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media/image18.png" ContentType="image/png"/>
  <Override PartName="/word/media/image17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3.png" ContentType="image/png"/>
  <Override PartName="/word/media/image15.png" ContentType="image/png"/>
  <Override PartName="/word/media/image1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</w:t>
      </w:r>
    </w:p>
    <w:p>
      <w:pPr>
        <w:pStyle w:val="Normal"/>
        <w:jc w:val="center"/>
        <w:rPr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</w:p>
    <w:p>
      <w:pPr>
        <w:pStyle w:val="Normal"/>
        <w:jc w:val="center"/>
        <w:rPr>
          <w:lang w:val="ru-RU"/>
        </w:rPr>
      </w:pPr>
      <w:r>
        <w:rPr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ИНФОРМАТИКИ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ОТЧЁТ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№1</w:t>
      </w:r>
    </w:p>
    <w:p>
      <w:pPr>
        <w:pStyle w:val="Normal"/>
        <w:ind w:firstLine="709"/>
        <w:jc w:val="center"/>
        <w:rPr>
          <w:sz w:val="28"/>
          <w:szCs w:val="28"/>
          <w:lang w:val="ru-RU"/>
        </w:rPr>
      </w:pPr>
      <w:bookmarkStart w:id="0" w:name="_Hlk21598162"/>
      <w:r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>
        <w:rPr>
          <w:sz w:val="28"/>
          <w:szCs w:val="28"/>
          <w:lang w:val="ru-RU"/>
        </w:rPr>
        <w:t>«Методы защиты информации»</w:t>
      </w:r>
    </w:p>
    <w:p>
      <w:pPr>
        <w:pStyle w:val="Normal"/>
        <w:pBdr/>
        <w:ind w:firstLine="709"/>
        <w:jc w:val="center"/>
        <w:rPr>
          <w:color w:val="000000"/>
          <w:sz w:val="28"/>
          <w:szCs w:val="28"/>
          <w:lang w:val="ru-RU"/>
        </w:rPr>
      </w:pPr>
      <w:bookmarkStart w:id="1" w:name="_Hlk21598162"/>
      <w:r>
        <w:rPr>
          <w:color w:val="000000"/>
          <w:sz w:val="28"/>
          <w:szCs w:val="28"/>
          <w:lang w:val="ru-RU"/>
        </w:rPr>
        <w:t>По теме «</w:t>
      </w:r>
      <w:bookmarkEnd w:id="1"/>
      <w:r>
        <w:rPr>
          <w:sz w:val="28"/>
          <w:szCs w:val="28"/>
          <w:lang w:val="ru-RU"/>
        </w:rPr>
        <w:t xml:space="preserve">Симметричная криптография. Двойной и тройной </w:t>
      </w:r>
      <w:r>
        <w:rPr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»</w:t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left="6480" w:hanging="0"/>
        <w:rPr>
          <w:lang w:val="ru-RU"/>
        </w:rPr>
      </w:pPr>
      <w:bookmarkStart w:id="2" w:name="__DdeLink__1018_1565487614"/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hanging="0"/>
        <w:rPr/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hanging="0"/>
        <w:rPr/>
      </w:pPr>
      <w:bookmarkStart w:id="3" w:name="__DdeLink__1018_1565487614"/>
      <w:bookmarkStart w:id="4" w:name="_GoBack"/>
      <w:bookmarkEnd w:id="4"/>
      <w:r>
        <w:rPr>
          <w:sz w:val="28"/>
          <w:szCs w:val="28"/>
          <w:lang w:val="ru-RU"/>
        </w:rPr>
        <w:t>Протько М.И.</w:t>
      </w:r>
      <w:bookmarkEnd w:id="3"/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2832" w:firstLine="709"/>
        <w:rPr/>
      </w:pPr>
      <w:r>
        <w:rPr>
          <w:sz w:val="28"/>
          <w:szCs w:val="28"/>
          <w:lang w:val="ru-RU"/>
        </w:rPr>
        <w:t>Минск 20</w:t>
      </w:r>
      <w:r>
        <w:rPr>
          <w:sz w:val="28"/>
          <w:szCs w:val="28"/>
          <w:lang w:val="ru-RU"/>
        </w:rPr>
        <w:t>20</w:t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5" w:name="_Toc2152345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1. Введение</w:t>
      </w:r>
      <w:bookmarkEnd w:id="5"/>
    </w:p>
    <w:p>
      <w:pPr>
        <w:pStyle w:val="Normal"/>
        <w:pBdr/>
        <w:jc w:val="both"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</w:r>
    </w:p>
    <w:p>
      <w:pPr>
        <w:pStyle w:val="Normal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</w:t>
      </w:r>
      <w:r>
        <w:rPr>
          <w:sz w:val="28"/>
          <w:szCs w:val="28"/>
          <w:lang w:val="ru-RU"/>
        </w:rPr>
        <w:t>шифрование данных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ind w:firstLine="706"/>
        <w:jc w:val="both"/>
        <w:rPr/>
      </w:pPr>
      <w:r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2">
        <w:r>
          <w:rPr>
            <w:rStyle w:val="ListLabel48"/>
            <w:sz w:val="28"/>
            <w:szCs w:val="28"/>
            <w:lang w:val="ru-RU"/>
          </w:rPr>
          <w:t>неавторизованных</w:t>
        </w:r>
      </w:hyperlink>
      <w:r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3">
        <w:r>
          <w:rPr>
            <w:rStyle w:val="ListLabel48"/>
            <w:sz w:val="28"/>
            <w:szCs w:val="28"/>
            <w:lang w:val="ru-RU"/>
          </w:rPr>
          <w:t>авторизованным</w:t>
        </w:r>
      </w:hyperlink>
      <w:r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4">
        <w:r>
          <w:rPr>
            <w:rStyle w:val="ListLabel48"/>
            <w:sz w:val="28"/>
            <w:szCs w:val="28"/>
            <w:lang w:val="ru-RU"/>
          </w:rPr>
          <w:t>конфиденциальности</w:t>
        </w:r>
      </w:hyperlink>
      <w:r>
        <w:rPr>
          <w:sz w:val="28"/>
          <w:szCs w:val="28"/>
          <w:lang w:val="ru-RU"/>
        </w:rPr>
        <w:t xml:space="preserve"> передаваемой информации.</w:t>
      </w:r>
    </w:p>
    <w:p>
      <w:pPr>
        <w:pStyle w:val="Normal"/>
        <w:ind w:firstLine="706"/>
        <w:jc w:val="both"/>
        <w:rPr/>
      </w:pPr>
      <w:r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— алгоритм для </w:t>
      </w:r>
      <w:hyperlink r:id="rId5">
        <w:r>
          <w:rPr>
            <w:rStyle w:val="ListLabel48"/>
            <w:sz w:val="28"/>
            <w:szCs w:val="28"/>
            <w:lang w:val="ru-RU"/>
          </w:rPr>
          <w:t>симметричного</w:t>
        </w:r>
      </w:hyperlink>
      <w:r>
        <w:rPr>
          <w:sz w:val="28"/>
          <w:szCs w:val="28"/>
          <w:highlight w:val="white"/>
          <w:lang w:val="ru-RU"/>
        </w:rPr>
        <w:t xml:space="preserve"> </w:t>
      </w:r>
      <w:hyperlink r:id="rId6">
        <w:r>
          <w:rPr>
            <w:rStyle w:val="ListLabel48"/>
            <w:sz w:val="28"/>
            <w:szCs w:val="28"/>
            <w:lang w:val="ru-RU"/>
          </w:rPr>
          <w:t>шифрования</w:t>
        </w:r>
      </w:hyperlink>
      <w:r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7">
        <w:r>
          <w:rPr>
            <w:rStyle w:val="ListLabel49"/>
            <w:sz w:val="28"/>
            <w:szCs w:val="28"/>
          </w:rPr>
          <w:t>IBM</w:t>
        </w:r>
      </w:hyperlink>
      <w:r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8">
        <w:r>
          <w:rPr>
            <w:rStyle w:val="ListLabel48"/>
            <w:sz w:val="28"/>
            <w:szCs w:val="28"/>
            <w:lang w:val="ru-RU"/>
          </w:rPr>
          <w:t>США</w:t>
        </w:r>
      </w:hyperlink>
      <w:r>
        <w:rPr>
          <w:sz w:val="28"/>
          <w:szCs w:val="28"/>
          <w:highlight w:val="white"/>
          <w:lang w:val="ru-RU"/>
        </w:rPr>
        <w:t xml:space="preserve"> в 1977 году как официальный стандарт. Размер блока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равен </w:t>
      </w:r>
      <w:r>
        <w:rPr>
          <w:sz w:val="28"/>
          <w:szCs w:val="28"/>
          <w:lang w:val="ru-RU"/>
        </w:rPr>
        <w:t xml:space="preserve">64 </w:t>
      </w:r>
      <w:hyperlink r:id="rId9">
        <w:r>
          <w:rPr>
            <w:rStyle w:val="ListLabel48"/>
            <w:sz w:val="28"/>
            <w:szCs w:val="28"/>
            <w:lang w:val="ru-RU"/>
          </w:rPr>
          <w:t>битам</w:t>
        </w:r>
      </w:hyperlink>
      <w:r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0">
        <w:r>
          <w:rPr>
            <w:rStyle w:val="ListLabel48"/>
            <w:sz w:val="28"/>
            <w:szCs w:val="28"/>
            <w:lang w:val="ru-RU"/>
          </w:rPr>
          <w:t>сеть Фейстеля</w:t>
        </w:r>
      </w:hyperlink>
      <w:r>
        <w:rPr>
          <w:sz w:val="28"/>
          <w:szCs w:val="28"/>
          <w:highlight w:val="white"/>
          <w:lang w:val="ru-RU"/>
        </w:rPr>
        <w:t xml:space="preserve"> с 16 циклами (</w:t>
      </w:r>
      <w:hyperlink r:id="rId11">
        <w:r>
          <w:rPr>
            <w:rStyle w:val="ListLabel48"/>
            <w:sz w:val="28"/>
            <w:szCs w:val="28"/>
            <w:lang w:val="ru-RU"/>
          </w:rPr>
          <w:t>раундами</w:t>
        </w:r>
      </w:hyperlink>
      <w:r>
        <w:rPr>
          <w:sz w:val="28"/>
          <w:szCs w:val="28"/>
          <w:highlight w:val="white"/>
          <w:lang w:val="ru-RU"/>
        </w:rPr>
        <w:t xml:space="preserve">) и </w:t>
      </w:r>
      <w:hyperlink r:id="rId12">
        <w:r>
          <w:rPr>
            <w:rStyle w:val="ListLabel48"/>
            <w:sz w:val="28"/>
            <w:szCs w:val="28"/>
            <w:lang w:val="ru-RU"/>
          </w:rPr>
          <w:t>ключом</w:t>
        </w:r>
      </w:hyperlink>
      <w:r>
        <w:rPr>
          <w:sz w:val="28"/>
          <w:szCs w:val="28"/>
          <w:highlight w:val="white"/>
          <w:lang w:val="ru-RU"/>
        </w:rPr>
        <w:t xml:space="preserve">, имеющим длину </w:t>
      </w:r>
      <w:r>
        <w:rPr>
          <w:sz w:val="28"/>
          <w:szCs w:val="28"/>
          <w:lang w:val="ru-RU"/>
        </w:rPr>
        <w:t xml:space="preserve">56 </w:t>
      </w:r>
      <w:hyperlink r:id="rId13">
        <w:r>
          <w:rPr>
            <w:rStyle w:val="ListLabel48"/>
            <w:sz w:val="28"/>
            <w:szCs w:val="28"/>
            <w:lang w:val="ru-RU"/>
          </w:rPr>
          <w:t>бит</w:t>
        </w:r>
      </w:hyperlink>
      <w:r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  <w:lang w:val="ru-RU"/>
        </w:rPr>
        <w:t xml:space="preserve">-блоки) и линейных (перестановки </w:t>
      </w:r>
      <w:r>
        <w:rPr>
          <w:sz w:val="28"/>
          <w:szCs w:val="28"/>
          <w:highlight w:val="white"/>
        </w:rPr>
        <w:t>E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>-1) преобразований.</w:t>
      </w:r>
    </w:p>
    <w:p>
      <w:pPr>
        <w:pStyle w:val="Normal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>
        <w:rPr>
          <w:color w:val="000000"/>
          <w:sz w:val="28"/>
          <w:szCs w:val="28"/>
          <w:lang w:val="ru-RU"/>
        </w:rPr>
        <w:t>создать приложение, реализующ</w:t>
      </w:r>
      <w:r>
        <w:rPr>
          <w:sz w:val="28"/>
          <w:szCs w:val="28"/>
          <w:lang w:val="ru-RU"/>
        </w:rPr>
        <w:t>ее</w:t>
      </w:r>
      <w:r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ind w:firstLine="70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</w:r>
      <w:r>
        <w:br w:type="page"/>
      </w:r>
    </w:p>
    <w:p>
      <w:pPr>
        <w:pStyle w:val="Normal"/>
        <w:numPr>
          <w:ilvl w:val="0"/>
          <w:numId w:val="3"/>
        </w:numPr>
        <w:pBdr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Теоретическая часть</w:t>
      </w:r>
    </w:p>
    <w:p>
      <w:pPr>
        <w:pStyle w:val="Normal"/>
        <w:ind w:firstLine="709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6" w:name="_Toc21523453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2.1. Алгоритм шифрования DES</w:t>
      </w:r>
      <w:bookmarkEnd w:id="6"/>
    </w:p>
    <w:p>
      <w:pPr>
        <w:pStyle w:val="Normal"/>
        <w:pBdr/>
        <w:rPr>
          <w:rFonts w:ascii="sans-serif" w:hAnsi="sans-serif" w:eastAsia="sans-serif" w:cs="sans-serif"/>
          <w:color w:val="222222"/>
          <w:sz w:val="18"/>
          <w:szCs w:val="18"/>
        </w:rPr>
      </w:pPr>
      <w:r>
        <w:rPr>
          <w:rFonts w:eastAsia="sans-serif" w:cs="sans-serif" w:ascii="sans-serif" w:hAnsi="sans-serif"/>
          <w:color w:val="222222"/>
          <w:sz w:val="18"/>
          <w:szCs w:val="18"/>
        </w:rPr>
      </w:r>
    </w:p>
    <w:p>
      <w:pPr>
        <w:pStyle w:val="Normal"/>
        <w:pBdr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pBdr/>
        <w:ind w:firstLine="567"/>
        <w:jc w:val="both"/>
        <w:rPr>
          <w:b/>
          <w:b/>
          <w:i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>
        <w:rPr>
          <w:b/>
          <w:i/>
          <w:color w:val="000000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1045210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>
      <w:pPr>
        <w:pStyle w:val="Normal"/>
        <w:keepNext w:val="true"/>
        <w:spacing w:lineRule="auto" w:line="276" w:before="0" w:after="200"/>
        <w:rPr>
          <w:sz w:val="28"/>
          <w:szCs w:val="28"/>
        </w:rPr>
      </w:pPr>
      <w:r>
        <w:rPr/>
        <w:drawing>
          <wp:inline distT="0" distB="0" distL="0" distR="0">
            <wp:extent cx="5940425" cy="1070610"/>
            <wp:effectExtent l="0" t="0" r="0" b="0"/>
            <wp:docPr id="2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DES. Заключительная перестановка</w:t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>.</w:t>
      </w:r>
    </w:p>
    <w:p>
      <w:pPr>
        <w:pStyle w:val="Normal"/>
        <w:keepNext w:val="true"/>
        <w:ind w:firstLine="567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908425" cy="3886200"/>
            <wp:effectExtent l="0" t="0" r="0" b="0"/>
            <wp:docPr id="3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64-битный входной блок проходит через 16 </w:t>
      </w:r>
      <w:r>
        <w:rPr>
          <w:i/>
          <w:sz w:val="28"/>
          <w:szCs w:val="28"/>
          <w:lang w:val="ru-RU"/>
        </w:rPr>
        <w:t>раундов</w:t>
      </w:r>
      <w:r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>. Каждую итерацию можно описать следующим образом: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более подробно.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lang w:val="ru-RU"/>
        </w:rPr>
        <w:t xml:space="preserve"> . . 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 в результате расширения получается сообщение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yellow"/>
        </w:rPr>
        <w:t>d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highlight w:val="yellow"/>
        </w:rPr>
        <w:t>i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h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highlight w:val="yellow"/>
        </w:rPr>
        <w:t>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highlight w:val="yellow"/>
        </w:rPr>
        <w:t>q</w:t>
      </w:r>
      <w:r>
        <w:rPr>
          <w:sz w:val="28"/>
          <w:szCs w:val="28"/>
          <w:lang w:val="ru-RU"/>
        </w:rPr>
        <w:t xml:space="preserve"> . . 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с 48-битным </w:t>
      </w:r>
      <w:r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>
        <w:rPr>
          <w:i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>
      <w:pPr>
        <w:pStyle w:val="Normal"/>
        <w:keepNext w:val="true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762375" cy="6464935"/>
            <wp:effectExtent l="0" t="0" r="0" b="0"/>
            <wp:docPr id="4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полученное 32-битное значение обрабатывается с помощью перестановки </w:t>
      </w:r>
      <w:r>
        <w:rPr>
          <w:i/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sz w:val="28"/>
          <w:szCs w:val="28"/>
          <w:lang w:val="ru-RU"/>
        </w:rPr>
        <w:t>.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857875" cy="569595"/>
            <wp:effectExtent l="0" t="0" r="0" b="0"/>
            <wp:docPr id="5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Перестановка с помощью Р-блоков</w:t>
      </w:r>
    </w:p>
    <w:p>
      <w:pPr>
        <w:pStyle w:val="Normal"/>
        <w:numPr>
          <w:ilvl w:val="0"/>
          <w:numId w:val="1"/>
        </w:numPr>
        <w:pBdr/>
        <w:spacing w:lineRule="auto" w:line="276"/>
        <w:rPr>
          <w:b/>
          <w:b/>
          <w:i/>
          <w:i/>
          <w:color w:val="000000"/>
          <w:sz w:val="28"/>
          <w:szCs w:val="28"/>
        </w:rPr>
      </w:pPr>
      <w:bookmarkStart w:id="7" w:name="bookmark=id.3dy6vkm"/>
      <w:bookmarkEnd w:id="7"/>
      <w:r>
        <w:rPr>
          <w:b/>
          <w:i/>
          <w:color w:val="000000"/>
          <w:sz w:val="28"/>
          <w:szCs w:val="28"/>
        </w:rPr>
        <w:t>Создание подключей</w:t>
      </w:r>
    </w:p>
    <w:p>
      <w:pPr>
        <w:pStyle w:val="Normal"/>
        <w:spacing w:lineRule="auto" w:line="276"/>
        <w:ind w:firstLine="567"/>
        <w:rPr>
          <w:b/>
          <w:b/>
          <w:i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 для отдельного </w:t>
      </w:r>
      <w:r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1 (РС-1). 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448810"/>
            <wp:effectExtent l="0" t="0" r="0" b="0"/>
            <wp:docPr id="6" name="image1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соответственно. На каждом </w:t>
      </w:r>
      <w:r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>
        <w:rPr>
          <w:i/>
          <w:sz w:val="28"/>
          <w:szCs w:val="28"/>
          <w:lang w:val="ru-RU"/>
        </w:rPr>
        <w:t>цикла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keepNext w:val="true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74030" cy="510540"/>
            <wp:effectExtent l="0" t="0" r="0" b="0"/>
            <wp:docPr id="7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7 - Сдвиг ключа в зависимости от номера цикла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>
        <w:rPr>
          <w:i/>
          <w:sz w:val="28"/>
          <w:szCs w:val="28"/>
          <w:lang w:val="ru-RU"/>
        </w:rPr>
        <w:t>раунда</w:t>
      </w:r>
      <w:r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</w:t>
      </w:r>
      <w:r>
        <w:rPr>
          <w:b/>
          <w:i/>
          <w:sz w:val="28"/>
          <w:szCs w:val="28"/>
          <w:lang w:val="ru-RU"/>
        </w:rPr>
        <w:t>дешифрования</w:t>
      </w:r>
      <w:r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используется на первом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используется на последнем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pBdr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pBdr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8" w:name="_Toc2152345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DES</w:t>
      </w:r>
      <w:bookmarkEnd w:id="8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pBdr/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>):</w:t>
      </w:r>
    </w:p>
    <w:p>
      <w:pPr>
        <w:pStyle w:val="Normal"/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/>
        <w:drawing>
          <wp:inline distT="0" distB="0" distL="0" distR="0">
            <wp:extent cx="1190625" cy="247650"/>
            <wp:effectExtent l="0" t="0" r="0" b="0"/>
            <wp:docPr id="8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где: </w:t>
      </w:r>
      <w:r>
        <w:rPr/>
        <w:drawing>
          <wp:inline distT="0" distB="0" distL="0" distR="0">
            <wp:extent cx="714375" cy="228600"/>
            <wp:effectExtent l="0" t="0" r="0" b="0"/>
            <wp:docPr id="9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/>
        <w:drawing>
          <wp:inline distT="0" distB="0" distL="0" distR="0">
            <wp:extent cx="1714500" cy="247650"/>
            <wp:effectExtent l="0" t="0" r="0" b="0"/>
            <wp:docPr id="10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/>
        <w:drawing>
          <wp:inline distT="0" distB="0" distL="0" distR="0">
            <wp:extent cx="666750" cy="190500"/>
            <wp:effectExtent l="0" t="0" r="0" b="0"/>
            <wp:docPr id="1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>
        <w:rPr>
          <w:color w:val="444444"/>
          <w:sz w:val="28"/>
          <w:szCs w:val="28"/>
          <w:lang w:val="ru-RU"/>
        </w:rPr>
        <w:t xml:space="preserve">, </w:t>
      </w:r>
      <w:r>
        <w:rPr>
          <w:i/>
          <w:color w:val="444444"/>
          <w:sz w:val="28"/>
          <w:szCs w:val="28"/>
          <w:lang w:val="ru-RU"/>
        </w:rPr>
        <w:t>однократное</w:t>
      </w:r>
      <w:r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/>
        <w:drawing>
          <wp:inline distT="0" distB="0" distL="0" distR="0">
            <wp:extent cx="600075" cy="200025"/>
            <wp:effectExtent l="0" t="0" r="0" b="0"/>
            <wp:docPr id="1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9" w:name="_Toc21523455"/>
      <w:bookmarkStart w:id="10" w:name="_heading=h.wam0dq9dozpc"/>
      <w:bookmarkEnd w:id="1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DES</w:t>
      </w:r>
      <w:bookmarkEnd w:id="9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26">
        <w:r>
          <w:rPr>
            <w:rStyle w:val="ListLabel48"/>
            <w:sz w:val="28"/>
            <w:szCs w:val="28"/>
            <w:lang w:val="ru-RU"/>
          </w:rPr>
          <w:t>блочный шифр</w:t>
        </w:r>
      </w:hyperlink>
      <w:r>
        <w:rPr>
          <w:sz w:val="28"/>
          <w:szCs w:val="28"/>
          <w:highlight w:val="white"/>
          <w:lang w:val="ru-RU"/>
        </w:rPr>
        <w:t xml:space="preserve">, созданный </w:t>
      </w:r>
      <w:hyperlink r:id="rId27">
        <w:r>
          <w:rPr>
            <w:rStyle w:val="ListLabel48"/>
            <w:sz w:val="28"/>
            <w:szCs w:val="28"/>
            <w:lang w:val="ru-RU"/>
          </w:rPr>
          <w:t>Уитфилдом Диффи</w:t>
        </w:r>
      </w:hyperlink>
      <w:r>
        <w:rPr>
          <w:sz w:val="28"/>
          <w:szCs w:val="28"/>
          <w:highlight w:val="white"/>
          <w:lang w:val="ru-RU"/>
        </w:rPr>
        <w:t xml:space="preserve">, </w:t>
      </w:r>
      <w:hyperlink r:id="rId28">
        <w:r>
          <w:rPr>
            <w:rStyle w:val="ListLabel48"/>
            <w:sz w:val="28"/>
            <w:szCs w:val="28"/>
            <w:lang w:val="ru-RU"/>
          </w:rPr>
          <w:t>Мартином Хеллманом</w:t>
        </w:r>
      </w:hyperlink>
      <w:r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29">
        <w:r>
          <w:rPr>
            <w:rStyle w:val="ListLabel48"/>
            <w:sz w:val="28"/>
            <w:szCs w:val="28"/>
            <w:lang w:val="ru-RU"/>
          </w:rPr>
          <w:t>1978 году</w:t>
        </w:r>
      </w:hyperlink>
      <w:r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0">
        <w:r>
          <w:rPr>
            <w:rStyle w:val="ListLabel49"/>
            <w:sz w:val="28"/>
            <w:szCs w:val="28"/>
          </w:rPr>
          <w:t>DES</w:t>
        </w:r>
      </w:hyperlink>
      <w:r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1">
        <w:r>
          <w:rPr>
            <w:rStyle w:val="ListLabel48"/>
            <w:sz w:val="28"/>
            <w:szCs w:val="28"/>
            <w:lang w:val="ru-RU"/>
          </w:rPr>
          <w:t>полного перебора</w:t>
        </w:r>
      </w:hyperlink>
      <w:r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который легко взламывается при помощи сегодняшних технологий (в </w:t>
      </w:r>
      <w:hyperlink r:id="rId32">
        <w:r>
          <w:rPr>
            <w:rStyle w:val="ListLabel48"/>
            <w:sz w:val="28"/>
            <w:szCs w:val="28"/>
            <w:lang w:val="ru-RU"/>
          </w:rPr>
          <w:t>1998 году</w:t>
        </w:r>
      </w:hyperlink>
      <w:r>
        <w:rPr>
          <w:sz w:val="28"/>
          <w:szCs w:val="28"/>
          <w:highlight w:val="white"/>
          <w:lang w:val="ru-RU"/>
        </w:rPr>
        <w:t xml:space="preserve"> организация </w:t>
      </w:r>
      <w:hyperlink r:id="rId33">
        <w:r>
          <w:rPr>
            <w:rStyle w:val="ListLabel49"/>
            <w:sz w:val="28"/>
            <w:szCs w:val="28"/>
          </w:rPr>
          <w:t>Electronic</w:t>
        </w:r>
        <w:r>
          <w:rPr>
            <w:rStyle w:val="ListLabel49"/>
            <w:sz w:val="28"/>
            <w:szCs w:val="28"/>
            <w:lang w:val="ru-RU"/>
          </w:rPr>
          <w:t xml:space="preserve"> </w:t>
        </w:r>
        <w:r>
          <w:rPr>
            <w:rStyle w:val="ListLabel49"/>
            <w:sz w:val="28"/>
            <w:szCs w:val="28"/>
          </w:rPr>
          <w:t>Frontier</w:t>
        </w:r>
        <w:r>
          <w:rPr>
            <w:rStyle w:val="ListLabel49"/>
            <w:sz w:val="28"/>
            <w:szCs w:val="28"/>
            <w:lang w:val="ru-RU"/>
          </w:rPr>
          <w:t xml:space="preserve"> </w:t>
        </w:r>
        <w:r>
          <w:rPr>
            <w:rStyle w:val="ListLabel49"/>
            <w:sz w:val="28"/>
            <w:szCs w:val="28"/>
          </w:rPr>
          <w:t>Foundation</w:t>
        </w:r>
      </w:hyperlink>
      <w:r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>
      <w:pPr>
        <w:pStyle w:val="Normal"/>
        <w:spacing w:before="200" w:after="200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шифрование. </w:t>
      </w:r>
      <w:r>
        <w:rPr>
          <w:sz w:val="28"/>
          <w:szCs w:val="28"/>
          <w:highlight w:val="white"/>
        </w:rPr>
        <w:t>Начнем с трех ключей:</w:t>
      </w:r>
    </w:p>
    <w:p>
      <w:pPr>
        <w:pStyle w:val="Normal"/>
        <w:numPr>
          <w:ilvl w:val="0"/>
          <w:numId w:val="2"/>
        </w:numPr>
        <w:spacing w:before="120" w:after="0"/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>
      <w:pPr>
        <w:pStyle w:val="Normal"/>
        <w:numPr>
          <w:ilvl w:val="0"/>
          <w:numId w:val="2"/>
        </w:numPr>
        <w:ind w:left="1280" w:hanging="36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>Наглядное представление можно увидеть ниже.</w:t>
      </w:r>
    </w:p>
    <w:p>
      <w:pPr>
        <w:pStyle w:val="Normal"/>
        <w:numPr>
          <w:ilvl w:val="0"/>
          <w:numId w:val="2"/>
        </w:numPr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>
      <w:pPr>
        <w:pStyle w:val="Normal"/>
        <w:numPr>
          <w:ilvl w:val="0"/>
          <w:numId w:val="2"/>
        </w:numPr>
        <w:spacing w:before="0" w:after="20"/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>
      <w:pPr>
        <w:pStyle w:val="Normal"/>
        <w:spacing w:before="200" w:after="2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3.</w:t>
      </w:r>
    </w:p>
    <w:p>
      <w:pPr>
        <w:pStyle w:val="Normal"/>
        <w:spacing w:before="100" w:after="100"/>
        <w:jc w:val="both"/>
        <w:rPr>
          <w:rFonts w:ascii="Arial" w:hAnsi="Arial" w:eastAsia="Arial" w:cs="Arial"/>
          <w:color w:val="222222"/>
          <w:sz w:val="21"/>
          <w:szCs w:val="21"/>
          <w:highlight w:val="white"/>
          <w:lang w:val="ru-RU"/>
        </w:rPr>
      </w:pPr>
      <w:r>
        <w:rPr>
          <w:rFonts w:eastAsia="Arial" w:cs="Arial" w:ascii="Arial" w:hAnsi="Arial"/>
          <w:color w:val="222222"/>
          <w:sz w:val="21"/>
          <w:szCs w:val="21"/>
          <w:highlight w:val="white"/>
          <w:lang w:val="ru-RU"/>
        </w:rPr>
      </w:r>
    </w:p>
    <w:p>
      <w:pPr>
        <w:pStyle w:val="Normal"/>
        <w:ind w:firstLine="72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</w:r>
    </w:p>
    <w:p>
      <w:pPr>
        <w:pStyle w:val="Normal"/>
        <w:pBdr/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pBdr/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1" w:name="_Toc21523456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3. Схема алгоритма</w:t>
      </w:r>
      <w:bookmarkEnd w:id="11"/>
    </w:p>
    <w:p>
      <w:pPr>
        <w:pStyle w:val="Normal"/>
        <w:pBdr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</w:r>
    </w:p>
    <w:p>
      <w:pPr>
        <w:pStyle w:val="Normal"/>
        <w:pBdr/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spacing w:before="280" w:after="28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135880" cy="6233160"/>
            <wp:effectExtent l="0" t="0" r="0" b="0"/>
            <wp:docPr id="13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280" w:after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декодирования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4381500" cy="7924800"/>
            <wp:effectExtent l="0" t="0" r="0" b="0"/>
            <wp:docPr id="14" name="image5.png" descr="ÐÐ°ÑÑÐ¸Ð½ÐºÐ¸ Ð¿Ð¾ Ð·Ð°Ð¿ÑÐ¾ÑÑ ÑÑÐµÐ¼Ð° Ð´Ðµ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ÐÐ°ÑÑÐ¸Ð½ÐºÐ¸ Ð¿Ð¾ Ð·Ð°Ð¿ÑÐ¾ÑÑ ÑÑÐµÐ¼Ð° Ð´Ðµ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pBdr/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2" w:name="_Toc21523457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4. Пример работы программы</w:t>
      </w:r>
      <w:bookmarkEnd w:id="12"/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Рассмотрим пример программы. В исходном файле содержится текст “</w:t>
      </w:r>
      <w:r>
        <w:rPr>
          <w:sz w:val="28"/>
          <w:szCs w:val="28"/>
        </w:rPr>
        <w:t>Hello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World</w:t>
      </w:r>
      <w:r>
        <w:rPr>
          <w:sz w:val="28"/>
          <w:szCs w:val="28"/>
          <w:lang w:val="ru-RU"/>
        </w:rPr>
        <w:t>!”.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Hi! my name is MZI1_text.txt! Encrypt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</w:t>
      </w:r>
      <w:r>
        <w:rPr>
          <w:sz w:val="28"/>
          <w:szCs w:val="28"/>
          <w:lang w:val="ru-RU"/>
        </w:rPr>
        <w:t>!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9525" distL="0" distR="9525">
            <wp:extent cx="3952875" cy="809625"/>
            <wp:effectExtent l="0" t="0" r="0" b="0"/>
            <wp:docPr id="1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Исходный файл</w:t>
      </w:r>
    </w:p>
    <w:p>
      <w:pPr>
        <w:pStyle w:val="Normal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/>
        <w:drawing>
          <wp:inline distT="0" distB="6350" distL="0" distR="3175">
            <wp:extent cx="5940425" cy="946150"/>
            <wp:effectExtent l="0" t="0" r="0" b="0"/>
            <wp:docPr id="1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2. Результат шифрования при помощи </w:t>
      </w:r>
      <w:r>
        <w:rPr>
          <w:sz w:val="28"/>
          <w:szCs w:val="28"/>
        </w:rPr>
        <w:t>DES</w:t>
      </w:r>
    </w:p>
    <w:p>
      <w:pPr>
        <w:pStyle w:val="Normal"/>
        <w:spacing w:before="0" w:after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/>
        <w:drawing>
          <wp:inline distT="0" distB="0" distL="0" distR="3175">
            <wp:extent cx="5940425" cy="977900"/>
            <wp:effectExtent l="0" t="0" r="0" b="0"/>
            <wp:docPr id="1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firstLine="70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3. Результат шифрования при помощи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>
      <w:pPr>
        <w:pStyle w:val="Normal"/>
        <w:spacing w:before="120" w:after="0"/>
        <w:ind w:firstLine="70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3175">
            <wp:extent cx="5940425" cy="959485"/>
            <wp:effectExtent l="0" t="0" r="0" b="0"/>
            <wp:docPr id="1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4. Результат шифрования при помощи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bookmarkStart w:id="13" w:name="_Toc21523458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5.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Текст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программы</w:t>
      </w:r>
      <w:bookmarkEnd w:id="13"/>
    </w:p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import sys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_baseDes(object):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self.block_size 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self._padding =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getKey(self):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key = self.mustBeBytes(key)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 = key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getPadding(self):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self._padding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self._padding =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padData(self, data,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len(data) % self.block_size ==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ValueError("Data must be a multiple of " + str(self.block_size) + " bytes in length. Set the pad character.")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+= (self.block_size - (len(data) % self.block_size)) *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unpadData(self, data,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data = data[:-self.block_size] + \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</w:t>
      </w:r>
      <w:r>
        <w:rPr>
          <w:rFonts w:eastAsia="Courier New" w:cs="Courier New" w:ascii="Courier New" w:hAnsi="Courier New"/>
          <w:sz w:val="14"/>
          <w:szCs w:val="14"/>
        </w:rPr>
        <w:t>data[-self.block_size:].rstrip(pad)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mustBeBytes(self,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isinstance(data, str):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try: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return data.encode('ascii')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except UnicodeEncodeError: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pass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ValueError("pyDes can only work with encoded strings, not Unicode.")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class des(_baseDes):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Pc1 = [56, 48, 40, 32, 24, 16, 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0, 57, 49, 41, 33, 25, 17,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9,  1, 58, 50, 42, 34, 26,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18, 10,  2, 59, 51, 43, 35,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62, 54, 46, 38, 30, 22, 14,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6, 61, 53, 45, 37, 29, 21,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13,  5, 60, 52, 44, 36, 28,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20, 12,  4, 27, 19, 11,  3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leftRotations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1, 1, 2, 2, 2, 2, 2, 2, 1, 2, 2, 2, 2, 2, 2, 1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Pc2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13, 16, 10, 23,  0,  4,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2, 27, 14,  5, 20,  9,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22, 18, 11,  3, 25,  7,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15,  6, 26, 19, 12,  1,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40, 51, 30, 36, 46, 54,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29, 39, 50, 44, 32, 47,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43, 48, 38, 55, 33, 52,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45, 41, 49, 35, 28, 31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# initial permutation IP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IP = [57, 49, 41, 33, 25, 17, 9, 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59, 51, 43, 35, 27, 19, 11, 3,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61, 53, 45, 37, 29, 21, 13, 5,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63, 55, 47, 39, 31, 23, 15, 7,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56, 48, 40, 32, 24, 16, 8,  0,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58, 50, 42, 34, 26, 18, 10, 2,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60, 52, 44, 36, 28, 20, 12, 4,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62, 54, 46, 38, 30, 22, 14, 6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# Expansion table for turning 32 bit blocks into 48 bits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E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31,  0,  1,  2,  3,  4,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3,  4,  5,  6,  7,  8,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7,  8,  9, 10, 11, 12,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11, 12, 13, 14, 15, 16,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15, 16, 17, 18, 19, 20,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19, 20, 21, 22, 23, 24,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23, 24, 25, 26, 27, 28,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27, 28, 29, 30, 31,  0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 xml:space="preserve">]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S_box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[14, 4, 13, 1, 2, 15, 11, 8, 3, 10, 6, 12, 5, 9, 0,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0, 15, 7, 4, 14, 2, 13, 1, 10, 6, 12, 11, 9, 5, 3, 8,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4, 1, 14, 8, 13, 6, 2, 11, 15, 12, 9, 7, 3, 10, 5, 0,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15, 12, 8, 2, 4, 9, 1, 7, 5, 11, 3, 14, 10, 0, 6, 13],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[15, 1, 8, 14, 6, 11, 3, 4, 9, 7, 2, 13, 12, 0, 5, 10,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3, 13, 4, 7, 15, 2, 8, 14, 12, 0, 1, 10, 6, 9, 11, 5,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0, 14, 7, 11, 10, 4, 13, 1, 5, 8, 12, 6, 9, 3, 2, 15,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8, 10, 1, 3, 15, 4, 2, 11, 6, 7, 12, 0, 5, 14, 9],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[10, 0, 9, 14, 6, 3, 15, 5, 1, 13, 12, 7, 11, 4, 2,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13, 7, 0, 9, 3, 4, 6, 10, 2, 8, 5, 14, 12, 11, 15, 1,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13, 6, 4, 9, 8, 15, 3, 0, 11, 1, 2, 12, 5, 10, 14, 7,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10, 13, 0, 6, 9, 8, 7, 4, 15, 14, 3, 11, 5, 2, 12],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[7, 13, 14, 3, 0, 6, 9, 10, 1, 2, 8, 5, 11, 12, 4, 15,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13, 8, 11, 5, 6, 15, 0, 3, 4, 7, 2, 12, 1, 10, 14, 9,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10, 6, 9, 0, 12, 11, 7, 13, 15, 1, 3, 14, 5, 2, 8, 4,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15, 0, 6, 10, 1, 13, 8, 9, 4, 5, 11, 12, 7, 2, 14],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S5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[2, 12, 4, 1, 7, 10, 11, 6, 8, 5, 3, 15, 13, 0, 14,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14, 11, 2, 12, 4, 7, 13, 1, 5, 0, 15, 10, 3, 9, 8, 6,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4, 2, 1, 11, 10, 13, 7, 8, 15, 9, 12, 5, 6, 3, 0, 14,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11, 8, 12, 7, 1, 14, 2, 13, 6, 15, 0, 9, 10, 4, 5, 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[12, 1, 10, 15, 9, 2, 6, 8, 0, 13, 3, 4, 14, 7, 5, 11,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10, 15, 4, 2, 7, 12, 9, 5, 6, 1, 13, 14, 0, 11, 3, 8,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9, 14, 15, 5, 2, 8, 12, 3, 7, 0, 4, 10, 1, 13, 11, 6,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3, 2, 12, 9, 5, 15, 10, 11, 14, 1, 7, 6, 0, 8, 13],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S7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[4, 11, 2, 14, 15, 0, 8, 13, 3, 12, 9, 7, 5, 10, 6,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13, 0, 11, 7, 4, 9, 1, 10, 14, 3, 5, 12, 2, 15, 8, 6,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1, 4, 11, 13, 12, 3, 7, 14, 10, 15, 6, 8, 0, 5, 9, 2,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6, 11, 13, 8, 1, 4, 10, 7, 9, 5, 0, 15, 14, 2, 3, 12],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[13, 2, 8, 4, 6, 15, 11, 1, 10, 9, 3, 14, 5, 0, 12,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1, 15, 13, 8, 10, 3, 7, 4, 12, 5, 6, 11, 0, 14, 9, 2,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7, 11, 4, 1, 9, 12, 14, 2, 0, 6, 10, 13, 15, 3, 5, 8,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2, 1, 14, 7, 4, 10, 8, 13, 15, 12, 9, 0, 3, 5, 6, 11],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15, 6, 19, 20, 28, 11,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27, 16, 0, 14, 22, 25,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4, 17, 30, 9, 1, 7,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23,13, 31, 26, 2, 8,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18, 12, 29, 5, 21, 10,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3, 24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IP_reversed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39,  7, 47, 15, 55, 23, 63, 31,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38,  6, 46, 14, 54, 22, 62, 30,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37,  5, 45, 13, 53, 21, 61, 29,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36,  4, 44, 12, 52, 20, 60, 28,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35,  3, 43, 11, 51, 19, 59, 27,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34,  2, 42, 10, 50, 18, 58, 26,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33,  1, 41,  9, 49, 17, 57, 25,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32,  0, 40,  8, 48, 16, 56, 24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ENCRYPT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DECRYPT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Sanity checking of arguments.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8: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DES key size. Key must be exactly 8 bytes long.")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self.Kn = [ [0] * 48 ] * 16    # 16 48-bit keys (K1 - K16)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self.final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self.createSubKeys()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stringToBits(self,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l = len(data) *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[0] * l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ch in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= 7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i &gt;=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if ch &amp; (1 &lt;&lt; i) !=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 </w:t>
      </w:r>
      <w:r>
        <w:rPr>
          <w:rFonts w:eastAsia="Courier New" w:cs="Courier New" w:ascii="Courier New" w:hAnsi="Courier New"/>
          <w:sz w:val="14"/>
          <w:szCs w:val="14"/>
        </w:rPr>
        <w:t>result[pos]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 </w:t>
      </w:r>
      <w:r>
        <w:rPr>
          <w:rFonts w:eastAsia="Courier New" w:cs="Courier New" w:ascii="Courier New" w:hAnsi="Courier New"/>
          <w:sz w:val="14"/>
          <w:szCs w:val="14"/>
        </w:rPr>
        <w:t>result[pos]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pos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i -=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result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bitsToString(self,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c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pos &lt; len(data):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c += data[pos] &lt;&lt; (7 - (pos % 8))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(pos % 8) == 7: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result.append(c)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c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pos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bytes(result)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permute(self, table, block):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list(map(lambda x: block[x], table))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createSubKeys(self):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key = self.permute(des.Pc1, self.stringToBits(self.getKey()))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Split into Left and Right sections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key[:28]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key[28:56]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i &lt; 16: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j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# Perform circular left shifts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j &lt; des.leftRotations[i]: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self.L.append(self.L[0])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del self.L[0]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self.R.append(self.R[0])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del self.R[0]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j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# Create one of the 16 subkeys through pc2 permutation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self.Kn[i] = self.permute(des.Pc2, self.L + self.R)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desCrypt(self, block, crypt_type):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block = self.permute(des.IP, block)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block[:32]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block[32:]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crypt_type == des.ENCRYPT: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iteration_adjustment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= 15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iteration_adjustment = -1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i &lt; 16: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tempR = self.R[:]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self.permute(des.E, self.R)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list(map(lambda x, y: x ^ y, self.R, self.Kn[iteration]))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 = [self.R[:6], self.R[6:12], self.R[12:18], self.R[18:24], self.R[24:30], self.R[30:36], self.R[36:42], self.R[42:]]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j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Bn = [0] * 32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j &lt; 8: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m = (B[j][0] &lt;&lt; 1) + B[j][5]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n = (B[j][1] &lt;&lt; 3) + (B[j][2] &lt;&lt; 2) + (B[j][3] &lt;&lt; 1) + B[j][4]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v = des.S_box[j][(m &lt;&lt; 4) + n]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Bn[pos] = (v &amp; 8) &gt;&gt; 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+ 1] = (v &amp; 4) &gt;&gt; 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+ 2] = (v &amp; 2) &gt;&gt;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+ 3] = v &amp;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pos += 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j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self.permute(des.P, Bn)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list(map(lambda x, y: x ^ y, self.R, self.L))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self.L = tempR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+= iteration_adjustment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self.final = self.permute(des.IP_reversed, self.R + self.L)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self.final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crypt(self, data, crypt_type):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''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len(data) % self.block_size !=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crypt_type == des.DECRYPT: # Decryption must work on 8 byte blocks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data length, data must be a multiple of " + str(self.block_size) + " bytes\n.")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not self.getPadding():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data length, data must be a multiple of " + str(self.block_size) + " bytes\n. Try setting the optional padding character")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data += (self.block_size - (len(data) % self.block_size)) *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dict = {}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 xml:space="preserve">while i &lt; len(data):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block = self.stringToBits(data[i:i+8])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processed_block = self.desCrypt(block, crypt_type)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result.append(self.bitsToString(processed_block))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bytes.fromhex('').join(result)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self.crypt(data, des.ENCRYPT)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self.crypt(data, des.DECRYPT)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doubleDes(_baseDes):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16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self.key_size: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double DES key size. Key must be 16 bytes long")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self.__key1 = des(key[:8],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self.__key2 = des(key[8:],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_baseDes.setPadding(self,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key in (self.__key1, self.__key2):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key.setPadding(pad)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Pad the data accordingly.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self.__key2.crypt(data,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tripleDes(_baseDes):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self.key_size: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triple DES key size. Key must be 24 bytes long")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self.__key1 = des(key[:8],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self.__key2 = des(key[8:16],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self.__key3 = des(key[16:],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_baseDes.setPadding(self,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key in (self.__key1, self.__key2, self.__key3):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key.setPadding(pad)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Pad the data accordingly.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self.__key3.crypt(data,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self.__key3.crypt(data,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before="240" w:after="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"/>
        <w:pBdr/>
        <w:shd w:val="clear" w:color="auto" w:fill="FFFFFF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4" w:name="_Toc21523459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6. Вывод</w:t>
      </w:r>
      <w:bookmarkEnd w:id="14"/>
    </w:p>
    <w:p>
      <w:pPr>
        <w:pStyle w:val="Normal"/>
        <w:ind w:left="360" w:hanging="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>
        <w:rPr>
          <w:sz w:val="28"/>
          <w:szCs w:val="28"/>
          <w:lang w:val="ru-RU"/>
        </w:rPr>
        <w:t xml:space="preserve"> — Расширенный Стандарт Шифрования). </w:t>
      </w:r>
    </w:p>
    <w:p>
      <w:pPr>
        <w:pStyle w:val="Normal"/>
        <w:ind w:firstLine="706"/>
        <w:jc w:val="both"/>
        <w:rPr/>
      </w:pPr>
      <w:r>
        <w:rPr/>
      </w:r>
    </w:p>
    <w:sectPr>
      <w:footerReference w:type="default" r:id="rId40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77" w:leader="none"/>
        <w:tab w:val="right" w:pos="9355" w:leader="none"/>
      </w:tabs>
      <w:jc w:val="right"/>
      <w:rPr/>
    </w:pP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Normal"/>
      <w:pBdr/>
      <w:tabs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sz w:val="28"/>
        <w:b/>
        <w:rFonts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8"/>
        <w:u w:val="none"/>
        <w:szCs w:val="20"/>
        <w:rFonts w:cs="Arial"/>
        <w:color w:val="25252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767e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en-US" w:bidi="ar-SA"/>
    </w:rPr>
  </w:style>
  <w:style w:type="paragraph" w:styleId="Heading1">
    <w:name w:val="Heading 1"/>
    <w:basedOn w:val="Normal"/>
    <w:uiPriority w:val="9"/>
    <w:qFormat/>
    <w:rsid w:val="00de55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e550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7e0e2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431601"/>
    <w:rPr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0c317b"/>
    <w:rPr>
      <w:rFonts w:ascii="Tahoma" w:hAnsi="Tahoma" w:eastAsia="Calibri" w:cs="Tahoma"/>
      <w:sz w:val="16"/>
      <w:szCs w:val="16"/>
      <w:lang w:eastAsia="ru-RU"/>
    </w:rPr>
  </w:style>
  <w:style w:type="character" w:styleId="Style9" w:customStyle="1">
    <w:name w:val="Верхний колонтитул Знак"/>
    <w:basedOn w:val="DefaultParagraphFont"/>
    <w:uiPriority w:val="99"/>
    <w:semiHidden/>
    <w:qFormat/>
    <w:rsid w:val="00c37a07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rsid w:val="00c37a07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 w:customStyle="1">
    <w:name w:val="Абзац списка Знак"/>
    <w:basedOn w:val="DefaultParagraphFont"/>
    <w:uiPriority w:val="34"/>
    <w:qFormat/>
    <w:rsid w:val="00017b03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Qowtfont2timesnewroman" w:customStyle="1">
    <w:name w:val="qowt-font2-timesnewroman"/>
    <w:basedOn w:val="DefaultParagraphFont"/>
    <w:qFormat/>
    <w:rsid w:val="00470176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b w:val="false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color w:val="000000"/>
      <w:sz w:val="28"/>
      <w:szCs w:val="28"/>
      <w:u w:val="none"/>
    </w:rPr>
  </w:style>
  <w:style w:type="character" w:styleId="ListLabel21" w:customStyle="1">
    <w:name w:val="ListLabel 21"/>
    <w:qFormat/>
    <w:rPr>
      <w:color w:val="000000"/>
      <w:sz w:val="28"/>
      <w:szCs w:val="28"/>
    </w:rPr>
  </w:style>
  <w:style w:type="character" w:styleId="ListLabel22" w:customStyle="1">
    <w:name w:val="ListLabel 22"/>
    <w:qFormat/>
    <w:rPr>
      <w:color w:val="000000"/>
      <w:sz w:val="28"/>
      <w:szCs w:val="28"/>
      <w:lang w:val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e5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de5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33d5f"/>
    <w:rPr>
      <w:rFonts w:ascii="Courier New" w:hAnsi="Courier New" w:eastAsia="Times New Roman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hAnsi="Courier New" w:eastAsia="Times New Roman" w:cs="Courier New"/>
      <w:sz w:val="20"/>
      <w:szCs w:val="20"/>
    </w:rPr>
  </w:style>
  <w:style w:type="character" w:styleId="Mwemathmathmlinline" w:customStyle="1">
    <w:name w:val="mwe-math-mathml-inline"/>
    <w:basedOn w:val="DefaultParagraphFont"/>
    <w:qFormat/>
    <w:rsid w:val="00275ba1"/>
    <w:rPr/>
  </w:style>
  <w:style w:type="character" w:styleId="Style12" w:customStyle="1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e0e2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ListLabel23" w:customStyle="1">
    <w:name w:val="ListLabel 23"/>
    <w:qFormat/>
    <w:rPr>
      <w:sz w:val="28"/>
    </w:rPr>
  </w:style>
  <w:style w:type="character" w:styleId="ListLabel24" w:customStyle="1">
    <w:name w:val="ListLabel 24"/>
    <w:qFormat/>
    <w:rPr>
      <w:sz w:val="28"/>
    </w:rPr>
  </w:style>
  <w:style w:type="character" w:styleId="ListLabel25" w:customStyle="1">
    <w:name w:val="ListLabel 25"/>
    <w:qFormat/>
    <w:rPr>
      <w:sz w:val="28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67e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ListLabel29">
    <w:name w:val="ListLabel 29"/>
    <w:qFormat/>
    <w:rPr>
      <w:rFonts w:eastAsia="Noto Sans Symbols" w:cs="Noto Sans Symbols"/>
      <w:b/>
      <w:sz w:val="28"/>
    </w:rPr>
  </w:style>
  <w:style w:type="character" w:styleId="ListLabel30">
    <w:name w:val="ListLabel 30"/>
    <w:qFormat/>
    <w:rPr>
      <w:rFonts w:eastAsia="Courier New" w:cs="Courier New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Courier New" w:cs="Courier New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Courier New" w:cs="Courier New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b/>
      <w:sz w:val="32"/>
      <w:szCs w:val="32"/>
    </w:rPr>
  </w:style>
  <w:style w:type="character" w:styleId="ListLabel48">
    <w:name w:val="ListLabel 48"/>
    <w:qFormat/>
    <w:rPr>
      <w:sz w:val="28"/>
      <w:szCs w:val="28"/>
      <w:lang w:val="ru-RU"/>
    </w:rPr>
  </w:style>
  <w:style w:type="character" w:styleId="ListLabel49">
    <w:name w:val="ListLabel 49"/>
    <w:qFormat/>
    <w:rPr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Standard" w:customStyle="1">
    <w:name w:val="Standard"/>
    <w:qFormat/>
    <w:rsid w:val="00431601"/>
    <w:pPr>
      <w:widowControl/>
      <w:suppressAutoHyphens w:val="true"/>
      <w:bidi w:val="0"/>
      <w:jc w:val="left"/>
      <w:textAlignment w:val="baseline"/>
    </w:pPr>
    <w:rPr>
      <w:rFonts w:eastAsia="SimSun" w:ascii="Times New Roman" w:hAnsi="Times New Roman" w:cs="Times New Roman"/>
      <w:color w:val="auto"/>
      <w:kern w:val="2"/>
      <w:sz w:val="24"/>
      <w:szCs w:val="24"/>
      <w:lang w:eastAsia="ru-RU" w:val="en-US" w:bidi="ar-SA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431601"/>
    <w:pPr>
      <w:spacing w:before="0" w:after="0"/>
      <w:ind w:left="720" w:hanging="0"/>
      <w:contextualSpacing/>
    </w:pPr>
    <w:rPr/>
  </w:style>
  <w:style w:type="paragraph" w:styleId="Nextnorm" w:customStyle="1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semiHidden/>
    <w:unhideWhenUsed/>
    <w:rsid w:val="00c37a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 w:leader="none"/>
        <w:tab w:val="right" w:pos="9355" w:leader="none"/>
      </w:tabs>
    </w:pPr>
    <w:rPr/>
  </w:style>
  <w:style w:type="paragraph" w:styleId="Qowtstlnormal" w:customStyle="1">
    <w:name w:val="qowt-stl-normal"/>
    <w:basedOn w:val="Normal"/>
    <w:qFormat/>
    <w:rsid w:val="00470176"/>
    <w:pPr>
      <w:spacing w:beforeAutospacing="1" w:afterAutospacing="1"/>
    </w:pPr>
    <w:rPr/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Rule="auto" w:line="259"/>
    </w:pPr>
    <w:rPr>
      <w:lang w:eastAsia="en-US"/>
    </w:rPr>
  </w:style>
  <w:style w:type="paragraph" w:styleId="Contents1">
    <w:name w:val="TOC 1"/>
    <w:basedOn w:val="Normal"/>
    <w:autoRedefine/>
    <w:uiPriority w:val="39"/>
    <w:unhideWhenUsed/>
    <w:rsid w:val="00de5506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de5506"/>
    <w:pPr>
      <w:spacing w:before="0" w:after="100"/>
      <w:ind w:left="240" w:hanging="0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e33d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74;&#1090;&#1086;&#1088;&#1080;&#1079;&#1072;&#1094;&#1080;&#1103;" TargetMode="External"/><Relationship Id="rId3" Type="http://schemas.openxmlformats.org/officeDocument/2006/relationships/hyperlink" Target="https://ru.wikipedia.org/wiki/&#1040;&#1074;&#1090;&#1086;&#1088;&#1080;&#1079;&#1072;&#1094;&#1080;&#1103;" TargetMode="External"/><Relationship Id="rId4" Type="http://schemas.openxmlformats.org/officeDocument/2006/relationships/hyperlink" Target="https://ru.wikipedia.org/wiki/&#1050;&#1086;&#1085;&#1092;&#1080;&#1076;&#1077;&#1085;&#1094;&#1080;&#1072;&#1083;&#1100;&#1085;&#1086;&#1089;&#1090;&#1100;" TargetMode="External"/><Relationship Id="rId5" Type="http://schemas.openxmlformats.org/officeDocument/2006/relationships/hyperlink" Target="https://ru.wikipedia.org/wiki/&#1057;&#1080;&#1084;&#1084;&#1077;&#1090;&#1088;&#1080;&#1095;&#1085;&#1099;&#1081;_&#1096;&#1080;&#1092;&#1088;" TargetMode="External"/><Relationship Id="rId6" Type="http://schemas.openxmlformats.org/officeDocument/2006/relationships/hyperlink" Target="https://ru.wikipedia.org/wiki/&#1064;&#1080;&#1092;&#1088;&#1086;&#1074;&#1072;&#1085;&#1080;&#1077;" TargetMode="External"/><Relationship Id="rId7" Type="http://schemas.openxmlformats.org/officeDocument/2006/relationships/hyperlink" Target="https://ru.wikipedia.org/wiki/IBM" TargetMode="External"/><Relationship Id="rId8" Type="http://schemas.openxmlformats.org/officeDocument/2006/relationships/hyperlink" Target="https://ru.wikipedia.org/wiki/&#1057;&#1064;&#1040;" TargetMode="External"/><Relationship Id="rId9" Type="http://schemas.openxmlformats.org/officeDocument/2006/relationships/hyperlink" Target="https://ru.wikipedia.org/wiki/&#1041;&#1080;&#1090;" TargetMode="External"/><Relationship Id="rId10" Type="http://schemas.openxmlformats.org/officeDocument/2006/relationships/hyperlink" Target="https://ru.wikipedia.org/wiki/&#1057;&#1077;&#1090;&#1100;_&#1060;&#1077;&#1081;&#1089;&#1090;&#1077;&#1083;&#1103;" TargetMode="External"/><Relationship Id="rId11" Type="http://schemas.openxmlformats.org/officeDocument/2006/relationships/hyperlink" Target="https://ru.wikipedia.org/wiki/&#1056;&#1072;&#1091;&#1085;&#1076;_(&#1074;_&#1082;&#1088;&#1080;&#1087;&#1090;&#1086;&#1075;&#1088;&#1072;&#1092;&#1080;&#1080;)" TargetMode="External"/><Relationship Id="rId12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13" Type="http://schemas.openxmlformats.org/officeDocument/2006/relationships/hyperlink" Target="https://ru.wikipedia.org/wiki/&#1041;&#1080;&#1090;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image" Target="media/image3.pn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hyperlink" Target="https://ru.wikipedia.org/wiki/&#1041;&#1083;&#1086;&#1095;&#1085;&#1099;&#1081;_&#1096;&#1080;&#1092;&#1088;" TargetMode="External"/><Relationship Id="rId27" Type="http://schemas.openxmlformats.org/officeDocument/2006/relationships/hyperlink" Target="https://ru.wikipedia.org/wiki/&#1044;&#1080;&#1092;&#1092;&#1080;,_&#1059;&#1080;&#1090;&#1092;&#1080;&#1083;&#1076;" TargetMode="External"/><Relationship Id="rId28" Type="http://schemas.openxmlformats.org/officeDocument/2006/relationships/hyperlink" Target="https://ru.wikipedia.org/wiki/&#1061;&#1077;&#1083;&#1083;&#1084;&#1072;&#1085;,_&#1052;&#1072;&#1088;&#1090;&#1080;&#1085;" TargetMode="External"/><Relationship Id="rId29" Type="http://schemas.openxmlformats.org/officeDocument/2006/relationships/hyperlink" Target="https://ru.wikipedia.org/wiki/1978_&#1075;&#1086;&#1076;" TargetMode="External"/><Relationship Id="rId30" Type="http://schemas.openxmlformats.org/officeDocument/2006/relationships/hyperlink" Target="https://ru.wikipedia.org/wiki/DES" TargetMode="External"/><Relationship Id="rId31" Type="http://schemas.openxmlformats.org/officeDocument/2006/relationships/hyperlink" Target="https://ru.wikipedia.org/wiki/&#1055;&#1086;&#1083;&#1085;&#1099;&#1081;_&#1087;&#1077;&#1088;&#1077;&#1073;&#1086;&#1088;" TargetMode="External"/><Relationship Id="rId32" Type="http://schemas.openxmlformats.org/officeDocument/2006/relationships/hyperlink" Target="https://ru.wikipedia.org/wiki/1998_&#1075;&#1086;&#1076;" TargetMode="External"/><Relationship Id="rId33" Type="http://schemas.openxmlformats.org/officeDocument/2006/relationships/hyperlink" Target="https://ru.wikipedia.org/wiki/Electronic_Frontier_Foundation" TargetMode="External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20</Pages>
  <Words>3234</Words>
  <Characters>16655</Characters>
  <CharactersWithSpaces>22738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2019-02-08T13:33:00Z</dcterms:created>
  <dc:creator>Пользователь Windows</dc:creator>
  <dc:description/>
  <dc:language>en-US</dc:language>
  <cp:lastModifiedBy/>
  <dcterms:modified xsi:type="dcterms:W3CDTF">2020-12-11T09:47:56Z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