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F4E09" w14:textId="77777777" w:rsidR="00F563FD" w:rsidRDefault="00000000">
      <w:pPr>
        <w:rPr>
          <w:rFonts w:ascii="Times New Roman" w:hAnsi="Times New Roman" w:cs="Times New Roman"/>
          <w:sz w:val="20"/>
          <w:szCs w:val="20"/>
          <w:lang w:val="pl-PL"/>
        </w:rPr>
      </w:pPr>
      <w:r>
        <w:rPr>
          <w:rFonts w:ascii="Times New Roman" w:hAnsi="Times New Roman" w:cs="Times New Roman"/>
          <w:sz w:val="20"/>
          <w:szCs w:val="20"/>
          <w:lang w:val="pl-PL"/>
        </w:rPr>
        <w:t xml:space="preserve">Uladzislau </w:t>
      </w:r>
      <w:proofErr w:type="spellStart"/>
      <w:r>
        <w:rPr>
          <w:rFonts w:ascii="Times New Roman" w:hAnsi="Times New Roman" w:cs="Times New Roman"/>
          <w:sz w:val="20"/>
          <w:szCs w:val="20"/>
          <w:lang w:val="pl-PL"/>
        </w:rPr>
        <w:t>Lukashevich</w:t>
      </w:r>
      <w:proofErr w:type="spellEnd"/>
      <w:r>
        <w:rPr>
          <w:rFonts w:ascii="Times New Roman" w:hAnsi="Times New Roman" w:cs="Times New Roman"/>
          <w:sz w:val="20"/>
          <w:szCs w:val="20"/>
          <w:lang w:val="pl-PL"/>
        </w:rPr>
        <w:t xml:space="preserve"> 191608</w:t>
      </w:r>
      <w:r>
        <w:rPr>
          <w:rFonts w:ascii="Times New Roman" w:hAnsi="Times New Roman" w:cs="Times New Roman"/>
          <w:sz w:val="20"/>
          <w:szCs w:val="20"/>
          <w:lang w:val="pl-PL"/>
        </w:rPr>
        <w:br/>
        <w:t>Michał Czarnobaj 188816</w:t>
      </w:r>
    </w:p>
    <w:p w14:paraId="46D17BC5" w14:textId="77777777" w:rsidR="00F563FD" w:rsidRDefault="00000000">
      <w:pPr>
        <w:jc w:val="center"/>
        <w:rPr>
          <w:rFonts w:ascii="Times New Roman" w:hAnsi="Times New Roman" w:cs="Times New Roman"/>
          <w:sz w:val="40"/>
          <w:szCs w:val="40"/>
          <w:lang w:val="pl-PL"/>
        </w:rPr>
      </w:pPr>
      <w:r>
        <w:rPr>
          <w:rFonts w:ascii="Times New Roman" w:hAnsi="Times New Roman" w:cs="Times New Roman"/>
          <w:sz w:val="40"/>
          <w:szCs w:val="40"/>
          <w:lang w:val="pl-PL"/>
        </w:rPr>
        <w:t>Raport</w:t>
      </w:r>
    </w:p>
    <w:p w14:paraId="6D861FDC" w14:textId="77777777" w:rsidR="00F563FD" w:rsidRDefault="00000000">
      <w:pPr>
        <w:jc w:val="center"/>
        <w:rPr>
          <w:rFonts w:ascii="Times New Roman" w:hAnsi="Times New Roman" w:cs="Times New Roman"/>
          <w:sz w:val="40"/>
          <w:szCs w:val="40"/>
          <w:lang w:val="pl-PL"/>
        </w:rPr>
      </w:pPr>
      <w:proofErr w:type="spellStart"/>
      <w:r>
        <w:rPr>
          <w:rFonts w:ascii="Times New Roman" w:hAnsi="Times New Roman" w:cs="Times New Roman"/>
          <w:sz w:val="40"/>
          <w:szCs w:val="40"/>
          <w:lang w:val="pl-PL"/>
        </w:rPr>
        <w:t>Scrum</w:t>
      </w:r>
      <w:proofErr w:type="spellEnd"/>
      <w:r>
        <w:rPr>
          <w:rFonts w:ascii="Times New Roman" w:hAnsi="Times New Roman" w:cs="Times New Roman"/>
          <w:sz w:val="40"/>
          <w:szCs w:val="40"/>
          <w:lang w:val="pl-PL"/>
        </w:rPr>
        <w:t xml:space="preserve">: </w:t>
      </w:r>
      <w:proofErr w:type="spellStart"/>
      <w:r>
        <w:rPr>
          <w:rFonts w:ascii="Times New Roman" w:hAnsi="Times New Roman" w:cs="Times New Roman"/>
          <w:sz w:val="40"/>
          <w:szCs w:val="40"/>
          <w:lang w:val="pl-PL"/>
        </w:rPr>
        <w:t>Backlog</w:t>
      </w:r>
      <w:proofErr w:type="spellEnd"/>
      <w:r>
        <w:rPr>
          <w:rFonts w:ascii="Times New Roman" w:hAnsi="Times New Roman" w:cs="Times New Roman"/>
          <w:sz w:val="40"/>
          <w:szCs w:val="40"/>
          <w:lang w:val="pl-PL"/>
        </w:rPr>
        <w:t xml:space="preserve"> produktu</w:t>
      </w:r>
    </w:p>
    <w:p w14:paraId="4D813F52" w14:textId="77777777" w:rsidR="00F563FD" w:rsidRDefault="00000000">
      <w:pPr>
        <w:rPr>
          <w:rFonts w:ascii="Times New Roman" w:hAnsi="Times New Roman" w:cs="Times New Roman"/>
          <w:b/>
          <w:bCs/>
          <w:sz w:val="28"/>
          <w:szCs w:val="28"/>
          <w:lang w:val="pl-PL"/>
        </w:rPr>
      </w:pPr>
      <w:r>
        <w:rPr>
          <w:rFonts w:ascii="Times New Roman" w:hAnsi="Times New Roman" w:cs="Times New Roman"/>
          <w:b/>
          <w:bCs/>
          <w:sz w:val="28"/>
          <w:szCs w:val="28"/>
          <w:lang w:val="pl-PL"/>
        </w:rPr>
        <w:br/>
        <w:t>1. O projekcie i produkcie</w:t>
      </w:r>
    </w:p>
    <w:p w14:paraId="72670520" w14:textId="77777777" w:rsidR="00F563FD" w:rsidRDefault="00000000">
      <w:pPr>
        <w:rPr>
          <w:rStyle w:val="x1lliihq"/>
          <w:rFonts w:ascii="Times New Roman" w:hAnsi="Times New Roman" w:cs="Times New Roman"/>
          <w:sz w:val="24"/>
          <w:szCs w:val="24"/>
          <w:lang w:val="pl-PL"/>
        </w:rPr>
      </w:pPr>
      <w:r>
        <w:rPr>
          <w:rFonts w:ascii="Times New Roman" w:hAnsi="Times New Roman" w:cs="Times New Roman"/>
          <w:sz w:val="24"/>
          <w:szCs w:val="24"/>
          <w:lang w:val="pl-PL"/>
        </w:rPr>
        <w:t>Produkt jest projektem jednoosobowym. Tematem projektu oraz produktem jest</w:t>
      </w:r>
      <w:r>
        <w:rPr>
          <w:rFonts w:ascii="Times New Roman" w:hAnsi="Times New Roman" w:cs="Times New Roman"/>
          <w:sz w:val="28"/>
          <w:szCs w:val="28"/>
          <w:lang w:val="pl-PL"/>
        </w:rPr>
        <w:t xml:space="preserve"> </w:t>
      </w:r>
      <w:r>
        <w:rPr>
          <w:rFonts w:ascii="Times New Roman" w:hAnsi="Times New Roman" w:cs="Times New Roman"/>
          <w:sz w:val="24"/>
          <w:szCs w:val="24"/>
          <w:lang w:val="pl-PL"/>
        </w:rPr>
        <w:t>a</w:t>
      </w:r>
      <w:r>
        <w:rPr>
          <w:rStyle w:val="x1lliihq"/>
          <w:rFonts w:ascii="Times New Roman" w:hAnsi="Times New Roman" w:cs="Times New Roman"/>
          <w:sz w:val="24"/>
          <w:szCs w:val="24"/>
          <w:lang w:val="pl-PL"/>
        </w:rPr>
        <w:t xml:space="preserve">plikacja webowa do edycji i analizy plików audio online. </w:t>
      </w:r>
    </w:p>
    <w:p w14:paraId="753CA2BE"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14:paraId="323C589F" w14:textId="18F62CAE" w:rsidR="00F563FD" w:rsidRDefault="00000000">
      <w:pPr>
        <w:rPr>
          <w:rStyle w:val="x1lliihq"/>
          <w:rFonts w:ascii="Times New Roman" w:hAnsi="Times New Roman" w:cs="Times New Roman"/>
          <w:color w:val="000000"/>
          <w:sz w:val="24"/>
          <w:szCs w:val="24"/>
          <w:lang w:val="pl-PL"/>
        </w:rPr>
      </w:pPr>
      <w:r>
        <w:rPr>
          <w:rStyle w:val="x1lliihq"/>
          <w:rFonts w:ascii="Times New Roman" w:hAnsi="Times New Roman" w:cs="Times New Roman"/>
          <w:color w:val="000000"/>
          <w:sz w:val="24"/>
          <w:szCs w:val="24"/>
          <w:lang w:val="pl-PL"/>
        </w:rPr>
        <w:t>Do pracy z plikami audio zostanie użyte JavaScript API „Web Audio API”. Jest to standardowy zestaw narzędzi do obsługi i przetwarzania dźwięku w czasie rzeczywistym.</w:t>
      </w:r>
      <w:r>
        <w:rPr>
          <w:rStyle w:val="x1lliihq"/>
          <w:rFonts w:ascii="Times New Roman" w:hAnsi="Times New Roman" w:cs="Times New Roman"/>
          <w:color w:val="000000"/>
          <w:sz w:val="24"/>
          <w:szCs w:val="24"/>
          <w:lang w:val="pl-PL"/>
        </w:rPr>
        <w:br/>
      </w:r>
    </w:p>
    <w:p w14:paraId="5020A081" w14:textId="58C6A2D3" w:rsidR="00F563FD" w:rsidRDefault="00FB1F54">
      <w:pPr>
        <w:rPr>
          <w:rStyle w:val="x1lliihq"/>
          <w:rFonts w:ascii="Times New Roman" w:hAnsi="Times New Roman" w:cs="Times New Roman"/>
          <w:color w:val="000000"/>
          <w:sz w:val="28"/>
          <w:szCs w:val="28"/>
          <w:lang w:val="pl-PL"/>
        </w:rPr>
      </w:pPr>
      <w:r>
        <w:rPr>
          <w:noProof/>
          <w:lang w:val="pl-PL"/>
        </w:rPr>
        <w:drawing>
          <wp:anchor distT="0" distB="0" distL="114300" distR="114300" simplePos="0" relativeHeight="251662848" behindDoc="1" locked="0" layoutInCell="1" allowOverlap="1" wp14:anchorId="6FA05B83" wp14:editId="3B46095C">
            <wp:simplePos x="0" y="0"/>
            <wp:positionH relativeFrom="column">
              <wp:posOffset>-899795</wp:posOffset>
            </wp:positionH>
            <wp:positionV relativeFrom="paragraph">
              <wp:posOffset>417830</wp:posOffset>
            </wp:positionV>
            <wp:extent cx="7626494" cy="4286250"/>
            <wp:effectExtent l="0" t="0" r="0" b="0"/>
            <wp:wrapTight wrapText="bothSides">
              <wp:wrapPolygon edited="0">
                <wp:start x="0" y="0"/>
                <wp:lineTo x="0" y="21504"/>
                <wp:lineTo x="21528" y="21504"/>
                <wp:lineTo x="21528" y="0"/>
                <wp:lineTo x="0" y="0"/>
              </wp:wrapPolygon>
            </wp:wrapTight>
            <wp:docPr id="7458283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6494"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Style w:val="x1lliihq"/>
          <w:rFonts w:ascii="Times New Roman" w:hAnsi="Times New Roman" w:cs="Times New Roman"/>
          <w:b/>
          <w:bCs/>
          <w:color w:val="000000"/>
          <w:sz w:val="28"/>
          <w:szCs w:val="28"/>
          <w:lang w:val="pl-PL"/>
        </w:rPr>
        <w:t>2. Persony użytkowników</w:t>
      </w:r>
    </w:p>
    <w:p w14:paraId="0EBA5F6A" w14:textId="546599B5" w:rsidR="00F563FD" w:rsidRDefault="00000000">
      <w:pPr>
        <w:rPr>
          <w:rStyle w:val="x1lliihq"/>
          <w:rFonts w:ascii="Times New Roman" w:hAnsi="Times New Roman" w:cs="Times New Roman"/>
          <w:color w:val="000000"/>
          <w:sz w:val="28"/>
          <w:szCs w:val="28"/>
          <w:lang w:val="pl-PL"/>
        </w:rPr>
      </w:pPr>
      <w:r>
        <w:rPr>
          <w:rStyle w:val="x1lliihq"/>
          <w:rFonts w:ascii="Times New Roman" w:hAnsi="Times New Roman" w:cs="Times New Roman"/>
          <w:b/>
          <w:bCs/>
          <w:sz w:val="28"/>
          <w:szCs w:val="28"/>
          <w:lang w:val="pl-PL"/>
        </w:rPr>
        <w:lastRenderedPageBreak/>
        <w:t>3. Scenariusz użycia produktu</w:t>
      </w:r>
    </w:p>
    <w:p w14:paraId="1EEB243A" w14:textId="3A0F6BF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 xml:space="preserve">1. Robert zakończył nagrywanie wokalu do swojej piosenki przy użyciu mikrofonu poniżej przeciętnej jakości. Robert uważa, że wokalowi brakuje charakteru, oraz że należałoby go wyczyścić z zakłóceń, ale nie ma większej wiedzy na temat dźwięku cyfrowego, dlatego nie wie co dokładnie powinien zrobić. </w:t>
      </w:r>
    </w:p>
    <w:p w14:paraId="3DD979D2"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znajduje się na stronie głównej produktu, i widzi że aplikacja udostępnia funkcje zmiany tonacji dźwięku, usuwania szumów, normalizacji oraz dodawania konkretnych efektów dźwiękowych. Dla każdej z tych funkcji opisane jest ich działanie oraz w jakich sytuacjach warto je wykorzystać.</w:t>
      </w:r>
    </w:p>
    <w:p w14:paraId="5B234255"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przechodzi do edycji nagranego wokalu. Przesyła on plik dźwiękowy do aplikacji, i po załadowaniu pliku zostaje wyświetlone na ekranie widmo tego nagrania.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14:paraId="72B496EF"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Po zakończeniu procesu edycji dźwięku Robert pobiera z aplikacji nowy plik dźwiękowy, który jest efektem jego dotychczasowej pracy.</w:t>
      </w:r>
      <w:r>
        <w:rPr>
          <w:rStyle w:val="x1lliihq"/>
          <w:rFonts w:ascii="Times New Roman" w:hAnsi="Times New Roman" w:cs="Times New Roman"/>
          <w:sz w:val="24"/>
          <w:szCs w:val="24"/>
          <w:lang w:val="pl-PL"/>
        </w:rPr>
        <w:br/>
      </w:r>
    </w:p>
    <w:p w14:paraId="150F49C9"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2. Robert zakończył ponad godzinną sesję nagrywania podkładu muzycznego do swojej piosenki. Uważa jednak, że żadne nagranie podkładu nie spełnia w całości jego oczekiwań, ale byłby bardzo zadowolony, jeżeli udałoby mu się posklejać ten podkład usuwając kiepsko zagrane przez niego fragmenty z jednego nagrania zastępując je tymi samymi fragmentami, które udało mu się zagrać dużo lepiej na innych nagraniach. Ponadto w jednym z fragmentów, który mu się najbardziej podoba, podczas pauzy pomiędzy nutami słychać jak za oknem trąbi auto i Robert chciałby się pozbyć tego dźwięku.</w:t>
      </w:r>
    </w:p>
    <w:p w14:paraId="068E5A59"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14:paraId="1E2CAFE6" w14:textId="77777777" w:rsidR="00F563FD" w:rsidRDefault="00000000">
      <w:pPr>
        <w:rPr>
          <w:rStyle w:val="x1lliihq"/>
          <w:rFonts w:ascii="Times New Roman" w:hAnsi="Times New Roman" w:cs="Times New Roman"/>
          <w:sz w:val="24"/>
          <w:szCs w:val="24"/>
          <w:lang w:val="pl-PL"/>
        </w:rPr>
      </w:pPr>
      <w:r>
        <w:rPr>
          <w:rStyle w:val="x1lliihq"/>
          <w:rFonts w:ascii="Times New Roman" w:hAnsi="Times New Roman" w:cs="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14:paraId="3364BA6F" w14:textId="77777777" w:rsidR="00F563FD" w:rsidRDefault="00000000">
      <w:pPr>
        <w:rPr>
          <w:rStyle w:val="x1lliihq"/>
          <w:rFonts w:ascii="Times New Roman" w:hAnsi="Times New Roman" w:cs="Times New Roman"/>
          <w:color w:val="FF0000"/>
          <w:sz w:val="24"/>
          <w:szCs w:val="24"/>
          <w:lang w:val="pl-PL"/>
        </w:rPr>
      </w:pPr>
      <w:r>
        <w:rPr>
          <w:rStyle w:val="x1lliihq"/>
          <w:rFonts w:ascii="Times New Roman" w:hAnsi="Times New Roman" w:cs="Times New Roman"/>
          <w:sz w:val="24"/>
          <w:szCs w:val="24"/>
          <w:lang w:val="pl-PL"/>
        </w:rPr>
        <w:t>Po zakończeniu swojej pracy, Robert pobiera przygotowany przez siebie plik dźwiękowy.</w:t>
      </w:r>
      <w:r>
        <w:rPr>
          <w:rStyle w:val="x1lliihq"/>
          <w:rFonts w:ascii="Times New Roman" w:hAnsi="Times New Roman" w:cs="Times New Roman"/>
          <w:color w:val="FF0000"/>
          <w:sz w:val="24"/>
          <w:szCs w:val="24"/>
          <w:lang w:val="pl-PL"/>
        </w:rPr>
        <w:br/>
      </w:r>
    </w:p>
    <w:p w14:paraId="4312316E" w14:textId="77777777" w:rsidR="00FB1F54" w:rsidRDefault="00FB1F54">
      <w:pPr>
        <w:rPr>
          <w:rStyle w:val="x1lliihq"/>
          <w:rFonts w:ascii="Times New Roman" w:hAnsi="Times New Roman" w:cs="Times New Roman"/>
          <w:color w:val="FF0000"/>
          <w:sz w:val="24"/>
          <w:szCs w:val="24"/>
          <w:lang w:val="pl-PL"/>
        </w:rPr>
      </w:pPr>
    </w:p>
    <w:p w14:paraId="52FDCE67" w14:textId="3DF6E093" w:rsidR="00F563FD" w:rsidRDefault="00000000">
      <w:pPr>
        <w:rPr>
          <w:rStyle w:val="x1lliihq"/>
          <w:rFonts w:ascii="Times New Roman" w:hAnsi="Times New Roman" w:cs="Times New Roman"/>
          <w:color w:val="FF0000"/>
          <w:sz w:val="24"/>
          <w:szCs w:val="24"/>
          <w:lang w:val="pl-PL"/>
        </w:rPr>
      </w:pPr>
      <w:r>
        <w:rPr>
          <w:rStyle w:val="x1lliihq"/>
          <w:rFonts w:ascii="Times New Roman" w:hAnsi="Times New Roman" w:cs="Times New Roman"/>
          <w:b/>
          <w:bCs/>
          <w:sz w:val="28"/>
          <w:szCs w:val="28"/>
          <w:lang w:val="pl-PL"/>
        </w:rPr>
        <w:lastRenderedPageBreak/>
        <w:t>4. B</w:t>
      </w:r>
      <w:proofErr w:type="spellStart"/>
      <w:r>
        <w:rPr>
          <w:rStyle w:val="x1lliihq"/>
          <w:rFonts w:ascii="Times New Roman" w:hAnsi="Times New Roman" w:cs="Times New Roman"/>
          <w:b/>
          <w:bCs/>
          <w:sz w:val="28"/>
          <w:szCs w:val="28"/>
          <w:lang w:val="pl-PL"/>
        </w:rPr>
        <w:t>acklog</w:t>
      </w:r>
      <w:proofErr w:type="spellEnd"/>
      <w:r>
        <w:rPr>
          <w:rStyle w:val="x1lliihq"/>
          <w:rFonts w:ascii="Times New Roman" w:hAnsi="Times New Roman" w:cs="Times New Roman"/>
          <w:b/>
          <w:bCs/>
          <w:sz w:val="28"/>
          <w:szCs w:val="28"/>
          <w:lang w:val="pl-PL"/>
        </w:rPr>
        <w:t xml:space="preserve"> produktu</w:t>
      </w:r>
    </w:p>
    <w:p w14:paraId="6DE42805" w14:textId="77777777" w:rsidR="00F563FD" w:rsidRDefault="00F563FD">
      <w:pPr>
        <w:rPr>
          <w:rStyle w:val="x1lliihq"/>
          <w:rFonts w:ascii="Times New Roman" w:hAnsi="Times New Roman" w:cs="Times New Roman"/>
          <w:color w:val="FF0000"/>
          <w:sz w:val="24"/>
          <w:szCs w:val="24"/>
          <w:lang w:val="pl-PL"/>
        </w:rPr>
      </w:pPr>
    </w:p>
    <w:p w14:paraId="64E04984" w14:textId="77777777" w:rsidR="00F563FD" w:rsidRDefault="00000000">
      <w:pPr>
        <w:rPr>
          <w:rStyle w:val="x1lliihq"/>
          <w:rFonts w:ascii="Times New Roman" w:hAnsi="Times New Roman" w:cs="Times New Roman"/>
          <w:color w:val="FF0000"/>
          <w:sz w:val="24"/>
          <w:szCs w:val="24"/>
          <w:lang w:val="pl-PL"/>
        </w:rPr>
      </w:pPr>
      <w:r>
        <w:rPr>
          <w:rStyle w:val="x1lliihq"/>
          <w:rFonts w:ascii="Times New Roman" w:hAnsi="Times New Roman" w:cs="Times New Roman"/>
          <w:noProof/>
          <w:color w:val="FF0000"/>
          <w:sz w:val="24"/>
          <w:szCs w:val="24"/>
          <w:lang w:val="pl-PL"/>
        </w:rPr>
        <w:drawing>
          <wp:anchor distT="0" distB="0" distL="0" distR="0" simplePos="0" relativeHeight="3" behindDoc="0" locked="0" layoutInCell="0" allowOverlap="1" wp14:anchorId="75A3540B" wp14:editId="15DC0FD4">
            <wp:simplePos x="0" y="0"/>
            <wp:positionH relativeFrom="column">
              <wp:align>center</wp:align>
            </wp:positionH>
            <wp:positionV relativeFrom="paragraph">
              <wp:posOffset>635</wp:posOffset>
            </wp:positionV>
            <wp:extent cx="5760720" cy="32264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760720" cy="3226435"/>
                    </a:xfrm>
                    <a:prstGeom prst="rect">
                      <a:avLst/>
                    </a:prstGeom>
                  </pic:spPr>
                </pic:pic>
              </a:graphicData>
            </a:graphic>
          </wp:anchor>
        </w:drawing>
      </w:r>
      <w:r>
        <w:rPr>
          <w:rStyle w:val="x1lliihq"/>
          <w:rFonts w:ascii="Times New Roman" w:hAnsi="Times New Roman" w:cs="Times New Roman"/>
          <w:color w:val="FF0000"/>
          <w:sz w:val="24"/>
          <w:szCs w:val="24"/>
          <w:lang w:val="pl-PL"/>
        </w:rPr>
        <w:br/>
      </w:r>
      <w:r>
        <w:rPr>
          <w:rStyle w:val="x1lliihq"/>
          <w:rFonts w:ascii="Times New Roman" w:hAnsi="Times New Roman" w:cs="Times New Roman"/>
          <w:sz w:val="24"/>
          <w:szCs w:val="24"/>
          <w:lang w:val="pl-PL"/>
        </w:rPr>
        <w:t>Wyjaśnienie priorytetów:</w:t>
      </w:r>
      <w:r>
        <w:rPr>
          <w:rStyle w:val="x1lliihq"/>
          <w:rFonts w:ascii="Times New Roman" w:hAnsi="Times New Roman" w:cs="Times New Roman"/>
          <w:sz w:val="24"/>
          <w:szCs w:val="24"/>
          <w:lang w:val="pl-PL"/>
        </w:rPr>
        <w:br/>
      </w:r>
      <w:r>
        <w:rPr>
          <w:noProof/>
        </w:rPr>
        <w:drawing>
          <wp:anchor distT="0" distB="0" distL="0" distR="0" simplePos="0" relativeHeight="4" behindDoc="1" locked="0" layoutInCell="1" allowOverlap="1" wp14:anchorId="3657E5CC" wp14:editId="65179C46">
            <wp:simplePos x="0" y="0"/>
            <wp:positionH relativeFrom="column">
              <wp:posOffset>113665</wp:posOffset>
            </wp:positionH>
            <wp:positionV relativeFrom="paragraph">
              <wp:posOffset>3634105</wp:posOffset>
            </wp:positionV>
            <wp:extent cx="290195" cy="2051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290195" cy="205105"/>
                    </a:xfrm>
                    <a:prstGeom prst="rect">
                      <a:avLst/>
                    </a:prstGeom>
                  </pic:spPr>
                </pic:pic>
              </a:graphicData>
            </a:graphic>
          </wp:anchor>
        </w:drawing>
      </w:r>
      <w:r>
        <w:rPr>
          <w:rStyle w:val="x1lliihq"/>
          <w:rFonts w:ascii="Times New Roman" w:hAnsi="Times New Roman" w:cs="Times New Roman"/>
          <w:sz w:val="24"/>
          <w:szCs w:val="24"/>
          <w:lang w:val="pl-PL"/>
        </w:rPr>
        <w:t xml:space="preserve">            - kluczowe – element jest niezbędny, bez niej produkt nie ma wartości biznesowej</w:t>
      </w:r>
    </w:p>
    <w:p w14:paraId="0B7136FB" w14:textId="77777777" w:rsidR="00F563FD" w:rsidRPr="00FB1F54" w:rsidRDefault="00000000">
      <w:pPr>
        <w:rPr>
          <w:lang w:val="pl-PL"/>
        </w:rPr>
      </w:pPr>
      <w:r>
        <w:rPr>
          <w:rStyle w:val="x1lliihq"/>
          <w:rFonts w:ascii="Times New Roman" w:hAnsi="Times New Roman" w:cs="Times New Roman"/>
          <w:sz w:val="24"/>
          <w:szCs w:val="24"/>
          <w:lang w:val="pl-PL"/>
        </w:rPr>
        <w:tab/>
      </w:r>
    </w:p>
    <w:p w14:paraId="1156EF7D" w14:textId="77777777" w:rsidR="00F563FD" w:rsidRPr="00FB1F54" w:rsidRDefault="00000000">
      <w:pPr>
        <w:rPr>
          <w:lang w:val="pl-PL"/>
        </w:rPr>
      </w:pPr>
      <w:r>
        <w:rPr>
          <w:noProof/>
        </w:rPr>
        <w:drawing>
          <wp:anchor distT="0" distB="0" distL="0" distR="0" simplePos="0" relativeHeight="5" behindDoc="1" locked="0" layoutInCell="1" allowOverlap="1" wp14:anchorId="55D3091D" wp14:editId="1C1175A7">
            <wp:simplePos x="0" y="0"/>
            <wp:positionH relativeFrom="column">
              <wp:posOffset>106045</wp:posOffset>
            </wp:positionH>
            <wp:positionV relativeFrom="paragraph">
              <wp:posOffset>14605</wp:posOffset>
            </wp:positionV>
            <wp:extent cx="319405" cy="180975"/>
            <wp:effectExtent l="0" t="0" r="0" b="0"/>
            <wp:wrapNone/>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319405" cy="180975"/>
                    </a:xfrm>
                    <a:prstGeom prst="rect">
                      <a:avLst/>
                    </a:prstGeom>
                  </pic:spPr>
                </pic:pic>
              </a:graphicData>
            </a:graphic>
          </wp:anchor>
        </w:drawing>
      </w:r>
      <w:r>
        <w:rPr>
          <w:rStyle w:val="x1lliihq"/>
          <w:rFonts w:ascii="Times New Roman" w:hAnsi="Times New Roman" w:cs="Times New Roman"/>
          <w:sz w:val="24"/>
          <w:szCs w:val="24"/>
          <w:lang w:val="pl-PL"/>
        </w:rPr>
        <w:tab/>
        <w:t>- przydatne – element zwiększa wartość biznesową, lecz nie jest niezbędny</w:t>
      </w:r>
    </w:p>
    <w:p w14:paraId="4F2E39A5" w14:textId="77777777" w:rsidR="00F563FD" w:rsidRDefault="00F563FD">
      <w:pPr>
        <w:rPr>
          <w:rStyle w:val="x1lliihq"/>
          <w:rFonts w:ascii="Times New Roman" w:hAnsi="Times New Roman" w:cs="Times New Roman"/>
          <w:sz w:val="24"/>
          <w:szCs w:val="24"/>
          <w:lang w:val="pl-PL"/>
        </w:rPr>
      </w:pPr>
    </w:p>
    <w:p w14:paraId="3B66415D" w14:textId="77777777" w:rsidR="00F563FD" w:rsidRPr="00FB1F54" w:rsidRDefault="00000000">
      <w:pPr>
        <w:rPr>
          <w:lang w:val="pl-PL"/>
        </w:rPr>
      </w:pPr>
      <w:r>
        <w:rPr>
          <w:noProof/>
        </w:rPr>
        <w:drawing>
          <wp:anchor distT="0" distB="0" distL="0" distR="0" simplePos="0" relativeHeight="6" behindDoc="1" locked="0" layoutInCell="1" allowOverlap="1" wp14:anchorId="64DB5285" wp14:editId="4CF9A3C3">
            <wp:simplePos x="0" y="0"/>
            <wp:positionH relativeFrom="column">
              <wp:posOffset>128270</wp:posOffset>
            </wp:positionH>
            <wp:positionV relativeFrom="paragraph">
              <wp:posOffset>-30480</wp:posOffset>
            </wp:positionV>
            <wp:extent cx="267335" cy="270510"/>
            <wp:effectExtent l="0" t="0" r="0" b="0"/>
            <wp:wrapNone/>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9"/>
                    <a:stretch>
                      <a:fillRect/>
                    </a:stretch>
                  </pic:blipFill>
                  <pic:spPr bwMode="auto">
                    <a:xfrm>
                      <a:off x="0" y="0"/>
                      <a:ext cx="267335" cy="270510"/>
                    </a:xfrm>
                    <a:prstGeom prst="rect">
                      <a:avLst/>
                    </a:prstGeom>
                  </pic:spPr>
                </pic:pic>
              </a:graphicData>
            </a:graphic>
          </wp:anchor>
        </w:drawing>
      </w:r>
      <w:r>
        <w:rPr>
          <w:rStyle w:val="x1lliihq"/>
          <w:rFonts w:ascii="Times New Roman" w:hAnsi="Times New Roman" w:cs="Times New Roman"/>
          <w:sz w:val="24"/>
          <w:szCs w:val="24"/>
          <w:lang w:val="pl-PL"/>
        </w:rPr>
        <w:tab/>
        <w:t>- dodatkowe – element nieznacznie zwiększa wartość biznesową, lecz nie musi być</w:t>
      </w:r>
    </w:p>
    <w:p w14:paraId="5CE65F21" w14:textId="77777777" w:rsidR="00F563FD" w:rsidRDefault="00F563FD">
      <w:pPr>
        <w:rPr>
          <w:rStyle w:val="x1lliihq"/>
          <w:rFonts w:ascii="Times New Roman" w:hAnsi="Times New Roman" w:cs="Times New Roman"/>
          <w:sz w:val="24"/>
          <w:szCs w:val="24"/>
          <w:lang w:val="pl-PL"/>
        </w:rPr>
      </w:pPr>
    </w:p>
    <w:p w14:paraId="0CDC66BC" w14:textId="77777777" w:rsidR="00F563FD" w:rsidRPr="00FB1F54" w:rsidRDefault="00000000">
      <w:pPr>
        <w:rPr>
          <w:lang w:val="pl-PL"/>
        </w:rPr>
      </w:pPr>
      <w:r>
        <w:rPr>
          <w:rStyle w:val="x1lliihq"/>
          <w:rFonts w:ascii="Times New Roman" w:hAnsi="Times New Roman" w:cs="Times New Roman"/>
          <w:sz w:val="24"/>
          <w:szCs w:val="24"/>
          <w:lang w:val="pl-PL"/>
        </w:rPr>
        <w:t>Wyjaśnienie kolejności:</w:t>
      </w:r>
    </w:p>
    <w:p w14:paraId="7E5DE36E" w14:textId="77777777" w:rsidR="00F563FD" w:rsidRPr="00FB1F54" w:rsidRDefault="00000000">
      <w:pPr>
        <w:rPr>
          <w:lang w:val="pl-PL"/>
        </w:rPr>
      </w:pPr>
      <w:r>
        <w:rPr>
          <w:rStyle w:val="x1lliihq"/>
          <w:rFonts w:ascii="Times New Roman" w:hAnsi="Times New Roman" w:cs="Times New Roman"/>
          <w:sz w:val="24"/>
          <w:szCs w:val="24"/>
          <w:lang w:val="pl-PL"/>
        </w:rPr>
        <w:t>Kolejność elementów jest zgodna z priorytetami - elementy o najwyższym priorytecie muszą być zrobione w pierwszej kolejności.</w:t>
      </w:r>
      <w:r>
        <w:rPr>
          <w:rStyle w:val="x1lliihq"/>
          <w:rFonts w:ascii="Times New Roman" w:hAnsi="Times New Roman" w:cs="Times New Roman"/>
          <w:sz w:val="24"/>
          <w:szCs w:val="24"/>
          <w:lang w:val="pl-PL"/>
        </w:rPr>
        <w:br/>
      </w:r>
      <w:r>
        <w:rPr>
          <w:rStyle w:val="x1lliihq"/>
          <w:rFonts w:ascii="Times New Roman" w:hAnsi="Times New Roman" w:cs="Times New Roman"/>
          <w:sz w:val="24"/>
          <w:szCs w:val="24"/>
          <w:lang w:val="pl-PL"/>
        </w:rPr>
        <w:br/>
        <w:t>Wyjaśnienie jednostek:</w:t>
      </w:r>
    </w:p>
    <w:p w14:paraId="72EAE872" w14:textId="77777777" w:rsidR="00F563FD" w:rsidRPr="00FB1F54" w:rsidRDefault="00000000">
      <w:pPr>
        <w:rPr>
          <w:lang w:val="pl-PL"/>
        </w:rPr>
      </w:pPr>
      <w:r>
        <w:rPr>
          <w:noProof/>
        </w:rPr>
        <w:drawing>
          <wp:anchor distT="0" distB="0" distL="0" distR="0" simplePos="0" relativeHeight="7" behindDoc="0" locked="0" layoutInCell="0" allowOverlap="1" wp14:anchorId="200C5BD0" wp14:editId="152B0A97">
            <wp:simplePos x="0" y="0"/>
            <wp:positionH relativeFrom="column">
              <wp:posOffset>61595</wp:posOffset>
            </wp:positionH>
            <wp:positionV relativeFrom="paragraph">
              <wp:posOffset>-19050</wp:posOffset>
            </wp:positionV>
            <wp:extent cx="390525" cy="22733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0"/>
                    <a:stretch>
                      <a:fillRect/>
                    </a:stretch>
                  </pic:blipFill>
                  <pic:spPr bwMode="auto">
                    <a:xfrm>
                      <a:off x="0" y="0"/>
                      <a:ext cx="390525" cy="227330"/>
                    </a:xfrm>
                    <a:prstGeom prst="rect">
                      <a:avLst/>
                    </a:prstGeom>
                  </pic:spPr>
                </pic:pic>
              </a:graphicData>
            </a:graphic>
          </wp:anchor>
        </w:drawing>
      </w:r>
      <w:r>
        <w:rPr>
          <w:rStyle w:val="x1lliihq"/>
          <w:rFonts w:ascii="Times New Roman" w:hAnsi="Times New Roman" w:cs="Times New Roman"/>
          <w:sz w:val="24"/>
          <w:szCs w:val="24"/>
          <w:lang w:val="pl-PL"/>
        </w:rPr>
        <w:t xml:space="preserve">- takie jednostki to są Story </w:t>
      </w:r>
      <w:proofErr w:type="spellStart"/>
      <w:r>
        <w:rPr>
          <w:rStyle w:val="x1lliihq"/>
          <w:rFonts w:ascii="Times New Roman" w:hAnsi="Times New Roman" w:cs="Times New Roman"/>
          <w:sz w:val="24"/>
          <w:szCs w:val="24"/>
          <w:lang w:val="pl-PL"/>
        </w:rPr>
        <w:t>Points</w:t>
      </w:r>
      <w:proofErr w:type="spellEnd"/>
      <w:r>
        <w:rPr>
          <w:rStyle w:val="x1lliihq"/>
          <w:rFonts w:ascii="Times New Roman" w:hAnsi="Times New Roman" w:cs="Times New Roman"/>
          <w:sz w:val="24"/>
          <w:szCs w:val="24"/>
          <w:lang w:val="pl-PL"/>
        </w:rPr>
        <w:t xml:space="preserve"> (SP) – to jest miara złożoności/trudności elementu.</w:t>
      </w:r>
    </w:p>
    <w:p w14:paraId="38E4566D" w14:textId="77777777" w:rsidR="00F563FD" w:rsidRPr="00FB1F54" w:rsidRDefault="00000000">
      <w:pPr>
        <w:rPr>
          <w:lang w:val="pl-PL"/>
        </w:rPr>
      </w:pPr>
      <w:r>
        <w:rPr>
          <w:rStyle w:val="x1lliihq"/>
          <w:rFonts w:ascii="Times New Roman" w:hAnsi="Times New Roman" w:cs="Times New Roman"/>
          <w:sz w:val="24"/>
          <w:szCs w:val="24"/>
          <w:lang w:val="pl-PL"/>
        </w:rPr>
        <w:tab/>
        <w:t xml:space="preserve">Została użyta skala Fibonacci (1, 2, 3, 5, 8 ,13, itd.) do oceny złożoności zadania. Jest </w:t>
      </w:r>
      <w:r>
        <w:rPr>
          <w:rStyle w:val="x1lliihq"/>
          <w:rFonts w:ascii="Times New Roman" w:hAnsi="Times New Roman" w:cs="Times New Roman"/>
          <w:sz w:val="24"/>
          <w:szCs w:val="24"/>
          <w:lang w:val="pl-PL"/>
        </w:rPr>
        <w:tab/>
        <w:t xml:space="preserve">to spowodowane faktem, że różnice między liczbami w skali Fibonacci są coraz </w:t>
      </w:r>
      <w:r>
        <w:rPr>
          <w:rStyle w:val="x1lliihq"/>
          <w:rFonts w:ascii="Times New Roman" w:hAnsi="Times New Roman" w:cs="Times New Roman"/>
          <w:sz w:val="24"/>
          <w:szCs w:val="24"/>
          <w:lang w:val="pl-PL"/>
        </w:rPr>
        <w:tab/>
        <w:t xml:space="preserve">większe, co odzwierciedla fakt, że ocenianie różnic w złożoności staje się trudniejsze </w:t>
      </w:r>
      <w:r>
        <w:rPr>
          <w:rStyle w:val="x1lliihq"/>
          <w:rFonts w:ascii="Times New Roman" w:hAnsi="Times New Roman" w:cs="Times New Roman"/>
          <w:sz w:val="24"/>
          <w:szCs w:val="24"/>
          <w:lang w:val="pl-PL"/>
        </w:rPr>
        <w:tab/>
        <w:t>w miarę wzrostu skali.</w:t>
      </w:r>
    </w:p>
    <w:p w14:paraId="2AD45490" w14:textId="77777777" w:rsidR="00F563FD" w:rsidRDefault="00F563FD">
      <w:pPr>
        <w:rPr>
          <w:rStyle w:val="x1lliihq"/>
          <w:rFonts w:ascii="Times New Roman" w:hAnsi="Times New Roman" w:cs="Times New Roman"/>
          <w:sz w:val="24"/>
          <w:szCs w:val="24"/>
          <w:lang w:val="pl-PL"/>
        </w:rPr>
      </w:pPr>
    </w:p>
    <w:p w14:paraId="2EBCDE4C" w14:textId="77777777" w:rsidR="00F563FD" w:rsidRPr="00FB1F54" w:rsidRDefault="00000000">
      <w:pPr>
        <w:rPr>
          <w:rStyle w:val="x1lliihq"/>
          <w:lang w:val="pl-PL"/>
        </w:rPr>
      </w:pPr>
      <w:r>
        <w:rPr>
          <w:rStyle w:val="x1lliihq"/>
          <w:rFonts w:ascii="Times New Roman" w:hAnsi="Times New Roman" w:cs="Times New Roman"/>
          <w:sz w:val="24"/>
          <w:szCs w:val="24"/>
          <w:lang w:val="pl-PL"/>
        </w:rPr>
        <w:t xml:space="preserve"> </w:t>
      </w:r>
    </w:p>
    <w:p w14:paraId="1EA8D61D" w14:textId="0C006773" w:rsidR="00F563FD" w:rsidRPr="00FB1F54" w:rsidRDefault="00000000">
      <w:pPr>
        <w:rPr>
          <w:lang w:val="pl-PL"/>
        </w:rPr>
      </w:pPr>
      <w:r>
        <w:rPr>
          <w:rStyle w:val="x1lliihq"/>
          <w:rFonts w:ascii="Times New Roman" w:hAnsi="Times New Roman" w:cs="Times New Roman"/>
          <w:b/>
          <w:bCs/>
          <w:sz w:val="28"/>
          <w:szCs w:val="28"/>
          <w:lang w:val="pl-PL"/>
        </w:rPr>
        <w:lastRenderedPageBreak/>
        <w:t>5. Kryteria akceptacji</w:t>
      </w:r>
    </w:p>
    <w:p w14:paraId="4E2ADB78" w14:textId="068D52B0" w:rsidR="00F563FD" w:rsidRPr="00FB1F54" w:rsidRDefault="00FB1F54">
      <w:pPr>
        <w:rPr>
          <w:lang w:val="pl-PL"/>
        </w:rPr>
      </w:pPr>
      <w:r>
        <w:rPr>
          <w:noProof/>
        </w:rPr>
        <w:drawing>
          <wp:anchor distT="0" distB="0" distL="0" distR="0" simplePos="0" relativeHeight="251656704" behindDoc="0" locked="0" layoutInCell="0" allowOverlap="1" wp14:anchorId="2F41F608" wp14:editId="4B4B0704">
            <wp:simplePos x="0" y="0"/>
            <wp:positionH relativeFrom="column">
              <wp:posOffset>1166495</wp:posOffset>
            </wp:positionH>
            <wp:positionV relativeFrom="paragraph">
              <wp:posOffset>311785</wp:posOffset>
            </wp:positionV>
            <wp:extent cx="2661285" cy="3329305"/>
            <wp:effectExtent l="0" t="0" r="0" b="0"/>
            <wp:wrapTopAndBottom/>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2661285" cy="3329305"/>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x1lliihq"/>
          <w:rFonts w:ascii="Times New Roman" w:hAnsi="Times New Roman" w:cs="Times New Roman"/>
          <w:sz w:val="24"/>
          <w:szCs w:val="24"/>
          <w:lang w:val="pl-PL"/>
        </w:rPr>
        <w:t>1.</w:t>
      </w:r>
    </w:p>
    <w:p w14:paraId="5D3268A1" w14:textId="074D392E" w:rsidR="00F563FD" w:rsidRDefault="00F563FD">
      <w:pPr>
        <w:rPr>
          <w:rStyle w:val="x1lliihq"/>
          <w:rFonts w:ascii="Times New Roman" w:hAnsi="Times New Roman" w:cs="Times New Roman"/>
          <w:color w:val="FF0000"/>
          <w:sz w:val="24"/>
          <w:szCs w:val="24"/>
          <w:lang w:val="pl-PL"/>
        </w:rPr>
      </w:pPr>
    </w:p>
    <w:p w14:paraId="71E4C0C0" w14:textId="77777777" w:rsidR="00F563FD" w:rsidRDefault="00F563FD">
      <w:pPr>
        <w:rPr>
          <w:rStyle w:val="x1lliihq"/>
          <w:rFonts w:ascii="Times New Roman" w:hAnsi="Times New Roman" w:cs="Times New Roman"/>
          <w:sz w:val="24"/>
          <w:szCs w:val="24"/>
          <w:lang w:val="pl-PL"/>
        </w:rPr>
      </w:pPr>
    </w:p>
    <w:p w14:paraId="6FC384E7" w14:textId="77777777" w:rsidR="00F563FD" w:rsidRPr="00FB1F54" w:rsidRDefault="00000000">
      <w:pPr>
        <w:rPr>
          <w:lang w:val="pl-PL"/>
        </w:rPr>
      </w:pPr>
      <w:r>
        <w:rPr>
          <w:rStyle w:val="x1lliihq"/>
          <w:rFonts w:ascii="Times New Roman" w:hAnsi="Times New Roman" w:cs="Times New Roman"/>
          <w:sz w:val="24"/>
          <w:szCs w:val="24"/>
          <w:lang w:val="pl-PL"/>
        </w:rPr>
        <w:t>2.</w:t>
      </w:r>
    </w:p>
    <w:p w14:paraId="3ACE7533" w14:textId="77777777" w:rsidR="00F563FD" w:rsidRDefault="00000000">
      <w:pPr>
        <w:rPr>
          <w:rStyle w:val="x1lliihq"/>
          <w:rFonts w:ascii="Times New Roman" w:hAnsi="Times New Roman" w:cs="Times New Roman"/>
          <w:sz w:val="24"/>
          <w:szCs w:val="24"/>
          <w:lang w:val="pl-PL"/>
        </w:rPr>
      </w:pPr>
      <w:r>
        <w:rPr>
          <w:noProof/>
        </w:rPr>
        <w:drawing>
          <wp:anchor distT="0" distB="0" distL="0" distR="0" simplePos="0" relativeHeight="9" behindDoc="0" locked="0" layoutInCell="0" allowOverlap="1" wp14:anchorId="5CCD0F0C" wp14:editId="41C73273">
            <wp:simplePos x="0" y="0"/>
            <wp:positionH relativeFrom="column">
              <wp:posOffset>1174115</wp:posOffset>
            </wp:positionH>
            <wp:positionV relativeFrom="paragraph">
              <wp:posOffset>635</wp:posOffset>
            </wp:positionV>
            <wp:extent cx="2703830" cy="2799080"/>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2"/>
                    <a:stretch>
                      <a:fillRect/>
                    </a:stretch>
                  </pic:blipFill>
                  <pic:spPr bwMode="auto">
                    <a:xfrm>
                      <a:off x="0" y="0"/>
                      <a:ext cx="2703830" cy="2799080"/>
                    </a:xfrm>
                    <a:prstGeom prst="rect">
                      <a:avLst/>
                    </a:prstGeom>
                  </pic:spPr>
                </pic:pic>
              </a:graphicData>
            </a:graphic>
          </wp:anchor>
        </w:drawing>
      </w:r>
    </w:p>
    <w:p w14:paraId="1D72F2EE" w14:textId="77777777" w:rsidR="00F563FD" w:rsidRDefault="00F563FD">
      <w:pPr>
        <w:rPr>
          <w:rStyle w:val="x1lliihq"/>
          <w:rFonts w:ascii="Times New Roman" w:hAnsi="Times New Roman" w:cs="Times New Roman"/>
          <w:sz w:val="24"/>
          <w:szCs w:val="24"/>
          <w:lang w:val="pl-PL"/>
        </w:rPr>
      </w:pPr>
    </w:p>
    <w:p w14:paraId="5DDE6049" w14:textId="77777777" w:rsidR="00F563FD" w:rsidRDefault="00F563FD">
      <w:pPr>
        <w:rPr>
          <w:rStyle w:val="x1lliihq"/>
          <w:rFonts w:ascii="Times New Roman" w:hAnsi="Times New Roman" w:cs="Times New Roman"/>
          <w:sz w:val="24"/>
          <w:szCs w:val="24"/>
          <w:lang w:val="pl-PL"/>
        </w:rPr>
      </w:pPr>
    </w:p>
    <w:p w14:paraId="3720C9D4" w14:textId="77777777" w:rsidR="00F563FD" w:rsidRDefault="00F563FD">
      <w:pPr>
        <w:rPr>
          <w:rStyle w:val="x1lliihq"/>
          <w:rFonts w:ascii="Times New Roman" w:hAnsi="Times New Roman" w:cs="Times New Roman"/>
          <w:sz w:val="24"/>
          <w:szCs w:val="24"/>
          <w:lang w:val="pl-PL"/>
        </w:rPr>
      </w:pPr>
    </w:p>
    <w:p w14:paraId="11F004A3" w14:textId="77777777" w:rsidR="00F563FD" w:rsidRPr="00FB1F54" w:rsidRDefault="00000000">
      <w:pPr>
        <w:rPr>
          <w:lang w:val="pl-PL"/>
        </w:rPr>
      </w:pPr>
      <w:r>
        <w:rPr>
          <w:rStyle w:val="x1lliihq"/>
          <w:rFonts w:ascii="Times New Roman" w:hAnsi="Times New Roman" w:cs="Times New Roman"/>
          <w:sz w:val="24"/>
          <w:szCs w:val="24"/>
          <w:lang w:val="pl-PL"/>
        </w:rPr>
        <w:lastRenderedPageBreak/>
        <w:t>3.</w:t>
      </w:r>
    </w:p>
    <w:p w14:paraId="3FEE9EA8" w14:textId="40C0ACC0" w:rsidR="00F563FD" w:rsidRDefault="00000000">
      <w:pPr>
        <w:rPr>
          <w:rStyle w:val="x1lliihq"/>
          <w:rFonts w:ascii="Times New Roman" w:hAnsi="Times New Roman" w:cs="Times New Roman"/>
          <w:sz w:val="24"/>
          <w:szCs w:val="24"/>
          <w:lang w:val="pl-PL"/>
        </w:rPr>
      </w:pPr>
      <w:r>
        <w:rPr>
          <w:noProof/>
        </w:rPr>
        <w:drawing>
          <wp:anchor distT="0" distB="0" distL="0" distR="0" simplePos="0" relativeHeight="10" behindDoc="0" locked="0" layoutInCell="0" allowOverlap="1" wp14:anchorId="11E73F9F" wp14:editId="1355880E">
            <wp:simplePos x="0" y="0"/>
            <wp:positionH relativeFrom="column">
              <wp:posOffset>1113790</wp:posOffset>
            </wp:positionH>
            <wp:positionV relativeFrom="paragraph">
              <wp:posOffset>171450</wp:posOffset>
            </wp:positionV>
            <wp:extent cx="2709545" cy="3631565"/>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2709545" cy="3631565"/>
                    </a:xfrm>
                    <a:prstGeom prst="rect">
                      <a:avLst/>
                    </a:prstGeom>
                  </pic:spPr>
                </pic:pic>
              </a:graphicData>
            </a:graphic>
          </wp:anchor>
        </w:drawing>
      </w:r>
    </w:p>
    <w:p w14:paraId="40496AC6" w14:textId="785EE88E" w:rsidR="00F563FD" w:rsidRDefault="00FB1F54">
      <w:pPr>
        <w:rPr>
          <w:rStyle w:val="x1lliihq"/>
          <w:rFonts w:ascii="Times New Roman" w:hAnsi="Times New Roman" w:cs="Times New Roman"/>
          <w:color w:val="FF0000"/>
          <w:sz w:val="24"/>
          <w:szCs w:val="24"/>
          <w:lang w:val="pl-PL"/>
        </w:rPr>
      </w:pPr>
      <w:r>
        <w:rPr>
          <w:rStyle w:val="x1lliihq"/>
          <w:rFonts w:ascii="Times New Roman" w:hAnsi="Times New Roman" w:cs="Times New Roman"/>
          <w:noProof/>
          <w:sz w:val="24"/>
          <w:szCs w:val="24"/>
          <w:lang w:val="pl-PL"/>
        </w:rPr>
        <w:drawing>
          <wp:anchor distT="0" distB="0" distL="0" distR="0" simplePos="0" relativeHeight="251661824" behindDoc="1" locked="0" layoutInCell="0" allowOverlap="1" wp14:anchorId="2B3F25EE" wp14:editId="117B58A6">
            <wp:simplePos x="0" y="0"/>
            <wp:positionH relativeFrom="column">
              <wp:posOffset>1071880</wp:posOffset>
            </wp:positionH>
            <wp:positionV relativeFrom="paragraph">
              <wp:posOffset>316230</wp:posOffset>
            </wp:positionV>
            <wp:extent cx="2752090" cy="3707765"/>
            <wp:effectExtent l="0" t="0" r="0" b="0"/>
            <wp:wrapTopAndBottom/>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4"/>
                    <a:stretch>
                      <a:fillRect/>
                    </a:stretch>
                  </pic:blipFill>
                  <pic:spPr bwMode="auto">
                    <a:xfrm>
                      <a:off x="0" y="0"/>
                      <a:ext cx="2752090" cy="3707765"/>
                    </a:xfrm>
                    <a:prstGeom prst="rect">
                      <a:avLst/>
                    </a:prstGeom>
                  </pic:spPr>
                </pic:pic>
              </a:graphicData>
            </a:graphic>
          </wp:anchor>
        </w:drawing>
      </w:r>
      <w:r w:rsidR="00000000">
        <w:rPr>
          <w:rStyle w:val="x1lliihq"/>
          <w:rFonts w:ascii="Times New Roman" w:hAnsi="Times New Roman" w:cs="Times New Roman"/>
          <w:sz w:val="24"/>
          <w:szCs w:val="24"/>
          <w:lang w:val="pl-PL"/>
        </w:rPr>
        <w:t>4.</w:t>
      </w:r>
    </w:p>
    <w:p w14:paraId="5B91FC4E" w14:textId="0F66DDFD" w:rsidR="00F563FD" w:rsidRDefault="00F563FD">
      <w:pPr>
        <w:rPr>
          <w:rStyle w:val="x1lliihq"/>
          <w:rFonts w:ascii="Times New Roman" w:hAnsi="Times New Roman" w:cs="Times New Roman"/>
          <w:color w:val="FF0000"/>
          <w:sz w:val="24"/>
          <w:szCs w:val="24"/>
          <w:lang w:val="pl-PL"/>
        </w:rPr>
      </w:pPr>
    </w:p>
    <w:p w14:paraId="39458682" w14:textId="77777777" w:rsidR="00FB1F54" w:rsidRDefault="00FB1F54">
      <w:pPr>
        <w:rPr>
          <w:rStyle w:val="x1lliihq"/>
          <w:rFonts w:ascii="Times New Roman" w:hAnsi="Times New Roman" w:cs="Times New Roman"/>
          <w:color w:val="FF0000"/>
          <w:sz w:val="24"/>
          <w:szCs w:val="24"/>
          <w:lang w:val="pl-PL"/>
        </w:rPr>
      </w:pPr>
    </w:p>
    <w:p w14:paraId="60DC5B6C" w14:textId="6C0C91E2" w:rsidR="00F563FD" w:rsidRPr="00FB1F54" w:rsidRDefault="00000000">
      <w:pPr>
        <w:rPr>
          <w:b/>
          <w:bCs/>
          <w:lang w:val="pl-PL"/>
        </w:rPr>
      </w:pPr>
      <w:r w:rsidRPr="00FB1F54">
        <w:rPr>
          <w:rStyle w:val="x1lliihq"/>
          <w:rFonts w:ascii="Times New Roman" w:hAnsi="Times New Roman" w:cs="Times New Roman"/>
          <w:b/>
          <w:bCs/>
          <w:sz w:val="24"/>
          <w:szCs w:val="24"/>
          <w:lang w:val="pl-PL"/>
        </w:rPr>
        <w:lastRenderedPageBreak/>
        <w:t>Ogólne kryteria akceptacji/gotowości:</w:t>
      </w:r>
    </w:p>
    <w:p w14:paraId="00AC3214"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Użytkownik może łatwo przesyłać pliki audio do aplikacji webowej </w:t>
      </w:r>
    </w:p>
    <w:p w14:paraId="6909D5B2"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System umożliwia wygodne przeglądanie załadowanych plików audio w interfejsie aplikacji webowej. </w:t>
      </w:r>
    </w:p>
    <w:p w14:paraId="395802DB"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Interfejs aplikacji webowej pozwala użytkownikowi na wykonywanie podstawowych operacji edycyjnych, takich jak przycinanie, kopiowanie, wklejanie, zmiana prędkości, zmiana głośności itp. </w:t>
      </w:r>
    </w:p>
    <w:p w14:paraId="00724DCD"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System zapewnia stabilną i niezawodną obsługę edycji plików audio, minimalizując ryzyko utraty danych lub awarii. </w:t>
      </w:r>
    </w:p>
    <w:p w14:paraId="3C1F5477"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 xml:space="preserve">Użytkownik może przeprowadzać analizę plików audio za pomocą wbudowanych narzędzi, takich jak widmo. </w:t>
      </w:r>
    </w:p>
    <w:p w14:paraId="18F82C68"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Użytkownik może łatwo pobierać pliki audio z aplikacji webowej.</w:t>
      </w:r>
    </w:p>
    <w:p w14:paraId="03CC4230" w14:textId="77777777" w:rsidR="00F563FD" w:rsidRPr="00FB1F54" w:rsidRDefault="00000000">
      <w:pPr>
        <w:numPr>
          <w:ilvl w:val="0"/>
          <w:numId w:val="1"/>
        </w:numPr>
        <w:rPr>
          <w:lang w:val="pl-PL"/>
        </w:rPr>
      </w:pPr>
      <w:r>
        <w:rPr>
          <w:rStyle w:val="x1lliihq"/>
          <w:rFonts w:ascii="Times New Roman" w:hAnsi="Times New Roman" w:cs="Times New Roman"/>
          <w:sz w:val="24"/>
          <w:szCs w:val="24"/>
          <w:lang w:val="pl-PL"/>
        </w:rPr>
        <w:t>Interfejs aplikacji webowej jest intuicyjny i łatwy w obsłudze, umożliwiając użytkownikowi wygodne korzystanie z funkcji edycji i analizy plików audio.</w:t>
      </w:r>
    </w:p>
    <w:p w14:paraId="4E13EBF3" w14:textId="77777777" w:rsidR="00F563FD" w:rsidRDefault="00F563FD">
      <w:pPr>
        <w:rPr>
          <w:rStyle w:val="x1lliihq"/>
          <w:rFonts w:ascii="Times New Roman" w:hAnsi="Times New Roman" w:cs="Times New Roman"/>
          <w:sz w:val="24"/>
          <w:szCs w:val="24"/>
          <w:lang w:val="pl-PL"/>
        </w:rPr>
      </w:pPr>
    </w:p>
    <w:p w14:paraId="6D4FB22D" w14:textId="77777777" w:rsidR="00F563FD" w:rsidRPr="00FB1F54" w:rsidRDefault="00000000">
      <w:pPr>
        <w:rPr>
          <w:lang w:val="pl-PL"/>
        </w:rPr>
      </w:pPr>
      <w:r>
        <w:rPr>
          <w:rStyle w:val="x1lliihq"/>
          <w:rFonts w:ascii="Times New Roman" w:hAnsi="Times New Roman" w:cs="Times New Roman"/>
          <w:b/>
          <w:bCs/>
          <w:sz w:val="28"/>
          <w:szCs w:val="28"/>
          <w:lang w:val="pl-PL"/>
        </w:rPr>
        <w:t xml:space="preserve">6. Definicja ukończenia – Definition of </w:t>
      </w:r>
      <w:proofErr w:type="spellStart"/>
      <w:r>
        <w:rPr>
          <w:rStyle w:val="x1lliihq"/>
          <w:rFonts w:ascii="Times New Roman" w:hAnsi="Times New Roman" w:cs="Times New Roman"/>
          <w:b/>
          <w:bCs/>
          <w:sz w:val="28"/>
          <w:szCs w:val="28"/>
          <w:lang w:val="pl-PL"/>
        </w:rPr>
        <w:t>Done</w:t>
      </w:r>
      <w:proofErr w:type="spellEnd"/>
    </w:p>
    <w:p w14:paraId="25734D94" w14:textId="77777777" w:rsidR="00F563FD" w:rsidRPr="00FB1F54" w:rsidRDefault="00000000">
      <w:pPr>
        <w:rPr>
          <w:lang w:val="pl-PL"/>
        </w:rPr>
      </w:pPr>
      <w:r>
        <w:rPr>
          <w:rStyle w:val="x1lliihq"/>
          <w:rFonts w:ascii="Times New Roman" w:hAnsi="Times New Roman" w:cs="Times New Roman"/>
          <w:sz w:val="24"/>
          <w:szCs w:val="24"/>
          <w:lang w:val="pl-PL"/>
        </w:rPr>
        <w:t>Element produktu jest ukończony gdy:</w:t>
      </w:r>
    </w:p>
    <w:p w14:paraId="5373E987" w14:textId="77777777" w:rsidR="00F563FD" w:rsidRDefault="00000000">
      <w:pPr>
        <w:numPr>
          <w:ilvl w:val="0"/>
          <w:numId w:val="2"/>
        </w:numPr>
      </w:pPr>
      <w:r>
        <w:rPr>
          <w:rStyle w:val="x1lliihq"/>
          <w:rFonts w:ascii="Times New Roman" w:hAnsi="Times New Roman" w:cs="Times New Roman"/>
          <w:sz w:val="24"/>
          <w:szCs w:val="24"/>
          <w:lang w:val="pl-PL"/>
        </w:rPr>
        <w:t>Napisano kod</w:t>
      </w:r>
    </w:p>
    <w:p w14:paraId="20D2B3D1" w14:textId="77777777" w:rsidR="00F563FD" w:rsidRDefault="00000000">
      <w:pPr>
        <w:numPr>
          <w:ilvl w:val="0"/>
          <w:numId w:val="2"/>
        </w:numPr>
      </w:pPr>
      <w:r>
        <w:rPr>
          <w:rStyle w:val="x1lliihq"/>
          <w:rFonts w:ascii="Times New Roman" w:hAnsi="Times New Roman" w:cs="Times New Roman"/>
          <w:sz w:val="24"/>
          <w:szCs w:val="24"/>
          <w:lang w:val="pl-PL"/>
        </w:rPr>
        <w:t>Napisano testy</w:t>
      </w:r>
    </w:p>
    <w:p w14:paraId="4E490F40" w14:textId="77777777" w:rsidR="00F563FD" w:rsidRDefault="00000000">
      <w:pPr>
        <w:numPr>
          <w:ilvl w:val="0"/>
          <w:numId w:val="2"/>
        </w:numPr>
      </w:pPr>
      <w:r>
        <w:rPr>
          <w:rStyle w:val="x1lliihq"/>
          <w:rFonts w:ascii="Times New Roman" w:hAnsi="Times New Roman" w:cs="Times New Roman"/>
          <w:sz w:val="24"/>
          <w:szCs w:val="24"/>
          <w:lang w:val="pl-PL"/>
        </w:rPr>
        <w:t>Kod przetestowano i poprawiono błędy</w:t>
      </w:r>
    </w:p>
    <w:p w14:paraId="63DAD82C" w14:textId="77777777" w:rsidR="00F563FD" w:rsidRDefault="00000000">
      <w:pPr>
        <w:numPr>
          <w:ilvl w:val="0"/>
          <w:numId w:val="2"/>
        </w:numPr>
      </w:pPr>
      <w:r>
        <w:rPr>
          <w:rStyle w:val="x1lliihq"/>
          <w:rFonts w:ascii="Times New Roman" w:hAnsi="Times New Roman" w:cs="Times New Roman"/>
          <w:sz w:val="24"/>
          <w:szCs w:val="24"/>
          <w:lang w:val="pl-PL"/>
        </w:rPr>
        <w:t>Wykonano testy integracyjne z Przyrostem</w:t>
      </w:r>
    </w:p>
    <w:p w14:paraId="5DA40C97" w14:textId="77777777" w:rsidR="00F563FD" w:rsidRPr="00FB1F54" w:rsidRDefault="00000000">
      <w:pPr>
        <w:numPr>
          <w:ilvl w:val="0"/>
          <w:numId w:val="2"/>
        </w:numPr>
        <w:rPr>
          <w:lang w:val="pl-PL"/>
        </w:rPr>
      </w:pPr>
      <w:r>
        <w:rPr>
          <w:rStyle w:val="x1lliihq"/>
          <w:rFonts w:ascii="Times New Roman" w:hAnsi="Times New Roman" w:cs="Times New Roman"/>
          <w:sz w:val="24"/>
          <w:szCs w:val="24"/>
          <w:lang w:val="pl-PL"/>
        </w:rPr>
        <w:t>Kod i testy umieszczono w repozytorium</w:t>
      </w:r>
    </w:p>
    <w:p w14:paraId="7983D950" w14:textId="77777777" w:rsidR="00F563FD" w:rsidRDefault="00000000">
      <w:pPr>
        <w:numPr>
          <w:ilvl w:val="0"/>
          <w:numId w:val="2"/>
        </w:numPr>
      </w:pPr>
      <w:r>
        <w:rPr>
          <w:rStyle w:val="x1lliihq"/>
          <w:rFonts w:ascii="Times New Roman" w:hAnsi="Times New Roman" w:cs="Times New Roman"/>
          <w:sz w:val="24"/>
          <w:szCs w:val="24"/>
          <w:lang w:val="pl-PL"/>
        </w:rPr>
        <w:t xml:space="preserve">Zaktualizowano </w:t>
      </w:r>
      <w:proofErr w:type="spellStart"/>
      <w:r>
        <w:rPr>
          <w:rStyle w:val="x1lliihq"/>
          <w:rFonts w:ascii="Times New Roman" w:hAnsi="Times New Roman" w:cs="Times New Roman"/>
          <w:sz w:val="24"/>
          <w:szCs w:val="24"/>
          <w:lang w:val="pl-PL"/>
        </w:rPr>
        <w:t>backlog</w:t>
      </w:r>
      <w:proofErr w:type="spellEnd"/>
      <w:r>
        <w:rPr>
          <w:rStyle w:val="x1lliihq"/>
          <w:rFonts w:ascii="Times New Roman" w:hAnsi="Times New Roman" w:cs="Times New Roman"/>
          <w:sz w:val="24"/>
          <w:szCs w:val="24"/>
          <w:lang w:val="pl-PL"/>
        </w:rPr>
        <w:t xml:space="preserve"> sprintu</w:t>
      </w:r>
    </w:p>
    <w:sectPr w:rsidR="00F563FD">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3A9"/>
    <w:multiLevelType w:val="multilevel"/>
    <w:tmpl w:val="BF5CD8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2D5688"/>
    <w:multiLevelType w:val="multilevel"/>
    <w:tmpl w:val="DEE21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55026CC"/>
    <w:multiLevelType w:val="multilevel"/>
    <w:tmpl w:val="37E49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29124898">
    <w:abstractNumId w:val="1"/>
  </w:num>
  <w:num w:numId="2" w16cid:durableId="79260217">
    <w:abstractNumId w:val="0"/>
  </w:num>
  <w:num w:numId="3" w16cid:durableId="1899322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FD"/>
    <w:rsid w:val="00F563FD"/>
    <w:rsid w:val="00FB1F5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EEE1"/>
  <w15:docId w15:val="{C5E0B13B-0531-471B-BC1C-1B67C25F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paragraph" w:styleId="Nagwek1">
    <w:name w:val="heading 1"/>
    <w:basedOn w:val="Normalny"/>
    <w:next w:val="Normalny"/>
    <w:link w:val="Nagwek1Znak"/>
    <w:uiPriority w:val="9"/>
    <w:qFormat/>
    <w:rsid w:val="0077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4C3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4C3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4C3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4C3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4C3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4C3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4C3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4C3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qFormat/>
    <w:rsid w:val="00774C3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774C3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774C3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774C3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774C3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774C3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774C3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774C35"/>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774C35"/>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774C35"/>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774C35"/>
    <w:rPr>
      <w:i/>
      <w:iCs/>
      <w:color w:val="404040" w:themeColor="text1" w:themeTint="BF"/>
    </w:rPr>
  </w:style>
  <w:style w:type="character" w:styleId="Wyrnienieintensywne">
    <w:name w:val="Intense Emphasis"/>
    <w:basedOn w:val="Domylnaczcionkaakapitu"/>
    <w:uiPriority w:val="21"/>
    <w:qFormat/>
    <w:rsid w:val="00774C35"/>
    <w:rPr>
      <w:i/>
      <w:iCs/>
      <w:color w:val="0F4761" w:themeColor="accent1" w:themeShade="BF"/>
    </w:rPr>
  </w:style>
  <w:style w:type="character" w:customStyle="1" w:styleId="CytatintensywnyZnak">
    <w:name w:val="Cytat intensywny Znak"/>
    <w:basedOn w:val="Domylnaczcionkaakapitu"/>
    <w:link w:val="Cytatintensywny"/>
    <w:uiPriority w:val="30"/>
    <w:qFormat/>
    <w:rsid w:val="00774C35"/>
    <w:rPr>
      <w:i/>
      <w:iCs/>
      <w:color w:val="0F4761" w:themeColor="accent1" w:themeShade="BF"/>
    </w:rPr>
  </w:style>
  <w:style w:type="character" w:styleId="Odwoanieintensywne">
    <w:name w:val="Intense Reference"/>
    <w:basedOn w:val="Domylnaczcionkaakapitu"/>
    <w:uiPriority w:val="32"/>
    <w:qFormat/>
    <w:rsid w:val="00774C35"/>
    <w:rPr>
      <w:b/>
      <w:bCs/>
      <w:smallCaps/>
      <w:color w:val="0F4761" w:themeColor="accent1" w:themeShade="BF"/>
      <w:spacing w:val="5"/>
    </w:rPr>
  </w:style>
  <w:style w:type="character" w:customStyle="1" w:styleId="x1lliihq">
    <w:name w:val="x1lliihq"/>
    <w:basedOn w:val="Domylnaczcionkaakapitu"/>
    <w:qFormat/>
    <w:rsid w:val="00774C35"/>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x">
    <w:name w:val="Index"/>
    <w:basedOn w:val="Normalny"/>
    <w:qFormat/>
    <w:pPr>
      <w:suppressLineNumbers/>
    </w:pPr>
    <w:rPr>
      <w:rFonts w:cs="Lucida Sans"/>
    </w:rPr>
  </w:style>
  <w:style w:type="paragraph" w:styleId="Tytu">
    <w:name w:val="Title"/>
    <w:basedOn w:val="Normalny"/>
    <w:next w:val="Normalny"/>
    <w:link w:val="TytuZnak"/>
    <w:uiPriority w:val="10"/>
    <w:qFormat/>
    <w:rsid w:val="00774C35"/>
    <w:pPr>
      <w:spacing w:after="8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774C3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4C35"/>
    <w:pPr>
      <w:spacing w:before="160"/>
      <w:jc w:val="center"/>
    </w:pPr>
    <w:rPr>
      <w:i/>
      <w:iCs/>
      <w:color w:val="404040" w:themeColor="text1" w:themeTint="BF"/>
    </w:rPr>
  </w:style>
  <w:style w:type="paragraph" w:styleId="Akapitzlist">
    <w:name w:val="List Paragraph"/>
    <w:basedOn w:val="Normalny"/>
    <w:uiPriority w:val="34"/>
    <w:qFormat/>
    <w:rsid w:val="00774C35"/>
    <w:pPr>
      <w:ind w:left="720"/>
      <w:contextualSpacing/>
    </w:pPr>
  </w:style>
  <w:style w:type="paragraph" w:styleId="Cytatintensywny">
    <w:name w:val="Intense Quote"/>
    <w:basedOn w:val="Normalny"/>
    <w:next w:val="Normalny"/>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Czarnobaj</dc:creator>
  <dc:description/>
  <cp:lastModifiedBy>Michał Czarnobaj</cp:lastModifiedBy>
  <cp:revision>11</cp:revision>
  <cp:lastPrinted>2024-03-25T20:35:00Z</cp:lastPrinted>
  <dcterms:created xsi:type="dcterms:W3CDTF">2024-03-24T18:25:00Z</dcterms:created>
  <dcterms:modified xsi:type="dcterms:W3CDTF">2024-04-02T12:50:00Z</dcterms:modified>
  <dc:language>en-US</dc:language>
</cp:coreProperties>
</file>