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C4BB" w14:textId="77777777" w:rsidR="008A416E" w:rsidRDefault="008A416E" w:rsidP="008A416E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Uladzislau Lukashevich 191608</w:t>
      </w:r>
      <w:r>
        <w:rPr>
          <w:rFonts w:ascii="Times New Roman" w:hAnsi="Times New Roman" w:cs="Times New Roman"/>
          <w:sz w:val="20"/>
          <w:szCs w:val="20"/>
          <w:lang w:val="pl-PL"/>
        </w:rPr>
        <w:br/>
        <w:t>Michał Czarnobaj 188816</w:t>
      </w:r>
    </w:p>
    <w:p w14:paraId="1CE50AC9" w14:textId="77777777" w:rsidR="008A416E" w:rsidRPr="00774C35" w:rsidRDefault="008A416E" w:rsidP="008A416E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774C35">
        <w:rPr>
          <w:rFonts w:ascii="Times New Roman" w:hAnsi="Times New Roman" w:cs="Times New Roman"/>
          <w:sz w:val="40"/>
          <w:szCs w:val="40"/>
          <w:lang w:val="pl-PL"/>
        </w:rPr>
        <w:t>Raport</w:t>
      </w:r>
    </w:p>
    <w:p w14:paraId="19DB7420" w14:textId="66679C01" w:rsidR="008A416E" w:rsidRPr="00774C35" w:rsidRDefault="008A416E" w:rsidP="008A416E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774C35">
        <w:rPr>
          <w:rFonts w:ascii="Times New Roman" w:hAnsi="Times New Roman" w:cs="Times New Roman"/>
          <w:sz w:val="40"/>
          <w:szCs w:val="40"/>
          <w:lang w:val="pl-PL"/>
        </w:rPr>
        <w:t xml:space="preserve">Scrum: </w:t>
      </w:r>
      <w:r w:rsidR="00A0188A">
        <w:rPr>
          <w:rFonts w:ascii="Times New Roman" w:hAnsi="Times New Roman" w:cs="Times New Roman"/>
          <w:sz w:val="40"/>
          <w:szCs w:val="40"/>
          <w:lang w:val="pl-PL"/>
        </w:rPr>
        <w:t>Tablica Kanban</w:t>
      </w:r>
    </w:p>
    <w:p w14:paraId="13029E75" w14:textId="77777777" w:rsidR="008A416E" w:rsidRPr="002110E0" w:rsidRDefault="008A416E" w:rsidP="008A416E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110E0">
        <w:rPr>
          <w:rFonts w:ascii="Times New Roman" w:hAnsi="Times New Roman" w:cs="Times New Roman"/>
          <w:b/>
          <w:bCs/>
          <w:sz w:val="28"/>
          <w:szCs w:val="28"/>
          <w:lang w:val="pl-PL"/>
        </w:rPr>
        <w:br/>
        <w:t>1. O projekcie i produkcie</w:t>
      </w:r>
    </w:p>
    <w:p w14:paraId="6685B622" w14:textId="77777777" w:rsidR="008A416E" w:rsidRDefault="008A416E" w:rsidP="008A416E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774C35">
        <w:rPr>
          <w:rFonts w:ascii="Times New Roman" w:hAnsi="Times New Roman" w:cs="Times New Roman"/>
          <w:sz w:val="24"/>
          <w:szCs w:val="24"/>
          <w:lang w:val="pl-PL"/>
        </w:rPr>
        <w:t>Produkt jest projektem jednoosobowym. Tematem projektu oraz produktem jest</w:t>
      </w:r>
      <w:r w:rsidRPr="00774C3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774C35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774C35">
        <w:rPr>
          <w:rStyle w:val="x1lliihq"/>
          <w:rFonts w:ascii="Times New Roman" w:hAnsi="Times New Roman" w:cs="Times New Roman"/>
          <w:sz w:val="24"/>
          <w:szCs w:val="24"/>
          <w:lang w:val="pl-PL"/>
        </w:rPr>
        <w:t>plikacja webowa do edycji i analizy plików audio online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14:paraId="32A92911" w14:textId="77777777" w:rsidR="008A416E" w:rsidRDefault="008A416E" w:rsidP="008A416E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774C35">
        <w:rPr>
          <w:rStyle w:val="x1lliihq"/>
          <w:rFonts w:ascii="Times New Roman" w:hAnsi="Times New Roman" w:cs="Times New Roman"/>
          <w:sz w:val="24"/>
          <w:szCs w:val="24"/>
          <w:lang w:val="pl-PL"/>
        </w:rPr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</w:r>
    </w:p>
    <w:p w14:paraId="1E994E8A" w14:textId="77777777" w:rsidR="008A416E" w:rsidRDefault="008A416E" w:rsidP="008A416E">
      <w:pP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  <w:t>Do pracy z plikami audio zostanie użyte JavaScript API „Web Audio API”. Jest to standardowy zestaw narzędzi do obsługi i przetwarzania dźwięku w czasie rzeczywistym.</w:t>
      </w:r>
    </w:p>
    <w:p w14:paraId="287AFFBC" w14:textId="77777777" w:rsidR="00A0188A" w:rsidRDefault="00A0188A" w:rsidP="008A416E">
      <w:pP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14:paraId="57A0FCD6" w14:textId="0F936D46" w:rsidR="00AF2E5B" w:rsidRDefault="00A0188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2. Stany zgłoszeń/zadań</w:t>
      </w:r>
    </w:p>
    <w:p w14:paraId="6FA6DF87" w14:textId="03F93A4F" w:rsidR="00EA412C" w:rsidRDefault="00EA41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tablicy Kanban każde zgłoszenie będzie mogło przejść przez </w:t>
      </w:r>
      <w:r w:rsidR="00B6288E">
        <w:rPr>
          <w:rFonts w:ascii="Times New Roman" w:hAnsi="Times New Roman" w:cs="Times New Roman"/>
          <w:sz w:val="24"/>
          <w:szCs w:val="24"/>
          <w:lang w:val="pl-PL"/>
        </w:rPr>
        <w:t>6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stanów. Stany</w:t>
      </w:r>
      <w:r w:rsidR="00236A7D">
        <w:rPr>
          <w:rFonts w:ascii="Times New Roman" w:hAnsi="Times New Roman" w:cs="Times New Roman"/>
          <w:sz w:val="24"/>
          <w:szCs w:val="24"/>
          <w:lang w:val="pl-PL"/>
        </w:rPr>
        <w:t xml:space="preserve"> obowiązkowe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to:</w:t>
      </w:r>
    </w:p>
    <w:p w14:paraId="7DA8797A" w14:textId="28386C09" w:rsidR="00EA412C" w:rsidRDefault="00EA41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TO DO – zgłoszenie nie zostało jeszcze rozpoczęte i czeka na realizację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- IN PROGRESS – zgłoszenie jest w trakcie realizacji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- DONE – zgłoszenie zostało zrealizowane i została stwierdzona </w:t>
      </w:r>
      <w:r w:rsidR="00D95889">
        <w:rPr>
          <w:rFonts w:ascii="Times New Roman" w:hAnsi="Times New Roman" w:cs="Times New Roman"/>
          <w:sz w:val="24"/>
          <w:szCs w:val="24"/>
          <w:lang w:val="pl-PL"/>
        </w:rPr>
        <w:t>wystarczająca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poprawność</w:t>
      </w:r>
    </w:p>
    <w:p w14:paraId="0DF77B0D" w14:textId="77777777" w:rsidR="00EA412C" w:rsidRDefault="00EA41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Stany nieobowiązkowe, czyli takie w których zgłoszenie może się znajdować, ale nie musi, to:</w:t>
      </w:r>
    </w:p>
    <w:p w14:paraId="2198E10E" w14:textId="02E37A50" w:rsidR="00EA412C" w:rsidRPr="00EA412C" w:rsidRDefault="00EA412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 IN REVIEW</w:t>
      </w:r>
      <w:r w:rsidR="00D95889">
        <w:rPr>
          <w:rFonts w:ascii="Times New Roman" w:hAnsi="Times New Roman" w:cs="Times New Roman"/>
          <w:sz w:val="24"/>
          <w:szCs w:val="24"/>
          <w:lang w:val="pl-PL"/>
        </w:rPr>
        <w:t xml:space="preserve"> – zgłoszenie zostało wstępnie zrealizowane</w:t>
      </w:r>
      <w:r w:rsidR="00236A7D">
        <w:rPr>
          <w:rFonts w:ascii="Times New Roman" w:hAnsi="Times New Roman" w:cs="Times New Roman"/>
          <w:sz w:val="24"/>
          <w:szCs w:val="24"/>
          <w:lang w:val="pl-PL"/>
        </w:rPr>
        <w:t>, ale nie można jeszcze stwierdzić, czy zadanie zostało wykonane wystarczająco poprawnie, dlatego wykonywane są testy sprawdzające poprawność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 w:rsidR="00D95889">
        <w:rPr>
          <w:rFonts w:ascii="Times New Roman" w:hAnsi="Times New Roman" w:cs="Times New Roman"/>
          <w:sz w:val="24"/>
          <w:szCs w:val="24"/>
          <w:lang w:val="pl-PL"/>
        </w:rPr>
        <w:t xml:space="preserve">POSTPONED – wystąpiły kłopoty podczas wykonywania zgłoszenia, i realizacja go została </w:t>
      </w:r>
      <w:r w:rsidR="00236A7D">
        <w:rPr>
          <w:rFonts w:ascii="Times New Roman" w:hAnsi="Times New Roman" w:cs="Times New Roman"/>
          <w:sz w:val="24"/>
          <w:szCs w:val="24"/>
          <w:lang w:val="pl-PL"/>
        </w:rPr>
        <w:t>na ten moment wstrzymana. Nie można tego stanu zastąpić stanem „IN PROGRESS”, ani ”TO DO”, ponieważ te stany nie informują osoby o występujących problemach, i że na razie należy zostawić to zadanie i go nie dotykać</w:t>
      </w:r>
      <w:r w:rsidR="00D95889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486021AE" w14:textId="77777777" w:rsidR="00A0188A" w:rsidRDefault="00A0188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2317229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7AD36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4980A" w14:textId="1AAB8895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3C8A320" wp14:editId="205BACC8">
            <wp:simplePos x="0" y="0"/>
            <wp:positionH relativeFrom="margin">
              <wp:posOffset>-710953</wp:posOffset>
            </wp:positionH>
            <wp:positionV relativeFrom="paragraph">
              <wp:posOffset>-791436</wp:posOffset>
            </wp:positionV>
            <wp:extent cx="7176053" cy="5328053"/>
            <wp:effectExtent l="0" t="0" r="6350" b="6350"/>
            <wp:wrapNone/>
            <wp:docPr id="19304274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21" cy="532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5BA8E" w14:textId="617C783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1547F" w14:textId="700546EB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C33F8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8D97E6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84C51D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07BB8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B1B7B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1F9E9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DEF0F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3DA85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65AE3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6B859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0DBB1" w14:textId="77777777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0C6A1" w14:textId="1618BC8B" w:rsidR="00EC22A2" w:rsidRDefault="00EC2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52297" w14:textId="5A48171D" w:rsidR="00A0188A" w:rsidRDefault="00A01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88A">
        <w:rPr>
          <w:rFonts w:ascii="Times New Roman" w:hAnsi="Times New Roman" w:cs="Times New Roman"/>
          <w:b/>
          <w:bCs/>
          <w:sz w:val="28"/>
          <w:szCs w:val="28"/>
        </w:rPr>
        <w:t>3. Limity WIP (Work In Progress)</w:t>
      </w:r>
    </w:p>
    <w:p w14:paraId="5502F3F3" w14:textId="5F65544D" w:rsidR="00600466" w:rsidRPr="00600466" w:rsidRDefault="00600466" w:rsidP="0060046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Zadania do zrealizowania w wybranym sprincie: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- </w:t>
      </w:r>
      <w:r w:rsidRPr="00600466">
        <w:rPr>
          <w:rFonts w:ascii="Times New Roman" w:hAnsi="Times New Roman" w:cs="Times New Roman"/>
          <w:sz w:val="24"/>
          <w:szCs w:val="24"/>
          <w:lang w:val="pl-PL"/>
        </w:rPr>
        <w:t>Wykonanie szkieletu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(8 SP)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 w:rsidRPr="00600466">
        <w:rPr>
          <w:rFonts w:ascii="Times New Roman" w:hAnsi="Times New Roman" w:cs="Times New Roman"/>
          <w:sz w:val="24"/>
          <w:szCs w:val="24"/>
          <w:lang w:val="pl-PL"/>
        </w:rPr>
        <w:t>Jako użytkownik chcę ładować kilka plików audio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(8 SP)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 w:rsidRPr="00600466">
        <w:rPr>
          <w:rFonts w:ascii="Times New Roman" w:hAnsi="Times New Roman" w:cs="Times New Roman"/>
          <w:sz w:val="24"/>
          <w:szCs w:val="24"/>
          <w:lang w:val="pl-PL"/>
        </w:rPr>
        <w:t>Przesyłanie plików dźwiękowych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(13 SP)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 w:rsidRPr="00600466">
        <w:rPr>
          <w:rFonts w:ascii="Times New Roman" w:hAnsi="Times New Roman" w:cs="Times New Roman"/>
          <w:sz w:val="24"/>
          <w:szCs w:val="24"/>
          <w:lang w:val="pl-PL"/>
        </w:rPr>
        <w:t>Jako użytkownik chcę przesyłać różne formaty plików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(13 SP)</w:t>
      </w:r>
    </w:p>
    <w:p w14:paraId="11C91C60" w14:textId="61D70696" w:rsidR="00600466" w:rsidRDefault="001F3288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F3288">
        <w:rPr>
          <w:rFonts w:ascii="Times New Roman" w:hAnsi="Times New Roman" w:cs="Times New Roman"/>
          <w:sz w:val="24"/>
          <w:szCs w:val="24"/>
          <w:lang w:val="pl-PL"/>
        </w:rPr>
        <w:t>Produkt 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est projektem jednoosobowym, dlatego ważne jest, aby nie nakładać na siebie </w:t>
      </w:r>
      <w:r w:rsidR="00600466">
        <w:rPr>
          <w:rFonts w:ascii="Times New Roman" w:hAnsi="Times New Roman" w:cs="Times New Roman"/>
          <w:sz w:val="24"/>
          <w:szCs w:val="24"/>
          <w:lang w:val="pl-PL"/>
        </w:rPr>
        <w:t xml:space="preserve">zbyt dużo pracy jednocześnie. </w:t>
      </w:r>
    </w:p>
    <w:p w14:paraId="43CD4B38" w14:textId="5DB36B26" w:rsidR="001F3288" w:rsidRDefault="0060046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TO DO - Dzięki zdefiniowanemu w raporcie Backlogu Sprintu ilości Story Points do realizacji w jednym sprincie, w tej kolumnie stanu może znajdować się tyle zadań, aby suma ich SP nie przekraczała wartości 49.</w:t>
      </w:r>
    </w:p>
    <w:p w14:paraId="15866B83" w14:textId="071C2384" w:rsidR="00C41E38" w:rsidRDefault="00600466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IN PROGRESS – z powodu ograniczonej ilości osób w zespole, w tej kolumnie mo</w:t>
      </w:r>
      <w:r w:rsidR="00C41E38">
        <w:rPr>
          <w:rFonts w:ascii="Times New Roman" w:hAnsi="Times New Roman" w:cs="Times New Roman"/>
          <w:sz w:val="24"/>
          <w:szCs w:val="24"/>
          <w:lang w:val="pl-PL"/>
        </w:rPr>
        <w:t>gą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jednocześnie znajdować się </w:t>
      </w:r>
      <w:r w:rsidR="005A26D8">
        <w:rPr>
          <w:rFonts w:ascii="Times New Roman" w:hAnsi="Times New Roman" w:cs="Times New Roman"/>
          <w:sz w:val="24"/>
          <w:szCs w:val="24"/>
          <w:lang w:val="pl-PL"/>
        </w:rPr>
        <w:t xml:space="preserve">maksymalnie </w:t>
      </w:r>
      <w:r w:rsidR="00C41E38">
        <w:rPr>
          <w:rFonts w:ascii="Times New Roman" w:hAnsi="Times New Roman" w:cs="Times New Roman"/>
          <w:sz w:val="24"/>
          <w:szCs w:val="24"/>
          <w:lang w:val="pl-PL"/>
        </w:rPr>
        <w:t>2 zadania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To ograniczenie pozwoli na skupienie się </w:t>
      </w:r>
      <w:r w:rsidR="00C41E38">
        <w:rPr>
          <w:rFonts w:ascii="Times New Roman" w:hAnsi="Times New Roman" w:cs="Times New Roman"/>
          <w:sz w:val="24"/>
          <w:szCs w:val="24"/>
          <w:lang w:val="pl-PL"/>
        </w:rPr>
        <w:t>na małej ilości z</w:t>
      </w:r>
      <w:r w:rsidR="005A26D8">
        <w:rPr>
          <w:rFonts w:ascii="Times New Roman" w:hAnsi="Times New Roman" w:cs="Times New Roman"/>
          <w:sz w:val="24"/>
          <w:szCs w:val="24"/>
          <w:lang w:val="pl-PL"/>
        </w:rPr>
        <w:t>głoszeń</w:t>
      </w:r>
      <w:r w:rsidR="00C41E38">
        <w:rPr>
          <w:rFonts w:ascii="Times New Roman" w:hAnsi="Times New Roman" w:cs="Times New Roman"/>
          <w:sz w:val="24"/>
          <w:szCs w:val="24"/>
          <w:lang w:val="pl-PL"/>
        </w:rPr>
        <w:t>, dzięki czemu osoba pracująca uniknie przemęczenia i stanu dezorientacji spowodowanego realizowaniem zbyt wielu funkcjonalności na raz.</w:t>
      </w:r>
    </w:p>
    <w:p w14:paraId="67A9917E" w14:textId="013467D1" w:rsidR="00F63534" w:rsidRDefault="00C41E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POSTPONED – w tej kolumnie może znajdować się jedynie jedno zgłoszenie. Założeniem tego stanu jest możliwość odsunięcia na pewien okres zadania, które sprawia zbyt wiele problemów w realizacji i zabiera za dużo czasu. Pozwala to na skupienie się na łatwiejszym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zadaniu i zostawieniu trudniejszego na inny moment. Ograniczenie do jednego zgłoszenia wynika z faktu, że chcemy uniknąć nakładania się kolejnych problemów na siebie</w:t>
      </w:r>
      <w:r w:rsidR="00F63534">
        <w:rPr>
          <w:rFonts w:ascii="Times New Roman" w:hAnsi="Times New Roman" w:cs="Times New Roman"/>
          <w:sz w:val="24"/>
          <w:szCs w:val="24"/>
          <w:lang w:val="pl-PL"/>
        </w:rPr>
        <w:t>, które czekałyby w kolejce w tej kolumnie.</w:t>
      </w:r>
      <w:r w:rsidR="005A26D8">
        <w:rPr>
          <w:rFonts w:ascii="Times New Roman" w:hAnsi="Times New Roman" w:cs="Times New Roman"/>
          <w:sz w:val="24"/>
          <w:szCs w:val="24"/>
          <w:lang w:val="pl-PL"/>
        </w:rPr>
        <w:t xml:space="preserve"> W takim przypadku istnienie tej kolumny mijałoby się z celem.</w:t>
      </w:r>
    </w:p>
    <w:p w14:paraId="070EC779" w14:textId="77777777" w:rsidR="00BC5140" w:rsidRDefault="00F6353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3534">
        <w:rPr>
          <w:rFonts w:ascii="Times New Roman" w:hAnsi="Times New Roman" w:cs="Times New Roman"/>
          <w:sz w:val="24"/>
          <w:szCs w:val="24"/>
          <w:lang w:val="pl-PL"/>
        </w:rPr>
        <w:t>IN REVIEW – w tej kolumnie i</w:t>
      </w:r>
      <w:r>
        <w:rPr>
          <w:rFonts w:ascii="Times New Roman" w:hAnsi="Times New Roman" w:cs="Times New Roman"/>
          <w:sz w:val="24"/>
          <w:szCs w:val="24"/>
          <w:lang w:val="pl-PL"/>
        </w:rPr>
        <w:t>lość zadań jest ograniczona do jednego. Jest to spowodowane faktem, że jeżeli uważamy, że zgłoszenie zostało zrealizowane, ale nie jesteśmy w stanie od razu stwierdzić czy jest w pełni poprawne, to dla tego stanu musimy od razu i w pełni skupić się na wykazaniu, że to zadanie zostało zrealizowane poprawnie, ponieważ nie jest możliwe wykazanie ile czasu może zabrać ewentualne naprawianie błędów, dlatego nie powinniśmy też odkładać tego w czasie by przeprowadzić testy na jeszcze dodatkowym zadaniu.</w:t>
      </w:r>
    </w:p>
    <w:p w14:paraId="041A770B" w14:textId="19AEF0BE" w:rsidR="00A0188A" w:rsidRPr="00F63534" w:rsidRDefault="00BC514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DONE – w tej kolumnie może znajdować się tyle zadań, ile wstępnie było w stanie „TO DO”.</w:t>
      </w:r>
      <w:r w:rsidR="00C41E38" w:rsidRPr="00F63534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19EBF1A0" w14:textId="6C6C8F95" w:rsidR="00A0188A" w:rsidRPr="001F3288" w:rsidRDefault="00A0188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F3288">
        <w:rPr>
          <w:rFonts w:ascii="Times New Roman" w:hAnsi="Times New Roman" w:cs="Times New Roman"/>
          <w:b/>
          <w:bCs/>
          <w:sz w:val="28"/>
          <w:szCs w:val="28"/>
          <w:lang w:val="pl-PL"/>
        </w:rPr>
        <w:t>4. Tablica Kanban</w:t>
      </w:r>
    </w:p>
    <w:p w14:paraId="28DB0BCE" w14:textId="77777777" w:rsidR="00A0188A" w:rsidRPr="001F3288" w:rsidRDefault="00A0188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695E379" w14:textId="583A5702" w:rsidR="00A0188A" w:rsidRPr="001F3288" w:rsidRDefault="00A0188A">
      <w:pPr>
        <w:rPr>
          <w:lang w:val="pl-PL"/>
        </w:rPr>
      </w:pPr>
      <w:r w:rsidRPr="001F3288">
        <w:rPr>
          <w:rFonts w:ascii="Times New Roman" w:hAnsi="Times New Roman" w:cs="Times New Roman"/>
          <w:b/>
          <w:bCs/>
          <w:sz w:val="28"/>
          <w:szCs w:val="28"/>
          <w:lang w:val="pl-PL"/>
        </w:rPr>
        <w:t>5. Metryki produktywności</w:t>
      </w:r>
    </w:p>
    <w:sectPr w:rsidR="00A0188A" w:rsidRPr="001F3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F"/>
    <w:rsid w:val="000F51EF"/>
    <w:rsid w:val="00161D62"/>
    <w:rsid w:val="001F3288"/>
    <w:rsid w:val="00236A7D"/>
    <w:rsid w:val="00435995"/>
    <w:rsid w:val="005A26D8"/>
    <w:rsid w:val="00600466"/>
    <w:rsid w:val="008A416E"/>
    <w:rsid w:val="00982937"/>
    <w:rsid w:val="00A0188A"/>
    <w:rsid w:val="00AF2E5B"/>
    <w:rsid w:val="00B6288E"/>
    <w:rsid w:val="00BC5140"/>
    <w:rsid w:val="00C41E38"/>
    <w:rsid w:val="00D95889"/>
    <w:rsid w:val="00EA412C"/>
    <w:rsid w:val="00EC22A2"/>
    <w:rsid w:val="00EE02A9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8284"/>
  <w15:chartTrackingRefBased/>
  <w15:docId w15:val="{75C30FE8-C0CE-4A99-B7D3-5A3DCB5D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416E"/>
  </w:style>
  <w:style w:type="paragraph" w:styleId="Nagwek1">
    <w:name w:val="heading 1"/>
    <w:basedOn w:val="Normalny"/>
    <w:next w:val="Normalny"/>
    <w:link w:val="Nagwek1Znak"/>
    <w:uiPriority w:val="9"/>
    <w:qFormat/>
    <w:rsid w:val="000F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1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1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1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1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1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1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1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1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1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1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1EF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omylnaczcionkaakapitu"/>
    <w:qFormat/>
    <w:rsid w:val="008A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Czarnobaj</dc:creator>
  <cp:keywords/>
  <dc:description/>
  <cp:lastModifiedBy>Michał Czarnobaj</cp:lastModifiedBy>
  <cp:revision>12</cp:revision>
  <dcterms:created xsi:type="dcterms:W3CDTF">2024-05-07T16:43:00Z</dcterms:created>
  <dcterms:modified xsi:type="dcterms:W3CDTF">2024-05-07T19:34:00Z</dcterms:modified>
</cp:coreProperties>
</file>