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B9" w:rsidRDefault="008041B9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На главной странице АИС «Платон» абитуриент нажимает на ссылку «Регистрация абитуриента» (Рисунок 1). </w:t>
      </w:r>
    </w:p>
    <w:p w:rsidR="00EA0EF4" w:rsidRDefault="00EA0EF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3AFF" w:rsidRDefault="00433AFF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2750" cy="4450376"/>
            <wp:effectExtent l="19050" t="19050" r="2159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74" cy="448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1B9" w:rsidRDefault="008041B9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41B9" w:rsidRDefault="008041B9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открывает страницу регистрации, где аби</w:t>
      </w:r>
      <w:r w:rsidR="00C8379E">
        <w:rPr>
          <w:rFonts w:ascii="Times New Roman" w:eastAsia="Times New Roman" w:hAnsi="Times New Roman" w:cs="Times New Roman"/>
          <w:sz w:val="24"/>
          <w:szCs w:val="24"/>
        </w:rPr>
        <w:t xml:space="preserve">туриент заполняет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 поля в соответствии </w:t>
      </w:r>
      <w:r w:rsidR="00C8379E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eastAsia="Times New Roman" w:hAnsi="Times New Roman" w:cs="Times New Roman"/>
          <w:sz w:val="24"/>
          <w:szCs w:val="24"/>
        </w:rPr>
        <w:t>паспортными данными (Рисунок 2).</w:t>
      </w:r>
    </w:p>
    <w:p w:rsidR="00EA0EF4" w:rsidRDefault="00EA0EF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3AFF" w:rsidRDefault="00935CF2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02621" cy="7086600"/>
            <wp:effectExtent l="19050" t="19050" r="2222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911" cy="7130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1B9" w:rsidRDefault="008041B9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00F96" w:rsidRDefault="003F1D5D" w:rsidP="000D53D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поле академическая степень (Рисунок 2) система выводит список академических степеней, по которым учебное заведение ведет на набор.</w:t>
      </w:r>
    </w:p>
    <w:p w:rsidR="003F1D5D" w:rsidRDefault="00D00F96" w:rsidP="000D53D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инструкции показан пример академической степени Бакалавр. Процедура заполнение личной карточки абитуриента у всех академических степеней идентична. Все поля личной карточки за исключение полей вкладки Сведения об образовании» одинаковы.</w:t>
      </w:r>
    </w:p>
    <w:p w:rsidR="00A96300" w:rsidRDefault="00A96300" w:rsidP="008537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33AFF" w:rsidRDefault="00433AFF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42182" cy="7202905"/>
            <wp:effectExtent l="19050" t="19050" r="20320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730" cy="72187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1B9" w:rsidRDefault="008041B9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5D" w:rsidRDefault="003F1D5D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заполнения все полей, абитуриент должен ознакомиться с правилами и условиями высшего учебного заведения, и нажать на кнопку «Регистрация» (Рисунок 3).</w:t>
      </w:r>
    </w:p>
    <w:p w:rsidR="000547A8" w:rsidRDefault="00B5385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000547A8">
        <w:rPr>
          <w:rFonts w:ascii="Times New Roman" w:eastAsia="Times New Roman" w:hAnsi="Times New Roman" w:cs="Times New Roman"/>
          <w:sz w:val="24"/>
          <w:szCs w:val="24"/>
        </w:rPr>
        <w:t>сли введенные значения в полях Логин и пароль, соответствуют требованиям системы, то система регистрирует абитуриента в АИС «Платон».</w:t>
      </w:r>
    </w:p>
    <w:p w:rsidR="00A96300" w:rsidRDefault="00A96300" w:rsidP="008537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65E95" w:rsidRDefault="000547A8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После успешной регистрации (авторизации), абитуриенту открывается личная страница пользователя</w:t>
      </w:r>
      <w:r w:rsidR="00A96300">
        <w:rPr>
          <w:rFonts w:ascii="Times New Roman" w:eastAsia="Times New Roman" w:hAnsi="Times New Roman" w:cs="Times New Roman"/>
          <w:sz w:val="24"/>
          <w:szCs w:val="24"/>
        </w:rPr>
        <w:t xml:space="preserve"> (Рисунок 4), где абитуриент</w:t>
      </w:r>
      <w:r w:rsidR="00C8379E">
        <w:rPr>
          <w:rFonts w:ascii="Times New Roman" w:eastAsia="Times New Roman" w:hAnsi="Times New Roman" w:cs="Times New Roman"/>
          <w:sz w:val="24"/>
          <w:szCs w:val="24"/>
        </w:rPr>
        <w:t>у</w:t>
      </w:r>
      <w:r w:rsidR="00A96300"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r w:rsidR="00C8379E">
        <w:rPr>
          <w:rFonts w:ascii="Times New Roman" w:eastAsia="Times New Roman" w:hAnsi="Times New Roman" w:cs="Times New Roman"/>
          <w:sz w:val="24"/>
          <w:szCs w:val="24"/>
        </w:rPr>
        <w:t xml:space="preserve">ля подачи заявки на поступление необходимо </w:t>
      </w:r>
      <w:r>
        <w:rPr>
          <w:rFonts w:ascii="Times New Roman" w:eastAsia="Times New Roman" w:hAnsi="Times New Roman" w:cs="Times New Roman"/>
          <w:sz w:val="24"/>
          <w:szCs w:val="24"/>
        </w:rPr>
        <w:t>заполнить все обязательные поля во вкладках: личные данные, документы, контакты, сведения об образовании, сведения о поступлении.</w:t>
      </w:r>
    </w:p>
    <w:p w:rsidR="00A96300" w:rsidRDefault="000547A8" w:rsidP="000D53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во вкладке «Сведения о договоре и оплате за обучение» заполняется </w:t>
      </w:r>
      <w:r>
        <w:rPr>
          <w:rFonts w:ascii="Times New Roman" w:hAnsi="Times New Roman" w:cs="Times New Roman"/>
          <w:color w:val="000000"/>
          <w:sz w:val="24"/>
          <w:szCs w:val="24"/>
        </w:rPr>
        <w:t>техническим секретарем</w:t>
      </w:r>
      <w:r w:rsidRPr="00D1428B">
        <w:rPr>
          <w:rFonts w:ascii="Times New Roman" w:hAnsi="Times New Roman" w:cs="Times New Roman"/>
          <w:color w:val="000000"/>
          <w:sz w:val="24"/>
          <w:szCs w:val="24"/>
        </w:rPr>
        <w:t xml:space="preserve"> приемной комиссии</w:t>
      </w:r>
      <w:r w:rsidR="000D53D5">
        <w:rPr>
          <w:rFonts w:ascii="Times New Roman" w:hAnsi="Times New Roman" w:cs="Times New Roman"/>
          <w:color w:val="000000"/>
          <w:sz w:val="24"/>
          <w:szCs w:val="24"/>
        </w:rPr>
        <w:t xml:space="preserve"> (Рисунок 13).</w:t>
      </w:r>
    </w:p>
    <w:p w:rsidR="00A96300" w:rsidRDefault="00A96300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у абитуриента возникли вопросы по </w:t>
      </w:r>
      <w:r w:rsidR="00C8379E">
        <w:rPr>
          <w:rFonts w:ascii="Times New Roman" w:hAnsi="Times New Roman" w:cs="Times New Roman"/>
          <w:color w:val="000000"/>
          <w:sz w:val="24"/>
          <w:szCs w:val="24"/>
        </w:rPr>
        <w:t>заполнению карточки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он может обратиться к онлайн – консультанту (см. инструкцию модуля «Онлайн – консультант»).</w:t>
      </w:r>
    </w:p>
    <w:p w:rsidR="00EA0EF4" w:rsidRDefault="00EA0EF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3AFF" w:rsidRDefault="009F3F5E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9664" cy="5617029"/>
            <wp:effectExtent l="19050" t="19050" r="27305" b="22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99" cy="563159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547A8" w:rsidRDefault="000547A8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4.</w:t>
      </w:r>
    </w:p>
    <w:p w:rsidR="00A96300" w:rsidRDefault="00A96300" w:rsidP="008537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B7933" w:rsidRDefault="005621FA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 вкладке </w:t>
      </w:r>
      <w:r w:rsidR="009B63C3">
        <w:rPr>
          <w:rFonts w:ascii="Times New Roman" w:eastAsia="Times New Roman" w:hAnsi="Times New Roman" w:cs="Times New Roman"/>
          <w:sz w:val="24"/>
          <w:szCs w:val="24"/>
        </w:rPr>
        <w:t>«Л</w:t>
      </w:r>
      <w:r>
        <w:rPr>
          <w:rFonts w:ascii="Times New Roman" w:eastAsia="Times New Roman" w:hAnsi="Times New Roman" w:cs="Times New Roman"/>
          <w:sz w:val="24"/>
          <w:szCs w:val="24"/>
        </w:rPr>
        <w:t>ичные данные</w:t>
      </w:r>
      <w:r w:rsidR="009B63C3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(Рисунок 4, 5), абитуриент заполняет паспортные данные, указывает адрес прописки и адрес фактического проживания, указывает сведения о родителях или об опекунах и об имеющихся льготах.</w:t>
      </w:r>
    </w:p>
    <w:p w:rsidR="00EA0EF4" w:rsidRDefault="00EA0EF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3F5E" w:rsidRDefault="009F3F5E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0283" cy="6995886"/>
            <wp:effectExtent l="19050" t="19050" r="1333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18" cy="7004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621FA" w:rsidRDefault="005621FA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5.</w:t>
      </w:r>
    </w:p>
    <w:p w:rsidR="00A96300" w:rsidRDefault="00A96300" w:rsidP="008537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96300" w:rsidRDefault="009B63C3" w:rsidP="000D53D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 вкладке «Документы», «Контакты» (Рисунок 6, 7) абитуриент </w:t>
      </w:r>
      <w:r w:rsidR="00B736EA">
        <w:rPr>
          <w:rFonts w:ascii="Times New Roman" w:eastAsia="Times New Roman" w:hAnsi="Times New Roman" w:cs="Times New Roman"/>
          <w:sz w:val="24"/>
          <w:szCs w:val="24"/>
        </w:rPr>
        <w:t xml:space="preserve">указывает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контактные данные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профайлы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социальных сетей.</w:t>
      </w:r>
    </w:p>
    <w:p w:rsidR="008E7DDA" w:rsidRDefault="00465E95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8520" cy="2549525"/>
            <wp:effectExtent l="19050" t="19050" r="2413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4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6300" w:rsidRDefault="00A96300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6.</w:t>
      </w:r>
    </w:p>
    <w:p w:rsidR="00EA0EF4" w:rsidRDefault="00EA0EF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7DDA" w:rsidRDefault="008E7DDA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710" cy="1984375"/>
            <wp:effectExtent l="19050" t="19050" r="27940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8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6300" w:rsidRDefault="00A96300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7.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5E95" w:rsidRDefault="00465E95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сохранения введенных данных, </w:t>
      </w:r>
      <w:r w:rsidR="00B736EA">
        <w:rPr>
          <w:rFonts w:ascii="Times New Roman" w:eastAsia="Times New Roman" w:hAnsi="Times New Roman" w:cs="Times New Roman"/>
          <w:sz w:val="24"/>
          <w:szCs w:val="24"/>
        </w:rPr>
        <w:t xml:space="preserve">абитуриент нажимает </w:t>
      </w:r>
      <w:r w:rsidR="00CB7D0C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а кнопку «сохранить»</w:t>
      </w:r>
      <w:r w:rsidR="00B736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CDC" w:rsidRDefault="00EF0CDC" w:rsidP="008537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C57D0" w:rsidRDefault="00664D96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Во вкладке «Сведения об образовании» абитуриент</w:t>
      </w:r>
      <w:r w:rsidR="007326C7">
        <w:rPr>
          <w:rFonts w:ascii="Times New Roman" w:eastAsia="Times New Roman" w:hAnsi="Times New Roman" w:cs="Times New Roman"/>
          <w:sz w:val="24"/>
          <w:szCs w:val="24"/>
        </w:rPr>
        <w:t xml:space="preserve"> указывает:</w:t>
      </w:r>
    </w:p>
    <w:p w:rsidR="008C57D0" w:rsidRDefault="008C57D0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</w:t>
      </w:r>
      <w:r w:rsidR="00F202CD" w:rsidRPr="008C57D0">
        <w:rPr>
          <w:rFonts w:ascii="Times New Roman" w:eastAsia="Times New Roman" w:hAnsi="Times New Roman" w:cs="Times New Roman"/>
          <w:sz w:val="24"/>
          <w:szCs w:val="24"/>
        </w:rPr>
        <w:t>ведения об учеб</w:t>
      </w:r>
      <w:r w:rsidRPr="008C57D0">
        <w:rPr>
          <w:rFonts w:ascii="Times New Roman" w:eastAsia="Times New Roman" w:hAnsi="Times New Roman" w:cs="Times New Roman"/>
          <w:sz w:val="24"/>
          <w:szCs w:val="24"/>
        </w:rPr>
        <w:t>ном заведении, которое окончил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C57D0" w:rsidRPr="008C57D0" w:rsidRDefault="008C57D0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57D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7326C7">
        <w:rPr>
          <w:rFonts w:ascii="Times New Roman" w:eastAsia="Times New Roman" w:hAnsi="Times New Roman" w:cs="Times New Roman"/>
          <w:sz w:val="24"/>
          <w:szCs w:val="24"/>
        </w:rPr>
        <w:t xml:space="preserve">рикрепляет </w:t>
      </w:r>
      <w:r w:rsidRPr="008C57D0">
        <w:rPr>
          <w:rFonts w:ascii="Times New Roman" w:eastAsia="Times New Roman" w:hAnsi="Times New Roman" w:cs="Times New Roman"/>
          <w:sz w:val="24"/>
          <w:szCs w:val="24"/>
        </w:rPr>
        <w:t>скан копии всех соответств</w:t>
      </w:r>
      <w:r w:rsidR="007326C7">
        <w:rPr>
          <w:rFonts w:ascii="Times New Roman" w:eastAsia="Times New Roman" w:hAnsi="Times New Roman" w:cs="Times New Roman"/>
          <w:sz w:val="24"/>
          <w:szCs w:val="24"/>
        </w:rPr>
        <w:t>ующих документов об образовании;</w:t>
      </w:r>
    </w:p>
    <w:p w:rsidR="008C57D0" w:rsidRPr="008C57D0" w:rsidRDefault="007326C7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8C57D0">
        <w:rPr>
          <w:rFonts w:ascii="Times New Roman" w:eastAsia="Times New Roman" w:hAnsi="Times New Roman" w:cs="Times New Roman"/>
          <w:sz w:val="24"/>
          <w:szCs w:val="24"/>
        </w:rPr>
        <w:t>р</w:t>
      </w:r>
      <w:r w:rsidR="00F202CD" w:rsidRPr="008C57D0">
        <w:rPr>
          <w:rFonts w:ascii="Times New Roman" w:eastAsia="Times New Roman" w:hAnsi="Times New Roman" w:cs="Times New Roman"/>
          <w:sz w:val="24"/>
          <w:szCs w:val="24"/>
        </w:rPr>
        <w:t xml:space="preserve">езультаты ЕНТ\КТ </w:t>
      </w:r>
      <w:r w:rsidR="009B222D" w:rsidRPr="008C57D0">
        <w:rPr>
          <w:rFonts w:ascii="Times New Roman" w:eastAsia="Times New Roman" w:hAnsi="Times New Roman" w:cs="Times New Roman"/>
          <w:sz w:val="24"/>
          <w:szCs w:val="24"/>
        </w:rPr>
        <w:t>(Рисунок</w:t>
      </w:r>
      <w:r w:rsidR="000D433E" w:rsidRPr="008C5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5344">
        <w:rPr>
          <w:rFonts w:ascii="Times New Roman" w:eastAsia="Times New Roman" w:hAnsi="Times New Roman" w:cs="Times New Roman"/>
          <w:sz w:val="24"/>
          <w:szCs w:val="24"/>
        </w:rPr>
        <w:t>9</w:t>
      </w:r>
      <w:r w:rsidR="000D433E" w:rsidRPr="008C57D0">
        <w:rPr>
          <w:rFonts w:ascii="Times New Roman" w:eastAsia="Times New Roman" w:hAnsi="Times New Roman" w:cs="Times New Roman"/>
          <w:sz w:val="24"/>
          <w:szCs w:val="24"/>
        </w:rPr>
        <w:t>) если он окончил учебное заведение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(школа, колледж)</w:t>
      </w:r>
      <w:r w:rsidR="000D433E" w:rsidRPr="008C57D0">
        <w:rPr>
          <w:rFonts w:ascii="Times New Roman" w:eastAsia="Times New Roman" w:hAnsi="Times New Roman" w:cs="Times New Roman"/>
          <w:sz w:val="24"/>
          <w:szCs w:val="24"/>
        </w:rPr>
        <w:t xml:space="preserve"> в Республике Каза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хстан, </w:t>
      </w:r>
      <w:r w:rsidR="008C57D0">
        <w:rPr>
          <w:rFonts w:ascii="Times New Roman" w:eastAsia="Times New Roman" w:hAnsi="Times New Roman" w:cs="Times New Roman"/>
          <w:sz w:val="24"/>
          <w:szCs w:val="24"/>
        </w:rPr>
        <w:t>е</w:t>
      </w:r>
      <w:r w:rsidR="00E82182" w:rsidRPr="008C57D0">
        <w:rPr>
          <w:rFonts w:ascii="Times New Roman" w:eastAsia="Times New Roman" w:hAnsi="Times New Roman" w:cs="Times New Roman"/>
          <w:sz w:val="24"/>
          <w:szCs w:val="24"/>
        </w:rPr>
        <w:t>сли завершил учебное заведение в другой стране система скрывает подразделы: (Рису</w:t>
      </w:r>
      <w:r w:rsidR="008C5344">
        <w:rPr>
          <w:rFonts w:ascii="Times New Roman" w:eastAsia="Times New Roman" w:hAnsi="Times New Roman" w:cs="Times New Roman"/>
          <w:sz w:val="24"/>
          <w:szCs w:val="24"/>
        </w:rPr>
        <w:t>нок 8</w:t>
      </w:r>
      <w:r w:rsidR="00E82182" w:rsidRPr="008C57D0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C57D0" w:rsidRPr="008C57D0" w:rsidRDefault="008C57D0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7D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C57D0">
        <w:rPr>
          <w:rFonts w:ascii="Times New Roman" w:hAnsi="Times New Roman" w:cs="Times New Roman"/>
          <w:sz w:val="24"/>
          <w:szCs w:val="24"/>
        </w:rPr>
        <w:t xml:space="preserve"> Место окончания учебного заведения;</w:t>
      </w:r>
    </w:p>
    <w:p w:rsidR="008C57D0" w:rsidRPr="008C57D0" w:rsidRDefault="008C57D0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7D0">
        <w:rPr>
          <w:rFonts w:ascii="Times New Roman" w:hAnsi="Times New Roman" w:cs="Times New Roman"/>
          <w:sz w:val="24"/>
          <w:szCs w:val="24"/>
        </w:rPr>
        <w:t xml:space="preserve">- </w:t>
      </w:r>
      <w:r w:rsidRPr="008C57D0">
        <w:rPr>
          <w:rFonts w:ascii="Times New Roman" w:hAnsi="Times New Roman" w:cs="Times New Roman"/>
          <w:sz w:val="24"/>
          <w:szCs w:val="24"/>
          <w:shd w:val="clear" w:color="auto" w:fill="FFFFFF"/>
        </w:rPr>
        <w:t>Населенный пункт;</w:t>
      </w:r>
    </w:p>
    <w:p w:rsidR="008C57D0" w:rsidRPr="008C57D0" w:rsidRDefault="008C57D0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7D0">
        <w:rPr>
          <w:rFonts w:ascii="Times New Roman" w:hAnsi="Times New Roman" w:cs="Times New Roman"/>
          <w:sz w:val="24"/>
          <w:szCs w:val="24"/>
          <w:shd w:val="clear" w:color="auto" w:fill="FFFFFF"/>
        </w:rPr>
        <w:t>- Название учебного заведения;</w:t>
      </w:r>
    </w:p>
    <w:p w:rsidR="008C57D0" w:rsidRPr="008C57D0" w:rsidRDefault="008C57D0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7D0">
        <w:rPr>
          <w:rFonts w:ascii="Times New Roman" w:hAnsi="Times New Roman" w:cs="Times New Roman"/>
          <w:sz w:val="24"/>
          <w:szCs w:val="24"/>
          <w:shd w:val="clear" w:color="auto" w:fill="FFFFFF"/>
        </w:rPr>
        <w:t>- Аттестат о среднем образовании/Данные по диплому;</w:t>
      </w:r>
    </w:p>
    <w:p w:rsidR="008C57D0" w:rsidRDefault="008C57D0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57D0">
        <w:rPr>
          <w:rFonts w:ascii="Times New Roman" w:hAnsi="Times New Roman" w:cs="Times New Roman"/>
          <w:sz w:val="24"/>
          <w:szCs w:val="24"/>
          <w:shd w:val="clear" w:color="auto" w:fill="FFFFFF"/>
        </w:rPr>
        <w:t>- Данные по сертификату ЕНТ или КТ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A0EF4" w:rsidRPr="008C57D0" w:rsidRDefault="00EA0EF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C5344" w:rsidRDefault="008C534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A9245C" wp14:editId="77E4ADAB">
            <wp:extent cx="5934075" cy="41052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5344" w:rsidRDefault="008C534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8</w:t>
      </w:r>
    </w:p>
    <w:p w:rsidR="00E73A7C" w:rsidRDefault="00E73A7C" w:rsidP="008537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B222D" w:rsidRDefault="004F64DC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37729" cy="8205236"/>
            <wp:effectExtent l="19050" t="19050" r="20320" b="247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44" cy="82067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C5344">
        <w:rPr>
          <w:rFonts w:ascii="Times New Roman" w:eastAsia="Times New Roman" w:hAnsi="Times New Roman" w:cs="Times New Roman"/>
          <w:sz w:val="24"/>
          <w:szCs w:val="24"/>
        </w:rPr>
        <w:t>Рисунок 9</w:t>
      </w:r>
    </w:p>
    <w:p w:rsidR="00E73A7C" w:rsidRDefault="00E73A7C" w:rsidP="0085371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73A7C" w:rsidRDefault="00E73A7C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Во вкладке «Сведения о поступлении»</w:t>
      </w:r>
      <w:r w:rsidR="00AF52BF">
        <w:rPr>
          <w:rFonts w:ascii="Times New Roman" w:eastAsia="Times New Roman" w:hAnsi="Times New Roman" w:cs="Times New Roman"/>
          <w:sz w:val="24"/>
          <w:szCs w:val="24"/>
        </w:rPr>
        <w:t xml:space="preserve"> (Рисунок 10)</w:t>
      </w:r>
      <w:r w:rsidR="007326C7">
        <w:rPr>
          <w:rFonts w:ascii="Times New Roman" w:eastAsia="Times New Roman" w:hAnsi="Times New Roman" w:cs="Times New Roman"/>
          <w:sz w:val="24"/>
          <w:szCs w:val="24"/>
        </w:rPr>
        <w:t xml:space="preserve"> абитуриент </w:t>
      </w:r>
      <w:r>
        <w:rPr>
          <w:rFonts w:ascii="Times New Roman" w:eastAsia="Times New Roman" w:hAnsi="Times New Roman" w:cs="Times New Roman"/>
          <w:sz w:val="24"/>
          <w:szCs w:val="24"/>
        </w:rPr>
        <w:t>выбирае</w:t>
      </w:r>
      <w:r w:rsidR="007326C7">
        <w:rPr>
          <w:rFonts w:ascii="Times New Roman" w:eastAsia="Times New Roman" w:hAnsi="Times New Roman" w:cs="Times New Roman"/>
          <w:sz w:val="24"/>
          <w:szCs w:val="24"/>
        </w:rPr>
        <w:t>т язык обучения, специальность.</w:t>
      </w:r>
      <w:r w:rsidR="00224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Если абитуриент окончил школу или колледж в Республике Казахстан, в поле специальность система предлагает специальности в соответствии профильному предмету ЕНТ\КТ.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7DDA" w:rsidRDefault="008E7DDA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1039" cy="2791896"/>
            <wp:effectExtent l="19050" t="19050" r="25400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05" cy="2797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6300" w:rsidRDefault="009B222D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10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6A83" w:rsidRDefault="00B66A83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заполнения всех полей во вкладках: личные данные, документы, контакты, сведения об образовании, св</w:t>
      </w:r>
      <w:r w:rsidR="00C8379E">
        <w:rPr>
          <w:rFonts w:ascii="Times New Roman" w:eastAsia="Times New Roman" w:hAnsi="Times New Roman" w:cs="Times New Roman"/>
          <w:sz w:val="24"/>
          <w:szCs w:val="24"/>
        </w:rPr>
        <w:t>едения о поступлении абитуриент может подать заявку, для этого наж</w:t>
      </w:r>
      <w:r w:rsidR="007326C7">
        <w:rPr>
          <w:rFonts w:ascii="Times New Roman" w:eastAsia="Times New Roman" w:hAnsi="Times New Roman" w:cs="Times New Roman"/>
          <w:sz w:val="24"/>
          <w:szCs w:val="24"/>
        </w:rPr>
        <w:t>имает на кнопку «Подать заявку». Система выводит сообщение «После подачи заявки редактирование данных будет недоступно. Вы уверены?»</w:t>
      </w:r>
      <w:r w:rsidR="00A139D7">
        <w:rPr>
          <w:rFonts w:ascii="Times New Roman" w:eastAsia="Times New Roman" w:hAnsi="Times New Roman" w:cs="Times New Roman"/>
          <w:sz w:val="24"/>
          <w:szCs w:val="24"/>
        </w:rPr>
        <w:t xml:space="preserve"> (Рисунок 11).</w:t>
      </w:r>
    </w:p>
    <w:p w:rsidR="007326C7" w:rsidRDefault="007326C7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Абитуриент может выбрать отмену, и перепроверит</w:t>
      </w:r>
      <w:r w:rsidR="00A139D7">
        <w:rPr>
          <w:rFonts w:ascii="Times New Roman" w:eastAsia="Times New Roman" w:hAnsi="Times New Roman" w:cs="Times New Roman"/>
          <w:sz w:val="24"/>
          <w:szCs w:val="24"/>
        </w:rPr>
        <w:t>ь все введенные данные, после заново подать заявку.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6300" w:rsidRDefault="00A96300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7416" cy="2526080"/>
            <wp:effectExtent l="19050" t="19050" r="1778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00" cy="252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6300" w:rsidRDefault="00AF52BF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11</w:t>
      </w:r>
    </w:p>
    <w:p w:rsidR="0085371A" w:rsidRDefault="0085371A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6300" w:rsidRDefault="0001685D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подачи заявки система выводит сообщение что заявка успешно подана (Рисунок 1</w:t>
      </w:r>
      <w:r w:rsidR="00F365DB">
        <w:rPr>
          <w:rFonts w:ascii="Times New Roman" w:eastAsia="Times New Roman" w:hAnsi="Times New Roman" w:cs="Times New Roman"/>
          <w:sz w:val="24"/>
          <w:szCs w:val="24"/>
        </w:rPr>
        <w:t>2).</w:t>
      </w:r>
    </w:p>
    <w:p w:rsidR="00F365DB" w:rsidRDefault="00F365DB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Отправленную заявку абитуриент может отменить, нажав на кнопку «Отменить заявление» (Рисунок 12), система отменить заявку и данные снова будут доступны для редактирования (Рисунок 13).</w:t>
      </w:r>
    </w:p>
    <w:p w:rsidR="00A96300" w:rsidRDefault="00A96300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73486" cy="2922340"/>
            <wp:effectExtent l="19050" t="19050" r="27305" b="114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86" cy="292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6300" w:rsidRDefault="0001685D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12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96300" w:rsidRDefault="00A96300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1543" cy="2594306"/>
            <wp:effectExtent l="19050" t="19050" r="26670" b="15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378" cy="259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6300" w:rsidRDefault="0001685D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13</w:t>
      </w:r>
    </w:p>
    <w:p w:rsidR="00224664" w:rsidRDefault="00224664" w:rsidP="000D53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664" w:rsidRDefault="00090BE5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того как, отправленная абитуриентом заявка будет отработана техническим секретарем приемной комиссии, на указанную абитуриентом почту придет письмо, в котором будет указан статус заявления: одобрена/отправлена на доработку/отклонена.</w:t>
      </w:r>
      <w:r w:rsidR="00224664">
        <w:rPr>
          <w:rFonts w:ascii="Times New Roman" w:eastAsia="Times New Roman" w:hAnsi="Times New Roman" w:cs="Times New Roman"/>
          <w:sz w:val="24"/>
          <w:szCs w:val="24"/>
        </w:rPr>
        <w:t xml:space="preserve"> В случае отправки на доработку или отклонения, в письме будет указана причина отказа или отправки на доработку.</w:t>
      </w:r>
    </w:p>
    <w:p w:rsidR="00224664" w:rsidRPr="00224664" w:rsidRDefault="00224664" w:rsidP="000D53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заявление на поступление принято, то на почту придет сообщение </w:t>
      </w:r>
      <w:r w:rsidRPr="00224664">
        <w:rPr>
          <w:rFonts w:ascii="Times New Roman" w:hAnsi="Times New Roman"/>
          <w:sz w:val="24"/>
          <w:szCs w:val="24"/>
        </w:rPr>
        <w:t>публичной оферты</w:t>
      </w:r>
      <w:r>
        <w:rPr>
          <w:rFonts w:ascii="Times New Roman" w:hAnsi="Times New Roman"/>
          <w:sz w:val="24"/>
          <w:szCs w:val="24"/>
        </w:rPr>
        <w:t>.</w:t>
      </w:r>
    </w:p>
    <w:p w:rsidR="00224664" w:rsidRPr="00224664" w:rsidRDefault="00224664" w:rsidP="000D53D5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24664">
        <w:rPr>
          <w:rFonts w:ascii="Times New Roman" w:hAnsi="Times New Roman"/>
          <w:sz w:val="24"/>
          <w:szCs w:val="24"/>
        </w:rPr>
        <w:t>Пример публичной оферты:</w:t>
      </w:r>
    </w:p>
    <w:p w:rsidR="00224664" w:rsidRPr="00224664" w:rsidRDefault="00224664" w:rsidP="000D53D5">
      <w:pPr>
        <w:pStyle w:val="a3"/>
        <w:spacing w:after="0" w:line="240" w:lineRule="auto"/>
        <w:ind w:left="0" w:firstLine="993"/>
        <w:jc w:val="both"/>
        <w:outlineLvl w:val="0"/>
        <w:rPr>
          <w:rFonts w:ascii="Times New Roman" w:hAnsi="Times New Roman"/>
          <w:i/>
          <w:sz w:val="20"/>
          <w:szCs w:val="20"/>
        </w:rPr>
      </w:pPr>
      <w:r w:rsidRPr="00224664">
        <w:rPr>
          <w:rFonts w:ascii="Times New Roman" w:hAnsi="Times New Roman"/>
          <w:sz w:val="20"/>
          <w:szCs w:val="20"/>
        </w:rPr>
        <w:t>«</w:t>
      </w:r>
      <w:r w:rsidRPr="00224664">
        <w:rPr>
          <w:rFonts w:ascii="Times New Roman" w:hAnsi="Times New Roman"/>
          <w:i/>
          <w:sz w:val="20"/>
          <w:szCs w:val="20"/>
        </w:rPr>
        <w:t xml:space="preserve">Ваше заявление рассмотрено. Вам необходимо предоставить оригиналы документов, необходимых для поступления в приемную комиссию. </w:t>
      </w:r>
    </w:p>
    <w:p w:rsidR="00224664" w:rsidRPr="00224664" w:rsidRDefault="00224664" w:rsidP="000D53D5">
      <w:pPr>
        <w:pStyle w:val="a3"/>
        <w:spacing w:after="0" w:line="240" w:lineRule="auto"/>
        <w:ind w:left="0" w:firstLine="993"/>
        <w:jc w:val="both"/>
        <w:outlineLvl w:val="0"/>
        <w:rPr>
          <w:rFonts w:ascii="Times New Roman" w:hAnsi="Times New Roman"/>
          <w:i/>
          <w:sz w:val="20"/>
          <w:szCs w:val="20"/>
        </w:rPr>
      </w:pPr>
      <w:r w:rsidRPr="00224664">
        <w:rPr>
          <w:rFonts w:ascii="Times New Roman" w:hAnsi="Times New Roman"/>
          <w:i/>
          <w:sz w:val="20"/>
          <w:szCs w:val="20"/>
        </w:rPr>
        <w:t>Абитуриент зачисляется в состав обучающихся Университета приказом Ректора на основании договора возмездного оказания образовательных услуг при условии:</w:t>
      </w:r>
    </w:p>
    <w:p w:rsidR="00224664" w:rsidRPr="00224664" w:rsidRDefault="00224664" w:rsidP="000D53D5">
      <w:pPr>
        <w:pStyle w:val="a3"/>
        <w:spacing w:after="0" w:line="240" w:lineRule="auto"/>
        <w:ind w:left="0" w:firstLine="993"/>
        <w:jc w:val="both"/>
        <w:outlineLvl w:val="0"/>
        <w:rPr>
          <w:rFonts w:ascii="Times New Roman" w:hAnsi="Times New Roman"/>
          <w:i/>
          <w:sz w:val="20"/>
          <w:szCs w:val="20"/>
        </w:rPr>
      </w:pPr>
      <w:r w:rsidRPr="00224664">
        <w:rPr>
          <w:rFonts w:ascii="Times New Roman" w:hAnsi="Times New Roman"/>
          <w:i/>
          <w:sz w:val="20"/>
          <w:szCs w:val="20"/>
        </w:rPr>
        <w:t>1. Предоставления в приемную комиссию Университета оригиналов документов;</w:t>
      </w:r>
    </w:p>
    <w:p w:rsidR="00224664" w:rsidRPr="00224664" w:rsidRDefault="00224664" w:rsidP="000D53D5">
      <w:pPr>
        <w:pStyle w:val="a3"/>
        <w:spacing w:after="0" w:line="240" w:lineRule="auto"/>
        <w:ind w:left="0" w:firstLine="993"/>
        <w:jc w:val="both"/>
        <w:outlineLvl w:val="0"/>
        <w:rPr>
          <w:rFonts w:ascii="Times New Roman" w:hAnsi="Times New Roman"/>
          <w:i/>
          <w:sz w:val="20"/>
          <w:szCs w:val="20"/>
        </w:rPr>
      </w:pPr>
      <w:r w:rsidRPr="00224664">
        <w:rPr>
          <w:rFonts w:ascii="Times New Roman" w:hAnsi="Times New Roman"/>
          <w:i/>
          <w:sz w:val="20"/>
          <w:szCs w:val="20"/>
        </w:rPr>
        <w:t>2. Внесения абитуриентом или его Заказчиком/Представителем первоначального взноса за обучение в сумме эквивалентной стоимости кредитов предусмотренных образовательной программой на 1 академический период, не позднее 24 августа текущего года.</w:t>
      </w:r>
    </w:p>
    <w:p w:rsidR="00224664" w:rsidRPr="00224664" w:rsidRDefault="00224664" w:rsidP="000D53D5">
      <w:pPr>
        <w:pStyle w:val="a3"/>
        <w:spacing w:after="0" w:line="240" w:lineRule="auto"/>
        <w:ind w:left="0" w:firstLine="993"/>
        <w:jc w:val="both"/>
        <w:outlineLvl w:val="0"/>
        <w:rPr>
          <w:rFonts w:ascii="Times New Roman" w:hAnsi="Times New Roman"/>
          <w:i/>
          <w:sz w:val="20"/>
          <w:szCs w:val="20"/>
        </w:rPr>
      </w:pPr>
      <w:r w:rsidRPr="00224664">
        <w:rPr>
          <w:rFonts w:ascii="Times New Roman" w:hAnsi="Times New Roman"/>
          <w:i/>
          <w:sz w:val="20"/>
          <w:szCs w:val="20"/>
        </w:rPr>
        <w:t>В случае не выполнения вами вышеописанных условий вам может быть отказано в приеме заявления на поступление в университет.</w:t>
      </w:r>
    </w:p>
    <w:p w:rsidR="00224664" w:rsidRPr="00224664" w:rsidRDefault="00224664" w:rsidP="000D53D5">
      <w:pPr>
        <w:pStyle w:val="a3"/>
        <w:spacing w:after="0" w:line="240" w:lineRule="auto"/>
        <w:ind w:left="0" w:firstLine="993"/>
        <w:jc w:val="both"/>
        <w:outlineLvl w:val="0"/>
        <w:rPr>
          <w:rFonts w:ascii="Times New Roman" w:hAnsi="Times New Roman"/>
          <w:i/>
          <w:sz w:val="20"/>
          <w:szCs w:val="20"/>
        </w:rPr>
      </w:pPr>
      <w:r w:rsidRPr="00224664">
        <w:rPr>
          <w:rFonts w:ascii="Times New Roman" w:hAnsi="Times New Roman"/>
          <w:i/>
          <w:sz w:val="20"/>
          <w:szCs w:val="20"/>
        </w:rPr>
        <w:lastRenderedPageBreak/>
        <w:t>За более подробной информацией вы можете обратиться по следующим контактам: телефон приемной комиссии»</w:t>
      </w:r>
    </w:p>
    <w:p w:rsidR="00090BE5" w:rsidRDefault="00090BE5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 письме указан статус заявления отправлено на доработку, абитуриенту следует войти в АИС «Платон», исправить все указанные замечания и нажать на кнопку «Исправлено» (Рисунок 14).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0BE5" w:rsidRDefault="00090BE5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4114" cy="1972246"/>
            <wp:effectExtent l="19050" t="19050" r="1143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98" cy="19813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0BE5" w:rsidRDefault="00090BE5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14.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0BE5" w:rsidRDefault="00090BE5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абитуриент уверен, что исправил все указанные замечания, то следует нажать на кнопку «Ок» (Рисунок 15)</w:t>
      </w:r>
    </w:p>
    <w:p w:rsidR="000D53D5" w:rsidRDefault="000D53D5" w:rsidP="008537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0BE5" w:rsidRDefault="00090BE5" w:rsidP="000D53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8971" cy="2035195"/>
            <wp:effectExtent l="19050" t="19050" r="22860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994" cy="2047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0BE5" w:rsidRDefault="00090BE5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15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90BE5" w:rsidRDefault="00090BE5" w:rsidP="008537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выведет сообщение что заявка успешно подана (Рисунок 16) и редактирование полей станет не доступным.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BE5" w:rsidRDefault="00090BE5" w:rsidP="000D53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1543" cy="2105808"/>
            <wp:effectExtent l="19050" t="19050" r="266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719" cy="21133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0BE5" w:rsidRDefault="00090BE5" w:rsidP="008537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16</w:t>
      </w:r>
    </w:p>
    <w:p w:rsidR="0085371A" w:rsidRDefault="0085371A" w:rsidP="000D53D5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случае отклонения заявления, абитуриенту в АИС «Платон» поля личной карточки не доступны для редактирования, пока технический секретарь приемной комиссии не восстановит заявку абитуриента (Рисунок 17).</w:t>
      </w:r>
    </w:p>
    <w:p w:rsidR="00224664" w:rsidRDefault="00224664" w:rsidP="008537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71A" w:rsidRDefault="0085371A" w:rsidP="008537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85" cy="2326640"/>
            <wp:effectExtent l="19050" t="19050" r="24765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26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371A" w:rsidRDefault="0085371A" w:rsidP="005B47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17</w:t>
      </w:r>
    </w:p>
    <w:p w:rsidR="005B47E2" w:rsidRDefault="005B47E2" w:rsidP="005B47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5B47E2" w:rsidSect="00C42DBA">
      <w:head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67E" w:rsidRDefault="00BB167E" w:rsidP="006225DF">
      <w:pPr>
        <w:spacing w:after="0" w:line="240" w:lineRule="auto"/>
      </w:pPr>
      <w:r>
        <w:separator/>
      </w:r>
    </w:p>
  </w:endnote>
  <w:endnote w:type="continuationSeparator" w:id="0">
    <w:p w:rsidR="00BB167E" w:rsidRDefault="00BB167E" w:rsidP="0062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67E" w:rsidRDefault="00BB167E" w:rsidP="006225DF">
      <w:pPr>
        <w:spacing w:after="0" w:line="240" w:lineRule="auto"/>
      </w:pPr>
      <w:r>
        <w:separator/>
      </w:r>
    </w:p>
  </w:footnote>
  <w:footnote w:type="continuationSeparator" w:id="0">
    <w:p w:rsidR="00BB167E" w:rsidRDefault="00BB167E" w:rsidP="00622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DBA" w:rsidRPr="00C42DBA" w:rsidRDefault="00C42DBA" w:rsidP="00822AB4">
    <w:pPr>
      <w:spacing w:after="0" w:line="360" w:lineRule="auto"/>
      <w:ind w:firstLine="567"/>
      <w:rPr>
        <w:rFonts w:ascii="Times New Roman" w:eastAsia="Times New Roman" w:hAnsi="Times New Roman" w:cs="Times New Roman"/>
        <w:sz w:val="24"/>
        <w:szCs w:val="24"/>
      </w:rPr>
    </w:pPr>
    <w:r w:rsidRPr="00C42DBA">
      <w:rPr>
        <w:rFonts w:ascii="Times New Roman" w:hAnsi="Times New Roman" w:cs="Times New Roman"/>
        <w:sz w:val="24"/>
        <w:szCs w:val="24"/>
      </w:rPr>
      <w:t>Модуль «Приемная ком</w:t>
    </w:r>
    <w:r w:rsidR="00822AB4">
      <w:rPr>
        <w:rFonts w:ascii="Times New Roman" w:hAnsi="Times New Roman" w:cs="Times New Roman"/>
        <w:sz w:val="24"/>
        <w:szCs w:val="24"/>
      </w:rPr>
      <w:t>иссия». Регистрация абитуриента в АИС «Платон»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B5524"/>
    <w:multiLevelType w:val="hybridMultilevel"/>
    <w:tmpl w:val="8884B99E"/>
    <w:lvl w:ilvl="0" w:tplc="59A8DF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1D9294F"/>
    <w:multiLevelType w:val="multilevel"/>
    <w:tmpl w:val="D8FA9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5" w:hanging="360"/>
      </w:pPr>
    </w:lvl>
    <w:lvl w:ilvl="2">
      <w:start w:val="1"/>
      <w:numFmt w:val="decimal"/>
      <w:lvlText w:val="%1.%2.%3"/>
      <w:lvlJc w:val="left"/>
      <w:pPr>
        <w:ind w:left="1770" w:hanging="720"/>
      </w:pPr>
    </w:lvl>
    <w:lvl w:ilvl="3">
      <w:start w:val="1"/>
      <w:numFmt w:val="upperRoman"/>
      <w:lvlText w:val="%4."/>
      <w:lvlJc w:val="right"/>
      <w:pPr>
        <w:ind w:left="1997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20" w:hanging="1080"/>
      </w:pPr>
    </w:lvl>
    <w:lvl w:ilvl="5">
      <w:start w:val="1"/>
      <w:numFmt w:val="decimal"/>
      <w:lvlText w:val="%1.%2.%3.%4.%5.%6"/>
      <w:lvlJc w:val="left"/>
      <w:pPr>
        <w:ind w:left="3165" w:hanging="1080"/>
      </w:pPr>
    </w:lvl>
    <w:lvl w:ilvl="6">
      <w:start w:val="1"/>
      <w:numFmt w:val="decimal"/>
      <w:lvlText w:val="%1.%2.%3.%4.%5.%6.%7"/>
      <w:lvlJc w:val="left"/>
      <w:pPr>
        <w:ind w:left="3870" w:hanging="1440"/>
      </w:pPr>
    </w:lvl>
    <w:lvl w:ilvl="7">
      <w:start w:val="1"/>
      <w:numFmt w:val="decimal"/>
      <w:lvlText w:val="%1.%2.%3.%4.%5.%6.%7.%8"/>
      <w:lvlJc w:val="left"/>
      <w:pPr>
        <w:ind w:left="4215" w:hanging="1440"/>
      </w:pPr>
    </w:lvl>
    <w:lvl w:ilvl="8">
      <w:start w:val="1"/>
      <w:numFmt w:val="decimal"/>
      <w:lvlText w:val="%1.%2.%3.%4.%5.%6.%7.%8.%9"/>
      <w:lvlJc w:val="left"/>
      <w:pPr>
        <w:ind w:left="4920" w:hanging="1800"/>
      </w:pPr>
    </w:lvl>
  </w:abstractNum>
  <w:abstractNum w:abstractNumId="2" w15:restartNumberingAfterBreak="0">
    <w:nsid w:val="56D32EFA"/>
    <w:multiLevelType w:val="hybridMultilevel"/>
    <w:tmpl w:val="ADC86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D1105"/>
    <w:multiLevelType w:val="multilevel"/>
    <w:tmpl w:val="64AED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8B"/>
    <w:rsid w:val="0001685D"/>
    <w:rsid w:val="000547A8"/>
    <w:rsid w:val="00090BE5"/>
    <w:rsid w:val="00091757"/>
    <w:rsid w:val="000D433E"/>
    <w:rsid w:val="000D53D5"/>
    <w:rsid w:val="000E5FD8"/>
    <w:rsid w:val="00182101"/>
    <w:rsid w:val="00196677"/>
    <w:rsid w:val="001C6190"/>
    <w:rsid w:val="001D2877"/>
    <w:rsid w:val="001F7280"/>
    <w:rsid w:val="00200B45"/>
    <w:rsid w:val="00206441"/>
    <w:rsid w:val="00224664"/>
    <w:rsid w:val="0022628F"/>
    <w:rsid w:val="00293668"/>
    <w:rsid w:val="003616B5"/>
    <w:rsid w:val="003B7933"/>
    <w:rsid w:val="003F1D5D"/>
    <w:rsid w:val="00433AFF"/>
    <w:rsid w:val="00436667"/>
    <w:rsid w:val="00465E95"/>
    <w:rsid w:val="004E598A"/>
    <w:rsid w:val="004F64DC"/>
    <w:rsid w:val="00551AA4"/>
    <w:rsid w:val="005621FA"/>
    <w:rsid w:val="005737DA"/>
    <w:rsid w:val="00590C3C"/>
    <w:rsid w:val="005B47E2"/>
    <w:rsid w:val="005E1749"/>
    <w:rsid w:val="00615AC8"/>
    <w:rsid w:val="006225DF"/>
    <w:rsid w:val="00664D96"/>
    <w:rsid w:val="00686FD5"/>
    <w:rsid w:val="006D7E0F"/>
    <w:rsid w:val="007326C7"/>
    <w:rsid w:val="007569DB"/>
    <w:rsid w:val="007E1D92"/>
    <w:rsid w:val="008041B9"/>
    <w:rsid w:val="00805A54"/>
    <w:rsid w:val="00822AB4"/>
    <w:rsid w:val="0085371A"/>
    <w:rsid w:val="00871CA6"/>
    <w:rsid w:val="008C5344"/>
    <w:rsid w:val="008C57D0"/>
    <w:rsid w:val="008E7DDA"/>
    <w:rsid w:val="009016A0"/>
    <w:rsid w:val="00935CF2"/>
    <w:rsid w:val="0099512E"/>
    <w:rsid w:val="009B222D"/>
    <w:rsid w:val="009B63C3"/>
    <w:rsid w:val="009F3F5E"/>
    <w:rsid w:val="00A139D7"/>
    <w:rsid w:val="00A851E4"/>
    <w:rsid w:val="00A950D9"/>
    <w:rsid w:val="00A96300"/>
    <w:rsid w:val="00AD6DF6"/>
    <w:rsid w:val="00AF52BF"/>
    <w:rsid w:val="00B15B3B"/>
    <w:rsid w:val="00B53854"/>
    <w:rsid w:val="00B66A83"/>
    <w:rsid w:val="00B70DB2"/>
    <w:rsid w:val="00B736EA"/>
    <w:rsid w:val="00B84E26"/>
    <w:rsid w:val="00BB167E"/>
    <w:rsid w:val="00C4194C"/>
    <w:rsid w:val="00C42DBA"/>
    <w:rsid w:val="00C62488"/>
    <w:rsid w:val="00C8379E"/>
    <w:rsid w:val="00CB7D0C"/>
    <w:rsid w:val="00CC098B"/>
    <w:rsid w:val="00CF130B"/>
    <w:rsid w:val="00D00F96"/>
    <w:rsid w:val="00D03505"/>
    <w:rsid w:val="00D1428B"/>
    <w:rsid w:val="00D44BBB"/>
    <w:rsid w:val="00DA4F24"/>
    <w:rsid w:val="00DB119B"/>
    <w:rsid w:val="00E07EBA"/>
    <w:rsid w:val="00E665CA"/>
    <w:rsid w:val="00E73A7C"/>
    <w:rsid w:val="00E82182"/>
    <w:rsid w:val="00EA0EF4"/>
    <w:rsid w:val="00EB6DC6"/>
    <w:rsid w:val="00EF0CDC"/>
    <w:rsid w:val="00F02040"/>
    <w:rsid w:val="00F202CD"/>
    <w:rsid w:val="00F365DB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B64F3"/>
  <w15:chartTrackingRefBased/>
  <w15:docId w15:val="{D4D54CDB-DC64-42CA-896E-77DCBFFF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28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25DF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2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25DF"/>
    <w:rPr>
      <w:rFonts w:eastAsiaTheme="minorEastAsia"/>
      <w:lang w:eastAsia="ru-RU"/>
    </w:rPr>
  </w:style>
  <w:style w:type="paragraph" w:styleId="a8">
    <w:name w:val="No Spacing"/>
    <w:link w:val="a9"/>
    <w:uiPriority w:val="1"/>
    <w:qFormat/>
    <w:rsid w:val="00C42DBA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C42DB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A7B6B-C265-4999-BAB8-CB49C0C6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Dos</cp:lastModifiedBy>
  <cp:revision>3</cp:revision>
  <dcterms:created xsi:type="dcterms:W3CDTF">2020-06-10T09:12:00Z</dcterms:created>
  <dcterms:modified xsi:type="dcterms:W3CDTF">2020-06-24T05:39:00Z</dcterms:modified>
</cp:coreProperties>
</file>