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263C7257" w14:textId="77777777" w:rsidR="008F7BE8" w:rsidRPr="001B5B56" w:rsidRDefault="001F7D88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stellar" w:eastAsia="Adobe Myungjo Std M" w:hAnsi="Castellar"/>
          <w:b/>
          <w:sz w:val="36"/>
          <w:szCs w:val="36"/>
        </w:rPr>
      </w:pP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6EDDDED4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9" type="#_x0000_t202" style="position:absolute;left:0;text-align:left;margin-left:994.6pt;margin-top:9pt;width:94.1pt;height:18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 style="mso-next-textbox:#Text Box 16">
              <w:txbxContent>
                <w:p w14:paraId="095100D2" w14:textId="77777777" w:rsidR="00FB375D" w:rsidRPr="008F7BE8" w:rsidRDefault="00FB375D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50BA4CDF">
          <v:shape id="Text Box 19" o:spid="_x0000_s1030" type="#_x0000_t202" style="position:absolute;left:0;text-align:left;margin-left:638.7pt;margin-top:-8.95pt;width:207pt;height:36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style="mso-next-textbox:#Text Box 19" inset=",0">
              <w:txbxContent>
                <w:p w14:paraId="243F8640" w14:textId="77777777" w:rsidR="00FB375D" w:rsidRPr="001B5B56" w:rsidRDefault="00FB375D" w:rsidP="00CD5877">
                  <w:pPr>
                    <w:rPr>
                      <w:rFonts w:ascii="Gill Sans MT" w:hAnsi="Gill Sans MT"/>
                      <w:i/>
                    </w:rPr>
                  </w:pPr>
                  <w:r w:rsidRPr="001B5B56">
                    <w:rPr>
                      <w:rFonts w:ascii="Gill Sans MT" w:hAnsi="Gill Sans MT"/>
                      <w:i/>
                    </w:rPr>
                    <w:t>Team or Company Name:</w:t>
                  </w:r>
                </w:p>
                <w:p w14:paraId="340E0EAE" w14:textId="3D915957" w:rsidR="00FB375D" w:rsidRPr="001B5B56" w:rsidRDefault="00E51D03" w:rsidP="00CD5877">
                  <w:pPr>
                    <w:rPr>
                      <w:rFonts w:ascii="Britannic Bold" w:hAnsi="Britannic Bold"/>
                    </w:rPr>
                  </w:pPr>
                  <w:proofErr w:type="spellStart"/>
                  <w:r>
                    <w:rPr>
                      <w:rFonts w:ascii="Britannic Bold" w:hAnsi="Britannic Bold"/>
                    </w:rPr>
                    <w:t>Ular</w:t>
                  </w:r>
                  <w:proofErr w:type="spellEnd"/>
                  <w:r>
                    <w:rPr>
                      <w:rFonts w:ascii="Britannic Bold" w:hAnsi="Britannic Bold"/>
                    </w:rPr>
                    <w:t xml:space="preserve"> </w:t>
                  </w:r>
                  <w:proofErr w:type="spellStart"/>
                  <w:r>
                    <w:rPr>
                      <w:rFonts w:ascii="Britannic Bold" w:hAnsi="Britannic Bold"/>
                    </w:rPr>
                    <w:t>Tangga</w:t>
                  </w:r>
                  <w:proofErr w:type="spellEnd"/>
                  <w:r>
                    <w:rPr>
                      <w:rFonts w:ascii="Britannic Bold" w:hAnsi="Britannic Bold"/>
                    </w:rPr>
                    <w:t xml:space="preserve"> </w:t>
                  </w:r>
                  <w:proofErr w:type="spellStart"/>
                  <w:r>
                    <w:rPr>
                      <w:rFonts w:ascii="Britannic Bold" w:hAnsi="Britannic Bold"/>
                    </w:rPr>
                    <w:t>Sambil</w:t>
                  </w:r>
                  <w:proofErr w:type="spellEnd"/>
                  <w:r>
                    <w:rPr>
                      <w:rFonts w:ascii="Britannic Bold" w:hAnsi="Britannic Bold"/>
                    </w:rPr>
                    <w:t xml:space="preserve"> </w:t>
                  </w:r>
                  <w:proofErr w:type="spellStart"/>
                  <w:r>
                    <w:rPr>
                      <w:rFonts w:ascii="Britannic Bold" w:hAnsi="Britannic Bold"/>
                    </w:rPr>
                    <w:t>Belajar</w:t>
                  </w:r>
                  <w:proofErr w:type="spellEnd"/>
                  <w:r>
                    <w:rPr>
                      <w:rFonts w:ascii="Britannic Bold" w:hAnsi="Britannic Bold"/>
                    </w:rPr>
                    <w:t xml:space="preserve"> (USB)</w:t>
                  </w:r>
                </w:p>
              </w:txbxContent>
            </v:textbox>
          </v:shape>
        </w:pict>
      </w: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1623E98C">
          <v:shape id="Text Box 18" o:spid="_x0000_s1031" type="#_x0000_t202" style="position:absolute;left:0;text-align:left;margin-left:854.7pt;margin-top:-8.95pt;width:108pt;height:36pt;z-index:2516674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style="mso-next-textbox:#Text Box 18" inset=",0">
              <w:txbxContent>
                <w:p w14:paraId="70CB5AE0" w14:textId="77777777" w:rsidR="00FB375D" w:rsidRDefault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14:paraId="446A32A5" w14:textId="77777777" w:rsidR="00FB375D" w:rsidRPr="001B5B56" w:rsidRDefault="003513B4">
                  <w:pPr>
                    <w:rPr>
                      <w:rFonts w:ascii="Britannic Bold" w:hAnsi="Britannic Bold"/>
                    </w:rPr>
                  </w:pPr>
                  <w:r>
                    <w:rPr>
                      <w:rFonts w:ascii="Britannic Bold" w:hAnsi="Britannic Bold"/>
                    </w:rPr>
                    <w:t>18/07</w:t>
                  </w:r>
                  <w:r w:rsidR="001B5B56" w:rsidRPr="001B5B56">
                    <w:rPr>
                      <w:rFonts w:ascii="Britannic Bold" w:hAnsi="Britannic Bold"/>
                    </w:rPr>
                    <w:t>/2018</w:t>
                  </w:r>
                </w:p>
              </w:txbxContent>
            </v:textbox>
          </v:shape>
        </w:pict>
      </w: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7AC34DDD">
          <v:shape id="Text Box 13" o:spid="_x0000_s1026" type="#_x0000_t202" style="position:absolute;left:0;text-align:left;margin-left:993.25pt;margin-top:-8.95pt;width:89.1pt;height:18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 style="mso-next-textbox:#Text Box 13">
              <w:txbxContent>
                <w:p w14:paraId="766D44A8" w14:textId="77777777" w:rsidR="00FB375D" w:rsidRPr="008F7BE8" w:rsidRDefault="00FB375D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318F055B">
          <v:shape id="Text Box 12" o:spid="_x0000_s1027" type="#_x0000_t202" style="position:absolute;left:0;text-align:left;margin-left:980.7pt;margin-top:11.85pt;width:13.35pt;height:13.45pt;z-index:-251654144;visibility:visible;mso-wrap-style:square;mso-wrap-distance-left:9pt;mso-wrap-distance-top:0;mso-wrap-distance-right:9pt;mso-wrap-distance-bottom:0;mso-position-horizontal-relative:text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style="mso-next-textbox:#Text Box 12" inset="0,0,0,0">
              <w:txbxContent>
                <w:p w14:paraId="0214356A" w14:textId="77777777" w:rsidR="00FB375D" w:rsidRPr="00B81896" w:rsidRDefault="00FB375D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>
        <w:rPr>
          <w:rFonts w:ascii="Castellar" w:eastAsia="Adobe Myungjo Std M" w:hAnsi="Castellar"/>
          <w:b/>
          <w:noProof/>
          <w:vanish w:val="0"/>
          <w:sz w:val="36"/>
          <w:szCs w:val="36"/>
        </w:rPr>
        <w:pict w14:anchorId="56CD4774">
          <v:shape id="Text Box 10" o:spid="_x0000_s1028" type="#_x0000_t202" style="position:absolute;left:0;text-align:left;margin-left:980.7pt;margin-top:-6.05pt;width:13.35pt;height:13.45pt;z-index:-251656192;visibility:visible;mso-wrap-style:square;mso-wrap-distance-left:9pt;mso-wrap-distance-top:0;mso-wrap-distance-right:9pt;mso-wrap-distance-bottom:0;mso-position-horizontal-relative:text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style="mso-next-textbox:#Text Box 10" inset="0,0,0,0">
              <w:txbxContent>
                <w:p w14:paraId="4B5AEB97" w14:textId="77777777" w:rsidR="00FB375D" w:rsidRPr="00B81896" w:rsidRDefault="00FB375D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="00B81896" w:rsidRPr="001B5B56">
        <w:rPr>
          <w:rFonts w:ascii="Castellar" w:eastAsia="Adobe Myungjo Std M" w:hAnsi="Castellar"/>
          <w:b/>
          <w:sz w:val="36"/>
          <w:szCs w:val="36"/>
        </w:rPr>
        <w:tab/>
      </w:r>
      <w:r w:rsidR="00B81896" w:rsidRPr="001B5B56">
        <w:rPr>
          <w:rFonts w:ascii="Castellar" w:eastAsia="Adobe Myungjo Std M" w:hAnsi="Castellar"/>
          <w:b/>
          <w:sz w:val="36"/>
          <w:szCs w:val="36"/>
        </w:rPr>
        <w:tab/>
      </w:r>
      <w:r w:rsidR="008F7BE8" w:rsidRPr="001B5B56">
        <w:rPr>
          <w:rFonts w:ascii="Castellar" w:eastAsia="Adobe Myungjo Std M" w:hAnsi="Castellar"/>
          <w:b/>
          <w:sz w:val="36"/>
          <w:szCs w:val="36"/>
        </w:rPr>
        <w:t>Top of Form</w:t>
      </w:r>
    </w:p>
    <w:p w14:paraId="77FB389D" w14:textId="26C1EC46" w:rsidR="004E2A15" w:rsidRPr="004E2A15" w:rsidRDefault="00A40896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“</w:t>
      </w:r>
      <w:proofErr w:type="spellStart"/>
      <w:r w:rsidR="00E51D03">
        <w:rPr>
          <w:rFonts w:ascii="Gill Sans MT" w:hAnsi="Gill Sans MT"/>
          <w:sz w:val="36"/>
          <w:szCs w:val="36"/>
        </w:rPr>
        <w:t>Ular</w:t>
      </w:r>
      <w:proofErr w:type="spellEnd"/>
      <w:r w:rsidR="00E51D03">
        <w:rPr>
          <w:rFonts w:ascii="Gill Sans MT" w:hAnsi="Gill Sans MT"/>
          <w:sz w:val="36"/>
          <w:szCs w:val="36"/>
        </w:rPr>
        <w:t xml:space="preserve"> </w:t>
      </w:r>
      <w:proofErr w:type="spellStart"/>
      <w:r w:rsidR="00E51D03">
        <w:rPr>
          <w:rFonts w:ascii="Gill Sans MT" w:hAnsi="Gill Sans MT"/>
          <w:sz w:val="36"/>
          <w:szCs w:val="36"/>
        </w:rPr>
        <w:t>Tangga</w:t>
      </w:r>
      <w:proofErr w:type="spellEnd"/>
      <w:r w:rsidR="00E51D03">
        <w:rPr>
          <w:rFonts w:ascii="Gill Sans MT" w:hAnsi="Gill Sans MT"/>
          <w:sz w:val="36"/>
          <w:szCs w:val="36"/>
        </w:rPr>
        <w:t xml:space="preserve"> </w:t>
      </w:r>
      <w:proofErr w:type="spellStart"/>
      <w:r w:rsidR="00E51D03">
        <w:rPr>
          <w:rFonts w:ascii="Gill Sans MT" w:hAnsi="Gill Sans MT"/>
          <w:sz w:val="36"/>
          <w:szCs w:val="36"/>
        </w:rPr>
        <w:t>Sambil</w:t>
      </w:r>
      <w:proofErr w:type="spellEnd"/>
      <w:r w:rsidR="00E51D03">
        <w:rPr>
          <w:rFonts w:ascii="Gill Sans MT" w:hAnsi="Gill Sans MT"/>
          <w:sz w:val="36"/>
          <w:szCs w:val="36"/>
        </w:rPr>
        <w:t xml:space="preserve"> </w:t>
      </w:r>
      <w:proofErr w:type="spellStart"/>
      <w:r w:rsidR="00E51D03">
        <w:rPr>
          <w:rFonts w:ascii="Gill Sans MT" w:hAnsi="Gill Sans MT"/>
          <w:sz w:val="36"/>
          <w:szCs w:val="36"/>
        </w:rPr>
        <w:t>Belajar</w:t>
      </w:r>
      <w:proofErr w:type="spellEnd"/>
      <w:r w:rsidR="00E51D03">
        <w:rPr>
          <w:rFonts w:ascii="Gill Sans MT" w:hAnsi="Gill Sans MT"/>
          <w:sz w:val="36"/>
          <w:szCs w:val="36"/>
        </w:rPr>
        <w:t xml:space="preserve"> (USB)</w:t>
      </w:r>
      <w:r>
        <w:rPr>
          <w:rFonts w:ascii="Gill Sans MT" w:hAnsi="Gill Sans MT"/>
          <w:sz w:val="36"/>
          <w:szCs w:val="36"/>
        </w:rPr>
        <w:t>”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7BB7C409" w14:textId="77777777" w:rsidR="008F7BE8" w:rsidRDefault="008F7BE8">
      <w:pPr>
        <w:pStyle w:val="z-BottomofForm"/>
      </w:pPr>
      <w:r>
        <w:t>Bottom of Form</w:t>
      </w:r>
    </w:p>
    <w:p w14:paraId="53E887C7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4473"/>
        <w:gridCol w:w="2238"/>
        <w:gridCol w:w="2235"/>
        <w:gridCol w:w="4473"/>
        <w:gridCol w:w="4480"/>
      </w:tblGrid>
      <w:tr w:rsidR="003C23D7" w:rsidRPr="004E2A15" w14:paraId="3BC8196D" w14:textId="77777777" w:rsidTr="001B5B56">
        <w:trPr>
          <w:trHeight w:val="1770"/>
        </w:trPr>
        <w:tc>
          <w:tcPr>
            <w:tcW w:w="4473" w:type="dxa"/>
            <w:vMerge w:val="restart"/>
            <w:shd w:val="clear" w:color="auto" w:fill="FFFFFF"/>
          </w:tcPr>
          <w:p w14:paraId="1AADB689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Key Partners</w:t>
            </w:r>
          </w:p>
          <w:p w14:paraId="378005D7" w14:textId="456CD349" w:rsidR="00E51D03" w:rsidRPr="00E51D03" w:rsidRDefault="00AD06BD" w:rsidP="00E51D03">
            <w:pPr>
              <w:rPr>
                <w:rFonts w:ascii="Adobe Myungjo Std M" w:eastAsia="Adobe Myungjo Std M" w:hAnsi="Adobe Myungjo Std M"/>
              </w:rPr>
            </w:pPr>
            <w:r w:rsidRPr="003C23D7">
              <w:rPr>
                <w:rFonts w:ascii="Adobe Myungjo Std M" w:eastAsia="Adobe Myungjo Std M" w:hAnsi="Adobe Myungjo Std M"/>
              </w:rPr>
              <w:t>~</w:t>
            </w:r>
            <w:r w:rsidR="003513B4">
              <w:rPr>
                <w:rFonts w:ascii="Adobe Myungjo Std M" w:eastAsia="Adobe Myungjo Std M" w:hAnsi="Adobe Myungjo Std M"/>
              </w:rPr>
              <w:t xml:space="preserve"> </w:t>
            </w:r>
            <w:r w:rsidR="00E51D03">
              <w:rPr>
                <w:rFonts w:ascii="Adobe Myungjo Std M" w:eastAsia="Adobe Myungjo Std M" w:hAnsi="Adobe Myungjo Std M"/>
              </w:rPr>
              <w:t>Tim Developer</w:t>
            </w:r>
          </w:p>
          <w:p w14:paraId="0147DDA5" w14:textId="77777777" w:rsidR="00511940" w:rsidRPr="00AD06BD" w:rsidRDefault="00511940" w:rsidP="00511940">
            <w:pPr>
              <w:rPr>
                <w:rFonts w:ascii="Gill Sans MT" w:hAnsi="Gill Sans MT"/>
              </w:rPr>
            </w:pPr>
          </w:p>
        </w:tc>
        <w:tc>
          <w:tcPr>
            <w:tcW w:w="4473" w:type="dxa"/>
            <w:shd w:val="clear" w:color="auto" w:fill="FFFFFF"/>
          </w:tcPr>
          <w:p w14:paraId="3D0EC481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Key Activities</w:t>
            </w:r>
          </w:p>
          <w:p w14:paraId="3FB08B5F" w14:textId="77777777" w:rsidR="003513B4" w:rsidRDefault="00511940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Menganalisa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Competitor yang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ada</w:t>
            </w:r>
            <w:proofErr w:type="spellEnd"/>
          </w:p>
          <w:p w14:paraId="490DFC7E" w14:textId="77777777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Brainstorming </w:t>
            </w:r>
            <w:proofErr w:type="spellStart"/>
            <w:r>
              <w:rPr>
                <w:rFonts w:ascii="Adobe Myungjo Std M" w:eastAsia="Adobe Myungjo Std M" w:hAnsi="Adobe Myungjo Std M"/>
              </w:rPr>
              <w:t>dengan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developer game </w:t>
            </w:r>
            <w:proofErr w:type="spellStart"/>
            <w:r>
              <w:rPr>
                <w:rFonts w:ascii="Adobe Myungjo Std M" w:eastAsia="Adobe Myungjo Std M" w:hAnsi="Adobe Myungjo Std M"/>
              </w:rPr>
              <w:t>mengenai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game yang </w:t>
            </w:r>
            <w:proofErr w:type="spellStart"/>
            <w:r>
              <w:rPr>
                <w:rFonts w:ascii="Adobe Myungjo Std M" w:eastAsia="Adobe Myungjo Std M" w:hAnsi="Adobe Myungjo Std M"/>
              </w:rPr>
              <w:t>akan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didevelop</w:t>
            </w:r>
            <w:proofErr w:type="spellEnd"/>
          </w:p>
          <w:p w14:paraId="160EE75E" w14:textId="77777777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Mengevaluasi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kerja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tim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developer </w:t>
            </w:r>
            <w:proofErr w:type="spellStart"/>
            <w:r>
              <w:rPr>
                <w:rFonts w:ascii="Adobe Myungjo Std M" w:eastAsia="Adobe Myungjo Std M" w:hAnsi="Adobe Myungjo Std M"/>
              </w:rPr>
              <w:t>sesuai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dengan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10 UI Game </w:t>
            </w:r>
            <w:proofErr w:type="spellStart"/>
            <w:r>
              <w:rPr>
                <w:rFonts w:ascii="Adobe Myungjo Std M" w:eastAsia="Adobe Myungjo Std M" w:hAnsi="Adobe Myungjo Std M"/>
              </w:rPr>
              <w:t>menurut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Ernest Adams</w:t>
            </w:r>
          </w:p>
          <w:p w14:paraId="35D57B70" w14:textId="467F9699" w:rsidR="00E51D03" w:rsidRPr="00511940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Mempromosikan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game</w:t>
            </w:r>
          </w:p>
        </w:tc>
        <w:tc>
          <w:tcPr>
            <w:tcW w:w="4473" w:type="dxa"/>
            <w:gridSpan w:val="2"/>
            <w:vMerge w:val="restart"/>
            <w:shd w:val="clear" w:color="auto" w:fill="FFFFFF"/>
          </w:tcPr>
          <w:p w14:paraId="59ED4F47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Value Proposition</w:t>
            </w:r>
          </w:p>
          <w:p w14:paraId="22D4E528" w14:textId="73F598C8" w:rsidR="00B81896" w:rsidRDefault="00AD06BD" w:rsidP="00E51D03">
            <w:pPr>
              <w:rPr>
                <w:rFonts w:ascii="Adobe Myungjo Std M" w:eastAsia="Adobe Myungjo Std M" w:hAnsi="Adobe Myungjo Std M"/>
              </w:rPr>
            </w:pPr>
            <w:r w:rsidRPr="003C23D7">
              <w:rPr>
                <w:rFonts w:ascii="Adobe Myungjo Std M" w:eastAsia="Adobe Myungjo Std M" w:hAnsi="Adobe Myungjo Std M"/>
              </w:rPr>
              <w:t>~</w:t>
            </w:r>
            <w:r w:rsidR="00B9104F">
              <w:rPr>
                <w:rFonts w:ascii="Adobe Myungjo Std M" w:eastAsia="Adobe Myungjo Std M" w:hAnsi="Adobe Myungjo Std M"/>
              </w:rPr>
              <w:t xml:space="preserve"> </w:t>
            </w:r>
            <w:r w:rsidR="00E51D03">
              <w:rPr>
                <w:rFonts w:ascii="Adobe Myungjo Std M" w:eastAsia="Adobe Myungjo Std M" w:hAnsi="Adobe Myungjo Std M"/>
              </w:rPr>
              <w:t xml:space="preserve">Ada mini games yang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memberikan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keseruan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tersendiri</w:t>
            </w:r>
            <w:proofErr w:type="spellEnd"/>
          </w:p>
          <w:p w14:paraId="2FF33521" w14:textId="7A236BC2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Memberikan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tambahan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pengetahuan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bagi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penggunanya</w:t>
            </w:r>
            <w:proofErr w:type="spellEnd"/>
          </w:p>
          <w:p w14:paraId="3BE9F799" w14:textId="4E384986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Tidak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membosankan</w:t>
            </w:r>
            <w:proofErr w:type="spellEnd"/>
          </w:p>
          <w:p w14:paraId="60697D2F" w14:textId="0DFD1DD6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Mudah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digunakan</w:t>
            </w:r>
            <w:proofErr w:type="spellEnd"/>
          </w:p>
          <w:p w14:paraId="5C67FF7A" w14:textId="77777777" w:rsidR="003513B4" w:rsidRPr="00AD06BD" w:rsidRDefault="003513B4" w:rsidP="003513B4">
            <w:pPr>
              <w:rPr>
                <w:rFonts w:ascii="Gill Sans MT" w:hAnsi="Gill Sans MT"/>
              </w:rPr>
            </w:pPr>
          </w:p>
        </w:tc>
        <w:tc>
          <w:tcPr>
            <w:tcW w:w="4473" w:type="dxa"/>
            <w:shd w:val="clear" w:color="auto" w:fill="FFFFFF"/>
          </w:tcPr>
          <w:p w14:paraId="1CC0E442" w14:textId="77777777" w:rsidR="004E2A15" w:rsidRPr="00A4089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A40896">
              <w:rPr>
                <w:rFonts w:ascii="Color Your World" w:hAnsi="Color Your World"/>
                <w:b/>
                <w:i/>
                <w:sz w:val="36"/>
                <w:szCs w:val="36"/>
              </w:rPr>
              <w:t>Customer Relationships</w:t>
            </w:r>
          </w:p>
          <w:p w14:paraId="657B47B0" w14:textId="0A573EF2" w:rsidR="003513B4" w:rsidRPr="00AD06BD" w:rsidRDefault="00AD06BD" w:rsidP="00E51D03">
            <w:pPr>
              <w:rPr>
                <w:rFonts w:ascii="Gill Sans MT" w:hAnsi="Gill Sans MT"/>
              </w:rPr>
            </w:pPr>
            <w:r w:rsidRPr="003C23D7">
              <w:rPr>
                <w:rFonts w:ascii="Adobe Myungjo Std M" w:eastAsia="Adobe Myungjo Std M" w:hAnsi="Adobe Myungjo Std M"/>
              </w:rPr>
              <w:t>~</w:t>
            </w:r>
            <w:r w:rsidR="00A40896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Iklan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pada media social (Facebook, Line)</w:t>
            </w:r>
          </w:p>
        </w:tc>
        <w:tc>
          <w:tcPr>
            <w:tcW w:w="4480" w:type="dxa"/>
            <w:vMerge w:val="restart"/>
            <w:shd w:val="clear" w:color="auto" w:fill="FFFFFF"/>
          </w:tcPr>
          <w:p w14:paraId="457A218D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Customer Segments</w:t>
            </w:r>
          </w:p>
          <w:p w14:paraId="7965E64D" w14:textId="04395E6A" w:rsidR="00AD06BD" w:rsidRPr="003C23D7" w:rsidRDefault="00AD06BD" w:rsidP="00AD06BD">
            <w:pPr>
              <w:rPr>
                <w:rFonts w:ascii="Adobe Myungjo Std M" w:eastAsia="Adobe Myungjo Std M" w:hAnsi="Adobe Myungjo Std M"/>
              </w:rPr>
            </w:pPr>
            <w:r w:rsidRPr="003C23D7">
              <w:rPr>
                <w:rFonts w:ascii="Adobe Myungjo Std M" w:eastAsia="Adobe Myungjo Std M" w:hAnsi="Adobe Myungjo Std M"/>
              </w:rPr>
              <w:t xml:space="preserve">~ </w:t>
            </w:r>
            <w:r w:rsidR="00E51D03">
              <w:rPr>
                <w:rFonts w:ascii="Adobe Myungjo Std M" w:eastAsia="Adobe Myungjo Std M" w:hAnsi="Adobe Myungjo Std M"/>
              </w:rPr>
              <w:t xml:space="preserve">Masyarakat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umum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terutama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yang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berumur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8-30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tahun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dan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kurang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gemar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membaca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buku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>.</w:t>
            </w:r>
          </w:p>
          <w:p w14:paraId="55410E22" w14:textId="77777777" w:rsidR="00B81896" w:rsidRPr="00AD06BD" w:rsidRDefault="00B81896" w:rsidP="00AD06BD">
            <w:pPr>
              <w:rPr>
                <w:rFonts w:ascii="Gill Sans MT" w:hAnsi="Gill Sans MT"/>
              </w:rPr>
            </w:pPr>
          </w:p>
        </w:tc>
      </w:tr>
      <w:tr w:rsidR="003C23D7" w:rsidRPr="004E2A15" w14:paraId="293D848E" w14:textId="77777777" w:rsidTr="001B5B56">
        <w:trPr>
          <w:trHeight w:val="5164"/>
        </w:trPr>
        <w:tc>
          <w:tcPr>
            <w:tcW w:w="4473" w:type="dxa"/>
            <w:vMerge/>
            <w:shd w:val="clear" w:color="auto" w:fill="FFFFFF"/>
          </w:tcPr>
          <w:p w14:paraId="068433BB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4473" w:type="dxa"/>
            <w:shd w:val="clear" w:color="auto" w:fill="FFFFFF"/>
          </w:tcPr>
          <w:p w14:paraId="18C14B34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Key Resources</w:t>
            </w:r>
          </w:p>
          <w:p w14:paraId="15103493" w14:textId="6C762DF7" w:rsidR="003513B4" w:rsidRDefault="00511940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r w:rsidR="00E51D03">
              <w:rPr>
                <w:rFonts w:ascii="Adobe Myungjo Std M" w:eastAsia="Adobe Myungjo Std M" w:hAnsi="Adobe Myungjo Std M"/>
              </w:rPr>
              <w:t>Modal</w:t>
            </w:r>
          </w:p>
          <w:p w14:paraId="0CCE451C" w14:textId="0797E915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~ Construct 2</w:t>
            </w:r>
          </w:p>
          <w:p w14:paraId="69D57AE1" w14:textId="1AB49ACF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~ Adobe Photoshop CC</w:t>
            </w:r>
          </w:p>
          <w:p w14:paraId="1DA3AB5A" w14:textId="48EB03FF" w:rsidR="00E51D03" w:rsidRPr="00511940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~ Laptop</w:t>
            </w:r>
          </w:p>
          <w:p w14:paraId="29BDA2DA" w14:textId="77777777" w:rsidR="008A2C70" w:rsidRPr="00511940" w:rsidRDefault="008A2C70" w:rsidP="00AD06BD">
            <w:pPr>
              <w:rPr>
                <w:rFonts w:ascii="Adobe Myungjo Std M" w:eastAsia="Adobe Myungjo Std M" w:hAnsi="Adobe Myungjo Std M"/>
              </w:rPr>
            </w:pPr>
          </w:p>
        </w:tc>
        <w:tc>
          <w:tcPr>
            <w:tcW w:w="4473" w:type="dxa"/>
            <w:gridSpan w:val="2"/>
            <w:vMerge/>
            <w:shd w:val="clear" w:color="auto" w:fill="FFFFFF"/>
          </w:tcPr>
          <w:p w14:paraId="6B1D488E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4473" w:type="dxa"/>
            <w:shd w:val="clear" w:color="auto" w:fill="FFFFFF"/>
          </w:tcPr>
          <w:p w14:paraId="5D7554BD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Channels</w:t>
            </w:r>
          </w:p>
          <w:p w14:paraId="7940B8E3" w14:textId="66CC8665" w:rsidR="00B9104F" w:rsidRDefault="00B9104F" w:rsidP="00AD06BD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r w:rsidR="00E51D03">
              <w:rPr>
                <w:rFonts w:ascii="Adobe Myungjo Std M" w:eastAsia="Adobe Myungjo Std M" w:hAnsi="Adobe Myungjo Std M"/>
              </w:rPr>
              <w:t>Account media social (Facebook, Line)</w:t>
            </w:r>
          </w:p>
          <w:p w14:paraId="4301E1B0" w14:textId="77777777" w:rsidR="00B9104F" w:rsidRPr="00B9104F" w:rsidRDefault="00B9104F" w:rsidP="00AD06BD">
            <w:pPr>
              <w:rPr>
                <w:rFonts w:ascii="Adobe Myungjo Std M" w:eastAsia="Adobe Myungjo Std M" w:hAnsi="Adobe Myungjo Std M"/>
              </w:rPr>
            </w:pPr>
          </w:p>
        </w:tc>
        <w:tc>
          <w:tcPr>
            <w:tcW w:w="4480" w:type="dxa"/>
            <w:vMerge/>
            <w:shd w:val="clear" w:color="auto" w:fill="FFFFFF"/>
          </w:tcPr>
          <w:p w14:paraId="3A3BF547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619F7355" w14:textId="77777777" w:rsidTr="001B5B56">
        <w:trPr>
          <w:trHeight w:val="1537"/>
        </w:trPr>
        <w:tc>
          <w:tcPr>
            <w:tcW w:w="11184" w:type="dxa"/>
            <w:gridSpan w:val="3"/>
            <w:shd w:val="clear" w:color="auto" w:fill="FFFFFF"/>
          </w:tcPr>
          <w:p w14:paraId="3812F44F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Cost Structure</w:t>
            </w:r>
          </w:p>
          <w:p w14:paraId="3DE87FFE" w14:textId="77777777" w:rsidR="00E51D03" w:rsidRDefault="003C23D7" w:rsidP="00E51D03">
            <w:pPr>
              <w:rPr>
                <w:rFonts w:ascii="Adobe Myungjo Std M" w:eastAsia="Adobe Myungjo Std M" w:hAnsi="Adobe Myungjo Std M"/>
              </w:rPr>
            </w:pPr>
            <w:r w:rsidRPr="003C23D7">
              <w:rPr>
                <w:rFonts w:ascii="Adobe Myungjo Std M" w:eastAsia="Adobe Myungjo Std M" w:hAnsi="Adobe Myungjo Std M"/>
              </w:rPr>
              <w:t>~</w:t>
            </w:r>
            <w:r w:rsidR="00511940"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 w:rsidR="00E51D03">
              <w:rPr>
                <w:rFonts w:ascii="Adobe Myungjo Std M" w:eastAsia="Adobe Myungjo Std M" w:hAnsi="Adobe Myungjo Std M"/>
              </w:rPr>
              <w:t>Biaya</w:t>
            </w:r>
            <w:proofErr w:type="spellEnd"/>
            <w:r w:rsidR="00E51D03">
              <w:rPr>
                <w:rFonts w:ascii="Adobe Myungjo Std M" w:eastAsia="Adobe Myungjo Std M" w:hAnsi="Adobe Myungjo Std M"/>
              </w:rPr>
              <w:t xml:space="preserve"> developer</w:t>
            </w:r>
          </w:p>
          <w:p w14:paraId="5E9B5B5C" w14:textId="77777777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Biaya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listrik</w:t>
            </w:r>
            <w:proofErr w:type="spellEnd"/>
          </w:p>
          <w:p w14:paraId="06AB0292" w14:textId="77777777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~ Licensing</w:t>
            </w:r>
          </w:p>
          <w:p w14:paraId="6A5E551B" w14:textId="79506C2C" w:rsidR="00E51D03" w:rsidRP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Biaya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tidak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terduga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sebagai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owner</w:t>
            </w:r>
          </w:p>
        </w:tc>
        <w:tc>
          <w:tcPr>
            <w:tcW w:w="11187" w:type="dxa"/>
            <w:gridSpan w:val="3"/>
            <w:shd w:val="clear" w:color="auto" w:fill="FFFFFF"/>
          </w:tcPr>
          <w:p w14:paraId="3FF3CE97" w14:textId="77777777" w:rsidR="004E2A15" w:rsidRPr="001B5B56" w:rsidRDefault="004E2A15">
            <w:pPr>
              <w:rPr>
                <w:rFonts w:ascii="Color Your World" w:hAnsi="Color Your World"/>
                <w:b/>
                <w:i/>
                <w:sz w:val="36"/>
                <w:szCs w:val="36"/>
              </w:rPr>
            </w:pPr>
            <w:r w:rsidRPr="001B5B56">
              <w:rPr>
                <w:rFonts w:ascii="Color Your World" w:hAnsi="Color Your World"/>
                <w:b/>
                <w:i/>
                <w:sz w:val="36"/>
                <w:szCs w:val="36"/>
              </w:rPr>
              <w:t>Revenue Streams</w:t>
            </w:r>
          </w:p>
          <w:p w14:paraId="2328C263" w14:textId="78474DF1" w:rsidR="00E51D03" w:rsidRDefault="003C23D7" w:rsidP="00E51D03">
            <w:pPr>
              <w:rPr>
                <w:rFonts w:ascii="Adobe Myungjo Std M" w:eastAsia="Adobe Myungjo Std M" w:hAnsi="Adobe Myungjo Std M"/>
              </w:rPr>
            </w:pPr>
            <w:r w:rsidRPr="003C23D7">
              <w:rPr>
                <w:rFonts w:ascii="Adobe Myungjo Std M" w:eastAsia="Adobe Myungjo Std M" w:hAnsi="Adobe Myungjo Std M"/>
              </w:rPr>
              <w:t>~</w:t>
            </w:r>
            <w:r w:rsidR="00511940">
              <w:rPr>
                <w:rFonts w:ascii="Adobe Myungjo Std M" w:eastAsia="Adobe Myungjo Std M" w:hAnsi="Adobe Myungjo Std M"/>
              </w:rPr>
              <w:t xml:space="preserve"> </w:t>
            </w:r>
            <w:r w:rsidR="00E51D03">
              <w:rPr>
                <w:rFonts w:ascii="Adobe Myungjo Std M" w:eastAsia="Adobe Myungjo Std M" w:hAnsi="Adobe Myungjo Std M"/>
              </w:rPr>
              <w:t>Sponsor</w:t>
            </w:r>
          </w:p>
          <w:p w14:paraId="62860A3D" w14:textId="53623166" w:rsidR="00E51D03" w:rsidRDefault="00E51D03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~ </w:t>
            </w:r>
            <w:proofErr w:type="spellStart"/>
            <w:r>
              <w:rPr>
                <w:rFonts w:ascii="Adobe Myungjo Std M" w:eastAsia="Adobe Myungjo Std M" w:hAnsi="Adobe Myungjo Std M"/>
              </w:rPr>
              <w:t>Pengiklanan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dalam</w:t>
            </w:r>
            <w:proofErr w:type="spellEnd"/>
            <w:r>
              <w:rPr>
                <w:rFonts w:ascii="Adobe Myungjo Std M" w:eastAsia="Adobe Myungjo Std M" w:hAnsi="Adobe Myungjo Std M"/>
              </w:rPr>
              <w:t xml:space="preserve"> </w:t>
            </w:r>
            <w:proofErr w:type="spellStart"/>
            <w:r>
              <w:rPr>
                <w:rFonts w:ascii="Adobe Myungjo Std M" w:eastAsia="Adobe Myungjo Std M" w:hAnsi="Adobe Myungjo Std M"/>
              </w:rPr>
              <w:t>aplikasi</w:t>
            </w:r>
            <w:proofErr w:type="spellEnd"/>
          </w:p>
          <w:p w14:paraId="790E04B8" w14:textId="105CED00" w:rsidR="001F7D88" w:rsidRDefault="001F7D88" w:rsidP="00E51D03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~ Endorse</w:t>
            </w:r>
            <w:bookmarkStart w:id="0" w:name="_GoBack"/>
            <w:bookmarkEnd w:id="0"/>
          </w:p>
          <w:p w14:paraId="698D0255" w14:textId="77777777" w:rsidR="008A2C70" w:rsidRPr="003C23D7" w:rsidRDefault="008A2C70" w:rsidP="008A2C70">
            <w:pPr>
              <w:rPr>
                <w:rFonts w:ascii="Gill Sans MT" w:hAnsi="Gill Sans MT"/>
              </w:rPr>
            </w:pPr>
          </w:p>
        </w:tc>
      </w:tr>
    </w:tbl>
    <w:p w14:paraId="3D1878C4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1B5B56">
      <w:footerReference w:type="even" r:id="rId8"/>
      <w:footerReference w:type="default" r:id="rId9"/>
      <w:pgSz w:w="24477" w:h="1701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B80FC" w14:textId="77777777" w:rsidR="0066203A" w:rsidRDefault="0066203A" w:rsidP="006027FA">
      <w:r>
        <w:separator/>
      </w:r>
    </w:p>
  </w:endnote>
  <w:endnote w:type="continuationSeparator" w:id="0">
    <w:p w14:paraId="658D73E2" w14:textId="77777777" w:rsidR="0066203A" w:rsidRDefault="0066203A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olor Your Wor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3D18" w14:textId="77777777" w:rsidR="00FB375D" w:rsidRDefault="001F7D88">
    <w:pPr>
      <w:pStyle w:val="Footer"/>
    </w:pPr>
    <w:sdt>
      <w:sdtPr>
        <w:id w:val="-1563174939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-859659470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207776062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50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0D5A" w14:textId="77777777" w:rsidR="0066203A" w:rsidRDefault="0066203A" w:rsidP="006027FA">
      <w:r>
        <w:separator/>
      </w:r>
    </w:p>
  </w:footnote>
  <w:footnote w:type="continuationSeparator" w:id="0">
    <w:p w14:paraId="4DFA7FA7" w14:textId="77777777" w:rsidR="0066203A" w:rsidRDefault="0066203A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A15"/>
    <w:rsid w:val="000377DF"/>
    <w:rsid w:val="00144A9B"/>
    <w:rsid w:val="00155721"/>
    <w:rsid w:val="00192B8D"/>
    <w:rsid w:val="001B4A33"/>
    <w:rsid w:val="001B5B56"/>
    <w:rsid w:val="001F7D88"/>
    <w:rsid w:val="0022182F"/>
    <w:rsid w:val="002C052C"/>
    <w:rsid w:val="00302E71"/>
    <w:rsid w:val="003513B4"/>
    <w:rsid w:val="003B70D3"/>
    <w:rsid w:val="003C23D7"/>
    <w:rsid w:val="0042449D"/>
    <w:rsid w:val="00486C4B"/>
    <w:rsid w:val="004A15FF"/>
    <w:rsid w:val="004E2A15"/>
    <w:rsid w:val="00511940"/>
    <w:rsid w:val="006027FA"/>
    <w:rsid w:val="00606051"/>
    <w:rsid w:val="0066203A"/>
    <w:rsid w:val="00690B5B"/>
    <w:rsid w:val="00694FD0"/>
    <w:rsid w:val="00786B2E"/>
    <w:rsid w:val="007D174D"/>
    <w:rsid w:val="00842812"/>
    <w:rsid w:val="00895ADF"/>
    <w:rsid w:val="008A2C70"/>
    <w:rsid w:val="008F7BE8"/>
    <w:rsid w:val="00911AE6"/>
    <w:rsid w:val="0095035C"/>
    <w:rsid w:val="009A3119"/>
    <w:rsid w:val="00A40896"/>
    <w:rsid w:val="00AD06BD"/>
    <w:rsid w:val="00B81896"/>
    <w:rsid w:val="00B9104F"/>
    <w:rsid w:val="00C64694"/>
    <w:rsid w:val="00CD5877"/>
    <w:rsid w:val="00CF4526"/>
    <w:rsid w:val="00E51D03"/>
    <w:rsid w:val="00EE25B9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>
      <o:colormru v:ext="edit" colors="#e6e6e6"/>
    </o:shapedefaults>
    <o:shapelayout v:ext="edit">
      <o:idmap v:ext="edit" data="1"/>
    </o:shapelayout>
  </w:shapeDefaults>
  <w:decimalSymbol w:val="."/>
  <w:listSeparator w:val=","/>
  <w14:docId w14:val="2E6465C6"/>
  <w15:docId w15:val="{E970DCA2-3A84-46B8-964C-062F604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olor Your Wor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1952A0"/>
    <w:rsid w:val="003D5FFA"/>
    <w:rsid w:val="00405C62"/>
    <w:rsid w:val="00544460"/>
    <w:rsid w:val="00830679"/>
    <w:rsid w:val="00C322CB"/>
    <w:rsid w:val="00DB06CC"/>
    <w:rsid w:val="00F67466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107C0-BAF7-41E7-BD68-F981AD97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Nicholas Daniel Pratamaputra</cp:lastModifiedBy>
  <cp:revision>10</cp:revision>
  <dcterms:created xsi:type="dcterms:W3CDTF">2016-04-11T04:38:00Z</dcterms:created>
  <dcterms:modified xsi:type="dcterms:W3CDTF">2018-07-26T02:38:00Z</dcterms:modified>
</cp:coreProperties>
</file>