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PRAKTIKUM PEMROGRAMAN WEB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MODUL 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SQL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(STRUCTURE QUERY LANGUAGE)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  <w:drawing>
          <wp:inline distT="0" distB="0" distL="0" distR="0">
            <wp:extent cx="34925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DISUSUN OLEH :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ULFA NUR ROHMA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L200200231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PROGRAM STUDI TEKNIK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FAKULTAS KOMUNIKASI DAN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UNIVERSITAS MUHAMMADIYAH SURAKARTA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2023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id-ID"/>
        </w:rPr>
        <w:t>Hasil Akhir dari Percobaaan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12700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1610" cy="1384935"/>
            <wp:effectExtent l="0" t="0" r="152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1610" cy="1454150"/>
            <wp:effectExtent l="0" t="0" r="1524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TUGAS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Apa fungsi dari beberapa hal berikut :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>: Untuk menampilkan/memilih isi dari tabel.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JOIN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>: Untuk menggabungkan informasi dari dua tabel.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LEFT JOIN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 xml:space="preserve">: Untuk menampilkan semua data tabel sebelah kiri, sedangkan data pada tabel sebelah kanan hanya ditampilkan jika terkait pada tabel tersebut muncul ditabel sebelah kiri.  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RIGHT JOIN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>: Untuk menampilkan semua data tabel kanan, sedangkan pada data sebelah kiri hanya ditampilkan jika data terkait pada tabel tersebut muncu di tabel sebelah kanan.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AVG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>: Untuk menampilkan nilai rata-rata pada kolom dengan tipe numerik.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SUM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  <w:t>: Untuk menampilkan hasil penjumlahan pada kolom dengan tipe numerik.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 w:eastAsia="id-ID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Tuliskan Syntaks SQL untuk mengisi data Alamat “Sragen” pada tabel Mahasiswa (percobaan 3) pada NIM L200080080.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id-ID"/>
        </w:rPr>
        <w:t>Source Code 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2179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id-ID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id-ID"/>
        </w:rPr>
        <w:t>Output :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id-ID"/>
        </w:rPr>
      </w:pPr>
      <w:r>
        <w:drawing>
          <wp:inline distT="0" distB="0" distL="114300" distR="114300">
            <wp:extent cx="5269230" cy="142367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0CC345"/>
    <w:multiLevelType w:val="singleLevel"/>
    <w:tmpl w:val="C20CC34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CC11C10"/>
    <w:multiLevelType w:val="singleLevel"/>
    <w:tmpl w:val="0CC11C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31978"/>
    <w:rsid w:val="3E531978"/>
    <w:rsid w:val="639B40A4"/>
    <w:rsid w:val="71F0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2022-09-13T12:29:00Z</dcterms:created>
  <dc:creator>Toshiba</dc:creator>
  <cp:lastModifiedBy>Toshiba</cp:lastModifiedBy>
  <dcterms:modified xsi:type="dcterms:W3CDTF">2023-04-01T18:02:24Z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6262AE15A4184E939BD1203A01B1991A</vt:lpwstr>
  </property>
</Properties>
</file>