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teammate0个人工作总结</w:t>
      </w:r>
    </w:p>
    <w:p>
      <w:r>
        <w:rPr>
          <w:sz w:val="18"/>
        </w:rPr>
        <w:t>2026 软件工程课程设计    teammate0 小组    版本 1.0    2026-10-13</w:t>
      </w:r>
      <w:pPr>
        <w:snapToGrid w:val="0"/>
      </w:pPr>
    </w:p>
    <w:p>
      <w:r>
        <w:t>姓名代号：teammate0。建议职责：组长与系统集成。本报告按项目工作包整理，提交前由本人核对实际参与内容、补充个人工作记录并确认贡献比例。</w:t>
      </w:r>
      <w:pPr>
        <w:snapToGrid w:val="0"/>
      </w:pPr>
    </w:p>
    <w:p>
      <w:pPr>
        <w:pStyle w:val="Heading1"/>
        <w:snapToGrid w:val="0"/>
      </w:pPr>
      <w:r>
        <w:t>1 对应工作范围</w:t>
      </w:r>
    </w:p>
    <w:p>
      <w:r>
        <w:t>开发计划、总体架构、Compose 编排与全组总结。</w:t>
      </w:r>
      <w:pPr>
        <w:snapToGrid w:val="0"/>
      </w:pPr>
    </w:p>
    <w:p>
      <w:pPr>
        <w:pStyle w:val="Heading1"/>
        <w:snapToGrid w:val="0"/>
      </w:pPr>
      <w:r>
        <w:t>2 对应成果</w:t>
      </w:r>
    </w:p>
    <w:p>
      <w:r>
        <w:t>app.py 的系统边界、compose.yaml、开发计划及小组总结。</w:t>
      </w:r>
      <w:pPr>
        <w:snapToGrid w:val="0"/>
      </w:pPr>
    </w:p>
    <w:p>
      <w:pPr>
        <w:pStyle w:val="Heading1"/>
        <w:snapToGrid w:val="0"/>
      </w:pPr>
      <w:r>
        <w:t>3 工作核对说明</w:t>
      </w:r>
    </w:p>
    <w:p>
      <w:r>
        <w:t>核对需求范围和交付清单，检查接口及数据结构的一致性，组织测试、演示和版本整理。</w:t>
      </w:r>
      <w:pPr>
        <w:snapToGrid w:val="0"/>
      </w:pPr>
    </w:p>
    <w:p>
      <w:r>
        <w:t>请本人补充实际完成的功能、遇到的问题、参与日期、修改记录和测试证据。当前文档描述模块成果，不将代码自动生成过程记作任何成员已经完成的个人经历。</w:t>
      </w:r>
      <w:pPr>
        <w:snapToGrid w:val="0"/>
      </w:pPr>
    </w:p>
    <w:p>
      <w:pPr>
        <w:pStyle w:val="Heading1"/>
        <w:snapToGrid w:val="0"/>
      </w:pPr>
      <w:r>
        <w:t>4 技术认识与总结</w:t>
      </w:r>
    </w:p>
    <w:p>
      <w:r>
        <w:t>关闭选课需要与在途注册事务互斥；工作分配应以可验收功能为单位，避免文档与源码分别演进。</w:t>
      </w:r>
      <w:pPr>
        <w:snapToGrid w:val="0"/>
      </w:pPr>
    </w:p>
    <w:p>
      <w:pPr>
        <w:pStyle w:val="Heading1"/>
        <w:snapToGrid w:val="0"/>
      </w:pPr>
      <w:r>
        <w:t>5 后续工作</w:t>
      </w:r>
    </w:p>
    <w:p>
      <w:r>
        <w:t>结合本人负责模块运行相关测试，复查需求、设计和操作说明，参加全组演示。若发现文档与程序行为不一致，先修正并复测，再提交最终个人总结。</w:t>
      </w:r>
      <w:pPr>
        <w:snapToGrid w:val="0"/>
      </w:pPr>
    </w:p>
    <w:p>
      <w:pPr>
        <w:pStyle w:val="Heading1"/>
        <w:snapToGrid w:val="0"/>
      </w:pPr>
      <w:r>
        <w:t>6 贡献与签字</w:t>
      </w:r>
    </w:p>
    <w:p>
      <w:r>
        <w:t>建议工作量比例：20%。实际贡献比例：____________。</w:t>
      </w:r>
      <w:pPr>
        <w:snapToGrid w:val="0"/>
      </w:pPr>
    </w:p>
    <w:p>
      <w:r>
        <w:t>本人签名：____________________    日期：____________________</w:t>
      </w:r>
      <w:pPr>
        <w:snapToGrid w:val="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 w:before="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80" w:lineRule="exact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40" w:lineRule="exact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teammate0个人工作总结</dc:title>
  <dc:subject/>
  <dc:creator>teammate0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