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teammate3个人工作总结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r>
        <w:t>姓名代号：teammate3。建议职责：教师与教务模块。本报告按项目工作包整理，提交前由本人核对实际参与内容、补充个人工作记录并确认贡献比例。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授课安排、名单、成绩录入、人员维护和授课资格。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frontend/src/App.vue 的教师/教务页面、app.py 对应接口。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核对任课归属、教师资格、成绩等级及人员字段；验证不属于本人教学班的请求无法获取或修改数据。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隐藏前端按钮不能代替后端权限控制。成绩批量保存需要原子性，避免一个非法学生导致部分成绩被悄悄修改。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建议工作量比例：20%。实际贡献比例：____________。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teammate3个人工作总结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