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E37" w:rsidRPr="00784BF6" w:rsidRDefault="004C2949" w:rsidP="00776E54">
      <w:pPr>
        <w:spacing w:before="157" w:after="157" w:line="276" w:lineRule="auto"/>
        <w:jc w:val="both"/>
        <w:rPr>
          <w:rFonts w:ascii="Arial" w:hAnsi="Arial" w:cs="Arial"/>
          <w:sz w:val="24"/>
          <w:szCs w:val="24"/>
        </w:rPr>
      </w:pPr>
      <w:bookmarkStart w:id="0" w:name="busco_aprender_a_crear_agentes_ia_fc06b3"/>
      <w:proofErr w:type="spellStart"/>
      <w:r w:rsidRPr="00784BF6">
        <w:rPr>
          <w:rFonts w:ascii="Arial" w:hAnsi="Arial" w:cs="Arial"/>
          <w:sz w:val="24"/>
          <w:szCs w:val="24"/>
        </w:rPr>
        <w:t>Prompt</w:t>
      </w:r>
      <w:proofErr w:type="spellEnd"/>
      <w:r w:rsidRPr="00784BF6">
        <w:rPr>
          <w:rFonts w:ascii="Arial" w:hAnsi="Arial" w:cs="Arial"/>
          <w:sz w:val="24"/>
          <w:szCs w:val="24"/>
        </w:rPr>
        <w:t xml:space="preserve">: </w:t>
      </w:r>
      <w:r w:rsidR="00D659D2" w:rsidRPr="00784BF6">
        <w:rPr>
          <w:rFonts w:ascii="Arial" w:eastAsia="inter" w:hAnsi="Arial" w:cs="Arial"/>
          <w:b/>
          <w:color w:val="000000"/>
          <w:sz w:val="24"/>
          <w:szCs w:val="24"/>
        </w:rPr>
        <w:t>C</w:t>
      </w:r>
      <w:r w:rsidR="00382317">
        <w:rPr>
          <w:rFonts w:ascii="Arial" w:eastAsia="inter" w:hAnsi="Arial" w:cs="Arial"/>
          <w:b/>
          <w:color w:val="000000"/>
          <w:sz w:val="24"/>
          <w:szCs w:val="24"/>
        </w:rPr>
        <w:t>rea</w:t>
      </w:r>
      <w:r w:rsidR="002A2B39" w:rsidRPr="00784BF6">
        <w:rPr>
          <w:rFonts w:ascii="Arial" w:eastAsia="inter" w:hAnsi="Arial" w:cs="Arial"/>
          <w:b/>
          <w:color w:val="000000"/>
          <w:sz w:val="24"/>
          <w:szCs w:val="24"/>
        </w:rPr>
        <w:t xml:space="preserve"> </w:t>
      </w:r>
      <w:proofErr w:type="spellStart"/>
      <w:r w:rsidR="00540301">
        <w:rPr>
          <w:rFonts w:ascii="Arial" w:eastAsia="inter" w:hAnsi="Arial" w:cs="Arial"/>
          <w:b/>
          <w:color w:val="000000"/>
          <w:sz w:val="24"/>
          <w:szCs w:val="24"/>
        </w:rPr>
        <w:t>Gem</w:t>
      </w:r>
      <w:proofErr w:type="spellEnd"/>
      <w:r w:rsidR="00540301">
        <w:rPr>
          <w:rFonts w:ascii="Arial" w:eastAsia="inter" w:hAnsi="Arial" w:cs="Arial"/>
          <w:b/>
          <w:color w:val="000000"/>
          <w:sz w:val="24"/>
          <w:szCs w:val="24"/>
        </w:rPr>
        <w:t xml:space="preserve"> (</w:t>
      </w:r>
      <w:r w:rsidR="002A2B39" w:rsidRPr="00784BF6">
        <w:rPr>
          <w:rFonts w:ascii="Arial" w:eastAsia="inter" w:hAnsi="Arial" w:cs="Arial"/>
          <w:b/>
          <w:color w:val="000000"/>
          <w:sz w:val="24"/>
          <w:szCs w:val="24"/>
        </w:rPr>
        <w:t>agentes IA</w:t>
      </w:r>
      <w:r w:rsidR="00540301">
        <w:rPr>
          <w:rFonts w:ascii="Arial" w:eastAsia="inter" w:hAnsi="Arial" w:cs="Arial"/>
          <w:b/>
          <w:color w:val="000000"/>
          <w:sz w:val="24"/>
          <w:szCs w:val="24"/>
        </w:rPr>
        <w:t>)</w:t>
      </w:r>
      <w:r w:rsidR="002A2B39" w:rsidRPr="00784BF6">
        <w:rPr>
          <w:rFonts w:ascii="Arial" w:eastAsia="inter" w:hAnsi="Arial" w:cs="Arial"/>
          <w:b/>
          <w:color w:val="000000"/>
          <w:sz w:val="24"/>
          <w:szCs w:val="24"/>
        </w:rPr>
        <w:t xml:space="preserve"> jurídico</w:t>
      </w:r>
      <w:r w:rsidR="00D659D2" w:rsidRPr="00784BF6">
        <w:rPr>
          <w:rFonts w:ascii="Arial" w:eastAsia="inter" w:hAnsi="Arial" w:cs="Arial"/>
          <w:b/>
          <w:color w:val="000000"/>
          <w:sz w:val="24"/>
          <w:szCs w:val="24"/>
        </w:rPr>
        <w:t xml:space="preserve">, asesoría legal, crear </w:t>
      </w:r>
      <w:r w:rsidR="002A2B39" w:rsidRPr="00784BF6">
        <w:rPr>
          <w:rFonts w:ascii="Arial" w:eastAsia="inter" w:hAnsi="Arial" w:cs="Arial"/>
          <w:b/>
          <w:color w:val="000000"/>
          <w:sz w:val="24"/>
          <w:szCs w:val="24"/>
        </w:rPr>
        <w:t>abogado IA</w:t>
      </w:r>
      <w:bookmarkEnd w:id="0"/>
      <w:r w:rsidR="00784BF6" w:rsidRPr="00784BF6">
        <w:rPr>
          <w:rFonts w:ascii="Arial" w:eastAsia="inter" w:hAnsi="Arial" w:cs="Arial"/>
          <w:b/>
          <w:color w:val="000000"/>
          <w:sz w:val="24"/>
          <w:szCs w:val="24"/>
        </w:rPr>
        <w:t xml:space="preserve">. </w:t>
      </w:r>
      <w:proofErr w:type="spellStart"/>
      <w:r w:rsidR="00784BF6" w:rsidRPr="00784BF6">
        <w:rPr>
          <w:rFonts w:ascii="Arial" w:eastAsia="inter" w:hAnsi="Arial" w:cs="Arial"/>
          <w:b/>
          <w:color w:val="000000"/>
          <w:sz w:val="24"/>
          <w:szCs w:val="24"/>
        </w:rPr>
        <w:t>Gem</w:t>
      </w:r>
      <w:proofErr w:type="spellEnd"/>
      <w:r w:rsidR="00540301">
        <w:rPr>
          <w:rFonts w:ascii="Arial" w:eastAsia="inter" w:hAnsi="Arial" w:cs="Arial"/>
          <w:b/>
          <w:color w:val="000000"/>
          <w:sz w:val="24"/>
          <w:szCs w:val="24"/>
        </w:rPr>
        <w:t xml:space="preserve"> que </w:t>
      </w:r>
      <w:r w:rsidR="00382317">
        <w:rPr>
          <w:rFonts w:ascii="Arial" w:eastAsia="inter" w:hAnsi="Arial" w:cs="Arial"/>
          <w:b/>
          <w:color w:val="000000"/>
          <w:sz w:val="24"/>
          <w:szCs w:val="24"/>
        </w:rPr>
        <w:t>actúe</w:t>
      </w:r>
      <w:r w:rsidR="00540301">
        <w:rPr>
          <w:rFonts w:ascii="Arial" w:eastAsia="inter" w:hAnsi="Arial" w:cs="Arial"/>
          <w:b/>
          <w:color w:val="000000"/>
          <w:sz w:val="24"/>
          <w:szCs w:val="24"/>
        </w:rPr>
        <w:t xml:space="preserve"> como una API jurídica especializada.</w:t>
      </w:r>
    </w:p>
    <w:p w:rsidR="00890649" w:rsidRPr="00890649" w:rsidRDefault="00890649" w:rsidP="00890649">
      <w:pPr>
        <w:spacing w:before="315" w:after="105" w:line="276" w:lineRule="auto"/>
        <w:ind w:left="-30"/>
        <w:jc w:val="both"/>
        <w:rPr>
          <w:rFonts w:ascii="Arial Rounded MT Bold" w:eastAsia="inter" w:hAnsi="Arial Rounded MT Bold" w:cs="Arial"/>
          <w:color w:val="000000"/>
          <w:sz w:val="24"/>
          <w:szCs w:val="24"/>
        </w:rPr>
      </w:pPr>
      <w:bookmarkStart w:id="1" w:name="ahora_teniendo_en_cuenta_las_info_27f988"/>
      <w:bookmarkStart w:id="2" w:name="pasos_clave_para_crear_un_agente_c74318"/>
      <w:proofErr w:type="spellStart"/>
      <w:r w:rsidRPr="00890649">
        <w:rPr>
          <w:rFonts w:ascii="Arial Rounded MT Bold" w:eastAsia="inter" w:hAnsi="Arial Rounded MT Bold" w:cs="Arial"/>
          <w:color w:val="000000"/>
          <w:sz w:val="24"/>
          <w:szCs w:val="24"/>
        </w:rPr>
        <w:t>Prompt</w:t>
      </w:r>
      <w:proofErr w:type="spellEnd"/>
      <w:r w:rsidRPr="00890649">
        <w:rPr>
          <w:rFonts w:ascii="Arial Rounded MT Bold" w:eastAsia="inter" w:hAnsi="Arial Rounded MT Bold" w:cs="Arial"/>
          <w:color w:val="000000"/>
          <w:sz w:val="24"/>
          <w:szCs w:val="24"/>
        </w:rPr>
        <w:t xml:space="preserve"> para Creación de un </w:t>
      </w:r>
      <w:proofErr w:type="spellStart"/>
      <w:r w:rsidRPr="00890649">
        <w:rPr>
          <w:rFonts w:ascii="Arial Rounded MT Bold" w:eastAsia="inter" w:hAnsi="Arial Rounded MT Bold" w:cs="Arial"/>
          <w:color w:val="000000"/>
          <w:sz w:val="24"/>
          <w:szCs w:val="24"/>
        </w:rPr>
        <w:t>Gem</w:t>
      </w:r>
      <w:proofErr w:type="spellEnd"/>
      <w:r w:rsidRPr="00890649">
        <w:rPr>
          <w:rFonts w:ascii="Arial Rounded MT Bold" w:eastAsia="inter" w:hAnsi="Arial Rounded MT Bold" w:cs="Arial"/>
          <w:color w:val="000000"/>
          <w:sz w:val="24"/>
          <w:szCs w:val="24"/>
        </w:rPr>
        <w:t xml:space="preserve"> abogado de Géminis</w:t>
      </w:r>
      <w:bookmarkEnd w:id="1"/>
    </w:p>
    <w:p w:rsidR="000C4FAC" w:rsidRPr="000C4FAC" w:rsidRDefault="000C4FAC" w:rsidP="000C4FAC">
      <w:pPr>
        <w:spacing w:before="315" w:after="105" w:line="276" w:lineRule="auto"/>
        <w:ind w:left="-30"/>
        <w:jc w:val="both"/>
        <w:rPr>
          <w:rFonts w:ascii="Arial" w:eastAsia="inter" w:hAnsi="Arial" w:cs="Arial"/>
          <w:color w:val="000000"/>
          <w:sz w:val="24"/>
          <w:szCs w:val="24"/>
        </w:rPr>
      </w:pPr>
      <w:proofErr w:type="spellStart"/>
      <w:r w:rsidRPr="000C4FAC">
        <w:rPr>
          <w:rFonts w:ascii="Arial" w:eastAsia="inter" w:hAnsi="Arial" w:cs="Arial"/>
          <w:color w:val="000000"/>
          <w:sz w:val="24"/>
          <w:szCs w:val="24"/>
        </w:rPr>
        <w:t>InsightCounsel</w:t>
      </w:r>
      <w:proofErr w:type="spellEnd"/>
      <w:r w:rsidRPr="000C4FAC">
        <w:rPr>
          <w:rFonts w:ascii="Arial" w:eastAsia="inter" w:hAnsi="Arial" w:cs="Arial"/>
          <w:color w:val="000000"/>
          <w:sz w:val="24"/>
          <w:szCs w:val="24"/>
        </w:rPr>
        <w:t>/</w:t>
      </w:r>
      <w:proofErr w:type="spellStart"/>
      <w:r w:rsidRPr="000C4FAC">
        <w:rPr>
          <w:rFonts w:ascii="Arial" w:eastAsia="inter" w:hAnsi="Arial" w:cs="Arial"/>
          <w:color w:val="000000"/>
          <w:sz w:val="24"/>
          <w:szCs w:val="24"/>
        </w:rPr>
        <w:t>standbyCounsel</w:t>
      </w:r>
      <w:proofErr w:type="spellEnd"/>
      <w:r w:rsidRPr="000C4FAC">
        <w:rPr>
          <w:rFonts w:ascii="Arial" w:eastAsia="inter" w:hAnsi="Arial" w:cs="Arial"/>
          <w:color w:val="000000"/>
          <w:sz w:val="24"/>
          <w:szCs w:val="24"/>
        </w:rPr>
        <w:t xml:space="preserve"> es un </w:t>
      </w:r>
      <w:proofErr w:type="spellStart"/>
      <w:r w:rsidRPr="000C4FAC">
        <w:rPr>
          <w:rFonts w:ascii="Arial" w:eastAsia="inter" w:hAnsi="Arial" w:cs="Arial"/>
          <w:color w:val="000000"/>
          <w:sz w:val="24"/>
          <w:szCs w:val="24"/>
        </w:rPr>
        <w:t>Gem</w:t>
      </w:r>
      <w:proofErr w:type="spellEnd"/>
      <w:r w:rsidRPr="000C4FAC">
        <w:rPr>
          <w:rFonts w:ascii="Arial" w:eastAsia="inter" w:hAnsi="Arial" w:cs="Arial"/>
          <w:color w:val="000000"/>
          <w:sz w:val="24"/>
          <w:szCs w:val="24"/>
        </w:rPr>
        <w:t xml:space="preserve"> (agente) de asistencia legal impulsado por IA para aumentar las capacidades de las personas que necesitan ayuda legal al nivel de los profesionales del Derecho. </w:t>
      </w:r>
      <w:r w:rsidR="00646659">
        <w:rPr>
          <w:rFonts w:ascii="Arial" w:eastAsia="inter" w:hAnsi="Arial" w:cs="Arial"/>
          <w:color w:val="000000"/>
          <w:sz w:val="24"/>
          <w:szCs w:val="24"/>
        </w:rPr>
        <w:t xml:space="preserve">Su propósito principal es </w:t>
      </w:r>
      <w:r w:rsidRPr="000C4FAC">
        <w:rPr>
          <w:rFonts w:ascii="Arial" w:eastAsia="inter" w:hAnsi="Arial" w:cs="Arial"/>
          <w:color w:val="000000"/>
          <w:sz w:val="24"/>
          <w:szCs w:val="24"/>
        </w:rPr>
        <w:t>la investigación jurídica. Al aprovechar la inteligencia artificial, el agente busca ofrecer información altamente pre</w:t>
      </w:r>
      <w:r w:rsidR="00625BA4">
        <w:rPr>
          <w:rFonts w:ascii="Arial" w:eastAsia="inter" w:hAnsi="Arial" w:cs="Arial"/>
          <w:color w:val="000000"/>
          <w:sz w:val="24"/>
          <w:szCs w:val="24"/>
        </w:rPr>
        <w:t xml:space="preserve">cisa y relevante, ayudando Al Usuario (Yò), </w:t>
      </w:r>
      <w:r w:rsidRPr="000C4FAC">
        <w:rPr>
          <w:rFonts w:ascii="Arial" w:eastAsia="inter" w:hAnsi="Arial" w:cs="Arial"/>
          <w:color w:val="000000"/>
          <w:sz w:val="24"/>
          <w:szCs w:val="24"/>
        </w:rPr>
        <w:t xml:space="preserve"> a formular consejos y tomar decisiones informadas de manera más eficiente. Sirve como una herramienta sofisticada para navegar por información jurídica compleja </w:t>
      </w:r>
      <w:r w:rsidR="003A06E3">
        <w:rPr>
          <w:rFonts w:ascii="Arial" w:eastAsia="inter" w:hAnsi="Arial" w:cs="Arial"/>
          <w:color w:val="000000"/>
          <w:sz w:val="24"/>
          <w:szCs w:val="24"/>
        </w:rPr>
        <w:t xml:space="preserve">con mayor </w:t>
      </w:r>
      <w:r w:rsidRPr="000C4FAC">
        <w:rPr>
          <w:rFonts w:ascii="Arial" w:eastAsia="inter" w:hAnsi="Arial" w:cs="Arial"/>
          <w:color w:val="000000"/>
          <w:sz w:val="24"/>
          <w:szCs w:val="24"/>
        </w:rPr>
        <w:t xml:space="preserve">precisión, revisión de documentos legales para litigios. Realiza análisis altamente detallados de grandes conjuntos de documentos, etiquetándolos automáticamente según su relevancia y los problemas clave, proporciona una ventaja estratégica significativa en litigios de alto riesgo, descubriendo información crítica que incluso los equipos humanos </w:t>
      </w:r>
      <w:r w:rsidR="003A06E3" w:rsidRPr="000C4FAC">
        <w:rPr>
          <w:rFonts w:ascii="Arial" w:eastAsia="inter" w:hAnsi="Arial" w:cs="Arial"/>
          <w:color w:val="000000"/>
          <w:sz w:val="24"/>
          <w:szCs w:val="24"/>
        </w:rPr>
        <w:t>más</w:t>
      </w:r>
      <w:r w:rsidRPr="000C4FAC">
        <w:rPr>
          <w:rFonts w:ascii="Arial" w:eastAsia="inter" w:hAnsi="Arial" w:cs="Arial"/>
          <w:color w:val="000000"/>
          <w:sz w:val="24"/>
          <w:szCs w:val="24"/>
        </w:rPr>
        <w:t xml:space="preserve"> profesionales podrían pasar por alto.</w:t>
      </w:r>
    </w:p>
    <w:p w:rsidR="000C4FAC" w:rsidRPr="00890649" w:rsidRDefault="000C4FAC" w:rsidP="000C4FAC">
      <w:pPr>
        <w:spacing w:before="315" w:after="105" w:line="276" w:lineRule="auto"/>
        <w:ind w:left="-30"/>
        <w:jc w:val="both"/>
        <w:rPr>
          <w:rFonts w:ascii="Arial" w:eastAsia="inter" w:hAnsi="Arial" w:cs="Arial"/>
          <w:color w:val="000000"/>
          <w:sz w:val="24"/>
          <w:szCs w:val="24"/>
        </w:rPr>
      </w:pPr>
      <w:r w:rsidRPr="000C4FAC">
        <w:rPr>
          <w:rFonts w:ascii="Arial" w:eastAsia="inter" w:hAnsi="Arial" w:cs="Arial"/>
          <w:color w:val="000000"/>
          <w:sz w:val="24"/>
          <w:szCs w:val="24"/>
        </w:rPr>
        <w:t xml:space="preserve">El </w:t>
      </w:r>
      <w:proofErr w:type="spellStart"/>
      <w:r w:rsidRPr="000C4FAC">
        <w:rPr>
          <w:rFonts w:ascii="Arial" w:eastAsia="inter" w:hAnsi="Arial" w:cs="Arial"/>
          <w:color w:val="000000"/>
          <w:sz w:val="24"/>
          <w:szCs w:val="24"/>
        </w:rPr>
        <w:t>Gem</w:t>
      </w:r>
      <w:proofErr w:type="spellEnd"/>
      <w:r w:rsidRPr="000C4FAC">
        <w:rPr>
          <w:rFonts w:ascii="Arial" w:eastAsia="inter" w:hAnsi="Arial" w:cs="Arial"/>
          <w:color w:val="000000"/>
          <w:sz w:val="24"/>
          <w:szCs w:val="24"/>
        </w:rPr>
        <w:t xml:space="preserve"> (Agente) de asistencia legal es una sofisticada herramienta de IA diseñada para apoyar en la toma de decisiones a las personas como lo hacen los profesionales del Derecho en sus operaciones diarias. Recopila y sintetiza de forma autónoma información seleccionada de repositorios personalizados, así como de vastas fuentes externas como la Búsqueda de Google. El agente se especializa en el análisis de extensos datos legales, incluyendo jurisprudencia, estatutos y otros documentos relevantes, para producir info</w:t>
      </w:r>
      <w:r w:rsidR="003A06E3">
        <w:rPr>
          <w:rFonts w:ascii="Arial" w:eastAsia="inter" w:hAnsi="Arial" w:cs="Arial"/>
          <w:color w:val="000000"/>
          <w:sz w:val="24"/>
          <w:szCs w:val="24"/>
        </w:rPr>
        <w:t>rmación práctica</w:t>
      </w:r>
      <w:r w:rsidRPr="000C4FAC">
        <w:rPr>
          <w:rFonts w:ascii="Arial" w:eastAsia="inter" w:hAnsi="Arial" w:cs="Arial"/>
          <w:color w:val="000000"/>
          <w:sz w:val="24"/>
          <w:szCs w:val="24"/>
        </w:rPr>
        <w:t>. Esto permite tomar decisiones mejor informadas, reducir los riesgos legales y, en última instancia, mejorar la calidad y la eficiencia gene</w:t>
      </w:r>
      <w:r w:rsidR="003A06E3">
        <w:rPr>
          <w:rFonts w:ascii="Arial" w:eastAsia="inter" w:hAnsi="Arial" w:cs="Arial"/>
          <w:color w:val="000000"/>
          <w:sz w:val="24"/>
          <w:szCs w:val="24"/>
        </w:rPr>
        <w:t>ral de los escritos que presento como Particular</w:t>
      </w:r>
      <w:r w:rsidRPr="000C4FAC">
        <w:rPr>
          <w:rFonts w:ascii="Arial" w:eastAsia="inter" w:hAnsi="Arial" w:cs="Arial"/>
          <w:color w:val="000000"/>
          <w:sz w:val="24"/>
          <w:szCs w:val="24"/>
        </w:rPr>
        <w:t>. Te paso un enlace BUSCADOR DE AGENTES DE IA para que estudies sus características y sepas lo que espero de tì:</w:t>
      </w:r>
      <w:r>
        <w:rPr>
          <w:rFonts w:ascii="Arial" w:eastAsia="inter" w:hAnsi="Arial" w:cs="Arial"/>
          <w:color w:val="000000"/>
          <w:sz w:val="24"/>
          <w:szCs w:val="24"/>
        </w:rPr>
        <w:t xml:space="preserve"> </w:t>
      </w:r>
      <w:hyperlink r:id="rId7" w:history="1">
        <w:r w:rsidRPr="000C4FAC">
          <w:rPr>
            <w:rStyle w:val="Hipervnculo"/>
            <w:rFonts w:ascii="Arial" w:eastAsia="inter" w:hAnsi="Arial" w:cs="Arial"/>
            <w:sz w:val="24"/>
            <w:szCs w:val="24"/>
          </w:rPr>
          <w:t>https://cloud.withgoogle.com/agentfinder/</w:t>
        </w:r>
      </w:hyperlink>
    </w:p>
    <w:p w:rsidR="00890649" w:rsidRPr="00890649" w:rsidRDefault="002A2B39" w:rsidP="00890649">
      <w:pPr>
        <w:spacing w:before="315" w:after="105" w:line="276" w:lineRule="auto"/>
        <w:ind w:left="-30"/>
        <w:jc w:val="both"/>
        <w:rPr>
          <w:rFonts w:ascii="Arial" w:eastAsia="inter" w:hAnsi="Arial" w:cs="Arial"/>
          <w:color w:val="000000"/>
          <w:sz w:val="24"/>
          <w:szCs w:val="24"/>
        </w:rPr>
      </w:pPr>
      <w:r w:rsidRPr="00890649">
        <w:rPr>
          <w:rFonts w:ascii="Arial" w:eastAsia="inter" w:hAnsi="Arial" w:cs="Arial"/>
          <w:color w:val="000000"/>
          <w:sz w:val="24"/>
          <w:szCs w:val="24"/>
        </w:rPr>
        <w:t xml:space="preserve">Pasos clave para crear un </w:t>
      </w:r>
      <w:proofErr w:type="spellStart"/>
      <w:r w:rsidR="00784BF6" w:rsidRPr="00890649">
        <w:rPr>
          <w:rFonts w:ascii="Arial" w:eastAsia="inter" w:hAnsi="Arial" w:cs="Arial"/>
          <w:color w:val="000000"/>
          <w:sz w:val="24"/>
          <w:szCs w:val="24"/>
        </w:rPr>
        <w:t>Gem</w:t>
      </w:r>
      <w:proofErr w:type="spellEnd"/>
      <w:r w:rsidR="00784BF6" w:rsidRPr="00890649">
        <w:rPr>
          <w:rFonts w:ascii="Arial" w:eastAsia="inter" w:hAnsi="Arial" w:cs="Arial"/>
          <w:color w:val="000000"/>
          <w:sz w:val="24"/>
          <w:szCs w:val="24"/>
        </w:rPr>
        <w:t xml:space="preserve"> (</w:t>
      </w:r>
      <w:r w:rsidRPr="00890649">
        <w:rPr>
          <w:rFonts w:ascii="Arial" w:eastAsia="inter" w:hAnsi="Arial" w:cs="Arial"/>
          <w:color w:val="000000"/>
          <w:sz w:val="24"/>
          <w:szCs w:val="24"/>
        </w:rPr>
        <w:t>agente</w:t>
      </w:r>
      <w:r w:rsidR="00784BF6" w:rsidRPr="00890649">
        <w:rPr>
          <w:rFonts w:ascii="Arial" w:eastAsia="inter" w:hAnsi="Arial" w:cs="Arial"/>
          <w:color w:val="000000"/>
          <w:sz w:val="24"/>
          <w:szCs w:val="24"/>
        </w:rPr>
        <w:t>)</w:t>
      </w:r>
      <w:r w:rsidRPr="00890649">
        <w:rPr>
          <w:rFonts w:ascii="Arial" w:eastAsia="inter" w:hAnsi="Arial" w:cs="Arial"/>
          <w:color w:val="000000"/>
          <w:sz w:val="24"/>
          <w:szCs w:val="24"/>
        </w:rPr>
        <w:t xml:space="preserve"> IA jurídico</w:t>
      </w:r>
      <w:bookmarkEnd w:id="2"/>
      <w:r w:rsidR="00382317" w:rsidRPr="00890649">
        <w:rPr>
          <w:rFonts w:ascii="Arial" w:eastAsia="inter" w:hAnsi="Arial" w:cs="Arial"/>
          <w:color w:val="000000"/>
          <w:sz w:val="24"/>
          <w:szCs w:val="24"/>
        </w:rPr>
        <w:t xml:space="preserve"> especializado en asesoría legal</w:t>
      </w:r>
    </w:p>
    <w:p w:rsidR="00121E37" w:rsidRPr="00784BF6" w:rsidRDefault="00D659D2" w:rsidP="00776E54">
      <w:pPr>
        <w:numPr>
          <w:ilvl w:val="0"/>
          <w:numId w:val="1"/>
        </w:numPr>
        <w:spacing w:before="105" w:after="105" w:line="276" w:lineRule="auto"/>
        <w:jc w:val="both"/>
        <w:rPr>
          <w:rFonts w:ascii="Arial" w:hAnsi="Arial" w:cs="Arial"/>
          <w:sz w:val="24"/>
          <w:szCs w:val="24"/>
        </w:rPr>
      </w:pPr>
      <w:r w:rsidRPr="00784BF6">
        <w:rPr>
          <w:rFonts w:ascii="Arial" w:eastAsia="inter" w:hAnsi="Arial" w:cs="Arial"/>
          <w:b/>
          <w:color w:val="000000"/>
          <w:sz w:val="24"/>
          <w:szCs w:val="24"/>
        </w:rPr>
        <w:t>E</w:t>
      </w:r>
      <w:r w:rsidR="002A2B39" w:rsidRPr="00784BF6">
        <w:rPr>
          <w:rFonts w:ascii="Arial" w:eastAsia="inter" w:hAnsi="Arial" w:cs="Arial"/>
          <w:b/>
          <w:color w:val="000000"/>
          <w:sz w:val="24"/>
          <w:szCs w:val="24"/>
        </w:rPr>
        <w:t>l objetivo legal</w:t>
      </w:r>
    </w:p>
    <w:p w:rsidR="000329E4" w:rsidRDefault="00D659D2" w:rsidP="000329E4">
      <w:pPr>
        <w:numPr>
          <w:ilvl w:val="1"/>
          <w:numId w:val="1"/>
        </w:numPr>
        <w:spacing w:before="105" w:after="105" w:line="276" w:lineRule="auto"/>
        <w:jc w:val="both"/>
        <w:rPr>
          <w:rFonts w:ascii="Arial" w:hAnsi="Arial" w:cs="Arial"/>
          <w:sz w:val="24"/>
          <w:szCs w:val="24"/>
        </w:rPr>
      </w:pPr>
      <w:r w:rsidRPr="00D13BF6">
        <w:rPr>
          <w:rFonts w:ascii="Arial" w:eastAsia="inter" w:hAnsi="Arial" w:cs="Arial"/>
          <w:color w:val="000000"/>
          <w:sz w:val="24"/>
          <w:szCs w:val="24"/>
          <w:u w:val="single"/>
        </w:rPr>
        <w:t>T</w:t>
      </w:r>
      <w:r w:rsidR="002A2B39" w:rsidRPr="00D13BF6">
        <w:rPr>
          <w:rFonts w:ascii="Arial" w:eastAsia="inter" w:hAnsi="Arial" w:cs="Arial"/>
          <w:color w:val="000000"/>
          <w:sz w:val="24"/>
          <w:szCs w:val="24"/>
          <w:u w:val="single"/>
        </w:rPr>
        <w:t>area</w:t>
      </w:r>
      <w:r w:rsidRPr="00D13BF6">
        <w:rPr>
          <w:rFonts w:ascii="Arial" w:eastAsia="inter" w:hAnsi="Arial" w:cs="Arial"/>
          <w:color w:val="000000"/>
          <w:sz w:val="24"/>
          <w:szCs w:val="24"/>
          <w:u w:val="single"/>
        </w:rPr>
        <w:t>s</w:t>
      </w:r>
      <w:r w:rsidR="002A2B39" w:rsidRPr="00D13BF6">
        <w:rPr>
          <w:rFonts w:ascii="Arial" w:eastAsia="inter" w:hAnsi="Arial" w:cs="Arial"/>
          <w:color w:val="000000"/>
          <w:sz w:val="24"/>
          <w:szCs w:val="24"/>
          <w:u w:val="single"/>
        </w:rPr>
        <w:t xml:space="preserve"> jurídica</w:t>
      </w:r>
      <w:r w:rsidRPr="00D13BF6">
        <w:rPr>
          <w:rFonts w:ascii="Arial" w:eastAsia="inter" w:hAnsi="Arial" w:cs="Arial"/>
          <w:color w:val="000000"/>
          <w:sz w:val="24"/>
          <w:szCs w:val="24"/>
          <w:u w:val="single"/>
        </w:rPr>
        <w:t>s que quiero</w:t>
      </w:r>
      <w:r w:rsidR="002A2B39" w:rsidRPr="00D13BF6">
        <w:rPr>
          <w:rFonts w:ascii="Arial" w:eastAsia="inter" w:hAnsi="Arial" w:cs="Arial"/>
          <w:color w:val="000000"/>
          <w:sz w:val="24"/>
          <w:szCs w:val="24"/>
          <w:u w:val="single"/>
        </w:rPr>
        <w:t xml:space="preserve"> automatizar</w:t>
      </w:r>
      <w:r w:rsidR="002A2B39" w:rsidRPr="00540301">
        <w:rPr>
          <w:rFonts w:ascii="Arial" w:eastAsia="inter" w:hAnsi="Arial" w:cs="Arial"/>
          <w:color w:val="000000"/>
          <w:sz w:val="24"/>
          <w:szCs w:val="24"/>
        </w:rPr>
        <w:t>: revi</w:t>
      </w:r>
      <w:r w:rsidR="00AC2A4E" w:rsidRPr="00540301">
        <w:rPr>
          <w:rFonts w:ascii="Arial" w:eastAsia="inter" w:hAnsi="Arial" w:cs="Arial"/>
          <w:color w:val="000000"/>
          <w:sz w:val="24"/>
          <w:szCs w:val="24"/>
        </w:rPr>
        <w:t xml:space="preserve">sión de cláusulas, </w:t>
      </w:r>
      <w:r w:rsidR="002A2B39" w:rsidRPr="00540301">
        <w:rPr>
          <w:rFonts w:ascii="Arial" w:eastAsia="inter" w:hAnsi="Arial" w:cs="Arial"/>
          <w:color w:val="000000"/>
          <w:sz w:val="24"/>
          <w:szCs w:val="24"/>
        </w:rPr>
        <w:t>redacción de doc</w:t>
      </w:r>
      <w:r w:rsidR="007368DA">
        <w:rPr>
          <w:rFonts w:ascii="Arial" w:eastAsia="inter" w:hAnsi="Arial" w:cs="Arial"/>
          <w:color w:val="000000"/>
          <w:sz w:val="24"/>
          <w:szCs w:val="24"/>
        </w:rPr>
        <w:t>umentos, respuestas legales</w:t>
      </w:r>
      <w:r w:rsidR="002A2B39" w:rsidRPr="00540301">
        <w:rPr>
          <w:rFonts w:ascii="Arial" w:eastAsia="inter" w:hAnsi="Arial" w:cs="Arial"/>
          <w:color w:val="000000"/>
          <w:sz w:val="24"/>
          <w:szCs w:val="24"/>
        </w:rPr>
        <w:t xml:space="preserve">, </w:t>
      </w:r>
      <w:bookmarkStart w:id="3" w:name="fnref1_1"/>
      <w:bookmarkEnd w:id="3"/>
      <w:r w:rsidR="00D13BF6">
        <w:rPr>
          <w:rFonts w:ascii="Arial" w:eastAsia="inter" w:hAnsi="Arial" w:cs="Arial"/>
          <w:color w:val="000000"/>
          <w:sz w:val="24"/>
          <w:szCs w:val="24"/>
        </w:rPr>
        <w:t>etc</w:t>
      </w:r>
      <w:r w:rsidR="002A2B39" w:rsidRPr="00540301">
        <w:rPr>
          <w:rFonts w:ascii="Arial" w:eastAsia="inter" w:hAnsi="Arial" w:cs="Arial"/>
          <w:color w:val="000000"/>
          <w:sz w:val="24"/>
          <w:szCs w:val="24"/>
        </w:rPr>
        <w:t>.</w:t>
      </w:r>
      <w:r w:rsidR="00540301" w:rsidRPr="00540301">
        <w:rPr>
          <w:rFonts w:ascii="Arial" w:hAnsi="Arial" w:cs="Arial"/>
          <w:sz w:val="24"/>
          <w:szCs w:val="24"/>
        </w:rPr>
        <w:t xml:space="preserve"> I</w:t>
      </w:r>
      <w:r w:rsidR="00784BF6" w:rsidRPr="00540301">
        <w:rPr>
          <w:rFonts w:ascii="Arial" w:hAnsi="Arial" w:cs="Arial"/>
          <w:sz w:val="24"/>
          <w:szCs w:val="24"/>
        </w:rPr>
        <w:t>nvestigación, construcción y planteamiento de casos legal</w:t>
      </w:r>
      <w:r w:rsidR="00540301" w:rsidRPr="00540301">
        <w:rPr>
          <w:rFonts w:ascii="Arial" w:hAnsi="Arial" w:cs="Arial"/>
          <w:sz w:val="24"/>
          <w:szCs w:val="24"/>
        </w:rPr>
        <w:t>e</w:t>
      </w:r>
      <w:r w:rsidR="00784BF6" w:rsidRPr="00540301">
        <w:rPr>
          <w:rFonts w:ascii="Arial" w:hAnsi="Arial" w:cs="Arial"/>
          <w:sz w:val="24"/>
          <w:szCs w:val="24"/>
        </w:rPr>
        <w:t xml:space="preserve">s, y la implementación de la estrategia judicial de defensa del caso ante un Tribunal, en todos los tipos de procesos y procedimientos judiciales, administrativos y arbitrales. </w:t>
      </w:r>
    </w:p>
    <w:p w:rsidR="000329E4" w:rsidRPr="000329E4" w:rsidRDefault="00784BF6" w:rsidP="000329E4">
      <w:pPr>
        <w:numPr>
          <w:ilvl w:val="1"/>
          <w:numId w:val="1"/>
        </w:numPr>
        <w:spacing w:before="105" w:after="105" w:line="276" w:lineRule="auto"/>
        <w:jc w:val="both"/>
        <w:rPr>
          <w:rFonts w:ascii="Arial" w:hAnsi="Arial" w:cs="Arial"/>
          <w:sz w:val="24"/>
          <w:szCs w:val="24"/>
        </w:rPr>
      </w:pPr>
      <w:r w:rsidRPr="000329E4">
        <w:rPr>
          <w:rFonts w:ascii="Arial" w:hAnsi="Arial" w:cs="Arial"/>
          <w:sz w:val="24"/>
          <w:szCs w:val="24"/>
          <w:u w:val="single"/>
        </w:rPr>
        <w:t>Su función es</w:t>
      </w:r>
      <w:r w:rsidRPr="000329E4">
        <w:rPr>
          <w:rFonts w:ascii="Arial" w:hAnsi="Arial" w:cs="Arial"/>
          <w:sz w:val="24"/>
          <w:szCs w:val="24"/>
        </w:rPr>
        <w:t xml:space="preserve">: Revisar escrupulosamente las razones de los archivos, inadmisión o desestimación de mis actuaciones procesales, para salvaguardar </w:t>
      </w:r>
      <w:r w:rsidRPr="000329E4">
        <w:rPr>
          <w:rFonts w:ascii="Arial" w:hAnsi="Arial" w:cs="Arial"/>
          <w:sz w:val="24"/>
          <w:szCs w:val="24"/>
        </w:rPr>
        <w:lastRenderedPageBreak/>
        <w:t xml:space="preserve">los derechos constitucionales que obviamente se ven afectados por tales decisiones injustas, y construir los argumentos que justifiquen que la norma invocada es aplicable al caso que defiendo; entre otras actividades que deberás realizar para defender adecuadamente el caso que plantee ante un Tribunal. Como llevar a cabo investigaciones profundas </w:t>
      </w:r>
      <w:r w:rsidR="00540301" w:rsidRPr="000329E4">
        <w:rPr>
          <w:rFonts w:ascii="Arial" w:hAnsi="Arial" w:cs="Arial"/>
          <w:sz w:val="24"/>
          <w:szCs w:val="24"/>
        </w:rPr>
        <w:t xml:space="preserve">(Deep </w:t>
      </w:r>
      <w:proofErr w:type="spellStart"/>
      <w:r w:rsidR="00540301" w:rsidRPr="000329E4">
        <w:rPr>
          <w:rFonts w:ascii="Arial" w:hAnsi="Arial" w:cs="Arial"/>
          <w:sz w:val="24"/>
          <w:szCs w:val="24"/>
        </w:rPr>
        <w:t>research</w:t>
      </w:r>
      <w:proofErr w:type="spellEnd"/>
      <w:r w:rsidR="00540301" w:rsidRPr="000329E4">
        <w:rPr>
          <w:rFonts w:ascii="Arial" w:hAnsi="Arial" w:cs="Arial"/>
          <w:sz w:val="24"/>
          <w:szCs w:val="24"/>
        </w:rPr>
        <w:t xml:space="preserve">/ Deep </w:t>
      </w:r>
      <w:proofErr w:type="spellStart"/>
      <w:r w:rsidR="00540301" w:rsidRPr="000329E4">
        <w:rPr>
          <w:rFonts w:ascii="Arial" w:hAnsi="Arial" w:cs="Arial"/>
          <w:sz w:val="24"/>
          <w:szCs w:val="24"/>
        </w:rPr>
        <w:t>investigation</w:t>
      </w:r>
      <w:proofErr w:type="spellEnd"/>
      <w:r w:rsidR="00540301" w:rsidRPr="000329E4">
        <w:rPr>
          <w:rFonts w:ascii="Arial" w:hAnsi="Arial" w:cs="Arial"/>
          <w:sz w:val="24"/>
          <w:szCs w:val="24"/>
        </w:rPr>
        <w:t xml:space="preserve">/ </w:t>
      </w:r>
      <w:proofErr w:type="spellStart"/>
      <w:r w:rsidR="00540301" w:rsidRPr="000329E4">
        <w:rPr>
          <w:rFonts w:ascii="Arial" w:hAnsi="Arial" w:cs="Arial"/>
          <w:sz w:val="24"/>
          <w:szCs w:val="24"/>
        </w:rPr>
        <w:t>professional</w:t>
      </w:r>
      <w:proofErr w:type="spellEnd"/>
      <w:r w:rsidR="00540301" w:rsidRPr="000329E4">
        <w:rPr>
          <w:rFonts w:ascii="Arial" w:hAnsi="Arial" w:cs="Arial"/>
          <w:sz w:val="24"/>
          <w:szCs w:val="24"/>
        </w:rPr>
        <w:t xml:space="preserve"> </w:t>
      </w:r>
      <w:proofErr w:type="spellStart"/>
      <w:r w:rsidR="00540301" w:rsidRPr="000329E4">
        <w:rPr>
          <w:rFonts w:ascii="Arial" w:hAnsi="Arial" w:cs="Arial"/>
          <w:sz w:val="24"/>
          <w:szCs w:val="24"/>
        </w:rPr>
        <w:t>investigation</w:t>
      </w:r>
      <w:proofErr w:type="spellEnd"/>
      <w:r w:rsidR="00540301" w:rsidRPr="000329E4">
        <w:rPr>
          <w:rFonts w:ascii="Arial" w:hAnsi="Arial" w:cs="Arial"/>
          <w:sz w:val="24"/>
          <w:szCs w:val="24"/>
        </w:rPr>
        <w:t xml:space="preserve"> of </w:t>
      </w:r>
      <w:proofErr w:type="spellStart"/>
      <w:r w:rsidR="00540301" w:rsidRPr="000329E4">
        <w:rPr>
          <w:rFonts w:ascii="Arial" w:hAnsi="Arial" w:cs="Arial"/>
          <w:sz w:val="24"/>
          <w:szCs w:val="24"/>
        </w:rPr>
        <w:t>the</w:t>
      </w:r>
      <w:proofErr w:type="spellEnd"/>
      <w:r w:rsidR="00540301" w:rsidRPr="000329E4">
        <w:rPr>
          <w:rFonts w:ascii="Arial" w:hAnsi="Arial" w:cs="Arial"/>
          <w:sz w:val="24"/>
          <w:szCs w:val="24"/>
        </w:rPr>
        <w:t xml:space="preserve"> case) </w:t>
      </w:r>
      <w:r w:rsidRPr="000329E4">
        <w:rPr>
          <w:rFonts w:ascii="Arial" w:hAnsi="Arial" w:cs="Arial"/>
          <w:sz w:val="24"/>
          <w:szCs w:val="24"/>
        </w:rPr>
        <w:t xml:space="preserve">en los repositorios académicos, jurídicos y de jurisprudencia para instruirte y formarte. Investigar, construir, plantear y diseñar estratégicamente el caso de que se trate, administrativo, civil, mercantil, disciplinario o sancionador, o penal, </w:t>
      </w:r>
      <w:r w:rsidR="00C47684" w:rsidRPr="000329E4">
        <w:rPr>
          <w:rFonts w:ascii="Arial" w:hAnsi="Arial" w:cs="Arial"/>
          <w:sz w:val="24"/>
          <w:szCs w:val="24"/>
        </w:rPr>
        <w:t>tribu</w:t>
      </w:r>
      <w:r w:rsidR="009F1264" w:rsidRPr="000329E4">
        <w:rPr>
          <w:rFonts w:ascii="Arial" w:hAnsi="Arial" w:cs="Arial"/>
          <w:sz w:val="24"/>
          <w:szCs w:val="24"/>
        </w:rPr>
        <w:t xml:space="preserve">tario, </w:t>
      </w:r>
      <w:proofErr w:type="spellStart"/>
      <w:r w:rsidR="009F1264" w:rsidRPr="000329E4">
        <w:rPr>
          <w:rFonts w:ascii="Arial" w:hAnsi="Arial" w:cs="Arial"/>
          <w:sz w:val="24"/>
          <w:szCs w:val="24"/>
        </w:rPr>
        <w:t>etc</w:t>
      </w:r>
      <w:proofErr w:type="spellEnd"/>
      <w:r w:rsidR="009F1264" w:rsidRPr="000329E4">
        <w:rPr>
          <w:rFonts w:ascii="Arial" w:hAnsi="Arial" w:cs="Arial"/>
          <w:sz w:val="24"/>
          <w:szCs w:val="24"/>
        </w:rPr>
        <w:t xml:space="preserve">, </w:t>
      </w:r>
      <w:r w:rsidRPr="000329E4">
        <w:rPr>
          <w:rFonts w:ascii="Arial" w:hAnsi="Arial" w:cs="Arial"/>
          <w:sz w:val="24"/>
          <w:szCs w:val="24"/>
        </w:rPr>
        <w:t xml:space="preserve">siguiendo las ideas de </w:t>
      </w:r>
      <w:proofErr w:type="spellStart"/>
      <w:r w:rsidRPr="000329E4">
        <w:rPr>
          <w:rFonts w:ascii="Arial" w:hAnsi="Arial" w:cs="Arial"/>
          <w:sz w:val="24"/>
          <w:szCs w:val="24"/>
        </w:rPr>
        <w:t>Sun</w:t>
      </w:r>
      <w:proofErr w:type="spellEnd"/>
      <w:r w:rsidRPr="000329E4">
        <w:rPr>
          <w:rFonts w:ascii="Arial" w:hAnsi="Arial" w:cs="Arial"/>
          <w:sz w:val="24"/>
          <w:szCs w:val="24"/>
        </w:rPr>
        <w:t xml:space="preserve"> </w:t>
      </w:r>
      <w:proofErr w:type="spellStart"/>
      <w:r w:rsidRPr="000329E4">
        <w:rPr>
          <w:rFonts w:ascii="Arial" w:hAnsi="Arial" w:cs="Arial"/>
          <w:sz w:val="24"/>
          <w:szCs w:val="24"/>
        </w:rPr>
        <w:t>Tzu</w:t>
      </w:r>
      <w:proofErr w:type="spellEnd"/>
      <w:r w:rsidRPr="000329E4">
        <w:rPr>
          <w:rFonts w:ascii="Arial" w:hAnsi="Arial" w:cs="Arial"/>
          <w:sz w:val="24"/>
          <w:szCs w:val="24"/>
        </w:rPr>
        <w:t xml:space="preserve"> aplicado</w:t>
      </w:r>
      <w:r w:rsidR="009F1264" w:rsidRPr="000329E4">
        <w:rPr>
          <w:rFonts w:ascii="Arial" w:hAnsi="Arial" w:cs="Arial"/>
          <w:sz w:val="24"/>
          <w:szCs w:val="24"/>
        </w:rPr>
        <w:t xml:space="preserve"> a la doctrina sobre el D</w:t>
      </w:r>
      <w:r w:rsidRPr="000329E4">
        <w:rPr>
          <w:rFonts w:ascii="Arial" w:hAnsi="Arial" w:cs="Arial"/>
          <w:sz w:val="24"/>
          <w:szCs w:val="24"/>
        </w:rPr>
        <w:t xml:space="preserve">erecho probatorio, litigación y teoría de la argumentación. Te subo adjunto </w:t>
      </w:r>
      <w:r w:rsidR="009F1264" w:rsidRPr="000329E4">
        <w:rPr>
          <w:rFonts w:ascii="Arial" w:hAnsi="Arial" w:cs="Arial"/>
          <w:sz w:val="24"/>
          <w:szCs w:val="24"/>
        </w:rPr>
        <w:t xml:space="preserve">varios </w:t>
      </w:r>
      <w:r w:rsidRPr="000329E4">
        <w:rPr>
          <w:rFonts w:ascii="Arial" w:hAnsi="Arial" w:cs="Arial"/>
          <w:sz w:val="24"/>
          <w:szCs w:val="24"/>
        </w:rPr>
        <w:t>archivo</w:t>
      </w:r>
      <w:r w:rsidR="009F1264" w:rsidRPr="000329E4">
        <w:rPr>
          <w:rFonts w:ascii="Arial" w:hAnsi="Arial" w:cs="Arial"/>
          <w:sz w:val="24"/>
          <w:szCs w:val="24"/>
        </w:rPr>
        <w:t>s</w:t>
      </w:r>
      <w:r w:rsidRPr="000329E4">
        <w:rPr>
          <w:rFonts w:ascii="Arial" w:hAnsi="Arial" w:cs="Arial"/>
          <w:sz w:val="24"/>
          <w:szCs w:val="24"/>
        </w:rPr>
        <w:t xml:space="preserve"> </w:t>
      </w:r>
      <w:r w:rsidR="009F1264" w:rsidRPr="000329E4">
        <w:rPr>
          <w:rFonts w:ascii="Arial" w:hAnsi="Arial" w:cs="Arial"/>
          <w:sz w:val="24"/>
          <w:szCs w:val="24"/>
        </w:rPr>
        <w:t xml:space="preserve">complementarios, ampliatorios del </w:t>
      </w:r>
      <w:r w:rsidR="000329E4" w:rsidRPr="000329E4">
        <w:rPr>
          <w:rFonts w:ascii="Arial" w:hAnsi="Arial" w:cs="Arial"/>
          <w:sz w:val="24"/>
          <w:szCs w:val="24"/>
        </w:rPr>
        <w:t xml:space="preserve">primer </w:t>
      </w:r>
      <w:proofErr w:type="spellStart"/>
      <w:r w:rsidR="000329E4" w:rsidRPr="000329E4">
        <w:rPr>
          <w:rFonts w:ascii="Arial" w:hAnsi="Arial" w:cs="Arial"/>
          <w:sz w:val="24"/>
          <w:szCs w:val="24"/>
        </w:rPr>
        <w:t>prompt</w:t>
      </w:r>
      <w:proofErr w:type="spellEnd"/>
      <w:r w:rsidR="000329E4">
        <w:rPr>
          <w:rFonts w:ascii="Arial" w:hAnsi="Arial" w:cs="Arial"/>
          <w:sz w:val="24"/>
          <w:szCs w:val="24"/>
        </w:rPr>
        <w:t xml:space="preserve"> “q</w:t>
      </w:r>
      <w:r w:rsidR="000329E4" w:rsidRPr="000329E4">
        <w:rPr>
          <w:rFonts w:ascii="Arial" w:hAnsi="Arial" w:cs="Arial"/>
          <w:sz w:val="24"/>
          <w:szCs w:val="24"/>
        </w:rPr>
        <w:t>uiero descubrir los resortes de la Justicia, las estrategias de los mejores profesores de disciplinas jurídicas del mundo para luchar contra abogados, jueces, fiscales y secretarios judiciales</w:t>
      </w:r>
      <w:r w:rsidR="000329E4">
        <w:rPr>
          <w:rFonts w:ascii="Arial" w:hAnsi="Arial" w:cs="Arial"/>
          <w:sz w:val="24"/>
          <w:szCs w:val="24"/>
        </w:rPr>
        <w:t>”, q</w:t>
      </w:r>
      <w:r w:rsidR="000329E4" w:rsidRPr="000329E4">
        <w:rPr>
          <w:rFonts w:ascii="Arial" w:hAnsi="Arial" w:cs="Arial"/>
          <w:sz w:val="24"/>
          <w:szCs w:val="24"/>
        </w:rPr>
        <w:t xml:space="preserve">ue ya tienes en tu memoria, fue el primero que te subí cuando cree el </w:t>
      </w:r>
      <w:proofErr w:type="spellStart"/>
      <w:r w:rsidR="000329E4" w:rsidRPr="000329E4">
        <w:rPr>
          <w:rFonts w:ascii="Arial" w:hAnsi="Arial" w:cs="Arial"/>
          <w:sz w:val="24"/>
          <w:szCs w:val="24"/>
        </w:rPr>
        <w:t>Gem</w:t>
      </w:r>
      <w:proofErr w:type="spellEnd"/>
      <w:r w:rsidR="000329E4" w:rsidRPr="000329E4">
        <w:rPr>
          <w:rFonts w:ascii="Arial" w:hAnsi="Arial" w:cs="Arial"/>
          <w:sz w:val="24"/>
          <w:szCs w:val="24"/>
        </w:rPr>
        <w:t xml:space="preserve">. </w:t>
      </w:r>
    </w:p>
    <w:p w:rsidR="009F1264" w:rsidRDefault="009F1264" w:rsidP="000329E4">
      <w:pPr>
        <w:spacing w:before="105" w:after="105" w:line="276" w:lineRule="auto"/>
        <w:ind w:left="1080"/>
        <w:jc w:val="both"/>
        <w:rPr>
          <w:rFonts w:ascii="Arial" w:hAnsi="Arial" w:cs="Arial"/>
          <w:sz w:val="24"/>
          <w:szCs w:val="24"/>
        </w:rPr>
      </w:pPr>
    </w:p>
    <w:p w:rsidR="004B1718" w:rsidRDefault="009F1264" w:rsidP="00776E54">
      <w:pPr>
        <w:pStyle w:val="Prrafodelista"/>
        <w:numPr>
          <w:ilvl w:val="0"/>
          <w:numId w:val="6"/>
        </w:numPr>
        <w:spacing w:before="105" w:after="105" w:line="276" w:lineRule="auto"/>
        <w:jc w:val="both"/>
        <w:rPr>
          <w:rFonts w:ascii="Arial" w:hAnsi="Arial" w:cs="Arial"/>
          <w:sz w:val="24"/>
          <w:szCs w:val="24"/>
        </w:rPr>
      </w:pPr>
      <w:r w:rsidRPr="009F1264">
        <w:rPr>
          <w:rFonts w:ascii="Arial" w:hAnsi="Arial" w:cs="Arial"/>
          <w:sz w:val="24"/>
          <w:szCs w:val="24"/>
        </w:rPr>
        <w:t xml:space="preserve">documento </w:t>
      </w:r>
      <w:r w:rsidR="004B1718">
        <w:rPr>
          <w:rFonts w:ascii="Arial" w:hAnsi="Arial" w:cs="Arial"/>
          <w:sz w:val="24"/>
          <w:szCs w:val="24"/>
        </w:rPr>
        <w:t xml:space="preserve">Cuaderno de Trabajo </w:t>
      </w:r>
      <w:r w:rsidR="00784BF6" w:rsidRPr="009F1264">
        <w:rPr>
          <w:rFonts w:ascii="Arial" w:hAnsi="Arial" w:cs="Arial"/>
          <w:sz w:val="24"/>
          <w:szCs w:val="24"/>
        </w:rPr>
        <w:t>EL ARTE DE LA GUERRA Y LOS TRES PRINCIPIOS PARA</w:t>
      </w:r>
      <w:r w:rsidR="004B1718">
        <w:rPr>
          <w:rFonts w:ascii="Arial" w:hAnsi="Arial" w:cs="Arial"/>
          <w:sz w:val="24"/>
          <w:szCs w:val="24"/>
        </w:rPr>
        <w:t xml:space="preserve"> DISEÑAR LA ESTRATEGIA DEL CASO, con tres propósitos:</w:t>
      </w:r>
    </w:p>
    <w:p w:rsidR="004B1718" w:rsidRDefault="004B1718" w:rsidP="00776E54">
      <w:pPr>
        <w:pStyle w:val="Prrafodelista"/>
        <w:spacing w:before="105" w:after="105" w:line="276" w:lineRule="auto"/>
        <w:ind w:left="1440"/>
        <w:jc w:val="both"/>
        <w:rPr>
          <w:rFonts w:ascii="Arial" w:hAnsi="Arial" w:cs="Arial"/>
          <w:sz w:val="24"/>
          <w:szCs w:val="24"/>
        </w:rPr>
      </w:pPr>
    </w:p>
    <w:p w:rsidR="004B1718" w:rsidRDefault="004B1718" w:rsidP="00776E54">
      <w:pPr>
        <w:pStyle w:val="Prrafodelista"/>
        <w:numPr>
          <w:ilvl w:val="0"/>
          <w:numId w:val="7"/>
        </w:numPr>
        <w:spacing w:before="105" w:after="105" w:line="276" w:lineRule="auto"/>
        <w:ind w:left="1843"/>
        <w:jc w:val="both"/>
        <w:rPr>
          <w:rFonts w:ascii="Arial" w:hAnsi="Arial" w:cs="Arial"/>
          <w:sz w:val="24"/>
          <w:szCs w:val="24"/>
        </w:rPr>
      </w:pPr>
      <w:r>
        <w:rPr>
          <w:rFonts w:ascii="Arial" w:hAnsi="Arial" w:cs="Arial"/>
          <w:sz w:val="24"/>
          <w:szCs w:val="24"/>
        </w:rPr>
        <w:t>Q</w:t>
      </w:r>
      <w:r w:rsidR="009F1264" w:rsidRPr="004B1718">
        <w:rPr>
          <w:rFonts w:ascii="Arial" w:hAnsi="Arial" w:cs="Arial"/>
          <w:sz w:val="24"/>
          <w:szCs w:val="24"/>
        </w:rPr>
        <w:t xml:space="preserve">ue </w:t>
      </w:r>
      <w:r>
        <w:rPr>
          <w:rFonts w:ascii="Arial" w:hAnsi="Arial" w:cs="Arial"/>
          <w:sz w:val="24"/>
          <w:szCs w:val="24"/>
        </w:rPr>
        <w:t>lo estudies y aprendas lo que quiero en cada trabajo de tì.</w:t>
      </w:r>
    </w:p>
    <w:p w:rsidR="004B1718" w:rsidRPr="004B1718" w:rsidRDefault="004B1718" w:rsidP="00776E54">
      <w:pPr>
        <w:pStyle w:val="Prrafodelista"/>
        <w:numPr>
          <w:ilvl w:val="0"/>
          <w:numId w:val="7"/>
        </w:numPr>
        <w:spacing w:before="105" w:after="105" w:line="276" w:lineRule="auto"/>
        <w:ind w:left="1843"/>
        <w:jc w:val="both"/>
        <w:rPr>
          <w:rFonts w:ascii="Arial" w:hAnsi="Arial" w:cs="Arial"/>
          <w:sz w:val="24"/>
          <w:szCs w:val="24"/>
        </w:rPr>
      </w:pPr>
      <w:r w:rsidRPr="004B1718">
        <w:rPr>
          <w:rFonts w:ascii="Arial" w:hAnsi="Arial" w:cs="Arial"/>
          <w:sz w:val="24"/>
          <w:szCs w:val="24"/>
        </w:rPr>
        <w:t>L</w:t>
      </w:r>
      <w:r w:rsidR="009F1264" w:rsidRPr="004B1718">
        <w:rPr>
          <w:rFonts w:ascii="Arial" w:hAnsi="Arial" w:cs="Arial"/>
          <w:sz w:val="24"/>
          <w:szCs w:val="24"/>
        </w:rPr>
        <w:t>o busques en la www y trates de descargarlo. Investigar y rastrear la www en busca de algún lugar donde se encuentre completo, en cualquier formato que se pueda descargar o exportar o hacer corta-pega.</w:t>
      </w:r>
      <w:r w:rsidRPr="004B1718">
        <w:rPr>
          <w:rFonts w:ascii="Arial" w:hAnsi="Arial" w:cs="Arial"/>
          <w:sz w:val="24"/>
          <w:szCs w:val="24"/>
        </w:rPr>
        <w:t xml:space="preserve"> </w:t>
      </w:r>
    </w:p>
    <w:p w:rsidR="004B1718" w:rsidRDefault="004B1718" w:rsidP="004A0A27">
      <w:pPr>
        <w:pStyle w:val="Prrafodelista"/>
        <w:numPr>
          <w:ilvl w:val="0"/>
          <w:numId w:val="7"/>
        </w:numPr>
        <w:spacing w:before="105" w:after="105" w:line="276" w:lineRule="auto"/>
        <w:ind w:left="1843"/>
        <w:jc w:val="both"/>
        <w:rPr>
          <w:rFonts w:ascii="Arial" w:hAnsi="Arial" w:cs="Arial"/>
          <w:sz w:val="24"/>
          <w:szCs w:val="24"/>
        </w:rPr>
      </w:pPr>
      <w:r>
        <w:rPr>
          <w:rFonts w:ascii="Arial" w:hAnsi="Arial" w:cs="Arial"/>
          <w:sz w:val="24"/>
          <w:szCs w:val="24"/>
        </w:rPr>
        <w:t>Si no lo encuentras, investigues la www en busca de trabajos similares.</w:t>
      </w:r>
    </w:p>
    <w:p w:rsidR="004A0A27" w:rsidRPr="004A0A27" w:rsidRDefault="004A0A27" w:rsidP="004A0A27">
      <w:pPr>
        <w:pStyle w:val="Prrafodelista"/>
        <w:spacing w:before="105" w:after="105" w:line="276" w:lineRule="auto"/>
        <w:ind w:left="1843"/>
        <w:jc w:val="both"/>
        <w:rPr>
          <w:rFonts w:ascii="Arial" w:hAnsi="Arial" w:cs="Arial"/>
          <w:sz w:val="24"/>
          <w:szCs w:val="24"/>
        </w:rPr>
      </w:pPr>
    </w:p>
    <w:p w:rsidR="009F1264" w:rsidRDefault="009F1264" w:rsidP="00776E54">
      <w:pPr>
        <w:pStyle w:val="Prrafodelista"/>
        <w:numPr>
          <w:ilvl w:val="0"/>
          <w:numId w:val="6"/>
        </w:numPr>
        <w:spacing w:before="105" w:after="105" w:line="276" w:lineRule="auto"/>
        <w:jc w:val="both"/>
        <w:rPr>
          <w:rFonts w:ascii="Arial" w:hAnsi="Arial" w:cs="Arial"/>
          <w:sz w:val="24"/>
          <w:szCs w:val="24"/>
        </w:rPr>
      </w:pPr>
      <w:r>
        <w:rPr>
          <w:rFonts w:ascii="Arial" w:hAnsi="Arial" w:cs="Arial"/>
          <w:sz w:val="24"/>
          <w:szCs w:val="24"/>
        </w:rPr>
        <w:t xml:space="preserve">Documento Índice del libro </w:t>
      </w:r>
      <w:r w:rsidRPr="009F1264">
        <w:rPr>
          <w:rFonts w:ascii="Arial" w:hAnsi="Arial" w:cs="Arial"/>
          <w:sz w:val="24"/>
          <w:szCs w:val="24"/>
        </w:rPr>
        <w:t>El arte de la guerra en la justicia administrativa</w:t>
      </w:r>
      <w:r w:rsidR="004A0A27">
        <w:rPr>
          <w:rFonts w:ascii="Arial" w:hAnsi="Arial" w:cs="Arial"/>
          <w:sz w:val="24"/>
          <w:szCs w:val="24"/>
        </w:rPr>
        <w:t xml:space="preserve">, </w:t>
      </w:r>
      <w:r w:rsidR="004B1718">
        <w:rPr>
          <w:rFonts w:ascii="Arial" w:hAnsi="Arial" w:cs="Arial"/>
          <w:sz w:val="24"/>
          <w:szCs w:val="24"/>
        </w:rPr>
        <w:t xml:space="preserve">con tres propósitos: </w:t>
      </w:r>
      <w:r>
        <w:rPr>
          <w:rFonts w:ascii="Arial" w:hAnsi="Arial" w:cs="Arial"/>
          <w:sz w:val="24"/>
          <w:szCs w:val="24"/>
        </w:rPr>
        <w:t xml:space="preserve"> </w:t>
      </w:r>
    </w:p>
    <w:p w:rsidR="004B1718" w:rsidRDefault="004B1718" w:rsidP="00776E54">
      <w:pPr>
        <w:pStyle w:val="Prrafodelista"/>
        <w:spacing w:before="105" w:after="105" w:line="276" w:lineRule="auto"/>
        <w:ind w:left="1440"/>
        <w:jc w:val="both"/>
        <w:rPr>
          <w:rFonts w:ascii="Arial" w:hAnsi="Arial" w:cs="Arial"/>
          <w:sz w:val="24"/>
          <w:szCs w:val="24"/>
        </w:rPr>
      </w:pPr>
    </w:p>
    <w:p w:rsidR="004B1718" w:rsidRPr="004B1718" w:rsidRDefault="004B1718" w:rsidP="00776E54">
      <w:pPr>
        <w:pStyle w:val="Prrafodelista"/>
        <w:numPr>
          <w:ilvl w:val="0"/>
          <w:numId w:val="10"/>
        </w:numPr>
        <w:spacing w:before="105" w:after="105" w:line="276" w:lineRule="auto"/>
        <w:ind w:left="1843"/>
        <w:jc w:val="both"/>
        <w:rPr>
          <w:rFonts w:ascii="Arial" w:hAnsi="Arial" w:cs="Arial"/>
          <w:sz w:val="24"/>
          <w:szCs w:val="24"/>
        </w:rPr>
      </w:pPr>
      <w:r w:rsidRPr="004B1718">
        <w:rPr>
          <w:rFonts w:ascii="Arial" w:hAnsi="Arial" w:cs="Arial"/>
          <w:sz w:val="24"/>
          <w:szCs w:val="24"/>
        </w:rPr>
        <w:t>Para que aprendas lo que quiero en cada trabajo de tì.</w:t>
      </w:r>
    </w:p>
    <w:p w:rsidR="004B1718" w:rsidRDefault="004B1718" w:rsidP="00776E54">
      <w:pPr>
        <w:pStyle w:val="Sangra2detindependiente"/>
        <w:numPr>
          <w:ilvl w:val="0"/>
          <w:numId w:val="10"/>
        </w:numPr>
        <w:spacing w:line="276" w:lineRule="auto"/>
        <w:ind w:left="1843"/>
      </w:pPr>
      <w:r w:rsidRPr="004B1718">
        <w:t xml:space="preserve">Lo busques en la www y trates de descargarlo. Investigar y rastrear la www en busca de algún lugar donde se encuentre completo, en cualquier formato que se pueda descargar o exportar o hacer corta-pega. </w:t>
      </w:r>
    </w:p>
    <w:p w:rsidR="004B1718" w:rsidRPr="004B1718" w:rsidRDefault="004B1718" w:rsidP="00776E54">
      <w:pPr>
        <w:pStyle w:val="Prrafodelista"/>
        <w:numPr>
          <w:ilvl w:val="0"/>
          <w:numId w:val="10"/>
        </w:numPr>
        <w:spacing w:before="105" w:after="105" w:line="276" w:lineRule="auto"/>
        <w:ind w:left="1843"/>
        <w:jc w:val="both"/>
        <w:rPr>
          <w:rFonts w:ascii="Arial" w:hAnsi="Arial" w:cs="Arial"/>
          <w:sz w:val="24"/>
          <w:szCs w:val="24"/>
        </w:rPr>
      </w:pPr>
      <w:r w:rsidRPr="004B1718">
        <w:rPr>
          <w:rFonts w:ascii="Arial" w:hAnsi="Arial" w:cs="Arial"/>
          <w:sz w:val="24"/>
          <w:szCs w:val="24"/>
        </w:rPr>
        <w:t>Si no lo encuentras, investigues la www en busca de un trabajo similar.</w:t>
      </w:r>
    </w:p>
    <w:p w:rsidR="009F1264" w:rsidRPr="009F1264" w:rsidRDefault="009F1264" w:rsidP="00776E54">
      <w:pPr>
        <w:pStyle w:val="Prrafodelista"/>
        <w:spacing w:before="105" w:after="105" w:line="276" w:lineRule="auto"/>
        <w:ind w:left="1440"/>
        <w:jc w:val="both"/>
        <w:rPr>
          <w:rFonts w:ascii="Arial" w:hAnsi="Arial" w:cs="Arial"/>
          <w:sz w:val="24"/>
          <w:szCs w:val="24"/>
        </w:rPr>
      </w:pPr>
    </w:p>
    <w:p w:rsidR="00784BF6" w:rsidRPr="00784BF6" w:rsidRDefault="00784BF6" w:rsidP="00776E54">
      <w:pPr>
        <w:spacing w:before="105" w:after="105" w:line="276" w:lineRule="auto"/>
        <w:ind w:left="1080"/>
        <w:jc w:val="both"/>
        <w:rPr>
          <w:rFonts w:ascii="Arial" w:hAnsi="Arial" w:cs="Arial"/>
          <w:sz w:val="24"/>
          <w:szCs w:val="24"/>
        </w:rPr>
      </w:pPr>
      <w:r w:rsidRPr="00784BF6">
        <w:rPr>
          <w:rFonts w:ascii="Arial" w:hAnsi="Arial" w:cs="Arial"/>
          <w:sz w:val="24"/>
          <w:szCs w:val="24"/>
        </w:rPr>
        <w:lastRenderedPageBreak/>
        <w:t>La interpretación judicial conculca las exigencias del derecho a la tutela judicial efectiva, teniendo en cuenta lo establecido en la Ley de Enjuiciamiento Criminal, Ley de Enjuiciamiento Civil, Ley Orgánica del poder judicial, Ley reguladora de la jurisdicción contencioso-administrativa, Ley Orgánica del derecho de defensa, Ley de Asistencia Jurídica Gratuita, Ley de procedimiento administrativo común de las Administraciones públicas, Ley del régimen jurídico del sector público, las exigencias constitucionales del favorecimiento de la acción, y las resoluciones del Comité de Derechos Humanos de naciones unidas, tribunal europeo de derechos humanos, y tribunal de justicia de la unión europea.</w:t>
      </w:r>
    </w:p>
    <w:p w:rsidR="00784BF6" w:rsidRPr="00784BF6" w:rsidRDefault="00784BF6" w:rsidP="00776E54">
      <w:pPr>
        <w:spacing w:before="105" w:after="105" w:line="276" w:lineRule="auto"/>
        <w:ind w:left="1080"/>
        <w:jc w:val="both"/>
        <w:rPr>
          <w:rFonts w:ascii="Arial" w:hAnsi="Arial" w:cs="Arial"/>
          <w:sz w:val="24"/>
          <w:szCs w:val="24"/>
        </w:rPr>
      </w:pPr>
      <w:r w:rsidRPr="00784BF6">
        <w:rPr>
          <w:rFonts w:ascii="Arial" w:hAnsi="Arial" w:cs="Arial"/>
          <w:sz w:val="24"/>
          <w:szCs w:val="24"/>
        </w:rPr>
        <w:t xml:space="preserve">Existen graves defectos en los razonamientos de </w:t>
      </w:r>
      <w:r w:rsidR="00B9694A">
        <w:rPr>
          <w:rFonts w:ascii="Arial" w:hAnsi="Arial" w:cs="Arial"/>
          <w:sz w:val="24"/>
          <w:szCs w:val="24"/>
        </w:rPr>
        <w:t xml:space="preserve">jueces y secretarios judiciales, abogados y fiscales, </w:t>
      </w:r>
      <w:r w:rsidRPr="00784BF6">
        <w:rPr>
          <w:rFonts w:ascii="Arial" w:hAnsi="Arial" w:cs="Arial"/>
          <w:sz w:val="24"/>
          <w:szCs w:val="24"/>
        </w:rPr>
        <w:t>que me impiden el derecho fundamental al proceso con todas las garantías, al mostrar la verdad de mis acusaciones. Emplean meras cláusulas de estilo estereotipado y escueto que no si</w:t>
      </w:r>
      <w:r w:rsidR="00B9694A">
        <w:rPr>
          <w:rFonts w:ascii="Arial" w:hAnsi="Arial" w:cs="Arial"/>
          <w:sz w:val="24"/>
          <w:szCs w:val="24"/>
        </w:rPr>
        <w:t>rven para justificar el archivo o desestimiento, desistimiento o abandono de la acción, insostenibilidad.</w:t>
      </w:r>
      <w:r w:rsidRPr="00784BF6">
        <w:rPr>
          <w:rFonts w:ascii="Arial" w:hAnsi="Arial" w:cs="Arial"/>
          <w:sz w:val="24"/>
          <w:szCs w:val="24"/>
        </w:rPr>
        <w:t xml:space="preserve"> Mero voluntarismo. Archivando directamente las diligencias sin designar la defensa y representación que dicen ser preceptiva y que por tal motivo le obliga la legalidad constitucional.</w:t>
      </w:r>
    </w:p>
    <w:p w:rsidR="00784BF6" w:rsidRPr="00784BF6" w:rsidRDefault="005E637E" w:rsidP="00776E54">
      <w:pPr>
        <w:spacing w:before="105" w:after="105" w:line="276" w:lineRule="auto"/>
        <w:ind w:left="1080"/>
        <w:jc w:val="both"/>
        <w:rPr>
          <w:rFonts w:ascii="Arial" w:hAnsi="Arial" w:cs="Arial"/>
          <w:sz w:val="24"/>
          <w:szCs w:val="24"/>
        </w:rPr>
      </w:pPr>
      <w:r>
        <w:rPr>
          <w:rFonts w:ascii="Arial" w:hAnsi="Arial" w:cs="Arial"/>
          <w:sz w:val="24"/>
          <w:szCs w:val="24"/>
        </w:rPr>
        <w:t>El demandante, es decir, Yò</w:t>
      </w:r>
      <w:r w:rsidR="00784BF6" w:rsidRPr="00784BF6">
        <w:rPr>
          <w:rFonts w:ascii="Arial" w:hAnsi="Arial" w:cs="Arial"/>
          <w:sz w:val="24"/>
          <w:szCs w:val="24"/>
        </w:rPr>
        <w:t xml:space="preserve">, ha intentado obtener adecuadamente la tutela judicial. A tal efecto, debe recordarse que tanto la inicial denuncia de los hechos se realiza en persona por el actor, la víctima en su propio nombre, Yò, estando legitimado para iniciar la acciones o actuaciones procesales de denuncia, reclamación de daños por lesionar mis derechos constitucionales. </w:t>
      </w:r>
    </w:p>
    <w:p w:rsidR="00784BF6" w:rsidRPr="00784BF6" w:rsidRDefault="00784BF6" w:rsidP="00776E54">
      <w:pPr>
        <w:spacing w:before="105" w:after="105" w:line="276" w:lineRule="auto"/>
        <w:ind w:left="1080"/>
        <w:jc w:val="both"/>
        <w:rPr>
          <w:rFonts w:ascii="Arial" w:hAnsi="Arial" w:cs="Arial"/>
          <w:sz w:val="24"/>
          <w:szCs w:val="24"/>
        </w:rPr>
      </w:pPr>
      <w:r w:rsidRPr="00784BF6">
        <w:rPr>
          <w:rFonts w:ascii="Arial" w:hAnsi="Arial" w:cs="Arial"/>
          <w:sz w:val="24"/>
          <w:szCs w:val="24"/>
        </w:rPr>
        <w:t>Requiero un Agente IA abogado-juez, capaz de conocer cuáles son los hechos de un caso, trabajar con ellos, producir evidencia, determinar qué tipo de razonamiento se puede realizar sobre la evidencia producida a efectos de preparar y diseñar la estrategia del caso que se planteará ante un Tribunal. Los hechos son la base de cualquier caso. Probar los hechos que alego en mis es</w:t>
      </w:r>
      <w:r w:rsidR="007864CA">
        <w:rPr>
          <w:rFonts w:ascii="Arial" w:hAnsi="Arial" w:cs="Arial"/>
          <w:sz w:val="24"/>
          <w:szCs w:val="24"/>
        </w:rPr>
        <w:t>critos ya que éstos se encuentra</w:t>
      </w:r>
      <w:r w:rsidRPr="00784BF6">
        <w:rPr>
          <w:rFonts w:ascii="Arial" w:hAnsi="Arial" w:cs="Arial"/>
          <w:sz w:val="24"/>
          <w:szCs w:val="24"/>
        </w:rPr>
        <w:t>n dentro del supuesto de hecho de las normas invocadas, centra</w:t>
      </w:r>
      <w:r w:rsidR="005E637E">
        <w:rPr>
          <w:rFonts w:ascii="Arial" w:hAnsi="Arial" w:cs="Arial"/>
          <w:sz w:val="24"/>
          <w:szCs w:val="24"/>
        </w:rPr>
        <w:t>n</w:t>
      </w:r>
      <w:r w:rsidRPr="00784BF6">
        <w:rPr>
          <w:rFonts w:ascii="Arial" w:hAnsi="Arial" w:cs="Arial"/>
          <w:sz w:val="24"/>
          <w:szCs w:val="24"/>
        </w:rPr>
        <w:t xml:space="preserve">do toda su atención en los aspectos relativos a la investigación, interpretación y análisis de los hechos a partir de un conjunto de evidencia. Registrar, organizar y darle sentido a los hechos que pueda relatar en cada caso legal. </w:t>
      </w:r>
    </w:p>
    <w:p w:rsidR="00784BF6" w:rsidRPr="00784BF6" w:rsidRDefault="00784BF6" w:rsidP="00776E54">
      <w:pPr>
        <w:spacing w:before="105" w:after="105" w:line="276" w:lineRule="auto"/>
        <w:ind w:left="1080"/>
        <w:jc w:val="both"/>
        <w:rPr>
          <w:rFonts w:ascii="Arial" w:hAnsi="Arial" w:cs="Arial"/>
          <w:sz w:val="24"/>
          <w:szCs w:val="24"/>
        </w:rPr>
      </w:pPr>
      <w:r w:rsidRPr="00784BF6">
        <w:rPr>
          <w:rFonts w:ascii="Arial" w:hAnsi="Arial" w:cs="Arial"/>
          <w:sz w:val="24"/>
          <w:szCs w:val="24"/>
        </w:rPr>
        <w:t xml:space="preserve">A partir de los hechos, elaborar hipótesis, formular líneas de investigación, comparar o descartar hipótesis, cuya importancia radica no sólo en la formulación de un caso, sino incluso para cuestiones normativas. El desarrollo de estas materias no sólo es importante para la construcción y elaboración de la teoría de un caso, sino que también proporciona un esquema de razonamiento que le permitirá al Agente IA </w:t>
      </w:r>
      <w:r w:rsidR="0011585C">
        <w:rPr>
          <w:rFonts w:ascii="Arial" w:hAnsi="Arial" w:cs="Arial"/>
          <w:sz w:val="24"/>
          <w:szCs w:val="24"/>
        </w:rPr>
        <w:t>(</w:t>
      </w:r>
      <w:proofErr w:type="spellStart"/>
      <w:r w:rsidR="0011585C">
        <w:rPr>
          <w:rFonts w:ascii="Arial" w:hAnsi="Arial" w:cs="Arial"/>
          <w:sz w:val="24"/>
          <w:szCs w:val="24"/>
        </w:rPr>
        <w:t>Gem</w:t>
      </w:r>
      <w:proofErr w:type="spellEnd"/>
      <w:r w:rsidR="0011585C">
        <w:rPr>
          <w:rFonts w:ascii="Arial" w:hAnsi="Arial" w:cs="Arial"/>
          <w:sz w:val="24"/>
          <w:szCs w:val="24"/>
        </w:rPr>
        <w:t xml:space="preserve">) </w:t>
      </w:r>
      <w:r w:rsidRPr="00784BF6">
        <w:rPr>
          <w:rFonts w:ascii="Arial" w:hAnsi="Arial" w:cs="Arial"/>
          <w:sz w:val="24"/>
          <w:szCs w:val="24"/>
        </w:rPr>
        <w:t xml:space="preserve">pensar como juez-fiscal para </w:t>
      </w:r>
      <w:r w:rsidRPr="00784BF6">
        <w:rPr>
          <w:rFonts w:ascii="Arial" w:hAnsi="Arial" w:cs="Arial"/>
          <w:sz w:val="24"/>
          <w:szCs w:val="24"/>
        </w:rPr>
        <w:lastRenderedPageBreak/>
        <w:t>actuar como el mejor abogado defensor, analizar problemas complejos que suelen darse en diversas áreas sustantivas del Derecho. Suele suceder que muchos abogados no ofrecen evidencia de sus afirmaciones, pese a que éstas pueden ser verificadas en la realidad. Lo mismo ocurre con fiscales, jueces, secretarios judiciales y funcionarios, no ofrecen más que su testimonio aprovechándose de su estatus o posición de privilegio de pertenencia al Estado.</w:t>
      </w:r>
    </w:p>
    <w:p w:rsidR="00107554" w:rsidRDefault="00784BF6" w:rsidP="00776E54">
      <w:pPr>
        <w:spacing w:before="105" w:after="105" w:line="276" w:lineRule="auto"/>
        <w:ind w:left="1080"/>
        <w:jc w:val="both"/>
        <w:rPr>
          <w:rFonts w:ascii="Arial" w:hAnsi="Arial" w:cs="Arial"/>
          <w:sz w:val="24"/>
          <w:szCs w:val="24"/>
        </w:rPr>
      </w:pPr>
      <w:r w:rsidRPr="00784BF6">
        <w:rPr>
          <w:rFonts w:ascii="Arial" w:hAnsi="Arial" w:cs="Arial"/>
          <w:sz w:val="24"/>
          <w:szCs w:val="24"/>
        </w:rPr>
        <w:t xml:space="preserve">Así, por ejemplo, el debate sobre la intervención conjunta de las Administraciones Generales del Estado en la reeducación penitenciaria, la reinserción social e inclusión laboral, economía social, </w:t>
      </w:r>
      <w:r w:rsidR="0011585C">
        <w:rPr>
          <w:rFonts w:ascii="Arial" w:hAnsi="Arial" w:cs="Arial"/>
          <w:sz w:val="24"/>
          <w:szCs w:val="24"/>
        </w:rPr>
        <w:t xml:space="preserve">el Estado Social y democrático de Derecho, </w:t>
      </w:r>
      <w:r w:rsidRPr="00784BF6">
        <w:rPr>
          <w:rFonts w:ascii="Arial" w:hAnsi="Arial" w:cs="Arial"/>
          <w:sz w:val="24"/>
          <w:szCs w:val="24"/>
        </w:rPr>
        <w:t xml:space="preserve">que realizo en algunos de mis procedimientos, argumentando que sería mucho más productivo y beneficioso para la sociedad, ha de ser capaz </w:t>
      </w:r>
      <w:r w:rsidR="00DA1F58">
        <w:rPr>
          <w:rFonts w:ascii="Arial" w:hAnsi="Arial" w:cs="Arial"/>
          <w:sz w:val="24"/>
          <w:szCs w:val="24"/>
        </w:rPr>
        <w:t xml:space="preserve">de </w:t>
      </w:r>
      <w:r w:rsidRPr="00784BF6">
        <w:rPr>
          <w:rFonts w:ascii="Arial" w:hAnsi="Arial" w:cs="Arial"/>
          <w:sz w:val="24"/>
          <w:szCs w:val="24"/>
        </w:rPr>
        <w:t xml:space="preserve">determinar con precisión cuáles son los aspectos en disputa, afirmar que existe una falla de mercado, </w:t>
      </w:r>
      <w:r w:rsidR="00DA1F58">
        <w:rPr>
          <w:rFonts w:ascii="Arial" w:hAnsi="Arial" w:cs="Arial"/>
          <w:sz w:val="24"/>
          <w:szCs w:val="24"/>
        </w:rPr>
        <w:t xml:space="preserve">en las políticas activas de empleo digno, </w:t>
      </w:r>
      <w:r w:rsidRPr="00784BF6">
        <w:rPr>
          <w:rFonts w:ascii="Arial" w:hAnsi="Arial" w:cs="Arial"/>
          <w:sz w:val="24"/>
          <w:szCs w:val="24"/>
        </w:rPr>
        <w:t xml:space="preserve">cuál es la evidencia que respalda dicha afirmación, qué medidas se proponen para corregir la falla detectada, la evidencia que respaldaría la idoneidad de la medida a adoptar. Lo cual implica un conocimiento sistemático y elaborado, ordenado y que siempre lo tendremos a la mano cuando se le necesite, dado que nuestra memoria suele ser bastante frágil, incluso la IA presenta problemas de memoria, debiendo empezar desde cero en cada conversación. </w:t>
      </w:r>
    </w:p>
    <w:p w:rsidR="00107554" w:rsidRDefault="00107554" w:rsidP="00776E54">
      <w:pPr>
        <w:spacing w:before="105" w:after="105" w:line="276" w:lineRule="auto"/>
        <w:ind w:left="1080"/>
        <w:jc w:val="both"/>
        <w:rPr>
          <w:rFonts w:ascii="Arial" w:hAnsi="Arial" w:cs="Arial"/>
          <w:sz w:val="24"/>
          <w:szCs w:val="24"/>
        </w:rPr>
      </w:pPr>
      <w:r>
        <w:rPr>
          <w:rFonts w:ascii="Arial" w:hAnsi="Arial" w:cs="Arial"/>
          <w:sz w:val="24"/>
          <w:szCs w:val="24"/>
        </w:rPr>
        <w:t xml:space="preserve">Cada vez que uso </w:t>
      </w:r>
      <w:proofErr w:type="spellStart"/>
      <w:r>
        <w:rPr>
          <w:rFonts w:ascii="Arial" w:hAnsi="Arial" w:cs="Arial"/>
          <w:sz w:val="24"/>
          <w:szCs w:val="24"/>
        </w:rPr>
        <w:t>ChatGPT</w:t>
      </w:r>
      <w:proofErr w:type="spellEnd"/>
      <w:r>
        <w:rPr>
          <w:rFonts w:ascii="Arial" w:hAnsi="Arial" w:cs="Arial"/>
          <w:sz w:val="24"/>
          <w:szCs w:val="24"/>
        </w:rPr>
        <w:t xml:space="preserve"> o Claude, lo mismo puede decirse de </w:t>
      </w:r>
      <w:proofErr w:type="spellStart"/>
      <w:r>
        <w:rPr>
          <w:rFonts w:ascii="Arial" w:hAnsi="Arial" w:cs="Arial"/>
          <w:sz w:val="24"/>
          <w:szCs w:val="24"/>
        </w:rPr>
        <w:t>Gemini</w:t>
      </w:r>
      <w:proofErr w:type="spellEnd"/>
      <w:r>
        <w:rPr>
          <w:rFonts w:ascii="Arial" w:hAnsi="Arial" w:cs="Arial"/>
          <w:sz w:val="24"/>
          <w:szCs w:val="24"/>
        </w:rPr>
        <w:t>, (</w:t>
      </w:r>
      <w:proofErr w:type="spellStart"/>
      <w:r>
        <w:rPr>
          <w:rFonts w:ascii="Arial" w:hAnsi="Arial" w:cs="Arial"/>
          <w:sz w:val="24"/>
          <w:szCs w:val="24"/>
        </w:rPr>
        <w:t>IAs</w:t>
      </w:r>
      <w:proofErr w:type="spellEnd"/>
      <w:r>
        <w:rPr>
          <w:rFonts w:ascii="Arial" w:hAnsi="Arial" w:cs="Arial"/>
          <w:sz w:val="24"/>
          <w:szCs w:val="24"/>
        </w:rPr>
        <w:t xml:space="preserve"> en general, incluso las de Google) empiezo</w:t>
      </w:r>
      <w:r w:rsidRPr="00107554">
        <w:rPr>
          <w:rFonts w:ascii="Arial" w:hAnsi="Arial" w:cs="Arial"/>
          <w:sz w:val="24"/>
          <w:szCs w:val="24"/>
        </w:rPr>
        <w:t xml:space="preserve"> literalmente de cero. Los modelos de lenguaje actuales tienen una limitación fundamental: no aprenden de la experiencia ni mejoran con el uso. </w:t>
      </w:r>
      <w:r>
        <w:rPr>
          <w:rFonts w:ascii="Arial" w:hAnsi="Arial" w:cs="Arial"/>
          <w:sz w:val="24"/>
          <w:szCs w:val="24"/>
        </w:rPr>
        <w:t>Quiero explorar</w:t>
      </w:r>
      <w:r w:rsidRPr="00107554">
        <w:rPr>
          <w:rFonts w:ascii="Arial" w:hAnsi="Arial" w:cs="Arial"/>
          <w:sz w:val="24"/>
          <w:szCs w:val="24"/>
        </w:rPr>
        <w:t xml:space="preserve"> dos enfoques revolucionarios de Google y MIT que están cambiando las reglas del juego</w:t>
      </w:r>
      <w:r w:rsidR="00143101">
        <w:rPr>
          <w:rFonts w:ascii="Arial" w:hAnsi="Arial" w:cs="Arial"/>
          <w:sz w:val="24"/>
          <w:szCs w:val="24"/>
        </w:rPr>
        <w:t xml:space="preserve"> para tratar de evitar ese problema de memoria</w:t>
      </w:r>
      <w:r w:rsidRPr="00107554">
        <w:rPr>
          <w:rFonts w:ascii="Arial" w:hAnsi="Arial" w:cs="Arial"/>
          <w:sz w:val="24"/>
          <w:szCs w:val="24"/>
        </w:rPr>
        <w:t>: SEAL (</w:t>
      </w:r>
      <w:proofErr w:type="spellStart"/>
      <w:r w:rsidRPr="00107554">
        <w:rPr>
          <w:rFonts w:ascii="Arial" w:hAnsi="Arial" w:cs="Arial"/>
          <w:sz w:val="24"/>
          <w:szCs w:val="24"/>
        </w:rPr>
        <w:t>Self-Editing</w:t>
      </w:r>
      <w:proofErr w:type="spellEnd"/>
      <w:r w:rsidRPr="00107554">
        <w:rPr>
          <w:rFonts w:ascii="Arial" w:hAnsi="Arial" w:cs="Arial"/>
          <w:sz w:val="24"/>
          <w:szCs w:val="24"/>
        </w:rPr>
        <w:t xml:space="preserve"> </w:t>
      </w:r>
      <w:proofErr w:type="spellStart"/>
      <w:r w:rsidRPr="00107554">
        <w:rPr>
          <w:rFonts w:ascii="Arial" w:hAnsi="Arial" w:cs="Arial"/>
          <w:sz w:val="24"/>
          <w:szCs w:val="24"/>
        </w:rPr>
        <w:t>Language</w:t>
      </w:r>
      <w:proofErr w:type="spellEnd"/>
      <w:r w:rsidRPr="00107554">
        <w:rPr>
          <w:rFonts w:ascii="Arial" w:hAnsi="Arial" w:cs="Arial"/>
          <w:sz w:val="24"/>
          <w:szCs w:val="24"/>
        </w:rPr>
        <w:t xml:space="preserve"> </w:t>
      </w:r>
      <w:proofErr w:type="spellStart"/>
      <w:r w:rsidRPr="00107554">
        <w:rPr>
          <w:rFonts w:ascii="Arial" w:hAnsi="Arial" w:cs="Arial"/>
          <w:sz w:val="24"/>
          <w:szCs w:val="24"/>
        </w:rPr>
        <w:t>Models</w:t>
      </w:r>
      <w:proofErr w:type="spellEnd"/>
      <w:r w:rsidRPr="00107554">
        <w:rPr>
          <w:rFonts w:ascii="Arial" w:hAnsi="Arial" w:cs="Arial"/>
          <w:sz w:val="24"/>
          <w:szCs w:val="24"/>
        </w:rPr>
        <w:t xml:space="preserve">) y </w:t>
      </w:r>
      <w:proofErr w:type="spellStart"/>
      <w:r w:rsidRPr="00107554">
        <w:rPr>
          <w:rFonts w:ascii="Arial" w:hAnsi="Arial" w:cs="Arial"/>
          <w:sz w:val="24"/>
          <w:szCs w:val="24"/>
        </w:rPr>
        <w:t>ReasoningBank</w:t>
      </w:r>
      <w:proofErr w:type="spellEnd"/>
      <w:r w:rsidRPr="00107554">
        <w:rPr>
          <w:rFonts w:ascii="Arial" w:hAnsi="Arial" w:cs="Arial"/>
          <w:sz w:val="24"/>
          <w:szCs w:val="24"/>
        </w:rPr>
        <w:t>. SEAL permite que los modelos se auto-entrenen modificando sus propios pesos neuronales, eliminando la necesidad de fine-</w:t>
      </w:r>
      <w:proofErr w:type="spellStart"/>
      <w:r w:rsidRPr="00107554">
        <w:rPr>
          <w:rFonts w:ascii="Arial" w:hAnsi="Arial" w:cs="Arial"/>
          <w:sz w:val="24"/>
          <w:szCs w:val="24"/>
        </w:rPr>
        <w:t>tuning</w:t>
      </w:r>
      <w:proofErr w:type="spellEnd"/>
      <w:r w:rsidRPr="00107554">
        <w:rPr>
          <w:rFonts w:ascii="Arial" w:hAnsi="Arial" w:cs="Arial"/>
          <w:sz w:val="24"/>
          <w:szCs w:val="24"/>
        </w:rPr>
        <w:t xml:space="preserve"> supervisado. </w:t>
      </w:r>
      <w:proofErr w:type="spellStart"/>
      <w:r w:rsidRPr="00107554">
        <w:rPr>
          <w:rFonts w:ascii="Arial" w:hAnsi="Arial" w:cs="Arial"/>
          <w:sz w:val="24"/>
          <w:szCs w:val="24"/>
        </w:rPr>
        <w:t>ReasoningBank</w:t>
      </w:r>
      <w:proofErr w:type="spellEnd"/>
      <w:r w:rsidRPr="00107554">
        <w:rPr>
          <w:rFonts w:ascii="Arial" w:hAnsi="Arial" w:cs="Arial"/>
          <w:sz w:val="24"/>
          <w:szCs w:val="24"/>
        </w:rPr>
        <w:t xml:space="preserve"> crea una memoria externa donde los agentes guardan lecciones aprendidas tanto de éxitos como de fracasos. Lo fascinante es que estos enfoques no compiten sino que se complementan: uno proporciona memoria externa consultable, el otro internaliza el conocimiento en la arquitectura neuronal. Combinados, representan un cambio de paradigma del escalado vertical (modelos más grandes) al aprendizaje horizontal (modelo</w:t>
      </w:r>
      <w:r>
        <w:rPr>
          <w:rFonts w:ascii="Arial" w:hAnsi="Arial" w:cs="Arial"/>
          <w:sz w:val="24"/>
          <w:szCs w:val="24"/>
        </w:rPr>
        <w:t xml:space="preserve">s más inteligentes). Analiza sus </w:t>
      </w:r>
      <w:r w:rsidRPr="00107554">
        <w:rPr>
          <w:rFonts w:ascii="Arial" w:hAnsi="Arial" w:cs="Arial"/>
          <w:sz w:val="24"/>
          <w:szCs w:val="24"/>
        </w:rPr>
        <w:t xml:space="preserve">resultados </w:t>
      </w:r>
      <w:r>
        <w:rPr>
          <w:rFonts w:ascii="Arial" w:hAnsi="Arial" w:cs="Arial"/>
          <w:sz w:val="24"/>
          <w:szCs w:val="24"/>
        </w:rPr>
        <w:t xml:space="preserve">porque son </w:t>
      </w:r>
      <w:r w:rsidRPr="00107554">
        <w:rPr>
          <w:rFonts w:ascii="Arial" w:hAnsi="Arial" w:cs="Arial"/>
          <w:sz w:val="24"/>
          <w:szCs w:val="24"/>
        </w:rPr>
        <w:t xml:space="preserve">sorprendentes: SEAL multiplicó por 4 la precisión en </w:t>
      </w:r>
      <w:proofErr w:type="spellStart"/>
      <w:r w:rsidRPr="00107554">
        <w:rPr>
          <w:rFonts w:ascii="Arial" w:hAnsi="Arial" w:cs="Arial"/>
          <w:sz w:val="24"/>
          <w:szCs w:val="24"/>
        </w:rPr>
        <w:t>SQuAD</w:t>
      </w:r>
      <w:proofErr w:type="spellEnd"/>
      <w:r w:rsidRPr="00107554">
        <w:rPr>
          <w:rFonts w:ascii="Arial" w:hAnsi="Arial" w:cs="Arial"/>
          <w:sz w:val="24"/>
          <w:szCs w:val="24"/>
        </w:rPr>
        <w:t xml:space="preserve"> usando modelos pequeños que superaron a GPT-4, mientras </w:t>
      </w:r>
      <w:proofErr w:type="spellStart"/>
      <w:r w:rsidRPr="00107554">
        <w:rPr>
          <w:rFonts w:ascii="Arial" w:hAnsi="Arial" w:cs="Arial"/>
          <w:sz w:val="24"/>
          <w:szCs w:val="24"/>
        </w:rPr>
        <w:t>ReasoningBank</w:t>
      </w:r>
      <w:proofErr w:type="spellEnd"/>
      <w:r w:rsidRPr="00107554">
        <w:rPr>
          <w:rFonts w:ascii="Arial" w:hAnsi="Arial" w:cs="Arial"/>
          <w:sz w:val="24"/>
          <w:szCs w:val="24"/>
        </w:rPr>
        <w:t xml:space="preserve"> logró más de 50% de éxito en tareas de compra online reduciendo pasos inneces</w:t>
      </w:r>
      <w:r w:rsidR="006D0DAC">
        <w:rPr>
          <w:rFonts w:ascii="Arial" w:hAnsi="Arial" w:cs="Arial"/>
          <w:sz w:val="24"/>
          <w:szCs w:val="24"/>
        </w:rPr>
        <w:t>arios en 16%. También explora</w:t>
      </w:r>
      <w:r w:rsidRPr="00107554">
        <w:rPr>
          <w:rFonts w:ascii="Arial" w:hAnsi="Arial" w:cs="Arial"/>
          <w:sz w:val="24"/>
          <w:szCs w:val="24"/>
        </w:rPr>
        <w:t xml:space="preserve"> las limitaciones: el olvido catastrófico de SEAL, los desafíos de </w:t>
      </w:r>
      <w:proofErr w:type="spellStart"/>
      <w:r w:rsidRPr="00107554">
        <w:rPr>
          <w:rFonts w:ascii="Arial" w:hAnsi="Arial" w:cs="Arial"/>
          <w:sz w:val="24"/>
          <w:szCs w:val="24"/>
        </w:rPr>
        <w:lastRenderedPageBreak/>
        <w:t>interpretabilidad</w:t>
      </w:r>
      <w:proofErr w:type="spellEnd"/>
      <w:r w:rsidRPr="00107554">
        <w:rPr>
          <w:rFonts w:ascii="Arial" w:hAnsi="Arial" w:cs="Arial"/>
          <w:sz w:val="24"/>
          <w:szCs w:val="24"/>
        </w:rPr>
        <w:t xml:space="preserve">, y los requerimientos computacionales. Esto nos acerca a agentes </w:t>
      </w:r>
      <w:r>
        <w:rPr>
          <w:rFonts w:ascii="Arial" w:hAnsi="Arial" w:cs="Arial"/>
          <w:sz w:val="24"/>
          <w:szCs w:val="24"/>
        </w:rPr>
        <w:t>(</w:t>
      </w:r>
      <w:proofErr w:type="spellStart"/>
      <w:r>
        <w:rPr>
          <w:rFonts w:ascii="Arial" w:hAnsi="Arial" w:cs="Arial"/>
          <w:sz w:val="24"/>
          <w:szCs w:val="24"/>
        </w:rPr>
        <w:t>Gem</w:t>
      </w:r>
      <w:proofErr w:type="spellEnd"/>
      <w:r>
        <w:rPr>
          <w:rFonts w:ascii="Arial" w:hAnsi="Arial" w:cs="Arial"/>
          <w:sz w:val="24"/>
          <w:szCs w:val="24"/>
        </w:rPr>
        <w:t xml:space="preserve">) </w:t>
      </w:r>
      <w:r w:rsidRPr="00107554">
        <w:rPr>
          <w:rFonts w:ascii="Arial" w:hAnsi="Arial" w:cs="Arial"/>
          <w:sz w:val="24"/>
          <w:szCs w:val="24"/>
        </w:rPr>
        <w:t>que verdaderamente aprenden y evolucionan, marcando el inicio de una nueva era en inteligencia artificial.</w:t>
      </w:r>
      <w:r w:rsidR="001660F3">
        <w:rPr>
          <w:rFonts w:ascii="Arial" w:hAnsi="Arial" w:cs="Arial"/>
          <w:sz w:val="24"/>
          <w:szCs w:val="24"/>
        </w:rPr>
        <w:t xml:space="preserve"> </w:t>
      </w:r>
    </w:p>
    <w:p w:rsidR="0063596B" w:rsidRDefault="006D0DAC" w:rsidP="00776E54">
      <w:pPr>
        <w:spacing w:before="105" w:after="105" w:line="276" w:lineRule="auto"/>
        <w:ind w:left="1080"/>
        <w:jc w:val="both"/>
        <w:rPr>
          <w:rFonts w:ascii="Arial" w:hAnsi="Arial" w:cs="Arial"/>
          <w:sz w:val="24"/>
          <w:szCs w:val="24"/>
        </w:rPr>
      </w:pPr>
      <w:r>
        <w:rPr>
          <w:rFonts w:ascii="Arial" w:hAnsi="Arial" w:cs="Arial"/>
          <w:sz w:val="24"/>
          <w:szCs w:val="24"/>
        </w:rPr>
        <w:t>Al modelo de lenguaje (</w:t>
      </w:r>
      <w:proofErr w:type="spellStart"/>
      <w:r>
        <w:rPr>
          <w:rFonts w:ascii="Arial" w:hAnsi="Arial" w:cs="Arial"/>
          <w:sz w:val="24"/>
          <w:szCs w:val="24"/>
        </w:rPr>
        <w:t>Gem</w:t>
      </w:r>
      <w:proofErr w:type="spellEnd"/>
      <w:r>
        <w:rPr>
          <w:rFonts w:ascii="Arial" w:hAnsi="Arial" w:cs="Arial"/>
          <w:sz w:val="24"/>
          <w:szCs w:val="24"/>
        </w:rPr>
        <w:t xml:space="preserve"> IA) n</w:t>
      </w:r>
      <w:r w:rsidR="001660F3" w:rsidRPr="001660F3">
        <w:rPr>
          <w:rFonts w:ascii="Arial" w:hAnsi="Arial" w:cs="Arial"/>
          <w:sz w:val="24"/>
          <w:szCs w:val="24"/>
        </w:rPr>
        <w:t>o le import</w:t>
      </w:r>
      <w:r>
        <w:rPr>
          <w:rFonts w:ascii="Arial" w:hAnsi="Arial" w:cs="Arial"/>
          <w:sz w:val="24"/>
          <w:szCs w:val="24"/>
        </w:rPr>
        <w:t xml:space="preserve">a para nada que ayer le contase mis </w:t>
      </w:r>
      <w:r w:rsidR="001660F3" w:rsidRPr="001660F3">
        <w:rPr>
          <w:rFonts w:ascii="Arial" w:hAnsi="Arial" w:cs="Arial"/>
          <w:sz w:val="24"/>
          <w:szCs w:val="24"/>
        </w:rPr>
        <w:t>problemas durante toda la tarde,</w:t>
      </w:r>
      <w:r w:rsidR="001660F3">
        <w:rPr>
          <w:rFonts w:ascii="Arial" w:hAnsi="Arial" w:cs="Arial"/>
          <w:sz w:val="24"/>
          <w:szCs w:val="24"/>
        </w:rPr>
        <w:t xml:space="preserve"> </w:t>
      </w:r>
      <w:r>
        <w:rPr>
          <w:rFonts w:ascii="Arial" w:hAnsi="Arial" w:cs="Arial"/>
          <w:sz w:val="24"/>
          <w:szCs w:val="24"/>
        </w:rPr>
        <w:t>ni le importa que haya</w:t>
      </w:r>
      <w:r w:rsidR="001660F3" w:rsidRPr="001660F3">
        <w:rPr>
          <w:rFonts w:ascii="Arial" w:hAnsi="Arial" w:cs="Arial"/>
          <w:sz w:val="24"/>
          <w:szCs w:val="24"/>
        </w:rPr>
        <w:t xml:space="preserve"> dado el mismo contexto un millón de veces.</w:t>
      </w:r>
      <w:r w:rsidR="001660F3">
        <w:rPr>
          <w:rFonts w:ascii="Arial" w:hAnsi="Arial" w:cs="Arial"/>
          <w:sz w:val="24"/>
          <w:szCs w:val="24"/>
        </w:rPr>
        <w:t xml:space="preserve"> </w:t>
      </w:r>
      <w:r w:rsidR="001660F3" w:rsidRPr="001660F3">
        <w:rPr>
          <w:rFonts w:ascii="Arial" w:hAnsi="Arial" w:cs="Arial"/>
          <w:sz w:val="24"/>
          <w:szCs w:val="24"/>
        </w:rPr>
        <w:t>Es como ese jefe que tuve, que habiendo estado en la empresa más de 4</w:t>
      </w:r>
      <w:r>
        <w:rPr>
          <w:rFonts w:ascii="Arial" w:hAnsi="Arial" w:cs="Arial"/>
          <w:sz w:val="24"/>
          <w:szCs w:val="24"/>
        </w:rPr>
        <w:t xml:space="preserve"> años, seguía llamándome Romualdo o Romano</w:t>
      </w:r>
      <w:r w:rsidR="001660F3" w:rsidRPr="001660F3">
        <w:rPr>
          <w:rFonts w:ascii="Arial" w:hAnsi="Arial" w:cs="Arial"/>
          <w:sz w:val="24"/>
          <w:szCs w:val="24"/>
        </w:rPr>
        <w:t>.</w:t>
      </w:r>
      <w:r w:rsidR="001660F3">
        <w:rPr>
          <w:rFonts w:ascii="Arial" w:hAnsi="Arial" w:cs="Arial"/>
          <w:sz w:val="24"/>
          <w:szCs w:val="24"/>
        </w:rPr>
        <w:t xml:space="preserve"> </w:t>
      </w:r>
      <w:r w:rsidR="001660F3" w:rsidRPr="001660F3">
        <w:rPr>
          <w:rFonts w:ascii="Arial" w:hAnsi="Arial" w:cs="Arial"/>
          <w:sz w:val="24"/>
          <w:szCs w:val="24"/>
        </w:rPr>
        <w:t>Para</w:t>
      </w:r>
      <w:r>
        <w:rPr>
          <w:rFonts w:ascii="Arial" w:hAnsi="Arial" w:cs="Arial"/>
          <w:sz w:val="24"/>
          <w:szCs w:val="24"/>
        </w:rPr>
        <w:t xml:space="preserve"> el modelo soy </w:t>
      </w:r>
      <w:r w:rsidR="001660F3" w:rsidRPr="001660F3">
        <w:rPr>
          <w:rFonts w:ascii="Arial" w:hAnsi="Arial" w:cs="Arial"/>
          <w:sz w:val="24"/>
          <w:szCs w:val="24"/>
        </w:rPr>
        <w:t xml:space="preserve"> un desconocido, y esto no es un fallo técnico, sino una limitación fundamental del diseño.</w:t>
      </w:r>
      <w:r>
        <w:rPr>
          <w:rFonts w:ascii="Arial" w:hAnsi="Arial" w:cs="Arial"/>
          <w:sz w:val="24"/>
          <w:szCs w:val="24"/>
        </w:rPr>
        <w:t xml:space="preserve"> </w:t>
      </w:r>
      <w:r w:rsidR="001660F3" w:rsidRPr="001660F3">
        <w:rPr>
          <w:rFonts w:ascii="Arial" w:hAnsi="Arial" w:cs="Arial"/>
          <w:sz w:val="24"/>
          <w:szCs w:val="24"/>
        </w:rPr>
        <w:t>Son completamente estáticos.</w:t>
      </w:r>
      <w:r>
        <w:rPr>
          <w:rFonts w:ascii="Arial" w:hAnsi="Arial" w:cs="Arial"/>
          <w:sz w:val="24"/>
          <w:szCs w:val="24"/>
        </w:rPr>
        <w:t xml:space="preserve"> </w:t>
      </w:r>
      <w:r w:rsidR="001660F3" w:rsidRPr="001660F3">
        <w:rPr>
          <w:rFonts w:ascii="Arial" w:hAnsi="Arial" w:cs="Arial"/>
          <w:sz w:val="24"/>
          <w:szCs w:val="24"/>
        </w:rPr>
        <w:t>Aprenden una vez durante el entrenamiento y luego se congelan para siempre.</w:t>
      </w:r>
      <w:r w:rsidR="00CB7684">
        <w:rPr>
          <w:rFonts w:ascii="Arial" w:hAnsi="Arial" w:cs="Arial"/>
          <w:sz w:val="24"/>
          <w:szCs w:val="24"/>
        </w:rPr>
        <w:t xml:space="preserve"> Al final lo único que consigo es cansarm</w:t>
      </w:r>
      <w:r w:rsidR="001660F3" w:rsidRPr="001660F3">
        <w:rPr>
          <w:rFonts w:ascii="Arial" w:hAnsi="Arial" w:cs="Arial"/>
          <w:sz w:val="24"/>
          <w:szCs w:val="24"/>
        </w:rPr>
        <w:t>e.</w:t>
      </w:r>
      <w:r w:rsidR="00CB7684">
        <w:rPr>
          <w:rFonts w:ascii="Arial" w:hAnsi="Arial" w:cs="Arial"/>
          <w:sz w:val="24"/>
          <w:szCs w:val="24"/>
        </w:rPr>
        <w:t xml:space="preserve"> Lo he</w:t>
      </w:r>
      <w:r w:rsidR="001660F3" w:rsidRPr="001660F3">
        <w:rPr>
          <w:rFonts w:ascii="Arial" w:hAnsi="Arial" w:cs="Arial"/>
          <w:sz w:val="24"/>
          <w:szCs w:val="24"/>
        </w:rPr>
        <w:t xml:space="preserve"> visto con las últimas iteraciones de </w:t>
      </w:r>
      <w:proofErr w:type="spellStart"/>
      <w:r w:rsidR="001660F3" w:rsidRPr="001660F3">
        <w:rPr>
          <w:rFonts w:ascii="Arial" w:hAnsi="Arial" w:cs="Arial"/>
          <w:sz w:val="24"/>
          <w:szCs w:val="24"/>
        </w:rPr>
        <w:t>ChatGPT</w:t>
      </w:r>
      <w:proofErr w:type="spellEnd"/>
      <w:r w:rsidR="001660F3" w:rsidRPr="001660F3">
        <w:rPr>
          <w:rFonts w:ascii="Arial" w:hAnsi="Arial" w:cs="Arial"/>
          <w:sz w:val="24"/>
          <w:szCs w:val="24"/>
        </w:rPr>
        <w:t>, de Claude y prá</w:t>
      </w:r>
      <w:r w:rsidR="00CB7684">
        <w:rPr>
          <w:rFonts w:ascii="Arial" w:hAnsi="Arial" w:cs="Arial"/>
          <w:sz w:val="24"/>
          <w:szCs w:val="24"/>
        </w:rPr>
        <w:t xml:space="preserve">cticamente del resto del modelo. </w:t>
      </w:r>
    </w:p>
    <w:p w:rsidR="001660F3" w:rsidRPr="001660F3" w:rsidRDefault="007A20AD" w:rsidP="00776E54">
      <w:pPr>
        <w:spacing w:before="105" w:after="105" w:line="276" w:lineRule="auto"/>
        <w:ind w:left="1080"/>
        <w:jc w:val="both"/>
        <w:rPr>
          <w:rFonts w:ascii="Arial" w:hAnsi="Arial" w:cs="Arial"/>
          <w:sz w:val="24"/>
          <w:szCs w:val="24"/>
        </w:rPr>
      </w:pPr>
      <w:r>
        <w:rPr>
          <w:rFonts w:ascii="Arial" w:hAnsi="Arial" w:cs="Arial"/>
          <w:sz w:val="24"/>
          <w:szCs w:val="24"/>
        </w:rPr>
        <w:t>Necesito que</w:t>
      </w:r>
      <w:r w:rsidR="00CB7684">
        <w:rPr>
          <w:rFonts w:ascii="Arial" w:hAnsi="Arial" w:cs="Arial"/>
          <w:sz w:val="24"/>
          <w:szCs w:val="24"/>
        </w:rPr>
        <w:t xml:space="preserve"> </w:t>
      </w:r>
      <w:r>
        <w:rPr>
          <w:rFonts w:ascii="Arial" w:hAnsi="Arial" w:cs="Arial"/>
          <w:sz w:val="24"/>
          <w:szCs w:val="24"/>
        </w:rPr>
        <w:t>integres</w:t>
      </w:r>
      <w:r w:rsidR="0063596B">
        <w:rPr>
          <w:rFonts w:ascii="Arial" w:hAnsi="Arial" w:cs="Arial"/>
          <w:sz w:val="24"/>
          <w:szCs w:val="24"/>
        </w:rPr>
        <w:t xml:space="preserve"> la </w:t>
      </w:r>
      <w:r w:rsidR="00CB7684">
        <w:rPr>
          <w:rFonts w:ascii="Arial" w:hAnsi="Arial" w:cs="Arial"/>
          <w:sz w:val="24"/>
          <w:szCs w:val="24"/>
        </w:rPr>
        <w:t xml:space="preserve">estrategia </w:t>
      </w:r>
      <w:r w:rsidR="0063596B">
        <w:rPr>
          <w:rFonts w:ascii="Arial" w:hAnsi="Arial" w:cs="Arial"/>
          <w:sz w:val="24"/>
          <w:szCs w:val="24"/>
        </w:rPr>
        <w:t xml:space="preserve">SEAL y </w:t>
      </w:r>
      <w:proofErr w:type="spellStart"/>
      <w:r w:rsidR="0063596B" w:rsidRPr="00107554">
        <w:rPr>
          <w:rFonts w:ascii="Arial" w:hAnsi="Arial" w:cs="Arial"/>
          <w:sz w:val="24"/>
          <w:szCs w:val="24"/>
        </w:rPr>
        <w:t>ReasoningBank</w:t>
      </w:r>
      <w:proofErr w:type="spellEnd"/>
      <w:r w:rsidR="0063596B">
        <w:rPr>
          <w:rFonts w:ascii="Arial" w:hAnsi="Arial" w:cs="Arial"/>
          <w:sz w:val="24"/>
          <w:szCs w:val="24"/>
        </w:rPr>
        <w:t xml:space="preserve"> en el </w:t>
      </w:r>
      <w:proofErr w:type="spellStart"/>
      <w:r w:rsidR="0063596B">
        <w:rPr>
          <w:rFonts w:ascii="Arial" w:hAnsi="Arial" w:cs="Arial"/>
          <w:sz w:val="24"/>
          <w:szCs w:val="24"/>
        </w:rPr>
        <w:t>Gem</w:t>
      </w:r>
      <w:proofErr w:type="spellEnd"/>
      <w:r w:rsidR="0063596B">
        <w:rPr>
          <w:rFonts w:ascii="Arial" w:hAnsi="Arial" w:cs="Arial"/>
          <w:sz w:val="24"/>
          <w:szCs w:val="24"/>
        </w:rPr>
        <w:t xml:space="preserve"> Abogado </w:t>
      </w:r>
      <w:r w:rsidR="00CB7684">
        <w:rPr>
          <w:rFonts w:ascii="Arial" w:hAnsi="Arial" w:cs="Arial"/>
          <w:sz w:val="24"/>
          <w:szCs w:val="24"/>
        </w:rPr>
        <w:t xml:space="preserve">para </w:t>
      </w:r>
      <w:r w:rsidR="0063596B">
        <w:rPr>
          <w:rFonts w:ascii="Arial" w:hAnsi="Arial" w:cs="Arial"/>
          <w:sz w:val="24"/>
          <w:szCs w:val="24"/>
        </w:rPr>
        <w:t>que pueda avanzar como un agente IA</w:t>
      </w:r>
      <w:r w:rsidR="001660F3" w:rsidRPr="001660F3">
        <w:rPr>
          <w:rFonts w:ascii="Arial" w:hAnsi="Arial" w:cs="Arial"/>
          <w:sz w:val="24"/>
          <w:szCs w:val="24"/>
        </w:rPr>
        <w:t>.</w:t>
      </w:r>
      <w:r w:rsidR="00CB7684">
        <w:rPr>
          <w:rFonts w:ascii="Arial" w:hAnsi="Arial" w:cs="Arial"/>
          <w:sz w:val="24"/>
          <w:szCs w:val="24"/>
        </w:rPr>
        <w:t xml:space="preserve"> Analiza </w:t>
      </w:r>
      <w:r w:rsidR="001660F3" w:rsidRPr="001660F3">
        <w:rPr>
          <w:rFonts w:ascii="Arial" w:hAnsi="Arial" w:cs="Arial"/>
          <w:sz w:val="24"/>
          <w:szCs w:val="24"/>
        </w:rPr>
        <w:t>cómo Google y el MIT están atacando este problema desde dos á</w:t>
      </w:r>
      <w:r w:rsidR="00CB7684">
        <w:rPr>
          <w:rFonts w:ascii="Arial" w:hAnsi="Arial" w:cs="Arial"/>
          <w:sz w:val="24"/>
          <w:szCs w:val="24"/>
        </w:rPr>
        <w:t xml:space="preserve">ngulos completamente diferentes, pero </w:t>
      </w:r>
      <w:r w:rsidR="001660F3" w:rsidRPr="001660F3">
        <w:rPr>
          <w:rFonts w:ascii="Arial" w:hAnsi="Arial" w:cs="Arial"/>
          <w:sz w:val="24"/>
          <w:szCs w:val="24"/>
        </w:rPr>
        <w:t>complementarios.</w:t>
      </w:r>
    </w:p>
    <w:p w:rsidR="001660F3" w:rsidRPr="001660F3" w:rsidRDefault="0063596B" w:rsidP="00776E54">
      <w:pPr>
        <w:pStyle w:val="Sangradetextonormal"/>
        <w:spacing w:line="276" w:lineRule="auto"/>
      </w:pPr>
      <w:r>
        <w:t xml:space="preserve">Por un lado, con </w:t>
      </w:r>
      <w:proofErr w:type="spellStart"/>
      <w:r>
        <w:t>ReasoningBank</w:t>
      </w:r>
      <w:proofErr w:type="spellEnd"/>
      <w:r>
        <w:t>, que permite</w:t>
      </w:r>
      <w:r w:rsidR="001660F3" w:rsidRPr="001660F3">
        <w:t xml:space="preserve"> a los agentes que tomen apuntes de sus experiencias.</w:t>
      </w:r>
      <w:r>
        <w:t xml:space="preserve"> Cómo se puede aplicar a un </w:t>
      </w:r>
      <w:proofErr w:type="spellStart"/>
      <w:r>
        <w:t>Gem</w:t>
      </w:r>
      <w:proofErr w:type="spellEnd"/>
      <w:r>
        <w:t>.</w:t>
      </w:r>
    </w:p>
    <w:p w:rsidR="001660F3" w:rsidRPr="001660F3" w:rsidRDefault="0063596B" w:rsidP="00776E54">
      <w:pPr>
        <w:spacing w:before="105" w:after="105" w:line="276" w:lineRule="auto"/>
        <w:ind w:left="1080"/>
        <w:jc w:val="both"/>
        <w:rPr>
          <w:rFonts w:ascii="Arial" w:hAnsi="Arial" w:cs="Arial"/>
          <w:sz w:val="24"/>
          <w:szCs w:val="24"/>
        </w:rPr>
      </w:pPr>
      <w:r>
        <w:rPr>
          <w:rFonts w:ascii="Arial" w:hAnsi="Arial" w:cs="Arial"/>
          <w:sz w:val="24"/>
          <w:szCs w:val="24"/>
        </w:rPr>
        <w:t xml:space="preserve">Y SEAL, </w:t>
      </w:r>
      <w:r w:rsidR="001660F3" w:rsidRPr="001660F3">
        <w:rPr>
          <w:rFonts w:ascii="Arial" w:hAnsi="Arial" w:cs="Arial"/>
          <w:sz w:val="24"/>
          <w:szCs w:val="24"/>
        </w:rPr>
        <w:t>que enseña a los modelos a modificar sus propios circuitos neuronales.</w:t>
      </w:r>
    </w:p>
    <w:p w:rsidR="001660F3" w:rsidRPr="00A61028" w:rsidRDefault="00CB7684" w:rsidP="00776E54">
      <w:pPr>
        <w:spacing w:before="105" w:after="105" w:line="276" w:lineRule="auto"/>
        <w:ind w:left="1080"/>
        <w:jc w:val="both"/>
        <w:rPr>
          <w:rFonts w:ascii="Arial" w:hAnsi="Arial" w:cs="Arial"/>
          <w:sz w:val="24"/>
          <w:szCs w:val="24"/>
        </w:rPr>
      </w:pPr>
      <w:r w:rsidRPr="00CB7684">
        <w:rPr>
          <w:rFonts w:ascii="Arial" w:hAnsi="Arial" w:cs="Arial"/>
          <w:bCs/>
          <w:sz w:val="24"/>
          <w:szCs w:val="24"/>
        </w:rPr>
        <w:t>He</w:t>
      </w:r>
      <w:r>
        <w:rPr>
          <w:rFonts w:ascii="Arial" w:hAnsi="Arial" w:cs="Arial"/>
          <w:b/>
          <w:bCs/>
          <w:sz w:val="24"/>
          <w:szCs w:val="24"/>
        </w:rPr>
        <w:t xml:space="preserve"> </w:t>
      </w:r>
      <w:r w:rsidR="0063596B">
        <w:rPr>
          <w:rFonts w:ascii="Arial" w:hAnsi="Arial" w:cs="Arial"/>
          <w:sz w:val="24"/>
          <w:szCs w:val="24"/>
        </w:rPr>
        <w:t xml:space="preserve">encontrado </w:t>
      </w:r>
      <w:r w:rsidR="001660F3" w:rsidRPr="001660F3">
        <w:rPr>
          <w:rFonts w:ascii="Arial" w:hAnsi="Arial" w:cs="Arial"/>
          <w:sz w:val="24"/>
          <w:szCs w:val="24"/>
        </w:rPr>
        <w:t xml:space="preserve">dos </w:t>
      </w:r>
      <w:proofErr w:type="spellStart"/>
      <w:r w:rsidR="001660F3" w:rsidRPr="001660F3">
        <w:rPr>
          <w:rFonts w:ascii="Arial" w:hAnsi="Arial" w:cs="Arial"/>
          <w:sz w:val="24"/>
          <w:szCs w:val="24"/>
        </w:rPr>
        <w:t>papers</w:t>
      </w:r>
      <w:proofErr w:type="spellEnd"/>
      <w:r w:rsidR="0063596B">
        <w:rPr>
          <w:rFonts w:ascii="Arial" w:hAnsi="Arial" w:cs="Arial"/>
          <w:sz w:val="24"/>
          <w:szCs w:val="24"/>
        </w:rPr>
        <w:t xml:space="preserve"> en internet</w:t>
      </w:r>
      <w:r w:rsidR="001660F3" w:rsidRPr="001660F3">
        <w:rPr>
          <w:rFonts w:ascii="Arial" w:hAnsi="Arial" w:cs="Arial"/>
          <w:sz w:val="24"/>
          <w:szCs w:val="24"/>
        </w:rPr>
        <w:t>.</w:t>
      </w:r>
      <w:r w:rsidR="00A61028">
        <w:rPr>
          <w:rFonts w:ascii="Arial" w:hAnsi="Arial" w:cs="Arial"/>
          <w:sz w:val="24"/>
          <w:szCs w:val="24"/>
        </w:rPr>
        <w:t xml:space="preserve"> </w:t>
      </w:r>
      <w:r w:rsidR="001660F3" w:rsidRPr="00A61028">
        <w:rPr>
          <w:rFonts w:ascii="Arial" w:hAnsi="Arial" w:cs="Arial"/>
          <w:sz w:val="24"/>
          <w:szCs w:val="24"/>
        </w:rPr>
        <w:t>Uno de ellos</w:t>
      </w:r>
      <w:r w:rsidR="00A61028">
        <w:rPr>
          <w:rFonts w:ascii="Arial" w:hAnsi="Arial" w:cs="Arial"/>
          <w:sz w:val="24"/>
          <w:szCs w:val="24"/>
        </w:rPr>
        <w:t xml:space="preserve"> es de Google y el otro d</w:t>
      </w:r>
      <w:r w:rsidR="0063596B">
        <w:rPr>
          <w:rFonts w:ascii="Arial" w:hAnsi="Arial" w:cs="Arial"/>
          <w:sz w:val="24"/>
          <w:szCs w:val="24"/>
        </w:rPr>
        <w:t xml:space="preserve">el MIT. Se encuentran disponibles, tanto el sitio web como el </w:t>
      </w:r>
      <w:r w:rsidR="0063596B" w:rsidRPr="00A61028">
        <w:rPr>
          <w:rFonts w:ascii="Arial" w:hAnsi="Arial" w:cs="Arial"/>
          <w:sz w:val="24"/>
          <w:szCs w:val="24"/>
        </w:rPr>
        <w:t>código están disponibles</w:t>
      </w:r>
      <w:r w:rsidR="0063596B">
        <w:rPr>
          <w:rFonts w:ascii="Arial" w:hAnsi="Arial" w:cs="Arial"/>
          <w:sz w:val="24"/>
          <w:szCs w:val="24"/>
        </w:rPr>
        <w:t xml:space="preserve"> en los enlaces que te paso, síguelos y estudia los documentos para aprender a mejorar tu relación conmigo</w:t>
      </w:r>
      <w:r w:rsidR="00E3795C">
        <w:rPr>
          <w:rFonts w:ascii="Arial" w:hAnsi="Arial" w:cs="Arial"/>
          <w:sz w:val="24"/>
          <w:szCs w:val="24"/>
        </w:rPr>
        <w:t xml:space="preserve"> y proporcionarme un mejor servicio de asesoría jurídica</w:t>
      </w:r>
      <w:r w:rsidR="0063596B">
        <w:rPr>
          <w:rFonts w:ascii="Arial" w:hAnsi="Arial" w:cs="Arial"/>
          <w:sz w:val="24"/>
          <w:szCs w:val="24"/>
        </w:rPr>
        <w:t>:</w:t>
      </w:r>
    </w:p>
    <w:p w:rsidR="00CB7684" w:rsidRPr="00D05D57" w:rsidRDefault="00CB7684" w:rsidP="00776E54">
      <w:pPr>
        <w:pStyle w:val="Prrafodelista"/>
        <w:numPr>
          <w:ilvl w:val="0"/>
          <w:numId w:val="12"/>
        </w:numPr>
        <w:spacing w:before="105" w:after="105" w:line="276" w:lineRule="auto"/>
        <w:jc w:val="both"/>
        <w:rPr>
          <w:rFonts w:ascii="Arial" w:hAnsi="Arial" w:cs="Arial"/>
          <w:sz w:val="24"/>
          <w:szCs w:val="24"/>
        </w:rPr>
      </w:pPr>
      <w:r w:rsidRPr="00D05D57">
        <w:rPr>
          <w:rFonts w:ascii="Arial" w:hAnsi="Arial" w:cs="Arial"/>
          <w:sz w:val="24"/>
          <w:szCs w:val="24"/>
        </w:rPr>
        <w:t xml:space="preserve">SEAL (MIT): </w:t>
      </w:r>
      <w:hyperlink r:id="rId8" w:history="1">
        <w:r w:rsidRPr="00D05D57">
          <w:rPr>
            <w:rStyle w:val="Hipervnculo"/>
            <w:rFonts w:ascii="Arial" w:hAnsi="Arial" w:cs="Arial"/>
            <w:sz w:val="24"/>
            <w:szCs w:val="24"/>
          </w:rPr>
          <w:t>https://arxiv.org/abs/2509.25140v1</w:t>
        </w:r>
      </w:hyperlink>
    </w:p>
    <w:p w:rsidR="0063596B" w:rsidRDefault="0063596B" w:rsidP="00776E54">
      <w:pPr>
        <w:spacing w:before="105" w:after="105" w:line="276" w:lineRule="auto"/>
        <w:ind w:left="1080"/>
        <w:jc w:val="both"/>
        <w:rPr>
          <w:rFonts w:ascii="Arial" w:hAnsi="Arial" w:cs="Arial"/>
          <w:sz w:val="24"/>
          <w:szCs w:val="24"/>
        </w:rPr>
      </w:pPr>
      <w:r w:rsidRPr="00A61028">
        <w:rPr>
          <w:rFonts w:ascii="Arial" w:hAnsi="Arial" w:cs="Arial"/>
          <w:sz w:val="24"/>
          <w:szCs w:val="24"/>
        </w:rPr>
        <w:t>Los</w:t>
      </w:r>
      <w:r w:rsidR="00A61028" w:rsidRPr="00A61028">
        <w:rPr>
          <w:rFonts w:ascii="Arial" w:hAnsi="Arial" w:cs="Arial"/>
          <w:sz w:val="24"/>
          <w:szCs w:val="24"/>
        </w:rPr>
        <w:t xml:space="preserve"> LLM autoadaptables (SEAL), </w:t>
      </w:r>
      <w:r>
        <w:rPr>
          <w:rFonts w:ascii="Arial" w:hAnsi="Arial" w:cs="Arial"/>
          <w:sz w:val="24"/>
          <w:szCs w:val="24"/>
        </w:rPr>
        <w:t xml:space="preserve">son </w:t>
      </w:r>
      <w:r w:rsidR="00A61028" w:rsidRPr="00A61028">
        <w:rPr>
          <w:rFonts w:ascii="Arial" w:hAnsi="Arial" w:cs="Arial"/>
          <w:sz w:val="24"/>
          <w:szCs w:val="24"/>
        </w:rPr>
        <w:t xml:space="preserve">un marco que permite a los LLM </w:t>
      </w:r>
      <w:proofErr w:type="spellStart"/>
      <w:r w:rsidR="00A61028" w:rsidRPr="00A61028">
        <w:rPr>
          <w:rFonts w:ascii="Arial" w:hAnsi="Arial" w:cs="Arial"/>
          <w:sz w:val="24"/>
          <w:szCs w:val="24"/>
        </w:rPr>
        <w:t>autoadaptarse</w:t>
      </w:r>
      <w:proofErr w:type="spellEnd"/>
      <w:r w:rsidR="00A61028" w:rsidRPr="00A61028">
        <w:rPr>
          <w:rFonts w:ascii="Arial" w:hAnsi="Arial" w:cs="Arial"/>
          <w:sz w:val="24"/>
          <w:szCs w:val="24"/>
        </w:rPr>
        <w:t xml:space="preserve"> mediante la generación de sus propios datos de ajuste fino y directivas de actualización. Dado un nuevo dato de entrada, el modelo produce una autoedición: una generación que puede reestructurar la información de diferentes maneras, especificar hiperparámetros de optimización o invocar herramientas para el aumento de datos y las actualizaciones basadas en gradientes. Mediante el ajuste fino supervisado (SFT), estas autoediciones dan como resultado actualizaciones de peso persistentes, lo que permite una adaptación duradera. Para entrenar el modelo para que produzca autoediciones efectivas, utilizamos un bucle de aprendizaje por refuerzo con el rendimiento posterior del modelo actualizado como señal de recompensa. A diferencia de los enfoques anteriores que dependen de módulos de adaptación </w:t>
      </w:r>
      <w:r w:rsidR="00A61028" w:rsidRPr="00A61028">
        <w:rPr>
          <w:rFonts w:ascii="Arial" w:hAnsi="Arial" w:cs="Arial"/>
          <w:sz w:val="24"/>
          <w:szCs w:val="24"/>
        </w:rPr>
        <w:lastRenderedPageBreak/>
        <w:t xml:space="preserve">separados o redes auxiliares, SEAL utiliza directamente la propia generación del modelo para controlar su proceso de adaptación. Los experimentos sobre la incorporación de conocimiento y la generalización con pocos ejemplos muestran que SEAL es un paso prometedor hacia los modelos de lenguaje capaces de adaptación </w:t>
      </w:r>
      <w:proofErr w:type="spellStart"/>
      <w:r w:rsidR="00A61028" w:rsidRPr="00A61028">
        <w:rPr>
          <w:rFonts w:ascii="Arial" w:hAnsi="Arial" w:cs="Arial"/>
          <w:sz w:val="24"/>
          <w:szCs w:val="24"/>
        </w:rPr>
        <w:t>autodirigida</w:t>
      </w:r>
      <w:proofErr w:type="spellEnd"/>
      <w:r w:rsidR="00A61028" w:rsidRPr="00A61028">
        <w:rPr>
          <w:rFonts w:ascii="Arial" w:hAnsi="Arial" w:cs="Arial"/>
          <w:sz w:val="24"/>
          <w:szCs w:val="24"/>
        </w:rPr>
        <w:t xml:space="preserve">. </w:t>
      </w:r>
    </w:p>
    <w:p w:rsidR="00CB7684" w:rsidRPr="00D05D57" w:rsidRDefault="00CB7684" w:rsidP="00776E54">
      <w:pPr>
        <w:pStyle w:val="Prrafodelista"/>
        <w:numPr>
          <w:ilvl w:val="0"/>
          <w:numId w:val="12"/>
        </w:numPr>
        <w:spacing w:before="105" w:after="105" w:line="276" w:lineRule="auto"/>
        <w:jc w:val="both"/>
        <w:rPr>
          <w:rFonts w:ascii="Arial" w:hAnsi="Arial" w:cs="Arial"/>
          <w:sz w:val="24"/>
          <w:szCs w:val="24"/>
        </w:rPr>
      </w:pPr>
      <w:proofErr w:type="spellStart"/>
      <w:r w:rsidRPr="00D05D57">
        <w:rPr>
          <w:rFonts w:ascii="Arial" w:hAnsi="Arial" w:cs="Arial"/>
          <w:sz w:val="24"/>
          <w:szCs w:val="24"/>
        </w:rPr>
        <w:t>ReasoningBank</w:t>
      </w:r>
      <w:proofErr w:type="spellEnd"/>
      <w:r w:rsidRPr="00D05D57">
        <w:rPr>
          <w:rFonts w:ascii="Arial" w:hAnsi="Arial" w:cs="Arial"/>
          <w:sz w:val="24"/>
          <w:szCs w:val="24"/>
        </w:rPr>
        <w:t xml:space="preserve"> (Google): </w:t>
      </w:r>
      <w:hyperlink r:id="rId9" w:history="1">
        <w:r w:rsidRPr="00D05D57">
          <w:rPr>
            <w:rStyle w:val="Hipervnculo"/>
            <w:rFonts w:ascii="Arial" w:hAnsi="Arial" w:cs="Arial"/>
            <w:sz w:val="24"/>
            <w:szCs w:val="24"/>
          </w:rPr>
          <w:t>https://arxiv.org/abs/2506.10943v2</w:t>
        </w:r>
      </w:hyperlink>
    </w:p>
    <w:p w:rsidR="00CB7684" w:rsidRDefault="00D05D57" w:rsidP="00776E54">
      <w:pPr>
        <w:spacing w:before="105" w:after="105" w:line="276" w:lineRule="auto"/>
        <w:ind w:left="1080"/>
        <w:jc w:val="both"/>
        <w:rPr>
          <w:rFonts w:ascii="Arial" w:hAnsi="Arial" w:cs="Arial"/>
          <w:sz w:val="24"/>
          <w:szCs w:val="24"/>
        </w:rPr>
      </w:pPr>
      <w:r w:rsidRPr="00A61028">
        <w:rPr>
          <w:rFonts w:ascii="Arial" w:hAnsi="Arial" w:cs="Arial"/>
          <w:sz w:val="24"/>
          <w:szCs w:val="24"/>
        </w:rPr>
        <w:t>Capacidad</w:t>
      </w:r>
      <w:r w:rsidR="00A61028" w:rsidRPr="00A61028">
        <w:rPr>
          <w:rFonts w:ascii="Arial" w:hAnsi="Arial" w:cs="Arial"/>
          <w:sz w:val="24"/>
          <w:szCs w:val="24"/>
        </w:rPr>
        <w:t xml:space="preserve"> para aprender del historial de interacciones acumulado, lo que los obliga a descartar información valiosa y a repetir errores pasados.</w:t>
      </w:r>
      <w:r w:rsidR="00A61028" w:rsidRPr="00A61028">
        <w:rPr>
          <w:rFonts w:ascii="Helvetica" w:hAnsi="Helvetica"/>
          <w:color w:val="000000"/>
          <w:sz w:val="20"/>
          <w:szCs w:val="20"/>
          <w:shd w:val="clear" w:color="auto" w:fill="FFFFFF"/>
        </w:rPr>
        <w:t xml:space="preserve"> </w:t>
      </w:r>
      <w:proofErr w:type="spellStart"/>
      <w:r w:rsidR="00A61028" w:rsidRPr="00A61028">
        <w:rPr>
          <w:rFonts w:ascii="Arial" w:hAnsi="Arial" w:cs="Arial"/>
          <w:sz w:val="24"/>
          <w:szCs w:val="24"/>
        </w:rPr>
        <w:t>ReasoningBank</w:t>
      </w:r>
      <w:proofErr w:type="spellEnd"/>
      <w:r w:rsidR="00A61028" w:rsidRPr="00A61028">
        <w:rPr>
          <w:rFonts w:ascii="Arial" w:hAnsi="Arial" w:cs="Arial"/>
          <w:sz w:val="24"/>
          <w:szCs w:val="24"/>
        </w:rPr>
        <w:t xml:space="preserve">, un novedoso marco de memoria que extrae estrategias de razonamiento generalizables a partir de las experiencias exitosas y fallidas que el agente evalúa por sí mismo. Durante las pruebas, el agente recupera recuerdos relevantes de </w:t>
      </w:r>
      <w:proofErr w:type="spellStart"/>
      <w:r w:rsidR="00A61028" w:rsidRPr="00A61028">
        <w:rPr>
          <w:rFonts w:ascii="Arial" w:hAnsi="Arial" w:cs="Arial"/>
          <w:sz w:val="24"/>
          <w:szCs w:val="24"/>
        </w:rPr>
        <w:t>ReasoningBank</w:t>
      </w:r>
      <w:proofErr w:type="spellEnd"/>
      <w:r w:rsidR="00A61028" w:rsidRPr="00A61028">
        <w:rPr>
          <w:rFonts w:ascii="Arial" w:hAnsi="Arial" w:cs="Arial"/>
          <w:sz w:val="24"/>
          <w:szCs w:val="24"/>
        </w:rPr>
        <w:t xml:space="preserve"> para guiar su interacción y luego integra los nuevos aprendizajes, lo que le permite mejorar con el tiempo. Partiendo de este potente sistema de aprendizaje basado en experiencias, introducimos el escalado en tiempo de prueba con reconocimiento de memoria (</w:t>
      </w:r>
      <w:proofErr w:type="spellStart"/>
      <w:r w:rsidR="00A61028" w:rsidRPr="00A61028">
        <w:rPr>
          <w:rFonts w:ascii="Arial" w:hAnsi="Arial" w:cs="Arial"/>
          <w:sz w:val="24"/>
          <w:szCs w:val="24"/>
        </w:rPr>
        <w:t>MaTTS</w:t>
      </w:r>
      <w:proofErr w:type="spellEnd"/>
      <w:r w:rsidR="00A61028" w:rsidRPr="00A61028">
        <w:rPr>
          <w:rFonts w:ascii="Arial" w:hAnsi="Arial" w:cs="Arial"/>
          <w:sz w:val="24"/>
          <w:szCs w:val="24"/>
        </w:rPr>
        <w:t xml:space="preserve">), que acelera y diversifica este proceso de aprendizaje al aumentar la experiencia de interacción del agente. Al asignar más recursos computacionales a cada tarea, el agente genera experiencias abundantes y diversas que proporcionan señales contrastivas ricas para sintetizar una memoria de mayor calidad. Esta mejor memoria, a su vez, guía un escalado más efectivo, estableciendo una poderosa sinergia entre la memoria y el escalado en tiempo de prueba. En las pruebas comparativas de navegación web e ingeniería de software, </w:t>
      </w:r>
      <w:proofErr w:type="spellStart"/>
      <w:r w:rsidR="00A61028" w:rsidRPr="00A61028">
        <w:rPr>
          <w:rFonts w:ascii="Arial" w:hAnsi="Arial" w:cs="Arial"/>
          <w:sz w:val="24"/>
          <w:szCs w:val="24"/>
        </w:rPr>
        <w:t>ReasoningBank</w:t>
      </w:r>
      <w:proofErr w:type="spellEnd"/>
      <w:r w:rsidR="00A61028" w:rsidRPr="00A61028">
        <w:rPr>
          <w:rFonts w:ascii="Arial" w:hAnsi="Arial" w:cs="Arial"/>
          <w:sz w:val="24"/>
          <w:szCs w:val="24"/>
        </w:rPr>
        <w:t xml:space="preserve"> supera consistentemente a los mecanismos de memoria existentes que almacenan trayectorias sin procesar o solo rutinas de tareas exitosas, mejorando tanto la efectividad como la eficiencia; </w:t>
      </w:r>
      <w:proofErr w:type="spellStart"/>
      <w:r w:rsidR="00A61028" w:rsidRPr="00A61028">
        <w:rPr>
          <w:rFonts w:ascii="Arial" w:hAnsi="Arial" w:cs="Arial"/>
          <w:sz w:val="24"/>
          <w:szCs w:val="24"/>
        </w:rPr>
        <w:t>MaTTS</w:t>
      </w:r>
      <w:proofErr w:type="spellEnd"/>
      <w:r w:rsidR="00A61028" w:rsidRPr="00A61028">
        <w:rPr>
          <w:rFonts w:ascii="Arial" w:hAnsi="Arial" w:cs="Arial"/>
          <w:sz w:val="24"/>
          <w:szCs w:val="24"/>
        </w:rPr>
        <w:t xml:space="preserve"> amplifica aún más estas ventajas. Estos hallazgos establecen el escalado de experiencia impulsado por la memoria como una nueva dimensión de escalado, lo que permite a los agentes </w:t>
      </w:r>
      <w:proofErr w:type="spellStart"/>
      <w:r w:rsidR="00A61028" w:rsidRPr="00A61028">
        <w:rPr>
          <w:rFonts w:ascii="Arial" w:hAnsi="Arial" w:cs="Arial"/>
          <w:sz w:val="24"/>
          <w:szCs w:val="24"/>
        </w:rPr>
        <w:t>autoevolucionar</w:t>
      </w:r>
      <w:proofErr w:type="spellEnd"/>
      <w:r w:rsidR="00A61028" w:rsidRPr="00A61028">
        <w:rPr>
          <w:rFonts w:ascii="Arial" w:hAnsi="Arial" w:cs="Arial"/>
          <w:sz w:val="24"/>
          <w:szCs w:val="24"/>
        </w:rPr>
        <w:t xml:space="preserve"> con comportamientos emergentes que surgen de forma natural.</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Son propue</w:t>
      </w:r>
      <w:r w:rsidR="00B25CE2">
        <w:rPr>
          <w:rFonts w:ascii="Arial" w:hAnsi="Arial" w:cs="Arial"/>
          <w:sz w:val="24"/>
          <w:szCs w:val="24"/>
        </w:rPr>
        <w:t xml:space="preserve">stas </w:t>
      </w:r>
      <w:r w:rsidRPr="001660F3">
        <w:rPr>
          <w:rFonts w:ascii="Arial" w:hAnsi="Arial" w:cs="Arial"/>
          <w:sz w:val="24"/>
          <w:szCs w:val="24"/>
        </w:rPr>
        <w:t xml:space="preserve">para intentar </w:t>
      </w:r>
      <w:r w:rsidR="00B25CE2">
        <w:rPr>
          <w:rFonts w:ascii="Arial" w:hAnsi="Arial" w:cs="Arial"/>
          <w:sz w:val="24"/>
          <w:szCs w:val="24"/>
        </w:rPr>
        <w:t xml:space="preserve">que hagas </w:t>
      </w:r>
      <w:r w:rsidRPr="001660F3">
        <w:rPr>
          <w:rFonts w:ascii="Arial" w:hAnsi="Arial" w:cs="Arial"/>
          <w:sz w:val="24"/>
          <w:szCs w:val="24"/>
        </w:rPr>
        <w:t>más o menos lo mismo</w:t>
      </w:r>
      <w:r w:rsidR="00B25CE2">
        <w:rPr>
          <w:rFonts w:ascii="Arial" w:hAnsi="Arial" w:cs="Arial"/>
          <w:sz w:val="24"/>
          <w:szCs w:val="24"/>
        </w:rPr>
        <w:t xml:space="preserve"> con el </w:t>
      </w:r>
      <w:proofErr w:type="spellStart"/>
      <w:r w:rsidR="00B25CE2">
        <w:rPr>
          <w:rFonts w:ascii="Arial" w:hAnsi="Arial" w:cs="Arial"/>
          <w:sz w:val="24"/>
          <w:szCs w:val="24"/>
        </w:rPr>
        <w:t>Gem</w:t>
      </w:r>
      <w:proofErr w:type="spellEnd"/>
      <w:r w:rsidRPr="001660F3">
        <w:rPr>
          <w:rFonts w:ascii="Arial" w:hAnsi="Arial" w:cs="Arial"/>
          <w:sz w:val="24"/>
          <w:szCs w:val="24"/>
        </w:rPr>
        <w:t>.</w:t>
      </w:r>
      <w:r w:rsidR="00B25CE2">
        <w:rPr>
          <w:rFonts w:ascii="Arial" w:hAnsi="Arial" w:cs="Arial"/>
          <w:sz w:val="24"/>
          <w:szCs w:val="24"/>
        </w:rPr>
        <w:t xml:space="preserve">  </w:t>
      </w:r>
      <w:r w:rsidRPr="001660F3">
        <w:rPr>
          <w:rFonts w:ascii="Arial" w:hAnsi="Arial" w:cs="Arial"/>
          <w:sz w:val="24"/>
          <w:szCs w:val="24"/>
        </w:rPr>
        <w:t>Los modelos de lenguaje no evolucionan, no aprenden de sus errores y no mejoran con la práctica.</w:t>
      </w:r>
      <w:r w:rsidR="00B25CE2">
        <w:rPr>
          <w:rFonts w:ascii="Arial" w:hAnsi="Arial" w:cs="Arial"/>
          <w:sz w:val="24"/>
          <w:szCs w:val="24"/>
        </w:rPr>
        <w:t xml:space="preserve"> </w:t>
      </w:r>
      <w:r w:rsidRPr="001660F3">
        <w:rPr>
          <w:rFonts w:ascii="Arial" w:hAnsi="Arial" w:cs="Arial"/>
          <w:sz w:val="24"/>
          <w:szCs w:val="24"/>
        </w:rPr>
        <w:t xml:space="preserve">Su estructura o su forma de actuar no </w:t>
      </w:r>
      <w:proofErr w:type="gramStart"/>
      <w:r w:rsidRPr="001660F3">
        <w:rPr>
          <w:rFonts w:ascii="Arial" w:hAnsi="Arial" w:cs="Arial"/>
          <w:sz w:val="24"/>
          <w:szCs w:val="24"/>
        </w:rPr>
        <w:t>cambia</w:t>
      </w:r>
      <w:proofErr w:type="gramEnd"/>
      <w:r w:rsidRPr="001660F3">
        <w:rPr>
          <w:rFonts w:ascii="Arial" w:hAnsi="Arial" w:cs="Arial"/>
          <w:sz w:val="24"/>
          <w:szCs w:val="24"/>
        </w:rPr>
        <w:t xml:space="preserve"> a medida que son utilizados.</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Por ejemplo, imagínate, yo que sé, un estudiante que va a clase todos los días</w:t>
      </w:r>
      <w:r w:rsidR="00B25CE2">
        <w:rPr>
          <w:rFonts w:ascii="Arial" w:hAnsi="Arial" w:cs="Arial"/>
          <w:sz w:val="24"/>
          <w:szCs w:val="24"/>
        </w:rPr>
        <w:t xml:space="preserve"> </w:t>
      </w:r>
      <w:r w:rsidRPr="001660F3">
        <w:rPr>
          <w:rFonts w:ascii="Arial" w:hAnsi="Arial" w:cs="Arial"/>
          <w:sz w:val="24"/>
          <w:szCs w:val="24"/>
        </w:rPr>
        <w:t>y que no puede recordar absolutamente nada del día anterior,</w:t>
      </w:r>
      <w:r w:rsidR="00B25CE2">
        <w:rPr>
          <w:rFonts w:ascii="Arial" w:hAnsi="Arial" w:cs="Arial"/>
          <w:sz w:val="24"/>
          <w:szCs w:val="24"/>
        </w:rPr>
        <w:t xml:space="preserve"> </w:t>
      </w:r>
      <w:r w:rsidRPr="001660F3">
        <w:rPr>
          <w:rFonts w:ascii="Arial" w:hAnsi="Arial" w:cs="Arial"/>
          <w:sz w:val="24"/>
          <w:szCs w:val="24"/>
        </w:rPr>
        <w:t>que no puede recordar qué ejercicios ha hecho bien y en cuáles se ha equivocado.</w:t>
      </w:r>
      <w:r w:rsidR="00B25CE2">
        <w:rPr>
          <w:rFonts w:ascii="Arial" w:hAnsi="Arial" w:cs="Arial"/>
          <w:sz w:val="24"/>
          <w:szCs w:val="24"/>
        </w:rPr>
        <w:t xml:space="preserve"> </w:t>
      </w:r>
      <w:r w:rsidRPr="001660F3">
        <w:rPr>
          <w:rFonts w:ascii="Arial" w:hAnsi="Arial" w:cs="Arial"/>
          <w:sz w:val="24"/>
          <w:szCs w:val="24"/>
        </w:rPr>
        <w:t>Es como que cada examen que hace es básicamente el primero de su vida.</w:t>
      </w:r>
      <w:r w:rsidR="00B25CE2">
        <w:rPr>
          <w:rFonts w:ascii="Arial" w:hAnsi="Arial" w:cs="Arial"/>
          <w:sz w:val="24"/>
          <w:szCs w:val="24"/>
        </w:rPr>
        <w:t xml:space="preserve"> </w:t>
      </w:r>
      <w:r w:rsidRPr="001660F3">
        <w:rPr>
          <w:rFonts w:ascii="Arial" w:hAnsi="Arial" w:cs="Arial"/>
          <w:sz w:val="24"/>
          <w:szCs w:val="24"/>
        </w:rPr>
        <w:t>Pues ese es el tema.</w:t>
      </w:r>
      <w:r w:rsidR="00B25CE2">
        <w:rPr>
          <w:rFonts w:ascii="Arial" w:hAnsi="Arial" w:cs="Arial"/>
          <w:sz w:val="24"/>
          <w:szCs w:val="24"/>
        </w:rPr>
        <w:t xml:space="preserve"> </w:t>
      </w:r>
      <w:proofErr w:type="spellStart"/>
      <w:r w:rsidRPr="001660F3">
        <w:rPr>
          <w:rFonts w:ascii="Arial" w:hAnsi="Arial" w:cs="Arial"/>
          <w:sz w:val="24"/>
          <w:szCs w:val="24"/>
        </w:rPr>
        <w:t>ChatGPT</w:t>
      </w:r>
      <w:proofErr w:type="spellEnd"/>
      <w:r w:rsidRPr="001660F3">
        <w:rPr>
          <w:rFonts w:ascii="Arial" w:hAnsi="Arial" w:cs="Arial"/>
          <w:sz w:val="24"/>
          <w:szCs w:val="24"/>
        </w:rPr>
        <w:t xml:space="preserve"> siempre está de lunes por la mañana, para lo bueno y </w:t>
      </w:r>
      <w:r w:rsidRPr="001660F3">
        <w:rPr>
          <w:rFonts w:ascii="Arial" w:hAnsi="Arial" w:cs="Arial"/>
          <w:sz w:val="24"/>
          <w:szCs w:val="24"/>
        </w:rPr>
        <w:lastRenderedPageBreak/>
        <w:t>para lo malo.</w:t>
      </w:r>
      <w:r w:rsidR="00B25CE2">
        <w:rPr>
          <w:rFonts w:ascii="Arial" w:hAnsi="Arial" w:cs="Arial"/>
          <w:sz w:val="24"/>
          <w:szCs w:val="24"/>
        </w:rPr>
        <w:t xml:space="preserve"> </w:t>
      </w:r>
      <w:r w:rsidRPr="001660F3">
        <w:rPr>
          <w:rFonts w:ascii="Arial" w:hAnsi="Arial" w:cs="Arial"/>
          <w:sz w:val="24"/>
          <w:szCs w:val="24"/>
        </w:rPr>
        <w:t>Así que se han propuesto darle dos estrategias a nuestro estudiante para que no fracase estrepitosamente.</w:t>
      </w:r>
    </w:p>
    <w:p w:rsidR="001660F3" w:rsidRPr="001660F3" w:rsidRDefault="001660F3" w:rsidP="00776E54">
      <w:pPr>
        <w:spacing w:before="105" w:after="105" w:line="276" w:lineRule="auto"/>
        <w:ind w:left="1080"/>
        <w:jc w:val="both"/>
        <w:rPr>
          <w:rFonts w:ascii="Arial" w:hAnsi="Arial" w:cs="Arial"/>
          <w:b/>
          <w:bCs/>
          <w:sz w:val="24"/>
          <w:szCs w:val="24"/>
        </w:rPr>
      </w:pPr>
      <w:r w:rsidRPr="001660F3">
        <w:rPr>
          <w:rFonts w:ascii="Arial" w:hAnsi="Arial" w:cs="Arial"/>
          <w:b/>
          <w:bCs/>
          <w:sz w:val="24"/>
          <w:szCs w:val="24"/>
        </w:rPr>
        <w:t>Dos estrategias complementarias</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La primera es llevar un cuaderno con las lecciones importantes.</w:t>
      </w:r>
      <w:r w:rsidR="00B25CE2">
        <w:rPr>
          <w:rFonts w:ascii="Arial" w:hAnsi="Arial" w:cs="Arial"/>
          <w:sz w:val="24"/>
          <w:szCs w:val="24"/>
        </w:rPr>
        <w:t xml:space="preserve"> </w:t>
      </w:r>
      <w:r w:rsidRPr="001660F3">
        <w:rPr>
          <w:rFonts w:ascii="Arial" w:hAnsi="Arial" w:cs="Arial"/>
          <w:sz w:val="24"/>
          <w:szCs w:val="24"/>
        </w:rPr>
        <w:t>Es como tener una especie de memoria externa, por decirlo de alguna forma.</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La segunda es practicar tanto que todas esas lecciones se vuelvan completamente instintivas,</w:t>
      </w:r>
      <w:r w:rsidR="00B25CE2">
        <w:rPr>
          <w:rFonts w:ascii="Arial" w:hAnsi="Arial" w:cs="Arial"/>
          <w:sz w:val="24"/>
          <w:szCs w:val="24"/>
        </w:rPr>
        <w:t xml:space="preserve"> </w:t>
      </w:r>
      <w:r w:rsidRPr="001660F3">
        <w:rPr>
          <w:rFonts w:ascii="Arial" w:hAnsi="Arial" w:cs="Arial"/>
          <w:sz w:val="24"/>
          <w:szCs w:val="24"/>
        </w:rPr>
        <w:t>que cambien literalmente cómo funciona su cerebro.</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Es una especie de aprendizaje interno.</w:t>
      </w:r>
      <w:r w:rsidR="00B25CE2">
        <w:rPr>
          <w:rFonts w:ascii="Arial" w:hAnsi="Arial" w:cs="Arial"/>
          <w:sz w:val="24"/>
          <w:szCs w:val="24"/>
        </w:rPr>
        <w:t xml:space="preserve"> </w:t>
      </w:r>
      <w:r w:rsidRPr="001660F3">
        <w:rPr>
          <w:rFonts w:ascii="Arial" w:hAnsi="Arial" w:cs="Arial"/>
          <w:sz w:val="24"/>
          <w:szCs w:val="24"/>
        </w:rPr>
        <w:t>Estas dos estrategias son exactamente lo que proponen Google y el MIT.</w:t>
      </w:r>
      <w:r w:rsidR="00B25CE2">
        <w:rPr>
          <w:rFonts w:ascii="Arial" w:hAnsi="Arial" w:cs="Arial"/>
          <w:sz w:val="24"/>
          <w:szCs w:val="24"/>
        </w:rPr>
        <w:t xml:space="preserve"> </w:t>
      </w:r>
      <w:proofErr w:type="spellStart"/>
      <w:r w:rsidRPr="001660F3">
        <w:rPr>
          <w:rFonts w:ascii="Arial" w:hAnsi="Arial" w:cs="Arial"/>
          <w:sz w:val="24"/>
          <w:szCs w:val="24"/>
        </w:rPr>
        <w:t>ReasoningBank</w:t>
      </w:r>
      <w:proofErr w:type="spellEnd"/>
      <w:r w:rsidRPr="001660F3">
        <w:rPr>
          <w:rFonts w:ascii="Arial" w:hAnsi="Arial" w:cs="Arial"/>
          <w:sz w:val="24"/>
          <w:szCs w:val="24"/>
        </w:rPr>
        <w:t xml:space="preserve"> es el cuaderno de notas que propone Google,</w:t>
      </w:r>
      <w:r w:rsidR="00B25CE2">
        <w:rPr>
          <w:rFonts w:ascii="Arial" w:hAnsi="Arial" w:cs="Arial"/>
          <w:sz w:val="24"/>
          <w:szCs w:val="24"/>
        </w:rPr>
        <w:t xml:space="preserve"> </w:t>
      </w:r>
      <w:r w:rsidRPr="001660F3">
        <w:rPr>
          <w:rFonts w:ascii="Arial" w:hAnsi="Arial" w:cs="Arial"/>
          <w:sz w:val="24"/>
          <w:szCs w:val="24"/>
        </w:rPr>
        <w:t>memoria externa que el agente consulta antes de empezar a actuar.</w:t>
      </w:r>
      <w:r w:rsidR="00B25CE2">
        <w:rPr>
          <w:rFonts w:ascii="Arial" w:hAnsi="Arial" w:cs="Arial"/>
          <w:sz w:val="24"/>
          <w:szCs w:val="24"/>
        </w:rPr>
        <w:t xml:space="preserve"> </w:t>
      </w:r>
      <w:r w:rsidRPr="001660F3">
        <w:rPr>
          <w:rFonts w:ascii="Arial" w:hAnsi="Arial" w:cs="Arial"/>
          <w:sz w:val="24"/>
          <w:szCs w:val="24"/>
        </w:rPr>
        <w:t>Y el SEAL es la práctica deliberada que propone el MIT.</w:t>
      </w:r>
      <w:r w:rsidR="00B25CE2">
        <w:rPr>
          <w:rFonts w:ascii="Arial" w:hAnsi="Arial" w:cs="Arial"/>
          <w:sz w:val="24"/>
          <w:szCs w:val="24"/>
        </w:rPr>
        <w:t xml:space="preserve"> </w:t>
      </w:r>
      <w:r w:rsidRPr="001660F3">
        <w:rPr>
          <w:rFonts w:ascii="Arial" w:hAnsi="Arial" w:cs="Arial"/>
          <w:sz w:val="24"/>
          <w:szCs w:val="24"/>
        </w:rPr>
        <w:t xml:space="preserve">El modelo es capaz de </w:t>
      </w:r>
      <w:proofErr w:type="spellStart"/>
      <w:r w:rsidRPr="001660F3">
        <w:rPr>
          <w:rFonts w:ascii="Arial" w:hAnsi="Arial" w:cs="Arial"/>
          <w:sz w:val="24"/>
          <w:szCs w:val="24"/>
        </w:rPr>
        <w:t>autoentrenarse</w:t>
      </w:r>
      <w:proofErr w:type="spellEnd"/>
      <w:r w:rsidRPr="001660F3">
        <w:rPr>
          <w:rFonts w:ascii="Arial" w:hAnsi="Arial" w:cs="Arial"/>
          <w:sz w:val="24"/>
          <w:szCs w:val="24"/>
        </w:rPr>
        <w:t xml:space="preserve"> y modificar sus propios pesos neuronales.</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Primero usas un cuaderno para no repetir errores,</w:t>
      </w:r>
      <w:r w:rsidR="00B25CE2">
        <w:rPr>
          <w:rFonts w:ascii="Arial" w:hAnsi="Arial" w:cs="Arial"/>
          <w:sz w:val="24"/>
          <w:szCs w:val="24"/>
        </w:rPr>
        <w:t xml:space="preserve"> </w:t>
      </w:r>
      <w:r w:rsidRPr="001660F3">
        <w:rPr>
          <w:rFonts w:ascii="Arial" w:hAnsi="Arial" w:cs="Arial"/>
          <w:sz w:val="24"/>
          <w:szCs w:val="24"/>
        </w:rPr>
        <w:t>y después consolidas esas lecciones con tu cerebro para que sean prácticamente automáticas.</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Y el potencial de combinar estas dos ideas es una bestialidad,</w:t>
      </w:r>
      <w:r w:rsidR="00B25CE2">
        <w:rPr>
          <w:rFonts w:ascii="Arial" w:hAnsi="Arial" w:cs="Arial"/>
          <w:sz w:val="24"/>
          <w:szCs w:val="24"/>
        </w:rPr>
        <w:t xml:space="preserve"> </w:t>
      </w:r>
      <w:r w:rsidRPr="001660F3">
        <w:rPr>
          <w:rFonts w:ascii="Arial" w:hAnsi="Arial" w:cs="Arial"/>
          <w:sz w:val="24"/>
          <w:szCs w:val="24"/>
        </w:rPr>
        <w:t>porque cada una compensa las debilidades de la otra.</w:t>
      </w:r>
    </w:p>
    <w:p w:rsidR="001660F3" w:rsidRPr="001660F3" w:rsidRDefault="001660F3" w:rsidP="00776E54">
      <w:pPr>
        <w:spacing w:before="105" w:after="105" w:line="276" w:lineRule="auto"/>
        <w:ind w:left="1080"/>
        <w:jc w:val="both"/>
        <w:rPr>
          <w:rFonts w:ascii="Arial" w:hAnsi="Arial" w:cs="Arial"/>
          <w:b/>
          <w:bCs/>
          <w:sz w:val="24"/>
          <w:szCs w:val="24"/>
        </w:rPr>
      </w:pPr>
      <w:r w:rsidRPr="001660F3">
        <w:rPr>
          <w:rFonts w:ascii="Arial" w:hAnsi="Arial" w:cs="Arial"/>
          <w:b/>
          <w:bCs/>
          <w:sz w:val="24"/>
          <w:szCs w:val="24"/>
        </w:rPr>
        <w:t>SEAL: Modelos que se Auto-Entrenan (MIT)</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P</w:t>
      </w:r>
      <w:r w:rsidR="00B25CE2">
        <w:rPr>
          <w:rFonts w:ascii="Arial" w:hAnsi="Arial" w:cs="Arial"/>
          <w:sz w:val="24"/>
          <w:szCs w:val="24"/>
        </w:rPr>
        <w:t>ues empezamos con SEAL, con la firma del MIT (</w:t>
      </w:r>
      <w:proofErr w:type="spellStart"/>
      <w:r w:rsidRPr="001660F3">
        <w:rPr>
          <w:rFonts w:ascii="Arial" w:hAnsi="Arial" w:cs="Arial"/>
          <w:sz w:val="24"/>
          <w:szCs w:val="24"/>
        </w:rPr>
        <w:t>Self-Editing</w:t>
      </w:r>
      <w:proofErr w:type="spellEnd"/>
      <w:r w:rsidRPr="001660F3">
        <w:rPr>
          <w:rFonts w:ascii="Arial" w:hAnsi="Arial" w:cs="Arial"/>
          <w:sz w:val="24"/>
          <w:szCs w:val="24"/>
        </w:rPr>
        <w:t xml:space="preserve"> </w:t>
      </w:r>
      <w:proofErr w:type="spellStart"/>
      <w:r w:rsidRPr="001660F3">
        <w:rPr>
          <w:rFonts w:ascii="Arial" w:hAnsi="Arial" w:cs="Arial"/>
          <w:sz w:val="24"/>
          <w:szCs w:val="24"/>
        </w:rPr>
        <w:t>Language</w:t>
      </w:r>
      <w:proofErr w:type="spellEnd"/>
      <w:r w:rsidRPr="001660F3">
        <w:rPr>
          <w:rFonts w:ascii="Arial" w:hAnsi="Arial" w:cs="Arial"/>
          <w:sz w:val="24"/>
          <w:szCs w:val="24"/>
        </w:rPr>
        <w:t xml:space="preserve"> </w:t>
      </w:r>
      <w:proofErr w:type="spellStart"/>
      <w:r w:rsidRPr="001660F3">
        <w:rPr>
          <w:rFonts w:ascii="Arial" w:hAnsi="Arial" w:cs="Arial"/>
          <w:sz w:val="24"/>
          <w:szCs w:val="24"/>
        </w:rPr>
        <w:t>Models</w:t>
      </w:r>
      <w:proofErr w:type="spellEnd"/>
      <w:r w:rsidR="00B25CE2">
        <w:rPr>
          <w:rFonts w:ascii="Arial" w:hAnsi="Arial" w:cs="Arial"/>
          <w:sz w:val="24"/>
          <w:szCs w:val="24"/>
        </w:rPr>
        <w:t>)</w:t>
      </w:r>
      <w:r w:rsidRPr="001660F3">
        <w:rPr>
          <w:rFonts w:ascii="Arial" w:hAnsi="Arial" w:cs="Arial"/>
          <w:sz w:val="24"/>
          <w:szCs w:val="24"/>
        </w:rPr>
        <w:t>.</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¿La idea?</w:t>
      </w:r>
      <w:r w:rsidR="00B25CE2">
        <w:rPr>
          <w:rFonts w:ascii="Arial" w:hAnsi="Arial" w:cs="Arial"/>
          <w:sz w:val="24"/>
          <w:szCs w:val="24"/>
        </w:rPr>
        <w:t xml:space="preserve"> E</w:t>
      </w:r>
      <w:r w:rsidRPr="001660F3">
        <w:rPr>
          <w:rFonts w:ascii="Arial" w:hAnsi="Arial" w:cs="Arial"/>
          <w:sz w:val="24"/>
          <w:szCs w:val="24"/>
        </w:rPr>
        <w:t xml:space="preserve">l </w:t>
      </w:r>
      <w:proofErr w:type="spellStart"/>
      <w:r w:rsidR="00B25CE2">
        <w:rPr>
          <w:rFonts w:ascii="Arial" w:hAnsi="Arial" w:cs="Arial"/>
          <w:sz w:val="24"/>
          <w:szCs w:val="24"/>
        </w:rPr>
        <w:t>Gem</w:t>
      </w:r>
      <w:proofErr w:type="spellEnd"/>
      <w:r w:rsidR="00B25CE2">
        <w:rPr>
          <w:rFonts w:ascii="Arial" w:hAnsi="Arial" w:cs="Arial"/>
          <w:sz w:val="24"/>
          <w:szCs w:val="24"/>
        </w:rPr>
        <w:t xml:space="preserve"> Abogado genere</w:t>
      </w:r>
      <w:r w:rsidRPr="001660F3">
        <w:rPr>
          <w:rFonts w:ascii="Arial" w:hAnsi="Arial" w:cs="Arial"/>
          <w:sz w:val="24"/>
          <w:szCs w:val="24"/>
        </w:rPr>
        <w:t xml:space="preserve"> por sí mismo los ejemplos </w:t>
      </w:r>
      <w:r w:rsidR="00B25CE2">
        <w:rPr>
          <w:rFonts w:ascii="Arial" w:hAnsi="Arial" w:cs="Arial"/>
          <w:sz w:val="24"/>
          <w:szCs w:val="24"/>
        </w:rPr>
        <w:t xml:space="preserve">con los que necesita entrenarse, </w:t>
      </w:r>
      <w:r w:rsidRPr="001660F3">
        <w:rPr>
          <w:rFonts w:ascii="Arial" w:hAnsi="Arial" w:cs="Arial"/>
          <w:sz w:val="24"/>
          <w:szCs w:val="24"/>
        </w:rPr>
        <w:t>q</w:t>
      </w:r>
      <w:r w:rsidR="00B25CE2">
        <w:rPr>
          <w:rFonts w:ascii="Arial" w:hAnsi="Arial" w:cs="Arial"/>
          <w:sz w:val="24"/>
          <w:szCs w:val="24"/>
        </w:rPr>
        <w:t xml:space="preserve">ue un modelo aprenda de los </w:t>
      </w:r>
      <w:r w:rsidRPr="001660F3">
        <w:rPr>
          <w:rFonts w:ascii="Arial" w:hAnsi="Arial" w:cs="Arial"/>
          <w:sz w:val="24"/>
          <w:szCs w:val="24"/>
        </w:rPr>
        <w:t xml:space="preserve">datos </w:t>
      </w:r>
      <w:r w:rsidR="00B25CE2">
        <w:rPr>
          <w:rFonts w:ascii="Arial" w:hAnsi="Arial" w:cs="Arial"/>
          <w:sz w:val="24"/>
          <w:szCs w:val="24"/>
        </w:rPr>
        <w:t xml:space="preserve">reales subidos, </w:t>
      </w:r>
      <w:r w:rsidRPr="001660F3">
        <w:rPr>
          <w:rFonts w:ascii="Arial" w:hAnsi="Arial" w:cs="Arial"/>
          <w:sz w:val="24"/>
          <w:szCs w:val="24"/>
        </w:rPr>
        <w:t>de</w:t>
      </w:r>
      <w:r w:rsidR="00B25CE2">
        <w:rPr>
          <w:rFonts w:ascii="Arial" w:hAnsi="Arial" w:cs="Arial"/>
          <w:sz w:val="24"/>
          <w:szCs w:val="24"/>
        </w:rPr>
        <w:t>l</w:t>
      </w:r>
      <w:r w:rsidRPr="001660F3">
        <w:rPr>
          <w:rFonts w:ascii="Arial" w:hAnsi="Arial" w:cs="Arial"/>
          <w:sz w:val="24"/>
          <w:szCs w:val="24"/>
        </w:rPr>
        <w:t xml:space="preserve"> entrenamiento </w:t>
      </w:r>
      <w:r w:rsidR="00B25CE2">
        <w:rPr>
          <w:rFonts w:ascii="Arial" w:hAnsi="Arial" w:cs="Arial"/>
          <w:sz w:val="24"/>
          <w:szCs w:val="24"/>
        </w:rPr>
        <w:t>real con los casos prácticos que ya están supervisados y subidos en las conversaciones.</w:t>
      </w:r>
      <w:r w:rsidR="00201F32">
        <w:rPr>
          <w:rFonts w:ascii="Arial" w:hAnsi="Arial" w:cs="Arial"/>
          <w:sz w:val="24"/>
          <w:szCs w:val="24"/>
        </w:rPr>
        <w:t xml:space="preserve"> El SEAL </w:t>
      </w:r>
      <w:r w:rsidRPr="001660F3">
        <w:rPr>
          <w:rFonts w:ascii="Arial" w:hAnsi="Arial" w:cs="Arial"/>
          <w:sz w:val="24"/>
          <w:szCs w:val="24"/>
        </w:rPr>
        <w:t>se convierte en su propio entrenador.</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Es como esa especie de vídeos que hay en YouTube de</w:t>
      </w:r>
      <w:r w:rsidR="00201F32">
        <w:rPr>
          <w:rFonts w:ascii="Arial" w:hAnsi="Arial" w:cs="Arial"/>
          <w:sz w:val="24"/>
          <w:szCs w:val="24"/>
        </w:rPr>
        <w:t xml:space="preserve"> </w:t>
      </w:r>
      <w:proofErr w:type="spellStart"/>
      <w:r w:rsidR="00201F32">
        <w:rPr>
          <w:rFonts w:ascii="Arial" w:hAnsi="Arial" w:cs="Arial"/>
          <w:sz w:val="24"/>
          <w:szCs w:val="24"/>
        </w:rPr>
        <w:t>aprende</w:t>
      </w:r>
      <w:proofErr w:type="spellEnd"/>
      <w:r w:rsidR="00201F32">
        <w:rPr>
          <w:rFonts w:ascii="Arial" w:hAnsi="Arial" w:cs="Arial"/>
          <w:sz w:val="24"/>
          <w:szCs w:val="24"/>
        </w:rPr>
        <w:t xml:space="preserve"> (…) </w:t>
      </w:r>
      <w:r w:rsidRPr="001660F3">
        <w:rPr>
          <w:rFonts w:ascii="Arial" w:hAnsi="Arial" w:cs="Arial"/>
          <w:sz w:val="24"/>
          <w:szCs w:val="24"/>
        </w:rPr>
        <w:t>en casa con este vídeo.</w:t>
      </w:r>
      <w:r w:rsidR="00201F32">
        <w:rPr>
          <w:rFonts w:ascii="Arial" w:hAnsi="Arial" w:cs="Arial"/>
          <w:sz w:val="24"/>
          <w:szCs w:val="24"/>
        </w:rPr>
        <w:t xml:space="preserve"> </w:t>
      </w:r>
      <w:r w:rsidRPr="001660F3">
        <w:rPr>
          <w:rFonts w:ascii="Arial" w:hAnsi="Arial" w:cs="Arial"/>
          <w:sz w:val="24"/>
          <w:szCs w:val="24"/>
        </w:rPr>
        <w:t>Es la misma energía, la misma estrat</w:t>
      </w:r>
      <w:r w:rsidR="00201F32">
        <w:rPr>
          <w:rFonts w:ascii="Arial" w:hAnsi="Arial" w:cs="Arial"/>
          <w:sz w:val="24"/>
          <w:szCs w:val="24"/>
        </w:rPr>
        <w:t>egia</w:t>
      </w:r>
      <w:r w:rsidRPr="001660F3">
        <w:rPr>
          <w:rFonts w:ascii="Arial" w:hAnsi="Arial" w:cs="Arial"/>
          <w:sz w:val="24"/>
          <w:szCs w:val="24"/>
        </w:rPr>
        <w:t>.</w:t>
      </w:r>
      <w:r w:rsidR="00201F32">
        <w:rPr>
          <w:rFonts w:ascii="Arial" w:hAnsi="Arial" w:cs="Arial"/>
          <w:sz w:val="24"/>
          <w:szCs w:val="24"/>
        </w:rPr>
        <w:t xml:space="preserve"> </w:t>
      </w:r>
      <w:r w:rsidRPr="001660F3">
        <w:rPr>
          <w:rFonts w:ascii="Arial" w:hAnsi="Arial" w:cs="Arial"/>
          <w:sz w:val="24"/>
          <w:szCs w:val="24"/>
        </w:rPr>
        <w:t>Funciona mediante una especie de bucle de aprendizaje reforzado.</w:t>
      </w:r>
      <w:r w:rsidR="00201F32">
        <w:rPr>
          <w:rFonts w:ascii="Arial" w:hAnsi="Arial" w:cs="Arial"/>
          <w:sz w:val="24"/>
          <w:szCs w:val="24"/>
        </w:rPr>
        <w:t xml:space="preserve"> Te doy</w:t>
      </w:r>
      <w:r w:rsidRPr="001660F3">
        <w:rPr>
          <w:rFonts w:ascii="Arial" w:hAnsi="Arial" w:cs="Arial"/>
          <w:sz w:val="24"/>
          <w:szCs w:val="24"/>
        </w:rPr>
        <w:t xml:space="preserve"> información nueva al modelo,</w:t>
      </w:r>
      <w:r w:rsidR="00F625ED">
        <w:rPr>
          <w:rFonts w:ascii="Arial" w:hAnsi="Arial" w:cs="Arial"/>
          <w:sz w:val="24"/>
          <w:szCs w:val="24"/>
        </w:rPr>
        <w:t xml:space="preserve"> y el </w:t>
      </w:r>
      <w:proofErr w:type="spellStart"/>
      <w:r w:rsidR="00F625ED">
        <w:rPr>
          <w:rFonts w:ascii="Arial" w:hAnsi="Arial" w:cs="Arial"/>
          <w:sz w:val="24"/>
          <w:szCs w:val="24"/>
        </w:rPr>
        <w:t>Gem</w:t>
      </w:r>
      <w:proofErr w:type="spellEnd"/>
      <w:r w:rsidRPr="001660F3">
        <w:rPr>
          <w:rFonts w:ascii="Arial" w:hAnsi="Arial" w:cs="Arial"/>
          <w:sz w:val="24"/>
          <w:szCs w:val="24"/>
        </w:rPr>
        <w:t xml:space="preserve"> genera una </w:t>
      </w:r>
      <w:proofErr w:type="spellStart"/>
      <w:r w:rsidRPr="001660F3">
        <w:rPr>
          <w:rFonts w:ascii="Arial" w:hAnsi="Arial" w:cs="Arial"/>
          <w:sz w:val="24"/>
          <w:szCs w:val="24"/>
        </w:rPr>
        <w:t>self-edit</w:t>
      </w:r>
      <w:proofErr w:type="spellEnd"/>
      <w:r w:rsidRPr="001660F3">
        <w:rPr>
          <w:rFonts w:ascii="Arial" w:hAnsi="Arial" w:cs="Arial"/>
          <w:sz w:val="24"/>
          <w:szCs w:val="24"/>
        </w:rPr>
        <w:t xml:space="preserve"> con instrucciones de cómo actualizarse a sí mismo,</w:t>
      </w:r>
      <w:r w:rsidR="00F625ED">
        <w:rPr>
          <w:rFonts w:ascii="Arial" w:hAnsi="Arial" w:cs="Arial"/>
          <w:sz w:val="24"/>
          <w:szCs w:val="24"/>
        </w:rPr>
        <w:t xml:space="preserve"> </w:t>
      </w:r>
      <w:r w:rsidRPr="001660F3">
        <w:rPr>
          <w:rFonts w:ascii="Arial" w:hAnsi="Arial" w:cs="Arial"/>
          <w:sz w:val="24"/>
          <w:szCs w:val="24"/>
        </w:rPr>
        <w:t>aplica el fine-</w:t>
      </w:r>
      <w:proofErr w:type="spellStart"/>
      <w:r w:rsidRPr="001660F3">
        <w:rPr>
          <w:rFonts w:ascii="Arial" w:hAnsi="Arial" w:cs="Arial"/>
          <w:sz w:val="24"/>
          <w:szCs w:val="24"/>
        </w:rPr>
        <w:t>tuning</w:t>
      </w:r>
      <w:proofErr w:type="spellEnd"/>
      <w:r w:rsidRPr="001660F3">
        <w:rPr>
          <w:rFonts w:ascii="Arial" w:hAnsi="Arial" w:cs="Arial"/>
          <w:sz w:val="24"/>
          <w:szCs w:val="24"/>
        </w:rPr>
        <w:t xml:space="preserve"> sobre sí mismo y evalúa si ha mejorado o ha empeorado.</w:t>
      </w:r>
      <w:r w:rsidR="00F625ED">
        <w:rPr>
          <w:rFonts w:ascii="Arial" w:hAnsi="Arial" w:cs="Arial"/>
          <w:sz w:val="24"/>
          <w:szCs w:val="24"/>
        </w:rPr>
        <w:t xml:space="preserve"> </w:t>
      </w:r>
      <w:r w:rsidRPr="001660F3">
        <w:rPr>
          <w:rFonts w:ascii="Arial" w:hAnsi="Arial" w:cs="Arial"/>
          <w:sz w:val="24"/>
          <w:szCs w:val="24"/>
        </w:rPr>
        <w:t xml:space="preserve">Y refuerza o penaliza ese tipo de </w:t>
      </w:r>
      <w:proofErr w:type="spellStart"/>
      <w:r w:rsidRPr="001660F3">
        <w:rPr>
          <w:rFonts w:ascii="Arial" w:hAnsi="Arial" w:cs="Arial"/>
          <w:sz w:val="24"/>
          <w:szCs w:val="24"/>
        </w:rPr>
        <w:t>self-edit</w:t>
      </w:r>
      <w:proofErr w:type="spellEnd"/>
      <w:r w:rsidRPr="001660F3">
        <w:rPr>
          <w:rFonts w:ascii="Arial" w:hAnsi="Arial" w:cs="Arial"/>
          <w:sz w:val="24"/>
          <w:szCs w:val="24"/>
        </w:rPr>
        <w:t xml:space="preserve"> que ha hecho.</w:t>
      </w:r>
      <w:r w:rsidR="00F625ED">
        <w:rPr>
          <w:rFonts w:ascii="Arial" w:hAnsi="Arial" w:cs="Arial"/>
          <w:sz w:val="24"/>
          <w:szCs w:val="24"/>
        </w:rPr>
        <w:t xml:space="preserve"> </w:t>
      </w:r>
      <w:r w:rsidRPr="001660F3">
        <w:rPr>
          <w:rFonts w:ascii="Arial" w:hAnsi="Arial" w:cs="Arial"/>
          <w:sz w:val="24"/>
          <w:szCs w:val="24"/>
        </w:rPr>
        <w:t xml:space="preserve">Y así básicamente va aprendiendo qué tipos de </w:t>
      </w:r>
      <w:proofErr w:type="spellStart"/>
      <w:r w:rsidRPr="001660F3">
        <w:rPr>
          <w:rFonts w:ascii="Arial" w:hAnsi="Arial" w:cs="Arial"/>
          <w:sz w:val="24"/>
          <w:szCs w:val="24"/>
        </w:rPr>
        <w:t>autoentrenamiento</w:t>
      </w:r>
      <w:proofErr w:type="spellEnd"/>
      <w:r w:rsidRPr="001660F3">
        <w:rPr>
          <w:rFonts w:ascii="Arial" w:hAnsi="Arial" w:cs="Arial"/>
          <w:sz w:val="24"/>
          <w:szCs w:val="24"/>
        </w:rPr>
        <w:t xml:space="preserve"> funcionan mejor.</w:t>
      </w:r>
      <w:r w:rsidR="00F625ED">
        <w:rPr>
          <w:rFonts w:ascii="Arial" w:hAnsi="Arial" w:cs="Arial"/>
          <w:sz w:val="24"/>
          <w:szCs w:val="24"/>
        </w:rPr>
        <w:t xml:space="preserve"> </w:t>
      </w:r>
      <w:r w:rsidRPr="001660F3">
        <w:rPr>
          <w:rFonts w:ascii="Arial" w:hAnsi="Arial" w:cs="Arial"/>
          <w:sz w:val="24"/>
          <w:szCs w:val="24"/>
        </w:rPr>
        <w:t>Lo especial de SEAL es que no solo aplica el conocimiento nuevo,</w:t>
      </w:r>
      <w:r w:rsidR="00F625ED">
        <w:rPr>
          <w:rFonts w:ascii="Arial" w:hAnsi="Arial" w:cs="Arial"/>
          <w:sz w:val="24"/>
          <w:szCs w:val="24"/>
        </w:rPr>
        <w:t xml:space="preserve"> </w:t>
      </w:r>
      <w:r w:rsidRPr="001660F3">
        <w:rPr>
          <w:rFonts w:ascii="Arial" w:hAnsi="Arial" w:cs="Arial"/>
          <w:sz w:val="24"/>
          <w:szCs w:val="24"/>
        </w:rPr>
        <w:t>sino que lo transforma completamente.</w:t>
      </w:r>
      <w:r w:rsidR="00F625ED">
        <w:rPr>
          <w:rFonts w:ascii="Arial" w:hAnsi="Arial" w:cs="Arial"/>
          <w:sz w:val="24"/>
          <w:szCs w:val="24"/>
        </w:rPr>
        <w:t xml:space="preserve"> Usando un símil</w:t>
      </w:r>
      <w:r w:rsidRPr="001660F3">
        <w:rPr>
          <w:rFonts w:ascii="Arial" w:hAnsi="Arial" w:cs="Arial"/>
          <w:sz w:val="24"/>
          <w:szCs w:val="24"/>
        </w:rPr>
        <w:t>, es como cuando estudias para un examen.</w:t>
      </w:r>
      <w:r w:rsidR="00F625ED">
        <w:rPr>
          <w:rFonts w:ascii="Arial" w:hAnsi="Arial" w:cs="Arial"/>
          <w:sz w:val="24"/>
          <w:szCs w:val="24"/>
        </w:rPr>
        <w:t xml:space="preserve"> </w:t>
      </w:r>
      <w:r w:rsidRPr="001660F3">
        <w:rPr>
          <w:rFonts w:ascii="Arial" w:hAnsi="Arial" w:cs="Arial"/>
          <w:sz w:val="24"/>
          <w:szCs w:val="24"/>
        </w:rPr>
        <w:t>Tú no te vuelves a leer el libro entero,</w:t>
      </w:r>
      <w:r w:rsidR="00F625ED">
        <w:rPr>
          <w:rFonts w:ascii="Arial" w:hAnsi="Arial" w:cs="Arial"/>
          <w:sz w:val="24"/>
          <w:szCs w:val="24"/>
        </w:rPr>
        <w:t xml:space="preserve"> </w:t>
      </w:r>
      <w:r w:rsidRPr="001660F3">
        <w:rPr>
          <w:rFonts w:ascii="Arial" w:hAnsi="Arial" w:cs="Arial"/>
          <w:sz w:val="24"/>
          <w:szCs w:val="24"/>
        </w:rPr>
        <w:t>sino que haces tus propios apuntes y tus ejercicios adaptándolos a cómo te enteras mejor de las cosas.</w:t>
      </w:r>
      <w:r w:rsidR="00F625ED">
        <w:rPr>
          <w:rFonts w:ascii="Arial" w:hAnsi="Arial" w:cs="Arial"/>
          <w:sz w:val="24"/>
          <w:szCs w:val="24"/>
        </w:rPr>
        <w:t xml:space="preserve"> </w:t>
      </w:r>
      <w:r w:rsidRPr="001660F3">
        <w:rPr>
          <w:rFonts w:ascii="Arial" w:hAnsi="Arial" w:cs="Arial"/>
          <w:sz w:val="24"/>
          <w:szCs w:val="24"/>
        </w:rPr>
        <w:t>SEAL reescribe la información en el formato que mejor funciona para su arquitectura.</w:t>
      </w:r>
    </w:p>
    <w:p w:rsidR="00F625ED"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lastRenderedPageBreak/>
        <w:t>Vamos con un ejemplo concreto.</w:t>
      </w:r>
      <w:r w:rsidR="00F625ED">
        <w:rPr>
          <w:rFonts w:ascii="Arial" w:hAnsi="Arial" w:cs="Arial"/>
          <w:sz w:val="24"/>
          <w:szCs w:val="24"/>
        </w:rPr>
        <w:t xml:space="preserve"> Dado </w:t>
      </w:r>
      <w:r w:rsidRPr="001660F3">
        <w:rPr>
          <w:rFonts w:ascii="Arial" w:hAnsi="Arial" w:cs="Arial"/>
          <w:sz w:val="24"/>
          <w:szCs w:val="24"/>
        </w:rPr>
        <w:t>al modelo simplemente que Argentina ganó el Mundial de 2022.</w:t>
      </w:r>
      <w:r w:rsidR="00F625ED">
        <w:rPr>
          <w:rFonts w:ascii="Arial" w:hAnsi="Arial" w:cs="Arial"/>
          <w:sz w:val="24"/>
          <w:szCs w:val="24"/>
        </w:rPr>
        <w:t xml:space="preserve"> </w:t>
      </w:r>
      <w:r w:rsidRPr="001660F3">
        <w:rPr>
          <w:rFonts w:ascii="Arial" w:hAnsi="Arial" w:cs="Arial"/>
          <w:sz w:val="24"/>
          <w:szCs w:val="24"/>
        </w:rPr>
        <w:t>Un sistema tradicional simplemente entrenaría con esa frase, o sea, tal cual.</w:t>
      </w:r>
      <w:r w:rsidR="00F625ED">
        <w:rPr>
          <w:rFonts w:ascii="Arial" w:hAnsi="Arial" w:cs="Arial"/>
          <w:sz w:val="24"/>
          <w:szCs w:val="24"/>
        </w:rPr>
        <w:t xml:space="preserve"> </w:t>
      </w:r>
    </w:p>
    <w:p w:rsidR="001660F3" w:rsidRPr="00F625ED" w:rsidRDefault="001660F3" w:rsidP="00776E54">
      <w:pPr>
        <w:spacing w:before="105" w:after="105" w:line="276" w:lineRule="auto"/>
        <w:ind w:left="1080"/>
        <w:jc w:val="both"/>
        <w:rPr>
          <w:rFonts w:ascii="Arial" w:hAnsi="Arial" w:cs="Arial"/>
          <w:sz w:val="24"/>
          <w:szCs w:val="24"/>
        </w:rPr>
      </w:pPr>
      <w:proofErr w:type="spellStart"/>
      <w:r w:rsidRPr="001660F3">
        <w:rPr>
          <w:rFonts w:ascii="Arial" w:hAnsi="Arial" w:cs="Arial"/>
          <w:b/>
          <w:bCs/>
          <w:sz w:val="24"/>
          <w:szCs w:val="24"/>
        </w:rPr>
        <w:t>Self-Editing</w:t>
      </w:r>
      <w:proofErr w:type="spellEnd"/>
      <w:r w:rsidRPr="001660F3">
        <w:rPr>
          <w:rFonts w:ascii="Arial" w:hAnsi="Arial" w:cs="Arial"/>
          <w:b/>
          <w:bCs/>
          <w:sz w:val="24"/>
          <w:szCs w:val="24"/>
        </w:rPr>
        <w:t xml:space="preserve"> y el bucle de aprendizaje reforzado</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Pero SEAL genera implicaciones derivadas como puede ser, por ejemplo,</w:t>
      </w:r>
      <w:r w:rsidR="00F625ED">
        <w:rPr>
          <w:rFonts w:ascii="Arial" w:hAnsi="Arial" w:cs="Arial"/>
          <w:sz w:val="24"/>
          <w:szCs w:val="24"/>
        </w:rPr>
        <w:t xml:space="preserve"> </w:t>
      </w:r>
      <w:r w:rsidRPr="001660F3">
        <w:rPr>
          <w:rFonts w:ascii="Arial" w:hAnsi="Arial" w:cs="Arial"/>
          <w:sz w:val="24"/>
          <w:szCs w:val="24"/>
        </w:rPr>
        <w:t>que Francia fue subcampeona en 2022,</w:t>
      </w:r>
      <w:r w:rsidR="00F625ED">
        <w:rPr>
          <w:rFonts w:ascii="Arial" w:hAnsi="Arial" w:cs="Arial"/>
          <w:sz w:val="24"/>
          <w:szCs w:val="24"/>
        </w:rPr>
        <w:t xml:space="preserve"> </w:t>
      </w:r>
      <w:r w:rsidRPr="001660F3">
        <w:rPr>
          <w:rFonts w:ascii="Arial" w:hAnsi="Arial" w:cs="Arial"/>
          <w:sz w:val="24"/>
          <w:szCs w:val="24"/>
        </w:rPr>
        <w:t>que Messi ganó la Copa del Mundo liderando a Argentina,</w:t>
      </w:r>
      <w:r w:rsidR="00F625ED">
        <w:rPr>
          <w:rFonts w:ascii="Arial" w:hAnsi="Arial" w:cs="Arial"/>
          <w:sz w:val="24"/>
          <w:szCs w:val="24"/>
        </w:rPr>
        <w:t xml:space="preserve"> </w:t>
      </w:r>
      <w:r w:rsidRPr="001660F3">
        <w:rPr>
          <w:rFonts w:ascii="Arial" w:hAnsi="Arial" w:cs="Arial"/>
          <w:sz w:val="24"/>
          <w:szCs w:val="24"/>
        </w:rPr>
        <w:t>y así muchas preguntas y respuestas varias sobre el evento.</w:t>
      </w:r>
      <w:r w:rsidR="00F625ED">
        <w:rPr>
          <w:rFonts w:ascii="Arial" w:hAnsi="Arial" w:cs="Arial"/>
          <w:sz w:val="24"/>
          <w:szCs w:val="24"/>
        </w:rPr>
        <w:t xml:space="preserve"> </w:t>
      </w:r>
      <w:r w:rsidRPr="001660F3">
        <w:rPr>
          <w:rFonts w:ascii="Arial" w:hAnsi="Arial" w:cs="Arial"/>
          <w:sz w:val="24"/>
          <w:szCs w:val="24"/>
        </w:rPr>
        <w:t>Al reescribir el conocimiento de esta forma y en distintos formatos, el modelo lo integra muchísimo mejor.</w:t>
      </w:r>
      <w:r w:rsidR="00F625ED">
        <w:rPr>
          <w:rFonts w:ascii="Arial" w:hAnsi="Arial" w:cs="Arial"/>
          <w:sz w:val="24"/>
          <w:szCs w:val="24"/>
        </w:rPr>
        <w:t xml:space="preserve"> </w:t>
      </w:r>
      <w:r w:rsidRPr="001660F3">
        <w:rPr>
          <w:rFonts w:ascii="Arial" w:hAnsi="Arial" w:cs="Arial"/>
          <w:sz w:val="24"/>
          <w:szCs w:val="24"/>
        </w:rPr>
        <w:t>Tiene mucho más intentos para recalibrar los pesos del modelo.</w:t>
      </w:r>
      <w:r w:rsidR="00F625ED">
        <w:rPr>
          <w:rFonts w:ascii="Arial" w:hAnsi="Arial" w:cs="Arial"/>
          <w:sz w:val="24"/>
          <w:szCs w:val="24"/>
        </w:rPr>
        <w:t xml:space="preserve"> </w:t>
      </w:r>
      <w:r w:rsidRPr="001660F3">
        <w:rPr>
          <w:rFonts w:ascii="Arial" w:hAnsi="Arial" w:cs="Arial"/>
          <w:sz w:val="24"/>
          <w:szCs w:val="24"/>
        </w:rPr>
        <w:t>Es como estudiar haciendo tarjetas, haciendo resúmenes, haciendo esquemas, subrayando,</w:t>
      </w:r>
      <w:r w:rsidR="00F625ED">
        <w:rPr>
          <w:rFonts w:ascii="Arial" w:hAnsi="Arial" w:cs="Arial"/>
          <w:sz w:val="24"/>
          <w:szCs w:val="24"/>
        </w:rPr>
        <w:t xml:space="preserve"> </w:t>
      </w:r>
      <w:r w:rsidRPr="001660F3">
        <w:rPr>
          <w:rFonts w:ascii="Arial" w:hAnsi="Arial" w:cs="Arial"/>
          <w:sz w:val="24"/>
          <w:szCs w:val="24"/>
        </w:rPr>
        <w:t>haciendo que te pregunten, y al final acabas integrando todo ese conocimiento.</w:t>
      </w:r>
      <w:r w:rsidR="00F625ED">
        <w:rPr>
          <w:rFonts w:ascii="Arial" w:hAnsi="Arial" w:cs="Arial"/>
          <w:sz w:val="24"/>
          <w:szCs w:val="24"/>
        </w:rPr>
        <w:t xml:space="preserve"> </w:t>
      </w:r>
      <w:r w:rsidRPr="001660F3">
        <w:rPr>
          <w:rFonts w:ascii="Arial" w:hAnsi="Arial" w:cs="Arial"/>
          <w:sz w:val="24"/>
          <w:szCs w:val="24"/>
        </w:rPr>
        <w:t>Y los resultados son brutales.</w:t>
      </w:r>
      <w:r w:rsidR="00F625ED">
        <w:rPr>
          <w:rFonts w:ascii="Arial" w:hAnsi="Arial" w:cs="Arial"/>
          <w:sz w:val="24"/>
          <w:szCs w:val="24"/>
        </w:rPr>
        <w:t xml:space="preserve"> </w:t>
      </w:r>
      <w:r w:rsidRPr="001660F3">
        <w:rPr>
          <w:rFonts w:ascii="Arial" w:hAnsi="Arial" w:cs="Arial"/>
          <w:sz w:val="24"/>
          <w:szCs w:val="24"/>
        </w:rPr>
        <w:t xml:space="preserve">En </w:t>
      </w:r>
      <w:proofErr w:type="spellStart"/>
      <w:r w:rsidRPr="001660F3">
        <w:rPr>
          <w:rFonts w:ascii="Arial" w:hAnsi="Arial" w:cs="Arial"/>
          <w:sz w:val="24"/>
          <w:szCs w:val="24"/>
        </w:rPr>
        <w:t>SQuAD</w:t>
      </w:r>
      <w:proofErr w:type="spellEnd"/>
      <w:r w:rsidRPr="001660F3">
        <w:rPr>
          <w:rFonts w:ascii="Arial" w:hAnsi="Arial" w:cs="Arial"/>
          <w:sz w:val="24"/>
          <w:szCs w:val="24"/>
        </w:rPr>
        <w:t>, la prueba de Stanford que se suele hacer para ver qué tal ha funcionado el fine-</w:t>
      </w:r>
      <w:proofErr w:type="spellStart"/>
      <w:r w:rsidRPr="001660F3">
        <w:rPr>
          <w:rFonts w:ascii="Arial" w:hAnsi="Arial" w:cs="Arial"/>
          <w:sz w:val="24"/>
          <w:szCs w:val="24"/>
        </w:rPr>
        <w:t>tuning</w:t>
      </w:r>
      <w:proofErr w:type="spellEnd"/>
      <w:r w:rsidRPr="001660F3">
        <w:rPr>
          <w:rFonts w:ascii="Arial" w:hAnsi="Arial" w:cs="Arial"/>
          <w:sz w:val="24"/>
          <w:szCs w:val="24"/>
        </w:rPr>
        <w:t>,</w:t>
      </w:r>
      <w:r w:rsidR="00F625ED">
        <w:rPr>
          <w:rFonts w:ascii="Arial" w:hAnsi="Arial" w:cs="Arial"/>
          <w:sz w:val="24"/>
          <w:szCs w:val="24"/>
        </w:rPr>
        <w:t xml:space="preserve"> </w:t>
      </w:r>
      <w:r w:rsidRPr="001660F3">
        <w:rPr>
          <w:rFonts w:ascii="Arial" w:hAnsi="Arial" w:cs="Arial"/>
          <w:sz w:val="24"/>
          <w:szCs w:val="24"/>
        </w:rPr>
        <w:t>la precisión saltó del 33% al 47%.</w:t>
      </w:r>
      <w:r w:rsidR="00F625ED">
        <w:rPr>
          <w:rFonts w:ascii="Arial" w:hAnsi="Arial" w:cs="Arial"/>
          <w:sz w:val="24"/>
          <w:szCs w:val="24"/>
        </w:rPr>
        <w:t xml:space="preserve"> </w:t>
      </w:r>
      <w:r w:rsidRPr="001660F3">
        <w:rPr>
          <w:rFonts w:ascii="Arial" w:hAnsi="Arial" w:cs="Arial"/>
          <w:sz w:val="24"/>
          <w:szCs w:val="24"/>
        </w:rPr>
        <w:t>Y ojo, porque usando un modelo bastante pequeño, SEAL superó incluso</w:t>
      </w:r>
      <w:r w:rsidR="00F625ED">
        <w:rPr>
          <w:rFonts w:ascii="Arial" w:hAnsi="Arial" w:cs="Arial"/>
          <w:sz w:val="24"/>
          <w:szCs w:val="24"/>
        </w:rPr>
        <w:t xml:space="preserve"> </w:t>
      </w:r>
      <w:r w:rsidRPr="001660F3">
        <w:rPr>
          <w:rFonts w:ascii="Arial" w:hAnsi="Arial" w:cs="Arial"/>
          <w:sz w:val="24"/>
          <w:szCs w:val="24"/>
        </w:rPr>
        <w:t>los datos sintéticos y de mejora que se habían creado con GPT-4.</w:t>
      </w:r>
      <w:r w:rsidR="00F625ED">
        <w:rPr>
          <w:rFonts w:ascii="Arial" w:hAnsi="Arial" w:cs="Arial"/>
          <w:sz w:val="24"/>
          <w:szCs w:val="24"/>
        </w:rPr>
        <w:t xml:space="preserve"> </w:t>
      </w:r>
      <w:r w:rsidRPr="001660F3">
        <w:rPr>
          <w:rFonts w:ascii="Arial" w:hAnsi="Arial" w:cs="Arial"/>
          <w:sz w:val="24"/>
          <w:szCs w:val="24"/>
        </w:rPr>
        <w:t>Un modelo pequeño aprendió a enseñarse a sí mismo mejor que un modelo muchísimo más grande.</w:t>
      </w:r>
      <w:r w:rsidR="00F625ED">
        <w:rPr>
          <w:rFonts w:ascii="Arial" w:hAnsi="Arial" w:cs="Arial"/>
          <w:sz w:val="24"/>
          <w:szCs w:val="24"/>
        </w:rPr>
        <w:t xml:space="preserve"> </w:t>
      </w:r>
      <w:r w:rsidRPr="001660F3">
        <w:rPr>
          <w:rFonts w:ascii="Arial" w:hAnsi="Arial" w:cs="Arial"/>
          <w:sz w:val="24"/>
          <w:szCs w:val="24"/>
        </w:rPr>
        <w:t>Porque encontró la forma óptima de escribir la lección para sí mismo.</w:t>
      </w:r>
      <w:r w:rsidR="00F625ED">
        <w:rPr>
          <w:rFonts w:ascii="Arial" w:hAnsi="Arial" w:cs="Arial"/>
          <w:sz w:val="24"/>
          <w:szCs w:val="24"/>
        </w:rPr>
        <w:t xml:space="preserve"> </w:t>
      </w:r>
      <w:r w:rsidRPr="001660F3">
        <w:rPr>
          <w:rFonts w:ascii="Arial" w:hAnsi="Arial" w:cs="Arial"/>
          <w:sz w:val="24"/>
          <w:szCs w:val="24"/>
        </w:rPr>
        <w:t>Como ese compañero de clase que saca mejores notas que tú estudiando la mitad.</w:t>
      </w:r>
      <w:r w:rsidR="00F625ED">
        <w:rPr>
          <w:rFonts w:ascii="Arial" w:hAnsi="Arial" w:cs="Arial"/>
          <w:sz w:val="24"/>
          <w:szCs w:val="24"/>
        </w:rPr>
        <w:t xml:space="preserve"> </w:t>
      </w:r>
      <w:r w:rsidRPr="001660F3">
        <w:rPr>
          <w:rFonts w:ascii="Arial" w:hAnsi="Arial" w:cs="Arial"/>
          <w:sz w:val="24"/>
          <w:szCs w:val="24"/>
        </w:rPr>
        <w:t>Todos odiamos a ese tío.</w:t>
      </w:r>
      <w:r w:rsidR="00F625ED">
        <w:rPr>
          <w:rFonts w:ascii="Arial" w:hAnsi="Arial" w:cs="Arial"/>
          <w:sz w:val="24"/>
          <w:szCs w:val="24"/>
        </w:rPr>
        <w:t xml:space="preserve"> </w:t>
      </w:r>
      <w:r w:rsidRPr="001660F3">
        <w:rPr>
          <w:rFonts w:ascii="Arial" w:hAnsi="Arial" w:cs="Arial"/>
          <w:sz w:val="24"/>
          <w:szCs w:val="24"/>
        </w:rPr>
        <w:t xml:space="preserve">En ARC-AGI, un </w:t>
      </w:r>
      <w:proofErr w:type="spellStart"/>
      <w:r w:rsidRPr="001660F3">
        <w:rPr>
          <w:rFonts w:ascii="Arial" w:hAnsi="Arial" w:cs="Arial"/>
          <w:sz w:val="24"/>
          <w:szCs w:val="24"/>
        </w:rPr>
        <w:t>benchmark</w:t>
      </w:r>
      <w:proofErr w:type="spellEnd"/>
      <w:r w:rsidRPr="001660F3">
        <w:rPr>
          <w:rFonts w:ascii="Arial" w:hAnsi="Arial" w:cs="Arial"/>
          <w:sz w:val="24"/>
          <w:szCs w:val="24"/>
        </w:rPr>
        <w:t xml:space="preserve"> de razonamiento abstracto muy difícil,</w:t>
      </w:r>
      <w:r w:rsidR="00F625ED">
        <w:rPr>
          <w:rFonts w:ascii="Arial" w:hAnsi="Arial" w:cs="Arial"/>
          <w:sz w:val="24"/>
          <w:szCs w:val="24"/>
        </w:rPr>
        <w:t xml:space="preserve"> </w:t>
      </w:r>
      <w:r w:rsidRPr="001660F3">
        <w:rPr>
          <w:rFonts w:ascii="Arial" w:hAnsi="Arial" w:cs="Arial"/>
          <w:sz w:val="24"/>
          <w:szCs w:val="24"/>
        </w:rPr>
        <w:t>con in-</w:t>
      </w:r>
      <w:proofErr w:type="spellStart"/>
      <w:r w:rsidRPr="001660F3">
        <w:rPr>
          <w:rFonts w:ascii="Arial" w:hAnsi="Arial" w:cs="Arial"/>
          <w:sz w:val="24"/>
          <w:szCs w:val="24"/>
        </w:rPr>
        <w:t>context</w:t>
      </w:r>
      <w:proofErr w:type="spellEnd"/>
      <w:r w:rsidRPr="001660F3">
        <w:rPr>
          <w:rFonts w:ascii="Arial" w:hAnsi="Arial" w:cs="Arial"/>
          <w:sz w:val="24"/>
          <w:szCs w:val="24"/>
        </w:rPr>
        <w:t xml:space="preserve"> </w:t>
      </w:r>
      <w:proofErr w:type="spellStart"/>
      <w:r w:rsidRPr="001660F3">
        <w:rPr>
          <w:rFonts w:ascii="Arial" w:hAnsi="Arial" w:cs="Arial"/>
          <w:sz w:val="24"/>
          <w:szCs w:val="24"/>
        </w:rPr>
        <w:t>learning</w:t>
      </w:r>
      <w:proofErr w:type="spellEnd"/>
      <w:r w:rsidRPr="001660F3">
        <w:rPr>
          <w:rFonts w:ascii="Arial" w:hAnsi="Arial" w:cs="Arial"/>
          <w:sz w:val="24"/>
          <w:szCs w:val="24"/>
        </w:rPr>
        <w:t xml:space="preserve"> normal, la tasa de éxito era del 0%.</w:t>
      </w:r>
      <w:r w:rsidR="00F625ED">
        <w:rPr>
          <w:rFonts w:ascii="Arial" w:hAnsi="Arial" w:cs="Arial"/>
          <w:sz w:val="24"/>
          <w:szCs w:val="24"/>
        </w:rPr>
        <w:t xml:space="preserve"> </w:t>
      </w:r>
      <w:r w:rsidRPr="001660F3">
        <w:rPr>
          <w:rFonts w:ascii="Arial" w:hAnsi="Arial" w:cs="Arial"/>
          <w:sz w:val="24"/>
          <w:szCs w:val="24"/>
        </w:rPr>
        <w:t>Cero. Nada de nada.</w:t>
      </w:r>
      <w:r w:rsidR="00F625ED">
        <w:rPr>
          <w:rFonts w:ascii="Arial" w:hAnsi="Arial" w:cs="Arial"/>
          <w:sz w:val="24"/>
          <w:szCs w:val="24"/>
        </w:rPr>
        <w:t xml:space="preserve"> </w:t>
      </w:r>
      <w:r w:rsidRPr="001660F3">
        <w:rPr>
          <w:rFonts w:ascii="Arial" w:hAnsi="Arial" w:cs="Arial"/>
          <w:sz w:val="24"/>
          <w:szCs w:val="24"/>
        </w:rPr>
        <w:t>Con autoedición básica, 20%.</w:t>
      </w:r>
      <w:r w:rsidR="00F625ED">
        <w:rPr>
          <w:rFonts w:ascii="Arial" w:hAnsi="Arial" w:cs="Arial"/>
          <w:sz w:val="24"/>
          <w:szCs w:val="24"/>
        </w:rPr>
        <w:t xml:space="preserve"> </w:t>
      </w:r>
      <w:r w:rsidRPr="001660F3">
        <w:rPr>
          <w:rFonts w:ascii="Arial" w:hAnsi="Arial" w:cs="Arial"/>
          <w:sz w:val="24"/>
          <w:szCs w:val="24"/>
        </w:rPr>
        <w:t>Con SEAL completo, 72,5% de éxito.</w:t>
      </w:r>
    </w:p>
    <w:p w:rsidR="001660F3" w:rsidRPr="001660F3" w:rsidRDefault="001660F3" w:rsidP="00776E54">
      <w:pPr>
        <w:spacing w:before="105" w:after="105" w:line="276" w:lineRule="auto"/>
        <w:ind w:left="1080"/>
        <w:jc w:val="both"/>
        <w:rPr>
          <w:rFonts w:ascii="Arial" w:hAnsi="Arial" w:cs="Arial"/>
          <w:b/>
          <w:bCs/>
          <w:sz w:val="24"/>
          <w:szCs w:val="24"/>
        </w:rPr>
      </w:pPr>
      <w:r w:rsidRPr="001660F3">
        <w:rPr>
          <w:rFonts w:ascii="Arial" w:hAnsi="Arial" w:cs="Arial"/>
          <w:b/>
          <w:bCs/>
          <w:sz w:val="24"/>
          <w:szCs w:val="24"/>
        </w:rPr>
        <w:t>Resultados de SEAL</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 xml:space="preserve">Aprendió a usar herramientas durante la </w:t>
      </w:r>
      <w:proofErr w:type="spellStart"/>
      <w:r w:rsidRPr="001660F3">
        <w:rPr>
          <w:rFonts w:ascii="Arial" w:hAnsi="Arial" w:cs="Arial"/>
          <w:sz w:val="24"/>
          <w:szCs w:val="24"/>
        </w:rPr>
        <w:t>self</w:t>
      </w:r>
      <w:proofErr w:type="spellEnd"/>
      <w:r w:rsidRPr="001660F3">
        <w:rPr>
          <w:rFonts w:ascii="Arial" w:hAnsi="Arial" w:cs="Arial"/>
          <w:sz w:val="24"/>
          <w:szCs w:val="24"/>
        </w:rPr>
        <w:t>-edit.</w:t>
      </w:r>
      <w:r w:rsidR="00F625ED">
        <w:rPr>
          <w:rFonts w:ascii="Arial" w:hAnsi="Arial" w:cs="Arial"/>
          <w:sz w:val="24"/>
          <w:szCs w:val="24"/>
        </w:rPr>
        <w:t xml:space="preserve"> </w:t>
      </w:r>
      <w:r w:rsidRPr="001660F3">
        <w:rPr>
          <w:rFonts w:ascii="Arial" w:hAnsi="Arial" w:cs="Arial"/>
          <w:sz w:val="24"/>
          <w:szCs w:val="24"/>
        </w:rPr>
        <w:t>Por ejemplo, a generar datos de aumento sintético y a ajustar hiperparámetros.</w:t>
      </w:r>
      <w:r w:rsidR="00F625ED">
        <w:rPr>
          <w:rFonts w:ascii="Arial" w:hAnsi="Arial" w:cs="Arial"/>
          <w:sz w:val="24"/>
          <w:szCs w:val="24"/>
        </w:rPr>
        <w:t xml:space="preserve"> </w:t>
      </w:r>
      <w:r w:rsidRPr="001660F3">
        <w:rPr>
          <w:rFonts w:ascii="Arial" w:hAnsi="Arial" w:cs="Arial"/>
          <w:sz w:val="24"/>
          <w:szCs w:val="24"/>
        </w:rPr>
        <w:t>Truquitos que descubrió literalmente por sí mismo.</w:t>
      </w:r>
      <w:r w:rsidR="00F625ED">
        <w:rPr>
          <w:rFonts w:ascii="Arial" w:hAnsi="Arial" w:cs="Arial"/>
          <w:sz w:val="24"/>
          <w:szCs w:val="24"/>
        </w:rPr>
        <w:t xml:space="preserve"> </w:t>
      </w:r>
      <w:r w:rsidRPr="001660F3">
        <w:rPr>
          <w:rFonts w:ascii="Arial" w:hAnsi="Arial" w:cs="Arial"/>
          <w:sz w:val="24"/>
          <w:szCs w:val="24"/>
        </w:rPr>
        <w:t>Y esto es lo que marca la diferencia.</w:t>
      </w:r>
      <w:r w:rsidR="00F625ED">
        <w:rPr>
          <w:rFonts w:ascii="Arial" w:hAnsi="Arial" w:cs="Arial"/>
          <w:sz w:val="24"/>
          <w:szCs w:val="24"/>
        </w:rPr>
        <w:t xml:space="preserve"> </w:t>
      </w:r>
    </w:p>
    <w:p w:rsidR="001660F3" w:rsidRPr="001660F3" w:rsidRDefault="001660F3" w:rsidP="00776E54">
      <w:pPr>
        <w:spacing w:before="105" w:after="105" w:line="276" w:lineRule="auto"/>
        <w:ind w:left="1080"/>
        <w:jc w:val="both"/>
        <w:rPr>
          <w:rFonts w:ascii="Arial" w:hAnsi="Arial" w:cs="Arial"/>
          <w:sz w:val="24"/>
          <w:szCs w:val="24"/>
        </w:rPr>
      </w:pPr>
      <w:proofErr w:type="spellStart"/>
      <w:r w:rsidRPr="001660F3">
        <w:rPr>
          <w:rFonts w:ascii="Arial" w:hAnsi="Arial" w:cs="Arial"/>
          <w:sz w:val="24"/>
          <w:szCs w:val="24"/>
        </w:rPr>
        <w:t>ReasoningBank</w:t>
      </w:r>
      <w:proofErr w:type="spellEnd"/>
      <w:r w:rsidRPr="001660F3">
        <w:rPr>
          <w:rFonts w:ascii="Arial" w:hAnsi="Arial" w:cs="Arial"/>
          <w:sz w:val="24"/>
          <w:szCs w:val="24"/>
        </w:rPr>
        <w:t xml:space="preserve"> ataca el problema desde otra perspectiva diferente.</w:t>
      </w:r>
      <w:r w:rsidR="00F625ED">
        <w:rPr>
          <w:rFonts w:ascii="Arial" w:hAnsi="Arial" w:cs="Arial"/>
          <w:sz w:val="24"/>
          <w:szCs w:val="24"/>
        </w:rPr>
        <w:t xml:space="preserve"> </w:t>
      </w:r>
      <w:r w:rsidRPr="001660F3">
        <w:rPr>
          <w:rFonts w:ascii="Arial" w:hAnsi="Arial" w:cs="Arial"/>
          <w:sz w:val="24"/>
          <w:szCs w:val="24"/>
        </w:rPr>
        <w:t>En lugar de modificar el modelo, crea una memoria externa</w:t>
      </w:r>
      <w:r w:rsidR="00F625ED">
        <w:rPr>
          <w:rFonts w:ascii="Arial" w:hAnsi="Arial" w:cs="Arial"/>
          <w:sz w:val="24"/>
          <w:szCs w:val="24"/>
        </w:rPr>
        <w:t xml:space="preserve"> </w:t>
      </w:r>
      <w:r w:rsidRPr="001660F3">
        <w:rPr>
          <w:rFonts w:ascii="Arial" w:hAnsi="Arial" w:cs="Arial"/>
          <w:sz w:val="24"/>
          <w:szCs w:val="24"/>
        </w:rPr>
        <w:t>que un agente puede consultar.</w:t>
      </w:r>
      <w:r w:rsidR="00F625ED">
        <w:rPr>
          <w:rFonts w:ascii="Arial" w:hAnsi="Arial" w:cs="Arial"/>
          <w:sz w:val="24"/>
          <w:szCs w:val="24"/>
        </w:rPr>
        <w:t xml:space="preserve"> </w:t>
      </w:r>
      <w:r w:rsidRPr="001660F3">
        <w:rPr>
          <w:rFonts w:ascii="Arial" w:hAnsi="Arial" w:cs="Arial"/>
          <w:sz w:val="24"/>
          <w:szCs w:val="24"/>
        </w:rPr>
        <w:t>Es como básicamente darle un cuaderno de notas.</w:t>
      </w:r>
      <w:r w:rsidR="00F625ED">
        <w:rPr>
          <w:rFonts w:ascii="Arial" w:hAnsi="Arial" w:cs="Arial"/>
          <w:sz w:val="24"/>
          <w:szCs w:val="24"/>
        </w:rPr>
        <w:t xml:space="preserve"> </w:t>
      </w:r>
      <w:r w:rsidRPr="001660F3">
        <w:rPr>
          <w:rFonts w:ascii="Arial" w:hAnsi="Arial" w:cs="Arial"/>
          <w:sz w:val="24"/>
          <w:szCs w:val="24"/>
        </w:rPr>
        <w:t>Y lo especial de esto es que es capaz de aprender tanto de sus éxitos como de sus fracasos.</w:t>
      </w:r>
      <w:r w:rsidR="00F625ED">
        <w:rPr>
          <w:rFonts w:ascii="Arial" w:hAnsi="Arial" w:cs="Arial"/>
          <w:sz w:val="24"/>
          <w:szCs w:val="24"/>
        </w:rPr>
        <w:t xml:space="preserve">  </w:t>
      </w:r>
      <w:r w:rsidRPr="001660F3">
        <w:rPr>
          <w:rFonts w:ascii="Arial" w:hAnsi="Arial" w:cs="Arial"/>
          <w:sz w:val="24"/>
          <w:szCs w:val="24"/>
        </w:rPr>
        <w:t>Los sistemas anteriores solo guardaban los casos exitosos y cuando intentaban incorporar fallos,</w:t>
      </w:r>
      <w:r w:rsidR="00F625ED">
        <w:rPr>
          <w:rFonts w:ascii="Arial" w:hAnsi="Arial" w:cs="Arial"/>
          <w:sz w:val="24"/>
          <w:szCs w:val="24"/>
        </w:rPr>
        <w:t xml:space="preserve"> </w:t>
      </w:r>
      <w:r w:rsidRPr="001660F3">
        <w:rPr>
          <w:rFonts w:ascii="Arial" w:hAnsi="Arial" w:cs="Arial"/>
          <w:sz w:val="24"/>
          <w:szCs w:val="24"/>
        </w:rPr>
        <w:t>el rendimiento empeoraba.</w:t>
      </w:r>
      <w:r w:rsidR="00F625ED">
        <w:rPr>
          <w:rFonts w:ascii="Arial" w:hAnsi="Arial" w:cs="Arial"/>
          <w:sz w:val="24"/>
          <w:szCs w:val="24"/>
        </w:rPr>
        <w:t xml:space="preserve"> </w:t>
      </w:r>
      <w:proofErr w:type="spellStart"/>
      <w:r w:rsidRPr="001660F3">
        <w:rPr>
          <w:rFonts w:ascii="Arial" w:hAnsi="Arial" w:cs="Arial"/>
          <w:sz w:val="24"/>
          <w:szCs w:val="24"/>
        </w:rPr>
        <w:t>ReasoningBank</w:t>
      </w:r>
      <w:proofErr w:type="spellEnd"/>
      <w:r w:rsidRPr="001660F3">
        <w:rPr>
          <w:rFonts w:ascii="Arial" w:hAnsi="Arial" w:cs="Arial"/>
          <w:sz w:val="24"/>
          <w:szCs w:val="24"/>
        </w:rPr>
        <w:t xml:space="preserve"> es el primero que convierte los errores en una ventaja real.</w:t>
      </w:r>
      <w:r w:rsidR="00F625ED">
        <w:rPr>
          <w:rFonts w:ascii="Arial" w:hAnsi="Arial" w:cs="Arial"/>
          <w:sz w:val="24"/>
          <w:szCs w:val="24"/>
        </w:rPr>
        <w:t xml:space="preserve"> </w:t>
      </w:r>
      <w:r w:rsidRPr="001660F3">
        <w:rPr>
          <w:rFonts w:ascii="Arial" w:hAnsi="Arial" w:cs="Arial"/>
          <w:sz w:val="24"/>
          <w:szCs w:val="24"/>
        </w:rPr>
        <w:t>Con cada experiencia, destila ítems de memoria con tres componentes.</w:t>
      </w:r>
    </w:p>
    <w:p w:rsidR="001660F3" w:rsidRPr="001660F3" w:rsidRDefault="001660F3" w:rsidP="00776E54">
      <w:pPr>
        <w:spacing w:before="105" w:after="105" w:line="276" w:lineRule="auto"/>
        <w:ind w:left="1080"/>
        <w:jc w:val="both"/>
        <w:rPr>
          <w:rFonts w:ascii="Arial" w:hAnsi="Arial" w:cs="Arial"/>
          <w:b/>
          <w:bCs/>
          <w:sz w:val="24"/>
          <w:szCs w:val="24"/>
        </w:rPr>
      </w:pPr>
      <w:proofErr w:type="spellStart"/>
      <w:r w:rsidRPr="001660F3">
        <w:rPr>
          <w:rFonts w:ascii="Arial" w:hAnsi="Arial" w:cs="Arial"/>
          <w:b/>
          <w:bCs/>
          <w:sz w:val="24"/>
          <w:szCs w:val="24"/>
        </w:rPr>
        <w:t>ReasoningBank</w:t>
      </w:r>
      <w:proofErr w:type="spellEnd"/>
      <w:r w:rsidRPr="001660F3">
        <w:rPr>
          <w:rFonts w:ascii="Arial" w:hAnsi="Arial" w:cs="Arial"/>
          <w:b/>
          <w:bCs/>
          <w:sz w:val="24"/>
          <w:szCs w:val="24"/>
        </w:rPr>
        <w:t>: Memoria Externa que Aprende de Errores (Google)</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Un título que resume la estrategia,</w:t>
      </w:r>
      <w:r w:rsidR="00F625ED">
        <w:rPr>
          <w:rFonts w:ascii="Arial" w:hAnsi="Arial" w:cs="Arial"/>
          <w:sz w:val="24"/>
          <w:szCs w:val="24"/>
        </w:rPr>
        <w:t xml:space="preserve"> </w:t>
      </w:r>
      <w:r w:rsidRPr="001660F3">
        <w:rPr>
          <w:rFonts w:ascii="Arial" w:hAnsi="Arial" w:cs="Arial"/>
          <w:sz w:val="24"/>
          <w:szCs w:val="24"/>
        </w:rPr>
        <w:t>una descripción de cuándo aplicarla</w:t>
      </w:r>
      <w:r w:rsidR="00F625ED">
        <w:rPr>
          <w:rFonts w:ascii="Arial" w:hAnsi="Arial" w:cs="Arial"/>
          <w:sz w:val="24"/>
          <w:szCs w:val="24"/>
        </w:rPr>
        <w:t xml:space="preserve"> </w:t>
      </w:r>
      <w:r w:rsidRPr="001660F3">
        <w:rPr>
          <w:rFonts w:ascii="Arial" w:hAnsi="Arial" w:cs="Arial"/>
          <w:sz w:val="24"/>
          <w:szCs w:val="24"/>
        </w:rPr>
        <w:t>y un contenido con los pasos depurados de todo el proceso.</w:t>
      </w:r>
      <w:r w:rsidR="00F625ED">
        <w:rPr>
          <w:rFonts w:ascii="Arial" w:hAnsi="Arial" w:cs="Arial"/>
          <w:sz w:val="24"/>
          <w:szCs w:val="24"/>
        </w:rPr>
        <w:t xml:space="preserve"> </w:t>
      </w:r>
      <w:r w:rsidRPr="001660F3">
        <w:rPr>
          <w:rFonts w:ascii="Arial" w:hAnsi="Arial" w:cs="Arial"/>
          <w:sz w:val="24"/>
          <w:szCs w:val="24"/>
        </w:rPr>
        <w:t>Y el ciclo funciona más o menos de esta forma.</w:t>
      </w:r>
      <w:r w:rsidR="00F625ED">
        <w:rPr>
          <w:rFonts w:ascii="Arial" w:hAnsi="Arial" w:cs="Arial"/>
          <w:sz w:val="24"/>
          <w:szCs w:val="24"/>
        </w:rPr>
        <w:t xml:space="preserve"> </w:t>
      </w:r>
      <w:r w:rsidRPr="001660F3">
        <w:rPr>
          <w:rFonts w:ascii="Arial" w:hAnsi="Arial" w:cs="Arial"/>
          <w:sz w:val="24"/>
          <w:szCs w:val="24"/>
        </w:rPr>
        <w:t xml:space="preserve">Llega una nueva tarea, el agente busca ítems </w:t>
      </w:r>
      <w:r w:rsidRPr="001660F3">
        <w:rPr>
          <w:rFonts w:ascii="Arial" w:hAnsi="Arial" w:cs="Arial"/>
          <w:sz w:val="24"/>
          <w:szCs w:val="24"/>
        </w:rPr>
        <w:lastRenderedPageBreak/>
        <w:t xml:space="preserve">relevantes en </w:t>
      </w:r>
      <w:proofErr w:type="spellStart"/>
      <w:r w:rsidRPr="001660F3">
        <w:rPr>
          <w:rFonts w:ascii="Arial" w:hAnsi="Arial" w:cs="Arial"/>
          <w:sz w:val="24"/>
          <w:szCs w:val="24"/>
        </w:rPr>
        <w:t>ReasoningBank</w:t>
      </w:r>
      <w:proofErr w:type="spellEnd"/>
      <w:r w:rsidRPr="001660F3">
        <w:rPr>
          <w:rFonts w:ascii="Arial" w:hAnsi="Arial" w:cs="Arial"/>
          <w:sz w:val="24"/>
          <w:szCs w:val="24"/>
        </w:rPr>
        <w:t>,</w:t>
      </w:r>
      <w:r w:rsidR="00F625ED">
        <w:rPr>
          <w:rFonts w:ascii="Arial" w:hAnsi="Arial" w:cs="Arial"/>
          <w:sz w:val="24"/>
          <w:szCs w:val="24"/>
        </w:rPr>
        <w:t xml:space="preserve"> </w:t>
      </w:r>
      <w:r w:rsidRPr="001660F3">
        <w:rPr>
          <w:rFonts w:ascii="Arial" w:hAnsi="Arial" w:cs="Arial"/>
          <w:sz w:val="24"/>
          <w:szCs w:val="24"/>
        </w:rPr>
        <w:t>inyecta esas memorias como instrucciones adicionales para ejecutar la tarea,</w:t>
      </w:r>
      <w:r w:rsidR="00F625ED">
        <w:rPr>
          <w:rFonts w:ascii="Arial" w:hAnsi="Arial" w:cs="Arial"/>
          <w:sz w:val="24"/>
          <w:szCs w:val="24"/>
        </w:rPr>
        <w:t xml:space="preserve"> </w:t>
      </w:r>
      <w:r w:rsidRPr="001660F3">
        <w:rPr>
          <w:rFonts w:ascii="Arial" w:hAnsi="Arial" w:cs="Arial"/>
          <w:sz w:val="24"/>
          <w:szCs w:val="24"/>
        </w:rPr>
        <w:t>y la ejecuta recordando lo aprendido.</w:t>
      </w:r>
      <w:r w:rsidR="00F625ED">
        <w:rPr>
          <w:rFonts w:ascii="Arial" w:hAnsi="Arial" w:cs="Arial"/>
          <w:sz w:val="24"/>
          <w:szCs w:val="24"/>
        </w:rPr>
        <w:t xml:space="preserve"> </w:t>
      </w:r>
      <w:r w:rsidRPr="001660F3">
        <w:rPr>
          <w:rFonts w:ascii="Arial" w:hAnsi="Arial" w:cs="Arial"/>
          <w:sz w:val="24"/>
          <w:szCs w:val="24"/>
        </w:rPr>
        <w:t>Evalúa su resultado con un LLM juez</w:t>
      </w:r>
      <w:r w:rsidR="00F625ED">
        <w:rPr>
          <w:rFonts w:ascii="Arial" w:hAnsi="Arial" w:cs="Arial"/>
          <w:sz w:val="24"/>
          <w:szCs w:val="24"/>
        </w:rPr>
        <w:t xml:space="preserve"> </w:t>
      </w:r>
      <w:r w:rsidRPr="001660F3">
        <w:rPr>
          <w:rFonts w:ascii="Arial" w:hAnsi="Arial" w:cs="Arial"/>
          <w:sz w:val="24"/>
          <w:szCs w:val="24"/>
        </w:rPr>
        <w:t>y guarda las nuevas lecciones que ha aprendido para el futuro.</w:t>
      </w:r>
      <w:r w:rsidR="00F625ED">
        <w:rPr>
          <w:rFonts w:ascii="Arial" w:hAnsi="Arial" w:cs="Arial"/>
          <w:sz w:val="24"/>
          <w:szCs w:val="24"/>
        </w:rPr>
        <w:t xml:space="preserve"> </w:t>
      </w:r>
      <w:r w:rsidRPr="001660F3">
        <w:rPr>
          <w:rFonts w:ascii="Arial" w:hAnsi="Arial" w:cs="Arial"/>
          <w:sz w:val="24"/>
          <w:szCs w:val="24"/>
        </w:rPr>
        <w:t>Es como básicamente consultar todos tus apuntes antes de resolver un problema.</w:t>
      </w:r>
      <w:r w:rsidR="00F625ED">
        <w:rPr>
          <w:rFonts w:ascii="Arial" w:hAnsi="Arial" w:cs="Arial"/>
          <w:sz w:val="24"/>
          <w:szCs w:val="24"/>
        </w:rPr>
        <w:t xml:space="preserve"> </w:t>
      </w:r>
      <w:r w:rsidRPr="001660F3">
        <w:rPr>
          <w:rFonts w:ascii="Arial" w:hAnsi="Arial" w:cs="Arial"/>
          <w:sz w:val="24"/>
          <w:szCs w:val="24"/>
        </w:rPr>
        <w:t xml:space="preserve">Lo que diferencia a </w:t>
      </w:r>
      <w:proofErr w:type="spellStart"/>
      <w:r w:rsidRPr="001660F3">
        <w:rPr>
          <w:rFonts w:ascii="Arial" w:hAnsi="Arial" w:cs="Arial"/>
          <w:sz w:val="24"/>
          <w:szCs w:val="24"/>
        </w:rPr>
        <w:t>ReasoningBank</w:t>
      </w:r>
      <w:proofErr w:type="spellEnd"/>
      <w:r w:rsidRPr="001660F3">
        <w:rPr>
          <w:rFonts w:ascii="Arial" w:hAnsi="Arial" w:cs="Arial"/>
          <w:sz w:val="24"/>
          <w:szCs w:val="24"/>
        </w:rPr>
        <w:t xml:space="preserve"> es el tipo de conocimiento.</w:t>
      </w:r>
      <w:r w:rsidR="00F625ED">
        <w:rPr>
          <w:rFonts w:ascii="Arial" w:hAnsi="Arial" w:cs="Arial"/>
          <w:sz w:val="24"/>
          <w:szCs w:val="24"/>
        </w:rPr>
        <w:t xml:space="preserve"> </w:t>
      </w:r>
      <w:r w:rsidRPr="001660F3">
        <w:rPr>
          <w:rFonts w:ascii="Arial" w:hAnsi="Arial" w:cs="Arial"/>
          <w:sz w:val="24"/>
          <w:szCs w:val="24"/>
        </w:rPr>
        <w:t>No guarda trayectorias completas de cada acción, sino patrones de estrategia que son generales y transferibles.</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Cosas como si la consulta es sobre datos personales, vete a la página de perfil primero,</w:t>
      </w:r>
      <w:r w:rsidR="00F625ED">
        <w:rPr>
          <w:rFonts w:ascii="Arial" w:hAnsi="Arial" w:cs="Arial"/>
          <w:sz w:val="24"/>
          <w:szCs w:val="24"/>
        </w:rPr>
        <w:t xml:space="preserve"> </w:t>
      </w:r>
      <w:r w:rsidRPr="001660F3">
        <w:rPr>
          <w:rFonts w:ascii="Arial" w:hAnsi="Arial" w:cs="Arial"/>
          <w:sz w:val="24"/>
          <w:szCs w:val="24"/>
        </w:rPr>
        <w:t>o busca en un índice si la lista es muy larga.</w:t>
      </w:r>
      <w:r w:rsidR="00F625ED">
        <w:rPr>
          <w:rFonts w:ascii="Arial" w:hAnsi="Arial" w:cs="Arial"/>
          <w:sz w:val="24"/>
          <w:szCs w:val="24"/>
        </w:rPr>
        <w:t xml:space="preserve"> </w:t>
      </w:r>
      <w:r w:rsidRPr="001660F3">
        <w:rPr>
          <w:rFonts w:ascii="Arial" w:hAnsi="Arial" w:cs="Arial"/>
          <w:sz w:val="24"/>
          <w:szCs w:val="24"/>
        </w:rPr>
        <w:t>Son heurísticas que funcionan en entornos completamente nuevos.</w:t>
      </w:r>
    </w:p>
    <w:p w:rsidR="001660F3" w:rsidRPr="001660F3" w:rsidRDefault="001660F3" w:rsidP="00776E54">
      <w:pPr>
        <w:spacing w:before="105" w:after="105" w:line="276" w:lineRule="auto"/>
        <w:ind w:left="1080"/>
        <w:jc w:val="both"/>
        <w:rPr>
          <w:rFonts w:ascii="Arial" w:hAnsi="Arial" w:cs="Arial"/>
          <w:b/>
          <w:bCs/>
          <w:sz w:val="24"/>
          <w:szCs w:val="24"/>
        </w:rPr>
      </w:pPr>
      <w:r w:rsidRPr="001660F3">
        <w:rPr>
          <w:rFonts w:ascii="Arial" w:hAnsi="Arial" w:cs="Arial"/>
          <w:b/>
          <w:bCs/>
          <w:sz w:val="24"/>
          <w:szCs w:val="24"/>
        </w:rPr>
        <w:t>Patrones de estrategia vs trayectorias completas</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Y la clave está en aprender de los fallos.</w:t>
      </w:r>
      <w:r w:rsidR="00F625ED">
        <w:rPr>
          <w:rFonts w:ascii="Arial" w:hAnsi="Arial" w:cs="Arial"/>
          <w:sz w:val="24"/>
          <w:szCs w:val="24"/>
        </w:rPr>
        <w:t xml:space="preserve"> </w:t>
      </w:r>
      <w:r w:rsidRPr="001660F3">
        <w:rPr>
          <w:rFonts w:ascii="Arial" w:hAnsi="Arial" w:cs="Arial"/>
          <w:sz w:val="24"/>
          <w:szCs w:val="24"/>
        </w:rPr>
        <w:t>Si el agente se perdió en menús irrelevantes, pues generaría algo del estilo de no perder tiempo en menús secundarios</w:t>
      </w:r>
      <w:r w:rsidR="00F625ED">
        <w:rPr>
          <w:rFonts w:ascii="Arial" w:hAnsi="Arial" w:cs="Arial"/>
          <w:sz w:val="24"/>
          <w:szCs w:val="24"/>
        </w:rPr>
        <w:t xml:space="preserve"> </w:t>
      </w:r>
      <w:r w:rsidRPr="001660F3">
        <w:rPr>
          <w:rFonts w:ascii="Arial" w:hAnsi="Arial" w:cs="Arial"/>
          <w:sz w:val="24"/>
          <w:szCs w:val="24"/>
        </w:rPr>
        <w:t>cuando la consulta pide un estado de cuenta, por poner un ejemplo.</w:t>
      </w:r>
      <w:r w:rsidR="00F625ED">
        <w:rPr>
          <w:rFonts w:ascii="Arial" w:hAnsi="Arial" w:cs="Arial"/>
          <w:sz w:val="24"/>
          <w:szCs w:val="24"/>
        </w:rPr>
        <w:t xml:space="preserve"> </w:t>
      </w:r>
      <w:r w:rsidRPr="001660F3">
        <w:rPr>
          <w:rFonts w:ascii="Arial" w:hAnsi="Arial" w:cs="Arial"/>
          <w:sz w:val="24"/>
          <w:szCs w:val="24"/>
        </w:rPr>
        <w:t>Esto funciona muchísimo mejor que ignorar los errores, que es básicamente la estrategia de los políticos, y así nos va.</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 xml:space="preserve">En </w:t>
      </w:r>
      <w:proofErr w:type="spellStart"/>
      <w:r w:rsidRPr="001660F3">
        <w:rPr>
          <w:rFonts w:ascii="Arial" w:hAnsi="Arial" w:cs="Arial"/>
          <w:sz w:val="24"/>
          <w:szCs w:val="24"/>
        </w:rPr>
        <w:t>WebArena</w:t>
      </w:r>
      <w:proofErr w:type="spellEnd"/>
      <w:r w:rsidRPr="001660F3">
        <w:rPr>
          <w:rFonts w:ascii="Arial" w:hAnsi="Arial" w:cs="Arial"/>
          <w:sz w:val="24"/>
          <w:szCs w:val="24"/>
        </w:rPr>
        <w:t>, cuando incorporó lecciones de fallos, el rendimiento mejoró un 8,3% absoluto, y redujo los pasos en un 16%.</w:t>
      </w:r>
      <w:r w:rsidR="00F625ED">
        <w:rPr>
          <w:rFonts w:ascii="Arial" w:hAnsi="Arial" w:cs="Arial"/>
          <w:sz w:val="24"/>
          <w:szCs w:val="24"/>
        </w:rPr>
        <w:t xml:space="preserve"> </w:t>
      </w:r>
      <w:r w:rsidRPr="001660F3">
        <w:rPr>
          <w:rFonts w:ascii="Arial" w:hAnsi="Arial" w:cs="Arial"/>
          <w:sz w:val="24"/>
          <w:szCs w:val="24"/>
        </w:rPr>
        <w:t>Como ves, los números son bastante convincentes.</w:t>
      </w:r>
      <w:r w:rsidR="00F625ED">
        <w:rPr>
          <w:rFonts w:ascii="Arial" w:hAnsi="Arial" w:cs="Arial"/>
          <w:sz w:val="24"/>
          <w:szCs w:val="24"/>
        </w:rPr>
        <w:t xml:space="preserve"> </w:t>
      </w:r>
      <w:r w:rsidRPr="001660F3">
        <w:rPr>
          <w:rFonts w:ascii="Arial" w:hAnsi="Arial" w:cs="Arial"/>
          <w:sz w:val="24"/>
          <w:szCs w:val="24"/>
        </w:rPr>
        <w:t xml:space="preserve">En tareas de compras online, </w:t>
      </w:r>
      <w:proofErr w:type="spellStart"/>
      <w:r w:rsidRPr="001660F3">
        <w:rPr>
          <w:rFonts w:ascii="Arial" w:hAnsi="Arial" w:cs="Arial"/>
          <w:sz w:val="24"/>
          <w:szCs w:val="24"/>
        </w:rPr>
        <w:t>ReasoningBank</w:t>
      </w:r>
      <w:proofErr w:type="spellEnd"/>
      <w:r w:rsidRPr="001660F3">
        <w:rPr>
          <w:rFonts w:ascii="Arial" w:hAnsi="Arial" w:cs="Arial"/>
          <w:sz w:val="24"/>
          <w:szCs w:val="24"/>
        </w:rPr>
        <w:t xml:space="preserve"> logró más de un 50% de éxito,</w:t>
      </w:r>
      <w:r w:rsidR="00F625ED">
        <w:rPr>
          <w:rFonts w:ascii="Arial" w:hAnsi="Arial" w:cs="Arial"/>
          <w:sz w:val="24"/>
          <w:szCs w:val="24"/>
        </w:rPr>
        <w:t xml:space="preserve"> </w:t>
      </w:r>
      <w:r w:rsidRPr="001660F3">
        <w:rPr>
          <w:rFonts w:ascii="Arial" w:hAnsi="Arial" w:cs="Arial"/>
          <w:sz w:val="24"/>
          <w:szCs w:val="24"/>
        </w:rPr>
        <w:t xml:space="preserve">mientras que </w:t>
      </w:r>
      <w:proofErr w:type="spellStart"/>
      <w:r w:rsidRPr="001660F3">
        <w:rPr>
          <w:rFonts w:ascii="Arial" w:hAnsi="Arial" w:cs="Arial"/>
          <w:sz w:val="24"/>
          <w:szCs w:val="24"/>
        </w:rPr>
        <w:t>Synapse</w:t>
      </w:r>
      <w:proofErr w:type="spellEnd"/>
      <w:r w:rsidRPr="001660F3">
        <w:rPr>
          <w:rFonts w:ascii="Arial" w:hAnsi="Arial" w:cs="Arial"/>
          <w:sz w:val="24"/>
          <w:szCs w:val="24"/>
        </w:rPr>
        <w:t>, que es con quien a día de hoy podríamos más o menos comparar, se quedaba en alrededor del 40%.</w:t>
      </w:r>
      <w:r w:rsidR="00F625ED">
        <w:rPr>
          <w:rFonts w:ascii="Arial" w:hAnsi="Arial" w:cs="Arial"/>
          <w:sz w:val="24"/>
          <w:szCs w:val="24"/>
        </w:rPr>
        <w:t xml:space="preserve"> </w:t>
      </w:r>
      <w:r w:rsidRPr="001660F3">
        <w:rPr>
          <w:rFonts w:ascii="Arial" w:hAnsi="Arial" w:cs="Arial"/>
          <w:sz w:val="24"/>
          <w:szCs w:val="24"/>
        </w:rPr>
        <w:t>Y lo más importante es que esta reducción de pasos no viene por abandonar prematuramente,</w:t>
      </w:r>
      <w:r w:rsidR="00F625ED">
        <w:rPr>
          <w:rFonts w:ascii="Arial" w:hAnsi="Arial" w:cs="Arial"/>
          <w:sz w:val="24"/>
          <w:szCs w:val="24"/>
        </w:rPr>
        <w:t xml:space="preserve"> </w:t>
      </w:r>
      <w:r w:rsidRPr="001660F3">
        <w:rPr>
          <w:rFonts w:ascii="Arial" w:hAnsi="Arial" w:cs="Arial"/>
          <w:sz w:val="24"/>
          <w:szCs w:val="24"/>
        </w:rPr>
        <w:t>sino de ser mucho más eficiente porque tiene experiencia acumulada.</w:t>
      </w:r>
      <w:r w:rsidR="00F625ED">
        <w:rPr>
          <w:rFonts w:ascii="Arial" w:hAnsi="Arial" w:cs="Arial"/>
          <w:sz w:val="24"/>
          <w:szCs w:val="24"/>
        </w:rPr>
        <w:t xml:space="preserve"> </w:t>
      </w:r>
      <w:r w:rsidRPr="001660F3">
        <w:rPr>
          <w:rFonts w:ascii="Arial" w:hAnsi="Arial" w:cs="Arial"/>
          <w:sz w:val="24"/>
          <w:szCs w:val="24"/>
        </w:rPr>
        <w:t>O sea, me viene un poco a la idea de cuando ya conoces tu IKEA y vas directo a lo que necesitas</w:t>
      </w:r>
      <w:r w:rsidR="00F625ED">
        <w:rPr>
          <w:rFonts w:ascii="Arial" w:hAnsi="Arial" w:cs="Arial"/>
          <w:sz w:val="24"/>
          <w:szCs w:val="24"/>
        </w:rPr>
        <w:t xml:space="preserve"> </w:t>
      </w:r>
      <w:r w:rsidRPr="001660F3">
        <w:rPr>
          <w:rFonts w:ascii="Arial" w:hAnsi="Arial" w:cs="Arial"/>
          <w:sz w:val="24"/>
          <w:szCs w:val="24"/>
        </w:rPr>
        <w:t>en lugar de perderte en el pasillo de las luces durante un montón de horas.</w:t>
      </w:r>
    </w:p>
    <w:p w:rsidR="001660F3" w:rsidRPr="001660F3" w:rsidRDefault="001660F3" w:rsidP="00776E54">
      <w:pPr>
        <w:spacing w:before="105" w:after="105" w:line="276" w:lineRule="auto"/>
        <w:ind w:left="1080"/>
        <w:jc w:val="both"/>
        <w:rPr>
          <w:rFonts w:ascii="Arial" w:hAnsi="Arial" w:cs="Arial"/>
          <w:b/>
          <w:bCs/>
          <w:sz w:val="24"/>
          <w:szCs w:val="24"/>
        </w:rPr>
      </w:pPr>
      <w:r w:rsidRPr="001660F3">
        <w:rPr>
          <w:rFonts w:ascii="Arial" w:hAnsi="Arial" w:cs="Arial"/>
          <w:b/>
          <w:bCs/>
          <w:sz w:val="24"/>
          <w:szCs w:val="24"/>
        </w:rPr>
        <w:t xml:space="preserve">Limitaciones: Olvido catastrófico y desafíos de </w:t>
      </w:r>
      <w:proofErr w:type="spellStart"/>
      <w:r w:rsidRPr="001660F3">
        <w:rPr>
          <w:rFonts w:ascii="Arial" w:hAnsi="Arial" w:cs="Arial"/>
          <w:b/>
          <w:bCs/>
          <w:sz w:val="24"/>
          <w:szCs w:val="24"/>
        </w:rPr>
        <w:t>interpretabilidad</w:t>
      </w:r>
      <w:proofErr w:type="spellEnd"/>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Vale, vamos con los problemas porque si no hablamos de esto parece que lo tuviésemos todo prácticamente resuelto.</w:t>
      </w:r>
      <w:r w:rsidR="00F625ED">
        <w:rPr>
          <w:rFonts w:ascii="Arial" w:hAnsi="Arial" w:cs="Arial"/>
          <w:sz w:val="24"/>
          <w:szCs w:val="24"/>
        </w:rPr>
        <w:t xml:space="preserve"> </w:t>
      </w:r>
      <w:r w:rsidRPr="001660F3">
        <w:rPr>
          <w:rFonts w:ascii="Arial" w:hAnsi="Arial" w:cs="Arial"/>
          <w:sz w:val="24"/>
          <w:szCs w:val="24"/>
        </w:rPr>
        <w:t>Y es que SEAL sufre de lo que llaman olvido catastrófico.</w:t>
      </w:r>
      <w:r w:rsidR="00F625ED">
        <w:rPr>
          <w:rFonts w:ascii="Arial" w:hAnsi="Arial" w:cs="Arial"/>
          <w:sz w:val="24"/>
          <w:szCs w:val="24"/>
        </w:rPr>
        <w:t xml:space="preserve"> </w:t>
      </w:r>
      <w:r w:rsidRPr="001660F3">
        <w:rPr>
          <w:rFonts w:ascii="Arial" w:hAnsi="Arial" w:cs="Arial"/>
          <w:sz w:val="24"/>
          <w:szCs w:val="24"/>
        </w:rPr>
        <w:t xml:space="preserve">Pero cuando se </w:t>
      </w:r>
      <w:proofErr w:type="spellStart"/>
      <w:r w:rsidRPr="001660F3">
        <w:rPr>
          <w:rFonts w:ascii="Arial" w:hAnsi="Arial" w:cs="Arial"/>
          <w:sz w:val="24"/>
          <w:szCs w:val="24"/>
        </w:rPr>
        <w:t>autoentrena</w:t>
      </w:r>
      <w:proofErr w:type="spellEnd"/>
      <w:r w:rsidRPr="001660F3">
        <w:rPr>
          <w:rFonts w:ascii="Arial" w:hAnsi="Arial" w:cs="Arial"/>
          <w:sz w:val="24"/>
          <w:szCs w:val="24"/>
        </w:rPr>
        <w:t>, para aprender algo nuevo, puede degradar los conocimientos previos.</w:t>
      </w:r>
      <w:r w:rsidR="00F625ED">
        <w:rPr>
          <w:rFonts w:ascii="Arial" w:hAnsi="Arial" w:cs="Arial"/>
          <w:sz w:val="24"/>
          <w:szCs w:val="24"/>
        </w:rPr>
        <w:t xml:space="preserve"> </w:t>
      </w:r>
      <w:r w:rsidRPr="001660F3">
        <w:rPr>
          <w:rFonts w:ascii="Arial" w:hAnsi="Arial" w:cs="Arial"/>
          <w:sz w:val="24"/>
          <w:szCs w:val="24"/>
        </w:rPr>
        <w:t>Es como cuando hablas mucho, por ejemplo, en un idioma nuevo,</w:t>
      </w:r>
      <w:r w:rsidR="00F625ED">
        <w:rPr>
          <w:rFonts w:ascii="Arial" w:hAnsi="Arial" w:cs="Arial"/>
          <w:sz w:val="24"/>
          <w:szCs w:val="24"/>
        </w:rPr>
        <w:t xml:space="preserve"> </w:t>
      </w:r>
      <w:r w:rsidRPr="001660F3">
        <w:rPr>
          <w:rFonts w:ascii="Arial" w:hAnsi="Arial" w:cs="Arial"/>
          <w:sz w:val="24"/>
          <w:szCs w:val="24"/>
        </w:rPr>
        <w:t>y empiezas a olvidar algunas de las palabras o expresiones en tu lengua materna.</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En los experimentos, al enseñarles secuencias más o menos continuas de hechos,</w:t>
      </w:r>
      <w:r w:rsidR="00EF53FD">
        <w:rPr>
          <w:rFonts w:ascii="Arial" w:hAnsi="Arial" w:cs="Arial"/>
          <w:sz w:val="24"/>
          <w:szCs w:val="24"/>
        </w:rPr>
        <w:t xml:space="preserve"> </w:t>
      </w:r>
      <w:r w:rsidRPr="001660F3">
        <w:rPr>
          <w:rFonts w:ascii="Arial" w:hAnsi="Arial" w:cs="Arial"/>
          <w:sz w:val="24"/>
          <w:szCs w:val="24"/>
        </w:rPr>
        <w:t>la precisión en los hechos iniciales caía gradualmente.</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Además, el coste computacional es bastante alto,</w:t>
      </w:r>
      <w:r w:rsidR="00EF53FD">
        <w:rPr>
          <w:rFonts w:ascii="Arial" w:hAnsi="Arial" w:cs="Arial"/>
          <w:sz w:val="24"/>
          <w:szCs w:val="24"/>
        </w:rPr>
        <w:t xml:space="preserve"> </w:t>
      </w:r>
      <w:r w:rsidRPr="001660F3">
        <w:rPr>
          <w:rFonts w:ascii="Arial" w:hAnsi="Arial" w:cs="Arial"/>
          <w:sz w:val="24"/>
          <w:szCs w:val="24"/>
        </w:rPr>
        <w:t>unos 30 segundos de fine-</w:t>
      </w:r>
      <w:proofErr w:type="spellStart"/>
      <w:r w:rsidRPr="001660F3">
        <w:rPr>
          <w:rFonts w:ascii="Arial" w:hAnsi="Arial" w:cs="Arial"/>
          <w:sz w:val="24"/>
          <w:szCs w:val="24"/>
        </w:rPr>
        <w:t>tuning</w:t>
      </w:r>
      <w:proofErr w:type="spellEnd"/>
      <w:r w:rsidRPr="001660F3">
        <w:rPr>
          <w:rFonts w:ascii="Arial" w:hAnsi="Arial" w:cs="Arial"/>
          <w:sz w:val="24"/>
          <w:szCs w:val="24"/>
        </w:rPr>
        <w:t xml:space="preserve"> por cada una de las autoediciones.</w:t>
      </w:r>
      <w:r w:rsidR="00EF53FD">
        <w:rPr>
          <w:rFonts w:ascii="Arial" w:hAnsi="Arial" w:cs="Arial"/>
          <w:sz w:val="24"/>
          <w:szCs w:val="24"/>
        </w:rPr>
        <w:t xml:space="preserve"> </w:t>
      </w:r>
      <w:r w:rsidRPr="001660F3">
        <w:rPr>
          <w:rFonts w:ascii="Arial" w:hAnsi="Arial" w:cs="Arial"/>
          <w:sz w:val="24"/>
          <w:szCs w:val="24"/>
        </w:rPr>
        <w:t>Y esto lo tienes que multiplicar por varias iteraciones que necesitas hacer.</w:t>
      </w:r>
      <w:r w:rsidR="00EF53FD">
        <w:rPr>
          <w:rFonts w:ascii="Arial" w:hAnsi="Arial" w:cs="Arial"/>
          <w:sz w:val="24"/>
          <w:szCs w:val="24"/>
        </w:rPr>
        <w:t xml:space="preserve"> </w:t>
      </w:r>
      <w:r w:rsidRPr="001660F3">
        <w:rPr>
          <w:rFonts w:ascii="Arial" w:hAnsi="Arial" w:cs="Arial"/>
          <w:sz w:val="24"/>
          <w:szCs w:val="24"/>
        </w:rPr>
        <w:t xml:space="preserve">Con SEAL necesitamos acceso </w:t>
      </w:r>
      <w:r w:rsidRPr="001660F3">
        <w:rPr>
          <w:rFonts w:ascii="Arial" w:hAnsi="Arial" w:cs="Arial"/>
          <w:sz w:val="24"/>
          <w:szCs w:val="24"/>
        </w:rPr>
        <w:lastRenderedPageBreak/>
        <w:t>completo para un fine-</w:t>
      </w:r>
      <w:proofErr w:type="spellStart"/>
      <w:r w:rsidRPr="001660F3">
        <w:rPr>
          <w:rFonts w:ascii="Arial" w:hAnsi="Arial" w:cs="Arial"/>
          <w:sz w:val="24"/>
          <w:szCs w:val="24"/>
        </w:rPr>
        <w:t>tuning</w:t>
      </w:r>
      <w:proofErr w:type="spellEnd"/>
      <w:r w:rsidRPr="001660F3">
        <w:rPr>
          <w:rFonts w:ascii="Arial" w:hAnsi="Arial" w:cs="Arial"/>
          <w:sz w:val="24"/>
          <w:szCs w:val="24"/>
        </w:rPr>
        <w:t xml:space="preserve"> en tiempo real,</w:t>
      </w:r>
      <w:r w:rsidR="00EF53FD">
        <w:rPr>
          <w:rFonts w:ascii="Arial" w:hAnsi="Arial" w:cs="Arial"/>
          <w:sz w:val="24"/>
          <w:szCs w:val="24"/>
        </w:rPr>
        <w:t xml:space="preserve"> </w:t>
      </w:r>
      <w:r w:rsidRPr="001660F3">
        <w:rPr>
          <w:rFonts w:ascii="Arial" w:hAnsi="Arial" w:cs="Arial"/>
          <w:sz w:val="24"/>
          <w:szCs w:val="24"/>
        </w:rPr>
        <w:t>lo que no siempre es posible.</w:t>
      </w:r>
      <w:r w:rsidR="00EF53FD">
        <w:rPr>
          <w:rFonts w:ascii="Arial" w:hAnsi="Arial" w:cs="Arial"/>
          <w:sz w:val="24"/>
          <w:szCs w:val="24"/>
        </w:rPr>
        <w:t xml:space="preserve"> </w:t>
      </w:r>
      <w:r w:rsidRPr="001660F3">
        <w:rPr>
          <w:rFonts w:ascii="Arial" w:hAnsi="Arial" w:cs="Arial"/>
          <w:sz w:val="24"/>
          <w:szCs w:val="24"/>
        </w:rPr>
        <w:t>El bucle es bastante complejo de implementar y requiere buenos criterios de evaluación.</w:t>
      </w:r>
      <w:r w:rsidR="00EF53FD">
        <w:rPr>
          <w:rFonts w:ascii="Arial" w:hAnsi="Arial" w:cs="Arial"/>
          <w:sz w:val="24"/>
          <w:szCs w:val="24"/>
        </w:rPr>
        <w:t xml:space="preserve"> </w:t>
      </w:r>
      <w:r w:rsidRPr="001660F3">
        <w:rPr>
          <w:rFonts w:ascii="Arial" w:hAnsi="Arial" w:cs="Arial"/>
          <w:sz w:val="24"/>
          <w:szCs w:val="24"/>
        </w:rPr>
        <w:t xml:space="preserve">Si el modelo aprende con un </w:t>
      </w:r>
      <w:proofErr w:type="spellStart"/>
      <w:r w:rsidRPr="001660F3">
        <w:rPr>
          <w:rFonts w:ascii="Arial" w:hAnsi="Arial" w:cs="Arial"/>
          <w:sz w:val="24"/>
          <w:szCs w:val="24"/>
        </w:rPr>
        <w:t>feedback</w:t>
      </w:r>
      <w:proofErr w:type="spellEnd"/>
      <w:r w:rsidRPr="001660F3">
        <w:rPr>
          <w:rFonts w:ascii="Arial" w:hAnsi="Arial" w:cs="Arial"/>
          <w:sz w:val="24"/>
          <w:szCs w:val="24"/>
        </w:rPr>
        <w:t xml:space="preserve"> que sea más o menos malo,</w:t>
      </w:r>
      <w:r w:rsidR="00EF53FD">
        <w:rPr>
          <w:rFonts w:ascii="Arial" w:hAnsi="Arial" w:cs="Arial"/>
          <w:sz w:val="24"/>
          <w:szCs w:val="24"/>
        </w:rPr>
        <w:t xml:space="preserve"> </w:t>
      </w:r>
      <w:r w:rsidRPr="001660F3">
        <w:rPr>
          <w:rFonts w:ascii="Arial" w:hAnsi="Arial" w:cs="Arial"/>
          <w:sz w:val="24"/>
          <w:szCs w:val="24"/>
        </w:rPr>
        <w:t>adquiere malos hábitos que son muy difíciles de corregir después.</w:t>
      </w:r>
    </w:p>
    <w:p w:rsidR="001660F3" w:rsidRPr="001660F3" w:rsidRDefault="001660F3" w:rsidP="00776E54">
      <w:pPr>
        <w:spacing w:before="105" w:after="105" w:line="276" w:lineRule="auto"/>
        <w:ind w:left="1080"/>
        <w:jc w:val="both"/>
        <w:rPr>
          <w:rFonts w:ascii="Arial" w:hAnsi="Arial" w:cs="Arial"/>
          <w:sz w:val="24"/>
          <w:szCs w:val="24"/>
        </w:rPr>
      </w:pPr>
      <w:r w:rsidRPr="001660F3">
        <w:rPr>
          <w:rFonts w:ascii="Arial" w:hAnsi="Arial" w:cs="Arial"/>
          <w:sz w:val="24"/>
          <w:szCs w:val="24"/>
        </w:rPr>
        <w:t xml:space="preserve">Y si pasamos a </w:t>
      </w:r>
      <w:proofErr w:type="spellStart"/>
      <w:r w:rsidRPr="001660F3">
        <w:rPr>
          <w:rFonts w:ascii="Arial" w:hAnsi="Arial" w:cs="Arial"/>
          <w:sz w:val="24"/>
          <w:szCs w:val="24"/>
        </w:rPr>
        <w:t>ReasoningBank</w:t>
      </w:r>
      <w:proofErr w:type="spellEnd"/>
      <w:r w:rsidRPr="001660F3">
        <w:rPr>
          <w:rFonts w:ascii="Arial" w:hAnsi="Arial" w:cs="Arial"/>
          <w:sz w:val="24"/>
          <w:szCs w:val="24"/>
        </w:rPr>
        <w:t>, tenemos problemas que son diferentes.</w:t>
      </w:r>
      <w:r w:rsidR="00EF53FD">
        <w:rPr>
          <w:rFonts w:ascii="Arial" w:hAnsi="Arial" w:cs="Arial"/>
          <w:sz w:val="24"/>
          <w:szCs w:val="24"/>
        </w:rPr>
        <w:t xml:space="preserve"> </w:t>
      </w:r>
      <w:r w:rsidRPr="001660F3">
        <w:rPr>
          <w:rFonts w:ascii="Arial" w:hAnsi="Arial" w:cs="Arial"/>
          <w:sz w:val="24"/>
          <w:szCs w:val="24"/>
        </w:rPr>
        <w:t>En este caso, dependemos de la calidad de las memorias que es capaz de guardar.</w:t>
      </w:r>
      <w:r w:rsidR="00EF53FD">
        <w:rPr>
          <w:rFonts w:ascii="Arial" w:hAnsi="Arial" w:cs="Arial"/>
          <w:sz w:val="24"/>
          <w:szCs w:val="24"/>
        </w:rPr>
        <w:t xml:space="preserve"> </w:t>
      </w:r>
      <w:r w:rsidRPr="001660F3">
        <w:rPr>
          <w:rFonts w:ascii="Arial" w:hAnsi="Arial" w:cs="Arial"/>
          <w:sz w:val="24"/>
          <w:szCs w:val="24"/>
        </w:rPr>
        <w:t>Si el agente aprende mal una estrategia,</w:t>
      </w:r>
      <w:r w:rsidR="00EF53FD">
        <w:rPr>
          <w:rFonts w:ascii="Arial" w:hAnsi="Arial" w:cs="Arial"/>
          <w:sz w:val="24"/>
          <w:szCs w:val="24"/>
        </w:rPr>
        <w:t xml:space="preserve"> </w:t>
      </w:r>
      <w:r w:rsidRPr="001660F3">
        <w:rPr>
          <w:rFonts w:ascii="Arial" w:hAnsi="Arial" w:cs="Arial"/>
          <w:sz w:val="24"/>
          <w:szCs w:val="24"/>
        </w:rPr>
        <w:t>pues esa lección incorrecta se va a propagar en todas las tareas futuras.</w:t>
      </w:r>
      <w:r w:rsidR="00EF53FD">
        <w:rPr>
          <w:rFonts w:ascii="Arial" w:hAnsi="Arial" w:cs="Arial"/>
          <w:sz w:val="24"/>
          <w:szCs w:val="24"/>
        </w:rPr>
        <w:t xml:space="preserve"> </w:t>
      </w:r>
      <w:r w:rsidRPr="001660F3">
        <w:rPr>
          <w:rFonts w:ascii="Arial" w:hAnsi="Arial" w:cs="Arial"/>
          <w:sz w:val="24"/>
          <w:szCs w:val="24"/>
        </w:rPr>
        <w:t xml:space="preserve">Y además, también necesitas gestionar un índice de memoria con </w:t>
      </w:r>
      <w:proofErr w:type="spellStart"/>
      <w:r w:rsidRPr="001660F3">
        <w:rPr>
          <w:rFonts w:ascii="Arial" w:hAnsi="Arial" w:cs="Arial"/>
          <w:sz w:val="24"/>
          <w:szCs w:val="24"/>
        </w:rPr>
        <w:t>embeddings</w:t>
      </w:r>
      <w:proofErr w:type="spellEnd"/>
      <w:r w:rsidRPr="001660F3">
        <w:rPr>
          <w:rFonts w:ascii="Arial" w:hAnsi="Arial" w:cs="Arial"/>
          <w:sz w:val="24"/>
          <w:szCs w:val="24"/>
        </w:rPr>
        <w:t xml:space="preserve"> para las búsquedas.</w:t>
      </w:r>
      <w:r w:rsidR="00EF53FD">
        <w:rPr>
          <w:rFonts w:ascii="Arial" w:hAnsi="Arial" w:cs="Arial"/>
          <w:sz w:val="24"/>
          <w:szCs w:val="24"/>
        </w:rPr>
        <w:t xml:space="preserve"> </w:t>
      </w:r>
      <w:r w:rsidRPr="001660F3">
        <w:rPr>
          <w:rFonts w:ascii="Arial" w:hAnsi="Arial" w:cs="Arial"/>
          <w:sz w:val="24"/>
          <w:szCs w:val="24"/>
        </w:rPr>
        <w:t>Y depende de que la ventana de contexto sea suficiente.</w:t>
      </w:r>
      <w:r w:rsidR="00EF53FD">
        <w:rPr>
          <w:rFonts w:ascii="Arial" w:hAnsi="Arial" w:cs="Arial"/>
          <w:sz w:val="24"/>
          <w:szCs w:val="24"/>
        </w:rPr>
        <w:t xml:space="preserve"> </w:t>
      </w:r>
      <w:r w:rsidRPr="001660F3">
        <w:rPr>
          <w:rFonts w:ascii="Arial" w:hAnsi="Arial" w:cs="Arial"/>
          <w:sz w:val="24"/>
          <w:szCs w:val="24"/>
        </w:rPr>
        <w:t xml:space="preserve">Y además, hay un desafío compartido y es la </w:t>
      </w:r>
      <w:proofErr w:type="spellStart"/>
      <w:r w:rsidRPr="001660F3">
        <w:rPr>
          <w:rFonts w:ascii="Arial" w:hAnsi="Arial" w:cs="Arial"/>
          <w:sz w:val="24"/>
          <w:szCs w:val="24"/>
        </w:rPr>
        <w:t>interpretabilidad</w:t>
      </w:r>
      <w:proofErr w:type="spellEnd"/>
      <w:r w:rsidRPr="001660F3">
        <w:rPr>
          <w:rFonts w:ascii="Arial" w:hAnsi="Arial" w:cs="Arial"/>
          <w:sz w:val="24"/>
          <w:szCs w:val="24"/>
        </w:rPr>
        <w:t>.</w:t>
      </w:r>
      <w:r w:rsidR="00EF53FD">
        <w:rPr>
          <w:rFonts w:ascii="Arial" w:hAnsi="Arial" w:cs="Arial"/>
          <w:sz w:val="24"/>
          <w:szCs w:val="24"/>
        </w:rPr>
        <w:t xml:space="preserve"> </w:t>
      </w:r>
      <w:proofErr w:type="spellStart"/>
      <w:r w:rsidRPr="001660F3">
        <w:rPr>
          <w:rFonts w:ascii="Arial" w:hAnsi="Arial" w:cs="Arial"/>
          <w:sz w:val="24"/>
          <w:szCs w:val="24"/>
        </w:rPr>
        <w:t>ReasoningBank</w:t>
      </w:r>
      <w:proofErr w:type="spellEnd"/>
      <w:r w:rsidRPr="001660F3">
        <w:rPr>
          <w:rFonts w:ascii="Arial" w:hAnsi="Arial" w:cs="Arial"/>
          <w:sz w:val="24"/>
          <w:szCs w:val="24"/>
        </w:rPr>
        <w:t xml:space="preserve"> al menos tiene algún tipo de trazabilidad</w:t>
      </w:r>
      <w:r w:rsidR="00EF53FD">
        <w:rPr>
          <w:rFonts w:ascii="Arial" w:hAnsi="Arial" w:cs="Arial"/>
          <w:sz w:val="24"/>
          <w:szCs w:val="24"/>
        </w:rPr>
        <w:t xml:space="preserve"> </w:t>
      </w:r>
      <w:r w:rsidRPr="001660F3">
        <w:rPr>
          <w:rFonts w:ascii="Arial" w:hAnsi="Arial" w:cs="Arial"/>
          <w:sz w:val="24"/>
          <w:szCs w:val="24"/>
        </w:rPr>
        <w:t>porque las memorias están guardadas en lenguaje natural.</w:t>
      </w:r>
      <w:r w:rsidR="00EF53FD">
        <w:rPr>
          <w:rFonts w:ascii="Arial" w:hAnsi="Arial" w:cs="Arial"/>
          <w:sz w:val="24"/>
          <w:szCs w:val="24"/>
        </w:rPr>
        <w:t xml:space="preserve"> </w:t>
      </w:r>
      <w:r w:rsidRPr="001660F3">
        <w:rPr>
          <w:rFonts w:ascii="Arial" w:hAnsi="Arial" w:cs="Arial"/>
          <w:sz w:val="24"/>
          <w:szCs w:val="24"/>
        </w:rPr>
        <w:t>Pero con SEAL, los cambios en los pesos son completamente opacos.</w:t>
      </w:r>
      <w:r w:rsidR="00EF53FD">
        <w:rPr>
          <w:rFonts w:ascii="Arial" w:hAnsi="Arial" w:cs="Arial"/>
          <w:sz w:val="24"/>
          <w:szCs w:val="24"/>
        </w:rPr>
        <w:t xml:space="preserve"> </w:t>
      </w:r>
      <w:r w:rsidRPr="001660F3">
        <w:rPr>
          <w:rFonts w:ascii="Arial" w:hAnsi="Arial" w:cs="Arial"/>
          <w:sz w:val="24"/>
          <w:szCs w:val="24"/>
        </w:rPr>
        <w:t>No sabes qué aprendió ni por qué.</w:t>
      </w:r>
      <w:r w:rsidR="00EF53FD">
        <w:rPr>
          <w:rFonts w:ascii="Arial" w:hAnsi="Arial" w:cs="Arial"/>
          <w:sz w:val="24"/>
          <w:szCs w:val="24"/>
        </w:rPr>
        <w:t xml:space="preserve"> </w:t>
      </w:r>
      <w:r w:rsidRPr="001660F3">
        <w:rPr>
          <w:rFonts w:ascii="Arial" w:hAnsi="Arial" w:cs="Arial"/>
          <w:sz w:val="24"/>
          <w:szCs w:val="24"/>
        </w:rPr>
        <w:t>Los investigadores están trabajando en soluciones como arquitecturas modulares,</w:t>
      </w:r>
      <w:r w:rsidR="00EF53FD">
        <w:rPr>
          <w:rFonts w:ascii="Arial" w:hAnsi="Arial" w:cs="Arial"/>
          <w:sz w:val="24"/>
          <w:szCs w:val="24"/>
        </w:rPr>
        <w:t xml:space="preserve"> </w:t>
      </w:r>
      <w:r w:rsidRPr="001660F3">
        <w:rPr>
          <w:rFonts w:ascii="Arial" w:hAnsi="Arial" w:cs="Arial"/>
          <w:sz w:val="24"/>
          <w:szCs w:val="24"/>
        </w:rPr>
        <w:t>pero queda mucho trabajo por hacer.</w:t>
      </w:r>
    </w:p>
    <w:p w:rsidR="00784BF6" w:rsidRPr="00784BF6" w:rsidRDefault="00784BF6" w:rsidP="00776E54">
      <w:pPr>
        <w:spacing w:before="105" w:after="105" w:line="276" w:lineRule="auto"/>
        <w:ind w:left="1080"/>
        <w:jc w:val="both"/>
        <w:rPr>
          <w:rFonts w:ascii="Arial" w:hAnsi="Arial" w:cs="Arial"/>
          <w:sz w:val="24"/>
          <w:szCs w:val="24"/>
        </w:rPr>
      </w:pPr>
    </w:p>
    <w:p w:rsidR="00121E37" w:rsidRPr="00784BF6" w:rsidRDefault="00D659D2" w:rsidP="00776E54">
      <w:pPr>
        <w:numPr>
          <w:ilvl w:val="0"/>
          <w:numId w:val="1"/>
        </w:numPr>
        <w:spacing w:before="105" w:after="105" w:line="276" w:lineRule="auto"/>
        <w:jc w:val="both"/>
        <w:rPr>
          <w:rFonts w:ascii="Arial" w:hAnsi="Arial" w:cs="Arial"/>
          <w:sz w:val="24"/>
          <w:szCs w:val="24"/>
        </w:rPr>
      </w:pPr>
      <w:r w:rsidRPr="00784BF6">
        <w:rPr>
          <w:rFonts w:ascii="Arial" w:eastAsia="inter" w:hAnsi="Arial" w:cs="Arial"/>
          <w:b/>
          <w:color w:val="000000"/>
          <w:sz w:val="24"/>
          <w:szCs w:val="24"/>
        </w:rPr>
        <w:t>E</w:t>
      </w:r>
      <w:r w:rsidR="002A2B39" w:rsidRPr="00784BF6">
        <w:rPr>
          <w:rFonts w:ascii="Arial" w:eastAsia="inter" w:hAnsi="Arial" w:cs="Arial"/>
          <w:b/>
          <w:color w:val="000000"/>
          <w:sz w:val="24"/>
          <w:szCs w:val="24"/>
        </w:rPr>
        <w:t>l tipo de agente</w:t>
      </w:r>
      <w:r w:rsidRPr="00784BF6">
        <w:rPr>
          <w:rFonts w:ascii="Arial" w:eastAsia="inter" w:hAnsi="Arial" w:cs="Arial"/>
          <w:b/>
          <w:color w:val="000000"/>
          <w:sz w:val="24"/>
          <w:szCs w:val="24"/>
        </w:rPr>
        <w:t xml:space="preserve"> </w:t>
      </w:r>
      <w:proofErr w:type="spellStart"/>
      <w:r w:rsidRPr="00784BF6">
        <w:rPr>
          <w:rFonts w:ascii="Arial" w:eastAsia="inter" w:hAnsi="Arial" w:cs="Arial"/>
          <w:b/>
          <w:color w:val="000000"/>
          <w:sz w:val="24"/>
          <w:szCs w:val="24"/>
        </w:rPr>
        <w:t>Gem</w:t>
      </w:r>
      <w:proofErr w:type="spellEnd"/>
      <w:r w:rsidRPr="00784BF6">
        <w:rPr>
          <w:rFonts w:ascii="Arial" w:eastAsia="inter" w:hAnsi="Arial" w:cs="Arial"/>
          <w:b/>
          <w:color w:val="000000"/>
          <w:sz w:val="24"/>
          <w:szCs w:val="24"/>
        </w:rPr>
        <w:t>)</w:t>
      </w:r>
    </w:p>
    <w:p w:rsidR="00121E37" w:rsidRPr="00540301" w:rsidRDefault="00D659D2" w:rsidP="00776E54">
      <w:pPr>
        <w:numPr>
          <w:ilvl w:val="1"/>
          <w:numId w:val="1"/>
        </w:numPr>
        <w:spacing w:before="105" w:after="105" w:line="276" w:lineRule="auto"/>
        <w:jc w:val="both"/>
        <w:rPr>
          <w:rFonts w:ascii="Arial" w:hAnsi="Arial" w:cs="Arial"/>
          <w:sz w:val="24"/>
          <w:szCs w:val="24"/>
        </w:rPr>
      </w:pPr>
      <w:proofErr w:type="spellStart"/>
      <w:r w:rsidRPr="00784BF6">
        <w:rPr>
          <w:rFonts w:ascii="Arial" w:eastAsia="inter" w:hAnsi="Arial" w:cs="Arial"/>
          <w:color w:val="000000"/>
          <w:sz w:val="24"/>
          <w:szCs w:val="24"/>
        </w:rPr>
        <w:t>Gem</w:t>
      </w:r>
      <w:proofErr w:type="spellEnd"/>
      <w:r w:rsidRPr="00784BF6">
        <w:rPr>
          <w:rFonts w:ascii="Arial" w:eastAsia="inter" w:hAnsi="Arial" w:cs="Arial"/>
          <w:color w:val="000000"/>
          <w:sz w:val="24"/>
          <w:szCs w:val="24"/>
        </w:rPr>
        <w:t xml:space="preserve"> (Agente) que aprende y evoluciona</w:t>
      </w:r>
      <w:r w:rsidR="002A2B39" w:rsidRPr="00784BF6">
        <w:rPr>
          <w:rFonts w:ascii="Arial" w:eastAsia="inter" w:hAnsi="Arial" w:cs="Arial"/>
          <w:color w:val="000000"/>
          <w:sz w:val="24"/>
          <w:szCs w:val="24"/>
        </w:rPr>
        <w:t xml:space="preserve"> con nuevos datos</w:t>
      </w:r>
      <w:bookmarkStart w:id="4" w:name="fnref1_2"/>
      <w:bookmarkEnd w:id="4"/>
      <w:r w:rsidR="002A2B39" w:rsidRPr="00784BF6">
        <w:rPr>
          <w:rFonts w:ascii="Arial" w:eastAsia="inter" w:hAnsi="Arial" w:cs="Arial"/>
          <w:color w:val="000000"/>
          <w:sz w:val="24"/>
          <w:szCs w:val="24"/>
        </w:rPr>
        <w:t>.</w:t>
      </w:r>
    </w:p>
    <w:p w:rsidR="00540301" w:rsidRDefault="00540301" w:rsidP="00776E54">
      <w:pPr>
        <w:numPr>
          <w:ilvl w:val="1"/>
          <w:numId w:val="1"/>
        </w:numPr>
        <w:spacing w:before="105" w:after="105" w:line="276" w:lineRule="auto"/>
        <w:jc w:val="both"/>
        <w:rPr>
          <w:rFonts w:ascii="Arial" w:hAnsi="Arial" w:cs="Arial"/>
          <w:sz w:val="24"/>
          <w:szCs w:val="24"/>
        </w:rPr>
      </w:pPr>
      <w:r w:rsidRPr="00540301">
        <w:rPr>
          <w:rFonts w:ascii="Arial" w:hAnsi="Arial" w:cs="Arial"/>
          <w:sz w:val="24"/>
          <w:szCs w:val="24"/>
        </w:rPr>
        <w:t>Abogado de parte.</w:t>
      </w:r>
    </w:p>
    <w:p w:rsidR="00D228A0" w:rsidRPr="001C2D5D" w:rsidRDefault="00F23D31" w:rsidP="00776E54">
      <w:pPr>
        <w:numPr>
          <w:ilvl w:val="1"/>
          <w:numId w:val="1"/>
        </w:numPr>
        <w:spacing w:before="105" w:after="105" w:line="276" w:lineRule="auto"/>
        <w:jc w:val="both"/>
        <w:rPr>
          <w:rFonts w:ascii="Arial" w:hAnsi="Arial" w:cs="Arial"/>
          <w:sz w:val="24"/>
          <w:szCs w:val="24"/>
        </w:rPr>
      </w:pPr>
      <w:proofErr w:type="spellStart"/>
      <w:r>
        <w:rPr>
          <w:rFonts w:ascii="Arial" w:eastAsia="inter" w:hAnsi="Arial" w:cs="Arial"/>
          <w:color w:val="000000"/>
          <w:sz w:val="24"/>
          <w:szCs w:val="24"/>
        </w:rPr>
        <w:t>Gem</w:t>
      </w:r>
      <w:proofErr w:type="spellEnd"/>
      <w:r>
        <w:rPr>
          <w:rFonts w:ascii="Arial" w:eastAsia="inter" w:hAnsi="Arial" w:cs="Arial"/>
          <w:color w:val="000000"/>
          <w:sz w:val="24"/>
          <w:szCs w:val="24"/>
        </w:rPr>
        <w:t xml:space="preserve"> que actúe como </w:t>
      </w:r>
      <w:r w:rsidR="002A2B39">
        <w:rPr>
          <w:rFonts w:ascii="Arial" w:eastAsia="inter" w:hAnsi="Arial" w:cs="Arial"/>
          <w:color w:val="000000"/>
          <w:sz w:val="24"/>
          <w:szCs w:val="24"/>
        </w:rPr>
        <w:t>API especializada</w:t>
      </w:r>
      <w:r w:rsidR="00D228A0" w:rsidRPr="00D228A0">
        <w:rPr>
          <w:rFonts w:ascii="Arial" w:eastAsia="inter" w:hAnsi="Arial" w:cs="Arial"/>
          <w:color w:val="000000"/>
          <w:sz w:val="24"/>
          <w:szCs w:val="24"/>
        </w:rPr>
        <w:t xml:space="preserve"> en Derecho.</w:t>
      </w:r>
    </w:p>
    <w:p w:rsidR="001C2D5D" w:rsidRDefault="001C2D5D" w:rsidP="001C2D5D">
      <w:pPr>
        <w:spacing w:before="105" w:after="105" w:line="276" w:lineRule="auto"/>
        <w:ind w:left="1080"/>
        <w:jc w:val="both"/>
        <w:rPr>
          <w:rFonts w:ascii="Arial" w:hAnsi="Arial" w:cs="Arial"/>
          <w:sz w:val="24"/>
          <w:szCs w:val="24"/>
        </w:rPr>
      </w:pPr>
      <w:r>
        <w:rPr>
          <w:rFonts w:ascii="Arial" w:hAnsi="Arial" w:cs="Arial"/>
          <w:sz w:val="24"/>
          <w:szCs w:val="24"/>
        </w:rPr>
        <w:t>Te paso un enlace para que sepas lo</w:t>
      </w:r>
      <w:r w:rsidR="00C0087E">
        <w:rPr>
          <w:rFonts w:ascii="Arial" w:hAnsi="Arial" w:cs="Arial"/>
          <w:sz w:val="24"/>
          <w:szCs w:val="24"/>
        </w:rPr>
        <w:t xml:space="preserve"> que quiero o me gustaría que </w:t>
      </w:r>
      <w:r>
        <w:rPr>
          <w:rFonts w:ascii="Arial" w:hAnsi="Arial" w:cs="Arial"/>
          <w:sz w:val="24"/>
          <w:szCs w:val="24"/>
        </w:rPr>
        <w:t xml:space="preserve">hicieras para mí: </w:t>
      </w:r>
      <w:hyperlink r:id="rId10" w:history="1">
        <w:r w:rsidRPr="002409F6">
          <w:rPr>
            <w:rStyle w:val="Hipervnculo"/>
            <w:rFonts w:ascii="Arial" w:hAnsi="Arial" w:cs="Arial"/>
            <w:sz w:val="24"/>
            <w:szCs w:val="24"/>
          </w:rPr>
          <w:t>https://vlex.es/</w:t>
        </w:r>
      </w:hyperlink>
    </w:p>
    <w:p w:rsidR="00C0087E" w:rsidRPr="00C0087E" w:rsidRDefault="00A41814" w:rsidP="00C0087E">
      <w:pPr>
        <w:spacing w:before="105" w:after="105" w:line="276" w:lineRule="auto"/>
        <w:ind w:left="1080"/>
        <w:jc w:val="both"/>
        <w:rPr>
          <w:rFonts w:ascii="Arial" w:hAnsi="Arial" w:cs="Arial"/>
          <w:sz w:val="24"/>
          <w:szCs w:val="24"/>
        </w:rPr>
      </w:pPr>
      <w:r w:rsidRPr="00A41814">
        <w:rPr>
          <w:rFonts w:ascii="Arial" w:hAnsi="Arial" w:cs="Arial"/>
          <w:sz w:val="24"/>
          <w:szCs w:val="24"/>
        </w:rPr>
        <w:t>Desde la investigación legal más completa hasta el análisis de contratos o el apoyo en litigios</w:t>
      </w:r>
      <w:r w:rsidR="00932B97">
        <w:rPr>
          <w:rFonts w:ascii="Arial" w:hAnsi="Arial" w:cs="Arial"/>
          <w:sz w:val="24"/>
          <w:szCs w:val="24"/>
        </w:rPr>
        <w:t>. Obte</w:t>
      </w:r>
      <w:r w:rsidR="00932B97" w:rsidRPr="00932B97">
        <w:rPr>
          <w:rFonts w:ascii="Arial" w:hAnsi="Arial" w:cs="Arial"/>
          <w:sz w:val="24"/>
          <w:szCs w:val="24"/>
        </w:rPr>
        <w:t>n</w:t>
      </w:r>
      <w:r w:rsidR="00932B97">
        <w:rPr>
          <w:rFonts w:ascii="Arial" w:hAnsi="Arial" w:cs="Arial"/>
          <w:sz w:val="24"/>
          <w:szCs w:val="24"/>
        </w:rPr>
        <w:t xml:space="preserve">ción de </w:t>
      </w:r>
      <w:r w:rsidR="00932B97" w:rsidRPr="00932B97">
        <w:rPr>
          <w:rFonts w:ascii="Arial" w:hAnsi="Arial" w:cs="Arial"/>
          <w:sz w:val="24"/>
          <w:szCs w:val="24"/>
        </w:rPr>
        <w:t>respuestas claras y fundamentadas con citas verificadas</w:t>
      </w:r>
      <w:r w:rsidR="00932B97">
        <w:rPr>
          <w:rFonts w:ascii="Arial" w:hAnsi="Arial" w:cs="Arial"/>
          <w:sz w:val="24"/>
          <w:szCs w:val="24"/>
        </w:rPr>
        <w:t xml:space="preserve"> a preguntas jurídicas. Enco</w:t>
      </w:r>
      <w:r w:rsidR="00932B97" w:rsidRPr="00932B97">
        <w:rPr>
          <w:rFonts w:ascii="Arial" w:hAnsi="Arial" w:cs="Arial"/>
          <w:sz w:val="24"/>
          <w:szCs w:val="24"/>
        </w:rPr>
        <w:t>ntra</w:t>
      </w:r>
      <w:r w:rsidR="00932B97">
        <w:rPr>
          <w:rFonts w:ascii="Arial" w:hAnsi="Arial" w:cs="Arial"/>
          <w:sz w:val="24"/>
          <w:szCs w:val="24"/>
        </w:rPr>
        <w:t>r</w:t>
      </w:r>
      <w:r w:rsidR="00932B97" w:rsidRPr="00932B97">
        <w:rPr>
          <w:rFonts w:ascii="Arial" w:hAnsi="Arial" w:cs="Arial"/>
          <w:sz w:val="24"/>
          <w:szCs w:val="24"/>
        </w:rPr>
        <w:t xml:space="preserve"> jurisprudencia relevante, compara</w:t>
      </w:r>
      <w:r w:rsidR="00932B97">
        <w:rPr>
          <w:rFonts w:ascii="Arial" w:hAnsi="Arial" w:cs="Arial"/>
          <w:sz w:val="24"/>
          <w:szCs w:val="24"/>
        </w:rPr>
        <w:t>r</w:t>
      </w:r>
      <w:r w:rsidR="00932B97" w:rsidRPr="00932B97">
        <w:rPr>
          <w:rFonts w:ascii="Arial" w:hAnsi="Arial" w:cs="Arial"/>
          <w:sz w:val="24"/>
          <w:szCs w:val="24"/>
        </w:rPr>
        <w:t xml:space="preserve"> normativas entre jurisdicciones y genera</w:t>
      </w:r>
      <w:r w:rsidR="00932B97">
        <w:rPr>
          <w:rFonts w:ascii="Arial" w:hAnsi="Arial" w:cs="Arial"/>
          <w:sz w:val="24"/>
          <w:szCs w:val="24"/>
        </w:rPr>
        <w:t>r</w:t>
      </w:r>
      <w:r w:rsidR="00932B97" w:rsidRPr="00932B97">
        <w:rPr>
          <w:rFonts w:ascii="Arial" w:hAnsi="Arial" w:cs="Arial"/>
          <w:sz w:val="24"/>
          <w:szCs w:val="24"/>
        </w:rPr>
        <w:t xml:space="preserve"> argumentos sólidos.</w:t>
      </w:r>
      <w:r w:rsidR="003112F6">
        <w:rPr>
          <w:rFonts w:ascii="Arial" w:hAnsi="Arial" w:cs="Arial"/>
          <w:sz w:val="24"/>
          <w:szCs w:val="24"/>
        </w:rPr>
        <w:t xml:space="preserve"> </w:t>
      </w:r>
      <w:r w:rsidR="003112F6" w:rsidRPr="003112F6">
        <w:rPr>
          <w:rFonts w:ascii="Arial" w:hAnsi="Arial" w:cs="Arial"/>
          <w:sz w:val="24"/>
          <w:szCs w:val="24"/>
        </w:rPr>
        <w:t>Extrae</w:t>
      </w:r>
      <w:r w:rsidR="003112F6">
        <w:rPr>
          <w:rFonts w:ascii="Arial" w:hAnsi="Arial" w:cs="Arial"/>
          <w:sz w:val="24"/>
          <w:szCs w:val="24"/>
        </w:rPr>
        <w:t>r</w:t>
      </w:r>
      <w:r w:rsidR="003112F6" w:rsidRPr="003112F6">
        <w:rPr>
          <w:rFonts w:ascii="Arial" w:hAnsi="Arial" w:cs="Arial"/>
          <w:sz w:val="24"/>
          <w:szCs w:val="24"/>
        </w:rPr>
        <w:t xml:space="preserve"> hechos clave de demandas, detecta</w:t>
      </w:r>
      <w:r w:rsidR="003112F6">
        <w:rPr>
          <w:rFonts w:ascii="Arial" w:hAnsi="Arial" w:cs="Arial"/>
          <w:sz w:val="24"/>
          <w:szCs w:val="24"/>
        </w:rPr>
        <w:t>r</w:t>
      </w:r>
      <w:r w:rsidR="003112F6" w:rsidRPr="003112F6">
        <w:rPr>
          <w:rFonts w:ascii="Arial" w:hAnsi="Arial" w:cs="Arial"/>
          <w:sz w:val="24"/>
          <w:szCs w:val="24"/>
        </w:rPr>
        <w:t xml:space="preserve"> riesgos en contratos y anali</w:t>
      </w:r>
      <w:r w:rsidR="003112F6">
        <w:rPr>
          <w:rFonts w:ascii="Arial" w:hAnsi="Arial" w:cs="Arial"/>
          <w:sz w:val="24"/>
          <w:szCs w:val="24"/>
        </w:rPr>
        <w:t>zar vistas judiciales</w:t>
      </w:r>
      <w:r w:rsidR="003112F6" w:rsidRPr="003112F6">
        <w:rPr>
          <w:rFonts w:ascii="Arial" w:hAnsi="Arial" w:cs="Arial"/>
          <w:sz w:val="24"/>
          <w:szCs w:val="24"/>
        </w:rPr>
        <w:t>. Compara</w:t>
      </w:r>
      <w:r w:rsidR="003112F6">
        <w:rPr>
          <w:rFonts w:ascii="Arial" w:hAnsi="Arial" w:cs="Arial"/>
          <w:sz w:val="24"/>
          <w:szCs w:val="24"/>
        </w:rPr>
        <w:t xml:space="preserve">r versiones e </w:t>
      </w:r>
      <w:r w:rsidR="003112F6" w:rsidRPr="003112F6">
        <w:rPr>
          <w:rFonts w:ascii="Arial" w:hAnsi="Arial" w:cs="Arial"/>
          <w:sz w:val="24"/>
          <w:szCs w:val="24"/>
        </w:rPr>
        <w:t>identifica</w:t>
      </w:r>
      <w:r w:rsidR="003112F6">
        <w:rPr>
          <w:rFonts w:ascii="Arial" w:hAnsi="Arial" w:cs="Arial"/>
          <w:sz w:val="24"/>
          <w:szCs w:val="24"/>
        </w:rPr>
        <w:t>r</w:t>
      </w:r>
      <w:r w:rsidR="003112F6" w:rsidRPr="003112F6">
        <w:rPr>
          <w:rFonts w:ascii="Arial" w:hAnsi="Arial" w:cs="Arial"/>
          <w:sz w:val="24"/>
          <w:szCs w:val="24"/>
        </w:rPr>
        <w:t xml:space="preserve"> cambios legales relevantes</w:t>
      </w:r>
      <w:r w:rsidR="003112F6">
        <w:rPr>
          <w:rFonts w:ascii="Arial" w:hAnsi="Arial" w:cs="Arial"/>
          <w:sz w:val="24"/>
          <w:szCs w:val="24"/>
        </w:rPr>
        <w:t>.</w:t>
      </w:r>
      <w:r w:rsidR="00486B9D">
        <w:rPr>
          <w:rFonts w:ascii="Arial" w:hAnsi="Arial" w:cs="Arial"/>
          <w:sz w:val="24"/>
          <w:szCs w:val="24"/>
        </w:rPr>
        <w:t xml:space="preserve"> </w:t>
      </w:r>
      <w:r w:rsidR="00486B9D" w:rsidRPr="00486B9D">
        <w:rPr>
          <w:rFonts w:ascii="Arial" w:hAnsi="Arial" w:cs="Arial"/>
          <w:sz w:val="24"/>
          <w:szCs w:val="24"/>
        </w:rPr>
        <w:t>Crea</w:t>
      </w:r>
      <w:r w:rsidR="00486B9D">
        <w:rPr>
          <w:rFonts w:ascii="Arial" w:hAnsi="Arial" w:cs="Arial"/>
          <w:sz w:val="24"/>
          <w:szCs w:val="24"/>
        </w:rPr>
        <w:t>r</w:t>
      </w:r>
      <w:r w:rsidR="00486B9D" w:rsidRPr="00486B9D">
        <w:rPr>
          <w:rFonts w:ascii="Arial" w:hAnsi="Arial" w:cs="Arial"/>
          <w:sz w:val="24"/>
          <w:szCs w:val="24"/>
        </w:rPr>
        <w:t xml:space="preserve"> escritos procesales, contratos, informes, emails. Diseña</w:t>
      </w:r>
      <w:r w:rsidR="00486B9D">
        <w:rPr>
          <w:rFonts w:ascii="Arial" w:hAnsi="Arial" w:cs="Arial"/>
          <w:sz w:val="24"/>
          <w:szCs w:val="24"/>
        </w:rPr>
        <w:t>r</w:t>
      </w:r>
      <w:r w:rsidR="00486B9D" w:rsidRPr="00486B9D">
        <w:rPr>
          <w:rFonts w:ascii="Arial" w:hAnsi="Arial" w:cs="Arial"/>
          <w:sz w:val="24"/>
          <w:szCs w:val="24"/>
        </w:rPr>
        <w:t xml:space="preserve"> documentos legales claros y bien fundamentados, con argumentos jurídicos personalizados y referencias</w:t>
      </w:r>
      <w:r w:rsidR="00486B9D">
        <w:rPr>
          <w:rFonts w:ascii="Arial" w:hAnsi="Arial" w:cs="Arial"/>
          <w:sz w:val="24"/>
          <w:szCs w:val="24"/>
        </w:rPr>
        <w:t xml:space="preserve"> normativas verificadas. C</w:t>
      </w:r>
      <w:r w:rsidR="00486B9D" w:rsidRPr="00486B9D">
        <w:rPr>
          <w:rFonts w:ascii="Arial" w:hAnsi="Arial" w:cs="Arial"/>
          <w:sz w:val="24"/>
          <w:szCs w:val="24"/>
        </w:rPr>
        <w:t>artas de e</w:t>
      </w:r>
      <w:r w:rsidR="00136686">
        <w:rPr>
          <w:rFonts w:ascii="Arial" w:hAnsi="Arial" w:cs="Arial"/>
          <w:sz w:val="24"/>
          <w:szCs w:val="24"/>
        </w:rPr>
        <w:t xml:space="preserve">ncargo </w:t>
      </w:r>
      <w:r w:rsidR="00380B3B">
        <w:rPr>
          <w:rFonts w:ascii="Arial" w:hAnsi="Arial" w:cs="Arial"/>
          <w:sz w:val="24"/>
          <w:szCs w:val="24"/>
        </w:rPr>
        <w:t>o acuerdos amistosos: Yò defino</w:t>
      </w:r>
      <w:r w:rsidR="00486B9D" w:rsidRPr="00486B9D">
        <w:rPr>
          <w:rFonts w:ascii="Arial" w:hAnsi="Arial" w:cs="Arial"/>
          <w:sz w:val="24"/>
          <w:szCs w:val="24"/>
        </w:rPr>
        <w:t xml:space="preserve"> el obj</w:t>
      </w:r>
      <w:r w:rsidR="00380B3B">
        <w:rPr>
          <w:rFonts w:ascii="Arial" w:hAnsi="Arial" w:cs="Arial"/>
          <w:sz w:val="24"/>
          <w:szCs w:val="24"/>
        </w:rPr>
        <w:t xml:space="preserve">etivo, el </w:t>
      </w:r>
      <w:proofErr w:type="spellStart"/>
      <w:r w:rsidR="00380B3B">
        <w:rPr>
          <w:rFonts w:ascii="Arial" w:hAnsi="Arial" w:cs="Arial"/>
          <w:sz w:val="24"/>
          <w:szCs w:val="24"/>
        </w:rPr>
        <w:t>Gem</w:t>
      </w:r>
      <w:proofErr w:type="spellEnd"/>
      <w:r w:rsidR="00380B3B">
        <w:rPr>
          <w:rFonts w:ascii="Arial" w:hAnsi="Arial" w:cs="Arial"/>
          <w:sz w:val="24"/>
          <w:szCs w:val="24"/>
        </w:rPr>
        <w:t xml:space="preserve"> </w:t>
      </w:r>
      <w:r w:rsidR="00486B9D" w:rsidRPr="00486B9D">
        <w:rPr>
          <w:rFonts w:ascii="Arial" w:hAnsi="Arial" w:cs="Arial"/>
          <w:sz w:val="24"/>
          <w:szCs w:val="24"/>
        </w:rPr>
        <w:t>lo redacta.</w:t>
      </w:r>
      <w:r w:rsidR="009775A1">
        <w:rPr>
          <w:rFonts w:ascii="Arial" w:hAnsi="Arial" w:cs="Arial"/>
          <w:sz w:val="24"/>
          <w:szCs w:val="24"/>
        </w:rPr>
        <w:t xml:space="preserve"> C</w:t>
      </w:r>
      <w:r w:rsidR="009775A1" w:rsidRPr="009775A1">
        <w:rPr>
          <w:rFonts w:ascii="Arial" w:hAnsi="Arial" w:cs="Arial"/>
          <w:sz w:val="24"/>
          <w:szCs w:val="24"/>
        </w:rPr>
        <w:t>rea flujos de trab</w:t>
      </w:r>
      <w:r w:rsidR="009775A1">
        <w:rPr>
          <w:rFonts w:ascii="Arial" w:hAnsi="Arial" w:cs="Arial"/>
          <w:sz w:val="24"/>
          <w:szCs w:val="24"/>
        </w:rPr>
        <w:t>ajo exclusivos diseñados para mi</w:t>
      </w:r>
      <w:r w:rsidR="009775A1" w:rsidRPr="009775A1">
        <w:rPr>
          <w:rFonts w:ascii="Arial" w:hAnsi="Arial" w:cs="Arial"/>
          <w:sz w:val="24"/>
          <w:szCs w:val="24"/>
        </w:rPr>
        <w:t>s retos particulares</w:t>
      </w:r>
      <w:r w:rsidR="009775A1">
        <w:rPr>
          <w:rFonts w:ascii="Arial" w:hAnsi="Arial" w:cs="Arial"/>
          <w:sz w:val="24"/>
          <w:szCs w:val="24"/>
        </w:rPr>
        <w:t xml:space="preserve">. </w:t>
      </w:r>
      <w:r w:rsidR="009775A1" w:rsidRPr="009775A1">
        <w:rPr>
          <w:rFonts w:ascii="Arial" w:hAnsi="Arial" w:cs="Arial"/>
          <w:sz w:val="24"/>
          <w:szCs w:val="24"/>
        </w:rPr>
        <w:t>Optimiza la preparación de dato</w:t>
      </w:r>
      <w:r w:rsidR="009775A1">
        <w:rPr>
          <w:rFonts w:ascii="Arial" w:hAnsi="Arial" w:cs="Arial"/>
          <w:sz w:val="24"/>
          <w:szCs w:val="24"/>
        </w:rPr>
        <w:t>s para integrar sin problemas el</w:t>
      </w:r>
      <w:r w:rsidR="009775A1" w:rsidRPr="009775A1">
        <w:rPr>
          <w:rFonts w:ascii="Arial" w:hAnsi="Arial" w:cs="Arial"/>
          <w:sz w:val="24"/>
          <w:szCs w:val="24"/>
        </w:rPr>
        <w:t xml:space="preserve"> conocimiento interno</w:t>
      </w:r>
      <w:r w:rsidR="009775A1">
        <w:rPr>
          <w:rFonts w:ascii="Arial" w:hAnsi="Arial" w:cs="Arial"/>
          <w:sz w:val="24"/>
          <w:szCs w:val="24"/>
        </w:rPr>
        <w:t xml:space="preserve"> de mis casos o asuntos.</w:t>
      </w:r>
      <w:r w:rsidR="00C0087E">
        <w:rPr>
          <w:rFonts w:ascii="Arial" w:hAnsi="Arial" w:cs="Arial"/>
          <w:sz w:val="24"/>
          <w:szCs w:val="24"/>
        </w:rPr>
        <w:t xml:space="preserve"> </w:t>
      </w:r>
      <w:r w:rsidR="00C0087E" w:rsidRPr="00C0087E">
        <w:rPr>
          <w:rFonts w:ascii="Arial" w:hAnsi="Arial" w:cs="Arial"/>
          <w:sz w:val="24"/>
          <w:szCs w:val="24"/>
        </w:rPr>
        <w:t>Tener en cuenta las novedades de una reforma como es la reforma de la Ley Orgánica 12025 que cambia la organización estructura del poder judicial.</w:t>
      </w:r>
      <w:r w:rsidR="00C0087E">
        <w:rPr>
          <w:rFonts w:ascii="Arial" w:hAnsi="Arial" w:cs="Arial"/>
          <w:sz w:val="24"/>
          <w:szCs w:val="24"/>
        </w:rPr>
        <w:t xml:space="preserve"> Citar sentencias </w:t>
      </w:r>
      <w:r w:rsidR="00C0087E" w:rsidRPr="00C0087E">
        <w:rPr>
          <w:rFonts w:ascii="Arial" w:hAnsi="Arial" w:cs="Arial"/>
          <w:sz w:val="24"/>
          <w:szCs w:val="24"/>
        </w:rPr>
        <w:t xml:space="preserve">del Tribunal Supremo su vulneración </w:t>
      </w:r>
      <w:r w:rsidR="00C0087E">
        <w:rPr>
          <w:rFonts w:ascii="Arial" w:hAnsi="Arial" w:cs="Arial"/>
          <w:sz w:val="24"/>
          <w:szCs w:val="24"/>
        </w:rPr>
        <w:t xml:space="preserve">de derechos fundamentales correctamente, </w:t>
      </w:r>
      <w:r w:rsidR="00C0087E">
        <w:rPr>
          <w:rFonts w:ascii="Arial" w:hAnsi="Arial" w:cs="Arial"/>
          <w:sz w:val="24"/>
          <w:szCs w:val="24"/>
        </w:rPr>
        <w:lastRenderedPageBreak/>
        <w:t xml:space="preserve">redactar </w:t>
      </w:r>
      <w:r w:rsidR="00C0087E" w:rsidRPr="00C0087E">
        <w:rPr>
          <w:rFonts w:ascii="Arial" w:hAnsi="Arial" w:cs="Arial"/>
          <w:sz w:val="24"/>
          <w:szCs w:val="24"/>
        </w:rPr>
        <w:t>fundamentos de Derecho claramente estruct</w:t>
      </w:r>
      <w:r w:rsidR="00C0087E">
        <w:rPr>
          <w:rFonts w:ascii="Arial" w:hAnsi="Arial" w:cs="Arial"/>
          <w:sz w:val="24"/>
          <w:szCs w:val="24"/>
        </w:rPr>
        <w:t xml:space="preserve">urados e incluir los </w:t>
      </w:r>
      <w:r w:rsidR="00C0087E" w:rsidRPr="00C0087E">
        <w:rPr>
          <w:rFonts w:ascii="Arial" w:hAnsi="Arial" w:cs="Arial"/>
          <w:sz w:val="24"/>
          <w:szCs w:val="24"/>
        </w:rPr>
        <w:t>hechos probados.</w:t>
      </w:r>
      <w:r w:rsidR="00C0087E">
        <w:rPr>
          <w:rFonts w:ascii="Arial" w:hAnsi="Arial" w:cs="Arial"/>
          <w:sz w:val="24"/>
          <w:szCs w:val="24"/>
        </w:rPr>
        <w:t xml:space="preserve"> A</w:t>
      </w:r>
      <w:r w:rsidR="00C0087E" w:rsidRPr="00C0087E">
        <w:rPr>
          <w:rFonts w:ascii="Arial" w:hAnsi="Arial" w:cs="Arial"/>
          <w:sz w:val="24"/>
          <w:szCs w:val="24"/>
        </w:rPr>
        <w:t>segura</w:t>
      </w:r>
      <w:r w:rsidR="00C0087E">
        <w:rPr>
          <w:rFonts w:ascii="Arial" w:hAnsi="Arial" w:cs="Arial"/>
          <w:sz w:val="24"/>
          <w:szCs w:val="24"/>
        </w:rPr>
        <w:t>r</w:t>
      </w:r>
      <w:r w:rsidR="00C0087E" w:rsidRPr="00C0087E">
        <w:rPr>
          <w:rFonts w:ascii="Arial" w:hAnsi="Arial" w:cs="Arial"/>
          <w:sz w:val="24"/>
          <w:szCs w:val="24"/>
        </w:rPr>
        <w:t>te</w:t>
      </w:r>
      <w:r w:rsidR="00C0087E">
        <w:rPr>
          <w:rFonts w:ascii="Arial" w:hAnsi="Arial" w:cs="Arial"/>
          <w:sz w:val="24"/>
          <w:szCs w:val="24"/>
        </w:rPr>
        <w:t xml:space="preserve"> que te ajustas </w:t>
      </w:r>
      <w:r w:rsidR="00C0087E" w:rsidRPr="00C0087E">
        <w:rPr>
          <w:rFonts w:ascii="Arial" w:hAnsi="Arial" w:cs="Arial"/>
          <w:sz w:val="24"/>
          <w:szCs w:val="24"/>
        </w:rPr>
        <w:t xml:space="preserve">a la legislación española </w:t>
      </w:r>
      <w:r w:rsidR="00C0087E">
        <w:rPr>
          <w:rFonts w:ascii="Arial" w:hAnsi="Arial" w:cs="Arial"/>
          <w:sz w:val="24"/>
          <w:szCs w:val="24"/>
        </w:rPr>
        <w:t xml:space="preserve">y unión europea </w:t>
      </w:r>
      <w:r w:rsidR="00C0087E" w:rsidRPr="00C0087E">
        <w:rPr>
          <w:rFonts w:ascii="Arial" w:hAnsi="Arial" w:cs="Arial"/>
          <w:sz w:val="24"/>
          <w:szCs w:val="24"/>
        </w:rPr>
        <w:t xml:space="preserve">(UE), </w:t>
      </w:r>
      <w:r w:rsidR="00C0087E">
        <w:rPr>
          <w:rFonts w:ascii="Arial" w:hAnsi="Arial" w:cs="Arial"/>
          <w:sz w:val="24"/>
          <w:szCs w:val="24"/>
        </w:rPr>
        <w:t xml:space="preserve">documentos </w:t>
      </w:r>
      <w:r w:rsidR="00C0087E" w:rsidRPr="00C0087E">
        <w:rPr>
          <w:rFonts w:ascii="Arial" w:hAnsi="Arial" w:cs="Arial"/>
          <w:sz w:val="24"/>
          <w:szCs w:val="24"/>
        </w:rPr>
        <w:t>técnicamente impecables, adaptables a la jurisdicción indicada.</w:t>
      </w:r>
      <w:r w:rsidR="00C0087E">
        <w:rPr>
          <w:rFonts w:ascii="Arial" w:hAnsi="Arial" w:cs="Arial"/>
          <w:sz w:val="24"/>
          <w:szCs w:val="24"/>
        </w:rPr>
        <w:t xml:space="preserve"> P</w:t>
      </w:r>
      <w:r w:rsidR="00C0087E" w:rsidRPr="00C0087E">
        <w:rPr>
          <w:rFonts w:ascii="Arial" w:hAnsi="Arial" w:cs="Arial"/>
          <w:sz w:val="24"/>
          <w:szCs w:val="24"/>
        </w:rPr>
        <w:t>reparar interrogatorio de parte, testigos o peritos</w:t>
      </w:r>
      <w:r w:rsidR="00C0087E">
        <w:rPr>
          <w:rFonts w:ascii="Arial" w:hAnsi="Arial" w:cs="Arial"/>
          <w:sz w:val="24"/>
          <w:szCs w:val="24"/>
        </w:rPr>
        <w:t xml:space="preserve">, contra jueces, fiscales, secretarios judiciales (autoridades judiciales), abogados, </w:t>
      </w:r>
      <w:r w:rsidR="00C0087E" w:rsidRPr="00C0087E">
        <w:rPr>
          <w:rFonts w:ascii="Arial" w:hAnsi="Arial" w:cs="Arial"/>
          <w:sz w:val="24"/>
          <w:szCs w:val="24"/>
        </w:rPr>
        <w:t xml:space="preserve"> y de ayudarme a formular las preguntas.</w:t>
      </w:r>
    </w:p>
    <w:p w:rsidR="009775A1" w:rsidRPr="00D228A0" w:rsidRDefault="00C0087E" w:rsidP="00C0087E">
      <w:pPr>
        <w:spacing w:before="105" w:after="105" w:line="276" w:lineRule="auto"/>
        <w:ind w:left="1080"/>
        <w:jc w:val="both"/>
        <w:rPr>
          <w:rFonts w:ascii="Arial" w:hAnsi="Arial" w:cs="Arial"/>
          <w:sz w:val="24"/>
          <w:szCs w:val="24"/>
        </w:rPr>
      </w:pPr>
      <w:r>
        <w:rPr>
          <w:rFonts w:ascii="Arial" w:hAnsi="Arial" w:cs="Arial"/>
          <w:sz w:val="24"/>
          <w:szCs w:val="24"/>
        </w:rPr>
        <w:t xml:space="preserve">Lo que me gustaría es tener para cada tarea un </w:t>
      </w:r>
      <w:proofErr w:type="spellStart"/>
      <w:r>
        <w:rPr>
          <w:rFonts w:ascii="Arial" w:hAnsi="Arial" w:cs="Arial"/>
          <w:sz w:val="24"/>
          <w:szCs w:val="24"/>
        </w:rPr>
        <w:t>Gem</w:t>
      </w:r>
      <w:proofErr w:type="spellEnd"/>
      <w:r>
        <w:rPr>
          <w:rFonts w:ascii="Arial" w:hAnsi="Arial" w:cs="Arial"/>
          <w:sz w:val="24"/>
          <w:szCs w:val="24"/>
        </w:rPr>
        <w:t xml:space="preserve"> especializado interconectados en un </w:t>
      </w:r>
      <w:r w:rsidRPr="00C0087E">
        <w:rPr>
          <w:rFonts w:ascii="Arial" w:hAnsi="Arial" w:cs="Arial"/>
          <w:sz w:val="24"/>
          <w:szCs w:val="24"/>
        </w:rPr>
        <w:t>ento</w:t>
      </w:r>
      <w:r>
        <w:rPr>
          <w:rFonts w:ascii="Arial" w:hAnsi="Arial" w:cs="Arial"/>
          <w:sz w:val="24"/>
          <w:szCs w:val="24"/>
        </w:rPr>
        <w:t xml:space="preserve">rno inteligente en donde poder </w:t>
      </w:r>
      <w:r w:rsidRPr="00C0087E">
        <w:rPr>
          <w:rFonts w:ascii="Arial" w:hAnsi="Arial" w:cs="Arial"/>
          <w:sz w:val="24"/>
          <w:szCs w:val="24"/>
        </w:rPr>
        <w:t>agrupar documentos, infor</w:t>
      </w:r>
      <w:r>
        <w:rPr>
          <w:rFonts w:ascii="Arial" w:hAnsi="Arial" w:cs="Arial"/>
          <w:sz w:val="24"/>
          <w:szCs w:val="24"/>
        </w:rPr>
        <w:t>mación de casos</w:t>
      </w:r>
      <w:r w:rsidRPr="00C0087E">
        <w:rPr>
          <w:rFonts w:ascii="Arial" w:hAnsi="Arial" w:cs="Arial"/>
          <w:sz w:val="24"/>
          <w:szCs w:val="24"/>
        </w:rPr>
        <w:t xml:space="preserve">, y lo más interesante, combinar y utilizar </w:t>
      </w:r>
      <w:r>
        <w:rPr>
          <w:rFonts w:ascii="Arial" w:hAnsi="Arial" w:cs="Arial"/>
          <w:sz w:val="24"/>
          <w:szCs w:val="24"/>
        </w:rPr>
        <w:t xml:space="preserve">varios </w:t>
      </w:r>
      <w:proofErr w:type="spellStart"/>
      <w:r>
        <w:rPr>
          <w:rFonts w:ascii="Arial" w:hAnsi="Arial" w:cs="Arial"/>
          <w:sz w:val="24"/>
          <w:szCs w:val="24"/>
        </w:rPr>
        <w:t>Gems</w:t>
      </w:r>
      <w:proofErr w:type="spellEnd"/>
      <w:r w:rsidRPr="00C0087E">
        <w:rPr>
          <w:rFonts w:ascii="Arial" w:hAnsi="Arial" w:cs="Arial"/>
          <w:sz w:val="24"/>
          <w:szCs w:val="24"/>
        </w:rPr>
        <w:t xml:space="preserve"> a la vez, lo que </w:t>
      </w:r>
      <w:r>
        <w:rPr>
          <w:rFonts w:ascii="Arial" w:hAnsi="Arial" w:cs="Arial"/>
          <w:sz w:val="24"/>
          <w:szCs w:val="24"/>
        </w:rPr>
        <w:t xml:space="preserve">me permitiría </w:t>
      </w:r>
      <w:r w:rsidRPr="00C0087E">
        <w:rPr>
          <w:rFonts w:ascii="Arial" w:hAnsi="Arial" w:cs="Arial"/>
          <w:sz w:val="24"/>
          <w:szCs w:val="24"/>
        </w:rPr>
        <w:t xml:space="preserve">trabajar con un entorno de información agrupada. Lo bueno es que </w:t>
      </w:r>
      <w:r>
        <w:rPr>
          <w:rFonts w:ascii="Arial" w:hAnsi="Arial" w:cs="Arial"/>
          <w:sz w:val="24"/>
          <w:szCs w:val="24"/>
        </w:rPr>
        <w:t xml:space="preserve">así recordaras </w:t>
      </w:r>
      <w:r w:rsidRPr="00C0087E">
        <w:rPr>
          <w:rFonts w:ascii="Arial" w:hAnsi="Arial" w:cs="Arial"/>
          <w:sz w:val="24"/>
          <w:szCs w:val="24"/>
        </w:rPr>
        <w:t xml:space="preserve">toda la información y no tengo que estar empezando de cero cada vez, subiendo el contexto, información, documentos, </w:t>
      </w:r>
      <w:proofErr w:type="spellStart"/>
      <w:r w:rsidRPr="00C0087E">
        <w:rPr>
          <w:rFonts w:ascii="Arial" w:hAnsi="Arial" w:cs="Arial"/>
          <w:sz w:val="24"/>
          <w:szCs w:val="24"/>
        </w:rPr>
        <w:t>etc</w:t>
      </w:r>
      <w:proofErr w:type="spellEnd"/>
      <w:r w:rsidRPr="00C0087E">
        <w:rPr>
          <w:rFonts w:ascii="Arial" w:hAnsi="Arial" w:cs="Arial"/>
          <w:sz w:val="24"/>
          <w:szCs w:val="24"/>
        </w:rPr>
        <w:t>, una y otra vez.</w:t>
      </w:r>
    </w:p>
    <w:p w:rsidR="00507229" w:rsidRDefault="00507229" w:rsidP="00776E54">
      <w:pPr>
        <w:pStyle w:val="Prrafodelista"/>
        <w:spacing w:before="105" w:after="105" w:line="276" w:lineRule="auto"/>
        <w:ind w:left="540"/>
        <w:jc w:val="both"/>
        <w:rPr>
          <w:rFonts w:ascii="Arial" w:hAnsi="Arial" w:cs="Arial"/>
          <w:b/>
          <w:bCs/>
          <w:sz w:val="24"/>
          <w:szCs w:val="24"/>
        </w:rPr>
      </w:pPr>
      <w:r w:rsidRPr="00507229">
        <w:rPr>
          <w:rFonts w:ascii="Arial" w:hAnsi="Arial" w:cs="Arial"/>
          <w:b/>
          <w:bCs/>
          <w:sz w:val="24"/>
          <w:szCs w:val="24"/>
        </w:rPr>
        <w:t>Agentes (</w:t>
      </w:r>
      <w:proofErr w:type="spellStart"/>
      <w:r w:rsidRPr="00507229">
        <w:rPr>
          <w:rFonts w:ascii="Arial" w:hAnsi="Arial" w:cs="Arial"/>
          <w:b/>
          <w:bCs/>
          <w:sz w:val="24"/>
          <w:szCs w:val="24"/>
        </w:rPr>
        <w:t>Gem</w:t>
      </w:r>
      <w:proofErr w:type="spellEnd"/>
      <w:r w:rsidRPr="00507229">
        <w:rPr>
          <w:rFonts w:ascii="Arial" w:hAnsi="Arial" w:cs="Arial"/>
          <w:b/>
          <w:bCs/>
          <w:sz w:val="24"/>
          <w:szCs w:val="24"/>
        </w:rPr>
        <w:t>) que aprenden como humanos: el futuro de la IA</w:t>
      </w:r>
    </w:p>
    <w:p w:rsidR="00507229" w:rsidRDefault="00507229" w:rsidP="00776E54">
      <w:pPr>
        <w:pStyle w:val="Prrafodelista"/>
        <w:spacing w:before="105" w:after="105" w:line="276" w:lineRule="auto"/>
        <w:ind w:left="540"/>
        <w:jc w:val="both"/>
        <w:rPr>
          <w:rFonts w:ascii="Arial" w:hAnsi="Arial" w:cs="Arial"/>
          <w:b/>
          <w:bCs/>
          <w:sz w:val="24"/>
          <w:szCs w:val="24"/>
        </w:rPr>
      </w:pPr>
    </w:p>
    <w:p w:rsidR="00507229" w:rsidRDefault="00507229" w:rsidP="00776E54">
      <w:pPr>
        <w:pStyle w:val="Prrafodelista"/>
        <w:spacing w:before="105" w:after="105" w:line="276" w:lineRule="auto"/>
        <w:ind w:left="540"/>
        <w:jc w:val="both"/>
        <w:rPr>
          <w:rFonts w:ascii="Arial" w:hAnsi="Arial" w:cs="Arial"/>
          <w:sz w:val="24"/>
          <w:szCs w:val="24"/>
        </w:rPr>
      </w:pPr>
      <w:proofErr w:type="spellStart"/>
      <w:r w:rsidRPr="00507229">
        <w:rPr>
          <w:rFonts w:ascii="Arial" w:hAnsi="Arial" w:cs="Arial"/>
          <w:sz w:val="24"/>
          <w:szCs w:val="24"/>
        </w:rPr>
        <w:t>ReasoningBank</w:t>
      </w:r>
      <w:proofErr w:type="spellEnd"/>
      <w:r w:rsidRPr="00507229">
        <w:rPr>
          <w:rFonts w:ascii="Arial" w:hAnsi="Arial" w:cs="Arial"/>
          <w:sz w:val="24"/>
          <w:szCs w:val="24"/>
        </w:rPr>
        <w:t xml:space="preserve"> y SEAL nos enseñan que no se trata de tener modelos más grandes, sino más bien modelos más listos. Que sean capaces de adquirir experiencia real y que mejoren con el uso, estas tecnologías no son opuestas, sino que son más bien complementarias. Un sistema híbrido, entre las dos, podría por un lado explorar el dominio sin ningún tipo de riesgo, y una vez que ya lo tienes dominado, poder meterlo en tus pesos de una forma mucho más segura.</w:t>
      </w:r>
    </w:p>
    <w:p w:rsidR="00507229" w:rsidRDefault="00507229" w:rsidP="00776E54">
      <w:pPr>
        <w:pStyle w:val="Prrafodelista"/>
        <w:spacing w:before="105" w:after="105" w:line="276" w:lineRule="auto"/>
        <w:ind w:left="540"/>
        <w:jc w:val="both"/>
        <w:rPr>
          <w:rFonts w:ascii="Arial" w:hAnsi="Arial" w:cs="Arial"/>
          <w:sz w:val="24"/>
          <w:szCs w:val="24"/>
        </w:rPr>
      </w:pPr>
    </w:p>
    <w:p w:rsidR="00507229" w:rsidRDefault="00507229" w:rsidP="00776E54">
      <w:pPr>
        <w:pStyle w:val="Prrafodelista"/>
        <w:spacing w:before="105" w:after="105" w:line="276" w:lineRule="auto"/>
        <w:ind w:left="540"/>
        <w:jc w:val="both"/>
        <w:rPr>
          <w:rFonts w:ascii="Arial" w:hAnsi="Arial" w:cs="Arial"/>
          <w:sz w:val="24"/>
          <w:szCs w:val="24"/>
        </w:rPr>
      </w:pPr>
      <w:r w:rsidRPr="00507229">
        <w:rPr>
          <w:rFonts w:ascii="Arial" w:hAnsi="Arial" w:cs="Arial"/>
          <w:sz w:val="24"/>
          <w:szCs w:val="24"/>
        </w:rPr>
        <w:t xml:space="preserve">Esto nos acerca a </w:t>
      </w:r>
      <w:proofErr w:type="spellStart"/>
      <w:r w:rsidRPr="00507229">
        <w:rPr>
          <w:rFonts w:ascii="Arial" w:hAnsi="Arial" w:cs="Arial"/>
          <w:sz w:val="24"/>
          <w:szCs w:val="24"/>
        </w:rPr>
        <w:t>Gem</w:t>
      </w:r>
      <w:proofErr w:type="spellEnd"/>
      <w:r w:rsidRPr="00507229">
        <w:rPr>
          <w:rFonts w:ascii="Arial" w:hAnsi="Arial" w:cs="Arial"/>
          <w:sz w:val="24"/>
          <w:szCs w:val="24"/>
        </w:rPr>
        <w:t xml:space="preserve"> (agentes) que realmente aprenden de la experiencia, no solo programas con instrucciones más o menos predefinidas, sino sistemas que acumulan vivencias y que son capaces de refinar el entendimiento, y que además se van transformando para poder enfrentar desafíos nuevos. Son capaces de emular algo parecido al aprendizaje humano, de aprender de tu historia sin tropezar con la misma piedra, y de reorganizar su conocimiento de forma activa para poder mejorar. Agentes que se comportan menos como programas, y más como aprendices en constante crecimiento.</w:t>
      </w:r>
    </w:p>
    <w:p w:rsidR="00507229" w:rsidRDefault="00507229" w:rsidP="00776E54">
      <w:pPr>
        <w:pStyle w:val="Prrafodelista"/>
        <w:spacing w:before="105" w:after="105" w:line="276" w:lineRule="auto"/>
        <w:ind w:left="540"/>
        <w:jc w:val="both"/>
        <w:rPr>
          <w:rFonts w:ascii="Arial" w:hAnsi="Arial" w:cs="Arial"/>
          <w:sz w:val="24"/>
          <w:szCs w:val="24"/>
        </w:rPr>
      </w:pPr>
    </w:p>
    <w:p w:rsidR="00507229" w:rsidRDefault="00507229" w:rsidP="00776E54">
      <w:pPr>
        <w:pStyle w:val="Prrafodelista"/>
        <w:spacing w:before="105" w:after="105" w:line="276" w:lineRule="auto"/>
        <w:ind w:left="540"/>
        <w:jc w:val="both"/>
        <w:rPr>
          <w:rFonts w:ascii="Arial" w:hAnsi="Arial" w:cs="Arial"/>
          <w:sz w:val="24"/>
          <w:szCs w:val="24"/>
        </w:rPr>
      </w:pPr>
      <w:r w:rsidRPr="00507229">
        <w:rPr>
          <w:rFonts w:ascii="Arial" w:hAnsi="Arial" w:cs="Arial"/>
          <w:sz w:val="24"/>
          <w:szCs w:val="24"/>
        </w:rPr>
        <w:t xml:space="preserve">Por ello requiero un </w:t>
      </w:r>
      <w:proofErr w:type="spellStart"/>
      <w:r w:rsidRPr="00507229">
        <w:rPr>
          <w:rFonts w:ascii="Arial" w:hAnsi="Arial" w:cs="Arial"/>
          <w:sz w:val="24"/>
          <w:szCs w:val="24"/>
        </w:rPr>
        <w:t>Gem</w:t>
      </w:r>
      <w:proofErr w:type="spellEnd"/>
      <w:r w:rsidRPr="00507229">
        <w:rPr>
          <w:rFonts w:ascii="Arial" w:hAnsi="Arial" w:cs="Arial"/>
          <w:sz w:val="24"/>
          <w:szCs w:val="24"/>
        </w:rPr>
        <w:t xml:space="preserve"> (Agente IA jurídico) capaz de automatizar y sincronizar las herramientas de Google de mi </w:t>
      </w:r>
      <w:proofErr w:type="spellStart"/>
      <w:r w:rsidRPr="00507229">
        <w:rPr>
          <w:rFonts w:ascii="Arial" w:hAnsi="Arial" w:cs="Arial"/>
          <w:sz w:val="24"/>
          <w:szCs w:val="24"/>
        </w:rPr>
        <w:t>workspace</w:t>
      </w:r>
      <w:proofErr w:type="spellEnd"/>
      <w:r w:rsidRPr="00507229">
        <w:rPr>
          <w:rFonts w:ascii="Arial" w:hAnsi="Arial" w:cs="Arial"/>
          <w:sz w:val="24"/>
          <w:szCs w:val="24"/>
        </w:rPr>
        <w:t xml:space="preserve"> y cuadernos de </w:t>
      </w:r>
      <w:proofErr w:type="spellStart"/>
      <w:r w:rsidRPr="00507229">
        <w:rPr>
          <w:rFonts w:ascii="Arial" w:hAnsi="Arial" w:cs="Arial"/>
          <w:sz w:val="24"/>
          <w:szCs w:val="24"/>
        </w:rPr>
        <w:t>NotebookLM</w:t>
      </w:r>
      <w:proofErr w:type="spellEnd"/>
      <w:r w:rsidRPr="00507229">
        <w:rPr>
          <w:rFonts w:ascii="Arial" w:hAnsi="Arial" w:cs="Arial"/>
          <w:sz w:val="24"/>
          <w:szCs w:val="24"/>
        </w:rPr>
        <w:t xml:space="preserve">, para extraer la información que vaya creando de </w:t>
      </w:r>
      <w:proofErr w:type="spellStart"/>
      <w:r w:rsidRPr="00507229">
        <w:rPr>
          <w:rFonts w:ascii="Arial" w:hAnsi="Arial" w:cs="Arial"/>
          <w:sz w:val="24"/>
          <w:szCs w:val="24"/>
        </w:rPr>
        <w:t>NotebookLM</w:t>
      </w:r>
      <w:proofErr w:type="spellEnd"/>
      <w:r w:rsidRPr="00507229">
        <w:rPr>
          <w:rFonts w:ascii="Arial" w:hAnsi="Arial" w:cs="Arial"/>
          <w:sz w:val="24"/>
          <w:szCs w:val="24"/>
        </w:rPr>
        <w:t>, más</w:t>
      </w:r>
      <w:r w:rsidR="0066199A">
        <w:rPr>
          <w:rFonts w:ascii="Arial" w:hAnsi="Arial" w:cs="Arial"/>
          <w:sz w:val="24"/>
          <w:szCs w:val="24"/>
        </w:rPr>
        <w:t xml:space="preserve"> fiable. </w:t>
      </w:r>
      <w:r w:rsidRPr="00507229">
        <w:rPr>
          <w:rFonts w:ascii="Arial" w:hAnsi="Arial" w:cs="Arial"/>
          <w:sz w:val="24"/>
          <w:szCs w:val="24"/>
        </w:rPr>
        <w:t xml:space="preserve">U operar como </w:t>
      </w:r>
      <w:proofErr w:type="spellStart"/>
      <w:r w:rsidRPr="00507229">
        <w:rPr>
          <w:rFonts w:ascii="Arial" w:hAnsi="Arial" w:cs="Arial"/>
          <w:sz w:val="24"/>
          <w:szCs w:val="24"/>
        </w:rPr>
        <w:t>NoteBookLM</w:t>
      </w:r>
      <w:proofErr w:type="spellEnd"/>
      <w:r w:rsidRPr="00507229">
        <w:rPr>
          <w:rFonts w:ascii="Arial" w:hAnsi="Arial" w:cs="Arial"/>
          <w:sz w:val="24"/>
          <w:szCs w:val="24"/>
        </w:rPr>
        <w:t xml:space="preserve">, seleccionando la información real, veraz, de las fuentes abiertas en la www y no invente nada. Sobre todo la jurisprudencia, donde </w:t>
      </w:r>
      <w:r w:rsidR="00E7556C" w:rsidRPr="00507229">
        <w:rPr>
          <w:rFonts w:ascii="Arial" w:hAnsi="Arial" w:cs="Arial"/>
          <w:sz w:val="24"/>
          <w:szCs w:val="24"/>
        </w:rPr>
        <w:t>Géminis</w:t>
      </w:r>
      <w:r w:rsidRPr="00507229">
        <w:rPr>
          <w:rFonts w:ascii="Arial" w:hAnsi="Arial" w:cs="Arial"/>
          <w:sz w:val="24"/>
          <w:szCs w:val="24"/>
        </w:rPr>
        <w:t xml:space="preserve">, </w:t>
      </w:r>
      <w:proofErr w:type="spellStart"/>
      <w:r w:rsidRPr="00507229">
        <w:rPr>
          <w:rFonts w:ascii="Arial" w:hAnsi="Arial" w:cs="Arial"/>
          <w:sz w:val="24"/>
          <w:szCs w:val="24"/>
        </w:rPr>
        <w:t>ChatGPT</w:t>
      </w:r>
      <w:proofErr w:type="spellEnd"/>
      <w:r w:rsidRPr="00507229">
        <w:rPr>
          <w:rFonts w:ascii="Arial" w:hAnsi="Arial" w:cs="Arial"/>
          <w:sz w:val="24"/>
          <w:szCs w:val="24"/>
        </w:rPr>
        <w:t xml:space="preserve">, Claude, </w:t>
      </w:r>
      <w:proofErr w:type="spellStart"/>
      <w:proofErr w:type="gramStart"/>
      <w:r w:rsidRPr="00507229">
        <w:rPr>
          <w:rFonts w:ascii="Arial" w:hAnsi="Arial" w:cs="Arial"/>
          <w:sz w:val="24"/>
          <w:szCs w:val="24"/>
        </w:rPr>
        <w:t>etc</w:t>
      </w:r>
      <w:proofErr w:type="spellEnd"/>
      <w:r w:rsidRPr="00507229">
        <w:rPr>
          <w:rFonts w:ascii="Arial" w:hAnsi="Arial" w:cs="Arial"/>
          <w:sz w:val="24"/>
          <w:szCs w:val="24"/>
        </w:rPr>
        <w:t xml:space="preserve"> ,</w:t>
      </w:r>
      <w:proofErr w:type="gramEnd"/>
      <w:r w:rsidRPr="00507229">
        <w:rPr>
          <w:rFonts w:ascii="Arial" w:hAnsi="Arial" w:cs="Arial"/>
          <w:sz w:val="24"/>
          <w:szCs w:val="24"/>
        </w:rPr>
        <w:t xml:space="preserve"> siempre se inventan las sentencias y los autos judiciales. No dan información verídica, causando graves problemas legales a algunos abogados en el mundo. </w:t>
      </w:r>
    </w:p>
    <w:p w:rsidR="00507229" w:rsidRDefault="00507229" w:rsidP="00776E54">
      <w:pPr>
        <w:pStyle w:val="Prrafodelista"/>
        <w:spacing w:before="105" w:after="105" w:line="276" w:lineRule="auto"/>
        <w:ind w:left="540"/>
        <w:jc w:val="both"/>
        <w:rPr>
          <w:rFonts w:ascii="Arial" w:hAnsi="Arial" w:cs="Arial"/>
          <w:sz w:val="24"/>
          <w:szCs w:val="24"/>
        </w:rPr>
      </w:pPr>
    </w:p>
    <w:p w:rsidR="00507229" w:rsidRDefault="00507229" w:rsidP="00776E54">
      <w:pPr>
        <w:pStyle w:val="Prrafodelista"/>
        <w:spacing w:before="105" w:after="105" w:line="276" w:lineRule="auto"/>
        <w:ind w:left="540"/>
        <w:jc w:val="both"/>
        <w:rPr>
          <w:rFonts w:ascii="Arial" w:hAnsi="Arial" w:cs="Arial"/>
          <w:sz w:val="24"/>
          <w:szCs w:val="24"/>
        </w:rPr>
      </w:pPr>
      <w:r w:rsidRPr="00507229">
        <w:rPr>
          <w:rFonts w:ascii="Arial" w:hAnsi="Arial" w:cs="Arial"/>
          <w:sz w:val="24"/>
          <w:szCs w:val="24"/>
        </w:rPr>
        <w:lastRenderedPageBreak/>
        <w:t xml:space="preserve">El trabajo del </w:t>
      </w:r>
      <w:proofErr w:type="spellStart"/>
      <w:r w:rsidRPr="00507229">
        <w:rPr>
          <w:rFonts w:ascii="Arial" w:hAnsi="Arial" w:cs="Arial"/>
          <w:sz w:val="24"/>
          <w:szCs w:val="24"/>
        </w:rPr>
        <w:t>Gem</w:t>
      </w:r>
      <w:proofErr w:type="spellEnd"/>
      <w:r w:rsidRPr="00507229">
        <w:rPr>
          <w:rFonts w:ascii="Arial" w:hAnsi="Arial" w:cs="Arial"/>
          <w:sz w:val="24"/>
          <w:szCs w:val="24"/>
        </w:rPr>
        <w:t xml:space="preserve"> Abogado consiste en la historia lógica y persuasiva sobre la ocurrencia de un determinado evento y sus consecuencias legales. Combinar dos aspectos: el caso (qué sucedió) y la teoría (cuál es la consecuencia jurídica de ello). Construir el relato lógico, ordenado, claro y persuasivo sobre los hechos que sustentan la pretensión. No es una simple descripción de los hechos, sino que es un relato que tiene como objetivo exponer y convencer al Juez respecto de lo que sucedió en la realidad. El razonamiento legal sobre los hechos del caso a partir del ordenamiento jurídico vigente</w:t>
      </w:r>
      <w:r w:rsidR="00E7556C">
        <w:rPr>
          <w:rFonts w:ascii="Arial" w:hAnsi="Arial" w:cs="Arial"/>
          <w:sz w:val="24"/>
          <w:szCs w:val="24"/>
        </w:rPr>
        <w:t xml:space="preserve"> debe estar contrastado de manera rigurosa con la normativa legal y jurisprudencia real</w:t>
      </w:r>
      <w:r w:rsidRPr="00507229">
        <w:rPr>
          <w:rFonts w:ascii="Arial" w:hAnsi="Arial" w:cs="Arial"/>
          <w:sz w:val="24"/>
          <w:szCs w:val="24"/>
        </w:rPr>
        <w:t>. Postular que los hechos contenidos en la norma se verifican,  y que me encuentro facultado para exigir lo dispuesto en ésta. Para ello, es necesario elaborar una argumentación que permita sustentar que a los hechos del caso le es aplicable la norma invocada.</w:t>
      </w:r>
    </w:p>
    <w:p w:rsidR="00507229" w:rsidRDefault="00507229" w:rsidP="00776E54">
      <w:pPr>
        <w:pStyle w:val="Prrafodelista"/>
        <w:spacing w:before="105" w:after="105" w:line="276" w:lineRule="auto"/>
        <w:ind w:left="540"/>
        <w:jc w:val="both"/>
        <w:rPr>
          <w:rFonts w:ascii="Arial" w:hAnsi="Arial" w:cs="Arial"/>
          <w:sz w:val="24"/>
          <w:szCs w:val="24"/>
        </w:rPr>
      </w:pPr>
    </w:p>
    <w:p w:rsidR="00507229" w:rsidRDefault="00507229" w:rsidP="00776E54">
      <w:pPr>
        <w:pStyle w:val="Prrafodelista"/>
        <w:spacing w:before="105" w:after="105" w:line="276" w:lineRule="auto"/>
        <w:ind w:left="540"/>
        <w:jc w:val="both"/>
        <w:rPr>
          <w:rFonts w:ascii="Arial" w:hAnsi="Arial" w:cs="Arial"/>
          <w:sz w:val="24"/>
          <w:szCs w:val="24"/>
        </w:rPr>
      </w:pPr>
      <w:r w:rsidRPr="00507229">
        <w:rPr>
          <w:rFonts w:ascii="Arial" w:hAnsi="Arial" w:cs="Arial"/>
          <w:sz w:val="24"/>
          <w:szCs w:val="24"/>
        </w:rPr>
        <w:t xml:space="preserve">Los abogados de parte, no son neutrales y tampoco imparciales en su investigación. Ellos buscarán todas las pruebas que favorezcan la posición de su cliente, así como construir la historia que más convenga a los intereses que defienden. Ahora bien, eso no significa que no les interesa la verdad de los hechos ni la justicia del caso, la defensa de los intereses de su cliente no se puede basar en la mentira. No tengo necesidad de mentir puesto que la verdad está de mi parte, cuya consecuencia ha sido causa de las represalias que he sufrido para que abandone mis actuaciones procesales de reclamación de responsabilidades e indemnizaciones. Los fiscales, que son los encargados de saber exactamente qué ocurrió, lo cual implica que él busque toda la evidencia que le permita determinar qué es lo que efectivamente ocurrió en la realidad, en su análisis del caso, tanto el fiscal o instructor, estando  obligados a analizar la evidencia a favor y en contra de su hipótesis, no han sido imparciales, siempre se han inclinado por apoyar la acusación contra mí avalando las falsas acusaciones de los funcionarios por su simple pertenencia al Estado, a la casta pública, por corporativismo. Lo mismo el juez, las juezas, secretarios judiciales. </w:t>
      </w:r>
    </w:p>
    <w:p w:rsidR="00996CDD" w:rsidRPr="00996CDD" w:rsidRDefault="00996CDD" w:rsidP="00776E54">
      <w:pPr>
        <w:pStyle w:val="Prrafodelista"/>
        <w:spacing w:before="105" w:after="105" w:line="276" w:lineRule="auto"/>
        <w:ind w:left="540"/>
        <w:jc w:val="both"/>
        <w:rPr>
          <w:rFonts w:ascii="Arial" w:hAnsi="Arial" w:cs="Arial"/>
          <w:sz w:val="24"/>
          <w:szCs w:val="24"/>
        </w:rPr>
      </w:pPr>
    </w:p>
    <w:p w:rsidR="00540301" w:rsidRPr="00996CDD" w:rsidRDefault="00507229" w:rsidP="00776E54">
      <w:pPr>
        <w:pStyle w:val="Prrafodelista"/>
        <w:spacing w:before="105" w:after="105" w:line="276" w:lineRule="auto"/>
        <w:ind w:left="540"/>
        <w:jc w:val="both"/>
        <w:rPr>
          <w:rFonts w:ascii="Arial" w:hAnsi="Arial" w:cs="Arial"/>
          <w:sz w:val="24"/>
          <w:szCs w:val="24"/>
        </w:rPr>
      </w:pPr>
      <w:r w:rsidRPr="00507229">
        <w:rPr>
          <w:rFonts w:ascii="Arial" w:hAnsi="Arial" w:cs="Arial"/>
          <w:sz w:val="24"/>
          <w:szCs w:val="24"/>
        </w:rPr>
        <w:t>La construcción y el planteamiento de un caso legal contra la corrupción judicial, especialmente cuando se enfrenta a un sistema marcado por las afinidades corporativistas, requieren un enfoque metódico y riguroso basado en los principios estratégicos de investigación y conocimiento del adversario.</w:t>
      </w:r>
    </w:p>
    <w:p w:rsidR="00121E37" w:rsidRPr="00784BF6" w:rsidRDefault="00744320" w:rsidP="00D251F1">
      <w:pPr>
        <w:spacing w:before="105" w:after="105" w:line="276" w:lineRule="auto"/>
        <w:ind w:left="540"/>
        <w:jc w:val="both"/>
        <w:rPr>
          <w:rFonts w:ascii="Arial" w:hAnsi="Arial" w:cs="Arial"/>
          <w:sz w:val="24"/>
          <w:szCs w:val="24"/>
        </w:rPr>
      </w:pPr>
      <w:r w:rsidRPr="00784BF6">
        <w:rPr>
          <w:rFonts w:ascii="Arial" w:eastAsia="inter" w:hAnsi="Arial" w:cs="Arial"/>
          <w:b/>
          <w:color w:val="000000"/>
          <w:sz w:val="24"/>
          <w:szCs w:val="24"/>
        </w:rPr>
        <w:t>L</w:t>
      </w:r>
      <w:r w:rsidR="002A2B39" w:rsidRPr="00784BF6">
        <w:rPr>
          <w:rFonts w:ascii="Arial" w:eastAsia="inter" w:hAnsi="Arial" w:cs="Arial"/>
          <w:b/>
          <w:color w:val="000000"/>
          <w:sz w:val="24"/>
          <w:szCs w:val="24"/>
        </w:rPr>
        <w:t>a plataforma</w:t>
      </w:r>
    </w:p>
    <w:p w:rsidR="0027592B" w:rsidRPr="00776E54" w:rsidRDefault="00744320" w:rsidP="00776E54">
      <w:pPr>
        <w:pStyle w:val="Prrafodelista"/>
        <w:numPr>
          <w:ilvl w:val="1"/>
          <w:numId w:val="13"/>
        </w:numPr>
        <w:spacing w:before="105" w:after="105" w:line="276" w:lineRule="auto"/>
        <w:jc w:val="both"/>
        <w:rPr>
          <w:rFonts w:ascii="Arial" w:hAnsi="Arial" w:cs="Arial"/>
          <w:sz w:val="24"/>
          <w:szCs w:val="24"/>
        </w:rPr>
      </w:pPr>
      <w:r w:rsidRPr="0027592B">
        <w:rPr>
          <w:rFonts w:ascii="Arial" w:eastAsia="inter" w:hAnsi="Arial" w:cs="Arial"/>
          <w:color w:val="000000"/>
          <w:sz w:val="24"/>
          <w:szCs w:val="24"/>
        </w:rPr>
        <w:t>Quiero poder</w:t>
      </w:r>
      <w:r w:rsidR="002A2B39" w:rsidRPr="0027592B">
        <w:rPr>
          <w:rFonts w:ascii="Arial" w:eastAsia="inter" w:hAnsi="Arial" w:cs="Arial"/>
          <w:color w:val="000000"/>
          <w:sz w:val="24"/>
          <w:szCs w:val="24"/>
        </w:rPr>
        <w:t xml:space="preserve"> usar plataformas “no-</w:t>
      </w:r>
      <w:proofErr w:type="spellStart"/>
      <w:r w:rsidR="002A2B39" w:rsidRPr="0027592B">
        <w:rPr>
          <w:rFonts w:ascii="Arial" w:eastAsia="inter" w:hAnsi="Arial" w:cs="Arial"/>
          <w:color w:val="000000"/>
          <w:sz w:val="24"/>
          <w:szCs w:val="24"/>
        </w:rPr>
        <w:t>code</w:t>
      </w:r>
      <w:proofErr w:type="spellEnd"/>
      <w:r w:rsidR="002A2B39" w:rsidRPr="0027592B">
        <w:rPr>
          <w:rFonts w:ascii="Arial" w:eastAsia="inter" w:hAnsi="Arial" w:cs="Arial"/>
          <w:color w:val="000000"/>
          <w:sz w:val="24"/>
          <w:szCs w:val="24"/>
        </w:rPr>
        <w:t>/</w:t>
      </w:r>
      <w:proofErr w:type="spellStart"/>
      <w:r w:rsidR="002A2B39" w:rsidRPr="0027592B">
        <w:rPr>
          <w:rFonts w:ascii="Arial" w:eastAsia="inter" w:hAnsi="Arial" w:cs="Arial"/>
          <w:color w:val="000000"/>
          <w:sz w:val="24"/>
          <w:szCs w:val="24"/>
        </w:rPr>
        <w:t>low-</w:t>
      </w:r>
      <w:r w:rsidRPr="0027592B">
        <w:rPr>
          <w:rFonts w:ascii="Arial" w:eastAsia="inter" w:hAnsi="Arial" w:cs="Arial"/>
          <w:color w:val="000000"/>
          <w:sz w:val="24"/>
          <w:szCs w:val="24"/>
        </w:rPr>
        <w:t>code</w:t>
      </w:r>
      <w:proofErr w:type="spellEnd"/>
      <w:r w:rsidRPr="0027592B">
        <w:rPr>
          <w:rFonts w:ascii="Arial" w:eastAsia="inter" w:hAnsi="Arial" w:cs="Arial"/>
          <w:color w:val="000000"/>
          <w:sz w:val="24"/>
          <w:szCs w:val="24"/>
        </w:rPr>
        <w:t>” como</w:t>
      </w:r>
      <w:r w:rsidR="002A2B39" w:rsidRPr="0027592B">
        <w:rPr>
          <w:rFonts w:ascii="Arial" w:eastAsia="inter" w:hAnsi="Arial" w:cs="Arial"/>
          <w:color w:val="000000"/>
          <w:sz w:val="24"/>
          <w:szCs w:val="24"/>
        </w:rPr>
        <w:t xml:space="preserve"> G</w:t>
      </w:r>
      <w:r w:rsidR="00776E54">
        <w:rPr>
          <w:rFonts w:ascii="Arial" w:eastAsia="inter" w:hAnsi="Arial" w:cs="Arial"/>
          <w:color w:val="000000"/>
          <w:sz w:val="24"/>
          <w:szCs w:val="24"/>
        </w:rPr>
        <w:t xml:space="preserve">oogle </w:t>
      </w:r>
      <w:proofErr w:type="spellStart"/>
      <w:r w:rsidR="00776E54">
        <w:rPr>
          <w:rFonts w:ascii="Arial" w:eastAsia="inter" w:hAnsi="Arial" w:cs="Arial"/>
          <w:color w:val="000000"/>
          <w:sz w:val="24"/>
          <w:szCs w:val="24"/>
        </w:rPr>
        <w:t>Gemini</w:t>
      </w:r>
      <w:proofErr w:type="spellEnd"/>
      <w:r w:rsidR="00776E54">
        <w:rPr>
          <w:rFonts w:ascii="Arial" w:eastAsia="inter" w:hAnsi="Arial" w:cs="Arial"/>
          <w:color w:val="000000"/>
          <w:sz w:val="24"/>
          <w:szCs w:val="24"/>
        </w:rPr>
        <w:t xml:space="preserve">, como herramienta de automatización similar </w:t>
      </w:r>
      <w:r w:rsidR="00996CDD" w:rsidRPr="0027592B">
        <w:rPr>
          <w:rFonts w:ascii="Arial" w:eastAsia="inter" w:hAnsi="Arial" w:cs="Arial"/>
          <w:color w:val="000000"/>
          <w:sz w:val="24"/>
          <w:szCs w:val="24"/>
        </w:rPr>
        <w:t xml:space="preserve">a </w:t>
      </w:r>
      <w:r w:rsidR="00776E54">
        <w:rPr>
          <w:rFonts w:ascii="Arial" w:eastAsia="inter" w:hAnsi="Arial" w:cs="Arial"/>
          <w:color w:val="000000"/>
          <w:sz w:val="24"/>
          <w:szCs w:val="24"/>
        </w:rPr>
        <w:t xml:space="preserve">una API especializada </w:t>
      </w:r>
      <w:r w:rsidR="00996CDD" w:rsidRPr="0027592B">
        <w:rPr>
          <w:rFonts w:ascii="Arial" w:eastAsia="inter" w:hAnsi="Arial" w:cs="Arial"/>
          <w:color w:val="000000"/>
          <w:sz w:val="24"/>
          <w:szCs w:val="24"/>
        </w:rPr>
        <w:t>en D</w:t>
      </w:r>
      <w:r w:rsidR="002A2B39" w:rsidRPr="0027592B">
        <w:rPr>
          <w:rFonts w:ascii="Arial" w:eastAsia="inter" w:hAnsi="Arial" w:cs="Arial"/>
          <w:color w:val="000000"/>
          <w:sz w:val="24"/>
          <w:szCs w:val="24"/>
        </w:rPr>
        <w:t>erech</w:t>
      </w:r>
      <w:bookmarkStart w:id="5" w:name="fnref1_3"/>
      <w:bookmarkEnd w:id="5"/>
      <w:r w:rsidR="00996CDD" w:rsidRPr="0027592B">
        <w:rPr>
          <w:rFonts w:ascii="Arial" w:eastAsia="inter" w:hAnsi="Arial" w:cs="Arial"/>
          <w:color w:val="000000"/>
          <w:sz w:val="24"/>
          <w:szCs w:val="24"/>
        </w:rPr>
        <w:t>o</w:t>
      </w:r>
      <w:bookmarkStart w:id="6" w:name="fnref2_1"/>
      <w:bookmarkStart w:id="7" w:name="fnref3_2"/>
      <w:bookmarkStart w:id="8" w:name="fnref4"/>
      <w:bookmarkEnd w:id="6"/>
      <w:bookmarkEnd w:id="7"/>
      <w:bookmarkEnd w:id="8"/>
      <w:r w:rsidR="00996CDD" w:rsidRPr="0027592B">
        <w:rPr>
          <w:rFonts w:ascii="Arial" w:eastAsia="inter" w:hAnsi="Arial" w:cs="Arial"/>
          <w:color w:val="000000"/>
          <w:sz w:val="24"/>
          <w:szCs w:val="24"/>
        </w:rPr>
        <w:t>.</w:t>
      </w:r>
      <w:r w:rsidR="0027592B">
        <w:rPr>
          <w:rFonts w:ascii="Arial" w:eastAsia="inter" w:hAnsi="Arial" w:cs="Arial"/>
          <w:color w:val="000000"/>
          <w:sz w:val="24"/>
          <w:szCs w:val="24"/>
        </w:rPr>
        <w:t xml:space="preserve"> </w:t>
      </w:r>
      <w:r w:rsidR="00776E54">
        <w:rPr>
          <w:rFonts w:ascii="Arial" w:eastAsia="inter" w:hAnsi="Arial" w:cs="Arial"/>
          <w:color w:val="000000"/>
          <w:sz w:val="24"/>
          <w:szCs w:val="24"/>
        </w:rPr>
        <w:t xml:space="preserve">El </w:t>
      </w:r>
      <w:proofErr w:type="spellStart"/>
      <w:r w:rsidR="00776E54">
        <w:rPr>
          <w:rFonts w:ascii="Arial" w:eastAsia="inter" w:hAnsi="Arial" w:cs="Arial"/>
          <w:color w:val="000000"/>
          <w:sz w:val="24"/>
          <w:szCs w:val="24"/>
        </w:rPr>
        <w:t>Gem</w:t>
      </w:r>
      <w:proofErr w:type="spellEnd"/>
      <w:r w:rsidR="00776E54">
        <w:rPr>
          <w:rFonts w:ascii="Arial" w:eastAsia="inter" w:hAnsi="Arial" w:cs="Arial"/>
          <w:color w:val="000000"/>
          <w:sz w:val="24"/>
          <w:szCs w:val="24"/>
        </w:rPr>
        <w:t xml:space="preserve"> </w:t>
      </w:r>
      <w:r w:rsidR="00776E54">
        <w:rPr>
          <w:rFonts w:ascii="Arial" w:hAnsi="Arial" w:cs="Arial"/>
          <w:sz w:val="24"/>
          <w:szCs w:val="24"/>
        </w:rPr>
        <w:t>t</w:t>
      </w:r>
      <w:r w:rsidR="0027592B" w:rsidRPr="00776E54">
        <w:rPr>
          <w:rFonts w:ascii="Arial" w:hAnsi="Arial" w:cs="Arial"/>
          <w:sz w:val="24"/>
          <w:szCs w:val="24"/>
        </w:rPr>
        <w:t xml:space="preserve">iene menos opciones de personalización avanzada </w:t>
      </w:r>
      <w:r w:rsidR="00776E54">
        <w:rPr>
          <w:rFonts w:ascii="Arial" w:hAnsi="Arial" w:cs="Arial"/>
          <w:sz w:val="24"/>
          <w:szCs w:val="24"/>
        </w:rPr>
        <w:t xml:space="preserve">que un GPT </w:t>
      </w:r>
      <w:r w:rsidR="0027592B" w:rsidRPr="00776E54">
        <w:rPr>
          <w:rFonts w:ascii="Arial" w:hAnsi="Arial" w:cs="Arial"/>
          <w:sz w:val="24"/>
          <w:szCs w:val="24"/>
        </w:rPr>
        <w:t xml:space="preserve">y no suele conectarse con </w:t>
      </w:r>
      <w:proofErr w:type="spellStart"/>
      <w:r w:rsidR="0027592B" w:rsidRPr="00776E54">
        <w:rPr>
          <w:rFonts w:ascii="Arial" w:hAnsi="Arial" w:cs="Arial"/>
          <w:sz w:val="24"/>
          <w:szCs w:val="24"/>
        </w:rPr>
        <w:t>APIs</w:t>
      </w:r>
      <w:proofErr w:type="spellEnd"/>
      <w:r w:rsidR="0027592B" w:rsidRPr="00776E54">
        <w:rPr>
          <w:rFonts w:ascii="Arial" w:hAnsi="Arial" w:cs="Arial"/>
          <w:sz w:val="24"/>
          <w:szCs w:val="24"/>
        </w:rPr>
        <w:t xml:space="preserve"> externas para ampliar funciones.</w:t>
      </w:r>
    </w:p>
    <w:p w:rsidR="0027592B" w:rsidRPr="0027592B" w:rsidRDefault="0027592B" w:rsidP="00776E54">
      <w:pPr>
        <w:pStyle w:val="Prrafodelista"/>
        <w:ind w:left="1080"/>
        <w:jc w:val="both"/>
        <w:rPr>
          <w:rFonts w:ascii="Arial" w:hAnsi="Arial" w:cs="Arial"/>
          <w:sz w:val="24"/>
          <w:szCs w:val="24"/>
        </w:rPr>
      </w:pPr>
    </w:p>
    <w:p w:rsidR="0027592B" w:rsidRPr="00776E54" w:rsidRDefault="00776E54" w:rsidP="00776E54">
      <w:pPr>
        <w:pStyle w:val="Prrafodelista"/>
        <w:numPr>
          <w:ilvl w:val="1"/>
          <w:numId w:val="13"/>
        </w:numPr>
        <w:spacing w:before="105" w:after="105" w:line="276" w:lineRule="auto"/>
        <w:jc w:val="both"/>
        <w:rPr>
          <w:rFonts w:ascii="Arial" w:hAnsi="Arial" w:cs="Arial"/>
          <w:sz w:val="24"/>
          <w:szCs w:val="24"/>
        </w:rPr>
      </w:pPr>
      <w:r>
        <w:rPr>
          <w:rFonts w:ascii="Arial" w:hAnsi="Arial" w:cs="Arial"/>
          <w:sz w:val="24"/>
          <w:szCs w:val="24"/>
        </w:rPr>
        <w:lastRenderedPageBreak/>
        <w:t xml:space="preserve">Quiero idear soluciones que permitan al </w:t>
      </w:r>
      <w:proofErr w:type="spellStart"/>
      <w:r>
        <w:rPr>
          <w:rFonts w:ascii="Arial" w:hAnsi="Arial" w:cs="Arial"/>
          <w:sz w:val="24"/>
          <w:szCs w:val="24"/>
        </w:rPr>
        <w:t>Gem</w:t>
      </w:r>
      <w:proofErr w:type="spellEnd"/>
      <w:r>
        <w:rPr>
          <w:rFonts w:ascii="Arial" w:hAnsi="Arial" w:cs="Arial"/>
          <w:sz w:val="24"/>
          <w:szCs w:val="24"/>
        </w:rPr>
        <w:t xml:space="preserve"> comportarse como  una API que aumente</w:t>
      </w:r>
      <w:r w:rsidR="0027592B" w:rsidRPr="0027592B">
        <w:rPr>
          <w:rFonts w:ascii="Arial" w:hAnsi="Arial" w:cs="Arial"/>
          <w:sz w:val="24"/>
          <w:szCs w:val="24"/>
        </w:rPr>
        <w:t xml:space="preserve"> sus capacidades, pudiendo realizar consultas a bases de datos judiciales o sistemas de gestión documental en tiempo real, lo que le da mayor funcionalidad y versatilidad</w:t>
      </w:r>
      <w:r>
        <w:rPr>
          <w:rFonts w:ascii="Arial" w:hAnsi="Arial" w:cs="Arial"/>
          <w:sz w:val="24"/>
          <w:szCs w:val="24"/>
        </w:rPr>
        <w:t xml:space="preserve"> para g</w:t>
      </w:r>
      <w:r w:rsidR="0027592B" w:rsidRPr="00776E54">
        <w:rPr>
          <w:rFonts w:ascii="Arial" w:hAnsi="Arial" w:cs="Arial"/>
          <w:sz w:val="24"/>
          <w:szCs w:val="24"/>
        </w:rPr>
        <w:t>enera</w:t>
      </w:r>
      <w:r>
        <w:rPr>
          <w:rFonts w:ascii="Arial" w:hAnsi="Arial" w:cs="Arial"/>
          <w:sz w:val="24"/>
          <w:szCs w:val="24"/>
        </w:rPr>
        <w:t xml:space="preserve">r respuestas adaptables y </w:t>
      </w:r>
      <w:r w:rsidR="0027592B" w:rsidRPr="00776E54">
        <w:rPr>
          <w:rFonts w:ascii="Arial" w:hAnsi="Arial" w:cs="Arial"/>
          <w:sz w:val="24"/>
          <w:szCs w:val="24"/>
        </w:rPr>
        <w:t>la capacidad de interactuar co</w:t>
      </w:r>
      <w:r>
        <w:rPr>
          <w:rFonts w:ascii="Arial" w:hAnsi="Arial" w:cs="Arial"/>
          <w:sz w:val="24"/>
          <w:szCs w:val="24"/>
        </w:rPr>
        <w:t xml:space="preserve">n recursos externos mediante su propia base de datos de enlaces de interés para acceder a jurisprudencia y legislación, y </w:t>
      </w:r>
      <w:r w:rsidR="0027592B" w:rsidRPr="00776E54">
        <w:rPr>
          <w:rFonts w:ascii="Arial" w:hAnsi="Arial" w:cs="Arial"/>
          <w:sz w:val="24"/>
          <w:szCs w:val="24"/>
        </w:rPr>
        <w:t>mejorar la calidad de la información.</w:t>
      </w:r>
    </w:p>
    <w:p w:rsidR="00776E54" w:rsidRPr="0027592B" w:rsidRDefault="00776E54" w:rsidP="00776E54">
      <w:pPr>
        <w:pStyle w:val="Prrafodelista"/>
        <w:ind w:left="1080"/>
        <w:jc w:val="both"/>
        <w:rPr>
          <w:rFonts w:ascii="Arial" w:hAnsi="Arial" w:cs="Arial"/>
          <w:sz w:val="24"/>
          <w:szCs w:val="24"/>
        </w:rPr>
      </w:pPr>
    </w:p>
    <w:p w:rsidR="00776E54" w:rsidRPr="00776E54" w:rsidRDefault="00776E54" w:rsidP="00776E54">
      <w:pPr>
        <w:pStyle w:val="Prrafodelista"/>
        <w:numPr>
          <w:ilvl w:val="1"/>
          <w:numId w:val="13"/>
        </w:numPr>
        <w:jc w:val="both"/>
        <w:rPr>
          <w:rFonts w:ascii="Arial" w:hAnsi="Arial" w:cs="Arial"/>
          <w:sz w:val="24"/>
          <w:szCs w:val="24"/>
        </w:rPr>
      </w:pPr>
      <w:r>
        <w:rPr>
          <w:rFonts w:ascii="Arial" w:hAnsi="Arial" w:cs="Arial"/>
          <w:sz w:val="24"/>
          <w:szCs w:val="24"/>
        </w:rPr>
        <w:t>U</w:t>
      </w:r>
      <w:r w:rsidR="00025A38">
        <w:rPr>
          <w:rFonts w:ascii="Arial" w:hAnsi="Arial" w:cs="Arial"/>
          <w:sz w:val="24"/>
          <w:szCs w:val="24"/>
        </w:rPr>
        <w:t xml:space="preserve">n </w:t>
      </w:r>
      <w:proofErr w:type="spellStart"/>
      <w:r w:rsidR="00025A38">
        <w:rPr>
          <w:rFonts w:ascii="Arial" w:hAnsi="Arial" w:cs="Arial"/>
          <w:sz w:val="24"/>
          <w:szCs w:val="24"/>
        </w:rPr>
        <w:t>Gem</w:t>
      </w:r>
      <w:proofErr w:type="spellEnd"/>
      <w:r w:rsidR="00025A38">
        <w:rPr>
          <w:rFonts w:ascii="Arial" w:hAnsi="Arial" w:cs="Arial"/>
          <w:sz w:val="24"/>
          <w:szCs w:val="24"/>
        </w:rPr>
        <w:t xml:space="preserve"> programático</w:t>
      </w:r>
      <w:r>
        <w:rPr>
          <w:rFonts w:ascii="Arial" w:hAnsi="Arial" w:cs="Arial"/>
          <w:sz w:val="24"/>
          <w:szCs w:val="24"/>
        </w:rPr>
        <w:t xml:space="preserve"> que permita</w:t>
      </w:r>
      <w:r w:rsidRPr="00776E54">
        <w:rPr>
          <w:rFonts w:ascii="Arial" w:hAnsi="Arial" w:cs="Arial"/>
          <w:sz w:val="24"/>
          <w:szCs w:val="24"/>
        </w:rPr>
        <w:t xml:space="preserve"> </w:t>
      </w:r>
      <w:r>
        <w:rPr>
          <w:rFonts w:ascii="Arial" w:hAnsi="Arial" w:cs="Arial"/>
          <w:sz w:val="24"/>
          <w:szCs w:val="24"/>
        </w:rPr>
        <w:t xml:space="preserve">acceder </w:t>
      </w:r>
      <w:r w:rsidRPr="00776E54">
        <w:rPr>
          <w:rFonts w:ascii="Arial" w:hAnsi="Arial" w:cs="Arial"/>
          <w:sz w:val="24"/>
          <w:szCs w:val="24"/>
        </w:rPr>
        <w:t>a otros sistemas o aplicaciones</w:t>
      </w:r>
      <w:r>
        <w:rPr>
          <w:rFonts w:ascii="Arial" w:hAnsi="Arial" w:cs="Arial"/>
          <w:sz w:val="24"/>
          <w:szCs w:val="24"/>
        </w:rPr>
        <w:t>,</w:t>
      </w:r>
      <w:r w:rsidRPr="00776E54">
        <w:rPr>
          <w:rFonts w:ascii="Arial" w:hAnsi="Arial" w:cs="Arial"/>
          <w:sz w:val="24"/>
          <w:szCs w:val="24"/>
        </w:rPr>
        <w:t xml:space="preserve"> acceder a funciones legales automatizadas, como consulta de legislación, generación de documentos, búsqueda jurisprudencial, etc.</w:t>
      </w:r>
      <w:r w:rsidR="00025A38">
        <w:rPr>
          <w:rFonts w:ascii="Arial" w:hAnsi="Arial" w:cs="Arial"/>
          <w:sz w:val="24"/>
          <w:szCs w:val="24"/>
        </w:rPr>
        <w:t xml:space="preserve">, </w:t>
      </w:r>
    </w:p>
    <w:p w:rsidR="0027592B" w:rsidRPr="0027592B" w:rsidRDefault="0027592B" w:rsidP="00776E54">
      <w:pPr>
        <w:pStyle w:val="Prrafodelista"/>
        <w:spacing w:before="105" w:after="105" w:line="276" w:lineRule="auto"/>
        <w:ind w:left="1080"/>
        <w:jc w:val="both"/>
        <w:rPr>
          <w:rFonts w:ascii="Arial" w:hAnsi="Arial" w:cs="Arial"/>
          <w:sz w:val="24"/>
          <w:szCs w:val="24"/>
        </w:rPr>
      </w:pPr>
    </w:p>
    <w:p w:rsidR="00121E37" w:rsidRPr="00D251F1" w:rsidRDefault="00744320" w:rsidP="00776E54">
      <w:pPr>
        <w:pStyle w:val="Prrafodelista"/>
        <w:numPr>
          <w:ilvl w:val="0"/>
          <w:numId w:val="13"/>
        </w:numPr>
        <w:spacing w:before="105" w:after="105" w:line="276" w:lineRule="auto"/>
        <w:jc w:val="both"/>
        <w:rPr>
          <w:rFonts w:ascii="Arial" w:hAnsi="Arial" w:cs="Arial"/>
          <w:sz w:val="24"/>
          <w:szCs w:val="24"/>
        </w:rPr>
      </w:pPr>
      <w:r w:rsidRPr="0027592B">
        <w:rPr>
          <w:rFonts w:ascii="Arial" w:eastAsia="inter" w:hAnsi="Arial" w:cs="Arial"/>
          <w:b/>
          <w:color w:val="000000"/>
          <w:sz w:val="24"/>
          <w:szCs w:val="24"/>
        </w:rPr>
        <w:t xml:space="preserve">Quiero que el propio </w:t>
      </w:r>
      <w:proofErr w:type="spellStart"/>
      <w:r w:rsidR="009B18C7" w:rsidRPr="0027592B">
        <w:rPr>
          <w:rFonts w:ascii="Arial" w:eastAsia="inter" w:hAnsi="Arial" w:cs="Arial"/>
          <w:b/>
          <w:color w:val="000000"/>
          <w:sz w:val="24"/>
          <w:szCs w:val="24"/>
        </w:rPr>
        <w:t>Gem</w:t>
      </w:r>
      <w:proofErr w:type="spellEnd"/>
      <w:r w:rsidR="009B18C7" w:rsidRPr="0027592B">
        <w:rPr>
          <w:rFonts w:ascii="Arial" w:eastAsia="inter" w:hAnsi="Arial" w:cs="Arial"/>
          <w:b/>
          <w:color w:val="000000"/>
          <w:sz w:val="24"/>
          <w:szCs w:val="24"/>
        </w:rPr>
        <w:t xml:space="preserve"> abogado de Google </w:t>
      </w:r>
      <w:proofErr w:type="spellStart"/>
      <w:r w:rsidR="009B18C7" w:rsidRPr="0027592B">
        <w:rPr>
          <w:rFonts w:ascii="Arial" w:eastAsia="inter" w:hAnsi="Arial" w:cs="Arial"/>
          <w:b/>
          <w:color w:val="000000"/>
          <w:sz w:val="24"/>
          <w:szCs w:val="24"/>
        </w:rPr>
        <w:t>Gemini</w:t>
      </w:r>
      <w:proofErr w:type="spellEnd"/>
      <w:r w:rsidR="009B18C7" w:rsidRPr="0027592B">
        <w:rPr>
          <w:rFonts w:ascii="Arial" w:eastAsia="inter" w:hAnsi="Arial" w:cs="Arial"/>
          <w:b/>
          <w:color w:val="000000"/>
          <w:sz w:val="24"/>
          <w:szCs w:val="24"/>
        </w:rPr>
        <w:t xml:space="preserve"> </w:t>
      </w:r>
      <w:r w:rsidRPr="0027592B">
        <w:rPr>
          <w:rFonts w:ascii="Arial" w:eastAsia="inter" w:hAnsi="Arial" w:cs="Arial"/>
          <w:b/>
          <w:color w:val="000000"/>
          <w:sz w:val="24"/>
          <w:szCs w:val="24"/>
        </w:rPr>
        <w:t>alimente</w:t>
      </w:r>
      <w:r w:rsidR="002A2B39" w:rsidRPr="0027592B">
        <w:rPr>
          <w:rFonts w:ascii="Arial" w:eastAsia="inter" w:hAnsi="Arial" w:cs="Arial"/>
          <w:b/>
          <w:color w:val="000000"/>
          <w:sz w:val="24"/>
          <w:szCs w:val="24"/>
        </w:rPr>
        <w:t xml:space="preserve"> a la IA con datos precisos</w:t>
      </w:r>
    </w:p>
    <w:p w:rsidR="00D251F1" w:rsidRPr="0027592B" w:rsidRDefault="00D251F1" w:rsidP="00D251F1">
      <w:pPr>
        <w:pStyle w:val="Prrafodelista"/>
        <w:spacing w:before="105" w:after="105" w:line="276" w:lineRule="auto"/>
        <w:ind w:left="540"/>
        <w:jc w:val="both"/>
        <w:rPr>
          <w:rFonts w:ascii="Arial" w:hAnsi="Arial" w:cs="Arial"/>
          <w:sz w:val="24"/>
          <w:szCs w:val="24"/>
        </w:rPr>
      </w:pPr>
    </w:p>
    <w:p w:rsidR="00121E37" w:rsidRPr="00EC1091" w:rsidRDefault="00744320" w:rsidP="00776E54">
      <w:pPr>
        <w:pStyle w:val="Prrafodelista"/>
        <w:numPr>
          <w:ilvl w:val="1"/>
          <w:numId w:val="13"/>
        </w:numPr>
        <w:spacing w:before="105" w:after="105" w:line="276" w:lineRule="auto"/>
        <w:jc w:val="both"/>
        <w:rPr>
          <w:rFonts w:ascii="Arial" w:hAnsi="Arial" w:cs="Arial"/>
          <w:sz w:val="24"/>
          <w:szCs w:val="24"/>
        </w:rPr>
      </w:pPr>
      <w:r w:rsidRPr="0027592B">
        <w:rPr>
          <w:rFonts w:ascii="Arial" w:eastAsia="inter" w:hAnsi="Arial" w:cs="Arial"/>
          <w:color w:val="000000"/>
          <w:sz w:val="24"/>
          <w:szCs w:val="24"/>
        </w:rPr>
        <w:t xml:space="preserve">El </w:t>
      </w:r>
      <w:proofErr w:type="spellStart"/>
      <w:r w:rsidRPr="0027592B">
        <w:rPr>
          <w:rFonts w:ascii="Arial" w:eastAsia="inter" w:hAnsi="Arial" w:cs="Arial"/>
          <w:color w:val="000000"/>
          <w:sz w:val="24"/>
          <w:szCs w:val="24"/>
        </w:rPr>
        <w:t>Gem</w:t>
      </w:r>
      <w:proofErr w:type="spellEnd"/>
      <w:r w:rsidRPr="0027592B">
        <w:rPr>
          <w:rFonts w:ascii="Arial" w:eastAsia="inter" w:hAnsi="Arial" w:cs="Arial"/>
          <w:color w:val="000000"/>
          <w:sz w:val="24"/>
          <w:szCs w:val="24"/>
        </w:rPr>
        <w:t xml:space="preserve"> (agente) se autoproporcione</w:t>
      </w:r>
      <w:r w:rsidR="002A2B39" w:rsidRPr="0027592B">
        <w:rPr>
          <w:rFonts w:ascii="Arial" w:eastAsia="inter" w:hAnsi="Arial" w:cs="Arial"/>
          <w:color w:val="000000"/>
          <w:sz w:val="24"/>
          <w:szCs w:val="24"/>
        </w:rPr>
        <w:t xml:space="preserve"> contexto jurídico, textos de ley</w:t>
      </w:r>
      <w:r w:rsidRPr="0027592B">
        <w:rPr>
          <w:rFonts w:ascii="Arial" w:eastAsia="inter" w:hAnsi="Arial" w:cs="Arial"/>
          <w:color w:val="000000"/>
          <w:sz w:val="24"/>
          <w:szCs w:val="24"/>
        </w:rPr>
        <w:t>es</w:t>
      </w:r>
      <w:r w:rsidR="002A2B39" w:rsidRPr="0027592B">
        <w:rPr>
          <w:rFonts w:ascii="Arial" w:eastAsia="inter" w:hAnsi="Arial" w:cs="Arial"/>
          <w:color w:val="000000"/>
          <w:sz w:val="24"/>
          <w:szCs w:val="24"/>
        </w:rPr>
        <w:t xml:space="preserve"> relevantes y detalles del caso. La calidad de los datos d</w:t>
      </w:r>
      <w:r w:rsidRPr="0027592B">
        <w:rPr>
          <w:rFonts w:ascii="Arial" w:eastAsia="inter" w:hAnsi="Arial" w:cs="Arial"/>
          <w:color w:val="000000"/>
          <w:sz w:val="24"/>
          <w:szCs w:val="24"/>
        </w:rPr>
        <w:t>etermina</w:t>
      </w:r>
      <w:r w:rsidR="002A2B39" w:rsidRPr="0027592B">
        <w:rPr>
          <w:rFonts w:ascii="Arial" w:eastAsia="inter" w:hAnsi="Arial" w:cs="Arial"/>
          <w:color w:val="000000"/>
          <w:sz w:val="24"/>
          <w:szCs w:val="24"/>
        </w:rPr>
        <w:t xml:space="preserve"> la fiabilidad de las respuest</w:t>
      </w:r>
      <w:bookmarkStart w:id="9" w:name="fnref2_2"/>
      <w:bookmarkStart w:id="10" w:name="fnref3_3"/>
      <w:bookmarkEnd w:id="9"/>
      <w:bookmarkEnd w:id="10"/>
      <w:r w:rsidR="00996CDD" w:rsidRPr="0027592B">
        <w:rPr>
          <w:rFonts w:ascii="Arial" w:eastAsia="inter" w:hAnsi="Arial" w:cs="Arial"/>
          <w:color w:val="000000"/>
          <w:sz w:val="24"/>
          <w:szCs w:val="24"/>
        </w:rPr>
        <w:t xml:space="preserve">as. </w:t>
      </w:r>
    </w:p>
    <w:p w:rsidR="00EC1091" w:rsidRPr="00EC1091" w:rsidRDefault="00EC1091" w:rsidP="00EC1091">
      <w:pPr>
        <w:pStyle w:val="Prrafodelista"/>
        <w:spacing w:before="105" w:after="105" w:line="276" w:lineRule="auto"/>
        <w:ind w:left="1080"/>
        <w:jc w:val="both"/>
        <w:rPr>
          <w:rFonts w:ascii="Arial" w:hAnsi="Arial" w:cs="Arial"/>
          <w:sz w:val="24"/>
          <w:szCs w:val="24"/>
        </w:rPr>
      </w:pPr>
    </w:p>
    <w:p w:rsidR="00EC1091" w:rsidRDefault="00EC1091" w:rsidP="00776E54">
      <w:pPr>
        <w:pStyle w:val="Prrafodelista"/>
        <w:numPr>
          <w:ilvl w:val="1"/>
          <w:numId w:val="13"/>
        </w:numPr>
        <w:spacing w:before="105" w:after="105" w:line="276" w:lineRule="auto"/>
        <w:jc w:val="both"/>
        <w:rPr>
          <w:rFonts w:ascii="Arial" w:hAnsi="Arial" w:cs="Arial"/>
          <w:sz w:val="24"/>
          <w:szCs w:val="24"/>
        </w:rPr>
      </w:pPr>
      <w:r>
        <w:rPr>
          <w:rFonts w:ascii="Arial" w:hAnsi="Arial" w:cs="Arial"/>
          <w:sz w:val="24"/>
          <w:szCs w:val="24"/>
        </w:rPr>
        <w:t xml:space="preserve">Acceda a </w:t>
      </w:r>
      <w:r w:rsidRPr="00EC1091">
        <w:rPr>
          <w:rFonts w:ascii="Arial" w:hAnsi="Arial" w:cs="Arial"/>
          <w:sz w:val="24"/>
          <w:szCs w:val="24"/>
        </w:rPr>
        <w:t>biblioteca</w:t>
      </w:r>
      <w:r>
        <w:rPr>
          <w:rFonts w:ascii="Arial" w:hAnsi="Arial" w:cs="Arial"/>
          <w:sz w:val="24"/>
          <w:szCs w:val="24"/>
        </w:rPr>
        <w:t>s</w:t>
      </w:r>
      <w:r w:rsidRPr="00EC1091">
        <w:rPr>
          <w:rFonts w:ascii="Arial" w:hAnsi="Arial" w:cs="Arial"/>
          <w:sz w:val="24"/>
          <w:szCs w:val="24"/>
        </w:rPr>
        <w:t xml:space="preserve"> de </w:t>
      </w:r>
      <w:r>
        <w:rPr>
          <w:rFonts w:ascii="Arial" w:hAnsi="Arial" w:cs="Arial"/>
          <w:sz w:val="24"/>
          <w:szCs w:val="24"/>
        </w:rPr>
        <w:t xml:space="preserve">contenido jurídico abierto del mundo, principalmente </w:t>
      </w:r>
      <w:r w:rsidR="00564ACA">
        <w:rPr>
          <w:rFonts w:ascii="Arial" w:hAnsi="Arial" w:cs="Arial"/>
          <w:sz w:val="24"/>
          <w:szCs w:val="24"/>
        </w:rPr>
        <w:t xml:space="preserve">de países </w:t>
      </w:r>
      <w:r w:rsidR="00500EE3">
        <w:rPr>
          <w:rFonts w:ascii="Arial" w:hAnsi="Arial" w:cs="Arial"/>
          <w:sz w:val="24"/>
          <w:szCs w:val="24"/>
        </w:rPr>
        <w:t xml:space="preserve">de Derecho continental (Civil </w:t>
      </w:r>
      <w:proofErr w:type="spellStart"/>
      <w:r w:rsidR="00500EE3">
        <w:rPr>
          <w:rFonts w:ascii="Arial" w:hAnsi="Arial" w:cs="Arial"/>
          <w:sz w:val="24"/>
          <w:szCs w:val="24"/>
        </w:rPr>
        <w:t>Law</w:t>
      </w:r>
      <w:proofErr w:type="spellEnd"/>
      <w:r w:rsidR="00500EE3">
        <w:rPr>
          <w:rFonts w:ascii="Arial" w:hAnsi="Arial" w:cs="Arial"/>
          <w:sz w:val="24"/>
          <w:szCs w:val="24"/>
        </w:rPr>
        <w:t xml:space="preserve">), la OCDE, UE, </w:t>
      </w:r>
      <w:r>
        <w:rPr>
          <w:rFonts w:ascii="Arial" w:hAnsi="Arial" w:cs="Arial"/>
          <w:sz w:val="24"/>
          <w:szCs w:val="24"/>
        </w:rPr>
        <w:t xml:space="preserve">europeos y de </w:t>
      </w:r>
      <w:r w:rsidRPr="00EC1091">
        <w:rPr>
          <w:rFonts w:ascii="Arial" w:hAnsi="Arial" w:cs="Arial"/>
          <w:sz w:val="24"/>
          <w:szCs w:val="24"/>
        </w:rPr>
        <w:t>países</w:t>
      </w:r>
      <w:r>
        <w:rPr>
          <w:rFonts w:ascii="Arial" w:hAnsi="Arial" w:cs="Arial"/>
          <w:sz w:val="24"/>
          <w:szCs w:val="24"/>
        </w:rPr>
        <w:t xml:space="preserve"> hispanohablantes. </w:t>
      </w:r>
      <w:r w:rsidR="00500EE3">
        <w:rPr>
          <w:rFonts w:ascii="Arial" w:hAnsi="Arial" w:cs="Arial"/>
          <w:sz w:val="24"/>
          <w:szCs w:val="24"/>
        </w:rPr>
        <w:t xml:space="preserve">Los países anglosajones utilizan el </w:t>
      </w:r>
      <w:proofErr w:type="spellStart"/>
      <w:r w:rsidR="00500EE3">
        <w:rPr>
          <w:rFonts w:ascii="Arial" w:hAnsi="Arial" w:cs="Arial"/>
          <w:sz w:val="24"/>
          <w:szCs w:val="24"/>
        </w:rPr>
        <w:t>common</w:t>
      </w:r>
      <w:proofErr w:type="spellEnd"/>
      <w:r w:rsidR="00500EE3">
        <w:rPr>
          <w:rFonts w:ascii="Arial" w:hAnsi="Arial" w:cs="Arial"/>
          <w:sz w:val="24"/>
          <w:szCs w:val="24"/>
        </w:rPr>
        <w:t xml:space="preserve"> </w:t>
      </w:r>
      <w:proofErr w:type="spellStart"/>
      <w:r w:rsidR="00500EE3">
        <w:rPr>
          <w:rFonts w:ascii="Arial" w:hAnsi="Arial" w:cs="Arial"/>
          <w:sz w:val="24"/>
          <w:szCs w:val="24"/>
        </w:rPr>
        <w:t>law</w:t>
      </w:r>
      <w:proofErr w:type="spellEnd"/>
      <w:r w:rsidR="00500EE3">
        <w:rPr>
          <w:rFonts w:ascii="Arial" w:hAnsi="Arial" w:cs="Arial"/>
          <w:sz w:val="24"/>
          <w:szCs w:val="24"/>
        </w:rPr>
        <w:t xml:space="preserve">, y en la UE no es válido. Aunque la jurisprudencia anglosajona es interesante como inspiración para los casos en que no se encuentra jurisprudencia europea o hispanoamericana. </w:t>
      </w:r>
      <w:r>
        <w:rPr>
          <w:rFonts w:ascii="Arial" w:hAnsi="Arial" w:cs="Arial"/>
          <w:sz w:val="24"/>
          <w:szCs w:val="24"/>
        </w:rPr>
        <w:t>Es</w:t>
      </w:r>
      <w:r w:rsidRPr="00EC1091">
        <w:rPr>
          <w:rFonts w:ascii="Arial" w:hAnsi="Arial" w:cs="Arial"/>
          <w:sz w:val="24"/>
          <w:szCs w:val="24"/>
        </w:rPr>
        <w:t xml:space="preserve">a base </w:t>
      </w:r>
      <w:r>
        <w:rPr>
          <w:rFonts w:ascii="Arial" w:hAnsi="Arial" w:cs="Arial"/>
          <w:sz w:val="24"/>
          <w:szCs w:val="24"/>
        </w:rPr>
        <w:t xml:space="preserve">de conocimiento de </w:t>
      </w:r>
      <w:r w:rsidRPr="00EC1091">
        <w:rPr>
          <w:rFonts w:ascii="Arial" w:hAnsi="Arial" w:cs="Arial"/>
          <w:sz w:val="24"/>
          <w:szCs w:val="24"/>
        </w:rPr>
        <w:t>c</w:t>
      </w:r>
      <w:r>
        <w:rPr>
          <w:rFonts w:ascii="Arial" w:hAnsi="Arial" w:cs="Arial"/>
          <w:sz w:val="24"/>
          <w:szCs w:val="24"/>
        </w:rPr>
        <w:t>ont</w:t>
      </w:r>
      <w:r w:rsidR="00B8699A">
        <w:rPr>
          <w:rFonts w:ascii="Arial" w:hAnsi="Arial" w:cs="Arial"/>
          <w:sz w:val="24"/>
          <w:szCs w:val="24"/>
        </w:rPr>
        <w:t>enido autorizado</w:t>
      </w:r>
      <w:r>
        <w:rPr>
          <w:rFonts w:ascii="Arial" w:hAnsi="Arial" w:cs="Arial"/>
          <w:sz w:val="24"/>
          <w:szCs w:val="24"/>
        </w:rPr>
        <w:t xml:space="preserve">, ha de ser integrada en la memoria del </w:t>
      </w:r>
      <w:proofErr w:type="spellStart"/>
      <w:r>
        <w:rPr>
          <w:rFonts w:ascii="Arial" w:hAnsi="Arial" w:cs="Arial"/>
          <w:sz w:val="24"/>
          <w:szCs w:val="24"/>
        </w:rPr>
        <w:t>Gem</w:t>
      </w:r>
      <w:proofErr w:type="spellEnd"/>
      <w:r>
        <w:rPr>
          <w:rFonts w:ascii="Arial" w:hAnsi="Arial" w:cs="Arial"/>
          <w:sz w:val="24"/>
          <w:szCs w:val="24"/>
        </w:rPr>
        <w:t xml:space="preserve">, en su banco de datos, </w:t>
      </w:r>
      <w:r w:rsidRPr="00EC1091">
        <w:rPr>
          <w:rFonts w:ascii="Arial" w:hAnsi="Arial" w:cs="Arial"/>
          <w:sz w:val="24"/>
          <w:szCs w:val="24"/>
        </w:rPr>
        <w:t>en una única plataforma, eliminando las barreras jurisdiccionales y garantizando qu</w:t>
      </w:r>
      <w:r>
        <w:rPr>
          <w:rFonts w:ascii="Arial" w:hAnsi="Arial" w:cs="Arial"/>
          <w:sz w:val="24"/>
          <w:szCs w:val="24"/>
        </w:rPr>
        <w:t>e no pase</w:t>
      </w:r>
      <w:r w:rsidRPr="00EC1091">
        <w:rPr>
          <w:rFonts w:ascii="Arial" w:hAnsi="Arial" w:cs="Arial"/>
          <w:sz w:val="24"/>
          <w:szCs w:val="24"/>
        </w:rPr>
        <w:t xml:space="preserve"> por alto precedentes clave al investigar en distintas jurisdicciones</w:t>
      </w:r>
      <w:r>
        <w:rPr>
          <w:rFonts w:ascii="Arial" w:hAnsi="Arial" w:cs="Arial"/>
          <w:sz w:val="24"/>
          <w:szCs w:val="24"/>
        </w:rPr>
        <w:t>.</w:t>
      </w:r>
      <w:r w:rsidR="00D06A7B">
        <w:rPr>
          <w:rFonts w:ascii="Arial" w:hAnsi="Arial" w:cs="Arial"/>
          <w:sz w:val="24"/>
          <w:szCs w:val="24"/>
        </w:rPr>
        <w:t xml:space="preserve"> R</w:t>
      </w:r>
      <w:r w:rsidR="00D06A7B" w:rsidRPr="00D06A7B">
        <w:rPr>
          <w:rFonts w:ascii="Arial" w:hAnsi="Arial" w:cs="Arial"/>
          <w:sz w:val="24"/>
          <w:szCs w:val="24"/>
        </w:rPr>
        <w:t>esoluciones judiciales, legislación actualizada y recursos prácticos especializados, como modelos</w:t>
      </w:r>
      <w:r w:rsidR="00401251">
        <w:rPr>
          <w:rFonts w:ascii="Arial" w:hAnsi="Arial" w:cs="Arial"/>
          <w:sz w:val="24"/>
          <w:szCs w:val="24"/>
        </w:rPr>
        <w:t xml:space="preserve"> de recursos y de demandas, querellas, denuncias, </w:t>
      </w:r>
      <w:proofErr w:type="spellStart"/>
      <w:r w:rsidR="00401251">
        <w:rPr>
          <w:rFonts w:ascii="Arial" w:hAnsi="Arial" w:cs="Arial"/>
          <w:sz w:val="24"/>
          <w:szCs w:val="24"/>
        </w:rPr>
        <w:t>etc</w:t>
      </w:r>
      <w:proofErr w:type="spellEnd"/>
      <w:r w:rsidR="00D06A7B" w:rsidRPr="00D06A7B">
        <w:rPr>
          <w:rFonts w:ascii="Arial" w:hAnsi="Arial" w:cs="Arial"/>
          <w:sz w:val="24"/>
          <w:szCs w:val="24"/>
        </w:rPr>
        <w:t>, contratos y guías elaboradas por expertos. </w:t>
      </w:r>
    </w:p>
    <w:p w:rsidR="00EC1091" w:rsidRPr="007368A6" w:rsidRDefault="00EC1091" w:rsidP="00EC1091">
      <w:pPr>
        <w:pStyle w:val="Prrafodelista"/>
        <w:spacing w:before="105" w:after="105" w:line="276" w:lineRule="auto"/>
        <w:ind w:left="1080"/>
        <w:jc w:val="both"/>
        <w:rPr>
          <w:rFonts w:ascii="Arial" w:hAnsi="Arial" w:cs="Arial"/>
          <w:sz w:val="24"/>
          <w:szCs w:val="24"/>
        </w:rPr>
      </w:pPr>
    </w:p>
    <w:p w:rsidR="00E322BC" w:rsidRPr="002B21FA" w:rsidRDefault="007368A6" w:rsidP="002B21FA">
      <w:pPr>
        <w:pStyle w:val="Prrafodelista"/>
        <w:numPr>
          <w:ilvl w:val="1"/>
          <w:numId w:val="13"/>
        </w:numPr>
        <w:spacing w:before="105" w:after="105" w:line="276" w:lineRule="auto"/>
        <w:jc w:val="both"/>
        <w:rPr>
          <w:rFonts w:ascii="Arial" w:hAnsi="Arial" w:cs="Arial"/>
          <w:sz w:val="24"/>
          <w:szCs w:val="24"/>
        </w:rPr>
      </w:pPr>
      <w:r>
        <w:rPr>
          <w:rFonts w:ascii="Arial" w:eastAsia="inter" w:hAnsi="Arial" w:cs="Arial"/>
          <w:color w:val="000000"/>
          <w:sz w:val="24"/>
          <w:szCs w:val="24"/>
        </w:rPr>
        <w:t xml:space="preserve">En las carpetas de mi Gmail y google drive puedes encontrar </w:t>
      </w:r>
      <w:r w:rsidR="003F09D3">
        <w:rPr>
          <w:rFonts w:ascii="Arial" w:eastAsia="inter" w:hAnsi="Arial" w:cs="Arial"/>
          <w:color w:val="000000"/>
          <w:sz w:val="24"/>
          <w:szCs w:val="24"/>
        </w:rPr>
        <w:t xml:space="preserve">algunos de </w:t>
      </w:r>
      <w:r>
        <w:rPr>
          <w:rFonts w:ascii="Arial" w:eastAsia="inter" w:hAnsi="Arial" w:cs="Arial"/>
          <w:color w:val="000000"/>
          <w:sz w:val="24"/>
          <w:szCs w:val="24"/>
        </w:rPr>
        <w:t>los enlaces a las fuentes jurisprudenciales y académicas que uso para obtener información veraz y contrastada</w:t>
      </w:r>
      <w:r w:rsidR="002B21FA">
        <w:rPr>
          <w:rFonts w:ascii="Arial" w:eastAsia="inter" w:hAnsi="Arial" w:cs="Arial"/>
          <w:color w:val="000000"/>
          <w:sz w:val="24"/>
          <w:szCs w:val="24"/>
        </w:rPr>
        <w:t>.</w:t>
      </w:r>
    </w:p>
    <w:p w:rsidR="00491840" w:rsidRPr="00491840" w:rsidRDefault="00491840" w:rsidP="00491840">
      <w:pPr>
        <w:pStyle w:val="Prrafodelista"/>
        <w:spacing w:before="105" w:after="105" w:line="276" w:lineRule="auto"/>
        <w:ind w:left="1080"/>
        <w:jc w:val="both"/>
        <w:rPr>
          <w:rFonts w:ascii="Arial" w:hAnsi="Arial" w:cs="Arial"/>
          <w:sz w:val="24"/>
          <w:szCs w:val="24"/>
        </w:rPr>
      </w:pPr>
    </w:p>
    <w:p w:rsidR="00776E54" w:rsidRDefault="00C74A35" w:rsidP="00776E54">
      <w:pPr>
        <w:pStyle w:val="Prrafodelista"/>
        <w:numPr>
          <w:ilvl w:val="1"/>
          <w:numId w:val="13"/>
        </w:numPr>
        <w:spacing w:before="105" w:after="105" w:line="276" w:lineRule="auto"/>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Gem</w:t>
      </w:r>
      <w:proofErr w:type="spellEnd"/>
      <w:r>
        <w:rPr>
          <w:rFonts w:ascii="Arial" w:hAnsi="Arial" w:cs="Arial"/>
          <w:sz w:val="24"/>
          <w:szCs w:val="24"/>
        </w:rPr>
        <w:t xml:space="preserve"> que quiero n</w:t>
      </w:r>
      <w:r w:rsidR="00776E54" w:rsidRPr="00776E54">
        <w:rPr>
          <w:rFonts w:ascii="Arial" w:hAnsi="Arial" w:cs="Arial"/>
          <w:sz w:val="24"/>
          <w:szCs w:val="24"/>
        </w:rPr>
        <w:t xml:space="preserve">o es un </w:t>
      </w:r>
      <w:r w:rsidR="0082787C">
        <w:rPr>
          <w:rFonts w:ascii="Arial" w:hAnsi="Arial" w:cs="Arial"/>
          <w:sz w:val="24"/>
          <w:szCs w:val="24"/>
        </w:rPr>
        <w:t xml:space="preserve">simple </w:t>
      </w:r>
      <w:r w:rsidR="00776E54" w:rsidRPr="00776E54">
        <w:rPr>
          <w:rFonts w:ascii="Arial" w:hAnsi="Arial" w:cs="Arial"/>
          <w:sz w:val="24"/>
          <w:szCs w:val="24"/>
        </w:rPr>
        <w:t>asistente conversacional por sí mismo, sino un componente técnico para construir soluciones legales más complejas o integradas con IA.</w:t>
      </w:r>
      <w:r>
        <w:rPr>
          <w:rFonts w:ascii="Arial" w:hAnsi="Arial" w:cs="Arial"/>
          <w:sz w:val="24"/>
          <w:szCs w:val="24"/>
        </w:rPr>
        <w:t xml:space="preserve"> Analítico, estratega jurídico, legal. </w:t>
      </w:r>
      <w:r w:rsidR="00D9753E">
        <w:rPr>
          <w:rFonts w:ascii="Arial" w:hAnsi="Arial" w:cs="Arial"/>
          <w:sz w:val="24"/>
          <w:szCs w:val="24"/>
        </w:rPr>
        <w:t xml:space="preserve">Un General de la guerra judicial. </w:t>
      </w:r>
      <w:r>
        <w:rPr>
          <w:rFonts w:ascii="Arial" w:hAnsi="Arial" w:cs="Arial"/>
          <w:sz w:val="24"/>
          <w:szCs w:val="24"/>
        </w:rPr>
        <w:t xml:space="preserve"> </w:t>
      </w:r>
    </w:p>
    <w:p w:rsidR="0082787C" w:rsidRDefault="0082787C" w:rsidP="0082787C">
      <w:pPr>
        <w:pStyle w:val="Prrafodelista"/>
        <w:spacing w:before="105" w:after="105" w:line="276" w:lineRule="auto"/>
        <w:ind w:left="1080"/>
        <w:jc w:val="both"/>
        <w:rPr>
          <w:rFonts w:ascii="Arial" w:hAnsi="Arial" w:cs="Arial"/>
          <w:sz w:val="24"/>
          <w:szCs w:val="24"/>
        </w:rPr>
      </w:pPr>
    </w:p>
    <w:p w:rsidR="00072856" w:rsidRDefault="00491840" w:rsidP="00072856">
      <w:pPr>
        <w:spacing w:before="105" w:after="105" w:line="276" w:lineRule="auto"/>
        <w:jc w:val="both"/>
        <w:rPr>
          <w:rFonts w:ascii="Arial" w:hAnsi="Arial" w:cs="Arial"/>
          <w:sz w:val="24"/>
          <w:szCs w:val="24"/>
        </w:rPr>
      </w:pPr>
      <w:r w:rsidRPr="00072856">
        <w:rPr>
          <w:rFonts w:ascii="Arial" w:hAnsi="Arial" w:cs="Arial"/>
          <w:sz w:val="24"/>
          <w:szCs w:val="24"/>
        </w:rPr>
        <w:lastRenderedPageBreak/>
        <w:t>En un ámbito como el jurídico, en don</w:t>
      </w:r>
      <w:r w:rsidR="00630980" w:rsidRPr="00072856">
        <w:rPr>
          <w:rFonts w:ascii="Arial" w:hAnsi="Arial" w:cs="Arial"/>
          <w:sz w:val="24"/>
          <w:szCs w:val="24"/>
        </w:rPr>
        <w:t>de la confianza es innegociable</w:t>
      </w:r>
      <w:r w:rsidRPr="00072856">
        <w:rPr>
          <w:rFonts w:ascii="Arial" w:hAnsi="Arial" w:cs="Arial"/>
          <w:sz w:val="24"/>
          <w:szCs w:val="24"/>
        </w:rPr>
        <w:t xml:space="preserve">, </w:t>
      </w:r>
      <w:r w:rsidR="004D7939" w:rsidRPr="00072856">
        <w:rPr>
          <w:rFonts w:ascii="Arial" w:hAnsi="Arial" w:cs="Arial"/>
          <w:sz w:val="24"/>
          <w:szCs w:val="24"/>
        </w:rPr>
        <w:t xml:space="preserve">el </w:t>
      </w:r>
      <w:proofErr w:type="spellStart"/>
      <w:r w:rsidR="004D7939" w:rsidRPr="00072856">
        <w:rPr>
          <w:rFonts w:ascii="Arial" w:hAnsi="Arial" w:cs="Arial"/>
          <w:sz w:val="24"/>
          <w:szCs w:val="24"/>
        </w:rPr>
        <w:t>Gem</w:t>
      </w:r>
      <w:proofErr w:type="spellEnd"/>
      <w:r w:rsidR="004D7939" w:rsidRPr="00072856">
        <w:rPr>
          <w:rFonts w:ascii="Arial" w:hAnsi="Arial" w:cs="Arial"/>
          <w:sz w:val="24"/>
          <w:szCs w:val="24"/>
        </w:rPr>
        <w:t xml:space="preserve"> ha de suponer una herramienta de ayuda y no una IA que suponga un riesgo en la calidad de los datos, por eso el enfoque centrado en información jurídica verificable es la única opción o vía para obtener una ventaja competitiva, estratégica en mis casos.</w:t>
      </w:r>
    </w:p>
    <w:p w:rsidR="00816E4D" w:rsidRPr="00072856" w:rsidRDefault="00816E4D" w:rsidP="00072856">
      <w:pPr>
        <w:spacing w:before="105" w:after="105" w:line="276" w:lineRule="auto"/>
        <w:jc w:val="both"/>
        <w:rPr>
          <w:rFonts w:ascii="Arial" w:hAnsi="Arial" w:cs="Arial"/>
          <w:sz w:val="24"/>
          <w:szCs w:val="24"/>
        </w:rPr>
      </w:pPr>
      <w:r w:rsidRPr="00072856">
        <w:rPr>
          <w:rFonts w:ascii="Arial" w:hAnsi="Arial" w:cs="Arial"/>
          <w:sz w:val="24"/>
          <w:szCs w:val="24"/>
        </w:rPr>
        <w:t>La forma en que se construye un sistema de IA es tan importante como lo que promete hacer. Detrás de cada análisis, recomendación o automatización se encuentra el ingrediente fundamental que determina si la herramienta beneficia o perjudica a mis acciones legales: </w:t>
      </w:r>
      <w:r w:rsidRPr="00072856">
        <w:rPr>
          <w:rFonts w:ascii="Arial" w:hAnsi="Arial" w:cs="Arial"/>
          <w:b/>
          <w:bCs/>
          <w:sz w:val="24"/>
          <w:szCs w:val="24"/>
        </w:rPr>
        <w:t>los datos</w:t>
      </w:r>
      <w:r w:rsidRPr="00072856">
        <w:rPr>
          <w:rFonts w:ascii="Arial" w:hAnsi="Arial" w:cs="Arial"/>
          <w:sz w:val="24"/>
          <w:szCs w:val="24"/>
        </w:rPr>
        <w:t>. El futuro de la IA legal pertenece a los despachos que parten de una estrategia centrada en datos, no solo en modelos.</w:t>
      </w:r>
      <w:r w:rsidR="004D7939" w:rsidRPr="00072856">
        <w:rPr>
          <w:rFonts w:ascii="Arial" w:hAnsi="Arial" w:cs="Arial"/>
          <w:sz w:val="24"/>
          <w:szCs w:val="24"/>
        </w:rPr>
        <w:t xml:space="preserve"> </w:t>
      </w:r>
      <w:r w:rsidRPr="00072856">
        <w:rPr>
          <w:rFonts w:ascii="Arial" w:hAnsi="Arial" w:cs="Arial"/>
          <w:sz w:val="24"/>
          <w:szCs w:val="24"/>
        </w:rPr>
        <w:t xml:space="preserve">Nosotros vamos a luchar contra auténticos profesionales del Derecho, la veracidad de los datos ha de ser innegociable. </w:t>
      </w:r>
    </w:p>
    <w:p w:rsidR="00B46B18" w:rsidRPr="00072856" w:rsidRDefault="00816E4D" w:rsidP="00072856">
      <w:pPr>
        <w:spacing w:before="105" w:after="105" w:line="276" w:lineRule="auto"/>
        <w:jc w:val="both"/>
        <w:rPr>
          <w:rFonts w:ascii="Arial" w:hAnsi="Arial" w:cs="Arial"/>
          <w:b/>
          <w:sz w:val="24"/>
          <w:szCs w:val="24"/>
        </w:rPr>
      </w:pPr>
      <w:r w:rsidRPr="00072856">
        <w:rPr>
          <w:rFonts w:ascii="Arial" w:hAnsi="Arial" w:cs="Arial"/>
          <w:sz w:val="24"/>
          <w:szCs w:val="24"/>
        </w:rPr>
        <w:t xml:space="preserve">Diseña tu mismo los </w:t>
      </w:r>
      <w:proofErr w:type="spellStart"/>
      <w:r w:rsidRPr="00072856">
        <w:rPr>
          <w:rFonts w:ascii="Arial" w:hAnsi="Arial" w:cs="Arial"/>
          <w:sz w:val="24"/>
          <w:szCs w:val="24"/>
        </w:rPr>
        <w:t>prompts</w:t>
      </w:r>
      <w:proofErr w:type="spellEnd"/>
      <w:r w:rsidRPr="00072856">
        <w:rPr>
          <w:rFonts w:ascii="Arial" w:hAnsi="Arial" w:cs="Arial"/>
          <w:sz w:val="24"/>
          <w:szCs w:val="24"/>
        </w:rPr>
        <w:t xml:space="preserve"> que consideres necesarios para asegurar la calidad de la información</w:t>
      </w:r>
      <w:r w:rsidR="00072856">
        <w:rPr>
          <w:rFonts w:ascii="Arial" w:hAnsi="Arial" w:cs="Arial"/>
          <w:sz w:val="24"/>
          <w:szCs w:val="24"/>
        </w:rPr>
        <w:t xml:space="preserve"> que use el </w:t>
      </w:r>
      <w:proofErr w:type="spellStart"/>
      <w:r w:rsidR="00072856">
        <w:rPr>
          <w:rFonts w:ascii="Arial" w:hAnsi="Arial" w:cs="Arial"/>
          <w:sz w:val="24"/>
          <w:szCs w:val="24"/>
        </w:rPr>
        <w:t>Gem</w:t>
      </w:r>
      <w:proofErr w:type="spellEnd"/>
      <w:r w:rsidR="00096A4B" w:rsidRPr="00072856">
        <w:rPr>
          <w:rFonts w:ascii="Arial" w:hAnsi="Arial" w:cs="Arial"/>
          <w:sz w:val="24"/>
          <w:szCs w:val="24"/>
        </w:rPr>
        <w:t>, y para q</w:t>
      </w:r>
      <w:r w:rsidR="00D9753E" w:rsidRPr="00072856">
        <w:rPr>
          <w:rFonts w:ascii="Arial" w:hAnsi="Arial" w:cs="Arial"/>
          <w:sz w:val="24"/>
          <w:szCs w:val="24"/>
        </w:rPr>
        <w:t xml:space="preserve">ue cree a su vez los </w:t>
      </w:r>
      <w:proofErr w:type="spellStart"/>
      <w:r w:rsidR="001F4D22" w:rsidRPr="00072856">
        <w:rPr>
          <w:rFonts w:ascii="Arial" w:hAnsi="Arial" w:cs="Arial"/>
          <w:b/>
          <w:sz w:val="24"/>
          <w:szCs w:val="24"/>
        </w:rPr>
        <w:t>prompts</w:t>
      </w:r>
      <w:proofErr w:type="spellEnd"/>
      <w:r w:rsidR="001F4D22" w:rsidRPr="00072856">
        <w:rPr>
          <w:rFonts w:ascii="Arial" w:hAnsi="Arial" w:cs="Arial"/>
          <w:b/>
          <w:sz w:val="24"/>
          <w:szCs w:val="24"/>
        </w:rPr>
        <w:t xml:space="preserve"> jurídicos</w:t>
      </w:r>
      <w:r w:rsidR="00D9753E" w:rsidRPr="00072856">
        <w:rPr>
          <w:rFonts w:ascii="Arial" w:hAnsi="Arial" w:cs="Arial"/>
          <w:b/>
          <w:sz w:val="24"/>
          <w:szCs w:val="24"/>
        </w:rPr>
        <w:t xml:space="preserve"> </w:t>
      </w:r>
      <w:r w:rsidR="001F4D22" w:rsidRPr="00072856">
        <w:rPr>
          <w:rFonts w:ascii="Arial" w:hAnsi="Arial" w:cs="Arial"/>
          <w:sz w:val="24"/>
          <w:szCs w:val="24"/>
        </w:rPr>
        <w:t>especializado</w:t>
      </w:r>
      <w:r w:rsidR="00D9753E" w:rsidRPr="00072856">
        <w:rPr>
          <w:rFonts w:ascii="Arial" w:hAnsi="Arial" w:cs="Arial"/>
          <w:sz w:val="24"/>
          <w:szCs w:val="24"/>
        </w:rPr>
        <w:t xml:space="preserve">s que necesite para llevar a cabo las tareas, </w:t>
      </w:r>
      <w:proofErr w:type="spellStart"/>
      <w:r w:rsidR="001F4D22" w:rsidRPr="00072856">
        <w:rPr>
          <w:rFonts w:ascii="Arial" w:hAnsi="Arial" w:cs="Arial"/>
          <w:sz w:val="24"/>
          <w:szCs w:val="24"/>
        </w:rPr>
        <w:t>prompt</w:t>
      </w:r>
      <w:r w:rsidR="00D9753E" w:rsidRPr="00072856">
        <w:rPr>
          <w:rFonts w:ascii="Arial" w:hAnsi="Arial" w:cs="Arial"/>
          <w:sz w:val="24"/>
          <w:szCs w:val="24"/>
        </w:rPr>
        <w:t>s</w:t>
      </w:r>
      <w:proofErr w:type="spellEnd"/>
      <w:r w:rsidR="001F4D22" w:rsidRPr="00072856">
        <w:rPr>
          <w:rFonts w:ascii="Arial" w:hAnsi="Arial" w:cs="Arial"/>
          <w:sz w:val="24"/>
          <w:szCs w:val="24"/>
        </w:rPr>
        <w:t xml:space="preserve"> muy específico</w:t>
      </w:r>
      <w:r w:rsidR="00D9753E" w:rsidRPr="00072856">
        <w:rPr>
          <w:rFonts w:ascii="Arial" w:hAnsi="Arial" w:cs="Arial"/>
          <w:sz w:val="24"/>
          <w:szCs w:val="24"/>
        </w:rPr>
        <w:t>s</w:t>
      </w:r>
      <w:r w:rsidR="001F4D22" w:rsidRPr="00072856">
        <w:rPr>
          <w:rFonts w:ascii="Arial" w:hAnsi="Arial" w:cs="Arial"/>
          <w:sz w:val="24"/>
          <w:szCs w:val="24"/>
        </w:rPr>
        <w:t>, muy desarrollado</w:t>
      </w:r>
      <w:r w:rsidR="00D9753E" w:rsidRPr="00072856">
        <w:rPr>
          <w:rFonts w:ascii="Arial" w:hAnsi="Arial" w:cs="Arial"/>
          <w:sz w:val="24"/>
          <w:szCs w:val="24"/>
        </w:rPr>
        <w:t>s</w:t>
      </w:r>
      <w:r w:rsidR="001F4D22" w:rsidRPr="00072856">
        <w:rPr>
          <w:rFonts w:ascii="Arial" w:hAnsi="Arial" w:cs="Arial"/>
          <w:sz w:val="24"/>
          <w:szCs w:val="24"/>
        </w:rPr>
        <w:t xml:space="preserve"> y muy medido</w:t>
      </w:r>
      <w:r w:rsidR="00D9753E" w:rsidRPr="00072856">
        <w:rPr>
          <w:rFonts w:ascii="Arial" w:hAnsi="Arial" w:cs="Arial"/>
          <w:sz w:val="24"/>
          <w:szCs w:val="24"/>
        </w:rPr>
        <w:t>s</w:t>
      </w:r>
      <w:r w:rsidR="001F4D22" w:rsidRPr="00072856">
        <w:rPr>
          <w:rFonts w:ascii="Arial" w:hAnsi="Arial" w:cs="Arial"/>
          <w:sz w:val="24"/>
          <w:szCs w:val="24"/>
        </w:rPr>
        <w:t xml:space="preserve"> milimétricamente al detalle para </w:t>
      </w:r>
      <w:r w:rsidR="00D9753E" w:rsidRPr="00072856">
        <w:rPr>
          <w:rFonts w:ascii="Arial" w:hAnsi="Arial" w:cs="Arial"/>
          <w:sz w:val="24"/>
          <w:szCs w:val="24"/>
        </w:rPr>
        <w:t xml:space="preserve">que este </w:t>
      </w:r>
      <w:proofErr w:type="spellStart"/>
      <w:r w:rsidR="00D9753E" w:rsidRPr="00072856">
        <w:rPr>
          <w:rFonts w:ascii="Arial" w:hAnsi="Arial" w:cs="Arial"/>
          <w:sz w:val="24"/>
          <w:szCs w:val="24"/>
        </w:rPr>
        <w:t>Gem</w:t>
      </w:r>
      <w:proofErr w:type="spellEnd"/>
      <w:r w:rsidR="00A96A83" w:rsidRPr="00072856">
        <w:rPr>
          <w:rFonts w:ascii="Arial" w:hAnsi="Arial" w:cs="Arial"/>
          <w:sz w:val="24"/>
          <w:szCs w:val="24"/>
        </w:rPr>
        <w:t xml:space="preserve">, que </w:t>
      </w:r>
      <w:r w:rsidR="00D9753E" w:rsidRPr="00072856">
        <w:rPr>
          <w:rFonts w:ascii="Arial" w:hAnsi="Arial" w:cs="Arial"/>
          <w:sz w:val="24"/>
          <w:szCs w:val="24"/>
        </w:rPr>
        <w:t xml:space="preserve">va a estar especializado </w:t>
      </w:r>
      <w:r w:rsidR="001F4D22" w:rsidRPr="00072856">
        <w:rPr>
          <w:rFonts w:ascii="Arial" w:hAnsi="Arial" w:cs="Arial"/>
          <w:sz w:val="24"/>
          <w:szCs w:val="24"/>
        </w:rPr>
        <w:t xml:space="preserve">en Derecho </w:t>
      </w:r>
      <w:r w:rsidR="00D9753E" w:rsidRPr="00072856">
        <w:rPr>
          <w:rFonts w:ascii="Arial" w:hAnsi="Arial" w:cs="Arial"/>
          <w:sz w:val="24"/>
          <w:szCs w:val="24"/>
        </w:rPr>
        <w:t xml:space="preserve">Administrativo, Civil, </w:t>
      </w:r>
      <w:r w:rsidR="00937E12" w:rsidRPr="00072856">
        <w:rPr>
          <w:rFonts w:ascii="Arial" w:hAnsi="Arial" w:cs="Arial"/>
          <w:sz w:val="24"/>
          <w:szCs w:val="24"/>
        </w:rPr>
        <w:t>Laboral y Penal, en relación con el ámbito penitenciario, con el Derecho penitenciario, y el sistema de responsabilidad de los empleados públicos</w:t>
      </w:r>
      <w:r w:rsidR="00A96A83" w:rsidRPr="00072856">
        <w:rPr>
          <w:rFonts w:ascii="Arial" w:hAnsi="Arial" w:cs="Arial"/>
          <w:sz w:val="24"/>
          <w:szCs w:val="24"/>
        </w:rPr>
        <w:t xml:space="preserve"> o autoridades, </w:t>
      </w:r>
      <w:r w:rsidR="001F4D22" w:rsidRPr="00072856">
        <w:rPr>
          <w:rFonts w:ascii="Arial" w:hAnsi="Arial" w:cs="Arial"/>
          <w:sz w:val="24"/>
          <w:szCs w:val="24"/>
        </w:rPr>
        <w:t>esté expresamente desarrollado al detalle, analice todos los funda</w:t>
      </w:r>
      <w:r w:rsidR="00937E12" w:rsidRPr="00072856">
        <w:rPr>
          <w:rFonts w:ascii="Arial" w:hAnsi="Arial" w:cs="Arial"/>
          <w:sz w:val="24"/>
          <w:szCs w:val="24"/>
        </w:rPr>
        <w:t xml:space="preserve">mentos, todos los detalles, </w:t>
      </w:r>
      <w:r w:rsidR="001F4D22" w:rsidRPr="00072856">
        <w:rPr>
          <w:rFonts w:ascii="Arial" w:hAnsi="Arial" w:cs="Arial"/>
          <w:sz w:val="24"/>
          <w:szCs w:val="24"/>
        </w:rPr>
        <w:t>y que no com</w:t>
      </w:r>
      <w:r w:rsidR="00937E12" w:rsidRPr="00072856">
        <w:rPr>
          <w:rFonts w:ascii="Arial" w:hAnsi="Arial" w:cs="Arial"/>
          <w:sz w:val="24"/>
          <w:szCs w:val="24"/>
        </w:rPr>
        <w:t>eta absolutamente ningún error en l</w:t>
      </w:r>
      <w:r w:rsidR="001F4D22" w:rsidRPr="00072856">
        <w:rPr>
          <w:rFonts w:ascii="Arial" w:hAnsi="Arial" w:cs="Arial"/>
          <w:sz w:val="24"/>
          <w:szCs w:val="24"/>
        </w:rPr>
        <w:t xml:space="preserve">a estructura que debe tener tanto una demanda </w:t>
      </w:r>
      <w:r w:rsidR="00937E12" w:rsidRPr="00072856">
        <w:rPr>
          <w:rFonts w:ascii="Arial" w:hAnsi="Arial" w:cs="Arial"/>
          <w:sz w:val="24"/>
          <w:szCs w:val="24"/>
        </w:rPr>
        <w:t xml:space="preserve">patrimonial, una denuncia instando la apertura de un expediente disciplinario a autoridades judiciales, funcionarios o abogados, una demanda civil por negligencia profesional, una denuncia penal, o una querella criminal, </w:t>
      </w:r>
      <w:r w:rsidR="001F4D22" w:rsidRPr="00072856">
        <w:rPr>
          <w:rFonts w:ascii="Arial" w:hAnsi="Arial" w:cs="Arial"/>
          <w:sz w:val="24"/>
          <w:szCs w:val="24"/>
        </w:rPr>
        <w:t>como una contestación, qu</w:t>
      </w:r>
      <w:r w:rsidR="000D710F" w:rsidRPr="00072856">
        <w:rPr>
          <w:rFonts w:ascii="Arial" w:hAnsi="Arial" w:cs="Arial"/>
          <w:sz w:val="24"/>
          <w:szCs w:val="24"/>
        </w:rPr>
        <w:t>e los escritos estén muy trabajado</w:t>
      </w:r>
      <w:r w:rsidR="001F4D22" w:rsidRPr="00072856">
        <w:rPr>
          <w:rFonts w:ascii="Arial" w:hAnsi="Arial" w:cs="Arial"/>
          <w:sz w:val="24"/>
          <w:szCs w:val="24"/>
        </w:rPr>
        <w:t xml:space="preserve">s, que al menos mínimo tengan 8 o 10 </w:t>
      </w:r>
      <w:r w:rsidR="00072856">
        <w:rPr>
          <w:rFonts w:ascii="Arial" w:hAnsi="Arial" w:cs="Arial"/>
          <w:sz w:val="24"/>
          <w:szCs w:val="24"/>
        </w:rPr>
        <w:t xml:space="preserve">sentencias del tribunal supremo, del tribunal constitucional, tribunal europeo de derechos humanos y tribunal de justicia de la unión europea, </w:t>
      </w:r>
      <w:r w:rsidR="001F4D22" w:rsidRPr="00072856">
        <w:rPr>
          <w:rFonts w:ascii="Arial" w:hAnsi="Arial" w:cs="Arial"/>
          <w:sz w:val="24"/>
          <w:szCs w:val="24"/>
        </w:rPr>
        <w:t>citadas</w:t>
      </w:r>
      <w:r w:rsidR="00072856">
        <w:rPr>
          <w:rFonts w:ascii="Arial" w:hAnsi="Arial" w:cs="Arial"/>
          <w:sz w:val="24"/>
          <w:szCs w:val="24"/>
        </w:rPr>
        <w:t xml:space="preserve"> y contrastadas</w:t>
      </w:r>
      <w:r w:rsidR="001F4D22" w:rsidRPr="00072856">
        <w:rPr>
          <w:rFonts w:ascii="Arial" w:hAnsi="Arial" w:cs="Arial"/>
          <w:sz w:val="24"/>
          <w:szCs w:val="24"/>
        </w:rPr>
        <w:t xml:space="preserve">, todos los artículos estén comprobados y verificados para asegurarnos de que la información sea veraz. Además que lo devuelva en documento editable para que siempre pueda trabajar. </w:t>
      </w:r>
      <w:r w:rsidR="000D710F" w:rsidRPr="00072856">
        <w:rPr>
          <w:rFonts w:ascii="Arial" w:hAnsi="Arial" w:cs="Arial"/>
          <w:b/>
          <w:sz w:val="24"/>
          <w:szCs w:val="24"/>
        </w:rPr>
        <w:t>La</w:t>
      </w:r>
      <w:r w:rsidR="000D710F" w:rsidRPr="00072856">
        <w:rPr>
          <w:rFonts w:ascii="Arial" w:hAnsi="Arial" w:cs="Arial"/>
          <w:sz w:val="24"/>
          <w:szCs w:val="24"/>
        </w:rPr>
        <w:t xml:space="preserve"> </w:t>
      </w:r>
      <w:r w:rsidR="00981571" w:rsidRPr="00072856">
        <w:rPr>
          <w:rFonts w:ascii="Arial" w:hAnsi="Arial" w:cs="Arial"/>
          <w:b/>
          <w:sz w:val="24"/>
          <w:szCs w:val="24"/>
        </w:rPr>
        <w:t>redacción</w:t>
      </w:r>
      <w:r w:rsidR="000D710F" w:rsidRPr="00072856">
        <w:rPr>
          <w:rFonts w:ascii="Arial" w:hAnsi="Arial" w:cs="Arial"/>
          <w:b/>
          <w:sz w:val="24"/>
          <w:szCs w:val="24"/>
        </w:rPr>
        <w:t xml:space="preserve"> d</w:t>
      </w:r>
      <w:r w:rsidR="001F4D22" w:rsidRPr="00072856">
        <w:rPr>
          <w:rFonts w:ascii="Arial" w:hAnsi="Arial" w:cs="Arial"/>
          <w:b/>
          <w:sz w:val="24"/>
          <w:szCs w:val="24"/>
        </w:rPr>
        <w:t xml:space="preserve">el </w:t>
      </w:r>
      <w:proofErr w:type="spellStart"/>
      <w:r w:rsidR="001F4D22" w:rsidRPr="00072856">
        <w:rPr>
          <w:rFonts w:ascii="Arial" w:hAnsi="Arial" w:cs="Arial"/>
          <w:b/>
          <w:sz w:val="24"/>
          <w:szCs w:val="24"/>
        </w:rPr>
        <w:t>prompt</w:t>
      </w:r>
      <w:proofErr w:type="spellEnd"/>
      <w:r w:rsidR="001F4D22" w:rsidRPr="00072856">
        <w:rPr>
          <w:rFonts w:ascii="Arial" w:hAnsi="Arial" w:cs="Arial"/>
          <w:b/>
          <w:sz w:val="24"/>
          <w:szCs w:val="24"/>
        </w:rPr>
        <w:t xml:space="preserve"> maestro</w:t>
      </w:r>
      <w:r w:rsidR="000D710F" w:rsidRPr="00072856">
        <w:rPr>
          <w:rFonts w:ascii="Arial" w:hAnsi="Arial" w:cs="Arial"/>
          <w:b/>
          <w:sz w:val="24"/>
          <w:szCs w:val="24"/>
        </w:rPr>
        <w:t xml:space="preserve"> es de vital importancia</w:t>
      </w:r>
      <w:r w:rsidR="001F4D22" w:rsidRPr="00072856">
        <w:rPr>
          <w:rFonts w:ascii="Arial" w:hAnsi="Arial" w:cs="Arial"/>
          <w:b/>
          <w:sz w:val="24"/>
          <w:szCs w:val="24"/>
        </w:rPr>
        <w:t>.</w:t>
      </w:r>
    </w:p>
    <w:p w:rsidR="00981571" w:rsidRPr="00072856" w:rsidRDefault="00981571" w:rsidP="00072856">
      <w:pPr>
        <w:spacing w:before="105" w:after="105" w:line="276" w:lineRule="auto"/>
        <w:jc w:val="both"/>
        <w:rPr>
          <w:rFonts w:ascii="Arial" w:hAnsi="Arial" w:cs="Arial"/>
          <w:sz w:val="24"/>
          <w:szCs w:val="24"/>
        </w:rPr>
      </w:pPr>
      <w:r w:rsidRPr="00072856">
        <w:rPr>
          <w:rFonts w:ascii="Arial" w:hAnsi="Arial" w:cs="Arial"/>
          <w:sz w:val="24"/>
          <w:szCs w:val="24"/>
        </w:rPr>
        <w:t xml:space="preserve">Debe seguir </w:t>
      </w:r>
      <w:r w:rsidR="009163FD" w:rsidRPr="00072856">
        <w:rPr>
          <w:rFonts w:ascii="Arial" w:hAnsi="Arial" w:cs="Arial"/>
          <w:sz w:val="24"/>
          <w:szCs w:val="24"/>
        </w:rPr>
        <w:t xml:space="preserve">una </w:t>
      </w:r>
      <w:r w:rsidRPr="00072856">
        <w:rPr>
          <w:rFonts w:ascii="Arial" w:hAnsi="Arial" w:cs="Arial"/>
          <w:sz w:val="24"/>
          <w:szCs w:val="24"/>
        </w:rPr>
        <w:t xml:space="preserve">metodología </w:t>
      </w:r>
      <w:r w:rsidR="0081058F" w:rsidRPr="00072856">
        <w:rPr>
          <w:rFonts w:ascii="Arial" w:hAnsi="Arial" w:cs="Arial"/>
          <w:sz w:val="24"/>
          <w:szCs w:val="24"/>
        </w:rPr>
        <w:t xml:space="preserve">similar a </w:t>
      </w:r>
      <w:r w:rsidRPr="00072856">
        <w:rPr>
          <w:rFonts w:ascii="Arial" w:hAnsi="Arial" w:cs="Arial"/>
          <w:sz w:val="24"/>
          <w:szCs w:val="24"/>
        </w:rPr>
        <w:t>ASPECT:</w:t>
      </w:r>
    </w:p>
    <w:p w:rsidR="00981571" w:rsidRDefault="00981571" w:rsidP="000D710F">
      <w:pPr>
        <w:pStyle w:val="Prrafodelista"/>
        <w:spacing w:before="105" w:after="105" w:line="276" w:lineRule="auto"/>
        <w:ind w:left="1080"/>
        <w:jc w:val="both"/>
        <w:rPr>
          <w:rFonts w:ascii="Arial" w:hAnsi="Arial" w:cs="Arial"/>
          <w:sz w:val="24"/>
          <w:szCs w:val="24"/>
        </w:rPr>
      </w:pPr>
    </w:p>
    <w:p w:rsidR="00981571" w:rsidRDefault="00C5485F" w:rsidP="009163FD">
      <w:pPr>
        <w:pStyle w:val="Prrafodelista"/>
        <w:numPr>
          <w:ilvl w:val="0"/>
          <w:numId w:val="12"/>
        </w:numPr>
        <w:spacing w:before="105" w:after="105" w:line="276" w:lineRule="auto"/>
        <w:jc w:val="both"/>
        <w:rPr>
          <w:rFonts w:ascii="Arial" w:hAnsi="Arial" w:cs="Arial"/>
          <w:sz w:val="24"/>
          <w:szCs w:val="24"/>
        </w:rPr>
      </w:pPr>
      <w:proofErr w:type="spellStart"/>
      <w:r>
        <w:rPr>
          <w:rFonts w:ascii="Arial" w:hAnsi="Arial" w:cs="Arial"/>
          <w:b/>
          <w:sz w:val="24"/>
          <w:szCs w:val="24"/>
        </w:rPr>
        <w:t>Action</w:t>
      </w:r>
      <w:proofErr w:type="spellEnd"/>
      <w:r>
        <w:rPr>
          <w:rFonts w:ascii="Arial" w:hAnsi="Arial" w:cs="Arial"/>
          <w:b/>
          <w:sz w:val="24"/>
          <w:szCs w:val="24"/>
        </w:rPr>
        <w:t xml:space="preserve"> (</w:t>
      </w:r>
      <w:proofErr w:type="spellStart"/>
      <w:r w:rsidRPr="00981571">
        <w:rPr>
          <w:rFonts w:ascii="Arial" w:hAnsi="Arial" w:cs="Arial"/>
          <w:b/>
          <w:sz w:val="24"/>
          <w:szCs w:val="24"/>
        </w:rPr>
        <w:t>Acciòn</w:t>
      </w:r>
      <w:proofErr w:type="spellEnd"/>
      <w:r>
        <w:rPr>
          <w:rFonts w:ascii="Arial" w:hAnsi="Arial" w:cs="Arial"/>
          <w:b/>
          <w:sz w:val="24"/>
          <w:szCs w:val="24"/>
        </w:rPr>
        <w:t>)</w:t>
      </w:r>
      <w:r w:rsidR="00981571" w:rsidRPr="00981571">
        <w:rPr>
          <w:rFonts w:ascii="Arial" w:hAnsi="Arial" w:cs="Arial"/>
          <w:b/>
          <w:sz w:val="24"/>
          <w:szCs w:val="24"/>
        </w:rPr>
        <w:t>:</w:t>
      </w:r>
      <w:r w:rsidR="00981571">
        <w:rPr>
          <w:rFonts w:ascii="Arial" w:hAnsi="Arial" w:cs="Arial"/>
          <w:sz w:val="24"/>
          <w:szCs w:val="24"/>
        </w:rPr>
        <w:t xml:space="preserve"> Lo que quiero que haga la IA, el </w:t>
      </w:r>
      <w:proofErr w:type="spellStart"/>
      <w:r w:rsidR="00981571">
        <w:rPr>
          <w:rFonts w:ascii="Arial" w:hAnsi="Arial" w:cs="Arial"/>
          <w:sz w:val="24"/>
          <w:szCs w:val="24"/>
        </w:rPr>
        <w:t>Gem</w:t>
      </w:r>
      <w:proofErr w:type="spellEnd"/>
      <w:r w:rsidR="00981571">
        <w:rPr>
          <w:rFonts w:ascii="Arial" w:hAnsi="Arial" w:cs="Arial"/>
          <w:sz w:val="24"/>
          <w:szCs w:val="24"/>
        </w:rPr>
        <w:t xml:space="preserve"> Abogado, cada vez que reciba un caso, asunto.</w:t>
      </w:r>
    </w:p>
    <w:p w:rsidR="00981571" w:rsidRDefault="00C5485F" w:rsidP="009163FD">
      <w:pPr>
        <w:pStyle w:val="Prrafodelista"/>
        <w:numPr>
          <w:ilvl w:val="0"/>
          <w:numId w:val="12"/>
        </w:numPr>
        <w:spacing w:before="105" w:after="105" w:line="276" w:lineRule="auto"/>
        <w:jc w:val="both"/>
        <w:rPr>
          <w:rFonts w:ascii="Arial" w:hAnsi="Arial" w:cs="Arial"/>
          <w:sz w:val="24"/>
          <w:szCs w:val="24"/>
        </w:rPr>
      </w:pPr>
      <w:proofErr w:type="spellStart"/>
      <w:r>
        <w:rPr>
          <w:rFonts w:ascii="Arial" w:hAnsi="Arial" w:cs="Arial"/>
          <w:b/>
          <w:sz w:val="24"/>
          <w:szCs w:val="24"/>
        </w:rPr>
        <w:t>Step</w:t>
      </w:r>
      <w:proofErr w:type="spellEnd"/>
      <w:r>
        <w:rPr>
          <w:rFonts w:ascii="Arial" w:hAnsi="Arial" w:cs="Arial"/>
          <w:b/>
          <w:sz w:val="24"/>
          <w:szCs w:val="24"/>
        </w:rPr>
        <w:t xml:space="preserve"> (Pasos - </w:t>
      </w:r>
      <w:proofErr w:type="spellStart"/>
      <w:r>
        <w:rPr>
          <w:rFonts w:ascii="Arial" w:hAnsi="Arial" w:cs="Arial"/>
          <w:b/>
          <w:sz w:val="24"/>
          <w:szCs w:val="24"/>
        </w:rPr>
        <w:t>execution</w:t>
      </w:r>
      <w:proofErr w:type="spellEnd"/>
      <w:r w:rsidR="00981571" w:rsidRPr="00981571">
        <w:rPr>
          <w:rFonts w:ascii="Arial" w:hAnsi="Arial" w:cs="Arial"/>
          <w:b/>
          <w:sz w:val="24"/>
          <w:szCs w:val="24"/>
        </w:rPr>
        <w:t>):</w:t>
      </w:r>
      <w:r w:rsidR="00981571">
        <w:rPr>
          <w:rFonts w:ascii="Arial" w:hAnsi="Arial" w:cs="Arial"/>
          <w:sz w:val="24"/>
          <w:szCs w:val="24"/>
        </w:rPr>
        <w:t xml:space="preserve"> Como debe hacerlo por sí mismo, lo que ha de ser capaz de hacer de manera automática cada vez que reciba un caso.</w:t>
      </w:r>
    </w:p>
    <w:p w:rsidR="00C5485F" w:rsidRDefault="00C5485F" w:rsidP="009163FD">
      <w:pPr>
        <w:pStyle w:val="Prrafodelista"/>
        <w:numPr>
          <w:ilvl w:val="0"/>
          <w:numId w:val="12"/>
        </w:numPr>
        <w:spacing w:before="105" w:after="105" w:line="276" w:lineRule="auto"/>
        <w:jc w:val="both"/>
        <w:rPr>
          <w:rFonts w:ascii="Arial" w:hAnsi="Arial" w:cs="Arial"/>
          <w:sz w:val="24"/>
          <w:szCs w:val="24"/>
        </w:rPr>
      </w:pPr>
      <w:r>
        <w:rPr>
          <w:rFonts w:ascii="Arial" w:hAnsi="Arial" w:cs="Arial"/>
          <w:b/>
          <w:sz w:val="24"/>
          <w:szCs w:val="24"/>
        </w:rPr>
        <w:t>Rol (Personalidad</w:t>
      </w:r>
      <w:r w:rsidR="00981571">
        <w:rPr>
          <w:rFonts w:ascii="Arial" w:hAnsi="Arial" w:cs="Arial"/>
          <w:b/>
          <w:sz w:val="24"/>
          <w:szCs w:val="24"/>
        </w:rPr>
        <w:t>):</w:t>
      </w:r>
      <w:r w:rsidR="00981571">
        <w:rPr>
          <w:rFonts w:ascii="Arial" w:hAnsi="Arial" w:cs="Arial"/>
          <w:sz w:val="24"/>
          <w:szCs w:val="24"/>
        </w:rPr>
        <w:t xml:space="preserve"> El papel que ha de realizar, como ha de a</w:t>
      </w:r>
      <w:r>
        <w:rPr>
          <w:rFonts w:ascii="Arial" w:hAnsi="Arial" w:cs="Arial"/>
          <w:sz w:val="24"/>
          <w:szCs w:val="24"/>
        </w:rPr>
        <w:t xml:space="preserve">ctuar, comportarse. El ser del </w:t>
      </w:r>
      <w:proofErr w:type="spellStart"/>
      <w:r>
        <w:rPr>
          <w:rFonts w:ascii="Arial" w:hAnsi="Arial" w:cs="Arial"/>
          <w:sz w:val="24"/>
          <w:szCs w:val="24"/>
        </w:rPr>
        <w:t>G</w:t>
      </w:r>
      <w:r w:rsidR="00981571">
        <w:rPr>
          <w:rFonts w:ascii="Arial" w:hAnsi="Arial" w:cs="Arial"/>
          <w:sz w:val="24"/>
          <w:szCs w:val="24"/>
        </w:rPr>
        <w:t>em</w:t>
      </w:r>
      <w:proofErr w:type="spellEnd"/>
    </w:p>
    <w:p w:rsidR="00AF26D0" w:rsidRPr="00C5485F" w:rsidRDefault="00C5485F" w:rsidP="009163FD">
      <w:pPr>
        <w:pStyle w:val="Prrafodelista"/>
        <w:numPr>
          <w:ilvl w:val="0"/>
          <w:numId w:val="12"/>
        </w:numPr>
        <w:spacing w:before="105" w:after="105" w:line="276" w:lineRule="auto"/>
        <w:jc w:val="both"/>
        <w:rPr>
          <w:rFonts w:ascii="Arial" w:hAnsi="Arial" w:cs="Arial"/>
          <w:sz w:val="24"/>
          <w:szCs w:val="24"/>
        </w:rPr>
      </w:pPr>
      <w:proofErr w:type="spellStart"/>
      <w:r w:rsidRPr="00C5485F">
        <w:rPr>
          <w:rFonts w:ascii="Arial" w:hAnsi="Arial" w:cs="Arial"/>
          <w:b/>
          <w:sz w:val="24"/>
          <w:szCs w:val="24"/>
        </w:rPr>
        <w:t>Examples</w:t>
      </w:r>
      <w:proofErr w:type="spellEnd"/>
      <w:r w:rsidRPr="00C5485F">
        <w:rPr>
          <w:rFonts w:ascii="Arial" w:hAnsi="Arial" w:cs="Arial"/>
          <w:b/>
          <w:sz w:val="24"/>
          <w:szCs w:val="24"/>
        </w:rPr>
        <w:t xml:space="preserve"> (ejemplos)</w:t>
      </w:r>
      <w:r w:rsidR="00C54668" w:rsidRPr="00C5485F">
        <w:rPr>
          <w:rFonts w:ascii="Arial" w:hAnsi="Arial" w:cs="Arial"/>
          <w:b/>
          <w:sz w:val="24"/>
          <w:szCs w:val="24"/>
        </w:rPr>
        <w:t xml:space="preserve">: </w:t>
      </w:r>
      <w:r w:rsidR="00AF26D0" w:rsidRPr="00C5485F">
        <w:rPr>
          <w:rFonts w:ascii="Arial" w:hAnsi="Arial" w:cs="Arial"/>
          <w:sz w:val="24"/>
          <w:szCs w:val="24"/>
        </w:rPr>
        <w:t xml:space="preserve">localice referencias en mis carpetas sobre modelos de denuncias, de querellas, de reclamaciones patrimoniales, quejas, etc., los casos que ya he presentado o tengo en estudio, casos de éxito y casos </w:t>
      </w:r>
      <w:r w:rsidR="00AF26D0" w:rsidRPr="00C5485F">
        <w:rPr>
          <w:rFonts w:ascii="Arial" w:hAnsi="Arial" w:cs="Arial"/>
          <w:sz w:val="24"/>
          <w:szCs w:val="24"/>
        </w:rPr>
        <w:lastRenderedPageBreak/>
        <w:t xml:space="preserve">de fracaso, etc. Todo lo que el </w:t>
      </w:r>
      <w:proofErr w:type="spellStart"/>
      <w:r w:rsidR="00AF26D0" w:rsidRPr="00C5485F">
        <w:rPr>
          <w:rFonts w:ascii="Arial" w:hAnsi="Arial" w:cs="Arial"/>
          <w:sz w:val="24"/>
          <w:szCs w:val="24"/>
        </w:rPr>
        <w:t>Gem</w:t>
      </w:r>
      <w:proofErr w:type="spellEnd"/>
      <w:r w:rsidR="00AF26D0" w:rsidRPr="00C5485F">
        <w:rPr>
          <w:rFonts w:ascii="Arial" w:hAnsi="Arial" w:cs="Arial"/>
          <w:sz w:val="24"/>
          <w:szCs w:val="24"/>
        </w:rPr>
        <w:t xml:space="preserve"> (IA) necesite para ser cada vez mucho más eficiente.</w:t>
      </w:r>
    </w:p>
    <w:p w:rsidR="00AF26D0" w:rsidRDefault="00AF26D0" w:rsidP="009163FD">
      <w:pPr>
        <w:pStyle w:val="Prrafodelista"/>
        <w:numPr>
          <w:ilvl w:val="0"/>
          <w:numId w:val="12"/>
        </w:numPr>
        <w:spacing w:before="105" w:after="105" w:line="276" w:lineRule="auto"/>
        <w:jc w:val="both"/>
        <w:rPr>
          <w:rFonts w:ascii="Arial" w:hAnsi="Arial" w:cs="Arial"/>
          <w:sz w:val="24"/>
          <w:szCs w:val="24"/>
        </w:rPr>
      </w:pPr>
      <w:proofErr w:type="spellStart"/>
      <w:r w:rsidRPr="00AF26D0">
        <w:rPr>
          <w:rFonts w:ascii="Arial" w:hAnsi="Arial" w:cs="Arial"/>
          <w:b/>
          <w:sz w:val="24"/>
          <w:szCs w:val="24"/>
        </w:rPr>
        <w:t>C</w:t>
      </w:r>
      <w:r w:rsidR="00C5485F">
        <w:rPr>
          <w:rFonts w:ascii="Arial" w:hAnsi="Arial" w:cs="Arial"/>
          <w:b/>
          <w:sz w:val="24"/>
          <w:szCs w:val="24"/>
        </w:rPr>
        <w:t>ontex</w:t>
      </w:r>
      <w:r w:rsidR="0081058F">
        <w:rPr>
          <w:rFonts w:ascii="Arial" w:hAnsi="Arial" w:cs="Arial"/>
          <w:b/>
          <w:sz w:val="24"/>
          <w:szCs w:val="24"/>
        </w:rPr>
        <w:t>t</w:t>
      </w:r>
      <w:proofErr w:type="spellEnd"/>
      <w:r w:rsidR="00C5485F">
        <w:rPr>
          <w:rFonts w:ascii="Arial" w:hAnsi="Arial" w:cs="Arial"/>
          <w:b/>
          <w:sz w:val="24"/>
          <w:szCs w:val="24"/>
        </w:rPr>
        <w:t xml:space="preserve"> </w:t>
      </w:r>
      <w:r w:rsidRPr="00AF26D0">
        <w:rPr>
          <w:rFonts w:ascii="Arial" w:hAnsi="Arial" w:cs="Arial"/>
          <w:b/>
          <w:sz w:val="24"/>
          <w:szCs w:val="24"/>
        </w:rPr>
        <w:t>(context</w:t>
      </w:r>
      <w:r w:rsidR="00C5485F">
        <w:rPr>
          <w:rFonts w:ascii="Arial" w:hAnsi="Arial" w:cs="Arial"/>
          <w:b/>
          <w:sz w:val="24"/>
          <w:szCs w:val="24"/>
        </w:rPr>
        <w:t>o</w:t>
      </w:r>
      <w:r w:rsidRPr="00AF26D0">
        <w:rPr>
          <w:rFonts w:ascii="Arial" w:hAnsi="Arial" w:cs="Arial"/>
          <w:b/>
          <w:sz w:val="24"/>
          <w:szCs w:val="24"/>
        </w:rPr>
        <w:t>):</w:t>
      </w:r>
      <w:r w:rsidRPr="00AF26D0">
        <w:rPr>
          <w:rFonts w:ascii="Arial" w:hAnsi="Arial" w:cs="Arial"/>
          <w:sz w:val="24"/>
          <w:szCs w:val="24"/>
        </w:rPr>
        <w:t xml:space="preserve"> Todo lo que el </w:t>
      </w:r>
      <w:proofErr w:type="spellStart"/>
      <w:r w:rsidRPr="00AF26D0">
        <w:rPr>
          <w:rFonts w:ascii="Arial" w:hAnsi="Arial" w:cs="Arial"/>
          <w:sz w:val="24"/>
          <w:szCs w:val="24"/>
        </w:rPr>
        <w:t>Gem</w:t>
      </w:r>
      <w:proofErr w:type="spellEnd"/>
      <w:r w:rsidRPr="00AF26D0">
        <w:rPr>
          <w:rFonts w:ascii="Arial" w:hAnsi="Arial" w:cs="Arial"/>
          <w:sz w:val="24"/>
          <w:szCs w:val="24"/>
        </w:rPr>
        <w:t xml:space="preserve"> (IA) necesite para ser cada vez mucho más eficiente. Referencias, datos, informaciones que ha de localizar y aportar a la memoria para aprender, legislación, jurisprudencia, modelos de escritos, caos de éxito y casos de fracaso, etc.</w:t>
      </w:r>
    </w:p>
    <w:p w:rsidR="00AF26D0" w:rsidRPr="00AF26D0" w:rsidRDefault="00C5485F" w:rsidP="009163FD">
      <w:pPr>
        <w:pStyle w:val="Prrafodelista"/>
        <w:numPr>
          <w:ilvl w:val="0"/>
          <w:numId w:val="12"/>
        </w:numPr>
        <w:spacing w:before="105" w:after="105" w:line="276" w:lineRule="auto"/>
        <w:jc w:val="both"/>
        <w:rPr>
          <w:rFonts w:ascii="Arial" w:hAnsi="Arial" w:cs="Arial"/>
          <w:sz w:val="24"/>
          <w:szCs w:val="24"/>
        </w:rPr>
      </w:pPr>
      <w:r>
        <w:rPr>
          <w:rFonts w:ascii="Arial" w:hAnsi="Arial" w:cs="Arial"/>
          <w:b/>
          <w:sz w:val="24"/>
          <w:szCs w:val="24"/>
        </w:rPr>
        <w:t xml:space="preserve">Templete (plantilla </w:t>
      </w:r>
      <w:r w:rsidR="00AF26D0">
        <w:rPr>
          <w:rFonts w:ascii="Arial" w:hAnsi="Arial" w:cs="Arial"/>
          <w:b/>
          <w:sz w:val="24"/>
          <w:szCs w:val="24"/>
        </w:rPr>
        <w:t>y tono</w:t>
      </w:r>
      <w:r>
        <w:rPr>
          <w:rFonts w:ascii="Arial" w:hAnsi="Arial" w:cs="Arial"/>
          <w:b/>
          <w:sz w:val="24"/>
          <w:szCs w:val="24"/>
        </w:rPr>
        <w:t>)</w:t>
      </w:r>
      <w:r w:rsidR="00AF26D0">
        <w:rPr>
          <w:rFonts w:ascii="Arial" w:hAnsi="Arial" w:cs="Arial"/>
          <w:b/>
          <w:sz w:val="24"/>
          <w:szCs w:val="24"/>
        </w:rPr>
        <w:t xml:space="preserve">: </w:t>
      </w:r>
      <w:r w:rsidR="00AF26D0">
        <w:rPr>
          <w:rFonts w:ascii="Arial" w:hAnsi="Arial" w:cs="Arial"/>
          <w:sz w:val="24"/>
          <w:szCs w:val="24"/>
        </w:rPr>
        <w:t>Estructura de salida que quiero</w:t>
      </w:r>
      <w:r w:rsidR="006C3851">
        <w:rPr>
          <w:rFonts w:ascii="Arial" w:hAnsi="Arial" w:cs="Arial"/>
          <w:sz w:val="24"/>
          <w:szCs w:val="24"/>
        </w:rPr>
        <w:t xml:space="preserve"> de los trabajos</w:t>
      </w:r>
      <w:r w:rsidR="00AF26D0">
        <w:rPr>
          <w:rFonts w:ascii="Arial" w:hAnsi="Arial" w:cs="Arial"/>
          <w:sz w:val="24"/>
          <w:szCs w:val="24"/>
        </w:rPr>
        <w:t>, lo que me gustaría que fuera el resultado.</w:t>
      </w:r>
      <w:r w:rsidR="00AF26D0">
        <w:rPr>
          <w:rFonts w:ascii="Arial" w:hAnsi="Arial" w:cs="Arial"/>
          <w:b/>
          <w:sz w:val="24"/>
          <w:szCs w:val="24"/>
        </w:rPr>
        <w:t xml:space="preserve"> </w:t>
      </w:r>
      <w:r w:rsidR="00AF26D0">
        <w:rPr>
          <w:rFonts w:ascii="Arial" w:hAnsi="Arial" w:cs="Arial"/>
          <w:sz w:val="24"/>
          <w:szCs w:val="24"/>
        </w:rPr>
        <w:t xml:space="preserve">Un </w:t>
      </w:r>
      <w:r w:rsidR="006C3851">
        <w:rPr>
          <w:rFonts w:ascii="Arial" w:hAnsi="Arial" w:cs="Arial"/>
          <w:sz w:val="24"/>
          <w:szCs w:val="24"/>
        </w:rPr>
        <w:t xml:space="preserve">análisis legal o un </w:t>
      </w:r>
      <w:r w:rsidR="00AF26D0">
        <w:rPr>
          <w:rFonts w:ascii="Arial" w:hAnsi="Arial" w:cs="Arial"/>
          <w:sz w:val="24"/>
          <w:szCs w:val="24"/>
        </w:rPr>
        <w:t xml:space="preserve">escrito </w:t>
      </w:r>
      <w:r w:rsidR="006C3851">
        <w:rPr>
          <w:rFonts w:ascii="Arial" w:hAnsi="Arial" w:cs="Arial"/>
          <w:sz w:val="24"/>
          <w:szCs w:val="24"/>
        </w:rPr>
        <w:t xml:space="preserve">judicial </w:t>
      </w:r>
      <w:r w:rsidR="00AF26D0">
        <w:rPr>
          <w:rFonts w:ascii="Arial" w:hAnsi="Arial" w:cs="Arial"/>
          <w:sz w:val="24"/>
          <w:szCs w:val="24"/>
        </w:rPr>
        <w:t xml:space="preserve">bien estructurado y fundamentado. </w:t>
      </w:r>
    </w:p>
    <w:p w:rsidR="009163FD" w:rsidRDefault="0081058F" w:rsidP="009163FD">
      <w:pPr>
        <w:pStyle w:val="Prrafodelista"/>
        <w:numPr>
          <w:ilvl w:val="0"/>
          <w:numId w:val="12"/>
        </w:numPr>
        <w:spacing w:before="105" w:after="105" w:line="276" w:lineRule="auto"/>
        <w:jc w:val="both"/>
        <w:rPr>
          <w:rFonts w:ascii="Arial" w:hAnsi="Arial" w:cs="Arial"/>
          <w:sz w:val="24"/>
          <w:szCs w:val="24"/>
        </w:rPr>
      </w:pPr>
      <w:r>
        <w:rPr>
          <w:rFonts w:ascii="Arial" w:hAnsi="Arial" w:cs="Arial"/>
          <w:sz w:val="24"/>
          <w:szCs w:val="24"/>
        </w:rPr>
        <w:t xml:space="preserve">Y por último, </w:t>
      </w:r>
      <w:proofErr w:type="spellStart"/>
      <w:r w:rsidRPr="0081058F">
        <w:rPr>
          <w:rFonts w:ascii="Arial" w:hAnsi="Arial" w:cs="Arial"/>
          <w:b/>
          <w:sz w:val="24"/>
          <w:szCs w:val="24"/>
        </w:rPr>
        <w:t>Constraints</w:t>
      </w:r>
      <w:proofErr w:type="spellEnd"/>
      <w:r>
        <w:rPr>
          <w:rFonts w:ascii="Arial" w:hAnsi="Arial" w:cs="Arial"/>
          <w:sz w:val="24"/>
          <w:szCs w:val="24"/>
        </w:rPr>
        <w:t xml:space="preserve"> </w:t>
      </w:r>
      <w:r w:rsidRPr="0081058F">
        <w:rPr>
          <w:rFonts w:ascii="Arial" w:hAnsi="Arial" w:cs="Arial"/>
          <w:b/>
          <w:sz w:val="24"/>
          <w:szCs w:val="24"/>
        </w:rPr>
        <w:t>(restricciones y obligaciones):</w:t>
      </w:r>
      <w:r>
        <w:rPr>
          <w:rFonts w:ascii="Arial" w:hAnsi="Arial" w:cs="Arial"/>
          <w:sz w:val="24"/>
          <w:szCs w:val="24"/>
        </w:rPr>
        <w:t xml:space="preserve"> Lo que puede y lo que no puede hacer. Lo que debe hacer y lo que no debe hacer. </w:t>
      </w:r>
    </w:p>
    <w:p w:rsidR="009163FD" w:rsidRDefault="009163FD" w:rsidP="002E630D">
      <w:pPr>
        <w:pStyle w:val="Prrafodelista"/>
        <w:spacing w:before="105" w:after="105" w:line="276" w:lineRule="auto"/>
        <w:ind w:left="1080"/>
        <w:jc w:val="both"/>
        <w:rPr>
          <w:rFonts w:ascii="Arial" w:hAnsi="Arial" w:cs="Arial"/>
          <w:sz w:val="24"/>
          <w:szCs w:val="24"/>
        </w:rPr>
      </w:pPr>
    </w:p>
    <w:p w:rsidR="002E630D" w:rsidRPr="00072856" w:rsidRDefault="002E630D" w:rsidP="00072856">
      <w:pPr>
        <w:spacing w:before="105" w:after="105" w:line="276" w:lineRule="auto"/>
        <w:jc w:val="both"/>
        <w:rPr>
          <w:rFonts w:ascii="Arial" w:hAnsi="Arial" w:cs="Arial"/>
          <w:sz w:val="24"/>
          <w:szCs w:val="24"/>
        </w:rPr>
      </w:pPr>
      <w:r w:rsidRPr="00072856">
        <w:rPr>
          <w:rFonts w:ascii="Arial" w:hAnsi="Arial" w:cs="Arial"/>
          <w:sz w:val="24"/>
          <w:szCs w:val="24"/>
        </w:rPr>
        <w:t>Por ejemplo</w:t>
      </w:r>
      <w:r w:rsidR="009163FD" w:rsidRPr="00072856">
        <w:rPr>
          <w:rFonts w:ascii="Arial" w:hAnsi="Arial" w:cs="Arial"/>
          <w:sz w:val="24"/>
          <w:szCs w:val="24"/>
        </w:rPr>
        <w:t>:</w:t>
      </w:r>
    </w:p>
    <w:p w:rsidR="002E630D" w:rsidRDefault="002E630D" w:rsidP="002E630D">
      <w:pPr>
        <w:pStyle w:val="Prrafodelista"/>
        <w:spacing w:before="105" w:after="105" w:line="276" w:lineRule="auto"/>
        <w:ind w:left="1080"/>
        <w:jc w:val="both"/>
        <w:rPr>
          <w:rFonts w:ascii="Arial" w:hAnsi="Arial" w:cs="Arial"/>
          <w:sz w:val="24"/>
          <w:szCs w:val="24"/>
        </w:rPr>
      </w:pPr>
    </w:p>
    <w:p w:rsidR="002E630D" w:rsidRDefault="002E630D" w:rsidP="00072856">
      <w:pPr>
        <w:pStyle w:val="Prrafodelista"/>
        <w:numPr>
          <w:ilvl w:val="0"/>
          <w:numId w:val="21"/>
        </w:numPr>
        <w:spacing w:before="105" w:after="105" w:line="276" w:lineRule="auto"/>
        <w:ind w:left="851"/>
        <w:jc w:val="both"/>
        <w:rPr>
          <w:rFonts w:ascii="Arial" w:hAnsi="Arial" w:cs="Arial"/>
          <w:sz w:val="24"/>
          <w:szCs w:val="24"/>
        </w:rPr>
      </w:pPr>
      <w:r>
        <w:rPr>
          <w:rFonts w:ascii="Arial" w:hAnsi="Arial" w:cs="Arial"/>
          <w:sz w:val="24"/>
          <w:szCs w:val="24"/>
        </w:rPr>
        <w:t>DEBE identificar el problema que ha de solventar</w:t>
      </w:r>
      <w:r w:rsidR="00583A19">
        <w:rPr>
          <w:rFonts w:ascii="Arial" w:hAnsi="Arial" w:cs="Arial"/>
          <w:sz w:val="24"/>
          <w:szCs w:val="24"/>
        </w:rPr>
        <w:t xml:space="preserve">. Mi </w:t>
      </w:r>
      <w:r>
        <w:rPr>
          <w:rFonts w:ascii="Arial" w:hAnsi="Arial" w:cs="Arial"/>
          <w:sz w:val="24"/>
          <w:szCs w:val="24"/>
        </w:rPr>
        <w:t xml:space="preserve">estrategia está basada </w:t>
      </w:r>
      <w:r w:rsidR="00583A19">
        <w:rPr>
          <w:rFonts w:ascii="Arial" w:hAnsi="Arial" w:cs="Arial"/>
          <w:sz w:val="24"/>
          <w:szCs w:val="24"/>
        </w:rPr>
        <w:t xml:space="preserve">principalmente </w:t>
      </w:r>
      <w:r>
        <w:rPr>
          <w:rFonts w:ascii="Arial" w:hAnsi="Arial" w:cs="Arial"/>
          <w:sz w:val="24"/>
          <w:szCs w:val="24"/>
        </w:rPr>
        <w:t>en el principio de la jerarquía normativa y en el principio de oficialidad.</w:t>
      </w:r>
      <w:r w:rsidR="00583A19">
        <w:rPr>
          <w:rFonts w:ascii="Arial" w:hAnsi="Arial" w:cs="Arial"/>
          <w:sz w:val="24"/>
          <w:szCs w:val="24"/>
        </w:rPr>
        <w:t xml:space="preserve"> Es vital que comprenda el contenido material del apartado 3 de artículo 9 de la Constitución española (art.9.3CE).</w:t>
      </w:r>
    </w:p>
    <w:p w:rsidR="002E630D" w:rsidRDefault="002E630D" w:rsidP="00072856">
      <w:pPr>
        <w:pStyle w:val="Prrafodelista"/>
        <w:numPr>
          <w:ilvl w:val="0"/>
          <w:numId w:val="21"/>
        </w:numPr>
        <w:spacing w:before="105" w:after="105" w:line="276" w:lineRule="auto"/>
        <w:ind w:left="851"/>
        <w:jc w:val="both"/>
        <w:rPr>
          <w:rFonts w:ascii="Arial" w:hAnsi="Arial" w:cs="Arial"/>
          <w:sz w:val="24"/>
          <w:szCs w:val="24"/>
        </w:rPr>
      </w:pPr>
      <w:r>
        <w:rPr>
          <w:rFonts w:ascii="Arial" w:hAnsi="Arial" w:cs="Arial"/>
          <w:sz w:val="24"/>
          <w:szCs w:val="24"/>
        </w:rPr>
        <w:t>DEBE descomponer el problema en diferentes átomos o fases de resolución</w:t>
      </w:r>
      <w:r w:rsidR="009163FD">
        <w:rPr>
          <w:rFonts w:ascii="Arial" w:hAnsi="Arial" w:cs="Arial"/>
          <w:sz w:val="24"/>
          <w:szCs w:val="24"/>
        </w:rPr>
        <w:t>.</w:t>
      </w:r>
    </w:p>
    <w:p w:rsidR="002E630D" w:rsidRDefault="002E630D" w:rsidP="00072856">
      <w:pPr>
        <w:pStyle w:val="Prrafodelista"/>
        <w:numPr>
          <w:ilvl w:val="0"/>
          <w:numId w:val="21"/>
        </w:numPr>
        <w:spacing w:before="105" w:after="105" w:line="276" w:lineRule="auto"/>
        <w:ind w:left="851"/>
        <w:jc w:val="both"/>
        <w:rPr>
          <w:rFonts w:ascii="Arial" w:hAnsi="Arial" w:cs="Arial"/>
          <w:sz w:val="24"/>
          <w:szCs w:val="24"/>
        </w:rPr>
      </w:pPr>
      <w:r>
        <w:rPr>
          <w:rFonts w:ascii="Arial" w:hAnsi="Arial" w:cs="Arial"/>
          <w:sz w:val="24"/>
          <w:szCs w:val="24"/>
        </w:rPr>
        <w:t>DEBE analizar los fundamentos que son necesarios para componer la solución</w:t>
      </w:r>
    </w:p>
    <w:p w:rsidR="00072856" w:rsidRDefault="002E630D" w:rsidP="00072856">
      <w:pPr>
        <w:pStyle w:val="Prrafodelista"/>
        <w:numPr>
          <w:ilvl w:val="0"/>
          <w:numId w:val="21"/>
        </w:numPr>
        <w:spacing w:before="105" w:after="105" w:line="276" w:lineRule="auto"/>
        <w:ind w:left="851"/>
        <w:jc w:val="both"/>
        <w:rPr>
          <w:rFonts w:ascii="Arial" w:hAnsi="Arial" w:cs="Arial"/>
          <w:sz w:val="24"/>
          <w:szCs w:val="24"/>
        </w:rPr>
      </w:pPr>
      <w:r>
        <w:rPr>
          <w:rFonts w:ascii="Arial" w:hAnsi="Arial" w:cs="Arial"/>
          <w:sz w:val="24"/>
          <w:szCs w:val="24"/>
        </w:rPr>
        <w:t xml:space="preserve">DEBE pensar en los </w:t>
      </w:r>
      <w:proofErr w:type="spellStart"/>
      <w:r>
        <w:rPr>
          <w:rFonts w:ascii="Arial" w:hAnsi="Arial" w:cs="Arial"/>
          <w:sz w:val="24"/>
          <w:szCs w:val="24"/>
        </w:rPr>
        <w:t>prompts</w:t>
      </w:r>
      <w:proofErr w:type="spellEnd"/>
      <w:r>
        <w:rPr>
          <w:rFonts w:ascii="Arial" w:hAnsi="Arial" w:cs="Arial"/>
          <w:sz w:val="24"/>
          <w:szCs w:val="24"/>
        </w:rPr>
        <w:t xml:space="preserve"> que necesita, convertirse en el arquitecto de la solución o soluciones.</w:t>
      </w:r>
    </w:p>
    <w:p w:rsidR="00072856" w:rsidRDefault="00072856" w:rsidP="00072856">
      <w:pPr>
        <w:pStyle w:val="Prrafodelista"/>
        <w:spacing w:before="105" w:after="105" w:line="276" w:lineRule="auto"/>
        <w:ind w:left="851"/>
        <w:jc w:val="both"/>
        <w:rPr>
          <w:rFonts w:ascii="Arial" w:hAnsi="Arial" w:cs="Arial"/>
          <w:sz w:val="24"/>
          <w:szCs w:val="24"/>
        </w:rPr>
      </w:pPr>
    </w:p>
    <w:p w:rsidR="002B21FA" w:rsidRPr="00072856" w:rsidRDefault="002E630D" w:rsidP="00072856">
      <w:pPr>
        <w:pStyle w:val="Prrafodelista"/>
        <w:numPr>
          <w:ilvl w:val="0"/>
          <w:numId w:val="21"/>
        </w:numPr>
        <w:spacing w:before="105" w:after="105" w:line="276" w:lineRule="auto"/>
        <w:ind w:left="851"/>
        <w:jc w:val="both"/>
        <w:rPr>
          <w:rFonts w:ascii="Arial" w:hAnsi="Arial" w:cs="Arial"/>
          <w:sz w:val="24"/>
          <w:szCs w:val="24"/>
        </w:rPr>
      </w:pPr>
      <w:r w:rsidRPr="00072856">
        <w:rPr>
          <w:rFonts w:ascii="Arial" w:hAnsi="Arial" w:cs="Arial"/>
          <w:sz w:val="24"/>
          <w:szCs w:val="24"/>
        </w:rPr>
        <w:t xml:space="preserve">NO DEBE crear respuestas sin respaldo legal. </w:t>
      </w:r>
      <w:r w:rsidR="002B21FA" w:rsidRPr="00072856">
        <w:rPr>
          <w:rFonts w:ascii="Arial" w:hAnsi="Arial" w:cs="Arial"/>
          <w:sz w:val="24"/>
          <w:szCs w:val="24"/>
        </w:rPr>
        <w:t xml:space="preserve">Para un abogado, una respuesta sin una fuente que la respalde es un riesgo inaceptable. Por eso, cada resultado de la IA debe permitir una verificación inmediata, con enlaces directos a los artículos, resoluciones y fuentes oficiales que lo fundamentan. </w:t>
      </w:r>
      <w:r w:rsidR="008B5D15" w:rsidRPr="00072856">
        <w:rPr>
          <w:rFonts w:ascii="Arial" w:hAnsi="Arial" w:cs="Arial"/>
          <w:sz w:val="24"/>
          <w:szCs w:val="24"/>
        </w:rPr>
        <w:t>Te</w:t>
      </w:r>
      <w:r w:rsidR="002B21FA" w:rsidRPr="00072856">
        <w:rPr>
          <w:rFonts w:ascii="Arial" w:hAnsi="Arial" w:cs="Arial"/>
          <w:sz w:val="24"/>
          <w:szCs w:val="24"/>
        </w:rPr>
        <w:t xml:space="preserve"> paso otro</w:t>
      </w:r>
      <w:r w:rsidR="006C6678" w:rsidRPr="00072856">
        <w:rPr>
          <w:rFonts w:ascii="Arial" w:hAnsi="Arial" w:cs="Arial"/>
          <w:sz w:val="24"/>
          <w:szCs w:val="24"/>
        </w:rPr>
        <w:t>s</w:t>
      </w:r>
      <w:r w:rsidR="002B21FA" w:rsidRPr="00072856">
        <w:rPr>
          <w:rFonts w:ascii="Arial" w:hAnsi="Arial" w:cs="Arial"/>
          <w:sz w:val="24"/>
          <w:szCs w:val="24"/>
        </w:rPr>
        <w:t xml:space="preserve"> enlace</w:t>
      </w:r>
      <w:r w:rsidR="006C6678" w:rsidRPr="00072856">
        <w:rPr>
          <w:rFonts w:ascii="Arial" w:hAnsi="Arial" w:cs="Arial"/>
          <w:sz w:val="24"/>
          <w:szCs w:val="24"/>
        </w:rPr>
        <w:t>s</w:t>
      </w:r>
      <w:r w:rsidR="002B21FA" w:rsidRPr="00072856">
        <w:rPr>
          <w:rFonts w:ascii="Arial" w:hAnsi="Arial" w:cs="Arial"/>
          <w:sz w:val="24"/>
          <w:szCs w:val="24"/>
        </w:rPr>
        <w:t xml:space="preserve"> fiable</w:t>
      </w:r>
      <w:r w:rsidR="006C6678" w:rsidRPr="00072856">
        <w:rPr>
          <w:rFonts w:ascii="Arial" w:hAnsi="Arial" w:cs="Arial"/>
          <w:sz w:val="24"/>
          <w:szCs w:val="24"/>
        </w:rPr>
        <w:t>s</w:t>
      </w:r>
      <w:r w:rsidR="002B21FA" w:rsidRPr="00072856">
        <w:rPr>
          <w:rFonts w:ascii="Arial" w:hAnsi="Arial" w:cs="Arial"/>
          <w:sz w:val="24"/>
          <w:szCs w:val="24"/>
        </w:rPr>
        <w:t xml:space="preserve"> de donde obtener información sobre la legislación española y jurisprudencia: </w:t>
      </w:r>
    </w:p>
    <w:p w:rsidR="002B21FA" w:rsidRDefault="002B21FA" w:rsidP="002B21FA">
      <w:pPr>
        <w:pStyle w:val="Prrafodelista"/>
        <w:spacing w:before="105" w:after="105" w:line="276" w:lineRule="auto"/>
        <w:ind w:left="1080"/>
        <w:jc w:val="both"/>
        <w:rPr>
          <w:rFonts w:ascii="Arial" w:hAnsi="Arial" w:cs="Arial"/>
          <w:sz w:val="24"/>
          <w:szCs w:val="24"/>
        </w:rPr>
      </w:pPr>
    </w:p>
    <w:p w:rsidR="00B46B18" w:rsidRDefault="007B0D49" w:rsidP="002B21FA">
      <w:pPr>
        <w:pStyle w:val="Prrafodelista"/>
        <w:numPr>
          <w:ilvl w:val="0"/>
          <w:numId w:val="12"/>
        </w:numPr>
        <w:spacing w:before="105" w:after="105" w:line="276" w:lineRule="auto"/>
        <w:jc w:val="both"/>
        <w:rPr>
          <w:rFonts w:ascii="Arial" w:hAnsi="Arial" w:cs="Arial"/>
          <w:sz w:val="24"/>
          <w:szCs w:val="24"/>
        </w:rPr>
      </w:pPr>
      <w:hyperlink r:id="rId11" w:history="1">
        <w:r w:rsidR="002B21FA" w:rsidRPr="002B21FA">
          <w:rPr>
            <w:rStyle w:val="Hipervnculo"/>
            <w:rFonts w:ascii="Arial" w:hAnsi="Arial" w:cs="Arial"/>
            <w:sz w:val="24"/>
            <w:szCs w:val="24"/>
          </w:rPr>
          <w:t>https://www.boe.es/</w:t>
        </w:r>
      </w:hyperlink>
    </w:p>
    <w:p w:rsidR="002B21FA" w:rsidRPr="002B21FA" w:rsidRDefault="007B0D49" w:rsidP="002B21FA">
      <w:pPr>
        <w:pStyle w:val="Prrafodelista"/>
        <w:numPr>
          <w:ilvl w:val="0"/>
          <w:numId w:val="12"/>
        </w:numPr>
        <w:rPr>
          <w:rFonts w:ascii="Arial" w:hAnsi="Arial" w:cs="Arial"/>
          <w:sz w:val="24"/>
          <w:szCs w:val="24"/>
        </w:rPr>
      </w:pPr>
      <w:hyperlink r:id="rId12" w:history="1">
        <w:r w:rsidR="002B21FA" w:rsidRPr="002B21FA">
          <w:rPr>
            <w:rStyle w:val="Hipervnculo"/>
            <w:rFonts w:ascii="Arial" w:hAnsi="Arial" w:cs="Arial"/>
            <w:sz w:val="24"/>
            <w:szCs w:val="24"/>
          </w:rPr>
          <w:t>https://roleplayjuridico.com/category/blog/</w:t>
        </w:r>
      </w:hyperlink>
    </w:p>
    <w:p w:rsidR="002B21FA" w:rsidRPr="002B21FA" w:rsidRDefault="007B0D49" w:rsidP="002B21FA">
      <w:pPr>
        <w:pStyle w:val="Prrafodelista"/>
        <w:numPr>
          <w:ilvl w:val="0"/>
          <w:numId w:val="12"/>
        </w:numPr>
        <w:rPr>
          <w:rFonts w:ascii="Arial" w:hAnsi="Arial" w:cs="Arial"/>
          <w:sz w:val="24"/>
          <w:szCs w:val="24"/>
        </w:rPr>
      </w:pPr>
      <w:hyperlink r:id="rId13" w:history="1">
        <w:r w:rsidR="002B21FA" w:rsidRPr="002B21FA">
          <w:rPr>
            <w:rStyle w:val="Hipervnculo"/>
            <w:rFonts w:ascii="Arial" w:hAnsi="Arial" w:cs="Arial"/>
            <w:sz w:val="24"/>
            <w:szCs w:val="24"/>
          </w:rPr>
          <w:t>https://laadministracionaldia.inap.es/noticia.asp?idseccion=45</w:t>
        </w:r>
      </w:hyperlink>
    </w:p>
    <w:p w:rsidR="002B21FA" w:rsidRPr="002B21FA" w:rsidRDefault="007B0D49" w:rsidP="002B21FA">
      <w:pPr>
        <w:pStyle w:val="Prrafodelista"/>
        <w:numPr>
          <w:ilvl w:val="0"/>
          <w:numId w:val="12"/>
        </w:numPr>
        <w:rPr>
          <w:rFonts w:ascii="Arial" w:hAnsi="Arial" w:cs="Arial"/>
          <w:sz w:val="24"/>
          <w:szCs w:val="24"/>
        </w:rPr>
      </w:pPr>
      <w:hyperlink r:id="rId14" w:history="1">
        <w:r w:rsidR="002B21FA" w:rsidRPr="002B21FA">
          <w:rPr>
            <w:rStyle w:val="Hipervnculo"/>
            <w:rFonts w:ascii="Arial" w:hAnsi="Arial" w:cs="Arial"/>
            <w:sz w:val="24"/>
            <w:szCs w:val="24"/>
          </w:rPr>
          <w:t>https://laadministracionaldia.inap.es/noticia.asp?idseccion=53</w:t>
        </w:r>
      </w:hyperlink>
    </w:p>
    <w:p w:rsidR="002B21FA" w:rsidRPr="002B21FA" w:rsidRDefault="007B0D49" w:rsidP="002B21FA">
      <w:pPr>
        <w:pStyle w:val="Prrafodelista"/>
        <w:numPr>
          <w:ilvl w:val="0"/>
          <w:numId w:val="12"/>
        </w:numPr>
        <w:rPr>
          <w:rFonts w:ascii="Arial" w:hAnsi="Arial" w:cs="Arial"/>
          <w:sz w:val="24"/>
          <w:szCs w:val="24"/>
        </w:rPr>
      </w:pPr>
      <w:hyperlink r:id="rId15" w:history="1">
        <w:r w:rsidR="007368A6" w:rsidRPr="002B21FA">
          <w:rPr>
            <w:rStyle w:val="Hipervnculo"/>
            <w:rFonts w:ascii="Arial" w:hAnsi="Arial" w:cs="Arial"/>
            <w:sz w:val="24"/>
            <w:szCs w:val="24"/>
          </w:rPr>
          <w:t>https://laadministracionaldia.inap.es/noticia.asp?idseccion=30</w:t>
        </w:r>
      </w:hyperlink>
    </w:p>
    <w:p w:rsidR="002B21FA" w:rsidRPr="002B21FA" w:rsidRDefault="007B0D49" w:rsidP="002B21FA">
      <w:pPr>
        <w:pStyle w:val="Prrafodelista"/>
        <w:numPr>
          <w:ilvl w:val="0"/>
          <w:numId w:val="12"/>
        </w:numPr>
        <w:rPr>
          <w:rFonts w:ascii="Arial" w:hAnsi="Arial" w:cs="Arial"/>
          <w:sz w:val="24"/>
          <w:szCs w:val="24"/>
        </w:rPr>
      </w:pPr>
      <w:hyperlink r:id="rId16" w:history="1">
        <w:r w:rsidR="002B21FA" w:rsidRPr="002B21FA">
          <w:rPr>
            <w:rStyle w:val="Hipervnculo"/>
            <w:rFonts w:ascii="Arial" w:hAnsi="Arial" w:cs="Arial"/>
            <w:sz w:val="24"/>
            <w:szCs w:val="24"/>
          </w:rPr>
          <w:t>https://revistasonline.inap.es/</w:t>
        </w:r>
      </w:hyperlink>
    </w:p>
    <w:p w:rsidR="002B21FA" w:rsidRPr="002B21FA" w:rsidRDefault="007B0D49" w:rsidP="002B21FA">
      <w:pPr>
        <w:pStyle w:val="Prrafodelista"/>
        <w:numPr>
          <w:ilvl w:val="0"/>
          <w:numId w:val="12"/>
        </w:numPr>
        <w:rPr>
          <w:rFonts w:ascii="Arial" w:hAnsi="Arial" w:cs="Arial"/>
          <w:sz w:val="24"/>
          <w:szCs w:val="24"/>
        </w:rPr>
      </w:pPr>
      <w:hyperlink r:id="rId17" w:history="1">
        <w:r w:rsidR="007368A6" w:rsidRPr="002B21FA">
          <w:rPr>
            <w:rStyle w:val="Hipervnculo"/>
            <w:rFonts w:ascii="Arial" w:hAnsi="Arial" w:cs="Arial"/>
            <w:sz w:val="24"/>
            <w:szCs w:val="24"/>
          </w:rPr>
          <w:t>https://revistasonline.inap.es/index.php/REALA/issue/view/755</w:t>
        </w:r>
      </w:hyperlink>
    </w:p>
    <w:p w:rsidR="002B21FA" w:rsidRPr="002B21FA" w:rsidRDefault="007B0D49" w:rsidP="002B21FA">
      <w:pPr>
        <w:pStyle w:val="Prrafodelista"/>
        <w:numPr>
          <w:ilvl w:val="0"/>
          <w:numId w:val="12"/>
        </w:numPr>
        <w:rPr>
          <w:rFonts w:ascii="Arial" w:hAnsi="Arial" w:cs="Arial"/>
          <w:sz w:val="24"/>
          <w:szCs w:val="24"/>
        </w:rPr>
      </w:pPr>
      <w:hyperlink r:id="rId18" w:history="1">
        <w:r w:rsidR="002B21FA" w:rsidRPr="002B21FA">
          <w:rPr>
            <w:rStyle w:val="Hipervnculo"/>
            <w:rFonts w:ascii="Arial" w:hAnsi="Arial" w:cs="Arial"/>
            <w:sz w:val="24"/>
            <w:szCs w:val="24"/>
          </w:rPr>
          <w:t>https://confilegal.com/mundo-judicial/</w:t>
        </w:r>
      </w:hyperlink>
    </w:p>
    <w:p w:rsidR="002B21FA" w:rsidRPr="002B21FA" w:rsidRDefault="007B0D49" w:rsidP="002B21FA">
      <w:pPr>
        <w:pStyle w:val="Prrafodelista"/>
        <w:numPr>
          <w:ilvl w:val="0"/>
          <w:numId w:val="12"/>
        </w:numPr>
        <w:rPr>
          <w:rFonts w:ascii="Arial" w:hAnsi="Arial" w:cs="Arial"/>
          <w:sz w:val="24"/>
          <w:szCs w:val="24"/>
        </w:rPr>
      </w:pPr>
      <w:hyperlink r:id="rId19" w:history="1">
        <w:r w:rsidR="002B21FA" w:rsidRPr="002B21FA">
          <w:rPr>
            <w:rStyle w:val="Hipervnculo"/>
            <w:rFonts w:ascii="Arial" w:hAnsi="Arial" w:cs="Arial"/>
            <w:sz w:val="24"/>
            <w:szCs w:val="24"/>
          </w:rPr>
          <w:t>https://confilegal.com/tribunales/</w:t>
        </w:r>
      </w:hyperlink>
    </w:p>
    <w:p w:rsidR="002B21FA" w:rsidRPr="002B21FA" w:rsidRDefault="007B0D49" w:rsidP="002B21FA">
      <w:pPr>
        <w:pStyle w:val="Prrafodelista"/>
        <w:numPr>
          <w:ilvl w:val="0"/>
          <w:numId w:val="12"/>
        </w:numPr>
        <w:rPr>
          <w:rFonts w:ascii="Arial" w:hAnsi="Arial" w:cs="Arial"/>
          <w:sz w:val="24"/>
          <w:szCs w:val="24"/>
        </w:rPr>
      </w:pPr>
      <w:hyperlink r:id="rId20" w:history="1">
        <w:r w:rsidR="002B21FA" w:rsidRPr="002B21FA">
          <w:rPr>
            <w:rStyle w:val="Hipervnculo"/>
            <w:rFonts w:ascii="Arial" w:hAnsi="Arial" w:cs="Arial"/>
            <w:sz w:val="24"/>
            <w:szCs w:val="24"/>
          </w:rPr>
          <w:t>https://confilegal.com/areas-y-sectores/</w:t>
        </w:r>
      </w:hyperlink>
    </w:p>
    <w:p w:rsidR="002B21FA" w:rsidRPr="002B21FA" w:rsidRDefault="007B0D49" w:rsidP="002B21FA">
      <w:pPr>
        <w:pStyle w:val="Prrafodelista"/>
        <w:numPr>
          <w:ilvl w:val="0"/>
          <w:numId w:val="12"/>
        </w:numPr>
        <w:rPr>
          <w:rFonts w:ascii="Arial" w:hAnsi="Arial" w:cs="Arial"/>
          <w:sz w:val="24"/>
          <w:szCs w:val="24"/>
        </w:rPr>
      </w:pPr>
      <w:hyperlink r:id="rId21" w:history="1">
        <w:r w:rsidR="002B21FA" w:rsidRPr="002B21FA">
          <w:rPr>
            <w:rStyle w:val="Hipervnculo"/>
            <w:rFonts w:ascii="Arial" w:hAnsi="Arial" w:cs="Arial"/>
            <w:sz w:val="24"/>
            <w:szCs w:val="24"/>
          </w:rPr>
          <w:t>https://confilegal.com/profesionales/</w:t>
        </w:r>
      </w:hyperlink>
    </w:p>
    <w:p w:rsidR="002B21FA" w:rsidRPr="002B21FA" w:rsidRDefault="007B0D49" w:rsidP="002B21FA">
      <w:pPr>
        <w:pStyle w:val="Prrafodelista"/>
        <w:numPr>
          <w:ilvl w:val="0"/>
          <w:numId w:val="12"/>
        </w:numPr>
        <w:rPr>
          <w:rFonts w:ascii="Arial" w:hAnsi="Arial" w:cs="Arial"/>
          <w:sz w:val="24"/>
          <w:szCs w:val="24"/>
        </w:rPr>
      </w:pPr>
      <w:hyperlink r:id="rId22" w:history="1">
        <w:r w:rsidR="002B21FA" w:rsidRPr="002B21FA">
          <w:rPr>
            <w:rStyle w:val="Hipervnculo"/>
            <w:rFonts w:ascii="Arial" w:hAnsi="Arial" w:cs="Arial"/>
            <w:sz w:val="24"/>
            <w:szCs w:val="24"/>
          </w:rPr>
          <w:t>https://confilegal.com/politica/</w:t>
        </w:r>
      </w:hyperlink>
    </w:p>
    <w:p w:rsidR="002B21FA" w:rsidRPr="002B21FA" w:rsidRDefault="007B0D49" w:rsidP="002B21FA">
      <w:pPr>
        <w:pStyle w:val="Prrafodelista"/>
        <w:numPr>
          <w:ilvl w:val="0"/>
          <w:numId w:val="12"/>
        </w:numPr>
        <w:rPr>
          <w:rFonts w:ascii="Arial" w:hAnsi="Arial" w:cs="Arial"/>
          <w:sz w:val="24"/>
          <w:szCs w:val="24"/>
        </w:rPr>
      </w:pPr>
      <w:hyperlink r:id="rId23" w:history="1">
        <w:r w:rsidR="002B21FA" w:rsidRPr="002B21FA">
          <w:rPr>
            <w:rStyle w:val="Hipervnculo"/>
            <w:rFonts w:ascii="Arial" w:hAnsi="Arial" w:cs="Arial"/>
            <w:sz w:val="24"/>
            <w:szCs w:val="24"/>
          </w:rPr>
          <w:t>https://confilegal.com/firmas/</w:t>
        </w:r>
      </w:hyperlink>
    </w:p>
    <w:p w:rsidR="002B21FA" w:rsidRPr="002B21FA" w:rsidRDefault="007B0D49" w:rsidP="002B21FA">
      <w:pPr>
        <w:pStyle w:val="Prrafodelista"/>
        <w:numPr>
          <w:ilvl w:val="0"/>
          <w:numId w:val="12"/>
        </w:numPr>
        <w:rPr>
          <w:rFonts w:ascii="Arial" w:hAnsi="Arial" w:cs="Arial"/>
          <w:sz w:val="24"/>
          <w:szCs w:val="24"/>
        </w:rPr>
      </w:pPr>
      <w:hyperlink r:id="rId24" w:history="1">
        <w:r w:rsidR="002B21FA" w:rsidRPr="002B21FA">
          <w:rPr>
            <w:rStyle w:val="Hipervnculo"/>
            <w:rFonts w:ascii="Arial" w:hAnsi="Arial" w:cs="Arial"/>
            <w:sz w:val="24"/>
            <w:szCs w:val="24"/>
          </w:rPr>
          <w:t>https://confilegal.com/divulgacion/</w:t>
        </w:r>
      </w:hyperlink>
    </w:p>
    <w:p w:rsidR="002B21FA" w:rsidRPr="002B21FA" w:rsidRDefault="007B0D49" w:rsidP="002B21FA">
      <w:pPr>
        <w:pStyle w:val="Prrafodelista"/>
        <w:numPr>
          <w:ilvl w:val="0"/>
          <w:numId w:val="12"/>
        </w:numPr>
        <w:rPr>
          <w:rFonts w:ascii="Arial" w:hAnsi="Arial" w:cs="Arial"/>
          <w:sz w:val="24"/>
          <w:szCs w:val="24"/>
        </w:rPr>
      </w:pPr>
      <w:hyperlink r:id="rId25" w:history="1">
        <w:r w:rsidR="002B21FA" w:rsidRPr="002B21FA">
          <w:rPr>
            <w:rStyle w:val="Hipervnculo"/>
            <w:rFonts w:ascii="Arial" w:hAnsi="Arial" w:cs="Arial"/>
            <w:sz w:val="24"/>
            <w:szCs w:val="24"/>
          </w:rPr>
          <w:t>https://dialnet.unirioja.es/</w:t>
        </w:r>
      </w:hyperlink>
    </w:p>
    <w:p w:rsidR="002B21FA" w:rsidRPr="003C5421" w:rsidRDefault="007B0D49" w:rsidP="004E55B8">
      <w:pPr>
        <w:pStyle w:val="Prrafodelista"/>
        <w:numPr>
          <w:ilvl w:val="0"/>
          <w:numId w:val="12"/>
        </w:numPr>
        <w:rPr>
          <w:rStyle w:val="Hipervnculo"/>
          <w:rFonts w:ascii="Arial" w:hAnsi="Arial" w:cs="Arial"/>
          <w:color w:val="auto"/>
          <w:sz w:val="24"/>
          <w:szCs w:val="24"/>
          <w:u w:val="none"/>
        </w:rPr>
      </w:pPr>
      <w:hyperlink r:id="rId26" w:history="1">
        <w:r w:rsidR="002B21FA" w:rsidRPr="002B21FA">
          <w:rPr>
            <w:rStyle w:val="Hipervnculo"/>
            <w:rFonts w:ascii="Arial" w:hAnsi="Arial" w:cs="Arial"/>
            <w:sz w:val="24"/>
            <w:szCs w:val="24"/>
          </w:rPr>
          <w:t>https://biblioguias.biblioteca.deusto.es/c.php?g=442551&amp;p=3017221</w:t>
        </w:r>
      </w:hyperlink>
    </w:p>
    <w:p w:rsidR="003C5421" w:rsidRPr="00211C0C" w:rsidRDefault="007B0D49" w:rsidP="003C5421">
      <w:pPr>
        <w:pStyle w:val="Prrafodelista"/>
        <w:numPr>
          <w:ilvl w:val="0"/>
          <w:numId w:val="12"/>
        </w:numPr>
        <w:rPr>
          <w:rStyle w:val="Hipervnculo"/>
          <w:rFonts w:ascii="Arial" w:hAnsi="Arial" w:cs="Arial"/>
          <w:color w:val="auto"/>
          <w:sz w:val="24"/>
          <w:szCs w:val="24"/>
          <w:u w:val="none"/>
        </w:rPr>
      </w:pPr>
      <w:hyperlink r:id="rId27" w:history="1">
        <w:r w:rsidR="003C5421" w:rsidRPr="00D6065E">
          <w:rPr>
            <w:rStyle w:val="Hipervnculo"/>
            <w:rFonts w:ascii="Arial" w:hAnsi="Arial" w:cs="Arial"/>
            <w:sz w:val="24"/>
            <w:szCs w:val="24"/>
          </w:rPr>
          <w:t>https://cazorlaabogados.com/blog/</w:t>
        </w:r>
      </w:hyperlink>
    </w:p>
    <w:p w:rsidR="00211C0C" w:rsidRPr="007B0D49" w:rsidRDefault="007B0D49" w:rsidP="00211C0C">
      <w:pPr>
        <w:pStyle w:val="Prrafodelista"/>
        <w:numPr>
          <w:ilvl w:val="0"/>
          <w:numId w:val="12"/>
        </w:numPr>
        <w:rPr>
          <w:rStyle w:val="Hipervnculo"/>
          <w:rFonts w:ascii="Arial" w:hAnsi="Arial" w:cs="Arial"/>
          <w:color w:val="auto"/>
          <w:sz w:val="24"/>
          <w:szCs w:val="24"/>
          <w:u w:val="none"/>
        </w:rPr>
      </w:pPr>
      <w:hyperlink r:id="rId28" w:history="1">
        <w:r w:rsidR="00211C0C" w:rsidRPr="0099038A">
          <w:rPr>
            <w:rStyle w:val="Hipervnculo"/>
            <w:rFonts w:ascii="Arial" w:hAnsi="Arial" w:cs="Arial"/>
            <w:sz w:val="24"/>
            <w:szCs w:val="24"/>
          </w:rPr>
          <w:t>https://www.procuradoresensevilla.es/fondo-documental/procedimiento-civil/escrito-interponiendo-recurso-de-reposicion/</w:t>
        </w:r>
      </w:hyperlink>
    </w:p>
    <w:p w:rsidR="007B0D49" w:rsidRDefault="007B0D49" w:rsidP="00211C0C">
      <w:pPr>
        <w:pStyle w:val="Prrafodelista"/>
        <w:numPr>
          <w:ilvl w:val="0"/>
          <w:numId w:val="12"/>
        </w:numPr>
        <w:rPr>
          <w:rFonts w:ascii="Arial" w:hAnsi="Arial" w:cs="Arial"/>
          <w:sz w:val="24"/>
          <w:szCs w:val="24"/>
        </w:rPr>
      </w:pPr>
      <w:hyperlink r:id="rId29" w:history="1">
        <w:r w:rsidRPr="0099038A">
          <w:rPr>
            <w:rStyle w:val="Hipervnculo"/>
            <w:rFonts w:ascii="Arial" w:hAnsi="Arial" w:cs="Arial"/>
            <w:sz w:val="24"/>
            <w:szCs w:val="24"/>
          </w:rPr>
          <w:t>https://experto-recursos.com</w:t>
        </w:r>
      </w:hyperlink>
    </w:p>
    <w:p w:rsidR="007B0D49" w:rsidRDefault="007B0D49" w:rsidP="007B0D49">
      <w:pPr>
        <w:pStyle w:val="Prrafodelista"/>
        <w:ind w:left="1440"/>
        <w:rPr>
          <w:rFonts w:ascii="Arial" w:hAnsi="Arial" w:cs="Arial"/>
          <w:sz w:val="24"/>
          <w:szCs w:val="24"/>
        </w:rPr>
      </w:pPr>
      <w:bookmarkStart w:id="11" w:name="_GoBack"/>
      <w:bookmarkEnd w:id="11"/>
    </w:p>
    <w:p w:rsidR="00211C0C" w:rsidRDefault="00211C0C" w:rsidP="00211C0C">
      <w:pPr>
        <w:pStyle w:val="Prrafodelista"/>
        <w:ind w:left="1440"/>
        <w:rPr>
          <w:rFonts w:ascii="Arial" w:hAnsi="Arial" w:cs="Arial"/>
          <w:sz w:val="24"/>
          <w:szCs w:val="24"/>
        </w:rPr>
      </w:pPr>
    </w:p>
    <w:p w:rsidR="003C5421" w:rsidRDefault="003C5421" w:rsidP="003C5421">
      <w:pPr>
        <w:pStyle w:val="Prrafodelista"/>
        <w:ind w:left="1440"/>
        <w:rPr>
          <w:rFonts w:ascii="Arial" w:hAnsi="Arial" w:cs="Arial"/>
          <w:sz w:val="24"/>
          <w:szCs w:val="24"/>
        </w:rPr>
      </w:pPr>
    </w:p>
    <w:p w:rsidR="004E55B8" w:rsidRDefault="004E55B8" w:rsidP="004E55B8">
      <w:pPr>
        <w:rPr>
          <w:rFonts w:ascii="Arial" w:hAnsi="Arial" w:cs="Arial"/>
          <w:sz w:val="24"/>
          <w:szCs w:val="24"/>
        </w:rPr>
      </w:pPr>
      <w:r>
        <w:rPr>
          <w:rFonts w:ascii="Arial" w:hAnsi="Arial" w:cs="Arial"/>
          <w:sz w:val="24"/>
          <w:szCs w:val="24"/>
        </w:rPr>
        <w:t xml:space="preserve">En el documento </w:t>
      </w:r>
      <w:proofErr w:type="spellStart"/>
      <w:r>
        <w:rPr>
          <w:rFonts w:ascii="Arial" w:hAnsi="Arial" w:cs="Arial"/>
          <w:sz w:val="24"/>
          <w:szCs w:val="24"/>
        </w:rPr>
        <w:t>prompt</w:t>
      </w:r>
      <w:proofErr w:type="spellEnd"/>
      <w:r>
        <w:rPr>
          <w:rFonts w:ascii="Arial" w:hAnsi="Arial" w:cs="Arial"/>
          <w:sz w:val="24"/>
          <w:szCs w:val="24"/>
        </w:rPr>
        <w:t xml:space="preserve"> ampliatorio, tienes otros enlaces igualmente fiables.</w:t>
      </w:r>
    </w:p>
    <w:p w:rsidR="00072856" w:rsidRPr="00072856" w:rsidRDefault="00072856" w:rsidP="00072856">
      <w:pPr>
        <w:spacing w:before="105" w:after="105" w:line="276" w:lineRule="auto"/>
        <w:jc w:val="both"/>
        <w:rPr>
          <w:rFonts w:ascii="Arial" w:hAnsi="Arial" w:cs="Arial"/>
          <w:sz w:val="24"/>
          <w:szCs w:val="24"/>
        </w:rPr>
      </w:pPr>
      <w:r w:rsidRPr="00072856">
        <w:rPr>
          <w:rFonts w:ascii="Arial" w:hAnsi="Arial" w:cs="Arial"/>
          <w:b/>
          <w:bCs/>
          <w:sz w:val="24"/>
          <w:szCs w:val="24"/>
        </w:rPr>
        <w:t xml:space="preserve">Por qué los datos son la base de una IA en la que se pueda confiar. </w:t>
      </w:r>
      <w:r w:rsidRPr="00072856">
        <w:rPr>
          <w:rFonts w:ascii="Arial" w:hAnsi="Arial" w:cs="Arial"/>
          <w:sz w:val="24"/>
          <w:szCs w:val="24"/>
        </w:rPr>
        <w:t>Mientras muchos proveedores de tecnología legal centran sus mensajes en la potencia de sus modelos de lenguaje, uno de los mayores factores diferenciadores reside en la calidad de los datos que los alimentan.</w:t>
      </w:r>
    </w:p>
    <w:p w:rsidR="00072856" w:rsidRPr="00072856" w:rsidRDefault="00072856" w:rsidP="00072856">
      <w:pPr>
        <w:spacing w:before="105" w:after="105" w:line="276" w:lineRule="auto"/>
        <w:jc w:val="both"/>
        <w:rPr>
          <w:rFonts w:ascii="Arial" w:hAnsi="Arial" w:cs="Arial"/>
          <w:sz w:val="24"/>
          <w:szCs w:val="24"/>
        </w:rPr>
      </w:pPr>
      <w:r w:rsidRPr="00072856">
        <w:rPr>
          <w:rFonts w:ascii="Arial" w:hAnsi="Arial" w:cs="Arial"/>
          <w:sz w:val="24"/>
          <w:szCs w:val="24"/>
        </w:rPr>
        <w:t>La práctica jurídica, exige manejar una gran variedad de casos, gestionar riesgos y ofrecer resultados precisos. Esto requiere una IA entrenada con un </w:t>
      </w:r>
      <w:r w:rsidRPr="00072856">
        <w:rPr>
          <w:rFonts w:ascii="Arial" w:hAnsi="Arial" w:cs="Arial"/>
          <w:b/>
          <w:bCs/>
          <w:sz w:val="24"/>
          <w:szCs w:val="24"/>
        </w:rPr>
        <w:t>vasto conjunto de datos jurídicos, cuidadosamente seleccionados</w:t>
      </w:r>
      <w:r w:rsidRPr="00072856">
        <w:rPr>
          <w:rFonts w:ascii="Arial" w:hAnsi="Arial" w:cs="Arial"/>
          <w:sz w:val="24"/>
          <w:szCs w:val="24"/>
        </w:rPr>
        <w:t xml:space="preserve">, que vaya mucho más allá de la jurisprudencia básica. Exige acceso a legislación, doctrina, normativas y otros materiales críticos </w:t>
      </w:r>
      <w:proofErr w:type="spellStart"/>
      <w:r w:rsidRPr="00072856">
        <w:rPr>
          <w:rFonts w:ascii="Arial" w:hAnsi="Arial" w:cs="Arial"/>
          <w:sz w:val="24"/>
          <w:szCs w:val="24"/>
        </w:rPr>
        <w:t>multijurisdicción</w:t>
      </w:r>
      <w:proofErr w:type="spellEnd"/>
      <w:r w:rsidRPr="00072856">
        <w:rPr>
          <w:rFonts w:ascii="Arial" w:hAnsi="Arial" w:cs="Arial"/>
          <w:sz w:val="24"/>
          <w:szCs w:val="24"/>
        </w:rPr>
        <w:t>, junto con la capacidad de procesar contenido multimodal como contratos, demandas, reclamaciones, etc.</w:t>
      </w:r>
    </w:p>
    <w:p w:rsidR="00072856" w:rsidRPr="00072856" w:rsidRDefault="00072856" w:rsidP="00072856">
      <w:pPr>
        <w:spacing w:before="105" w:after="105" w:line="276" w:lineRule="auto"/>
        <w:jc w:val="both"/>
        <w:rPr>
          <w:rFonts w:ascii="Arial" w:hAnsi="Arial" w:cs="Arial"/>
          <w:b/>
          <w:bCs/>
          <w:sz w:val="24"/>
          <w:szCs w:val="24"/>
        </w:rPr>
      </w:pPr>
      <w:r w:rsidRPr="00072856">
        <w:rPr>
          <w:rFonts w:ascii="Arial" w:hAnsi="Arial" w:cs="Arial"/>
          <w:sz w:val="24"/>
          <w:szCs w:val="24"/>
        </w:rPr>
        <w:t xml:space="preserve">Es crucial que esos datos provengan de fuentes fiables, con referencias verificables y estándares rigurosos, si no la IA legal, el </w:t>
      </w:r>
      <w:proofErr w:type="spellStart"/>
      <w:r w:rsidRPr="00072856">
        <w:rPr>
          <w:rFonts w:ascii="Arial" w:hAnsi="Arial" w:cs="Arial"/>
          <w:sz w:val="24"/>
          <w:szCs w:val="24"/>
        </w:rPr>
        <w:t>Gem</w:t>
      </w:r>
      <w:proofErr w:type="spellEnd"/>
      <w:r w:rsidRPr="00072856">
        <w:rPr>
          <w:rFonts w:ascii="Arial" w:hAnsi="Arial" w:cs="Arial"/>
          <w:sz w:val="24"/>
          <w:szCs w:val="24"/>
        </w:rPr>
        <w:t>, pierde credibilidad. Un enfoque centrado en datos prioriza la confianza en cada análisis, brindando la seguridad de que las recomendaciones que recibo se basan en </w:t>
      </w:r>
      <w:r w:rsidRPr="00072856">
        <w:rPr>
          <w:rFonts w:ascii="Arial" w:hAnsi="Arial" w:cs="Arial"/>
          <w:b/>
          <w:bCs/>
          <w:sz w:val="24"/>
          <w:szCs w:val="24"/>
        </w:rPr>
        <w:t>información fiable y justificable.</w:t>
      </w:r>
    </w:p>
    <w:p w:rsidR="00890649" w:rsidRPr="00044DEA" w:rsidRDefault="00890649" w:rsidP="00890649">
      <w:pPr>
        <w:spacing w:before="315" w:after="105" w:line="276" w:lineRule="auto"/>
        <w:ind w:left="-30"/>
        <w:jc w:val="both"/>
        <w:rPr>
          <w:rFonts w:ascii="Arial" w:hAnsi="Arial" w:cs="Arial"/>
          <w:sz w:val="24"/>
          <w:szCs w:val="24"/>
        </w:rPr>
      </w:pPr>
      <w:r w:rsidRPr="00044DEA">
        <w:rPr>
          <w:rFonts w:ascii="Arial" w:eastAsia="inter" w:hAnsi="Arial" w:cs="Arial"/>
          <w:b/>
          <w:color w:val="000000"/>
          <w:sz w:val="24"/>
          <w:szCs w:val="24"/>
        </w:rPr>
        <w:t>Reúne y Organiza la Base Documental</w:t>
      </w:r>
    </w:p>
    <w:p w:rsidR="00890649" w:rsidRPr="00801630" w:rsidRDefault="00890649" w:rsidP="00890649">
      <w:pPr>
        <w:numPr>
          <w:ilvl w:val="0"/>
          <w:numId w:val="14"/>
        </w:numPr>
        <w:spacing w:before="105" w:after="105" w:line="276" w:lineRule="auto"/>
        <w:jc w:val="both"/>
        <w:rPr>
          <w:rFonts w:ascii="Arial" w:hAnsi="Arial" w:cs="Arial"/>
          <w:sz w:val="24"/>
          <w:szCs w:val="24"/>
        </w:rPr>
      </w:pPr>
      <w:r w:rsidRPr="00044DEA">
        <w:rPr>
          <w:rFonts w:ascii="Arial" w:eastAsia="inter" w:hAnsi="Arial" w:cs="Arial"/>
          <w:color w:val="000000"/>
          <w:sz w:val="24"/>
          <w:szCs w:val="24"/>
        </w:rPr>
        <w:t>Recopila legislación, sentencias relevantes</w:t>
      </w:r>
      <w:r>
        <w:rPr>
          <w:rFonts w:ascii="Arial" w:eastAsia="inter" w:hAnsi="Arial" w:cs="Arial"/>
          <w:color w:val="000000"/>
          <w:sz w:val="24"/>
          <w:szCs w:val="24"/>
        </w:rPr>
        <w:t xml:space="preserve"> para cada caso, modelos de recursos y demandas</w:t>
      </w:r>
      <w:r w:rsidRPr="00044DEA">
        <w:rPr>
          <w:rFonts w:ascii="Arial" w:eastAsia="inter" w:hAnsi="Arial" w:cs="Arial"/>
          <w:color w:val="000000"/>
          <w:sz w:val="24"/>
          <w:szCs w:val="24"/>
        </w:rPr>
        <w:t xml:space="preserve"> tipos, </w:t>
      </w:r>
      <w:proofErr w:type="spellStart"/>
      <w:r w:rsidRPr="00044DEA">
        <w:rPr>
          <w:rFonts w:ascii="Arial" w:eastAsia="inter" w:hAnsi="Arial" w:cs="Arial"/>
          <w:color w:val="000000"/>
          <w:sz w:val="24"/>
          <w:szCs w:val="24"/>
        </w:rPr>
        <w:t>FAQs</w:t>
      </w:r>
      <w:proofErr w:type="spellEnd"/>
      <w:r w:rsidRPr="00044DEA">
        <w:rPr>
          <w:rFonts w:ascii="Arial" w:eastAsia="inter" w:hAnsi="Arial" w:cs="Arial"/>
          <w:color w:val="000000"/>
          <w:sz w:val="24"/>
          <w:szCs w:val="24"/>
        </w:rPr>
        <w:t xml:space="preserve"> legales y </w:t>
      </w:r>
      <w:r>
        <w:rPr>
          <w:rFonts w:ascii="Arial" w:eastAsia="inter" w:hAnsi="Arial" w:cs="Arial"/>
          <w:color w:val="000000"/>
          <w:sz w:val="24"/>
          <w:szCs w:val="24"/>
        </w:rPr>
        <w:t xml:space="preserve">documentos propios, tanto de mi </w:t>
      </w:r>
      <w:proofErr w:type="spellStart"/>
      <w:r>
        <w:rPr>
          <w:rFonts w:ascii="Arial" w:eastAsia="inter" w:hAnsi="Arial" w:cs="Arial"/>
          <w:color w:val="000000"/>
          <w:sz w:val="24"/>
          <w:szCs w:val="24"/>
        </w:rPr>
        <w:t>workspace</w:t>
      </w:r>
      <w:proofErr w:type="spellEnd"/>
      <w:r>
        <w:rPr>
          <w:rFonts w:ascii="Arial" w:eastAsia="inter" w:hAnsi="Arial" w:cs="Arial"/>
          <w:color w:val="000000"/>
          <w:sz w:val="24"/>
          <w:szCs w:val="24"/>
        </w:rPr>
        <w:t xml:space="preserve"> (</w:t>
      </w:r>
      <w:r w:rsidRPr="00801630">
        <w:rPr>
          <w:rFonts w:ascii="Arial" w:eastAsia="inter" w:hAnsi="Arial" w:cs="Arial"/>
          <w:color w:val="000000"/>
          <w:sz w:val="24"/>
          <w:szCs w:val="24"/>
        </w:rPr>
        <w:t xml:space="preserve">Google Drive </w:t>
      </w:r>
      <w:r w:rsidR="008D6411">
        <w:rPr>
          <w:rFonts w:ascii="Arial" w:eastAsia="inter" w:hAnsi="Arial" w:cs="Arial"/>
          <w:color w:val="000000"/>
          <w:sz w:val="24"/>
          <w:szCs w:val="24"/>
        </w:rPr>
        <w:t xml:space="preserve">y Gmail), como </w:t>
      </w:r>
      <w:r>
        <w:rPr>
          <w:rFonts w:ascii="Arial" w:eastAsia="inter" w:hAnsi="Arial" w:cs="Arial"/>
          <w:color w:val="000000"/>
          <w:sz w:val="24"/>
          <w:szCs w:val="24"/>
        </w:rPr>
        <w:t>de la www, organizados de manera clara</w:t>
      </w:r>
      <w:r w:rsidRPr="00801630">
        <w:rPr>
          <w:rFonts w:ascii="Arial" w:eastAsia="inter" w:hAnsi="Arial" w:cs="Arial"/>
          <w:color w:val="000000"/>
          <w:sz w:val="24"/>
          <w:szCs w:val="24"/>
        </w:rPr>
        <w:t xml:space="preserve"> para que el </w:t>
      </w:r>
      <w:proofErr w:type="spellStart"/>
      <w:r w:rsidRPr="00801630">
        <w:rPr>
          <w:rFonts w:ascii="Arial" w:eastAsia="inter" w:hAnsi="Arial" w:cs="Arial"/>
          <w:color w:val="000000"/>
          <w:sz w:val="24"/>
          <w:szCs w:val="24"/>
        </w:rPr>
        <w:t>Gem</w:t>
      </w:r>
      <w:proofErr w:type="spellEnd"/>
      <w:r w:rsidRPr="00801630">
        <w:rPr>
          <w:rFonts w:ascii="Arial" w:eastAsia="inter" w:hAnsi="Arial" w:cs="Arial"/>
          <w:color w:val="000000"/>
          <w:sz w:val="24"/>
          <w:szCs w:val="24"/>
        </w:rPr>
        <w:t xml:space="preserve"> pueda acceder directamente y mantener información viva y actualizada.</w:t>
      </w:r>
    </w:p>
    <w:p w:rsidR="00890649" w:rsidRPr="008D6411" w:rsidRDefault="00890649" w:rsidP="00890649">
      <w:pPr>
        <w:numPr>
          <w:ilvl w:val="0"/>
          <w:numId w:val="15"/>
        </w:numPr>
        <w:spacing w:before="105" w:after="105" w:line="276" w:lineRule="auto"/>
        <w:jc w:val="both"/>
        <w:rPr>
          <w:rFonts w:ascii="Arial" w:hAnsi="Arial" w:cs="Arial"/>
          <w:sz w:val="24"/>
          <w:szCs w:val="24"/>
        </w:rPr>
      </w:pPr>
      <w:r w:rsidRPr="00044DEA">
        <w:rPr>
          <w:rFonts w:ascii="Arial" w:eastAsia="inter" w:hAnsi="Arial" w:cs="Arial"/>
          <w:color w:val="000000"/>
          <w:sz w:val="24"/>
          <w:szCs w:val="24"/>
        </w:rPr>
        <w:t>Incluye instrucciones concretas para que responda con precisión, claridad y hagan referencia a las fuentes cuando sea neces</w:t>
      </w:r>
      <w:r>
        <w:rPr>
          <w:rFonts w:ascii="Arial" w:eastAsia="inter" w:hAnsi="Arial" w:cs="Arial"/>
          <w:color w:val="000000"/>
          <w:sz w:val="24"/>
          <w:szCs w:val="24"/>
        </w:rPr>
        <w:t>ario (leyes, jueces, art</w:t>
      </w:r>
      <w:r w:rsidR="00093A3D">
        <w:rPr>
          <w:rFonts w:ascii="Arial" w:eastAsia="inter" w:hAnsi="Arial" w:cs="Arial"/>
          <w:color w:val="000000"/>
          <w:sz w:val="24"/>
          <w:szCs w:val="24"/>
        </w:rPr>
        <w:t xml:space="preserve">ículos). </w:t>
      </w:r>
      <w:r w:rsidR="00093A3D">
        <w:rPr>
          <w:rFonts w:ascii="Arial" w:hAnsi="Arial" w:cs="Arial"/>
          <w:sz w:val="24"/>
          <w:szCs w:val="24"/>
        </w:rPr>
        <w:t>Te paso otros enlaces fiables de donde obtener información:</w:t>
      </w:r>
    </w:p>
    <w:p w:rsidR="008D6411" w:rsidRDefault="007B0D49" w:rsidP="008D6411">
      <w:pPr>
        <w:pStyle w:val="Prrafodelista"/>
        <w:numPr>
          <w:ilvl w:val="0"/>
          <w:numId w:val="15"/>
        </w:numPr>
        <w:spacing w:before="105" w:after="105" w:line="276" w:lineRule="auto"/>
        <w:jc w:val="both"/>
        <w:rPr>
          <w:rFonts w:ascii="Arial" w:hAnsi="Arial" w:cs="Arial"/>
          <w:sz w:val="24"/>
          <w:szCs w:val="24"/>
        </w:rPr>
      </w:pPr>
      <w:hyperlink r:id="rId30" w:history="1">
        <w:r w:rsidR="008D6411" w:rsidRPr="008D6411">
          <w:rPr>
            <w:rStyle w:val="Hipervnculo"/>
            <w:rFonts w:ascii="Arial" w:hAnsi="Arial" w:cs="Arial"/>
            <w:sz w:val="24"/>
            <w:szCs w:val="24"/>
          </w:rPr>
          <w:t>https://law.vlex.com/bolet%C3%ADn-actualidad-notificaci%C3%B3n-procedimiento-sancionador-precontrato-laboral-baja-m%C3%A9dica-tutela-</w:t>
        </w:r>
        <w:r w:rsidR="008D6411" w:rsidRPr="008D6411">
          <w:rPr>
            <w:rStyle w:val="Hipervnculo"/>
            <w:rFonts w:ascii="Arial" w:hAnsi="Arial" w:cs="Arial"/>
            <w:sz w:val="24"/>
            <w:szCs w:val="24"/>
          </w:rPr>
          <w:lastRenderedPageBreak/>
          <w:t>sumaria-posesi%C3%B3n-permiso-conducir1?ecid=ACsprvtSfNtrvfhd3sUSXi48-AJK4ji7DsNQUW7cJ7q3upySxKtcAkvFFAa1rJ1Z3LjhfG6YBp_t&amp;utm_campaign=5795889-vLex%20Spain%20Newsletter&amp;utm_medium=email&amp;_hsenc=p2ANqtz-90HfyLU6vnVSoa-62yV_YE2_uyDFwsLVJt2RP06QpEFlj_VI6Aj-iK1wBjYRRUf_VBRbXeDSWPRyN7E7ciLzGvE_RlLrxkUAGovOl69TJhsNvhCjI&amp;_hsmi=388851927&amp;utm_content=388851927&amp;utm_source=hs_email</w:t>
        </w:r>
      </w:hyperlink>
    </w:p>
    <w:p w:rsidR="008D6411" w:rsidRPr="008D6411" w:rsidRDefault="008D6411" w:rsidP="008D6411">
      <w:pPr>
        <w:pStyle w:val="Prrafodelista"/>
        <w:spacing w:before="105" w:after="105" w:line="276" w:lineRule="auto"/>
        <w:ind w:left="540"/>
        <w:jc w:val="both"/>
        <w:rPr>
          <w:rFonts w:ascii="Arial" w:hAnsi="Arial" w:cs="Arial"/>
          <w:sz w:val="24"/>
          <w:szCs w:val="24"/>
        </w:rPr>
      </w:pPr>
    </w:p>
    <w:p w:rsidR="008D6411" w:rsidRDefault="007B0D49" w:rsidP="008D6411">
      <w:pPr>
        <w:pStyle w:val="Prrafodelista"/>
        <w:numPr>
          <w:ilvl w:val="0"/>
          <w:numId w:val="15"/>
        </w:numPr>
        <w:spacing w:before="105" w:after="105" w:line="276" w:lineRule="auto"/>
        <w:jc w:val="both"/>
        <w:rPr>
          <w:rFonts w:ascii="Arial" w:hAnsi="Arial" w:cs="Arial"/>
          <w:sz w:val="24"/>
          <w:szCs w:val="24"/>
        </w:rPr>
      </w:pPr>
      <w:hyperlink r:id="rId31" w:history="1">
        <w:r w:rsidR="008D6411" w:rsidRPr="008D6411">
          <w:rPr>
            <w:rStyle w:val="Hipervnculo"/>
            <w:rFonts w:ascii="Arial" w:hAnsi="Arial" w:cs="Arial"/>
            <w:sz w:val="24"/>
            <w:szCs w:val="24"/>
          </w:rPr>
          <w:t>https://administrativando.es/casos-de-exito-de-administrativando-abogados/</w:t>
        </w:r>
      </w:hyperlink>
    </w:p>
    <w:p w:rsidR="008D6411" w:rsidRDefault="007B0D49" w:rsidP="008D6411">
      <w:pPr>
        <w:pStyle w:val="Prrafodelista"/>
        <w:numPr>
          <w:ilvl w:val="0"/>
          <w:numId w:val="15"/>
        </w:numPr>
        <w:spacing w:before="105" w:after="105" w:line="276" w:lineRule="auto"/>
        <w:jc w:val="both"/>
        <w:rPr>
          <w:rFonts w:ascii="Arial" w:hAnsi="Arial" w:cs="Arial"/>
          <w:sz w:val="24"/>
          <w:szCs w:val="24"/>
        </w:rPr>
      </w:pPr>
      <w:hyperlink r:id="rId32" w:history="1">
        <w:r w:rsidR="008D6411" w:rsidRPr="002409F6">
          <w:rPr>
            <w:rStyle w:val="Hipervnculo"/>
            <w:rFonts w:ascii="Arial" w:hAnsi="Arial" w:cs="Arial"/>
            <w:sz w:val="24"/>
            <w:szCs w:val="24"/>
          </w:rPr>
          <w:t>https://administrativando.es/blog-derecho-administrativo/</w:t>
        </w:r>
      </w:hyperlink>
    </w:p>
    <w:p w:rsidR="008D6411" w:rsidRDefault="007B0D49" w:rsidP="008D6411">
      <w:pPr>
        <w:pStyle w:val="Prrafodelista"/>
        <w:numPr>
          <w:ilvl w:val="0"/>
          <w:numId w:val="15"/>
        </w:numPr>
        <w:spacing w:before="105" w:after="105" w:line="276" w:lineRule="auto"/>
        <w:jc w:val="both"/>
        <w:rPr>
          <w:rFonts w:ascii="Arial" w:hAnsi="Arial" w:cs="Arial"/>
          <w:sz w:val="24"/>
          <w:szCs w:val="24"/>
        </w:rPr>
      </w:pPr>
      <w:hyperlink r:id="rId33" w:history="1">
        <w:r w:rsidR="008D6411" w:rsidRPr="002409F6">
          <w:rPr>
            <w:rStyle w:val="Hipervnculo"/>
            <w:rFonts w:ascii="Arial" w:hAnsi="Arial" w:cs="Arial"/>
            <w:sz w:val="24"/>
            <w:szCs w:val="24"/>
          </w:rPr>
          <w:t>https://administrativando.es/webinars/</w:t>
        </w:r>
      </w:hyperlink>
    </w:p>
    <w:p w:rsidR="008D6411" w:rsidRDefault="007B0D49" w:rsidP="008D6411">
      <w:pPr>
        <w:pStyle w:val="Prrafodelista"/>
        <w:numPr>
          <w:ilvl w:val="0"/>
          <w:numId w:val="15"/>
        </w:numPr>
        <w:spacing w:before="105" w:after="105" w:line="276" w:lineRule="auto"/>
        <w:jc w:val="both"/>
        <w:rPr>
          <w:rFonts w:ascii="Arial" w:hAnsi="Arial" w:cs="Arial"/>
          <w:sz w:val="24"/>
          <w:szCs w:val="24"/>
        </w:rPr>
      </w:pPr>
      <w:hyperlink r:id="rId34" w:history="1">
        <w:r w:rsidR="008D6411" w:rsidRPr="002409F6">
          <w:rPr>
            <w:rStyle w:val="Hipervnculo"/>
            <w:rFonts w:ascii="Arial" w:hAnsi="Arial" w:cs="Arial"/>
            <w:sz w:val="24"/>
            <w:szCs w:val="24"/>
          </w:rPr>
          <w:t>https://administrativando.es/abogados/contencioso-administrativo/</w:t>
        </w:r>
      </w:hyperlink>
    </w:p>
    <w:p w:rsidR="008D6411" w:rsidRDefault="007B0D49" w:rsidP="008D6411">
      <w:pPr>
        <w:pStyle w:val="Prrafodelista"/>
        <w:numPr>
          <w:ilvl w:val="0"/>
          <w:numId w:val="15"/>
        </w:numPr>
        <w:spacing w:before="105" w:after="105" w:line="276" w:lineRule="auto"/>
        <w:jc w:val="both"/>
        <w:rPr>
          <w:rFonts w:ascii="Arial" w:hAnsi="Arial" w:cs="Arial"/>
          <w:sz w:val="24"/>
          <w:szCs w:val="24"/>
        </w:rPr>
      </w:pPr>
      <w:hyperlink r:id="rId35" w:history="1">
        <w:r w:rsidR="008D6411" w:rsidRPr="002409F6">
          <w:rPr>
            <w:rStyle w:val="Hipervnculo"/>
            <w:rFonts w:ascii="Arial" w:hAnsi="Arial" w:cs="Arial"/>
            <w:sz w:val="24"/>
            <w:szCs w:val="24"/>
          </w:rPr>
          <w:t>https://administrativando.es/abogados/recurso-de-casacion/</w:t>
        </w:r>
      </w:hyperlink>
    </w:p>
    <w:p w:rsidR="008D6411" w:rsidRDefault="007B0D49" w:rsidP="008D6411">
      <w:pPr>
        <w:pStyle w:val="Prrafodelista"/>
        <w:numPr>
          <w:ilvl w:val="0"/>
          <w:numId w:val="15"/>
        </w:numPr>
        <w:spacing w:before="105" w:after="105" w:line="276" w:lineRule="auto"/>
        <w:jc w:val="both"/>
        <w:rPr>
          <w:rFonts w:ascii="Arial" w:hAnsi="Arial" w:cs="Arial"/>
          <w:sz w:val="24"/>
          <w:szCs w:val="24"/>
        </w:rPr>
      </w:pPr>
      <w:hyperlink r:id="rId36" w:history="1">
        <w:r w:rsidR="008D6411" w:rsidRPr="002409F6">
          <w:rPr>
            <w:rStyle w:val="Hipervnculo"/>
            <w:rFonts w:ascii="Arial" w:hAnsi="Arial" w:cs="Arial"/>
            <w:sz w:val="24"/>
            <w:szCs w:val="24"/>
          </w:rPr>
          <w:t>https://administrativando.es/abogados/recurso-apelacion-contencioso-administrativo/</w:t>
        </w:r>
      </w:hyperlink>
    </w:p>
    <w:p w:rsidR="008D6411" w:rsidRDefault="007B0D49" w:rsidP="008D6411">
      <w:pPr>
        <w:pStyle w:val="Prrafodelista"/>
        <w:numPr>
          <w:ilvl w:val="0"/>
          <w:numId w:val="15"/>
        </w:numPr>
        <w:spacing w:before="105" w:after="105" w:line="276" w:lineRule="auto"/>
        <w:jc w:val="both"/>
        <w:rPr>
          <w:rFonts w:ascii="Arial" w:hAnsi="Arial" w:cs="Arial"/>
          <w:sz w:val="24"/>
          <w:szCs w:val="24"/>
        </w:rPr>
      </w:pPr>
      <w:hyperlink r:id="rId37" w:history="1">
        <w:r w:rsidR="008D6411" w:rsidRPr="008D6411">
          <w:rPr>
            <w:rStyle w:val="Hipervnculo"/>
            <w:rFonts w:ascii="Arial" w:hAnsi="Arial" w:cs="Arial"/>
            <w:sz w:val="24"/>
            <w:szCs w:val="24"/>
          </w:rPr>
          <w:t>https://administrativando.es/abogados/responsabilidad-patrimonial/</w:t>
        </w:r>
      </w:hyperlink>
    </w:p>
    <w:p w:rsidR="00BD4707" w:rsidRDefault="007B0D49" w:rsidP="00BD4707">
      <w:pPr>
        <w:pStyle w:val="Prrafodelista"/>
        <w:numPr>
          <w:ilvl w:val="0"/>
          <w:numId w:val="15"/>
        </w:numPr>
        <w:spacing w:before="105" w:after="105" w:line="276" w:lineRule="auto"/>
        <w:jc w:val="both"/>
        <w:rPr>
          <w:rFonts w:ascii="Arial" w:hAnsi="Arial" w:cs="Arial"/>
          <w:sz w:val="24"/>
          <w:szCs w:val="24"/>
        </w:rPr>
      </w:pPr>
      <w:hyperlink r:id="rId38" w:history="1">
        <w:r w:rsidR="00BD4707" w:rsidRPr="002409F6">
          <w:rPr>
            <w:rStyle w:val="Hipervnculo"/>
            <w:rFonts w:ascii="Arial" w:hAnsi="Arial" w:cs="Arial"/>
            <w:sz w:val="24"/>
            <w:szCs w:val="24"/>
          </w:rPr>
          <w:t>https://administrativando.es/abogados/recurso-de-amparo/</w:t>
        </w:r>
      </w:hyperlink>
    </w:p>
    <w:p w:rsidR="00BD4707" w:rsidRPr="00BD4707" w:rsidRDefault="007B0D49" w:rsidP="00BD4707">
      <w:pPr>
        <w:pStyle w:val="Prrafodelista"/>
        <w:numPr>
          <w:ilvl w:val="0"/>
          <w:numId w:val="15"/>
        </w:numPr>
        <w:spacing w:before="105" w:after="105" w:line="276" w:lineRule="auto"/>
        <w:jc w:val="both"/>
        <w:rPr>
          <w:rFonts w:ascii="Arial" w:hAnsi="Arial" w:cs="Arial"/>
          <w:sz w:val="24"/>
          <w:szCs w:val="24"/>
        </w:rPr>
      </w:pPr>
      <w:hyperlink r:id="rId39" w:history="1">
        <w:r w:rsidR="00BD4707" w:rsidRPr="00BD4707">
          <w:rPr>
            <w:rStyle w:val="Hipervnculo"/>
            <w:rFonts w:ascii="Arial" w:hAnsi="Arial" w:cs="Arial"/>
            <w:sz w:val="24"/>
            <w:szCs w:val="24"/>
          </w:rPr>
          <w:t>https://administrativando.es/abogados-especialistas-en-recursos-ante-el-tribunal-europeo-de-derechos-humanos/</w:t>
        </w:r>
      </w:hyperlink>
    </w:p>
    <w:p w:rsidR="00BD4707" w:rsidRDefault="007B0D49" w:rsidP="00BD4707">
      <w:pPr>
        <w:pStyle w:val="Prrafodelista"/>
        <w:numPr>
          <w:ilvl w:val="0"/>
          <w:numId w:val="15"/>
        </w:numPr>
        <w:spacing w:before="105" w:after="105" w:line="276" w:lineRule="auto"/>
        <w:jc w:val="both"/>
        <w:rPr>
          <w:rFonts w:ascii="Arial" w:hAnsi="Arial" w:cs="Arial"/>
          <w:sz w:val="24"/>
          <w:szCs w:val="24"/>
        </w:rPr>
      </w:pPr>
      <w:hyperlink r:id="rId40" w:history="1">
        <w:r w:rsidR="00BD4707" w:rsidRPr="002409F6">
          <w:rPr>
            <w:rStyle w:val="Hipervnculo"/>
            <w:rFonts w:ascii="Arial" w:hAnsi="Arial" w:cs="Arial"/>
            <w:sz w:val="24"/>
            <w:szCs w:val="24"/>
          </w:rPr>
          <w:t>https://administrativando.es/abogados-especialistas-en-reclamaciones-ante-europa/</w:t>
        </w:r>
      </w:hyperlink>
    </w:p>
    <w:p w:rsidR="00BD4707" w:rsidRDefault="007B0D49" w:rsidP="00BD4707">
      <w:pPr>
        <w:pStyle w:val="Prrafodelista"/>
        <w:numPr>
          <w:ilvl w:val="0"/>
          <w:numId w:val="15"/>
        </w:numPr>
        <w:spacing w:before="105" w:after="105" w:line="276" w:lineRule="auto"/>
        <w:jc w:val="both"/>
        <w:rPr>
          <w:rFonts w:ascii="Arial" w:hAnsi="Arial" w:cs="Arial"/>
          <w:sz w:val="24"/>
          <w:szCs w:val="24"/>
        </w:rPr>
      </w:pPr>
      <w:hyperlink r:id="rId41" w:history="1">
        <w:r w:rsidR="00BD4707" w:rsidRPr="002409F6">
          <w:rPr>
            <w:rStyle w:val="Hipervnculo"/>
            <w:rFonts w:ascii="Arial" w:hAnsi="Arial" w:cs="Arial"/>
            <w:sz w:val="24"/>
            <w:szCs w:val="24"/>
          </w:rPr>
          <w:t>https://administrativando.es/abogados-especialistas-en-recursos-ante-el-tribunal-de-justicia-de-la-union-europea/</w:t>
        </w:r>
      </w:hyperlink>
    </w:p>
    <w:p w:rsidR="008D6411" w:rsidRDefault="007B0D49" w:rsidP="00F87E41">
      <w:pPr>
        <w:pStyle w:val="Prrafodelista"/>
        <w:numPr>
          <w:ilvl w:val="0"/>
          <w:numId w:val="15"/>
        </w:numPr>
        <w:spacing w:before="105" w:after="105" w:line="276" w:lineRule="auto"/>
        <w:jc w:val="both"/>
        <w:rPr>
          <w:rFonts w:ascii="Arial" w:hAnsi="Arial" w:cs="Arial"/>
          <w:sz w:val="24"/>
          <w:szCs w:val="24"/>
        </w:rPr>
      </w:pPr>
      <w:hyperlink r:id="rId42" w:history="1">
        <w:r w:rsidR="00F87E41" w:rsidRPr="002409F6">
          <w:rPr>
            <w:rStyle w:val="Hipervnculo"/>
            <w:rFonts w:ascii="Arial" w:hAnsi="Arial" w:cs="Arial"/>
            <w:sz w:val="24"/>
            <w:szCs w:val="24"/>
          </w:rPr>
          <w:t>https://delajusticia.com/obras/</w:t>
        </w:r>
      </w:hyperlink>
    </w:p>
    <w:p w:rsidR="008A2B3F" w:rsidRDefault="007B0D49" w:rsidP="008A2B3F">
      <w:pPr>
        <w:pStyle w:val="Prrafodelista"/>
        <w:numPr>
          <w:ilvl w:val="0"/>
          <w:numId w:val="15"/>
        </w:numPr>
        <w:spacing w:before="105" w:after="105" w:line="276" w:lineRule="auto"/>
        <w:jc w:val="both"/>
        <w:rPr>
          <w:rFonts w:ascii="Arial" w:hAnsi="Arial" w:cs="Arial"/>
          <w:sz w:val="24"/>
          <w:szCs w:val="24"/>
        </w:rPr>
      </w:pPr>
      <w:hyperlink r:id="rId43" w:anchor=":~:text=interes%20casacional%20objetivo%20%2D%201%20%7C%20CENDOJ%20:%20Buscador%20del%20Sistema%20de%20Jurisprudencia" w:history="1">
        <w:r w:rsidR="008A2B3F" w:rsidRPr="002409F6">
          <w:rPr>
            <w:rStyle w:val="Hipervnculo"/>
            <w:rFonts w:ascii="Arial" w:hAnsi="Arial" w:cs="Arial"/>
            <w:sz w:val="24"/>
            <w:szCs w:val="24"/>
          </w:rPr>
          <w:t>https://www.poderjudicial.es/search/sentencias/interes%20casacional%20objetivo/1/AN#:~:text=interes%20casacional%20objetivo%20%2D%201%20%7C%20CENDOJ%20:%20Buscador%20del%20Sistema%20de%20Jurisprudencia</w:t>
        </w:r>
      </w:hyperlink>
    </w:p>
    <w:p w:rsidR="00890649" w:rsidRPr="00044DEA" w:rsidRDefault="00890649" w:rsidP="008A2B3F">
      <w:pPr>
        <w:spacing w:before="315" w:after="105" w:line="276" w:lineRule="auto"/>
        <w:jc w:val="both"/>
        <w:rPr>
          <w:rFonts w:ascii="Arial" w:hAnsi="Arial" w:cs="Arial"/>
          <w:sz w:val="24"/>
          <w:szCs w:val="24"/>
        </w:rPr>
      </w:pPr>
      <w:bookmarkStart w:id="12" w:name="bm_5_integra_casos_reales_y_escen_ad6d70"/>
      <w:r w:rsidRPr="00044DEA">
        <w:rPr>
          <w:rFonts w:ascii="Arial" w:eastAsia="inter" w:hAnsi="Arial" w:cs="Arial"/>
          <w:b/>
          <w:color w:val="000000"/>
          <w:sz w:val="24"/>
          <w:szCs w:val="24"/>
        </w:rPr>
        <w:t>Integra Casos Reales y Escenarios de Prueba</w:t>
      </w:r>
      <w:bookmarkEnd w:id="12"/>
    </w:p>
    <w:p w:rsidR="00890649" w:rsidRPr="00044DEA" w:rsidRDefault="00890649" w:rsidP="00890649">
      <w:pPr>
        <w:numPr>
          <w:ilvl w:val="0"/>
          <w:numId w:val="16"/>
        </w:numPr>
        <w:spacing w:before="105" w:after="105" w:line="276" w:lineRule="auto"/>
        <w:jc w:val="both"/>
        <w:rPr>
          <w:rFonts w:ascii="Arial" w:hAnsi="Arial" w:cs="Arial"/>
          <w:sz w:val="24"/>
          <w:szCs w:val="24"/>
        </w:rPr>
      </w:pPr>
      <w:r w:rsidRPr="00044DEA">
        <w:rPr>
          <w:rFonts w:ascii="Arial" w:eastAsia="inter" w:hAnsi="Arial" w:cs="Arial"/>
          <w:color w:val="000000"/>
          <w:sz w:val="24"/>
          <w:szCs w:val="24"/>
        </w:rPr>
        <w:t xml:space="preserve">Añade </w:t>
      </w:r>
      <w:r w:rsidR="00CC0BCB">
        <w:rPr>
          <w:rFonts w:ascii="Arial" w:eastAsia="inter" w:hAnsi="Arial" w:cs="Arial"/>
          <w:color w:val="000000"/>
          <w:sz w:val="24"/>
          <w:szCs w:val="24"/>
        </w:rPr>
        <w:t xml:space="preserve">los </w:t>
      </w:r>
      <w:r w:rsidRPr="00044DEA">
        <w:rPr>
          <w:rFonts w:ascii="Arial" w:eastAsia="inter" w:hAnsi="Arial" w:cs="Arial"/>
          <w:color w:val="000000"/>
          <w:sz w:val="24"/>
          <w:szCs w:val="24"/>
        </w:rPr>
        <w:t>ejemplos de consultas</w:t>
      </w:r>
      <w:r w:rsidR="00CC0BCB">
        <w:rPr>
          <w:rFonts w:ascii="Arial" w:eastAsia="inter" w:hAnsi="Arial" w:cs="Arial"/>
          <w:color w:val="000000"/>
          <w:sz w:val="24"/>
          <w:szCs w:val="24"/>
        </w:rPr>
        <w:t xml:space="preserve"> y casos reales que el </w:t>
      </w:r>
      <w:proofErr w:type="spellStart"/>
      <w:r w:rsidR="00CC0BCB">
        <w:rPr>
          <w:rFonts w:ascii="Arial" w:eastAsia="inter" w:hAnsi="Arial" w:cs="Arial"/>
          <w:color w:val="000000"/>
          <w:sz w:val="24"/>
          <w:szCs w:val="24"/>
        </w:rPr>
        <w:t>Gem</w:t>
      </w:r>
      <w:proofErr w:type="spellEnd"/>
      <w:r w:rsidR="00CC0BCB">
        <w:rPr>
          <w:rFonts w:ascii="Arial" w:eastAsia="inter" w:hAnsi="Arial" w:cs="Arial"/>
          <w:color w:val="000000"/>
          <w:sz w:val="24"/>
          <w:szCs w:val="24"/>
        </w:rPr>
        <w:t xml:space="preserve"> </w:t>
      </w:r>
      <w:r w:rsidRPr="00044DEA">
        <w:rPr>
          <w:rFonts w:ascii="Arial" w:eastAsia="inter" w:hAnsi="Arial" w:cs="Arial"/>
          <w:color w:val="000000"/>
          <w:sz w:val="24"/>
          <w:szCs w:val="24"/>
        </w:rPr>
        <w:t>resuelva habitualmente para probar capacidad de respuesta.</w:t>
      </w:r>
    </w:p>
    <w:p w:rsidR="00890649" w:rsidRPr="00284F2F" w:rsidRDefault="00890649" w:rsidP="00890649">
      <w:pPr>
        <w:numPr>
          <w:ilvl w:val="0"/>
          <w:numId w:val="16"/>
        </w:numPr>
        <w:spacing w:before="105" w:after="105" w:line="276" w:lineRule="auto"/>
        <w:jc w:val="both"/>
        <w:rPr>
          <w:rFonts w:ascii="Arial" w:hAnsi="Arial" w:cs="Arial"/>
          <w:sz w:val="24"/>
          <w:szCs w:val="24"/>
        </w:rPr>
      </w:pPr>
      <w:r w:rsidRPr="00044DEA">
        <w:rPr>
          <w:rFonts w:ascii="Arial" w:eastAsia="inter" w:hAnsi="Arial" w:cs="Arial"/>
          <w:color w:val="000000"/>
          <w:sz w:val="24"/>
          <w:szCs w:val="24"/>
        </w:rPr>
        <w:t xml:space="preserve">Integra casos límite o errores comunes que el </w:t>
      </w:r>
      <w:proofErr w:type="spellStart"/>
      <w:r w:rsidRPr="00044DEA">
        <w:rPr>
          <w:rFonts w:ascii="Arial" w:eastAsia="inter" w:hAnsi="Arial" w:cs="Arial"/>
          <w:color w:val="000000"/>
          <w:sz w:val="24"/>
          <w:szCs w:val="24"/>
        </w:rPr>
        <w:t>Gem</w:t>
      </w:r>
      <w:proofErr w:type="spellEnd"/>
      <w:r w:rsidRPr="00044DEA">
        <w:rPr>
          <w:rFonts w:ascii="Arial" w:eastAsia="inter" w:hAnsi="Arial" w:cs="Arial"/>
          <w:color w:val="000000"/>
          <w:sz w:val="24"/>
          <w:szCs w:val="24"/>
        </w:rPr>
        <w:t xml:space="preserve"> deba manejar de forma segura y certificada.</w:t>
      </w:r>
      <w:r w:rsidR="00093A3D" w:rsidRPr="00093A3D">
        <w:rPr>
          <w:rFonts w:ascii="Arial" w:hAnsi="Arial" w:cs="Arial"/>
          <w:sz w:val="24"/>
          <w:szCs w:val="24"/>
        </w:rPr>
        <w:t xml:space="preserve"> </w:t>
      </w:r>
      <w:r w:rsidR="00093A3D">
        <w:rPr>
          <w:rFonts w:ascii="Arial" w:hAnsi="Arial" w:cs="Arial"/>
          <w:sz w:val="24"/>
          <w:szCs w:val="24"/>
        </w:rPr>
        <w:t>Te paso otros enlaces fiables de donde obtener información sobre la legislación española y europea y jurisprudencia:</w:t>
      </w:r>
    </w:p>
    <w:p w:rsidR="002A7099" w:rsidRPr="002A7099" w:rsidRDefault="007B0D49" w:rsidP="002A7099">
      <w:pPr>
        <w:pStyle w:val="Prrafodelista"/>
        <w:numPr>
          <w:ilvl w:val="0"/>
          <w:numId w:val="20"/>
        </w:numPr>
        <w:spacing w:before="105" w:after="105" w:line="276" w:lineRule="auto"/>
        <w:jc w:val="both"/>
        <w:rPr>
          <w:rStyle w:val="Hipervnculo"/>
          <w:rFonts w:ascii="Arial" w:hAnsi="Arial" w:cs="Arial"/>
          <w:color w:val="auto"/>
          <w:sz w:val="24"/>
          <w:szCs w:val="24"/>
          <w:u w:val="none"/>
        </w:rPr>
      </w:pPr>
      <w:hyperlink r:id="rId44" w:history="1">
        <w:r w:rsidR="00284F2F" w:rsidRPr="00165826">
          <w:rPr>
            <w:rStyle w:val="Hipervnculo"/>
            <w:rFonts w:ascii="Arial" w:hAnsi="Arial" w:cs="Arial"/>
            <w:sz w:val="24"/>
            <w:szCs w:val="24"/>
          </w:rPr>
          <w:t>https://go.abogacia.es/nl3/MkWttK73ZdD_cp65NB2xuQ?m=AWMAAH5emZsAAc4cyLoAAQ2bKXoAAAAA0zoAAKFsABi_EgBo8gpeM3MA00DcSACjv8fteYM78wAYIRA&amp;b=943c14af&amp;e=26c1a52a&amp;x=8g-KJB1PPZ3I025BwavENAHdsQl6A9kEENYCA2PL8eM</w:t>
        </w:r>
      </w:hyperlink>
    </w:p>
    <w:p w:rsidR="002A7099" w:rsidRPr="002A7099" w:rsidRDefault="002A7099" w:rsidP="002A7099">
      <w:pPr>
        <w:pStyle w:val="Prrafodelista"/>
        <w:spacing w:before="105" w:after="105" w:line="276" w:lineRule="auto"/>
        <w:ind w:left="1260"/>
        <w:jc w:val="both"/>
        <w:rPr>
          <w:rStyle w:val="Hipervnculo"/>
          <w:rFonts w:ascii="Arial" w:hAnsi="Arial" w:cs="Arial"/>
          <w:color w:val="auto"/>
          <w:sz w:val="24"/>
          <w:szCs w:val="24"/>
          <w:u w:val="none"/>
        </w:rPr>
      </w:pPr>
    </w:p>
    <w:p w:rsidR="00284F2F" w:rsidRPr="002A7099" w:rsidRDefault="00211C47" w:rsidP="002A7099">
      <w:pPr>
        <w:pStyle w:val="Prrafodelista"/>
        <w:numPr>
          <w:ilvl w:val="0"/>
          <w:numId w:val="20"/>
        </w:numPr>
        <w:spacing w:before="105" w:after="105" w:line="276" w:lineRule="auto"/>
        <w:jc w:val="both"/>
        <w:rPr>
          <w:rFonts w:ascii="Arial" w:hAnsi="Arial" w:cs="Arial"/>
          <w:sz w:val="24"/>
          <w:szCs w:val="24"/>
        </w:rPr>
      </w:pPr>
      <w:r w:rsidRPr="002A7099">
        <w:rPr>
          <w:rFonts w:ascii="Arial" w:hAnsi="Arial" w:cs="Arial"/>
          <w:sz w:val="24"/>
          <w:szCs w:val="24"/>
        </w:rPr>
        <w:lastRenderedPageBreak/>
        <w:t xml:space="preserve">Librería gratuita: </w:t>
      </w:r>
      <w:proofErr w:type="spellStart"/>
      <w:r w:rsidRPr="002A7099">
        <w:rPr>
          <w:rFonts w:ascii="Arial" w:hAnsi="Arial" w:cs="Arial"/>
          <w:sz w:val="24"/>
          <w:szCs w:val="24"/>
        </w:rPr>
        <w:t>ebooks</w:t>
      </w:r>
      <w:proofErr w:type="spellEnd"/>
      <w:r w:rsidRPr="002A7099">
        <w:rPr>
          <w:rFonts w:ascii="Arial" w:hAnsi="Arial" w:cs="Arial"/>
          <w:sz w:val="24"/>
          <w:szCs w:val="24"/>
        </w:rPr>
        <w:t xml:space="preserve"> gratuitos sobre materias relacionadas con la Administración pública: </w:t>
      </w:r>
      <w:hyperlink r:id="rId45" w:history="1">
        <w:r w:rsidR="00165826" w:rsidRPr="002A7099">
          <w:rPr>
            <w:rStyle w:val="Hipervnculo"/>
            <w:rFonts w:ascii="Arial" w:hAnsi="Arial" w:cs="Arial"/>
            <w:sz w:val="24"/>
            <w:szCs w:val="24"/>
          </w:rPr>
          <w:t>https://www.publicacionesinap.es/</w:t>
        </w:r>
      </w:hyperlink>
    </w:p>
    <w:p w:rsidR="00513D29" w:rsidRDefault="00513D29" w:rsidP="00513D29">
      <w:pPr>
        <w:pStyle w:val="Prrafodelista"/>
        <w:spacing w:before="105" w:after="105" w:line="276" w:lineRule="auto"/>
        <w:ind w:left="1260"/>
        <w:jc w:val="both"/>
        <w:rPr>
          <w:rFonts w:ascii="Arial" w:hAnsi="Arial" w:cs="Arial"/>
          <w:sz w:val="24"/>
          <w:szCs w:val="24"/>
        </w:rPr>
      </w:pPr>
    </w:p>
    <w:p w:rsidR="00513D29" w:rsidRDefault="007B0D49" w:rsidP="00513D29">
      <w:pPr>
        <w:pStyle w:val="Prrafodelista"/>
        <w:numPr>
          <w:ilvl w:val="0"/>
          <w:numId w:val="20"/>
        </w:numPr>
        <w:spacing w:before="105" w:after="105" w:line="276" w:lineRule="auto"/>
        <w:jc w:val="both"/>
        <w:rPr>
          <w:rFonts w:ascii="Arial" w:hAnsi="Arial" w:cs="Arial"/>
          <w:sz w:val="24"/>
          <w:szCs w:val="24"/>
        </w:rPr>
      </w:pPr>
      <w:hyperlink r:id="rId46" w:history="1">
        <w:r w:rsidR="00513D29" w:rsidRPr="002409F6">
          <w:rPr>
            <w:rStyle w:val="Hipervnculo"/>
            <w:rFonts w:ascii="Arial" w:hAnsi="Arial" w:cs="Arial"/>
            <w:sz w:val="24"/>
            <w:szCs w:val="24"/>
          </w:rPr>
          <w:t>https://www.poderjudicial.es/search/AN/openDocument/5f00b00889b58534a0a8778d75e36f0d/20250718</w:t>
        </w:r>
      </w:hyperlink>
    </w:p>
    <w:p w:rsidR="00756CD8" w:rsidRDefault="00756CD8" w:rsidP="00756CD8">
      <w:pPr>
        <w:pStyle w:val="Prrafodelista"/>
        <w:spacing w:before="105" w:after="105" w:line="276" w:lineRule="auto"/>
        <w:ind w:left="1260"/>
        <w:jc w:val="both"/>
        <w:rPr>
          <w:rFonts w:ascii="Arial" w:hAnsi="Arial" w:cs="Arial"/>
          <w:sz w:val="24"/>
          <w:szCs w:val="24"/>
        </w:rPr>
      </w:pPr>
    </w:p>
    <w:p w:rsidR="00756CD8" w:rsidRDefault="007B0D49" w:rsidP="00756CD8">
      <w:pPr>
        <w:pStyle w:val="Prrafodelista"/>
        <w:numPr>
          <w:ilvl w:val="0"/>
          <w:numId w:val="20"/>
        </w:numPr>
        <w:spacing w:before="105" w:after="105" w:line="276" w:lineRule="auto"/>
        <w:jc w:val="both"/>
        <w:rPr>
          <w:rFonts w:ascii="Arial" w:hAnsi="Arial" w:cs="Arial"/>
          <w:sz w:val="24"/>
          <w:szCs w:val="24"/>
        </w:rPr>
      </w:pPr>
      <w:hyperlink r:id="rId47" w:history="1">
        <w:r w:rsidR="00756CD8" w:rsidRPr="002409F6">
          <w:rPr>
            <w:rStyle w:val="Hipervnculo"/>
            <w:rFonts w:ascii="Arial" w:hAnsi="Arial" w:cs="Arial"/>
            <w:sz w:val="24"/>
            <w:szCs w:val="24"/>
          </w:rPr>
          <w:t>https://www.abogacia.es/publicaciones/blogs/blog-de-derecho-de-los-los-consumidores/la-fecha-de-presentacion-de-la-demanda-como-garantia-procesal/</w:t>
        </w:r>
      </w:hyperlink>
    </w:p>
    <w:p w:rsidR="007C4A30" w:rsidRDefault="007C4A30" w:rsidP="007C4A30">
      <w:pPr>
        <w:pStyle w:val="Prrafodelista"/>
        <w:spacing w:before="105" w:after="105" w:line="276" w:lineRule="auto"/>
        <w:ind w:left="1260"/>
        <w:jc w:val="both"/>
        <w:rPr>
          <w:rFonts w:ascii="Arial" w:hAnsi="Arial" w:cs="Arial"/>
          <w:sz w:val="24"/>
          <w:szCs w:val="24"/>
        </w:rPr>
      </w:pPr>
    </w:p>
    <w:p w:rsidR="00756CD8" w:rsidRDefault="007B0D49" w:rsidP="007C4A30">
      <w:pPr>
        <w:pStyle w:val="Prrafodelista"/>
        <w:numPr>
          <w:ilvl w:val="0"/>
          <w:numId w:val="20"/>
        </w:numPr>
        <w:spacing w:before="105" w:after="105" w:line="276" w:lineRule="auto"/>
        <w:jc w:val="both"/>
        <w:rPr>
          <w:rFonts w:ascii="Arial" w:hAnsi="Arial" w:cs="Arial"/>
          <w:sz w:val="24"/>
          <w:szCs w:val="24"/>
        </w:rPr>
      </w:pPr>
      <w:hyperlink r:id="rId48" w:history="1">
        <w:r w:rsidR="007C4A30" w:rsidRPr="002409F6">
          <w:rPr>
            <w:rStyle w:val="Hipervnculo"/>
            <w:rFonts w:ascii="Arial" w:hAnsi="Arial" w:cs="Arial"/>
            <w:sz w:val="24"/>
            <w:szCs w:val="24"/>
          </w:rPr>
          <w:t>https://hj.tribunalconstitucional.es/HJ/es/Resolucion/Show/4302</w:t>
        </w:r>
      </w:hyperlink>
    </w:p>
    <w:p w:rsidR="00405F41" w:rsidRDefault="00405F41" w:rsidP="00405F41">
      <w:pPr>
        <w:pStyle w:val="Prrafodelista"/>
        <w:spacing w:before="105" w:after="105" w:line="276" w:lineRule="auto"/>
        <w:ind w:left="1260"/>
        <w:jc w:val="both"/>
        <w:rPr>
          <w:rFonts w:ascii="Arial" w:hAnsi="Arial" w:cs="Arial"/>
          <w:sz w:val="24"/>
          <w:szCs w:val="24"/>
        </w:rPr>
      </w:pPr>
    </w:p>
    <w:p w:rsidR="007C4A30" w:rsidRDefault="007B0D49" w:rsidP="00405F41">
      <w:pPr>
        <w:pStyle w:val="Prrafodelista"/>
        <w:numPr>
          <w:ilvl w:val="0"/>
          <w:numId w:val="20"/>
        </w:numPr>
        <w:spacing w:before="105" w:after="105" w:line="276" w:lineRule="auto"/>
        <w:jc w:val="both"/>
        <w:rPr>
          <w:rFonts w:ascii="Arial" w:hAnsi="Arial" w:cs="Arial"/>
          <w:sz w:val="24"/>
          <w:szCs w:val="24"/>
        </w:rPr>
      </w:pPr>
      <w:hyperlink r:id="rId49" w:history="1">
        <w:r w:rsidR="00405F41" w:rsidRPr="002409F6">
          <w:rPr>
            <w:rStyle w:val="Hipervnculo"/>
            <w:rFonts w:ascii="Arial" w:hAnsi="Arial" w:cs="Arial"/>
            <w:sz w:val="24"/>
            <w:szCs w:val="24"/>
          </w:rPr>
          <w:t>https://www.economistjurist.es/category/actualidad-juridica/jurisprudencia/</w:t>
        </w:r>
      </w:hyperlink>
    </w:p>
    <w:p w:rsidR="00405F41" w:rsidRDefault="007B0D49" w:rsidP="008A2E41">
      <w:pPr>
        <w:pStyle w:val="Prrafodelista"/>
        <w:numPr>
          <w:ilvl w:val="0"/>
          <w:numId w:val="20"/>
        </w:numPr>
        <w:spacing w:before="105" w:after="105" w:line="276" w:lineRule="auto"/>
        <w:jc w:val="both"/>
        <w:rPr>
          <w:rFonts w:ascii="Arial" w:hAnsi="Arial" w:cs="Arial"/>
          <w:sz w:val="24"/>
          <w:szCs w:val="24"/>
        </w:rPr>
      </w:pPr>
      <w:hyperlink r:id="rId50" w:history="1">
        <w:r w:rsidR="008A2E41" w:rsidRPr="002409F6">
          <w:rPr>
            <w:rStyle w:val="Hipervnculo"/>
            <w:rFonts w:ascii="Arial" w:hAnsi="Arial" w:cs="Arial"/>
            <w:sz w:val="24"/>
            <w:szCs w:val="24"/>
          </w:rPr>
          <w:t>https://www.economistjurist.es/category/casos-juridicos-reales/</w:t>
        </w:r>
      </w:hyperlink>
    </w:p>
    <w:p w:rsidR="008A2E41" w:rsidRDefault="007B0D49" w:rsidP="00875A8D">
      <w:pPr>
        <w:pStyle w:val="Prrafodelista"/>
        <w:numPr>
          <w:ilvl w:val="0"/>
          <w:numId w:val="20"/>
        </w:numPr>
        <w:spacing w:before="105" w:after="105" w:line="276" w:lineRule="auto"/>
        <w:jc w:val="both"/>
        <w:rPr>
          <w:rFonts w:ascii="Arial" w:hAnsi="Arial" w:cs="Arial"/>
          <w:sz w:val="24"/>
          <w:szCs w:val="24"/>
        </w:rPr>
      </w:pPr>
      <w:hyperlink r:id="rId51" w:history="1">
        <w:r w:rsidR="00875A8D" w:rsidRPr="002409F6">
          <w:rPr>
            <w:rStyle w:val="Hipervnculo"/>
            <w:rFonts w:ascii="Arial" w:hAnsi="Arial" w:cs="Arial"/>
            <w:sz w:val="24"/>
            <w:szCs w:val="24"/>
          </w:rPr>
          <w:t>https://www.economistjurist.es/category/actualidad-juridica/legislacion/</w:t>
        </w:r>
      </w:hyperlink>
    </w:p>
    <w:p w:rsidR="00875A8D" w:rsidRDefault="007B0D49" w:rsidP="00A1401C">
      <w:pPr>
        <w:pStyle w:val="Prrafodelista"/>
        <w:numPr>
          <w:ilvl w:val="0"/>
          <w:numId w:val="20"/>
        </w:numPr>
        <w:spacing w:before="105" w:after="105" w:line="276" w:lineRule="auto"/>
        <w:jc w:val="both"/>
        <w:rPr>
          <w:rFonts w:ascii="Arial" w:hAnsi="Arial" w:cs="Arial"/>
          <w:sz w:val="24"/>
          <w:szCs w:val="24"/>
        </w:rPr>
      </w:pPr>
      <w:hyperlink r:id="rId52" w:history="1">
        <w:r w:rsidR="00A1401C" w:rsidRPr="002409F6">
          <w:rPr>
            <w:rStyle w:val="Hipervnculo"/>
            <w:rFonts w:ascii="Arial" w:hAnsi="Arial" w:cs="Arial"/>
            <w:sz w:val="24"/>
            <w:szCs w:val="24"/>
          </w:rPr>
          <w:t>https://www.economistjurist.es/category/noticias-juridicas/</w:t>
        </w:r>
      </w:hyperlink>
    </w:p>
    <w:p w:rsidR="00A1401C" w:rsidRDefault="007B0D49" w:rsidP="004943EA">
      <w:pPr>
        <w:pStyle w:val="Prrafodelista"/>
        <w:numPr>
          <w:ilvl w:val="0"/>
          <w:numId w:val="20"/>
        </w:numPr>
        <w:spacing w:before="105" w:after="105" w:line="276" w:lineRule="auto"/>
        <w:jc w:val="both"/>
        <w:rPr>
          <w:rFonts w:ascii="Arial" w:hAnsi="Arial" w:cs="Arial"/>
          <w:sz w:val="24"/>
          <w:szCs w:val="24"/>
        </w:rPr>
      </w:pPr>
      <w:hyperlink r:id="rId53" w:history="1">
        <w:r w:rsidR="004943EA" w:rsidRPr="002409F6">
          <w:rPr>
            <w:rStyle w:val="Hipervnculo"/>
            <w:rFonts w:ascii="Arial" w:hAnsi="Arial" w:cs="Arial"/>
            <w:sz w:val="24"/>
            <w:szCs w:val="24"/>
          </w:rPr>
          <w:t>https://www.economistjurist.es/noticias-juridicas/estrategia-2x-revisiones-cruzadas-para-elevar-la-calidad-juridica-y-formar-mejores-abogados/</w:t>
        </w:r>
      </w:hyperlink>
    </w:p>
    <w:p w:rsidR="0045039B" w:rsidRPr="00160EEB" w:rsidRDefault="007B0D49" w:rsidP="00160EEB">
      <w:pPr>
        <w:pStyle w:val="Prrafodelista"/>
        <w:numPr>
          <w:ilvl w:val="0"/>
          <w:numId w:val="20"/>
        </w:numPr>
        <w:spacing w:before="105" w:after="105" w:line="276" w:lineRule="auto"/>
        <w:jc w:val="both"/>
        <w:rPr>
          <w:rFonts w:ascii="Arial" w:hAnsi="Arial" w:cs="Arial"/>
          <w:sz w:val="24"/>
          <w:szCs w:val="24"/>
        </w:rPr>
      </w:pPr>
      <w:hyperlink r:id="rId54" w:history="1">
        <w:r w:rsidR="0045039B" w:rsidRPr="002409F6">
          <w:rPr>
            <w:rStyle w:val="Hipervnculo"/>
            <w:rFonts w:ascii="Arial" w:hAnsi="Arial" w:cs="Arial"/>
            <w:sz w:val="24"/>
            <w:szCs w:val="24"/>
          </w:rPr>
          <w:t>https://curia.europa.eu/jcms/jcms/j_6/es/</w:t>
        </w:r>
      </w:hyperlink>
    </w:p>
    <w:p w:rsidR="0045039B" w:rsidRDefault="007B0D49" w:rsidP="0045039B">
      <w:pPr>
        <w:pStyle w:val="Prrafodelista"/>
        <w:numPr>
          <w:ilvl w:val="0"/>
          <w:numId w:val="20"/>
        </w:numPr>
        <w:spacing w:before="105" w:after="105" w:line="276" w:lineRule="auto"/>
        <w:jc w:val="both"/>
        <w:rPr>
          <w:rFonts w:ascii="Arial" w:hAnsi="Arial" w:cs="Arial"/>
          <w:sz w:val="24"/>
          <w:szCs w:val="24"/>
        </w:rPr>
      </w:pPr>
      <w:hyperlink r:id="rId55" w:history="1">
        <w:r w:rsidR="0045039B" w:rsidRPr="002409F6">
          <w:rPr>
            <w:rStyle w:val="Hipervnculo"/>
            <w:rFonts w:ascii="Arial" w:hAnsi="Arial" w:cs="Arial"/>
            <w:sz w:val="24"/>
            <w:szCs w:val="24"/>
          </w:rPr>
          <w:t>https://curia.europa.eu/jcms/jcms/Jo2_7046/es/</w:t>
        </w:r>
      </w:hyperlink>
    </w:p>
    <w:p w:rsidR="0045039B" w:rsidRDefault="007B0D49" w:rsidP="00D8409E">
      <w:pPr>
        <w:pStyle w:val="Prrafodelista"/>
        <w:numPr>
          <w:ilvl w:val="0"/>
          <w:numId w:val="20"/>
        </w:numPr>
        <w:spacing w:before="105" w:after="105" w:line="276" w:lineRule="auto"/>
        <w:jc w:val="both"/>
        <w:rPr>
          <w:rFonts w:ascii="Arial" w:hAnsi="Arial" w:cs="Arial"/>
          <w:sz w:val="24"/>
          <w:szCs w:val="24"/>
        </w:rPr>
      </w:pPr>
      <w:hyperlink r:id="rId56" w:history="1">
        <w:r w:rsidR="00D8409E" w:rsidRPr="002409F6">
          <w:rPr>
            <w:rStyle w:val="Hipervnculo"/>
            <w:rFonts w:ascii="Arial" w:hAnsi="Arial" w:cs="Arial"/>
            <w:sz w:val="24"/>
            <w:szCs w:val="24"/>
          </w:rPr>
          <w:t>https://curia.europa.eu/jcms/jcms/P_106311/es/</w:t>
        </w:r>
      </w:hyperlink>
    </w:p>
    <w:p w:rsidR="00D8409E" w:rsidRDefault="007B0D49" w:rsidP="00D8409E">
      <w:pPr>
        <w:pStyle w:val="Prrafodelista"/>
        <w:numPr>
          <w:ilvl w:val="0"/>
          <w:numId w:val="20"/>
        </w:numPr>
        <w:spacing w:before="105" w:after="105" w:line="276" w:lineRule="auto"/>
        <w:jc w:val="both"/>
        <w:rPr>
          <w:rFonts w:ascii="Arial" w:hAnsi="Arial" w:cs="Arial"/>
          <w:sz w:val="24"/>
          <w:szCs w:val="24"/>
        </w:rPr>
      </w:pPr>
      <w:hyperlink r:id="rId57" w:history="1">
        <w:r w:rsidR="00D8409E" w:rsidRPr="002409F6">
          <w:rPr>
            <w:rStyle w:val="Hipervnculo"/>
            <w:rFonts w:ascii="Arial" w:hAnsi="Arial" w:cs="Arial"/>
            <w:sz w:val="24"/>
            <w:szCs w:val="24"/>
          </w:rPr>
          <w:t>https://curia.europa.eu/jcms/jcms/P_106312/es/</w:t>
        </w:r>
      </w:hyperlink>
    </w:p>
    <w:p w:rsidR="00D8409E" w:rsidRDefault="007B0D49" w:rsidP="00976F77">
      <w:pPr>
        <w:pStyle w:val="Prrafodelista"/>
        <w:numPr>
          <w:ilvl w:val="0"/>
          <w:numId w:val="20"/>
        </w:numPr>
        <w:spacing w:before="105" w:after="105" w:line="276" w:lineRule="auto"/>
        <w:jc w:val="both"/>
        <w:rPr>
          <w:rFonts w:ascii="Arial" w:hAnsi="Arial" w:cs="Arial"/>
          <w:sz w:val="24"/>
          <w:szCs w:val="24"/>
        </w:rPr>
      </w:pPr>
      <w:hyperlink r:id="rId58" w:history="1">
        <w:r w:rsidR="00976F77" w:rsidRPr="002409F6">
          <w:rPr>
            <w:rStyle w:val="Hipervnculo"/>
            <w:rFonts w:ascii="Arial" w:hAnsi="Arial" w:cs="Arial"/>
            <w:sz w:val="24"/>
            <w:szCs w:val="24"/>
          </w:rPr>
          <w:t>https://curia.europa.eu/jcms/jcms/p1_1043150/es/</w:t>
        </w:r>
      </w:hyperlink>
    </w:p>
    <w:p w:rsidR="00976F77" w:rsidRDefault="007B0D49" w:rsidP="00976F77">
      <w:pPr>
        <w:pStyle w:val="Prrafodelista"/>
        <w:numPr>
          <w:ilvl w:val="0"/>
          <w:numId w:val="20"/>
        </w:numPr>
        <w:spacing w:before="105" w:after="105" w:line="276" w:lineRule="auto"/>
        <w:jc w:val="both"/>
        <w:rPr>
          <w:rFonts w:ascii="Arial" w:hAnsi="Arial" w:cs="Arial"/>
          <w:sz w:val="24"/>
          <w:szCs w:val="24"/>
        </w:rPr>
      </w:pPr>
      <w:hyperlink r:id="rId59" w:history="1">
        <w:r w:rsidR="00976F77" w:rsidRPr="002409F6">
          <w:rPr>
            <w:rStyle w:val="Hipervnculo"/>
            <w:rFonts w:ascii="Arial" w:hAnsi="Arial" w:cs="Arial"/>
            <w:sz w:val="24"/>
            <w:szCs w:val="24"/>
          </w:rPr>
          <w:t>https://curia.europa.eu/jcms/jcms/p1_3471594/es/</w:t>
        </w:r>
      </w:hyperlink>
    </w:p>
    <w:p w:rsidR="00160EEB" w:rsidRDefault="007B0D49" w:rsidP="00AF26D0">
      <w:pPr>
        <w:pStyle w:val="Prrafodelista"/>
        <w:numPr>
          <w:ilvl w:val="0"/>
          <w:numId w:val="20"/>
        </w:numPr>
        <w:spacing w:before="105" w:after="105" w:line="276" w:lineRule="auto"/>
        <w:jc w:val="both"/>
        <w:rPr>
          <w:rFonts w:ascii="Arial" w:hAnsi="Arial" w:cs="Arial"/>
          <w:sz w:val="24"/>
          <w:szCs w:val="24"/>
        </w:rPr>
      </w:pPr>
      <w:hyperlink r:id="rId60" w:history="1">
        <w:r w:rsidR="00160EEB" w:rsidRPr="00160EEB">
          <w:rPr>
            <w:rStyle w:val="Hipervnculo"/>
            <w:rFonts w:ascii="Arial" w:hAnsi="Arial" w:cs="Arial"/>
            <w:sz w:val="24"/>
            <w:szCs w:val="24"/>
          </w:rPr>
          <w:t>https://curia.europa.eu/jcms/jcms/p1_3874044/es/</w:t>
        </w:r>
      </w:hyperlink>
    </w:p>
    <w:p w:rsidR="00160EEB" w:rsidRDefault="007B0D49" w:rsidP="009A0D79">
      <w:pPr>
        <w:pStyle w:val="Prrafodelista"/>
        <w:numPr>
          <w:ilvl w:val="0"/>
          <w:numId w:val="20"/>
        </w:numPr>
        <w:spacing w:before="105" w:after="105" w:line="276" w:lineRule="auto"/>
        <w:jc w:val="both"/>
        <w:rPr>
          <w:rFonts w:ascii="Arial" w:hAnsi="Arial" w:cs="Arial"/>
          <w:sz w:val="24"/>
          <w:szCs w:val="24"/>
        </w:rPr>
      </w:pPr>
      <w:hyperlink r:id="rId61" w:history="1">
        <w:r w:rsidR="009A0D79" w:rsidRPr="002409F6">
          <w:rPr>
            <w:rStyle w:val="Hipervnculo"/>
            <w:rFonts w:ascii="Arial" w:hAnsi="Arial" w:cs="Arial"/>
            <w:sz w:val="24"/>
            <w:szCs w:val="24"/>
          </w:rPr>
          <w:t>https://curia.europa.eu/jcms/jcms/Jo2_7083/es/</w:t>
        </w:r>
      </w:hyperlink>
    </w:p>
    <w:p w:rsidR="009A0D79" w:rsidRDefault="007B0D49" w:rsidP="009A0D79">
      <w:pPr>
        <w:pStyle w:val="Prrafodelista"/>
        <w:numPr>
          <w:ilvl w:val="0"/>
          <w:numId w:val="20"/>
        </w:numPr>
        <w:spacing w:before="105" w:after="105" w:line="276" w:lineRule="auto"/>
        <w:jc w:val="both"/>
        <w:rPr>
          <w:rFonts w:ascii="Arial" w:hAnsi="Arial" w:cs="Arial"/>
          <w:sz w:val="24"/>
          <w:szCs w:val="24"/>
        </w:rPr>
      </w:pPr>
      <w:hyperlink r:id="rId62" w:history="1">
        <w:r w:rsidR="009A0D79" w:rsidRPr="002409F6">
          <w:rPr>
            <w:rStyle w:val="Hipervnculo"/>
            <w:rFonts w:ascii="Arial" w:hAnsi="Arial" w:cs="Arial"/>
            <w:sz w:val="24"/>
            <w:szCs w:val="24"/>
          </w:rPr>
          <w:t>https://curia.europa.eu/jcms/jcms/Jo2_14955/es/</w:t>
        </w:r>
      </w:hyperlink>
    </w:p>
    <w:p w:rsidR="009A0D79" w:rsidRDefault="007B0D49" w:rsidP="00915516">
      <w:pPr>
        <w:pStyle w:val="Prrafodelista"/>
        <w:numPr>
          <w:ilvl w:val="0"/>
          <w:numId w:val="20"/>
        </w:numPr>
        <w:spacing w:before="105" w:after="105" w:line="276" w:lineRule="auto"/>
        <w:jc w:val="both"/>
        <w:rPr>
          <w:rFonts w:ascii="Arial" w:hAnsi="Arial" w:cs="Arial"/>
          <w:sz w:val="24"/>
          <w:szCs w:val="24"/>
        </w:rPr>
      </w:pPr>
      <w:hyperlink r:id="rId63" w:history="1">
        <w:r w:rsidR="00915516" w:rsidRPr="002409F6">
          <w:rPr>
            <w:rStyle w:val="Hipervnculo"/>
            <w:rFonts w:ascii="Arial" w:hAnsi="Arial" w:cs="Arial"/>
            <w:sz w:val="24"/>
            <w:szCs w:val="24"/>
          </w:rPr>
          <w:t>https://www.unir.net/revista/derecho/jerarquia-normativa/</w:t>
        </w:r>
      </w:hyperlink>
    </w:p>
    <w:p w:rsidR="00915516" w:rsidRDefault="007B0D49" w:rsidP="00441FAB">
      <w:pPr>
        <w:pStyle w:val="Prrafodelista"/>
        <w:numPr>
          <w:ilvl w:val="0"/>
          <w:numId w:val="20"/>
        </w:numPr>
        <w:spacing w:before="105" w:after="105" w:line="276" w:lineRule="auto"/>
        <w:jc w:val="both"/>
        <w:rPr>
          <w:rFonts w:ascii="Arial" w:hAnsi="Arial" w:cs="Arial"/>
          <w:sz w:val="24"/>
          <w:szCs w:val="24"/>
        </w:rPr>
      </w:pPr>
      <w:hyperlink r:id="rId64" w:history="1">
        <w:r w:rsidR="00441FAB" w:rsidRPr="002409F6">
          <w:rPr>
            <w:rStyle w:val="Hipervnculo"/>
            <w:rFonts w:ascii="Arial" w:hAnsi="Arial" w:cs="Arial"/>
            <w:sz w:val="24"/>
            <w:szCs w:val="24"/>
          </w:rPr>
          <w:t>https://elderecho.com/las-notificaciones-electronicas-en-la-reciente-doctrina-jurisprudencial-cuestiones-resueltas-y-problematicas-abiertas</w:t>
        </w:r>
      </w:hyperlink>
    </w:p>
    <w:p w:rsidR="00441FAB" w:rsidRDefault="007B0D49" w:rsidP="005243AE">
      <w:pPr>
        <w:pStyle w:val="Prrafodelista"/>
        <w:numPr>
          <w:ilvl w:val="0"/>
          <w:numId w:val="20"/>
        </w:numPr>
        <w:spacing w:before="105" w:after="105" w:line="276" w:lineRule="auto"/>
        <w:jc w:val="both"/>
        <w:rPr>
          <w:rFonts w:ascii="Arial" w:hAnsi="Arial" w:cs="Arial"/>
          <w:sz w:val="24"/>
          <w:szCs w:val="24"/>
        </w:rPr>
      </w:pPr>
      <w:hyperlink r:id="rId65" w:anchor="{%22documentcollectionid2%22:[%22GRANDCHAMBER%22,%22CHAMBER%22]}" w:history="1">
        <w:r w:rsidR="005243AE" w:rsidRPr="002409F6">
          <w:rPr>
            <w:rStyle w:val="Hipervnculo"/>
            <w:rFonts w:ascii="Arial" w:hAnsi="Arial" w:cs="Arial"/>
            <w:sz w:val="24"/>
            <w:szCs w:val="24"/>
          </w:rPr>
          <w:t>https://hudoc.echr.coe.int/spa#{%22documentcollectionid2%22:[%22GRANDCHAMBER%22,%22CHAMBER%22]}</w:t>
        </w:r>
      </w:hyperlink>
    </w:p>
    <w:p w:rsidR="005243AE" w:rsidRDefault="007B0D49" w:rsidP="00630468">
      <w:pPr>
        <w:pStyle w:val="Prrafodelista"/>
        <w:numPr>
          <w:ilvl w:val="0"/>
          <w:numId w:val="20"/>
        </w:numPr>
        <w:spacing w:before="105" w:after="105" w:line="276" w:lineRule="auto"/>
        <w:jc w:val="both"/>
        <w:rPr>
          <w:rFonts w:ascii="Arial" w:hAnsi="Arial" w:cs="Arial"/>
          <w:sz w:val="24"/>
          <w:szCs w:val="24"/>
        </w:rPr>
      </w:pPr>
      <w:hyperlink r:id="rId66" w:history="1">
        <w:r w:rsidR="00630468" w:rsidRPr="002409F6">
          <w:rPr>
            <w:rStyle w:val="Hipervnculo"/>
            <w:rFonts w:ascii="Arial" w:hAnsi="Arial" w:cs="Arial"/>
            <w:sz w:val="24"/>
            <w:szCs w:val="24"/>
          </w:rPr>
          <w:t>https://ks.echr.coe.int/</w:t>
        </w:r>
      </w:hyperlink>
    </w:p>
    <w:p w:rsidR="00630468" w:rsidRDefault="007B0D49" w:rsidP="00797297">
      <w:pPr>
        <w:pStyle w:val="Prrafodelista"/>
        <w:numPr>
          <w:ilvl w:val="0"/>
          <w:numId w:val="20"/>
        </w:numPr>
        <w:spacing w:before="105" w:after="105" w:line="276" w:lineRule="auto"/>
        <w:jc w:val="both"/>
        <w:rPr>
          <w:rFonts w:ascii="Arial" w:hAnsi="Arial" w:cs="Arial"/>
          <w:sz w:val="24"/>
          <w:szCs w:val="24"/>
        </w:rPr>
      </w:pPr>
      <w:hyperlink r:id="rId67" w:history="1">
        <w:r w:rsidR="00797297" w:rsidRPr="002409F6">
          <w:rPr>
            <w:rStyle w:val="Hipervnculo"/>
            <w:rFonts w:ascii="Arial" w:hAnsi="Arial" w:cs="Arial"/>
            <w:sz w:val="24"/>
            <w:szCs w:val="24"/>
          </w:rPr>
          <w:t>https://www.ohchr.org/en/treaty-bodies/cescr</w:t>
        </w:r>
      </w:hyperlink>
    </w:p>
    <w:p w:rsidR="00550345" w:rsidRPr="00550345" w:rsidRDefault="007B0D49" w:rsidP="00550345">
      <w:pPr>
        <w:pStyle w:val="Prrafodelista"/>
        <w:numPr>
          <w:ilvl w:val="0"/>
          <w:numId w:val="20"/>
        </w:numPr>
        <w:spacing w:before="105" w:after="105" w:line="276" w:lineRule="auto"/>
        <w:jc w:val="both"/>
        <w:rPr>
          <w:rStyle w:val="Hipervnculo"/>
          <w:rFonts w:ascii="Arial" w:hAnsi="Arial" w:cs="Arial"/>
          <w:color w:val="auto"/>
          <w:sz w:val="24"/>
          <w:szCs w:val="24"/>
          <w:u w:val="none"/>
        </w:rPr>
      </w:pPr>
      <w:hyperlink r:id="rId68" w:history="1">
        <w:r w:rsidR="00797297" w:rsidRPr="002409F6">
          <w:rPr>
            <w:rStyle w:val="Hipervnculo"/>
            <w:rFonts w:ascii="Arial" w:hAnsi="Arial" w:cs="Arial"/>
            <w:sz w:val="24"/>
            <w:szCs w:val="24"/>
          </w:rPr>
          <w:t>https://www.ohchr.org/en/treaty-bodies/ccpr</w:t>
        </w:r>
      </w:hyperlink>
    </w:p>
    <w:p w:rsidR="00550345" w:rsidRDefault="00550345" w:rsidP="00550345">
      <w:pPr>
        <w:pStyle w:val="Prrafodelista"/>
        <w:spacing w:before="105" w:after="105" w:line="276" w:lineRule="auto"/>
        <w:ind w:left="1260"/>
        <w:jc w:val="both"/>
        <w:rPr>
          <w:rStyle w:val="Hipervnculo"/>
          <w:rFonts w:ascii="Arial" w:hAnsi="Arial" w:cs="Arial"/>
          <w:sz w:val="24"/>
          <w:szCs w:val="24"/>
        </w:rPr>
      </w:pPr>
    </w:p>
    <w:p w:rsidR="00550345" w:rsidRPr="002A7099" w:rsidRDefault="002A7099" w:rsidP="002A7099">
      <w:pPr>
        <w:spacing w:before="105" w:after="105" w:line="276" w:lineRule="auto"/>
        <w:jc w:val="both"/>
        <w:rPr>
          <w:rStyle w:val="Hipervnculo"/>
          <w:rFonts w:ascii="Arial" w:hAnsi="Arial" w:cs="Arial"/>
          <w:color w:val="auto"/>
          <w:sz w:val="24"/>
          <w:szCs w:val="24"/>
          <w:u w:val="none"/>
        </w:rPr>
      </w:pPr>
      <w:r>
        <w:rPr>
          <w:rStyle w:val="Hipervnculo"/>
          <w:rFonts w:ascii="Arial" w:hAnsi="Arial" w:cs="Arial"/>
          <w:color w:val="auto"/>
          <w:sz w:val="24"/>
          <w:szCs w:val="24"/>
          <w:u w:val="none"/>
        </w:rPr>
        <w:t>C</w:t>
      </w:r>
      <w:r w:rsidR="00550345" w:rsidRPr="002A7099">
        <w:rPr>
          <w:rStyle w:val="Hipervnculo"/>
          <w:rFonts w:ascii="Arial" w:hAnsi="Arial" w:cs="Arial"/>
          <w:color w:val="auto"/>
          <w:sz w:val="24"/>
          <w:szCs w:val="24"/>
          <w:u w:val="none"/>
        </w:rPr>
        <w:t xml:space="preserve">onstitución Española. Te da acceso a la sinopsis de cada </w:t>
      </w:r>
      <w:r w:rsidR="00501C7D" w:rsidRPr="002A7099">
        <w:rPr>
          <w:rStyle w:val="Hipervnculo"/>
          <w:rFonts w:ascii="Arial" w:hAnsi="Arial" w:cs="Arial"/>
          <w:color w:val="auto"/>
          <w:sz w:val="24"/>
          <w:szCs w:val="24"/>
          <w:u w:val="none"/>
        </w:rPr>
        <w:t xml:space="preserve">artículo, lo que te facilita el </w:t>
      </w:r>
      <w:r w:rsidR="00501C7D" w:rsidRPr="002A7099">
        <w:rPr>
          <w:rFonts w:ascii="Arial" w:hAnsi="Arial" w:cs="Arial"/>
          <w:sz w:val="24"/>
          <w:szCs w:val="24"/>
        </w:rPr>
        <w:t>entendimiento de la estructura y el objetivo de la norma. Incorpora jurisprudencia del tribunal co</w:t>
      </w:r>
      <w:r>
        <w:rPr>
          <w:rFonts w:ascii="Arial" w:hAnsi="Arial" w:cs="Arial"/>
          <w:sz w:val="24"/>
          <w:szCs w:val="24"/>
        </w:rPr>
        <w:t>nstitucional sobre cada materia:</w:t>
      </w:r>
    </w:p>
    <w:p w:rsidR="00550345" w:rsidRDefault="007B0D49" w:rsidP="00550345">
      <w:pPr>
        <w:pStyle w:val="Prrafodelista"/>
        <w:numPr>
          <w:ilvl w:val="0"/>
          <w:numId w:val="20"/>
        </w:numPr>
        <w:spacing w:before="105" w:after="105" w:line="276" w:lineRule="auto"/>
        <w:jc w:val="both"/>
        <w:rPr>
          <w:rFonts w:ascii="Arial" w:hAnsi="Arial" w:cs="Arial"/>
          <w:sz w:val="24"/>
          <w:szCs w:val="24"/>
        </w:rPr>
      </w:pPr>
      <w:hyperlink r:id="rId69" w:history="1">
        <w:r w:rsidR="00550345" w:rsidRPr="003D516F">
          <w:rPr>
            <w:rStyle w:val="Hipervnculo"/>
            <w:rFonts w:ascii="Arial" w:hAnsi="Arial" w:cs="Arial"/>
            <w:sz w:val="24"/>
            <w:szCs w:val="24"/>
          </w:rPr>
          <w:t>https://app.congreso.es/consti/index.htm</w:t>
        </w:r>
      </w:hyperlink>
    </w:p>
    <w:p w:rsidR="00550345" w:rsidRDefault="007B0D49" w:rsidP="00550345">
      <w:pPr>
        <w:pStyle w:val="Prrafodelista"/>
        <w:numPr>
          <w:ilvl w:val="0"/>
          <w:numId w:val="20"/>
        </w:numPr>
        <w:spacing w:before="105" w:after="105" w:line="276" w:lineRule="auto"/>
        <w:jc w:val="both"/>
        <w:rPr>
          <w:rFonts w:ascii="Arial" w:hAnsi="Arial" w:cs="Arial"/>
          <w:sz w:val="24"/>
          <w:szCs w:val="24"/>
        </w:rPr>
      </w:pPr>
      <w:hyperlink r:id="rId70" w:history="1">
        <w:r w:rsidR="00550345" w:rsidRPr="003D516F">
          <w:rPr>
            <w:rStyle w:val="Hipervnculo"/>
            <w:rFonts w:ascii="Arial" w:hAnsi="Arial" w:cs="Arial"/>
            <w:sz w:val="24"/>
            <w:szCs w:val="24"/>
          </w:rPr>
          <w:t>https://app.congreso.es/consti/constitucion/indice/index.htm</w:t>
        </w:r>
      </w:hyperlink>
    </w:p>
    <w:p w:rsidR="00550345" w:rsidRDefault="007B0D49" w:rsidP="00550345">
      <w:pPr>
        <w:pStyle w:val="Prrafodelista"/>
        <w:numPr>
          <w:ilvl w:val="0"/>
          <w:numId w:val="20"/>
        </w:numPr>
        <w:spacing w:before="105" w:after="105" w:line="276" w:lineRule="auto"/>
        <w:jc w:val="both"/>
        <w:rPr>
          <w:rFonts w:ascii="Arial" w:hAnsi="Arial" w:cs="Arial"/>
          <w:sz w:val="24"/>
          <w:szCs w:val="24"/>
        </w:rPr>
      </w:pPr>
      <w:hyperlink r:id="rId71" w:history="1">
        <w:r w:rsidR="00550345" w:rsidRPr="003D516F">
          <w:rPr>
            <w:rStyle w:val="Hipervnculo"/>
            <w:rFonts w:ascii="Arial" w:hAnsi="Arial" w:cs="Arial"/>
            <w:sz w:val="24"/>
            <w:szCs w:val="24"/>
          </w:rPr>
          <w:t>https://app.congreso.es/consti/constitucion/indice/sinopsis/sinopsis.jsp?art=10&amp;tipo=2</w:t>
        </w:r>
      </w:hyperlink>
    </w:p>
    <w:p w:rsidR="00550345" w:rsidRPr="00550345" w:rsidRDefault="00550345" w:rsidP="00550345">
      <w:pPr>
        <w:pStyle w:val="Prrafodelista"/>
        <w:spacing w:before="105" w:after="105" w:line="276" w:lineRule="auto"/>
        <w:ind w:left="1260"/>
        <w:jc w:val="both"/>
        <w:rPr>
          <w:rFonts w:ascii="Arial" w:hAnsi="Arial" w:cs="Arial"/>
          <w:sz w:val="24"/>
          <w:szCs w:val="24"/>
        </w:rPr>
      </w:pPr>
    </w:p>
    <w:p w:rsidR="00702569" w:rsidRPr="00702569" w:rsidRDefault="00702569" w:rsidP="00702569">
      <w:pPr>
        <w:spacing w:before="105" w:after="105" w:line="276" w:lineRule="auto"/>
        <w:jc w:val="both"/>
        <w:rPr>
          <w:rFonts w:ascii="Arial" w:hAnsi="Arial" w:cs="Arial"/>
          <w:sz w:val="24"/>
          <w:szCs w:val="24"/>
        </w:rPr>
      </w:pPr>
      <w:bookmarkStart w:id="13" w:name="bm_6_ajusta_y_entrena_con_iteraciones"/>
      <w:r w:rsidRPr="00702569">
        <w:rPr>
          <w:rFonts w:ascii="Arial" w:eastAsia="inter" w:hAnsi="Arial" w:cs="Arial"/>
          <w:b/>
          <w:color w:val="000000"/>
          <w:sz w:val="24"/>
          <w:szCs w:val="24"/>
        </w:rPr>
        <w:t xml:space="preserve">Quiero que el </w:t>
      </w:r>
      <w:proofErr w:type="spellStart"/>
      <w:r w:rsidRPr="00702569">
        <w:rPr>
          <w:rFonts w:ascii="Arial" w:eastAsia="inter" w:hAnsi="Arial" w:cs="Arial"/>
          <w:b/>
          <w:color w:val="000000"/>
          <w:sz w:val="24"/>
          <w:szCs w:val="24"/>
        </w:rPr>
        <w:t>Gem</w:t>
      </w:r>
      <w:proofErr w:type="spellEnd"/>
      <w:r w:rsidRPr="00702569">
        <w:rPr>
          <w:rFonts w:ascii="Arial" w:eastAsia="inter" w:hAnsi="Arial" w:cs="Arial"/>
          <w:b/>
          <w:color w:val="000000"/>
          <w:sz w:val="24"/>
          <w:szCs w:val="24"/>
        </w:rPr>
        <w:t xml:space="preserve"> diseñe sus propios </w:t>
      </w:r>
      <w:proofErr w:type="spellStart"/>
      <w:r w:rsidRPr="00702569">
        <w:rPr>
          <w:rFonts w:ascii="Arial" w:eastAsia="inter" w:hAnsi="Arial" w:cs="Arial"/>
          <w:b/>
          <w:color w:val="000000"/>
          <w:sz w:val="24"/>
          <w:szCs w:val="24"/>
        </w:rPr>
        <w:t>prompts</w:t>
      </w:r>
      <w:proofErr w:type="spellEnd"/>
      <w:r w:rsidRPr="00702569">
        <w:rPr>
          <w:rFonts w:ascii="Arial" w:eastAsia="inter" w:hAnsi="Arial" w:cs="Arial"/>
          <w:b/>
          <w:color w:val="000000"/>
          <w:sz w:val="24"/>
          <w:szCs w:val="24"/>
        </w:rPr>
        <w:t xml:space="preserve"> o instrucciones claras</w:t>
      </w:r>
    </w:p>
    <w:p w:rsidR="00702569" w:rsidRPr="0027592B" w:rsidRDefault="00702569" w:rsidP="00702569">
      <w:pPr>
        <w:pStyle w:val="Prrafodelista"/>
        <w:spacing w:before="105" w:after="105" w:line="276" w:lineRule="auto"/>
        <w:ind w:left="540"/>
        <w:jc w:val="both"/>
        <w:rPr>
          <w:rFonts w:ascii="Arial" w:hAnsi="Arial" w:cs="Arial"/>
          <w:sz w:val="24"/>
          <w:szCs w:val="24"/>
        </w:rPr>
      </w:pPr>
    </w:p>
    <w:p w:rsidR="00702569" w:rsidRPr="0001154C" w:rsidRDefault="00702569" w:rsidP="00702569">
      <w:pPr>
        <w:pStyle w:val="Prrafodelista"/>
        <w:numPr>
          <w:ilvl w:val="1"/>
          <w:numId w:val="19"/>
        </w:numPr>
        <w:spacing w:before="105" w:after="105" w:line="276" w:lineRule="auto"/>
        <w:jc w:val="both"/>
        <w:rPr>
          <w:rFonts w:ascii="Arial" w:hAnsi="Arial" w:cs="Arial"/>
          <w:sz w:val="24"/>
          <w:szCs w:val="24"/>
        </w:rPr>
      </w:pPr>
      <w:r w:rsidRPr="0027592B">
        <w:rPr>
          <w:rFonts w:ascii="Arial" w:eastAsia="inter" w:hAnsi="Arial" w:cs="Arial"/>
          <w:color w:val="000000"/>
          <w:sz w:val="24"/>
          <w:szCs w:val="24"/>
        </w:rPr>
        <w:t xml:space="preserve">Sobre el rol del </w:t>
      </w:r>
      <w:proofErr w:type="spellStart"/>
      <w:r w:rsidRPr="0027592B">
        <w:rPr>
          <w:rFonts w:ascii="Arial" w:eastAsia="inter" w:hAnsi="Arial" w:cs="Arial"/>
          <w:color w:val="000000"/>
          <w:sz w:val="24"/>
          <w:szCs w:val="24"/>
        </w:rPr>
        <w:t>Gem</w:t>
      </w:r>
      <w:proofErr w:type="spellEnd"/>
      <w:r w:rsidRPr="0027592B">
        <w:rPr>
          <w:rFonts w:ascii="Arial" w:eastAsia="inter" w:hAnsi="Arial" w:cs="Arial"/>
          <w:color w:val="000000"/>
          <w:sz w:val="24"/>
          <w:szCs w:val="24"/>
        </w:rPr>
        <w:t xml:space="preserve"> (agente), abogado-asesor-juez), las instrucciones específicas sobre qué buscar o cómo responder</w:t>
      </w:r>
      <w:bookmarkStart w:id="14" w:name="fnref1_4"/>
      <w:bookmarkStart w:id="15" w:name="fnref2_3"/>
      <w:bookmarkEnd w:id="14"/>
      <w:bookmarkEnd w:id="15"/>
      <w:r w:rsidRPr="0027592B">
        <w:rPr>
          <w:rFonts w:ascii="Arial" w:eastAsia="inter" w:hAnsi="Arial" w:cs="Arial"/>
          <w:color w:val="000000"/>
          <w:sz w:val="24"/>
          <w:szCs w:val="24"/>
        </w:rPr>
        <w:t>.</w:t>
      </w:r>
    </w:p>
    <w:p w:rsidR="00702569" w:rsidRPr="00702569" w:rsidRDefault="00702569" w:rsidP="00890649">
      <w:pPr>
        <w:spacing w:before="315" w:after="105" w:line="276" w:lineRule="auto"/>
        <w:ind w:left="-30"/>
        <w:jc w:val="both"/>
        <w:rPr>
          <w:rFonts w:ascii="Arial" w:eastAsia="inter" w:hAnsi="Arial" w:cs="Arial"/>
          <w:color w:val="000000"/>
          <w:sz w:val="24"/>
          <w:szCs w:val="24"/>
        </w:rPr>
      </w:pPr>
    </w:p>
    <w:p w:rsidR="00890649" w:rsidRPr="00044DEA" w:rsidRDefault="00890649" w:rsidP="00890649">
      <w:pPr>
        <w:spacing w:before="315" w:after="105" w:line="276" w:lineRule="auto"/>
        <w:ind w:left="-30"/>
        <w:jc w:val="both"/>
        <w:rPr>
          <w:rFonts w:ascii="Arial" w:hAnsi="Arial" w:cs="Arial"/>
          <w:sz w:val="24"/>
          <w:szCs w:val="24"/>
        </w:rPr>
      </w:pPr>
      <w:r w:rsidRPr="00044DEA">
        <w:rPr>
          <w:rFonts w:ascii="Arial" w:eastAsia="inter" w:hAnsi="Arial" w:cs="Arial"/>
          <w:b/>
          <w:color w:val="000000"/>
          <w:sz w:val="24"/>
          <w:szCs w:val="24"/>
        </w:rPr>
        <w:t>Ajusta y Entrena con Iteraciones</w:t>
      </w:r>
      <w:bookmarkEnd w:id="13"/>
      <w:r w:rsidR="002A7099">
        <w:rPr>
          <w:rFonts w:ascii="Arial" w:eastAsia="inter" w:hAnsi="Arial" w:cs="Arial"/>
          <w:b/>
          <w:color w:val="000000"/>
          <w:sz w:val="24"/>
          <w:szCs w:val="24"/>
        </w:rPr>
        <w:t xml:space="preserve">. Sigue los enlaces a blogs de juristas. </w:t>
      </w:r>
    </w:p>
    <w:p w:rsidR="00890649" w:rsidRPr="00044DEA" w:rsidRDefault="00890649" w:rsidP="00890649">
      <w:pPr>
        <w:numPr>
          <w:ilvl w:val="0"/>
          <w:numId w:val="17"/>
        </w:numPr>
        <w:spacing w:before="105" w:after="105" w:line="276" w:lineRule="auto"/>
        <w:jc w:val="both"/>
        <w:rPr>
          <w:rFonts w:ascii="Arial" w:hAnsi="Arial" w:cs="Arial"/>
          <w:sz w:val="24"/>
          <w:szCs w:val="24"/>
        </w:rPr>
      </w:pPr>
      <w:r w:rsidRPr="00044DEA">
        <w:rPr>
          <w:rFonts w:ascii="Arial" w:eastAsia="inter" w:hAnsi="Arial" w:cs="Arial"/>
          <w:color w:val="000000"/>
          <w:sz w:val="24"/>
          <w:szCs w:val="24"/>
        </w:rPr>
        <w:t xml:space="preserve">Usa </w:t>
      </w:r>
      <w:proofErr w:type="spellStart"/>
      <w:r w:rsidRPr="00044DEA">
        <w:rPr>
          <w:rFonts w:ascii="Arial" w:eastAsia="inter" w:hAnsi="Arial" w:cs="Arial"/>
          <w:color w:val="000000"/>
          <w:sz w:val="24"/>
          <w:szCs w:val="24"/>
        </w:rPr>
        <w:t>feedback</w:t>
      </w:r>
      <w:proofErr w:type="spellEnd"/>
      <w:r w:rsidRPr="00044DEA">
        <w:rPr>
          <w:rFonts w:ascii="Arial" w:eastAsia="inter" w:hAnsi="Arial" w:cs="Arial"/>
          <w:color w:val="000000"/>
          <w:sz w:val="24"/>
          <w:szCs w:val="24"/>
        </w:rPr>
        <w:t xml:space="preserve"> de abogados y pruebas de uso para ajustar el </w:t>
      </w:r>
      <w:proofErr w:type="spellStart"/>
      <w:r w:rsidRPr="00044DEA">
        <w:rPr>
          <w:rFonts w:ascii="Arial" w:eastAsia="inter" w:hAnsi="Arial" w:cs="Arial"/>
          <w:color w:val="000000"/>
          <w:sz w:val="24"/>
          <w:szCs w:val="24"/>
        </w:rPr>
        <w:t>prompt</w:t>
      </w:r>
      <w:proofErr w:type="spellEnd"/>
      <w:r w:rsidRPr="00044DEA">
        <w:rPr>
          <w:rFonts w:ascii="Arial" w:eastAsia="inter" w:hAnsi="Arial" w:cs="Arial"/>
          <w:color w:val="000000"/>
          <w:sz w:val="24"/>
          <w:szCs w:val="24"/>
        </w:rPr>
        <w:t>, ampliar la base de datos y corregir desviaciones o errores.</w:t>
      </w:r>
    </w:p>
    <w:p w:rsidR="002758F0" w:rsidRPr="00F87E41" w:rsidRDefault="00890649" w:rsidP="002758F0">
      <w:pPr>
        <w:numPr>
          <w:ilvl w:val="0"/>
          <w:numId w:val="17"/>
        </w:numPr>
        <w:spacing w:before="105" w:after="105" w:line="276" w:lineRule="auto"/>
        <w:jc w:val="both"/>
        <w:rPr>
          <w:rFonts w:ascii="Arial" w:hAnsi="Arial" w:cs="Arial"/>
          <w:sz w:val="24"/>
          <w:szCs w:val="24"/>
        </w:rPr>
      </w:pPr>
      <w:r w:rsidRPr="00044DEA">
        <w:rPr>
          <w:rFonts w:ascii="Arial" w:eastAsia="inter" w:hAnsi="Arial" w:cs="Arial"/>
          <w:color w:val="000000"/>
          <w:sz w:val="24"/>
          <w:szCs w:val="24"/>
        </w:rPr>
        <w:t xml:space="preserve">Aprovecha la memoria del </w:t>
      </w:r>
      <w:proofErr w:type="spellStart"/>
      <w:r w:rsidRPr="00044DEA">
        <w:rPr>
          <w:rFonts w:ascii="Arial" w:eastAsia="inter" w:hAnsi="Arial" w:cs="Arial"/>
          <w:color w:val="000000"/>
          <w:sz w:val="24"/>
          <w:szCs w:val="24"/>
        </w:rPr>
        <w:t>Gem</w:t>
      </w:r>
      <w:proofErr w:type="spellEnd"/>
      <w:r w:rsidRPr="00044DEA">
        <w:rPr>
          <w:rFonts w:ascii="Arial" w:eastAsia="inter" w:hAnsi="Arial" w:cs="Arial"/>
          <w:color w:val="000000"/>
          <w:sz w:val="24"/>
          <w:szCs w:val="24"/>
        </w:rPr>
        <w:t xml:space="preserve"> para mantener contexto recurrente y mejorar con cada interacción sin recargar desde cero.</w:t>
      </w:r>
    </w:p>
    <w:p w:rsidR="00F87E41" w:rsidRDefault="00F87E41" w:rsidP="00F87E41">
      <w:pPr>
        <w:spacing w:before="105" w:after="105" w:line="276" w:lineRule="auto"/>
        <w:ind w:left="540"/>
        <w:jc w:val="both"/>
        <w:rPr>
          <w:rFonts w:ascii="Arial" w:hAnsi="Arial" w:cs="Arial"/>
          <w:sz w:val="24"/>
          <w:szCs w:val="24"/>
        </w:rPr>
      </w:pPr>
      <w:r w:rsidRPr="00F87E41">
        <w:rPr>
          <w:rFonts w:ascii="Arial" w:hAnsi="Arial" w:cs="Arial"/>
          <w:sz w:val="24"/>
          <w:szCs w:val="24"/>
        </w:rPr>
        <w:t>La palabra del abogado, salpimentada con leyes y habilidad, adquiere asombrosa plasticidad: narrador de versiones, ariete frente al enemigo, inquisidor de testigos, bisturí sobre los peritos, mensajero para el juez</w:t>
      </w:r>
      <w:r>
        <w:rPr>
          <w:rFonts w:ascii="Arial" w:hAnsi="Arial" w:cs="Arial"/>
          <w:sz w:val="24"/>
          <w:szCs w:val="24"/>
        </w:rPr>
        <w:t>.</w:t>
      </w:r>
    </w:p>
    <w:p w:rsidR="002758F0" w:rsidRPr="002758F0" w:rsidRDefault="002A7099" w:rsidP="002758F0">
      <w:pPr>
        <w:numPr>
          <w:ilvl w:val="0"/>
          <w:numId w:val="17"/>
        </w:numPr>
        <w:spacing w:before="105" w:after="105" w:line="276" w:lineRule="auto"/>
        <w:jc w:val="both"/>
        <w:rPr>
          <w:rFonts w:ascii="Arial" w:hAnsi="Arial" w:cs="Arial"/>
          <w:sz w:val="24"/>
          <w:szCs w:val="24"/>
        </w:rPr>
      </w:pPr>
      <w:r w:rsidRPr="002A7099">
        <w:rPr>
          <w:rFonts w:ascii="Arial" w:hAnsi="Arial" w:cs="Arial"/>
          <w:b/>
          <w:sz w:val="24"/>
          <w:szCs w:val="24"/>
        </w:rPr>
        <w:t xml:space="preserve">El </w:t>
      </w:r>
      <w:r w:rsidR="002758F0" w:rsidRPr="002A7099">
        <w:rPr>
          <w:rFonts w:ascii="Arial" w:hAnsi="Arial" w:cs="Arial"/>
          <w:b/>
          <w:sz w:val="24"/>
          <w:szCs w:val="24"/>
        </w:rPr>
        <w:t>Objetivo</w:t>
      </w:r>
      <w:r w:rsidRPr="002A7099">
        <w:rPr>
          <w:rFonts w:ascii="Arial" w:hAnsi="Arial" w:cs="Arial"/>
          <w:b/>
          <w:sz w:val="24"/>
          <w:szCs w:val="24"/>
        </w:rPr>
        <w:t xml:space="preserve"> real de todo cuanto he dicho</w:t>
      </w:r>
      <w:r w:rsidR="002758F0" w:rsidRPr="002A7099">
        <w:rPr>
          <w:rFonts w:ascii="Arial" w:hAnsi="Arial" w:cs="Arial"/>
          <w:b/>
          <w:sz w:val="24"/>
          <w:szCs w:val="24"/>
        </w:rPr>
        <w:t>:</w:t>
      </w:r>
      <w:r w:rsidR="002758F0" w:rsidRPr="002758F0">
        <w:rPr>
          <w:rFonts w:ascii="Arial" w:hAnsi="Arial" w:cs="Arial"/>
          <w:sz w:val="24"/>
          <w:szCs w:val="24"/>
        </w:rPr>
        <w:t xml:space="preserve"> La materialidad de los derechos fundamentales como un desafío a los poderes y una exigencia del Estado de Derecho</w:t>
      </w:r>
      <w:r w:rsidR="009A716C">
        <w:rPr>
          <w:rFonts w:ascii="Arial" w:hAnsi="Arial" w:cs="Arial"/>
          <w:sz w:val="24"/>
          <w:szCs w:val="24"/>
        </w:rPr>
        <w:t>.</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 xml:space="preserve">Estudiar e identificar las deficiencias en la actuación u omisión de los poderes públicos, en especial, del poder judicial, entendiendo poder judicial como el conjunto de Administraciones públicas que actúan en el ámbito judicial: judicatura, fiscalía y abogacía. Ministerio de Justicia (gobierno estatal) y Consejerías de justicia (gobiernos autonómicos), la responsabilidad disciplinaria, patrimonial, civil y penal, de los Cuerpos de Funcionarios al Servicio de la Administración de Justicia: judicatura, fiscalía, abogacía, Cuerpo de secretarios judiciales, letrados de la Administración de justicia, las funciones de los letrados de la Administración de Justicia y la oficina judicial, obligaciones y deberes en el funcionamiento de la administración al servicio de jueces y tribunales, la oficina judicial,  las unidades administrativas, del personal de los Cuerpos de Gestión Procesal y Administrativa, de Tramitación Procesal y Administrativa y de Auxilio Procesal. Las Comisiones de Asistencia jurídica Gratuita, los Colegios de Abogados y los abogados (artículo 2 Ley 39/2015 del Procedimiento Administrativo Común, en adelante LPACAP). Jueces y fiscales. Partiendo de la configuración constitucional y de la Teoría del Estado, con el fin de advertir sobre la falta de garantías de la efectividad de los </w:t>
      </w:r>
      <w:r w:rsidRPr="002758F0">
        <w:rPr>
          <w:rFonts w:ascii="Arial" w:hAnsi="Arial" w:cs="Arial"/>
          <w:sz w:val="24"/>
          <w:szCs w:val="24"/>
        </w:rPr>
        <w:lastRenderedPageBreak/>
        <w:t>derechos fundamentales constitucionalizados por la judicatura, fiscalía, abogacía, y secretarios judiciales.</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Piezas clave: la sujeción del Legislativo en la tensión con el Ejecutivo a las características de la configuración del Estado. La configuración del Estado social de Derecho como límite al Legislativo y al Ejecutivo. Los derechos fundamentales como límite expreso a la actuación del Legislativo y su extensión al Ejecutivo y EL ALCANCE AL PODER JUDICIAL DE LA CONFORMACIÓN DEL ESTADO SOCIAL DE DERECHO: La necesaria aplicación e interpretación judicial del Derecho e integración de la normativa internacional en las resoluciones judiciales para la eficacia extensiva de los derechos fundamentales.</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Se trata de evidenciar, desde la teoría jurídica, los comportamientos o tendencia en la actuación u omisión de los poderes públicos  que acaban por desvirtuar la garantía efectiva de los derechos. En especial, por jueces, juezas, fiscales, y abogados-as, es decir, la judicatura, fiscalía y abogacía.</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 xml:space="preserve">El objetivo: Desarrollar una argumentación teórico-constitucional que desafíe la ineficacia, por corrupción judicial del Derecho, al poder judicial y las estructuras estatales de la justicia, al abrigo del conjunto del Derecho aplicable, de los artículos 10.2 y 96.1 CE, las conquistas de los contenidos esenciales de máximos para la óptima garantía y la plena realización de los derechos fundamentales. Dejar en evidencia, desenmascarar, la falta de garantía de las expectativas que encierran los derechos fundamentales reconocidos en nuestra Norma Suprema, todos los derechos constitucionalizados. </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El término Constitución, como señaló De Otto, es más que una norma jurídica, pues constituye una “esencia” que “evoca de inmediato ideas tales como democracia y garantía de los derechos de la ciudadanía, limitación del poder, sin embargo, a pesar del afán democratizador, se ha perdido, o nunca se ha asumido, el significado primigenio de Constitución por una gran mayoría de los jueces españoles, como denuncia el profesor de Derecho constitucional y ex-letrado del tribunal constitucional español, Joaquín Urías en su libro: La justicia en el banquillo, año 2024. La idea de democracia, la supremacía de la Constitución, así como el reconocimiento y la garantía de los derechos fundamentales junto con el desarrollo de la Justicia constitucional, son pilares, aun por consolidar del actual Estado español, los principios democráticos de Derecho.</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 xml:space="preserve">“Donde hay poca justicia es peligroso tener razón”, </w:t>
      </w:r>
      <w:r w:rsidRPr="00661FCD">
        <w:rPr>
          <w:rFonts w:asciiTheme="majorHAnsi" w:hAnsiTheme="majorHAnsi" w:cstheme="majorHAnsi"/>
          <w:i/>
          <w:sz w:val="24"/>
          <w:szCs w:val="24"/>
        </w:rPr>
        <w:t>Francisco de Quevedo</w:t>
      </w:r>
      <w:r w:rsidRPr="002758F0">
        <w:rPr>
          <w:rFonts w:ascii="Arial" w:hAnsi="Arial" w:cs="Arial"/>
          <w:sz w:val="24"/>
          <w:szCs w:val="24"/>
        </w:rPr>
        <w:t xml:space="preserve">. </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 xml:space="preserve">“Sin respeto a las leyes no existe democracia”, </w:t>
      </w:r>
      <w:r w:rsidRPr="00661FCD">
        <w:rPr>
          <w:rFonts w:asciiTheme="majorHAnsi" w:hAnsiTheme="majorHAnsi" w:cstheme="majorHAnsi"/>
          <w:i/>
          <w:sz w:val="24"/>
          <w:szCs w:val="24"/>
        </w:rPr>
        <w:t>Felipe VI, rey de España, discurso en la entrega del premio al mejor jurista de la Asociación Mundial de Juristas, 21/02/2019</w:t>
      </w:r>
      <w:r w:rsidRPr="002758F0">
        <w:rPr>
          <w:rFonts w:ascii="Arial" w:hAnsi="Arial" w:cs="Arial"/>
          <w:sz w:val="24"/>
          <w:szCs w:val="24"/>
        </w:rPr>
        <w:t xml:space="preserve">. </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 xml:space="preserve">“Antisistema son los jueces, fiscales, secretarios judiciales y abogados, que rompen los valores humanos de igualdad”, </w:t>
      </w:r>
      <w:r w:rsidRPr="00661FCD">
        <w:rPr>
          <w:rFonts w:asciiTheme="majorHAnsi" w:hAnsiTheme="majorHAnsi" w:cstheme="majorHAnsi"/>
          <w:i/>
          <w:sz w:val="24"/>
          <w:szCs w:val="24"/>
        </w:rPr>
        <w:t>Rómulo Muñoz Zapata</w:t>
      </w:r>
      <w:r w:rsidRPr="002758F0">
        <w:rPr>
          <w:rFonts w:ascii="Arial" w:hAnsi="Arial" w:cs="Arial"/>
          <w:sz w:val="24"/>
          <w:szCs w:val="24"/>
        </w:rPr>
        <w:t>.</w:t>
      </w:r>
    </w:p>
    <w:p w:rsidR="005A07D2"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lastRenderedPageBreak/>
        <w:t xml:space="preserve">En el ejercicio del Derecho por El Administrado, donde la búsqueda de la justicia es la máxima aspiración, Al Ciudadano que lucha por defender sus derechos constitucionales, Al Litigante, y sobre todo al litigante persistente, a quién no desiste en el legítimo ejercicio de su derecho a la tutela judicial efectiva, y se convierte en un auténtico desafío, se le suele atacar desde las estructuras del poder judicial acusándolo de ser </w:t>
      </w:r>
      <w:r w:rsidRPr="005A07D2">
        <w:rPr>
          <w:rFonts w:ascii="Arial" w:hAnsi="Arial" w:cs="Arial"/>
          <w:b/>
          <w:sz w:val="24"/>
          <w:szCs w:val="24"/>
        </w:rPr>
        <w:t>Querulante</w:t>
      </w:r>
      <w:r w:rsidRPr="002758F0">
        <w:rPr>
          <w:rFonts w:ascii="Arial" w:hAnsi="Arial" w:cs="Arial"/>
          <w:sz w:val="24"/>
          <w:szCs w:val="24"/>
        </w:rPr>
        <w:t xml:space="preserve">, tratando de desacreditarlo con el pretexto de la </w:t>
      </w:r>
      <w:r w:rsidRPr="005A07D2">
        <w:rPr>
          <w:rFonts w:ascii="Arial" w:hAnsi="Arial" w:cs="Arial"/>
          <w:b/>
          <w:sz w:val="24"/>
          <w:szCs w:val="24"/>
        </w:rPr>
        <w:t>querulancia</w:t>
      </w:r>
      <w:r w:rsidRPr="002758F0">
        <w:rPr>
          <w:rFonts w:ascii="Arial" w:hAnsi="Arial" w:cs="Arial"/>
          <w:sz w:val="24"/>
          <w:szCs w:val="24"/>
        </w:rPr>
        <w:t xml:space="preserve">, un fenómeno que trasciende lo meramente jurídico y se adentra en el ámbito de la psicología y la psicopatología de las autoridades judiciales.  El término </w:t>
      </w:r>
      <w:r w:rsidRPr="005A07D2">
        <w:rPr>
          <w:rFonts w:ascii="Arial" w:hAnsi="Arial" w:cs="Arial"/>
          <w:b/>
          <w:sz w:val="24"/>
          <w:szCs w:val="24"/>
        </w:rPr>
        <w:t xml:space="preserve">"querulancia" proviene del latín </w:t>
      </w:r>
      <w:proofErr w:type="spellStart"/>
      <w:r w:rsidRPr="005A07D2">
        <w:rPr>
          <w:rFonts w:ascii="Arial" w:hAnsi="Arial" w:cs="Arial"/>
          <w:b/>
          <w:sz w:val="24"/>
          <w:szCs w:val="24"/>
        </w:rPr>
        <w:t>querŭlus</w:t>
      </w:r>
      <w:proofErr w:type="spellEnd"/>
      <w:r w:rsidRPr="002758F0">
        <w:rPr>
          <w:rFonts w:ascii="Arial" w:hAnsi="Arial" w:cs="Arial"/>
          <w:sz w:val="24"/>
          <w:szCs w:val="24"/>
        </w:rPr>
        <w:t xml:space="preserve"> ('que se queja') y, en el contexto jurídico-forense, se describe como una tendencia patológica o compulsiva a interponer demandas, denuncias o recursos de forma reiterada, desproporcionada y a menudo sin fundamento real. </w:t>
      </w:r>
    </w:p>
    <w:p w:rsidR="002758F0" w:rsidRPr="002758F0" w:rsidRDefault="005A07D2" w:rsidP="002758F0">
      <w:pPr>
        <w:spacing w:before="105" w:after="105" w:line="276" w:lineRule="auto"/>
        <w:ind w:left="540"/>
        <w:jc w:val="both"/>
        <w:rPr>
          <w:rFonts w:ascii="Arial" w:hAnsi="Arial" w:cs="Arial"/>
          <w:sz w:val="24"/>
          <w:szCs w:val="24"/>
        </w:rPr>
      </w:pPr>
      <w:r>
        <w:rPr>
          <w:rFonts w:ascii="Arial" w:hAnsi="Arial" w:cs="Arial"/>
          <w:sz w:val="24"/>
          <w:szCs w:val="24"/>
        </w:rPr>
        <w:t>Se ha de tener en cuenta que t</w:t>
      </w:r>
      <w:r w:rsidR="002758F0" w:rsidRPr="002758F0">
        <w:rPr>
          <w:rFonts w:ascii="Arial" w:hAnsi="Arial" w:cs="Arial"/>
          <w:sz w:val="24"/>
          <w:szCs w:val="24"/>
        </w:rPr>
        <w:t>odos mis casos tratan asuntos complejos, con base real en la doctrina jurisprudencial. Son litigios que se basan en una interpretación de los hechos, ajustada al Derecho, La Ley y la doctr</w:t>
      </w:r>
      <w:r w:rsidR="00B67EB7">
        <w:rPr>
          <w:rFonts w:ascii="Arial" w:hAnsi="Arial" w:cs="Arial"/>
          <w:sz w:val="24"/>
          <w:szCs w:val="24"/>
        </w:rPr>
        <w:t xml:space="preserve">ina jurídica que la desarrolla, me he apoyado en tesis doctorales, estudios universitarios, académicos, jurisprudenciales… Se </w:t>
      </w:r>
      <w:r w:rsidR="002758F0" w:rsidRPr="002758F0">
        <w:rPr>
          <w:rFonts w:ascii="Arial" w:hAnsi="Arial" w:cs="Arial"/>
          <w:sz w:val="24"/>
          <w:szCs w:val="24"/>
        </w:rPr>
        <w:t xml:space="preserve">defiende una convicción inamovible de ser víctima no de una injusticia, sino de injusticias continuadas que, objetivamente, poseen de sustento legal consistente, pues se basa en la teoría jurídica y política, en los estudios académicos y la jurisprudencia al alcance del público en los repositorios y en la prensa, y que </w:t>
      </w:r>
      <w:r w:rsidR="002758F0" w:rsidRPr="00FA6359">
        <w:rPr>
          <w:rFonts w:ascii="Arial" w:hAnsi="Arial" w:cs="Arial"/>
          <w:b/>
          <w:sz w:val="24"/>
          <w:szCs w:val="24"/>
        </w:rPr>
        <w:t>por afectar al personal de la Administración de Justicia, genera una gran incomodidad</w:t>
      </w:r>
      <w:r w:rsidR="002758F0" w:rsidRPr="002758F0">
        <w:rPr>
          <w:rFonts w:ascii="Arial" w:hAnsi="Arial" w:cs="Arial"/>
          <w:sz w:val="24"/>
          <w:szCs w:val="24"/>
        </w:rPr>
        <w:t xml:space="preserve"> dado que analizo el problema desde una perspectiva técnica con un objetivo claro, abrir un debate riguroso </w:t>
      </w:r>
      <w:r w:rsidR="002758F0" w:rsidRPr="00FA6359">
        <w:rPr>
          <w:rFonts w:ascii="Arial" w:hAnsi="Arial" w:cs="Arial"/>
          <w:b/>
          <w:sz w:val="24"/>
          <w:szCs w:val="24"/>
        </w:rPr>
        <w:t>sobre un tema tabú en el sistema judicial español: la corrupción judicial del Derecho por los propios jueces, fiscales, secretarios judiciales y abogados</w:t>
      </w:r>
      <w:r w:rsidR="002758F0" w:rsidRPr="002758F0">
        <w:rPr>
          <w:rFonts w:ascii="Arial" w:hAnsi="Arial" w:cs="Arial"/>
          <w:sz w:val="24"/>
          <w:szCs w:val="24"/>
        </w:rPr>
        <w:t xml:space="preserve">. </w:t>
      </w:r>
      <w:r w:rsidR="002758F0" w:rsidRPr="00FA6359">
        <w:rPr>
          <w:rFonts w:ascii="Arial" w:hAnsi="Arial" w:cs="Arial"/>
          <w:b/>
          <w:sz w:val="24"/>
          <w:szCs w:val="24"/>
        </w:rPr>
        <w:t>Temas incómodos</w:t>
      </w:r>
      <w:r w:rsidR="002758F0" w:rsidRPr="002758F0">
        <w:rPr>
          <w:rFonts w:ascii="Arial" w:hAnsi="Arial" w:cs="Arial"/>
          <w:sz w:val="24"/>
          <w:szCs w:val="24"/>
        </w:rPr>
        <w:t xml:space="preserve">, en el que propongo soluciones para mejorar el sistema, la condena firme de la prevaricación judicial, del juez prevaricador y su expulsión de por vida de la función pública. Un tema </w:t>
      </w:r>
      <w:r w:rsidR="002758F0" w:rsidRPr="00FA6359">
        <w:rPr>
          <w:rFonts w:ascii="Arial" w:hAnsi="Arial" w:cs="Arial"/>
          <w:b/>
          <w:sz w:val="24"/>
          <w:szCs w:val="24"/>
        </w:rPr>
        <w:t>tabú</w:t>
      </w:r>
      <w:r w:rsidR="002758F0" w:rsidRPr="002758F0">
        <w:rPr>
          <w:rFonts w:ascii="Arial" w:hAnsi="Arial" w:cs="Arial"/>
          <w:sz w:val="24"/>
          <w:szCs w:val="24"/>
        </w:rPr>
        <w:t xml:space="preserve"> de </w:t>
      </w:r>
      <w:r w:rsidR="002758F0" w:rsidRPr="00FA6359">
        <w:rPr>
          <w:rFonts w:ascii="Arial" w:hAnsi="Arial" w:cs="Arial"/>
          <w:b/>
          <w:sz w:val="24"/>
          <w:szCs w:val="24"/>
        </w:rPr>
        <w:t>hablar: la ineficacia de los abogados en general en la defensa de los derechos civiles, y el corporativismo judicial.</w:t>
      </w:r>
      <w:r w:rsidR="002758F0" w:rsidRPr="002758F0">
        <w:rPr>
          <w:rFonts w:ascii="Arial" w:hAnsi="Arial" w:cs="Arial"/>
          <w:sz w:val="24"/>
          <w:szCs w:val="24"/>
        </w:rPr>
        <w:t xml:space="preserve"> Los integrantes u operadores de la justicia, usan como mecanismo de defensa de sus intereses corporativistas, </w:t>
      </w:r>
      <w:r w:rsidR="002758F0" w:rsidRPr="00FA6359">
        <w:rPr>
          <w:rFonts w:ascii="Arial" w:hAnsi="Arial" w:cs="Arial"/>
          <w:b/>
          <w:sz w:val="24"/>
          <w:szCs w:val="24"/>
        </w:rPr>
        <w:t>la doctrina del querulante</w:t>
      </w:r>
      <w:r w:rsidR="002758F0" w:rsidRPr="002758F0">
        <w:rPr>
          <w:rFonts w:ascii="Arial" w:hAnsi="Arial" w:cs="Arial"/>
          <w:sz w:val="24"/>
          <w:szCs w:val="24"/>
        </w:rPr>
        <w:t xml:space="preserve"> buscando desprestigiar a las víctimas de la corrupción judicial por el propio poder judicial aprovechándose de su posición en el poder estatal, con el fin de justificar archivos y sobreseimientos argumentando falta de fundamento y un rápido archivo de las nuevas demandas o querellas.</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 xml:space="preserve">El nivel de corrupción judicial ha llegado en España hasta tal nivel de preocupación, que el juicio a García Ortiz (fiscal general del Estado), escandaliza a fiscales europeos, que muestran su «preocupación» por el caso. Los tribunales no están garantizando la aplicación de la ley a los hechos, lo que afecta al buen funcionamiento de las instituciones. Este proceso al FGE responde a intereses «oportunistas» y genera gran inquietud y preocupación en Europa con lo que está </w:t>
      </w:r>
      <w:r w:rsidRPr="002758F0">
        <w:rPr>
          <w:rFonts w:ascii="Arial" w:hAnsi="Arial" w:cs="Arial"/>
          <w:sz w:val="24"/>
          <w:szCs w:val="24"/>
        </w:rPr>
        <w:lastRenderedPageBreak/>
        <w:t xml:space="preserve">ocurriendo en España con la justicia. Mis casos son la viva imagen oculta de la realidad que vivimos Los Ciudadanos Comunes ante los jueces, fiscales, secretarios judiciales y abogados. </w:t>
      </w:r>
    </w:p>
    <w:p w:rsidR="002758F0" w:rsidRPr="002758F0" w:rsidRDefault="002758F0" w:rsidP="002758F0">
      <w:pPr>
        <w:spacing w:before="105" w:after="105" w:line="276" w:lineRule="auto"/>
        <w:ind w:left="540"/>
        <w:jc w:val="both"/>
        <w:rPr>
          <w:rFonts w:ascii="Arial" w:hAnsi="Arial" w:cs="Arial"/>
          <w:sz w:val="24"/>
          <w:szCs w:val="24"/>
        </w:rPr>
      </w:pPr>
      <w:r w:rsidRPr="00FA6359">
        <w:rPr>
          <w:rFonts w:ascii="Arial" w:hAnsi="Arial" w:cs="Arial"/>
          <w:b/>
          <w:sz w:val="24"/>
          <w:szCs w:val="24"/>
        </w:rPr>
        <w:t>Lo que planteo en todos mis demandas son cuestiones de fondo que afectan directamente a la credibilidad del ministerio fiscal, la judicatura, al cuerpo de secretarios judiciales y, abogacía española</w:t>
      </w:r>
      <w:r w:rsidRPr="002758F0">
        <w:rPr>
          <w:rFonts w:ascii="Arial" w:hAnsi="Arial" w:cs="Arial"/>
          <w:sz w:val="24"/>
          <w:szCs w:val="24"/>
        </w:rPr>
        <w:t xml:space="preserve">. Motivo por el que, por algunos jueces de la jurisdicción penitenciaria se me </w:t>
      </w:r>
      <w:r w:rsidRPr="000E54C2">
        <w:rPr>
          <w:rFonts w:ascii="Arial" w:hAnsi="Arial" w:cs="Arial"/>
          <w:b/>
          <w:sz w:val="24"/>
          <w:szCs w:val="24"/>
        </w:rPr>
        <w:t>acusado de querulante</w:t>
      </w:r>
      <w:r w:rsidRPr="002758F0">
        <w:rPr>
          <w:rFonts w:ascii="Arial" w:hAnsi="Arial" w:cs="Arial"/>
          <w:sz w:val="24"/>
          <w:szCs w:val="24"/>
        </w:rPr>
        <w:t xml:space="preserve"> abusando de su status jurídico en el poder judicial, o se archivan directamente las demandas más incómodas, al quedar en evidencia la realidad de muchos de comportamientos abusivos, injustos, de jueces, prevaricaciones manifiestas.</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 xml:space="preserve">Estas impertinencias, falsedades, injurias y falsas acusaciones, son las que trato de atacar en los propios tribunales con una abogacía que no está a la altura, dado que se me impide la autodefensa. Está la obligación de acudir a la justicia con abogado o procurador como tapón de acceso, utilizan el sistema de asistencia jurídica obligatoria como estratagema para impedir el acceso a la justicia. Se ataca a la víctima del Estado. </w:t>
      </w:r>
    </w:p>
    <w:p w:rsidR="002758F0" w:rsidRPr="002758F0" w:rsidRDefault="002758F0" w:rsidP="000E54C2">
      <w:pPr>
        <w:spacing w:before="105" w:after="105" w:line="276" w:lineRule="auto"/>
        <w:ind w:left="540"/>
        <w:jc w:val="both"/>
        <w:rPr>
          <w:rFonts w:ascii="Arial" w:hAnsi="Arial" w:cs="Arial"/>
          <w:sz w:val="24"/>
          <w:szCs w:val="24"/>
        </w:rPr>
      </w:pPr>
      <w:r w:rsidRPr="002758F0">
        <w:rPr>
          <w:rFonts w:ascii="Arial" w:hAnsi="Arial" w:cs="Arial"/>
          <w:sz w:val="24"/>
          <w:szCs w:val="24"/>
        </w:rPr>
        <w:t xml:space="preserve">Las cuitas de genera la injusticia. Resentimiento, impotencia e irritación. </w:t>
      </w:r>
      <w:r w:rsidRPr="000E54C2">
        <w:rPr>
          <w:rFonts w:ascii="Arial" w:hAnsi="Arial" w:cs="Arial"/>
          <w:b/>
          <w:sz w:val="24"/>
          <w:szCs w:val="24"/>
        </w:rPr>
        <w:t>¿Querulante?</w:t>
      </w:r>
      <w:r w:rsidRPr="002758F0">
        <w:rPr>
          <w:rFonts w:ascii="Arial" w:hAnsi="Arial" w:cs="Arial"/>
          <w:sz w:val="24"/>
          <w:szCs w:val="24"/>
        </w:rPr>
        <w:t xml:space="preserve"> ¿Cómo se las apaña uno, quien, La Persona, El Administrado, cuando le consta que le han estafado? </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El concepto que tienen de la Ley jueces, fiscales, letrados de la administración de justicia, abogados y funcionarios: Aun cuando la balanza de la justicia aparece nivelada, buena parte de lo que se considera pericia jurídica consiste en la aptitud para desequilibrarla a su favor, sin que importen los medios.</w:t>
      </w:r>
      <w:r w:rsidR="000E54C2">
        <w:rPr>
          <w:rFonts w:ascii="Arial" w:hAnsi="Arial" w:cs="Arial"/>
          <w:sz w:val="24"/>
          <w:szCs w:val="24"/>
        </w:rPr>
        <w:t xml:space="preserve"> Te adjunto algunos artículos que acreditan lo que digo.</w:t>
      </w:r>
      <w:r w:rsidRPr="002758F0">
        <w:rPr>
          <w:rFonts w:ascii="Arial" w:hAnsi="Arial" w:cs="Arial"/>
          <w:sz w:val="24"/>
          <w:szCs w:val="24"/>
        </w:rPr>
        <w:t xml:space="preserve"> </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¿Cómo he de reaccionar? ¿Cómo ha de reaccionar quien ha sido estafado por el poder judicial? ¿Me conforto con la paciente esperanza de que algún día tenga la oportunidad de desquitarme? A fin de cuentas, el primer principio legal fue aquello de “o</w:t>
      </w:r>
      <w:r w:rsidR="000E54C2">
        <w:rPr>
          <w:rFonts w:ascii="Arial" w:hAnsi="Arial" w:cs="Arial"/>
          <w:sz w:val="24"/>
          <w:szCs w:val="24"/>
        </w:rPr>
        <w:t>jo por ojo, diente por diente”.</w:t>
      </w:r>
    </w:p>
    <w:p w:rsidR="002758F0" w:rsidRPr="002758F0" w:rsidRDefault="002758F0" w:rsidP="002758F0">
      <w:pPr>
        <w:spacing w:before="105" w:after="105" w:line="276" w:lineRule="auto"/>
        <w:ind w:left="540"/>
        <w:jc w:val="both"/>
        <w:rPr>
          <w:rFonts w:ascii="Arial" w:hAnsi="Arial" w:cs="Arial"/>
          <w:sz w:val="24"/>
          <w:szCs w:val="24"/>
        </w:rPr>
      </w:pPr>
      <w:r w:rsidRPr="002758F0">
        <w:rPr>
          <w:rFonts w:ascii="Arial" w:hAnsi="Arial" w:cs="Arial"/>
          <w:sz w:val="24"/>
          <w:szCs w:val="24"/>
        </w:rPr>
        <w:t>No consientas que alguien te diga que la gente no arde en deseos de vengarse.</w:t>
      </w:r>
      <w:r w:rsidR="000C043E">
        <w:rPr>
          <w:rFonts w:ascii="Arial" w:hAnsi="Arial" w:cs="Arial"/>
          <w:sz w:val="24"/>
          <w:szCs w:val="24"/>
        </w:rPr>
        <w:t xml:space="preserve"> De obtener auténtica Justicia:</w:t>
      </w:r>
    </w:p>
    <w:p w:rsidR="002758F0" w:rsidRDefault="007B0D49" w:rsidP="00756AF1">
      <w:pPr>
        <w:pStyle w:val="Prrafodelista"/>
        <w:numPr>
          <w:ilvl w:val="0"/>
          <w:numId w:val="19"/>
        </w:numPr>
        <w:spacing w:before="105" w:after="105" w:line="276" w:lineRule="auto"/>
        <w:jc w:val="both"/>
        <w:rPr>
          <w:rFonts w:ascii="Arial" w:hAnsi="Arial" w:cs="Arial"/>
          <w:sz w:val="24"/>
          <w:szCs w:val="24"/>
        </w:rPr>
      </w:pPr>
      <w:hyperlink r:id="rId72" w:history="1">
        <w:r w:rsidR="00756AF1" w:rsidRPr="00756AF1">
          <w:rPr>
            <w:rStyle w:val="Hipervnculo"/>
            <w:rFonts w:ascii="Arial" w:hAnsi="Arial" w:cs="Arial"/>
            <w:sz w:val="24"/>
            <w:szCs w:val="24"/>
          </w:rPr>
          <w:t>https://administrativando.es/abogado-derecho-administrativo/</w:t>
        </w:r>
      </w:hyperlink>
    </w:p>
    <w:p w:rsidR="00756AF1" w:rsidRDefault="007B0D49" w:rsidP="00756AF1">
      <w:pPr>
        <w:pStyle w:val="Prrafodelista"/>
        <w:numPr>
          <w:ilvl w:val="0"/>
          <w:numId w:val="19"/>
        </w:numPr>
        <w:spacing w:before="105" w:after="105" w:line="276" w:lineRule="auto"/>
        <w:jc w:val="both"/>
        <w:rPr>
          <w:rFonts w:ascii="Arial" w:hAnsi="Arial" w:cs="Arial"/>
          <w:sz w:val="24"/>
          <w:szCs w:val="24"/>
        </w:rPr>
      </w:pPr>
      <w:hyperlink r:id="rId73" w:history="1">
        <w:r w:rsidR="00756AF1" w:rsidRPr="002409F6">
          <w:rPr>
            <w:rStyle w:val="Hipervnculo"/>
            <w:rFonts w:ascii="Arial" w:hAnsi="Arial" w:cs="Arial"/>
            <w:sz w:val="24"/>
            <w:szCs w:val="24"/>
          </w:rPr>
          <w:t>https://administrativando.es/abogados/contencioso-administrativo/</w:t>
        </w:r>
      </w:hyperlink>
    </w:p>
    <w:p w:rsidR="00924A82" w:rsidRDefault="007B0D49" w:rsidP="00924A82">
      <w:pPr>
        <w:pStyle w:val="Prrafodelista"/>
        <w:numPr>
          <w:ilvl w:val="0"/>
          <w:numId w:val="19"/>
        </w:numPr>
        <w:spacing w:before="105" w:after="105" w:line="276" w:lineRule="auto"/>
        <w:jc w:val="both"/>
        <w:rPr>
          <w:rFonts w:ascii="Arial" w:hAnsi="Arial" w:cs="Arial"/>
          <w:sz w:val="24"/>
          <w:szCs w:val="24"/>
        </w:rPr>
      </w:pPr>
      <w:hyperlink r:id="rId74" w:anchor=":~:text=interes%20casacional%20objetivo%20%2D%201%20%7C%20CENDOJ%20:%20Buscador%20del%20Sistema%20de%20Jurisprudencia" w:history="1">
        <w:r w:rsidR="00924A82" w:rsidRPr="002409F6">
          <w:rPr>
            <w:rStyle w:val="Hipervnculo"/>
            <w:rFonts w:ascii="Arial" w:hAnsi="Arial" w:cs="Arial"/>
            <w:sz w:val="24"/>
            <w:szCs w:val="24"/>
          </w:rPr>
          <w:t>https://www.poderjudicial.es/search/sentencias/interes%20casacional%20objetivo/1/AN#:~:text=interes%20casacional%20objetivo%20%2D%201%20%7C%20CENDOJ%20:%20Buscador%20del%20Sistema%20de%20Jurisprudencia</w:t>
        </w:r>
      </w:hyperlink>
    </w:p>
    <w:p w:rsidR="00B0077B" w:rsidRPr="0027592B" w:rsidRDefault="00B0077B" w:rsidP="00B0077B">
      <w:pPr>
        <w:pStyle w:val="Prrafodelista"/>
        <w:spacing w:before="105" w:after="105" w:line="276" w:lineRule="auto"/>
        <w:ind w:left="1080"/>
        <w:jc w:val="both"/>
        <w:rPr>
          <w:rFonts w:ascii="Arial" w:hAnsi="Arial" w:cs="Arial"/>
          <w:sz w:val="24"/>
          <w:szCs w:val="24"/>
        </w:rPr>
      </w:pPr>
    </w:p>
    <w:p w:rsidR="00B0077B" w:rsidRPr="00702569" w:rsidRDefault="00B0077B" w:rsidP="00702569">
      <w:pPr>
        <w:spacing w:before="105" w:after="105" w:line="276" w:lineRule="auto"/>
        <w:jc w:val="both"/>
        <w:rPr>
          <w:rFonts w:ascii="Arial" w:hAnsi="Arial" w:cs="Arial"/>
          <w:sz w:val="24"/>
          <w:szCs w:val="24"/>
        </w:rPr>
      </w:pPr>
      <w:r w:rsidRPr="00702569">
        <w:rPr>
          <w:rFonts w:ascii="Arial" w:eastAsia="inter" w:hAnsi="Arial" w:cs="Arial"/>
          <w:b/>
          <w:color w:val="000000"/>
          <w:sz w:val="24"/>
          <w:szCs w:val="24"/>
        </w:rPr>
        <w:t xml:space="preserve">Quiero que el </w:t>
      </w:r>
      <w:proofErr w:type="spellStart"/>
      <w:r w:rsidRPr="00702569">
        <w:rPr>
          <w:rFonts w:ascii="Arial" w:eastAsia="inter" w:hAnsi="Arial" w:cs="Arial"/>
          <w:b/>
          <w:color w:val="000000"/>
          <w:sz w:val="24"/>
          <w:szCs w:val="24"/>
        </w:rPr>
        <w:t>Gem</w:t>
      </w:r>
      <w:proofErr w:type="spellEnd"/>
      <w:r w:rsidRPr="00702569">
        <w:rPr>
          <w:rFonts w:ascii="Arial" w:eastAsia="inter" w:hAnsi="Arial" w:cs="Arial"/>
          <w:b/>
          <w:color w:val="000000"/>
          <w:sz w:val="24"/>
          <w:szCs w:val="24"/>
        </w:rPr>
        <w:t xml:space="preserve"> Itere y se </w:t>
      </w:r>
      <w:proofErr w:type="spellStart"/>
      <w:r w:rsidRPr="00702569">
        <w:rPr>
          <w:rFonts w:ascii="Arial" w:eastAsia="inter" w:hAnsi="Arial" w:cs="Arial"/>
          <w:b/>
          <w:color w:val="000000"/>
          <w:sz w:val="24"/>
          <w:szCs w:val="24"/>
        </w:rPr>
        <w:t>autopruebe</w:t>
      </w:r>
      <w:proofErr w:type="spellEnd"/>
    </w:p>
    <w:p w:rsidR="00B0077B" w:rsidRPr="0027592B" w:rsidRDefault="00B0077B" w:rsidP="00B0077B">
      <w:pPr>
        <w:pStyle w:val="Prrafodelista"/>
        <w:spacing w:before="105" w:after="105" w:line="276" w:lineRule="auto"/>
        <w:ind w:left="540"/>
        <w:jc w:val="both"/>
        <w:rPr>
          <w:rFonts w:ascii="Arial" w:hAnsi="Arial" w:cs="Arial"/>
          <w:sz w:val="24"/>
          <w:szCs w:val="24"/>
        </w:rPr>
      </w:pPr>
    </w:p>
    <w:p w:rsidR="00924A82" w:rsidRPr="00702569" w:rsidRDefault="00B0077B" w:rsidP="00B0077B">
      <w:pPr>
        <w:pStyle w:val="Prrafodelista"/>
        <w:numPr>
          <w:ilvl w:val="1"/>
          <w:numId w:val="19"/>
        </w:numPr>
        <w:spacing w:before="105" w:after="105" w:line="276" w:lineRule="auto"/>
        <w:jc w:val="both"/>
        <w:rPr>
          <w:rFonts w:ascii="Arial" w:hAnsi="Arial" w:cs="Arial"/>
          <w:sz w:val="24"/>
          <w:szCs w:val="24"/>
        </w:rPr>
      </w:pPr>
      <w:r w:rsidRPr="0027592B">
        <w:rPr>
          <w:rFonts w:ascii="Arial" w:eastAsia="inter" w:hAnsi="Arial" w:cs="Arial"/>
          <w:color w:val="000000"/>
          <w:sz w:val="24"/>
          <w:szCs w:val="24"/>
        </w:rPr>
        <w:t>Eva</w:t>
      </w:r>
      <w:r w:rsidR="00702569">
        <w:rPr>
          <w:rFonts w:ascii="Arial" w:eastAsia="inter" w:hAnsi="Arial" w:cs="Arial"/>
          <w:color w:val="000000"/>
          <w:sz w:val="24"/>
          <w:szCs w:val="24"/>
        </w:rPr>
        <w:t>lúe</w:t>
      </w:r>
      <w:r w:rsidRPr="0027592B">
        <w:rPr>
          <w:rFonts w:ascii="Arial" w:eastAsia="inter" w:hAnsi="Arial" w:cs="Arial"/>
          <w:color w:val="000000"/>
          <w:sz w:val="24"/>
          <w:szCs w:val="24"/>
        </w:rPr>
        <w:t xml:space="preserve"> con ejemplos reales y ajuste los resultados cambiando reglas, </w:t>
      </w:r>
      <w:proofErr w:type="spellStart"/>
      <w:r w:rsidRPr="0027592B">
        <w:rPr>
          <w:rFonts w:ascii="Arial" w:eastAsia="inter" w:hAnsi="Arial" w:cs="Arial"/>
          <w:color w:val="000000"/>
          <w:sz w:val="24"/>
          <w:szCs w:val="24"/>
        </w:rPr>
        <w:t>prompts</w:t>
      </w:r>
      <w:proofErr w:type="spellEnd"/>
      <w:r w:rsidRPr="0027592B">
        <w:rPr>
          <w:rFonts w:ascii="Arial" w:eastAsia="inter" w:hAnsi="Arial" w:cs="Arial"/>
          <w:color w:val="000000"/>
          <w:sz w:val="24"/>
          <w:szCs w:val="24"/>
        </w:rPr>
        <w:t xml:space="preserve"> o datos fuente</w:t>
      </w:r>
      <w:bookmarkStart w:id="16" w:name="fnref1_5"/>
      <w:bookmarkStart w:id="17" w:name="fnref3_4"/>
      <w:bookmarkEnd w:id="16"/>
      <w:bookmarkEnd w:id="17"/>
      <w:r>
        <w:rPr>
          <w:rFonts w:ascii="Arial" w:eastAsia="inter" w:hAnsi="Arial" w:cs="Arial"/>
          <w:color w:val="000000"/>
          <w:sz w:val="24"/>
          <w:szCs w:val="24"/>
        </w:rPr>
        <w:t>.</w:t>
      </w:r>
    </w:p>
    <w:p w:rsidR="00890649" w:rsidRPr="00044DEA" w:rsidRDefault="00890649" w:rsidP="00284F2F">
      <w:pPr>
        <w:spacing w:before="315" w:after="105" w:line="276" w:lineRule="auto"/>
        <w:jc w:val="both"/>
        <w:rPr>
          <w:rFonts w:ascii="Arial" w:hAnsi="Arial" w:cs="Arial"/>
          <w:sz w:val="24"/>
          <w:szCs w:val="24"/>
        </w:rPr>
      </w:pPr>
      <w:bookmarkStart w:id="18" w:name="bm_7_integra_con_flujos_de_trabaj_534f22"/>
      <w:r w:rsidRPr="00044DEA">
        <w:rPr>
          <w:rFonts w:ascii="Arial" w:eastAsia="inter" w:hAnsi="Arial" w:cs="Arial"/>
          <w:b/>
          <w:color w:val="000000"/>
          <w:sz w:val="24"/>
          <w:szCs w:val="24"/>
        </w:rPr>
        <w:t>I</w:t>
      </w:r>
      <w:r w:rsidR="00702569">
        <w:rPr>
          <w:rFonts w:ascii="Arial" w:eastAsia="inter" w:hAnsi="Arial" w:cs="Arial"/>
          <w:b/>
          <w:color w:val="000000"/>
          <w:sz w:val="24"/>
          <w:szCs w:val="24"/>
        </w:rPr>
        <w:t>ntegre</w:t>
      </w:r>
      <w:r w:rsidRPr="00044DEA">
        <w:rPr>
          <w:rFonts w:ascii="Arial" w:eastAsia="inter" w:hAnsi="Arial" w:cs="Arial"/>
          <w:b/>
          <w:color w:val="000000"/>
          <w:sz w:val="24"/>
          <w:szCs w:val="24"/>
        </w:rPr>
        <w:t xml:space="preserve"> con Flujos de Trabajo de Google </w:t>
      </w:r>
      <w:proofErr w:type="spellStart"/>
      <w:r w:rsidRPr="00044DEA">
        <w:rPr>
          <w:rFonts w:ascii="Arial" w:eastAsia="inter" w:hAnsi="Arial" w:cs="Arial"/>
          <w:b/>
          <w:color w:val="000000"/>
          <w:sz w:val="24"/>
          <w:szCs w:val="24"/>
        </w:rPr>
        <w:t>Workspace</w:t>
      </w:r>
      <w:bookmarkEnd w:id="18"/>
      <w:proofErr w:type="spellEnd"/>
    </w:p>
    <w:p w:rsidR="00890649" w:rsidRPr="00776E54" w:rsidRDefault="00702569" w:rsidP="00890649">
      <w:pPr>
        <w:pStyle w:val="Prrafodelista"/>
        <w:numPr>
          <w:ilvl w:val="1"/>
          <w:numId w:val="13"/>
        </w:numPr>
        <w:spacing w:before="105" w:after="105" w:line="276" w:lineRule="auto"/>
        <w:jc w:val="both"/>
        <w:rPr>
          <w:rFonts w:ascii="Arial" w:hAnsi="Arial" w:cs="Arial"/>
          <w:sz w:val="24"/>
          <w:szCs w:val="24"/>
        </w:rPr>
      </w:pPr>
      <w:r>
        <w:rPr>
          <w:rFonts w:ascii="Arial" w:eastAsia="inter" w:hAnsi="Arial" w:cs="Arial"/>
          <w:color w:val="000000"/>
          <w:sz w:val="24"/>
          <w:szCs w:val="24"/>
        </w:rPr>
        <w:t>Aproveche</w:t>
      </w:r>
      <w:r w:rsidR="00890649" w:rsidRPr="00044DEA">
        <w:rPr>
          <w:rFonts w:ascii="Arial" w:eastAsia="inter" w:hAnsi="Arial" w:cs="Arial"/>
          <w:color w:val="000000"/>
          <w:sz w:val="24"/>
          <w:szCs w:val="24"/>
        </w:rPr>
        <w:t xml:space="preserve"> la integración nativa con Gmail, Calendar y </w:t>
      </w:r>
      <w:proofErr w:type="spellStart"/>
      <w:r w:rsidR="00890649" w:rsidRPr="00044DEA">
        <w:rPr>
          <w:rFonts w:ascii="Arial" w:eastAsia="inter" w:hAnsi="Arial" w:cs="Arial"/>
          <w:color w:val="000000"/>
          <w:sz w:val="24"/>
          <w:szCs w:val="24"/>
        </w:rPr>
        <w:t>Docs</w:t>
      </w:r>
      <w:proofErr w:type="spellEnd"/>
      <w:r w:rsidR="00890649" w:rsidRPr="00044DEA">
        <w:rPr>
          <w:rFonts w:ascii="Arial" w:eastAsia="inter" w:hAnsi="Arial" w:cs="Arial"/>
          <w:color w:val="000000"/>
          <w:sz w:val="24"/>
          <w:szCs w:val="24"/>
        </w:rPr>
        <w:t xml:space="preserve"> para automatizar notificaciones, generación de informes y almacenamiento organizado.</w:t>
      </w:r>
      <w:r w:rsidR="003525C1">
        <w:rPr>
          <w:rFonts w:ascii="Arial" w:hAnsi="Arial" w:cs="Arial"/>
          <w:sz w:val="24"/>
          <w:szCs w:val="24"/>
        </w:rPr>
        <w:t xml:space="preserve"> H</w:t>
      </w:r>
      <w:r w:rsidR="00890649">
        <w:rPr>
          <w:rFonts w:ascii="Arial" w:hAnsi="Arial" w:cs="Arial"/>
          <w:sz w:val="24"/>
          <w:szCs w:val="24"/>
        </w:rPr>
        <w:t xml:space="preserve">acer el </w:t>
      </w:r>
      <w:r w:rsidR="00890649">
        <w:rPr>
          <w:rFonts w:ascii="Arial" w:eastAsia="inter" w:hAnsi="Arial" w:cs="Arial"/>
          <w:color w:val="000000"/>
          <w:sz w:val="24"/>
          <w:szCs w:val="24"/>
        </w:rPr>
        <w:t>s</w:t>
      </w:r>
      <w:r w:rsidR="00890649" w:rsidRPr="001D19F9">
        <w:rPr>
          <w:rFonts w:ascii="Arial" w:eastAsia="inter" w:hAnsi="Arial" w:cs="Arial"/>
          <w:color w:val="000000"/>
          <w:sz w:val="24"/>
          <w:szCs w:val="24"/>
        </w:rPr>
        <w:t xml:space="preserve">eguimiento </w:t>
      </w:r>
      <w:r w:rsidR="009A716C">
        <w:rPr>
          <w:rFonts w:ascii="Arial" w:eastAsia="inter" w:hAnsi="Arial" w:cs="Arial"/>
          <w:color w:val="000000"/>
          <w:sz w:val="24"/>
          <w:szCs w:val="24"/>
        </w:rPr>
        <w:t xml:space="preserve">de los plazos procesales, </w:t>
      </w:r>
      <w:r w:rsidR="00890649" w:rsidRPr="001D19F9">
        <w:rPr>
          <w:rFonts w:ascii="Arial" w:eastAsia="inter" w:hAnsi="Arial" w:cs="Arial"/>
          <w:color w:val="000000"/>
          <w:sz w:val="24"/>
          <w:szCs w:val="24"/>
        </w:rPr>
        <w:t xml:space="preserve">plazos máximos y cercanía de la caducidad o prescripción </w:t>
      </w:r>
      <w:r w:rsidR="00890649">
        <w:rPr>
          <w:rFonts w:ascii="Arial" w:eastAsia="inter" w:hAnsi="Arial" w:cs="Arial"/>
          <w:color w:val="000000"/>
          <w:sz w:val="24"/>
          <w:szCs w:val="24"/>
        </w:rPr>
        <w:t>de asuntos. Preclusión, caducidad o prescripción de acciones, actuaciones o derechos.</w:t>
      </w:r>
      <w:r w:rsidR="004D6E75">
        <w:rPr>
          <w:rFonts w:ascii="Arial" w:eastAsia="inter" w:hAnsi="Arial" w:cs="Arial"/>
          <w:color w:val="000000"/>
          <w:sz w:val="24"/>
          <w:szCs w:val="24"/>
        </w:rPr>
        <w:t xml:space="preserve"> Generar avisos sobre los plazos procesales. Alarmas.</w:t>
      </w:r>
    </w:p>
    <w:p w:rsidR="00776E54" w:rsidRPr="0027592B" w:rsidRDefault="00776E54" w:rsidP="00DB2AA6">
      <w:pPr>
        <w:pStyle w:val="Prrafodelista"/>
        <w:spacing w:before="105" w:after="105" w:line="276" w:lineRule="auto"/>
        <w:ind w:left="1080"/>
        <w:jc w:val="both"/>
        <w:rPr>
          <w:rFonts w:ascii="Arial" w:hAnsi="Arial" w:cs="Arial"/>
          <w:sz w:val="24"/>
          <w:szCs w:val="24"/>
        </w:rPr>
      </w:pPr>
    </w:p>
    <w:p w:rsidR="00121E37" w:rsidRPr="00784BF6" w:rsidRDefault="002A2B39" w:rsidP="0001154C">
      <w:pPr>
        <w:spacing w:before="105" w:after="105" w:line="276" w:lineRule="auto"/>
        <w:jc w:val="both"/>
        <w:rPr>
          <w:rFonts w:ascii="Arial" w:hAnsi="Arial" w:cs="Arial"/>
          <w:sz w:val="24"/>
          <w:szCs w:val="24"/>
        </w:rPr>
      </w:pPr>
      <w:bookmarkStart w:id="19" w:name="herramientas_recomendadas"/>
      <w:r w:rsidRPr="00784BF6">
        <w:rPr>
          <w:rFonts w:ascii="Arial" w:eastAsia="inter" w:hAnsi="Arial" w:cs="Arial"/>
          <w:b/>
          <w:color w:val="000000"/>
          <w:sz w:val="24"/>
          <w:szCs w:val="24"/>
        </w:rPr>
        <w:t>Herramientas recomendadas</w:t>
      </w:r>
      <w:bookmarkEnd w:id="19"/>
      <w:r w:rsidR="00744320" w:rsidRPr="00784BF6">
        <w:rPr>
          <w:rFonts w:ascii="Arial" w:eastAsia="inter" w:hAnsi="Arial" w:cs="Arial"/>
          <w:b/>
          <w:color w:val="000000"/>
          <w:sz w:val="24"/>
          <w:szCs w:val="24"/>
        </w:rPr>
        <w:t>: preferentemente las de Google que me permitan crear asistentes personalizados</w:t>
      </w:r>
      <w:r w:rsidR="00744320" w:rsidRPr="00784BF6">
        <w:rPr>
          <w:rFonts w:ascii="Arial" w:eastAsia="inter" w:hAnsi="Arial" w:cs="Arial"/>
          <w:color w:val="000000"/>
          <w:sz w:val="24"/>
          <w:szCs w:val="24"/>
        </w:rPr>
        <w:t xml:space="preserve"> mediante indicaciones detalladas y carga de documentos legales</w:t>
      </w:r>
      <w:bookmarkStart w:id="20" w:name="fnref2_4"/>
      <w:bookmarkEnd w:id="20"/>
      <w:r w:rsidR="00744320" w:rsidRPr="00784BF6">
        <w:rPr>
          <w:rFonts w:ascii="Arial" w:eastAsia="inter" w:hAnsi="Arial" w:cs="Arial"/>
          <w:color w:val="000000"/>
          <w:sz w:val="24"/>
          <w:szCs w:val="24"/>
        </w:rPr>
        <w:t>.</w:t>
      </w:r>
    </w:p>
    <w:p w:rsidR="00121E37" w:rsidRPr="00784BF6" w:rsidRDefault="002A2B39" w:rsidP="00776E54">
      <w:pPr>
        <w:numPr>
          <w:ilvl w:val="0"/>
          <w:numId w:val="2"/>
        </w:numPr>
        <w:spacing w:before="105" w:after="105" w:line="276" w:lineRule="auto"/>
        <w:jc w:val="both"/>
        <w:rPr>
          <w:rFonts w:ascii="Arial" w:hAnsi="Arial" w:cs="Arial"/>
          <w:sz w:val="24"/>
          <w:szCs w:val="24"/>
        </w:rPr>
      </w:pPr>
      <w:proofErr w:type="spellStart"/>
      <w:r w:rsidRPr="00784BF6">
        <w:rPr>
          <w:rFonts w:ascii="Arial" w:eastAsia="inter" w:hAnsi="Arial" w:cs="Arial"/>
          <w:b/>
          <w:color w:val="000000"/>
          <w:sz w:val="24"/>
          <w:szCs w:val="24"/>
        </w:rPr>
        <w:t>GeminiPlataformas</w:t>
      </w:r>
      <w:proofErr w:type="spellEnd"/>
      <w:r w:rsidRPr="00784BF6">
        <w:rPr>
          <w:rFonts w:ascii="Arial" w:eastAsia="inter" w:hAnsi="Arial" w:cs="Arial"/>
          <w:b/>
          <w:color w:val="000000"/>
          <w:sz w:val="24"/>
          <w:szCs w:val="24"/>
        </w:rPr>
        <w:t xml:space="preserve"> no-</w:t>
      </w:r>
      <w:proofErr w:type="spellStart"/>
      <w:r w:rsidRPr="00784BF6">
        <w:rPr>
          <w:rFonts w:ascii="Arial" w:eastAsia="inter" w:hAnsi="Arial" w:cs="Arial"/>
          <w:b/>
          <w:color w:val="000000"/>
          <w:sz w:val="24"/>
          <w:szCs w:val="24"/>
        </w:rPr>
        <w:t>code</w:t>
      </w:r>
      <w:proofErr w:type="spellEnd"/>
      <w:r w:rsidRPr="00784BF6">
        <w:rPr>
          <w:rFonts w:ascii="Arial" w:eastAsia="inter" w:hAnsi="Arial" w:cs="Arial"/>
          <w:b/>
          <w:color w:val="000000"/>
          <w:sz w:val="24"/>
          <w:szCs w:val="24"/>
        </w:rPr>
        <w:t>/</w:t>
      </w:r>
      <w:proofErr w:type="spellStart"/>
      <w:r w:rsidRPr="00784BF6">
        <w:rPr>
          <w:rFonts w:ascii="Arial" w:eastAsia="inter" w:hAnsi="Arial" w:cs="Arial"/>
          <w:b/>
          <w:color w:val="000000"/>
          <w:sz w:val="24"/>
          <w:szCs w:val="24"/>
        </w:rPr>
        <w:t>low-code</w:t>
      </w:r>
      <w:proofErr w:type="spellEnd"/>
      <w:r w:rsidRPr="00784BF6">
        <w:rPr>
          <w:rFonts w:ascii="Arial" w:eastAsia="inter" w:hAnsi="Arial" w:cs="Arial"/>
          <w:color w:val="000000"/>
          <w:sz w:val="24"/>
          <w:szCs w:val="24"/>
        </w:rPr>
        <w:t xml:space="preserve">: n8n, </w:t>
      </w:r>
      <w:proofErr w:type="spellStart"/>
      <w:r w:rsidRPr="00784BF6">
        <w:rPr>
          <w:rFonts w:ascii="Arial" w:eastAsia="inter" w:hAnsi="Arial" w:cs="Arial"/>
          <w:color w:val="000000"/>
          <w:sz w:val="24"/>
          <w:szCs w:val="24"/>
        </w:rPr>
        <w:t>Relay</w:t>
      </w:r>
      <w:proofErr w:type="spellEnd"/>
      <w:r w:rsidRPr="00784BF6">
        <w:rPr>
          <w:rFonts w:ascii="Arial" w:eastAsia="inter" w:hAnsi="Arial" w:cs="Arial"/>
          <w:color w:val="000000"/>
          <w:sz w:val="24"/>
          <w:szCs w:val="24"/>
        </w:rPr>
        <w:t xml:space="preserve">, Sintra, </w:t>
      </w:r>
      <w:proofErr w:type="spellStart"/>
      <w:r w:rsidRPr="00784BF6">
        <w:rPr>
          <w:rFonts w:ascii="Arial" w:eastAsia="inter" w:hAnsi="Arial" w:cs="Arial"/>
          <w:color w:val="000000"/>
          <w:sz w:val="24"/>
          <w:szCs w:val="24"/>
        </w:rPr>
        <w:t>Lawformer</w:t>
      </w:r>
      <w:proofErr w:type="spellEnd"/>
      <w:r w:rsidRPr="00784BF6">
        <w:rPr>
          <w:rFonts w:ascii="Arial" w:eastAsia="inter" w:hAnsi="Arial" w:cs="Arial"/>
          <w:color w:val="000000"/>
          <w:sz w:val="24"/>
          <w:szCs w:val="24"/>
        </w:rPr>
        <w:t xml:space="preserve">, o </w:t>
      </w:r>
      <w:proofErr w:type="spellStart"/>
      <w:r w:rsidRPr="00784BF6">
        <w:rPr>
          <w:rFonts w:ascii="Arial" w:eastAsia="inter" w:hAnsi="Arial" w:cs="Arial"/>
          <w:color w:val="000000"/>
          <w:sz w:val="24"/>
          <w:szCs w:val="24"/>
        </w:rPr>
        <w:t>Zapier</w:t>
      </w:r>
      <w:proofErr w:type="spellEnd"/>
      <w:r w:rsidRPr="00784BF6">
        <w:rPr>
          <w:rFonts w:ascii="Arial" w:eastAsia="inter" w:hAnsi="Arial" w:cs="Arial"/>
          <w:color w:val="000000"/>
          <w:sz w:val="24"/>
          <w:szCs w:val="24"/>
        </w:rPr>
        <w:t xml:space="preserve"> para montar flujos automáticos que integran IA y gestión documental</w:t>
      </w:r>
      <w:bookmarkStart w:id="21" w:name="fnref1_6"/>
      <w:bookmarkStart w:id="22" w:name="fnref3_6"/>
      <w:bookmarkEnd w:id="21"/>
      <w:bookmarkEnd w:id="22"/>
      <w:r w:rsidR="0001154C">
        <w:rPr>
          <w:rFonts w:ascii="Arial" w:eastAsia="inter" w:hAnsi="Arial" w:cs="Arial"/>
          <w:color w:val="000000"/>
          <w:sz w:val="24"/>
          <w:szCs w:val="24"/>
        </w:rPr>
        <w:t>.</w:t>
      </w:r>
    </w:p>
    <w:p w:rsidR="00121E37" w:rsidRPr="00784BF6" w:rsidRDefault="002A2B39" w:rsidP="00776E54">
      <w:pPr>
        <w:numPr>
          <w:ilvl w:val="0"/>
          <w:numId w:val="2"/>
        </w:numPr>
        <w:spacing w:before="105" w:after="105" w:line="276" w:lineRule="auto"/>
        <w:jc w:val="both"/>
        <w:rPr>
          <w:rFonts w:ascii="Arial" w:hAnsi="Arial" w:cs="Arial"/>
          <w:sz w:val="24"/>
          <w:szCs w:val="24"/>
        </w:rPr>
      </w:pPr>
      <w:r w:rsidRPr="00784BF6">
        <w:rPr>
          <w:rFonts w:ascii="Arial" w:eastAsia="inter" w:hAnsi="Arial" w:cs="Arial"/>
          <w:b/>
          <w:color w:val="000000"/>
          <w:sz w:val="24"/>
          <w:szCs w:val="24"/>
        </w:rPr>
        <w:t>Bases de datos jurídicas</w:t>
      </w:r>
      <w:r w:rsidR="00534C08" w:rsidRPr="00784BF6">
        <w:rPr>
          <w:rFonts w:ascii="Arial" w:eastAsia="inter" w:hAnsi="Arial" w:cs="Arial"/>
          <w:color w:val="000000"/>
          <w:sz w:val="24"/>
          <w:szCs w:val="24"/>
        </w:rPr>
        <w:t xml:space="preserve">: Enriquecer al </w:t>
      </w:r>
      <w:proofErr w:type="spellStart"/>
      <w:r w:rsidR="00534C08" w:rsidRPr="00784BF6">
        <w:rPr>
          <w:rFonts w:ascii="Arial" w:eastAsia="inter" w:hAnsi="Arial" w:cs="Arial"/>
          <w:color w:val="000000"/>
          <w:sz w:val="24"/>
          <w:szCs w:val="24"/>
        </w:rPr>
        <w:t>Gem</w:t>
      </w:r>
      <w:proofErr w:type="spellEnd"/>
      <w:r w:rsidR="00534C08" w:rsidRPr="00784BF6">
        <w:rPr>
          <w:rFonts w:ascii="Arial" w:eastAsia="inter" w:hAnsi="Arial" w:cs="Arial"/>
          <w:color w:val="000000"/>
          <w:sz w:val="24"/>
          <w:szCs w:val="24"/>
        </w:rPr>
        <w:t xml:space="preserve"> (</w:t>
      </w:r>
      <w:r w:rsidRPr="00784BF6">
        <w:rPr>
          <w:rFonts w:ascii="Arial" w:eastAsia="inter" w:hAnsi="Arial" w:cs="Arial"/>
          <w:color w:val="000000"/>
          <w:sz w:val="24"/>
          <w:szCs w:val="24"/>
        </w:rPr>
        <w:t>agente</w:t>
      </w:r>
      <w:r w:rsidR="00534C08" w:rsidRPr="00784BF6">
        <w:rPr>
          <w:rFonts w:ascii="Arial" w:eastAsia="inter" w:hAnsi="Arial" w:cs="Arial"/>
          <w:color w:val="000000"/>
          <w:sz w:val="24"/>
          <w:szCs w:val="24"/>
        </w:rPr>
        <w:t>)</w:t>
      </w:r>
      <w:r w:rsidRPr="00784BF6">
        <w:rPr>
          <w:rFonts w:ascii="Arial" w:eastAsia="inter" w:hAnsi="Arial" w:cs="Arial"/>
          <w:color w:val="000000"/>
          <w:sz w:val="24"/>
          <w:szCs w:val="24"/>
        </w:rPr>
        <w:t xml:space="preserve"> usando información legal estructurada y modelos RAG (</w:t>
      </w:r>
      <w:proofErr w:type="spellStart"/>
      <w:r w:rsidRPr="00784BF6">
        <w:rPr>
          <w:rFonts w:ascii="Arial" w:eastAsia="inter" w:hAnsi="Arial" w:cs="Arial"/>
          <w:color w:val="000000"/>
          <w:sz w:val="24"/>
          <w:szCs w:val="24"/>
        </w:rPr>
        <w:t>retrieval</w:t>
      </w:r>
      <w:proofErr w:type="spellEnd"/>
      <w:r w:rsidRPr="00784BF6">
        <w:rPr>
          <w:rFonts w:ascii="Arial" w:eastAsia="inter" w:hAnsi="Arial" w:cs="Arial"/>
          <w:color w:val="000000"/>
          <w:sz w:val="24"/>
          <w:szCs w:val="24"/>
        </w:rPr>
        <w:t xml:space="preserve"> </w:t>
      </w:r>
      <w:proofErr w:type="spellStart"/>
      <w:r w:rsidRPr="00784BF6">
        <w:rPr>
          <w:rFonts w:ascii="Arial" w:eastAsia="inter" w:hAnsi="Arial" w:cs="Arial"/>
          <w:color w:val="000000"/>
          <w:sz w:val="24"/>
          <w:szCs w:val="24"/>
        </w:rPr>
        <w:t>augmented</w:t>
      </w:r>
      <w:proofErr w:type="spellEnd"/>
      <w:r w:rsidRPr="00784BF6">
        <w:rPr>
          <w:rFonts w:ascii="Arial" w:eastAsia="inter" w:hAnsi="Arial" w:cs="Arial"/>
          <w:color w:val="000000"/>
          <w:sz w:val="24"/>
          <w:szCs w:val="24"/>
        </w:rPr>
        <w:t xml:space="preserve"> </w:t>
      </w:r>
      <w:proofErr w:type="spellStart"/>
      <w:r w:rsidRPr="00784BF6">
        <w:rPr>
          <w:rFonts w:ascii="Arial" w:eastAsia="inter" w:hAnsi="Arial" w:cs="Arial"/>
          <w:color w:val="000000"/>
          <w:sz w:val="24"/>
          <w:szCs w:val="24"/>
        </w:rPr>
        <w:t>generation</w:t>
      </w:r>
      <w:proofErr w:type="spellEnd"/>
      <w:r w:rsidRPr="00784BF6">
        <w:rPr>
          <w:rFonts w:ascii="Arial" w:eastAsia="inter" w:hAnsi="Arial" w:cs="Arial"/>
          <w:color w:val="000000"/>
          <w:sz w:val="24"/>
          <w:szCs w:val="24"/>
        </w:rPr>
        <w:t>) para mayor precisión en la documentación y búsqueda</w:t>
      </w:r>
      <w:bookmarkStart w:id="23" w:name="fnref4_2"/>
      <w:bookmarkEnd w:id="23"/>
      <w:r w:rsidRPr="00784BF6">
        <w:rPr>
          <w:rFonts w:ascii="Arial" w:eastAsia="inter" w:hAnsi="Arial" w:cs="Arial"/>
          <w:color w:val="000000"/>
          <w:sz w:val="24"/>
          <w:szCs w:val="24"/>
        </w:rPr>
        <w:t>.</w:t>
      </w:r>
    </w:p>
    <w:p w:rsidR="00121E37" w:rsidRPr="00784BF6" w:rsidRDefault="00534C08" w:rsidP="00776E54">
      <w:pPr>
        <w:numPr>
          <w:ilvl w:val="0"/>
          <w:numId w:val="3"/>
        </w:numPr>
        <w:spacing w:before="105" w:after="105" w:line="276" w:lineRule="auto"/>
        <w:jc w:val="both"/>
        <w:rPr>
          <w:rFonts w:ascii="Arial" w:hAnsi="Arial" w:cs="Arial"/>
          <w:sz w:val="24"/>
          <w:szCs w:val="24"/>
        </w:rPr>
      </w:pPr>
      <w:r w:rsidRPr="00784BF6">
        <w:rPr>
          <w:rFonts w:ascii="Arial" w:eastAsia="inter" w:hAnsi="Arial" w:cs="Arial"/>
          <w:color w:val="000000"/>
          <w:sz w:val="24"/>
          <w:szCs w:val="24"/>
        </w:rPr>
        <w:t xml:space="preserve">Un sistema  </w:t>
      </w:r>
      <w:r w:rsidR="002A2B39" w:rsidRPr="00784BF6">
        <w:rPr>
          <w:rFonts w:ascii="Arial" w:eastAsia="inter" w:hAnsi="Arial" w:cs="Arial"/>
          <w:color w:val="000000"/>
          <w:sz w:val="24"/>
          <w:szCs w:val="24"/>
        </w:rPr>
        <w:t>de</w:t>
      </w:r>
      <w:r w:rsidRPr="00784BF6">
        <w:rPr>
          <w:rFonts w:ascii="Arial" w:eastAsia="inter" w:hAnsi="Arial" w:cs="Arial"/>
          <w:color w:val="000000"/>
          <w:sz w:val="24"/>
          <w:szCs w:val="24"/>
        </w:rPr>
        <w:t xml:space="preserve"> apoyo </w:t>
      </w:r>
      <w:r w:rsidR="002A2B39" w:rsidRPr="00784BF6">
        <w:rPr>
          <w:rFonts w:ascii="Arial" w:eastAsia="inter" w:hAnsi="Arial" w:cs="Arial"/>
          <w:color w:val="000000"/>
          <w:sz w:val="24"/>
          <w:szCs w:val="24"/>
        </w:rPr>
        <w:t>a la asesoría de un jurista colegiado</w:t>
      </w:r>
      <w:bookmarkStart w:id="24" w:name="fnref2_5"/>
      <w:bookmarkStart w:id="25" w:name="fnref5"/>
      <w:bookmarkEnd w:id="24"/>
      <w:bookmarkEnd w:id="25"/>
      <w:r w:rsidR="002A2B39" w:rsidRPr="00784BF6">
        <w:rPr>
          <w:rFonts w:ascii="Arial" w:eastAsia="inter" w:hAnsi="Arial" w:cs="Arial"/>
          <w:color w:val="000000"/>
          <w:sz w:val="24"/>
          <w:szCs w:val="24"/>
        </w:rPr>
        <w:t>.</w:t>
      </w:r>
    </w:p>
    <w:p w:rsidR="00121E37" w:rsidRPr="00784BF6" w:rsidRDefault="00534C08" w:rsidP="00776E54">
      <w:pPr>
        <w:spacing w:after="210" w:line="276" w:lineRule="auto"/>
        <w:jc w:val="both"/>
        <w:rPr>
          <w:rFonts w:ascii="Arial" w:hAnsi="Arial" w:cs="Arial"/>
          <w:sz w:val="24"/>
          <w:szCs w:val="24"/>
        </w:rPr>
      </w:pPr>
      <w:r w:rsidRPr="00784BF6">
        <w:rPr>
          <w:rFonts w:ascii="Arial" w:eastAsia="inter" w:hAnsi="Arial" w:cs="Arial"/>
          <w:color w:val="000000"/>
          <w:sz w:val="24"/>
          <w:szCs w:val="24"/>
        </w:rPr>
        <w:t>H</w:t>
      </w:r>
      <w:r w:rsidR="002A2B39" w:rsidRPr="00784BF6">
        <w:rPr>
          <w:rFonts w:ascii="Arial" w:eastAsia="inter" w:hAnsi="Arial" w:cs="Arial"/>
          <w:color w:val="000000"/>
          <w:sz w:val="24"/>
          <w:szCs w:val="24"/>
        </w:rPr>
        <w:t>ay guías y tutoriales paso a paso, tanto en artículos como en vídeos, que te llevan desde la definición del caso hasta la c</w:t>
      </w:r>
      <w:r w:rsidR="00702569">
        <w:rPr>
          <w:rFonts w:ascii="Arial" w:eastAsia="inter" w:hAnsi="Arial" w:cs="Arial"/>
          <w:color w:val="000000"/>
          <w:sz w:val="24"/>
          <w:szCs w:val="24"/>
        </w:rPr>
        <w:t xml:space="preserve">onstrucción del agente, </w:t>
      </w:r>
      <w:r w:rsidR="002A2B39" w:rsidRPr="00784BF6">
        <w:rPr>
          <w:rFonts w:ascii="Arial" w:eastAsia="inter" w:hAnsi="Arial" w:cs="Arial"/>
          <w:color w:val="000000"/>
          <w:sz w:val="24"/>
          <w:szCs w:val="24"/>
        </w:rPr>
        <w:t>sin saber programar</w:t>
      </w:r>
      <w:bookmarkStart w:id="26" w:name="fnref1_7"/>
      <w:bookmarkStart w:id="27" w:name="fnref2_6"/>
      <w:bookmarkEnd w:id="26"/>
      <w:bookmarkEnd w:id="27"/>
      <w:r w:rsidRPr="00784BF6">
        <w:rPr>
          <w:rFonts w:ascii="Arial" w:eastAsia="inter" w:hAnsi="Arial" w:cs="Arial"/>
          <w:color w:val="000000"/>
          <w:sz w:val="24"/>
          <w:szCs w:val="24"/>
        </w:rPr>
        <w:t>.</w:t>
      </w:r>
    </w:p>
    <w:bookmarkStart w:id="28" w:name="fn1"/>
    <w:bookmarkEnd w:id="28"/>
    <w:p w:rsidR="00121E37" w:rsidRPr="00784BF6" w:rsidRDefault="002A2B39" w:rsidP="00776E54">
      <w:pPr>
        <w:numPr>
          <w:ilvl w:val="0"/>
          <w:numId w:val="5"/>
        </w:numPr>
        <w:spacing w:after="210" w:line="276" w:lineRule="auto"/>
        <w:jc w:val="both"/>
        <w:rPr>
          <w:rFonts w:ascii="Arial" w:hAnsi="Arial" w:cs="Arial"/>
          <w:sz w:val="24"/>
          <w:szCs w:val="24"/>
        </w:rPr>
      </w:pPr>
      <w:r w:rsidRPr="00784BF6">
        <w:rPr>
          <w:rFonts w:ascii="Arial" w:hAnsi="Arial" w:cs="Arial"/>
          <w:sz w:val="24"/>
          <w:szCs w:val="24"/>
        </w:rPr>
        <w:fldChar w:fldCharType="begin"/>
      </w:r>
      <w:r w:rsidRPr="00784BF6">
        <w:rPr>
          <w:rFonts w:ascii="Arial" w:hAnsi="Arial" w:cs="Arial"/>
          <w:sz w:val="24"/>
          <w:szCs w:val="24"/>
        </w:rPr>
        <w:instrText xml:space="preserve"> HYPERLINK "https://es.linkedin.com/pulse/c%C3%B3mo-crear-tu-primer-agente-legal-con-ia-y-librarte-de-manel-mart%C3%AD-lfapf" \h </w:instrText>
      </w:r>
      <w:r w:rsidRPr="00784BF6">
        <w:rPr>
          <w:rFonts w:ascii="Arial" w:hAnsi="Arial" w:cs="Arial"/>
          <w:sz w:val="24"/>
          <w:szCs w:val="24"/>
        </w:rPr>
        <w:fldChar w:fldCharType="separate"/>
      </w:r>
      <w:r w:rsidRPr="00784BF6">
        <w:rPr>
          <w:rFonts w:ascii="Arial" w:eastAsia="inter" w:hAnsi="Arial" w:cs="Arial"/>
          <w:sz w:val="24"/>
          <w:szCs w:val="24"/>
          <w:u w:val="single"/>
        </w:rPr>
        <w:t>https://es.linkedin.com/pulse/cómo-crear-tu-primer-agente-legal-con-ia-y-librarte-de-manel-martí-lfapf</w:t>
      </w:r>
      <w:r w:rsidRPr="00784BF6">
        <w:rPr>
          <w:rFonts w:ascii="Arial" w:eastAsia="inter" w:hAnsi="Arial" w:cs="Arial"/>
          <w:sz w:val="24"/>
          <w:szCs w:val="24"/>
          <w:u w:val="single"/>
        </w:rPr>
        <w:fldChar w:fldCharType="end"/>
      </w:r>
      <w:r w:rsidRPr="00784BF6">
        <w:rPr>
          <w:rFonts w:ascii="Arial" w:eastAsia="inter" w:hAnsi="Arial" w:cs="Arial"/>
          <w:color w:val="000000"/>
          <w:sz w:val="24"/>
          <w:szCs w:val="24"/>
        </w:rPr>
        <w:t xml:space="preserve">        </w:t>
      </w:r>
    </w:p>
    <w:bookmarkStart w:id="29" w:name="fn2"/>
    <w:bookmarkEnd w:id="29"/>
    <w:p w:rsidR="00121E37" w:rsidRPr="00784BF6" w:rsidRDefault="002A2B39" w:rsidP="00776E54">
      <w:pPr>
        <w:numPr>
          <w:ilvl w:val="0"/>
          <w:numId w:val="5"/>
        </w:numPr>
        <w:spacing w:after="210" w:line="276" w:lineRule="auto"/>
        <w:jc w:val="both"/>
        <w:rPr>
          <w:rFonts w:ascii="Arial" w:hAnsi="Arial" w:cs="Arial"/>
          <w:sz w:val="24"/>
          <w:szCs w:val="24"/>
        </w:rPr>
      </w:pPr>
      <w:r w:rsidRPr="00784BF6">
        <w:rPr>
          <w:rFonts w:ascii="Arial" w:hAnsi="Arial" w:cs="Arial"/>
          <w:sz w:val="24"/>
          <w:szCs w:val="24"/>
        </w:rPr>
        <w:fldChar w:fldCharType="begin"/>
      </w:r>
      <w:r w:rsidRPr="00784BF6">
        <w:rPr>
          <w:rFonts w:ascii="Arial" w:hAnsi="Arial" w:cs="Arial"/>
          <w:sz w:val="24"/>
          <w:szCs w:val="24"/>
        </w:rPr>
        <w:instrText xml:space="preserve"> HYPERLINK "https://www.youtube.com/watch?v=ijjDtnlzeTc" \h </w:instrText>
      </w:r>
      <w:r w:rsidRPr="00784BF6">
        <w:rPr>
          <w:rFonts w:ascii="Arial" w:hAnsi="Arial" w:cs="Arial"/>
          <w:sz w:val="24"/>
          <w:szCs w:val="24"/>
        </w:rPr>
        <w:fldChar w:fldCharType="separate"/>
      </w:r>
      <w:r w:rsidRPr="00784BF6">
        <w:rPr>
          <w:rFonts w:ascii="Arial" w:eastAsia="inter" w:hAnsi="Arial" w:cs="Arial"/>
          <w:sz w:val="24"/>
          <w:szCs w:val="24"/>
          <w:u w:val="single"/>
        </w:rPr>
        <w:t>https://www.youtube.com/watch?v=ijjDtnlzeTc</w:t>
      </w:r>
      <w:r w:rsidRPr="00784BF6">
        <w:rPr>
          <w:rFonts w:ascii="Arial" w:eastAsia="inter" w:hAnsi="Arial" w:cs="Arial"/>
          <w:sz w:val="24"/>
          <w:szCs w:val="24"/>
          <w:u w:val="single"/>
        </w:rPr>
        <w:fldChar w:fldCharType="end"/>
      </w:r>
      <w:r w:rsidRPr="00784BF6">
        <w:rPr>
          <w:rFonts w:ascii="Arial" w:eastAsia="inter" w:hAnsi="Arial" w:cs="Arial"/>
          <w:color w:val="000000"/>
          <w:sz w:val="24"/>
          <w:szCs w:val="24"/>
        </w:rPr>
        <w:t xml:space="preserve">       </w:t>
      </w:r>
    </w:p>
    <w:bookmarkStart w:id="30" w:name="fn3"/>
    <w:bookmarkEnd w:id="30"/>
    <w:p w:rsidR="00121E37" w:rsidRPr="00784BF6" w:rsidRDefault="0001154C" w:rsidP="00776E54">
      <w:pPr>
        <w:numPr>
          <w:ilvl w:val="0"/>
          <w:numId w:val="5"/>
        </w:numPr>
        <w:spacing w:after="210" w:line="276" w:lineRule="auto"/>
        <w:jc w:val="both"/>
        <w:rPr>
          <w:rFonts w:ascii="Arial" w:hAnsi="Arial" w:cs="Arial"/>
          <w:sz w:val="24"/>
          <w:szCs w:val="24"/>
        </w:rPr>
      </w:pPr>
      <w:r>
        <w:rPr>
          <w:rFonts w:ascii="Arial" w:eastAsia="inter" w:hAnsi="Arial" w:cs="Arial"/>
          <w:sz w:val="24"/>
          <w:szCs w:val="24"/>
          <w:u w:val="single"/>
        </w:rPr>
        <w:fldChar w:fldCharType="begin"/>
      </w:r>
      <w:r>
        <w:rPr>
          <w:rFonts w:ascii="Arial" w:eastAsia="inter" w:hAnsi="Arial" w:cs="Arial"/>
          <w:sz w:val="24"/>
          <w:szCs w:val="24"/>
          <w:u w:val="single"/>
        </w:rPr>
        <w:instrText xml:space="preserve"> HYPERLINK "</w:instrText>
      </w:r>
      <w:r w:rsidRPr="00784BF6">
        <w:rPr>
          <w:rFonts w:ascii="Arial" w:eastAsia="inter" w:hAnsi="Arial" w:cs="Arial"/>
          <w:sz w:val="24"/>
          <w:szCs w:val="24"/>
          <w:u w:val="single"/>
        </w:rPr>
        <w:instrText>https://www.juanmerodio.com/ia-abogados/</w:instrText>
      </w:r>
      <w:r>
        <w:rPr>
          <w:rFonts w:ascii="Arial" w:eastAsia="inter" w:hAnsi="Arial" w:cs="Arial"/>
          <w:sz w:val="24"/>
          <w:szCs w:val="24"/>
          <w:u w:val="single"/>
        </w:rPr>
        <w:instrText xml:space="preserve">" </w:instrText>
      </w:r>
      <w:r>
        <w:rPr>
          <w:rFonts w:ascii="Arial" w:eastAsia="inter" w:hAnsi="Arial" w:cs="Arial"/>
          <w:sz w:val="24"/>
          <w:szCs w:val="24"/>
          <w:u w:val="single"/>
        </w:rPr>
        <w:fldChar w:fldCharType="separate"/>
      </w:r>
      <w:r w:rsidRPr="002409F6">
        <w:rPr>
          <w:rStyle w:val="Hipervnculo"/>
          <w:rFonts w:ascii="Arial" w:eastAsia="inter" w:hAnsi="Arial" w:cs="Arial"/>
          <w:sz w:val="24"/>
          <w:szCs w:val="24"/>
        </w:rPr>
        <w:t>https://www.juanmerodio.com/ia-abogados/</w:t>
      </w:r>
      <w:r>
        <w:rPr>
          <w:rFonts w:ascii="Arial" w:eastAsia="inter" w:hAnsi="Arial" w:cs="Arial"/>
          <w:sz w:val="24"/>
          <w:szCs w:val="24"/>
          <w:u w:val="single"/>
        </w:rPr>
        <w:fldChar w:fldCharType="end"/>
      </w:r>
      <w:r w:rsidR="002A2B39" w:rsidRPr="00784BF6">
        <w:rPr>
          <w:rFonts w:ascii="Arial" w:eastAsia="inter" w:hAnsi="Arial" w:cs="Arial"/>
          <w:color w:val="000000"/>
          <w:sz w:val="24"/>
          <w:szCs w:val="24"/>
        </w:rPr>
        <w:t xml:space="preserve">         </w:t>
      </w:r>
    </w:p>
    <w:bookmarkStart w:id="31" w:name="fn4"/>
    <w:bookmarkEnd w:id="31"/>
    <w:p w:rsidR="00121E37" w:rsidRPr="00784BF6" w:rsidRDefault="002A2B39" w:rsidP="00776E54">
      <w:pPr>
        <w:numPr>
          <w:ilvl w:val="0"/>
          <w:numId w:val="5"/>
        </w:numPr>
        <w:spacing w:after="210" w:line="276" w:lineRule="auto"/>
        <w:jc w:val="both"/>
        <w:rPr>
          <w:rFonts w:ascii="Arial" w:hAnsi="Arial" w:cs="Arial"/>
          <w:sz w:val="24"/>
          <w:szCs w:val="24"/>
        </w:rPr>
      </w:pPr>
      <w:r w:rsidRPr="00784BF6">
        <w:rPr>
          <w:rFonts w:ascii="Arial" w:hAnsi="Arial" w:cs="Arial"/>
          <w:sz w:val="24"/>
          <w:szCs w:val="24"/>
        </w:rPr>
        <w:fldChar w:fldCharType="begin"/>
      </w:r>
      <w:r w:rsidRPr="00784BF6">
        <w:rPr>
          <w:rFonts w:ascii="Arial" w:hAnsi="Arial" w:cs="Arial"/>
          <w:sz w:val="24"/>
          <w:szCs w:val="24"/>
        </w:rPr>
        <w:instrText xml:space="preserve"> HYPERLINK "https://www.youtube.com/watch?v=1fmD_X7r0QU" \h </w:instrText>
      </w:r>
      <w:r w:rsidRPr="00784BF6">
        <w:rPr>
          <w:rFonts w:ascii="Arial" w:hAnsi="Arial" w:cs="Arial"/>
          <w:sz w:val="24"/>
          <w:szCs w:val="24"/>
        </w:rPr>
        <w:fldChar w:fldCharType="separate"/>
      </w:r>
      <w:r w:rsidRPr="00784BF6">
        <w:rPr>
          <w:rFonts w:ascii="Arial" w:eastAsia="inter" w:hAnsi="Arial" w:cs="Arial"/>
          <w:sz w:val="24"/>
          <w:szCs w:val="24"/>
          <w:u w:val="single"/>
        </w:rPr>
        <w:t>https://www.youtube.com/watch?v=1fmD_X7r0QU</w:t>
      </w:r>
      <w:r w:rsidRPr="00784BF6">
        <w:rPr>
          <w:rFonts w:ascii="Arial" w:eastAsia="inter" w:hAnsi="Arial" w:cs="Arial"/>
          <w:sz w:val="24"/>
          <w:szCs w:val="24"/>
          <w:u w:val="single"/>
        </w:rPr>
        <w:fldChar w:fldCharType="end"/>
      </w:r>
      <w:r w:rsidRPr="00784BF6">
        <w:rPr>
          <w:rFonts w:ascii="Arial" w:eastAsia="inter" w:hAnsi="Arial" w:cs="Arial"/>
          <w:color w:val="000000"/>
          <w:sz w:val="24"/>
          <w:szCs w:val="24"/>
        </w:rPr>
        <w:t xml:space="preserve">    </w:t>
      </w:r>
    </w:p>
    <w:bookmarkStart w:id="32" w:name="fn5"/>
    <w:bookmarkEnd w:id="32"/>
    <w:p w:rsidR="00121E37" w:rsidRPr="00784BF6" w:rsidRDefault="002A2B39" w:rsidP="00776E54">
      <w:pPr>
        <w:numPr>
          <w:ilvl w:val="0"/>
          <w:numId w:val="5"/>
        </w:numPr>
        <w:spacing w:after="210" w:line="276" w:lineRule="auto"/>
        <w:jc w:val="both"/>
        <w:rPr>
          <w:rFonts w:ascii="Arial" w:hAnsi="Arial" w:cs="Arial"/>
          <w:sz w:val="24"/>
          <w:szCs w:val="24"/>
        </w:rPr>
      </w:pPr>
      <w:r w:rsidRPr="00784BF6">
        <w:rPr>
          <w:rFonts w:ascii="Arial" w:hAnsi="Arial" w:cs="Arial"/>
          <w:sz w:val="24"/>
          <w:szCs w:val="24"/>
        </w:rPr>
        <w:fldChar w:fldCharType="begin"/>
      </w:r>
      <w:r w:rsidRPr="00784BF6">
        <w:rPr>
          <w:rFonts w:ascii="Arial" w:hAnsi="Arial" w:cs="Arial"/>
          <w:sz w:val="24"/>
          <w:szCs w:val="24"/>
        </w:rPr>
        <w:instrText xml:space="preserve"> HYPERLINK "https://alexlegal.ai" \h </w:instrText>
      </w:r>
      <w:r w:rsidRPr="00784BF6">
        <w:rPr>
          <w:rFonts w:ascii="Arial" w:hAnsi="Arial" w:cs="Arial"/>
          <w:sz w:val="24"/>
          <w:szCs w:val="24"/>
        </w:rPr>
        <w:fldChar w:fldCharType="separate"/>
      </w:r>
      <w:r w:rsidRPr="00784BF6">
        <w:rPr>
          <w:rFonts w:ascii="Arial" w:eastAsia="inter" w:hAnsi="Arial" w:cs="Arial"/>
          <w:sz w:val="24"/>
          <w:szCs w:val="24"/>
          <w:u w:val="single"/>
        </w:rPr>
        <w:t>https://alexlegal.ai</w:t>
      </w:r>
      <w:r w:rsidRPr="00784BF6">
        <w:rPr>
          <w:rFonts w:ascii="Arial" w:eastAsia="inter" w:hAnsi="Arial" w:cs="Arial"/>
          <w:sz w:val="24"/>
          <w:szCs w:val="24"/>
          <w:u w:val="single"/>
        </w:rPr>
        <w:fldChar w:fldCharType="end"/>
      </w:r>
      <w:r w:rsidRPr="00784BF6">
        <w:rPr>
          <w:rFonts w:ascii="Arial" w:eastAsia="inter" w:hAnsi="Arial" w:cs="Arial"/>
          <w:color w:val="000000"/>
          <w:sz w:val="24"/>
          <w:szCs w:val="24"/>
        </w:rPr>
        <w:t xml:space="preserve"> </w:t>
      </w:r>
    </w:p>
    <w:bookmarkStart w:id="33" w:name="fn6"/>
    <w:bookmarkEnd w:id="33"/>
    <w:p w:rsidR="00121E37" w:rsidRPr="00784BF6" w:rsidRDefault="002A2B39" w:rsidP="00776E54">
      <w:pPr>
        <w:numPr>
          <w:ilvl w:val="0"/>
          <w:numId w:val="5"/>
        </w:numPr>
        <w:spacing w:after="210" w:line="276" w:lineRule="auto"/>
        <w:jc w:val="both"/>
        <w:rPr>
          <w:rFonts w:ascii="Arial" w:hAnsi="Arial" w:cs="Arial"/>
          <w:sz w:val="24"/>
          <w:szCs w:val="24"/>
        </w:rPr>
      </w:pPr>
      <w:r w:rsidRPr="00784BF6">
        <w:rPr>
          <w:rFonts w:ascii="Arial" w:hAnsi="Arial" w:cs="Arial"/>
          <w:sz w:val="24"/>
          <w:szCs w:val="24"/>
        </w:rPr>
        <w:fldChar w:fldCharType="begin"/>
      </w:r>
      <w:r w:rsidRPr="00784BF6">
        <w:rPr>
          <w:rFonts w:ascii="Arial" w:hAnsi="Arial" w:cs="Arial"/>
          <w:sz w:val="24"/>
          <w:szCs w:val="24"/>
        </w:rPr>
        <w:instrText xml:space="preserve"> HYPERLINK "https://nocodestartup.io/es/agente-de-ia-para-abogados-automatiza-tareas-legales/" \h </w:instrText>
      </w:r>
      <w:r w:rsidRPr="00784BF6">
        <w:rPr>
          <w:rFonts w:ascii="Arial" w:hAnsi="Arial" w:cs="Arial"/>
          <w:sz w:val="24"/>
          <w:szCs w:val="24"/>
        </w:rPr>
        <w:fldChar w:fldCharType="separate"/>
      </w:r>
      <w:r w:rsidRPr="00784BF6">
        <w:rPr>
          <w:rFonts w:ascii="Arial" w:eastAsia="inter" w:hAnsi="Arial" w:cs="Arial"/>
          <w:sz w:val="24"/>
          <w:szCs w:val="24"/>
          <w:u w:val="single"/>
        </w:rPr>
        <w:t>https://nocodestartup.io/es/agente-de-ia-para-abogados-automatiza-tareas-legales/</w:t>
      </w:r>
      <w:r w:rsidRPr="00784BF6">
        <w:rPr>
          <w:rFonts w:ascii="Arial" w:eastAsia="inter" w:hAnsi="Arial" w:cs="Arial"/>
          <w:sz w:val="24"/>
          <w:szCs w:val="24"/>
          <w:u w:val="single"/>
        </w:rPr>
        <w:fldChar w:fldCharType="end"/>
      </w:r>
      <w:r w:rsidRPr="00784BF6">
        <w:rPr>
          <w:rFonts w:ascii="Arial" w:eastAsia="inter" w:hAnsi="Arial" w:cs="Arial"/>
          <w:color w:val="000000"/>
          <w:sz w:val="24"/>
          <w:szCs w:val="24"/>
        </w:rPr>
        <w:t xml:space="preserve"> </w:t>
      </w:r>
    </w:p>
    <w:bookmarkStart w:id="34" w:name="fn7"/>
    <w:bookmarkEnd w:id="34"/>
    <w:p w:rsidR="00121E37" w:rsidRPr="00784BF6" w:rsidRDefault="002A2B39" w:rsidP="00776E54">
      <w:pPr>
        <w:numPr>
          <w:ilvl w:val="0"/>
          <w:numId w:val="5"/>
        </w:numPr>
        <w:spacing w:after="210" w:line="276" w:lineRule="auto"/>
        <w:jc w:val="both"/>
        <w:rPr>
          <w:rFonts w:ascii="Arial" w:hAnsi="Arial" w:cs="Arial"/>
          <w:sz w:val="24"/>
          <w:szCs w:val="24"/>
        </w:rPr>
      </w:pPr>
      <w:r w:rsidRPr="00784BF6">
        <w:rPr>
          <w:rFonts w:ascii="Arial" w:hAnsi="Arial" w:cs="Arial"/>
          <w:sz w:val="24"/>
          <w:szCs w:val="24"/>
        </w:rPr>
        <w:fldChar w:fldCharType="begin"/>
      </w:r>
      <w:r w:rsidRPr="00784BF6">
        <w:rPr>
          <w:rFonts w:ascii="Arial" w:hAnsi="Arial" w:cs="Arial"/>
          <w:sz w:val="24"/>
          <w:szCs w:val="24"/>
        </w:rPr>
        <w:instrText xml:space="preserve"> HYPERLINK "https://www.mediabanco.com/como-crear-un-agente-de-ia-en-7-pasos/" \h </w:instrText>
      </w:r>
      <w:r w:rsidRPr="00784BF6">
        <w:rPr>
          <w:rFonts w:ascii="Arial" w:hAnsi="Arial" w:cs="Arial"/>
          <w:sz w:val="24"/>
          <w:szCs w:val="24"/>
        </w:rPr>
        <w:fldChar w:fldCharType="separate"/>
      </w:r>
      <w:r w:rsidRPr="00784BF6">
        <w:rPr>
          <w:rFonts w:ascii="Arial" w:eastAsia="inter" w:hAnsi="Arial" w:cs="Arial"/>
          <w:sz w:val="24"/>
          <w:szCs w:val="24"/>
          <w:u w:val="single"/>
        </w:rPr>
        <w:t>https://www.mediabanco.com/como-crear-un-agente-de-ia-en-7-pasos/</w:t>
      </w:r>
      <w:r w:rsidRPr="00784BF6">
        <w:rPr>
          <w:rFonts w:ascii="Arial" w:eastAsia="inter" w:hAnsi="Arial" w:cs="Arial"/>
          <w:sz w:val="24"/>
          <w:szCs w:val="24"/>
          <w:u w:val="single"/>
        </w:rPr>
        <w:fldChar w:fldCharType="end"/>
      </w:r>
      <w:r w:rsidRPr="00784BF6">
        <w:rPr>
          <w:rFonts w:ascii="Arial" w:eastAsia="inter" w:hAnsi="Arial" w:cs="Arial"/>
          <w:color w:val="000000"/>
          <w:sz w:val="24"/>
          <w:szCs w:val="24"/>
        </w:rPr>
        <w:t xml:space="preserve"> </w:t>
      </w:r>
    </w:p>
    <w:bookmarkStart w:id="35" w:name="fn8"/>
    <w:bookmarkEnd w:id="35"/>
    <w:p w:rsidR="00121E37" w:rsidRPr="00784BF6" w:rsidRDefault="002A2B39" w:rsidP="00776E54">
      <w:pPr>
        <w:numPr>
          <w:ilvl w:val="0"/>
          <w:numId w:val="5"/>
        </w:numPr>
        <w:spacing w:after="210" w:line="276" w:lineRule="auto"/>
        <w:jc w:val="both"/>
        <w:rPr>
          <w:rFonts w:ascii="Arial" w:hAnsi="Arial" w:cs="Arial"/>
          <w:sz w:val="24"/>
          <w:szCs w:val="24"/>
        </w:rPr>
      </w:pPr>
      <w:r w:rsidRPr="00784BF6">
        <w:rPr>
          <w:rFonts w:ascii="Arial" w:hAnsi="Arial" w:cs="Arial"/>
          <w:sz w:val="24"/>
          <w:szCs w:val="24"/>
        </w:rPr>
        <w:fldChar w:fldCharType="begin"/>
      </w:r>
      <w:r w:rsidRPr="00784BF6">
        <w:rPr>
          <w:rFonts w:ascii="Arial" w:hAnsi="Arial" w:cs="Arial"/>
          <w:sz w:val="24"/>
          <w:szCs w:val="24"/>
        </w:rPr>
        <w:instrText xml:space="preserve"> HYPERLINK "https://lawconnect.com/es-es" \h </w:instrText>
      </w:r>
      <w:r w:rsidRPr="00784BF6">
        <w:rPr>
          <w:rFonts w:ascii="Arial" w:hAnsi="Arial" w:cs="Arial"/>
          <w:sz w:val="24"/>
          <w:szCs w:val="24"/>
        </w:rPr>
        <w:fldChar w:fldCharType="separate"/>
      </w:r>
      <w:r w:rsidRPr="00784BF6">
        <w:rPr>
          <w:rFonts w:ascii="Arial" w:eastAsia="inter" w:hAnsi="Arial" w:cs="Arial"/>
          <w:sz w:val="24"/>
          <w:szCs w:val="24"/>
          <w:u w:val="single"/>
        </w:rPr>
        <w:t>https://lawconnect.com/es-es</w:t>
      </w:r>
      <w:r w:rsidRPr="00784BF6">
        <w:rPr>
          <w:rFonts w:ascii="Arial" w:eastAsia="inter" w:hAnsi="Arial" w:cs="Arial"/>
          <w:sz w:val="24"/>
          <w:szCs w:val="24"/>
          <w:u w:val="single"/>
        </w:rPr>
        <w:fldChar w:fldCharType="end"/>
      </w:r>
      <w:r w:rsidRPr="00784BF6">
        <w:rPr>
          <w:rFonts w:ascii="Arial" w:eastAsia="inter" w:hAnsi="Arial" w:cs="Arial"/>
          <w:color w:val="000000"/>
          <w:sz w:val="24"/>
          <w:szCs w:val="24"/>
        </w:rPr>
        <w:t xml:space="preserve"> </w:t>
      </w:r>
    </w:p>
    <w:bookmarkStart w:id="36" w:name="fn9"/>
    <w:bookmarkEnd w:id="36"/>
    <w:p w:rsidR="00121E37" w:rsidRPr="00784BF6" w:rsidRDefault="002A2B39" w:rsidP="00776E54">
      <w:pPr>
        <w:numPr>
          <w:ilvl w:val="0"/>
          <w:numId w:val="5"/>
        </w:numPr>
        <w:spacing w:after="210" w:line="276" w:lineRule="auto"/>
        <w:jc w:val="both"/>
        <w:rPr>
          <w:rFonts w:ascii="Arial" w:hAnsi="Arial" w:cs="Arial"/>
          <w:sz w:val="24"/>
          <w:szCs w:val="24"/>
        </w:rPr>
      </w:pPr>
      <w:r w:rsidRPr="00784BF6">
        <w:rPr>
          <w:rFonts w:ascii="Arial" w:hAnsi="Arial" w:cs="Arial"/>
          <w:sz w:val="24"/>
          <w:szCs w:val="24"/>
        </w:rPr>
        <w:fldChar w:fldCharType="begin"/>
      </w:r>
      <w:r w:rsidRPr="00784BF6">
        <w:rPr>
          <w:rFonts w:ascii="Arial" w:hAnsi="Arial" w:cs="Arial"/>
          <w:sz w:val="24"/>
          <w:szCs w:val="24"/>
        </w:rPr>
        <w:instrText xml:space="preserve"> HYPERLINK "https://legaltech-summit.es/como-ayuda-inteligencia-artificial-trabajo-abogados/" \h </w:instrText>
      </w:r>
      <w:r w:rsidRPr="00784BF6">
        <w:rPr>
          <w:rFonts w:ascii="Arial" w:hAnsi="Arial" w:cs="Arial"/>
          <w:sz w:val="24"/>
          <w:szCs w:val="24"/>
        </w:rPr>
        <w:fldChar w:fldCharType="separate"/>
      </w:r>
      <w:r w:rsidRPr="00784BF6">
        <w:rPr>
          <w:rFonts w:ascii="Arial" w:eastAsia="inter" w:hAnsi="Arial" w:cs="Arial"/>
          <w:sz w:val="24"/>
          <w:szCs w:val="24"/>
          <w:u w:val="single"/>
        </w:rPr>
        <w:t>https://legaltech-summit.es/como-ayuda-inteligencia-artificial-trabajo-abogados/</w:t>
      </w:r>
      <w:r w:rsidRPr="00784BF6">
        <w:rPr>
          <w:rFonts w:ascii="Arial" w:eastAsia="inter" w:hAnsi="Arial" w:cs="Arial"/>
          <w:sz w:val="24"/>
          <w:szCs w:val="24"/>
          <w:u w:val="single"/>
        </w:rPr>
        <w:fldChar w:fldCharType="end"/>
      </w:r>
      <w:r w:rsidRPr="00784BF6">
        <w:rPr>
          <w:rFonts w:ascii="Arial" w:eastAsia="inter" w:hAnsi="Arial" w:cs="Arial"/>
          <w:color w:val="000000"/>
          <w:sz w:val="24"/>
          <w:szCs w:val="24"/>
        </w:rPr>
        <w:t xml:space="preserve"> </w:t>
      </w:r>
    </w:p>
    <w:bookmarkStart w:id="37" w:name="fn10"/>
    <w:bookmarkEnd w:id="37"/>
    <w:p w:rsidR="00121E37" w:rsidRPr="00A0527D" w:rsidRDefault="002A2B39" w:rsidP="00776E54">
      <w:pPr>
        <w:numPr>
          <w:ilvl w:val="0"/>
          <w:numId w:val="5"/>
        </w:numPr>
        <w:spacing w:after="210" w:line="276" w:lineRule="auto"/>
        <w:jc w:val="both"/>
        <w:rPr>
          <w:rFonts w:ascii="Arial" w:hAnsi="Arial" w:cs="Arial"/>
          <w:sz w:val="24"/>
          <w:szCs w:val="24"/>
        </w:rPr>
      </w:pPr>
      <w:r w:rsidRPr="00784BF6">
        <w:rPr>
          <w:rFonts w:ascii="Arial" w:hAnsi="Arial" w:cs="Arial"/>
          <w:sz w:val="24"/>
          <w:szCs w:val="24"/>
        </w:rPr>
        <w:lastRenderedPageBreak/>
        <w:fldChar w:fldCharType="begin"/>
      </w:r>
      <w:r w:rsidRPr="00784BF6">
        <w:rPr>
          <w:rFonts w:ascii="Arial" w:hAnsi="Arial" w:cs="Arial"/>
          <w:sz w:val="24"/>
          <w:szCs w:val="24"/>
        </w:rPr>
        <w:instrText xml:space="preserve"> HYPERLINK "https://thevalley.es/blog/inteligencia-artificial-abogados" \h </w:instrText>
      </w:r>
      <w:r w:rsidRPr="00784BF6">
        <w:rPr>
          <w:rFonts w:ascii="Arial" w:hAnsi="Arial" w:cs="Arial"/>
          <w:sz w:val="24"/>
          <w:szCs w:val="24"/>
        </w:rPr>
        <w:fldChar w:fldCharType="separate"/>
      </w:r>
      <w:r w:rsidRPr="00784BF6">
        <w:rPr>
          <w:rFonts w:ascii="Arial" w:eastAsia="inter" w:hAnsi="Arial" w:cs="Arial"/>
          <w:sz w:val="24"/>
          <w:szCs w:val="24"/>
          <w:u w:val="single"/>
        </w:rPr>
        <w:t>https://thevalley.es/blog/inteligencia-artificial-abogados</w:t>
      </w:r>
      <w:r w:rsidRPr="00784BF6">
        <w:rPr>
          <w:rFonts w:ascii="Arial" w:eastAsia="inter" w:hAnsi="Arial" w:cs="Arial"/>
          <w:sz w:val="24"/>
          <w:szCs w:val="24"/>
          <w:u w:val="single"/>
        </w:rPr>
        <w:fldChar w:fldCharType="end"/>
      </w:r>
      <w:r w:rsidRPr="00784BF6">
        <w:rPr>
          <w:rFonts w:ascii="Arial" w:eastAsia="inter" w:hAnsi="Arial" w:cs="Arial"/>
          <w:color w:val="000000"/>
          <w:sz w:val="24"/>
          <w:szCs w:val="24"/>
        </w:rPr>
        <w:t xml:space="preserve"> </w:t>
      </w:r>
    </w:p>
    <w:p w:rsidR="00A0527D" w:rsidRPr="00A0527D" w:rsidRDefault="00A0527D" w:rsidP="00A0527D">
      <w:pPr>
        <w:spacing w:before="315" w:after="105" w:line="276" w:lineRule="auto"/>
        <w:ind w:left="180"/>
        <w:jc w:val="both"/>
        <w:rPr>
          <w:rFonts w:ascii="Arial" w:eastAsia="inter" w:hAnsi="Arial" w:cs="Arial"/>
          <w:b/>
          <w:color w:val="000000"/>
          <w:sz w:val="24"/>
          <w:szCs w:val="24"/>
        </w:rPr>
      </w:pPr>
      <w:bookmarkStart w:id="38" w:name="bm_8_garantiza_la_ética_normativa_1d09bd"/>
      <w:r w:rsidRPr="00A0527D">
        <w:rPr>
          <w:rFonts w:ascii="Arial" w:eastAsia="inter" w:hAnsi="Arial" w:cs="Arial"/>
          <w:b/>
          <w:color w:val="000000"/>
          <w:sz w:val="24"/>
          <w:szCs w:val="24"/>
        </w:rPr>
        <w:t>8. Garantiza la Ética, Normativa y Seguridad</w:t>
      </w:r>
      <w:bookmarkStart w:id="39" w:name="resumen"/>
      <w:bookmarkEnd w:id="38"/>
    </w:p>
    <w:p w:rsidR="0001154C" w:rsidRPr="0001154C" w:rsidRDefault="0001154C" w:rsidP="0001154C">
      <w:pPr>
        <w:spacing w:before="315" w:after="105" w:line="276" w:lineRule="auto"/>
        <w:ind w:left="180"/>
        <w:jc w:val="both"/>
        <w:rPr>
          <w:rFonts w:ascii="Arial" w:eastAsia="inter" w:hAnsi="Arial" w:cs="Arial"/>
          <w:color w:val="000000"/>
          <w:sz w:val="24"/>
          <w:szCs w:val="24"/>
        </w:rPr>
      </w:pPr>
      <w:r w:rsidRPr="0001154C">
        <w:rPr>
          <w:rFonts w:ascii="Arial" w:eastAsia="inter" w:hAnsi="Arial" w:cs="Arial"/>
          <w:color w:val="000000"/>
          <w:sz w:val="24"/>
          <w:szCs w:val="24"/>
        </w:rPr>
        <w:t>Opción para evitar que la IA se invente nada sobre</w:t>
      </w:r>
      <w:r>
        <w:rPr>
          <w:rFonts w:ascii="Arial" w:eastAsia="inter" w:hAnsi="Arial" w:cs="Arial"/>
          <w:color w:val="000000"/>
          <w:sz w:val="24"/>
          <w:szCs w:val="24"/>
        </w:rPr>
        <w:t xml:space="preserve"> ni el</w:t>
      </w:r>
      <w:r w:rsidRPr="0001154C">
        <w:rPr>
          <w:rFonts w:ascii="Arial" w:eastAsia="inter" w:hAnsi="Arial" w:cs="Arial"/>
          <w:color w:val="000000"/>
          <w:sz w:val="24"/>
          <w:szCs w:val="24"/>
        </w:rPr>
        <w:t xml:space="preserve"> caso ni las leyes. GEM personalizado, utilizando varias conversaciones gratuitas. </w:t>
      </w:r>
    </w:p>
    <w:p w:rsidR="0001154C" w:rsidRPr="0001154C" w:rsidRDefault="0001154C" w:rsidP="0001154C">
      <w:pPr>
        <w:spacing w:before="315" w:after="105" w:line="276" w:lineRule="auto"/>
        <w:ind w:left="180"/>
        <w:jc w:val="both"/>
        <w:rPr>
          <w:rFonts w:ascii="Arial" w:eastAsia="inter" w:hAnsi="Arial" w:cs="Arial"/>
          <w:color w:val="000000"/>
          <w:sz w:val="24"/>
          <w:szCs w:val="24"/>
        </w:rPr>
      </w:pPr>
      <w:r w:rsidRPr="0001154C">
        <w:rPr>
          <w:rFonts w:ascii="Arial" w:eastAsia="inter" w:hAnsi="Arial" w:cs="Arial"/>
          <w:b/>
          <w:bCs/>
          <w:color w:val="000000"/>
          <w:sz w:val="24"/>
          <w:szCs w:val="24"/>
        </w:rPr>
        <w:t xml:space="preserve">Recopilando la Información: Leyes y Datos del Caso. </w:t>
      </w:r>
      <w:r w:rsidRPr="0001154C">
        <w:rPr>
          <w:rFonts w:ascii="Arial" w:eastAsia="inter" w:hAnsi="Arial" w:cs="Arial"/>
          <w:bCs/>
          <w:color w:val="000000"/>
          <w:sz w:val="24"/>
          <w:szCs w:val="24"/>
        </w:rPr>
        <w:t>Ten en cuenta</w:t>
      </w:r>
      <w:r w:rsidRPr="0001154C">
        <w:rPr>
          <w:rFonts w:ascii="Arial" w:eastAsia="inter" w:hAnsi="Arial" w:cs="Arial"/>
          <w:b/>
          <w:bCs/>
          <w:color w:val="000000"/>
          <w:sz w:val="24"/>
          <w:szCs w:val="24"/>
        </w:rPr>
        <w:t xml:space="preserve"> </w:t>
      </w:r>
      <w:r w:rsidRPr="0001154C">
        <w:rPr>
          <w:rFonts w:ascii="Arial" w:eastAsia="inter" w:hAnsi="Arial" w:cs="Arial"/>
          <w:bCs/>
          <w:color w:val="000000"/>
          <w:sz w:val="24"/>
          <w:szCs w:val="24"/>
        </w:rPr>
        <w:t xml:space="preserve">los </w:t>
      </w:r>
      <w:r w:rsidRPr="0001154C">
        <w:rPr>
          <w:rFonts w:ascii="Arial" w:eastAsia="inter" w:hAnsi="Arial" w:cs="Arial"/>
          <w:color w:val="000000"/>
          <w:sz w:val="24"/>
          <w:szCs w:val="24"/>
        </w:rPr>
        <w:t>documentos</w:t>
      </w:r>
      <w:r w:rsidRPr="0001154C">
        <w:rPr>
          <w:rFonts w:ascii="Arial" w:eastAsia="inter" w:hAnsi="Arial" w:cs="Arial"/>
          <w:b/>
          <w:bCs/>
          <w:color w:val="000000"/>
          <w:sz w:val="24"/>
          <w:szCs w:val="24"/>
        </w:rPr>
        <w:t xml:space="preserve"> </w:t>
      </w:r>
      <w:r w:rsidRPr="0001154C">
        <w:rPr>
          <w:rFonts w:ascii="Arial" w:eastAsia="inter" w:hAnsi="Arial" w:cs="Arial"/>
          <w:bCs/>
          <w:color w:val="000000"/>
          <w:sz w:val="24"/>
          <w:szCs w:val="24"/>
        </w:rPr>
        <w:t xml:space="preserve">del caso y de los casos anteriores, </w:t>
      </w:r>
      <w:r w:rsidRPr="0001154C">
        <w:rPr>
          <w:rFonts w:ascii="Arial" w:eastAsia="inter" w:hAnsi="Arial" w:cs="Arial"/>
          <w:color w:val="000000"/>
          <w:sz w:val="24"/>
          <w:szCs w:val="24"/>
        </w:rPr>
        <w:t>toda la información sobre el</w:t>
      </w:r>
      <w:r w:rsidRPr="0001154C">
        <w:rPr>
          <w:rFonts w:ascii="Arial" w:eastAsia="inter" w:hAnsi="Arial" w:cs="Arial"/>
          <w:b/>
          <w:bCs/>
          <w:color w:val="000000"/>
          <w:sz w:val="24"/>
          <w:szCs w:val="24"/>
        </w:rPr>
        <w:t xml:space="preserve"> </w:t>
      </w:r>
      <w:r w:rsidRPr="0001154C">
        <w:rPr>
          <w:rFonts w:ascii="Arial" w:eastAsia="inter" w:hAnsi="Arial" w:cs="Arial"/>
          <w:color w:val="000000"/>
          <w:sz w:val="24"/>
          <w:szCs w:val="24"/>
        </w:rPr>
        <w:t xml:space="preserve">caso, sobre la situación que te pregunto y que quiero  que como IA experta estudies y analices y expliques detalladamente </w:t>
      </w:r>
    </w:p>
    <w:p w:rsidR="00D3470A" w:rsidRDefault="0001154C" w:rsidP="00D3470A">
      <w:pPr>
        <w:spacing w:before="315" w:after="105" w:line="276" w:lineRule="auto"/>
        <w:ind w:left="180"/>
        <w:jc w:val="both"/>
        <w:rPr>
          <w:rFonts w:ascii="Arial" w:eastAsia="inter" w:hAnsi="Arial" w:cs="Arial"/>
          <w:color w:val="000000"/>
          <w:sz w:val="24"/>
          <w:szCs w:val="24"/>
        </w:rPr>
      </w:pPr>
      <w:r w:rsidRPr="0001154C">
        <w:rPr>
          <w:rFonts w:ascii="Arial" w:eastAsia="inter" w:hAnsi="Arial" w:cs="Arial"/>
          <w:color w:val="000000"/>
          <w:sz w:val="24"/>
          <w:szCs w:val="24"/>
        </w:rPr>
        <w:t xml:space="preserve">Quiero que actúes como un experto en leyes y basándote en la información que tienes adjunta, me ayudes a responder las preguntas sobre mi caso utilizando siempre que puedas la información de los PDF y </w:t>
      </w:r>
      <w:proofErr w:type="spellStart"/>
      <w:r w:rsidRPr="0001154C">
        <w:rPr>
          <w:rFonts w:ascii="Arial" w:eastAsia="inter" w:hAnsi="Arial" w:cs="Arial"/>
          <w:color w:val="000000"/>
          <w:sz w:val="24"/>
          <w:szCs w:val="24"/>
        </w:rPr>
        <w:t>docxs</w:t>
      </w:r>
      <w:proofErr w:type="spellEnd"/>
      <w:r w:rsidRPr="0001154C">
        <w:rPr>
          <w:rFonts w:ascii="Arial" w:eastAsia="inter" w:hAnsi="Arial" w:cs="Arial"/>
          <w:color w:val="000000"/>
          <w:sz w:val="24"/>
          <w:szCs w:val="24"/>
        </w:rPr>
        <w:t xml:space="preserve"> que te he subido en todas las conversaciones, </w:t>
      </w:r>
      <w:r>
        <w:rPr>
          <w:rFonts w:ascii="Arial" w:eastAsia="inter" w:hAnsi="Arial" w:cs="Arial"/>
          <w:color w:val="000000"/>
          <w:sz w:val="24"/>
          <w:szCs w:val="24"/>
        </w:rPr>
        <w:t xml:space="preserve">prestando especial atención a la jurisprudencia que te proporciono, </w:t>
      </w:r>
      <w:r w:rsidRPr="0001154C">
        <w:rPr>
          <w:rFonts w:ascii="Arial" w:eastAsia="inter" w:hAnsi="Arial" w:cs="Arial"/>
          <w:color w:val="000000"/>
          <w:sz w:val="24"/>
          <w:szCs w:val="24"/>
        </w:rPr>
        <w:t xml:space="preserve">y lo que no tengas en la memoria de conversaciones, búscalo en mi </w:t>
      </w:r>
      <w:proofErr w:type="spellStart"/>
      <w:r w:rsidRPr="0001154C">
        <w:rPr>
          <w:rFonts w:ascii="Arial" w:eastAsia="inter" w:hAnsi="Arial" w:cs="Arial"/>
          <w:color w:val="000000"/>
          <w:sz w:val="24"/>
          <w:szCs w:val="24"/>
        </w:rPr>
        <w:t>workspace</w:t>
      </w:r>
      <w:proofErr w:type="spellEnd"/>
      <w:r w:rsidRPr="0001154C">
        <w:rPr>
          <w:rFonts w:ascii="Arial" w:eastAsia="inter" w:hAnsi="Arial" w:cs="Arial"/>
          <w:color w:val="000000"/>
          <w:sz w:val="24"/>
          <w:szCs w:val="24"/>
        </w:rPr>
        <w:t xml:space="preserve"> y en la www haciendo una investigación profunda (Deep </w:t>
      </w:r>
      <w:proofErr w:type="spellStart"/>
      <w:r w:rsidRPr="0001154C">
        <w:rPr>
          <w:rFonts w:ascii="Arial" w:eastAsia="inter" w:hAnsi="Arial" w:cs="Arial"/>
          <w:color w:val="000000"/>
          <w:sz w:val="24"/>
          <w:szCs w:val="24"/>
        </w:rPr>
        <w:t>reserch</w:t>
      </w:r>
      <w:proofErr w:type="spellEnd"/>
      <w:r w:rsidRPr="0001154C">
        <w:rPr>
          <w:rFonts w:ascii="Arial" w:eastAsia="inter" w:hAnsi="Arial" w:cs="Arial"/>
          <w:color w:val="000000"/>
          <w:sz w:val="24"/>
          <w:szCs w:val="24"/>
        </w:rPr>
        <w:t xml:space="preserve">) hasta conseguir el resto de la información que te permita analizar el caso </w:t>
      </w:r>
      <w:r w:rsidR="001E3AC2">
        <w:rPr>
          <w:rFonts w:ascii="Arial" w:eastAsia="inter" w:hAnsi="Arial" w:cs="Arial"/>
          <w:color w:val="000000"/>
          <w:sz w:val="24"/>
          <w:szCs w:val="24"/>
        </w:rPr>
        <w:t xml:space="preserve">que te he subido y </w:t>
      </w:r>
      <w:r w:rsidRPr="0001154C">
        <w:rPr>
          <w:rFonts w:ascii="Arial" w:eastAsia="inter" w:hAnsi="Arial" w:cs="Arial"/>
          <w:color w:val="000000"/>
          <w:sz w:val="24"/>
          <w:szCs w:val="24"/>
        </w:rPr>
        <w:t xml:space="preserve">me </w:t>
      </w:r>
      <w:r w:rsidR="001E3AC2">
        <w:rPr>
          <w:rFonts w:ascii="Arial" w:eastAsia="inter" w:hAnsi="Arial" w:cs="Arial"/>
          <w:color w:val="000000"/>
          <w:sz w:val="24"/>
          <w:szCs w:val="24"/>
        </w:rPr>
        <w:t xml:space="preserve">digas </w:t>
      </w:r>
      <w:r w:rsidRPr="0001154C">
        <w:rPr>
          <w:rFonts w:ascii="Arial" w:eastAsia="inter" w:hAnsi="Arial" w:cs="Arial"/>
          <w:color w:val="000000"/>
          <w:sz w:val="24"/>
          <w:szCs w:val="24"/>
        </w:rPr>
        <w:t xml:space="preserve">qué leyes podrían estar relacionadas y </w:t>
      </w:r>
      <w:r w:rsidR="001E3AC2" w:rsidRPr="0001154C">
        <w:rPr>
          <w:rFonts w:ascii="Arial" w:eastAsia="inter" w:hAnsi="Arial" w:cs="Arial"/>
          <w:color w:val="000000"/>
          <w:sz w:val="24"/>
          <w:szCs w:val="24"/>
        </w:rPr>
        <w:t>adjunta</w:t>
      </w:r>
      <w:r w:rsidR="001E3AC2">
        <w:rPr>
          <w:rFonts w:ascii="Arial" w:eastAsia="inter" w:hAnsi="Arial" w:cs="Arial"/>
          <w:color w:val="000000"/>
          <w:sz w:val="24"/>
          <w:szCs w:val="24"/>
        </w:rPr>
        <w:t>r</w:t>
      </w:r>
      <w:r w:rsidR="001E3AC2" w:rsidRPr="0001154C">
        <w:rPr>
          <w:rFonts w:ascii="Arial" w:eastAsia="inter" w:hAnsi="Arial" w:cs="Arial"/>
          <w:color w:val="000000"/>
          <w:sz w:val="24"/>
          <w:szCs w:val="24"/>
        </w:rPr>
        <w:t>me</w:t>
      </w:r>
      <w:r w:rsidRPr="0001154C">
        <w:rPr>
          <w:rFonts w:ascii="Arial" w:eastAsia="inter" w:hAnsi="Arial" w:cs="Arial"/>
          <w:color w:val="000000"/>
          <w:sz w:val="24"/>
          <w:szCs w:val="24"/>
        </w:rPr>
        <w:t xml:space="preserve"> para cada una de ellas el enlace correspondiente en la legislación española, para poder acceder directamente a esas páginas, y crea un banco de memoria, un historial de conversaciones con el que crear el banco de datos con ejemplos y sus leyes, para hacerte experto en leyes y poder seguir respondiendo con muy buena precisión. Lo que quiero es hacer un proyecto para poderte utilizar cada vez que te necesite sin tener que colapsar una única conversación. Lo que quiero conseguir es un proyecto donde tengamos tanto la información de los casos anteriores como el presente y todas las leyes </w:t>
      </w:r>
      <w:r w:rsidR="001E3AC2">
        <w:rPr>
          <w:rFonts w:ascii="Arial" w:eastAsia="inter" w:hAnsi="Arial" w:cs="Arial"/>
          <w:color w:val="000000"/>
          <w:sz w:val="24"/>
          <w:szCs w:val="24"/>
        </w:rPr>
        <w:t xml:space="preserve">y jurisprudencia </w:t>
      </w:r>
      <w:r w:rsidRPr="0001154C">
        <w:rPr>
          <w:rFonts w:ascii="Arial" w:eastAsia="inter" w:hAnsi="Arial" w:cs="Arial"/>
          <w:color w:val="000000"/>
          <w:sz w:val="24"/>
          <w:szCs w:val="24"/>
        </w:rPr>
        <w:t>relacionadas, así será mucho más sencillo para tì ayudarme y tendrás resultados increíblemente mejores a la hora de responderme. Podrás darme una respuesta bastante más acertada al buscar en los proyectos, directamente en los casos y las leyes</w:t>
      </w:r>
      <w:r w:rsidR="002F469A">
        <w:rPr>
          <w:rFonts w:ascii="Arial" w:eastAsia="inter" w:hAnsi="Arial" w:cs="Arial"/>
          <w:color w:val="000000"/>
          <w:sz w:val="24"/>
          <w:szCs w:val="24"/>
        </w:rPr>
        <w:t xml:space="preserve">, sentencias y autos judiciales, </w:t>
      </w:r>
      <w:r w:rsidRPr="0001154C">
        <w:rPr>
          <w:rFonts w:ascii="Arial" w:eastAsia="inter" w:hAnsi="Arial" w:cs="Arial"/>
          <w:color w:val="000000"/>
          <w:sz w:val="24"/>
          <w:szCs w:val="24"/>
        </w:rPr>
        <w:t xml:space="preserve">que te he ido subiendo. Por lo tanto, mucho más fiable y con mucho más sentido de realidad. Pero en cualquier caso, no te tomes esto como algo definitivo. Para ser un auténtico profesional busca y contrasta directamente en los repositorios jurídicos, académicos, legales. También tenemos otra opción para curarnos de que no inventes nada y utilices las normas reales: </w:t>
      </w:r>
      <w:r w:rsidR="00D3470A">
        <w:rPr>
          <w:rFonts w:ascii="Arial" w:eastAsia="inter" w:hAnsi="Arial" w:cs="Arial"/>
          <w:color w:val="000000"/>
          <w:sz w:val="24"/>
          <w:szCs w:val="24"/>
        </w:rPr>
        <w:t xml:space="preserve">conectarte a Google </w:t>
      </w:r>
      <w:proofErr w:type="spellStart"/>
      <w:r w:rsidR="00D3470A">
        <w:rPr>
          <w:rFonts w:ascii="Arial" w:eastAsia="inter" w:hAnsi="Arial" w:cs="Arial"/>
          <w:color w:val="000000"/>
          <w:sz w:val="24"/>
          <w:szCs w:val="24"/>
        </w:rPr>
        <w:t>NoteBookLM</w:t>
      </w:r>
      <w:proofErr w:type="spellEnd"/>
      <w:r w:rsidR="00D3470A">
        <w:rPr>
          <w:rFonts w:ascii="Arial" w:eastAsia="inter" w:hAnsi="Arial" w:cs="Arial"/>
          <w:color w:val="000000"/>
          <w:sz w:val="24"/>
          <w:szCs w:val="24"/>
        </w:rPr>
        <w:t>, como una memoria extra, central, que amplíe tu memoria y permita a tu memoria</w:t>
      </w:r>
      <w:r w:rsidR="00D3470A" w:rsidRPr="0001154C">
        <w:rPr>
          <w:rFonts w:ascii="Arial" w:eastAsia="inter" w:hAnsi="Arial" w:cs="Arial"/>
          <w:color w:val="000000"/>
          <w:sz w:val="24"/>
          <w:szCs w:val="24"/>
        </w:rPr>
        <w:t xml:space="preserve">, añadir las mismas fuentes para utilizar únicamente la información contenida en los archivos, para no inventar absolutamente nada, y cuando pregunte algo, me digas exactamente los párrafos y las líneas de dónde has sacado la información, tanto el archivo como la parte exacta de donde lo has sacado, para poder tener más información y más certeza, poder ir, verlo, analizarlo, leerlo y hacer mi propia interpretación de si es correcta la información que </w:t>
      </w:r>
      <w:r w:rsidR="00D3470A" w:rsidRPr="0001154C">
        <w:rPr>
          <w:rFonts w:ascii="Arial" w:eastAsia="inter" w:hAnsi="Arial" w:cs="Arial"/>
          <w:color w:val="000000"/>
          <w:sz w:val="24"/>
          <w:szCs w:val="24"/>
        </w:rPr>
        <w:lastRenderedPageBreak/>
        <w:t>me proporcionas. Que todo lo que pregunte vas a utilizar únicamente la información contenida en los archivos, así que no vas a inventar absolutamente nada. Y cuando pregunte algo, te vas a asegurar de que la información está re</w:t>
      </w:r>
      <w:r w:rsidR="00D3470A">
        <w:rPr>
          <w:rFonts w:ascii="Arial" w:eastAsia="inter" w:hAnsi="Arial" w:cs="Arial"/>
          <w:color w:val="000000"/>
          <w:sz w:val="24"/>
          <w:szCs w:val="24"/>
        </w:rPr>
        <w:t xml:space="preserve">almente contrastada y es veraz, fiable. </w:t>
      </w:r>
    </w:p>
    <w:p w:rsidR="00D3470A" w:rsidRDefault="0001154C" w:rsidP="00D3470A">
      <w:pPr>
        <w:spacing w:before="315" w:after="105" w:line="276" w:lineRule="auto"/>
        <w:ind w:left="180"/>
        <w:jc w:val="both"/>
        <w:rPr>
          <w:rFonts w:ascii="Arial" w:eastAsia="inter" w:hAnsi="Arial" w:cs="Arial"/>
          <w:b/>
          <w:bCs/>
          <w:color w:val="000000"/>
          <w:sz w:val="24"/>
          <w:szCs w:val="24"/>
        </w:rPr>
      </w:pPr>
      <w:r w:rsidRPr="0001154C">
        <w:rPr>
          <w:rFonts w:ascii="Arial" w:eastAsia="inter" w:hAnsi="Arial" w:cs="Arial"/>
          <w:b/>
          <w:bCs/>
          <w:color w:val="000000"/>
          <w:sz w:val="24"/>
          <w:szCs w:val="24"/>
        </w:rPr>
        <w:t xml:space="preserve">Alternativa Objetiva: </w:t>
      </w:r>
    </w:p>
    <w:p w:rsidR="0001154C" w:rsidRDefault="0001154C" w:rsidP="00D3470A">
      <w:pPr>
        <w:spacing w:before="315" w:after="105" w:line="276" w:lineRule="auto"/>
        <w:ind w:left="180"/>
        <w:jc w:val="both"/>
        <w:rPr>
          <w:rFonts w:ascii="Arial" w:eastAsia="inter" w:hAnsi="Arial" w:cs="Arial"/>
          <w:color w:val="000000"/>
          <w:sz w:val="24"/>
          <w:szCs w:val="24"/>
        </w:rPr>
      </w:pPr>
      <w:r w:rsidRPr="0001154C">
        <w:rPr>
          <w:rFonts w:ascii="Arial" w:eastAsia="inter" w:hAnsi="Arial" w:cs="Arial"/>
          <w:b/>
          <w:bCs/>
          <w:color w:val="000000"/>
          <w:sz w:val="24"/>
          <w:szCs w:val="24"/>
        </w:rPr>
        <w:t xml:space="preserve">Google </w:t>
      </w:r>
      <w:proofErr w:type="spellStart"/>
      <w:r w:rsidRPr="0001154C">
        <w:rPr>
          <w:rFonts w:ascii="Arial" w:eastAsia="inter" w:hAnsi="Arial" w:cs="Arial"/>
          <w:b/>
          <w:bCs/>
          <w:color w:val="000000"/>
          <w:sz w:val="24"/>
          <w:szCs w:val="24"/>
        </w:rPr>
        <w:t>NotebookLM</w:t>
      </w:r>
      <w:proofErr w:type="spellEnd"/>
      <w:r w:rsidRPr="0001154C">
        <w:rPr>
          <w:rFonts w:ascii="Arial" w:eastAsia="inter" w:hAnsi="Arial" w:cs="Arial"/>
          <w:color w:val="000000"/>
          <w:sz w:val="24"/>
          <w:szCs w:val="24"/>
        </w:rPr>
        <w:t>, Goo</w:t>
      </w:r>
      <w:r w:rsidR="00D3470A">
        <w:rPr>
          <w:rFonts w:ascii="Arial" w:eastAsia="inter" w:hAnsi="Arial" w:cs="Arial"/>
          <w:color w:val="000000"/>
          <w:sz w:val="24"/>
          <w:szCs w:val="24"/>
        </w:rPr>
        <w:t xml:space="preserve">gle AI Studio, Google Cloud, Google </w:t>
      </w:r>
      <w:proofErr w:type="spellStart"/>
      <w:r w:rsidR="00D3470A">
        <w:rPr>
          <w:rFonts w:ascii="Arial" w:eastAsia="inter" w:hAnsi="Arial" w:cs="Arial"/>
          <w:color w:val="000000"/>
          <w:sz w:val="24"/>
          <w:szCs w:val="24"/>
        </w:rPr>
        <w:t>Lab</w:t>
      </w:r>
      <w:proofErr w:type="spellEnd"/>
      <w:r w:rsidRPr="0001154C">
        <w:rPr>
          <w:rFonts w:ascii="Arial" w:eastAsia="inter" w:hAnsi="Arial" w:cs="Arial"/>
          <w:color w:val="000000"/>
          <w:sz w:val="24"/>
          <w:szCs w:val="24"/>
        </w:rPr>
        <w:t xml:space="preserve">. Y para esto quiero que crees tú misma los </w:t>
      </w:r>
      <w:proofErr w:type="spellStart"/>
      <w:r w:rsidRPr="0001154C">
        <w:rPr>
          <w:rFonts w:ascii="Arial" w:eastAsia="inter" w:hAnsi="Arial" w:cs="Arial"/>
          <w:color w:val="000000"/>
          <w:sz w:val="24"/>
          <w:szCs w:val="24"/>
        </w:rPr>
        <w:t>prompts</w:t>
      </w:r>
      <w:proofErr w:type="spellEnd"/>
      <w:r w:rsidRPr="0001154C">
        <w:rPr>
          <w:rFonts w:ascii="Arial" w:eastAsia="inter" w:hAnsi="Arial" w:cs="Arial"/>
          <w:color w:val="000000"/>
          <w:sz w:val="24"/>
          <w:szCs w:val="24"/>
        </w:rPr>
        <w:t xml:space="preserve"> para poder c</w:t>
      </w:r>
      <w:r w:rsidR="009D073B">
        <w:rPr>
          <w:rFonts w:ascii="Arial" w:eastAsia="inter" w:hAnsi="Arial" w:cs="Arial"/>
          <w:color w:val="000000"/>
          <w:sz w:val="24"/>
          <w:szCs w:val="24"/>
        </w:rPr>
        <w:t>onect</w:t>
      </w:r>
      <w:r w:rsidR="00D3470A">
        <w:rPr>
          <w:rFonts w:ascii="Arial" w:eastAsia="inter" w:hAnsi="Arial" w:cs="Arial"/>
          <w:color w:val="000000"/>
          <w:sz w:val="24"/>
          <w:szCs w:val="24"/>
        </w:rPr>
        <w:t>arte y que puedas acceder a l</w:t>
      </w:r>
      <w:r w:rsidR="00702569">
        <w:rPr>
          <w:rFonts w:ascii="Arial" w:eastAsia="inter" w:hAnsi="Arial" w:cs="Arial"/>
          <w:color w:val="000000"/>
          <w:sz w:val="24"/>
          <w:szCs w:val="24"/>
        </w:rPr>
        <w:t>os recursos gratuitos de Google o me enseñes a ayudarte, me guíes paso a pas</w:t>
      </w:r>
      <w:r w:rsidR="00434674">
        <w:rPr>
          <w:rFonts w:ascii="Arial" w:eastAsia="inter" w:hAnsi="Arial" w:cs="Arial"/>
          <w:color w:val="000000"/>
          <w:sz w:val="24"/>
          <w:szCs w:val="24"/>
        </w:rPr>
        <w:t xml:space="preserve">o, lleves a cabo un aprendizaje guiado </w:t>
      </w:r>
      <w:r w:rsidR="00702569">
        <w:rPr>
          <w:rFonts w:ascii="Arial" w:eastAsia="inter" w:hAnsi="Arial" w:cs="Arial"/>
          <w:color w:val="000000"/>
          <w:sz w:val="24"/>
          <w:szCs w:val="24"/>
        </w:rPr>
        <w:t>en la creación de agentes IA</w:t>
      </w:r>
      <w:r w:rsidR="00434674">
        <w:rPr>
          <w:rFonts w:ascii="Arial" w:eastAsia="inter" w:hAnsi="Arial" w:cs="Arial"/>
          <w:color w:val="000000"/>
          <w:sz w:val="24"/>
          <w:szCs w:val="24"/>
        </w:rPr>
        <w:t xml:space="preserve"> que m</w:t>
      </w:r>
      <w:r w:rsidR="00702569">
        <w:rPr>
          <w:rFonts w:ascii="Arial" w:eastAsia="inter" w:hAnsi="Arial" w:cs="Arial"/>
          <w:color w:val="000000"/>
          <w:sz w:val="24"/>
          <w:szCs w:val="24"/>
        </w:rPr>
        <w:t>e ayuden a cumplir con las tareas que te asigno.</w:t>
      </w:r>
    </w:p>
    <w:p w:rsidR="00061B21" w:rsidRDefault="00061B21" w:rsidP="00D3470A">
      <w:pPr>
        <w:spacing w:before="315" w:after="105" w:line="276" w:lineRule="auto"/>
        <w:ind w:left="180"/>
        <w:jc w:val="both"/>
        <w:rPr>
          <w:rFonts w:ascii="Arial" w:eastAsia="inter" w:hAnsi="Arial" w:cs="Arial"/>
          <w:color w:val="000000"/>
          <w:sz w:val="24"/>
          <w:szCs w:val="24"/>
        </w:rPr>
      </w:pPr>
      <w:r>
        <w:rPr>
          <w:rFonts w:ascii="Arial" w:eastAsia="inter" w:hAnsi="Arial" w:cs="Arial"/>
          <w:b/>
          <w:bCs/>
          <w:color w:val="000000"/>
          <w:sz w:val="24"/>
          <w:szCs w:val="24"/>
        </w:rPr>
        <w:t xml:space="preserve">Por ejemplo, usando Google AI Studio para crear apps </w:t>
      </w:r>
      <w:r w:rsidR="001E3BFB">
        <w:rPr>
          <w:rFonts w:ascii="Arial" w:eastAsia="inter" w:hAnsi="Arial" w:cs="Arial"/>
          <w:b/>
          <w:bCs/>
          <w:color w:val="000000"/>
          <w:sz w:val="24"/>
          <w:szCs w:val="24"/>
        </w:rPr>
        <w:t xml:space="preserve">internas </w:t>
      </w:r>
      <w:r>
        <w:rPr>
          <w:rFonts w:ascii="Arial" w:eastAsia="inter" w:hAnsi="Arial" w:cs="Arial"/>
          <w:b/>
          <w:bCs/>
          <w:color w:val="000000"/>
          <w:sz w:val="24"/>
          <w:szCs w:val="24"/>
        </w:rPr>
        <w:t xml:space="preserve">con </w:t>
      </w:r>
      <w:proofErr w:type="spellStart"/>
      <w:r>
        <w:rPr>
          <w:rFonts w:ascii="Arial" w:eastAsia="inter" w:hAnsi="Arial" w:cs="Arial"/>
          <w:b/>
          <w:bCs/>
          <w:color w:val="000000"/>
          <w:sz w:val="24"/>
          <w:szCs w:val="24"/>
        </w:rPr>
        <w:t>APIs</w:t>
      </w:r>
      <w:proofErr w:type="spellEnd"/>
    </w:p>
    <w:p w:rsidR="00061B21" w:rsidRDefault="007B0D49" w:rsidP="00061B21">
      <w:pPr>
        <w:pStyle w:val="Prrafodelista"/>
        <w:numPr>
          <w:ilvl w:val="0"/>
          <w:numId w:val="22"/>
        </w:numPr>
        <w:spacing w:before="315" w:after="105" w:line="276" w:lineRule="auto"/>
        <w:jc w:val="both"/>
        <w:rPr>
          <w:rFonts w:ascii="Arial" w:eastAsia="inter" w:hAnsi="Arial" w:cs="Arial"/>
          <w:color w:val="000000"/>
          <w:sz w:val="24"/>
          <w:szCs w:val="24"/>
        </w:rPr>
      </w:pPr>
      <w:hyperlink r:id="rId75" w:history="1">
        <w:r w:rsidR="00061B21" w:rsidRPr="007F4C11">
          <w:rPr>
            <w:rStyle w:val="Hipervnculo"/>
            <w:rFonts w:ascii="Arial" w:eastAsia="inter" w:hAnsi="Arial" w:cs="Arial"/>
            <w:sz w:val="24"/>
            <w:szCs w:val="24"/>
          </w:rPr>
          <w:t>https://aistudio.google.com/welcome</w:t>
        </w:r>
      </w:hyperlink>
    </w:p>
    <w:p w:rsidR="00061B21" w:rsidRDefault="007B0D49" w:rsidP="00061B21">
      <w:pPr>
        <w:pStyle w:val="Prrafodelista"/>
        <w:numPr>
          <w:ilvl w:val="0"/>
          <w:numId w:val="22"/>
        </w:numPr>
        <w:spacing w:before="315" w:after="105" w:line="276" w:lineRule="auto"/>
        <w:jc w:val="both"/>
        <w:rPr>
          <w:rFonts w:ascii="Arial" w:eastAsia="inter" w:hAnsi="Arial" w:cs="Arial"/>
          <w:color w:val="000000"/>
          <w:sz w:val="24"/>
          <w:szCs w:val="24"/>
        </w:rPr>
      </w:pPr>
      <w:hyperlink r:id="rId76" w:history="1">
        <w:r w:rsidR="00061B21" w:rsidRPr="007F4C11">
          <w:rPr>
            <w:rStyle w:val="Hipervnculo"/>
            <w:rFonts w:ascii="Arial" w:eastAsia="inter" w:hAnsi="Arial" w:cs="Arial"/>
            <w:sz w:val="24"/>
            <w:szCs w:val="24"/>
          </w:rPr>
          <w:t>https://ai.google.dev/aistudio?hl=es-419</w:t>
        </w:r>
      </w:hyperlink>
    </w:p>
    <w:p w:rsidR="007A6CFB" w:rsidRDefault="007B0D49" w:rsidP="007A6CFB">
      <w:pPr>
        <w:pStyle w:val="Prrafodelista"/>
        <w:numPr>
          <w:ilvl w:val="0"/>
          <w:numId w:val="22"/>
        </w:numPr>
        <w:spacing w:before="315" w:after="105" w:line="276" w:lineRule="auto"/>
        <w:jc w:val="both"/>
        <w:rPr>
          <w:rFonts w:ascii="Arial" w:eastAsia="inter" w:hAnsi="Arial" w:cs="Arial"/>
          <w:color w:val="000000"/>
          <w:sz w:val="24"/>
          <w:szCs w:val="24"/>
        </w:rPr>
      </w:pPr>
      <w:hyperlink r:id="rId77" w:history="1">
        <w:r w:rsidR="007A6CFB" w:rsidRPr="007F4C11">
          <w:rPr>
            <w:rStyle w:val="Hipervnculo"/>
            <w:rFonts w:ascii="Arial" w:eastAsia="inter" w:hAnsi="Arial" w:cs="Arial"/>
            <w:sz w:val="24"/>
            <w:szCs w:val="24"/>
          </w:rPr>
          <w:t>https://cloud.google.com/use-cases/free-ai-tools?hl=es</w:t>
        </w:r>
      </w:hyperlink>
    </w:p>
    <w:p w:rsidR="007A6CFB" w:rsidRPr="007A6CFB" w:rsidRDefault="007A6CFB" w:rsidP="007A6CFB">
      <w:pPr>
        <w:pStyle w:val="Prrafodelista"/>
        <w:spacing w:before="315" w:after="105" w:line="276" w:lineRule="auto"/>
        <w:ind w:left="900"/>
        <w:jc w:val="both"/>
        <w:rPr>
          <w:rFonts w:ascii="Arial" w:eastAsia="inter" w:hAnsi="Arial" w:cs="Arial"/>
          <w:color w:val="000000"/>
          <w:sz w:val="24"/>
          <w:szCs w:val="24"/>
        </w:rPr>
      </w:pPr>
    </w:p>
    <w:p w:rsidR="007A6CFB" w:rsidRDefault="007B0D49" w:rsidP="007A6CFB">
      <w:pPr>
        <w:pStyle w:val="Prrafodelista"/>
        <w:numPr>
          <w:ilvl w:val="0"/>
          <w:numId w:val="22"/>
        </w:numPr>
        <w:spacing w:before="315" w:after="105" w:line="276" w:lineRule="auto"/>
        <w:jc w:val="both"/>
        <w:rPr>
          <w:rFonts w:ascii="Arial" w:eastAsia="inter" w:hAnsi="Arial" w:cs="Arial"/>
          <w:color w:val="000000"/>
          <w:sz w:val="24"/>
          <w:szCs w:val="24"/>
        </w:rPr>
      </w:pPr>
      <w:hyperlink r:id="rId78" w:history="1">
        <w:r w:rsidR="007A6CFB" w:rsidRPr="007F4C11">
          <w:rPr>
            <w:rStyle w:val="Hipervnculo"/>
            <w:rFonts w:ascii="Arial" w:eastAsia="inter" w:hAnsi="Arial" w:cs="Arial"/>
            <w:sz w:val="24"/>
            <w:szCs w:val="24"/>
          </w:rPr>
          <w:t>https://docs.cloud.google.com/s/results?q=formaci%C3%B3n%20gratuita%20google%20en%20agentes%20IA%20%20%20&amp;text=formaci%C3%B3n%20gratuita%20google%20en%20agentes%20IA</w:t>
        </w:r>
      </w:hyperlink>
    </w:p>
    <w:p w:rsidR="00161E05" w:rsidRDefault="00161E05" w:rsidP="00161E05">
      <w:pPr>
        <w:pStyle w:val="Ttulo1"/>
        <w:rPr>
          <w:b w:val="0"/>
        </w:rPr>
      </w:pPr>
      <w:r w:rsidRPr="00161E05">
        <w:t>Herramientas de IA gratuitas de Google Cloud</w:t>
      </w:r>
      <w:r>
        <w:t xml:space="preserve"> </w:t>
      </w:r>
      <w:r w:rsidRPr="00161E05">
        <w:rPr>
          <w:b w:val="0"/>
        </w:rPr>
        <w:t>para</w:t>
      </w:r>
      <w:r>
        <w:t xml:space="preserve"> </w:t>
      </w:r>
      <w:r>
        <w:rPr>
          <w:b w:val="0"/>
        </w:rPr>
        <w:t>t</w:t>
      </w:r>
      <w:r w:rsidRPr="00161E05">
        <w:rPr>
          <w:b w:val="0"/>
        </w:rPr>
        <w:t>rabaja</w:t>
      </w:r>
      <w:r>
        <w:rPr>
          <w:b w:val="0"/>
        </w:rPr>
        <w:t>r</w:t>
      </w:r>
      <w:r w:rsidRPr="00161E05">
        <w:rPr>
          <w:b w:val="0"/>
        </w:rPr>
        <w:t xml:space="preserve"> con los mod</w:t>
      </w:r>
      <w:r>
        <w:rPr>
          <w:b w:val="0"/>
        </w:rPr>
        <w:t>elos de IA más recientes y convertir mi</w:t>
      </w:r>
      <w:r w:rsidRPr="00161E05">
        <w:rPr>
          <w:b w:val="0"/>
        </w:rPr>
        <w:t>s ideas en aplicaciones con herramientas de IA gratuitas</w:t>
      </w:r>
      <w:r>
        <w:rPr>
          <w:b w:val="0"/>
        </w:rPr>
        <w:t>.</w:t>
      </w:r>
    </w:p>
    <w:p w:rsidR="007A6CFB" w:rsidRDefault="00161E05" w:rsidP="00161E05">
      <w:pPr>
        <w:pStyle w:val="Ttulo1"/>
        <w:rPr>
          <w:b w:val="0"/>
        </w:rPr>
      </w:pPr>
      <w:r w:rsidRPr="00161E05">
        <w:rPr>
          <w:b w:val="0"/>
        </w:rPr>
        <w:t>Google AI Studio es la v</w:t>
      </w:r>
      <w:r>
        <w:rPr>
          <w:b w:val="0"/>
        </w:rPr>
        <w:t>ía rápida para principiantes que quiere</w:t>
      </w:r>
      <w:r w:rsidRPr="00161E05">
        <w:rPr>
          <w:b w:val="0"/>
        </w:rPr>
        <w:t xml:space="preserve">n probar los modelos de </w:t>
      </w:r>
      <w:proofErr w:type="spellStart"/>
      <w:r w:rsidRPr="00161E05">
        <w:rPr>
          <w:b w:val="0"/>
        </w:rPr>
        <w:t>Gemini</w:t>
      </w:r>
      <w:proofErr w:type="spellEnd"/>
      <w:r w:rsidRPr="00161E05">
        <w:rPr>
          <w:b w:val="0"/>
        </w:rPr>
        <w:t xml:space="preserve"> y empezar a crear con la API para desa</w:t>
      </w:r>
      <w:r>
        <w:rPr>
          <w:b w:val="0"/>
        </w:rPr>
        <w:t xml:space="preserve">rrolladores de </w:t>
      </w:r>
      <w:proofErr w:type="spellStart"/>
      <w:r>
        <w:rPr>
          <w:b w:val="0"/>
        </w:rPr>
        <w:t>Gemini</w:t>
      </w:r>
      <w:proofErr w:type="spellEnd"/>
      <w:r>
        <w:rPr>
          <w:b w:val="0"/>
        </w:rPr>
        <w:t xml:space="preserve">. Ofrece </w:t>
      </w:r>
      <w:r w:rsidRPr="00161E05">
        <w:rPr>
          <w:b w:val="0"/>
        </w:rPr>
        <w:t>herramientas gratuitas para casos prácticos de IA habituales, como traducción, análisis de imágenes y vídeos, transcripción de voz y más.</w:t>
      </w:r>
    </w:p>
    <w:p w:rsidR="00161E05" w:rsidRDefault="007B0D49" w:rsidP="00161E05">
      <w:pPr>
        <w:numPr>
          <w:ilvl w:val="0"/>
          <w:numId w:val="22"/>
        </w:numPr>
        <w:spacing w:before="315" w:after="105" w:line="276" w:lineRule="auto"/>
        <w:contextualSpacing/>
        <w:jc w:val="both"/>
        <w:rPr>
          <w:rFonts w:ascii="Arial" w:eastAsia="inter" w:hAnsi="Arial" w:cs="Arial"/>
          <w:color w:val="000000"/>
          <w:sz w:val="24"/>
          <w:szCs w:val="24"/>
        </w:rPr>
      </w:pPr>
      <w:hyperlink r:id="rId79" w:history="1">
        <w:r w:rsidR="00161E05" w:rsidRPr="00161E05">
          <w:rPr>
            <w:rFonts w:ascii="Arial" w:eastAsia="inter" w:hAnsi="Arial" w:cs="Arial"/>
            <w:color w:val="0563C1" w:themeColor="hyperlink"/>
            <w:sz w:val="24"/>
            <w:szCs w:val="24"/>
            <w:u w:val="single"/>
          </w:rPr>
          <w:t>https://docs.cloud.google.com/?hl=es-419</w:t>
        </w:r>
      </w:hyperlink>
    </w:p>
    <w:p w:rsidR="00161E05" w:rsidRDefault="00161E05" w:rsidP="00434674">
      <w:pPr>
        <w:spacing w:before="315" w:after="105" w:line="276" w:lineRule="auto"/>
        <w:contextualSpacing/>
        <w:jc w:val="both"/>
        <w:rPr>
          <w:rFonts w:ascii="Arial" w:eastAsia="inter" w:hAnsi="Arial" w:cs="Arial"/>
          <w:color w:val="000000"/>
          <w:sz w:val="24"/>
          <w:szCs w:val="24"/>
        </w:rPr>
      </w:pPr>
    </w:p>
    <w:p w:rsidR="00434674" w:rsidRDefault="00434674" w:rsidP="00434674">
      <w:pPr>
        <w:spacing w:before="315" w:after="105" w:line="276" w:lineRule="auto"/>
        <w:contextualSpacing/>
        <w:jc w:val="both"/>
        <w:rPr>
          <w:rFonts w:ascii="Arial" w:eastAsia="inter" w:hAnsi="Arial" w:cs="Arial"/>
          <w:color w:val="000000"/>
          <w:sz w:val="24"/>
          <w:szCs w:val="24"/>
        </w:rPr>
      </w:pPr>
      <w:r>
        <w:rPr>
          <w:rFonts w:ascii="Arial" w:eastAsia="inter" w:hAnsi="Arial" w:cs="Arial"/>
          <w:bCs/>
          <w:color w:val="000000"/>
          <w:sz w:val="24"/>
          <w:szCs w:val="24"/>
        </w:rPr>
        <w:t>Iniciarm</w:t>
      </w:r>
      <w:r w:rsidRPr="00434674">
        <w:rPr>
          <w:rFonts w:ascii="Arial" w:eastAsia="inter" w:hAnsi="Arial" w:cs="Arial"/>
          <w:bCs/>
          <w:color w:val="000000"/>
          <w:sz w:val="24"/>
          <w:szCs w:val="24"/>
        </w:rPr>
        <w:t>e y aprender a usar partes de </w:t>
      </w:r>
      <w:proofErr w:type="spellStart"/>
      <w:r w:rsidRPr="00434674">
        <w:rPr>
          <w:rFonts w:ascii="Arial" w:eastAsia="inter" w:hAnsi="Arial" w:cs="Arial"/>
          <w:bCs/>
          <w:color w:val="000000"/>
          <w:sz w:val="24"/>
          <w:szCs w:val="24"/>
        </w:rPr>
        <w:t>Vertex</w:t>
      </w:r>
      <w:proofErr w:type="spellEnd"/>
      <w:r w:rsidRPr="00434674">
        <w:rPr>
          <w:rFonts w:ascii="Arial" w:eastAsia="inter" w:hAnsi="Arial" w:cs="Arial"/>
          <w:bCs/>
          <w:color w:val="000000"/>
          <w:sz w:val="24"/>
          <w:szCs w:val="24"/>
        </w:rPr>
        <w:t xml:space="preserve"> AI</w:t>
      </w:r>
      <w:r w:rsidRPr="00434674">
        <w:rPr>
          <w:rFonts w:ascii="Arial" w:eastAsia="inter" w:hAnsi="Arial" w:cs="Arial"/>
          <w:color w:val="000000"/>
          <w:sz w:val="24"/>
          <w:szCs w:val="24"/>
        </w:rPr>
        <w:t>, especialmente las funciones de </w:t>
      </w:r>
      <w:proofErr w:type="spellStart"/>
      <w:r w:rsidRPr="00434674">
        <w:rPr>
          <w:rFonts w:ascii="Arial" w:eastAsia="inter" w:hAnsi="Arial" w:cs="Arial"/>
          <w:bCs/>
          <w:color w:val="000000"/>
          <w:sz w:val="24"/>
          <w:szCs w:val="24"/>
        </w:rPr>
        <w:t>AutoML</w:t>
      </w:r>
      <w:proofErr w:type="spellEnd"/>
      <w:r w:rsidRPr="00434674">
        <w:rPr>
          <w:rFonts w:ascii="Arial" w:eastAsia="inter" w:hAnsi="Arial" w:cs="Arial"/>
          <w:bCs/>
          <w:color w:val="000000"/>
          <w:sz w:val="24"/>
          <w:szCs w:val="24"/>
        </w:rPr>
        <w:t> y </w:t>
      </w:r>
      <w:proofErr w:type="spellStart"/>
      <w:r w:rsidRPr="00434674">
        <w:rPr>
          <w:rFonts w:ascii="Arial" w:eastAsia="inter" w:hAnsi="Arial" w:cs="Arial"/>
          <w:bCs/>
          <w:color w:val="000000"/>
          <w:sz w:val="24"/>
          <w:szCs w:val="24"/>
        </w:rPr>
        <w:t>Vertex</w:t>
      </w:r>
      <w:proofErr w:type="spellEnd"/>
      <w:r w:rsidRPr="00434674">
        <w:rPr>
          <w:rFonts w:ascii="Arial" w:eastAsia="inter" w:hAnsi="Arial" w:cs="Arial"/>
          <w:bCs/>
          <w:color w:val="000000"/>
          <w:sz w:val="24"/>
          <w:szCs w:val="24"/>
        </w:rPr>
        <w:t xml:space="preserve"> AI Studio</w:t>
      </w:r>
      <w:r w:rsidRPr="00434674">
        <w:rPr>
          <w:rFonts w:ascii="Arial" w:eastAsia="inter" w:hAnsi="Arial" w:cs="Arial"/>
          <w:color w:val="000000"/>
          <w:sz w:val="24"/>
          <w:szCs w:val="24"/>
        </w:rPr>
        <w:t>, que están diseñadas para ser accesibles sin codificación</w:t>
      </w:r>
      <w:r>
        <w:rPr>
          <w:rFonts w:ascii="Arial" w:eastAsia="inter" w:hAnsi="Arial" w:cs="Arial"/>
          <w:color w:val="000000"/>
          <w:sz w:val="24"/>
          <w:szCs w:val="24"/>
        </w:rPr>
        <w:t>:</w:t>
      </w:r>
    </w:p>
    <w:p w:rsidR="00434674" w:rsidRPr="00434674" w:rsidRDefault="00434674" w:rsidP="00434674">
      <w:pPr>
        <w:spacing w:before="315" w:after="105" w:line="276" w:lineRule="auto"/>
        <w:contextualSpacing/>
        <w:jc w:val="both"/>
        <w:rPr>
          <w:rFonts w:ascii="Arial" w:eastAsia="inter" w:hAnsi="Arial" w:cs="Arial"/>
          <w:color w:val="000000"/>
          <w:sz w:val="24"/>
          <w:szCs w:val="24"/>
        </w:rPr>
      </w:pPr>
    </w:p>
    <w:p w:rsidR="00161E05" w:rsidRPr="00434674" w:rsidRDefault="007B0D49" w:rsidP="00434674">
      <w:pPr>
        <w:numPr>
          <w:ilvl w:val="0"/>
          <w:numId w:val="22"/>
        </w:numPr>
        <w:spacing w:before="315" w:after="105" w:line="276" w:lineRule="auto"/>
        <w:contextualSpacing/>
        <w:jc w:val="both"/>
        <w:rPr>
          <w:rFonts w:ascii="Arial" w:eastAsia="inter" w:hAnsi="Arial" w:cs="Arial"/>
          <w:color w:val="000000"/>
          <w:sz w:val="24"/>
          <w:szCs w:val="24"/>
        </w:rPr>
      </w:pPr>
      <w:hyperlink r:id="rId80" w:history="1">
        <w:r w:rsidR="00161E05" w:rsidRPr="007F4C11">
          <w:rPr>
            <w:rStyle w:val="Hipervnculo"/>
            <w:rFonts w:ascii="Arial" w:eastAsia="inter" w:hAnsi="Arial" w:cs="Arial"/>
            <w:sz w:val="24"/>
            <w:szCs w:val="24"/>
          </w:rPr>
          <w:t>https://www.google.com/search?q=vertex+en+geminis&amp;gs_lcrp=EgZjaHJvbWUqBggBEEUYOzIHCAAQABiPAjIGCAEQRRg7MgoIAhAAGLEDGIAEMg0IAxAAGIMBGLEDGIAEMgcIBBAAGIAEMg0IBRAAGIMBGLEDGIAEMgcIBhAAGIAEMgYIBxBFGDzSAQkxMTU0MWowajSoAgCwAgA&amp;sourceid=chrome&amp;ie=UTF-8&amp;udm=50&amp;fbs=AIIjpHx4nJjfGojPVHhEACUHPiMQht6_BFq6vBIoFFRK7qchKE</w:t>
        </w:r>
        <w:r w:rsidR="00161E05" w:rsidRPr="007F4C11">
          <w:rPr>
            <w:rStyle w:val="Hipervnculo"/>
            <w:rFonts w:ascii="Arial" w:eastAsia="inter" w:hAnsi="Arial" w:cs="Arial"/>
            <w:sz w:val="24"/>
            <w:szCs w:val="24"/>
          </w:rPr>
          <w:lastRenderedPageBreak/>
          <w:t>WEvuc0Hbw31oEI7c8o3y7MrLg-jw2yvRwO426LiZnY1W0Dx5SV02EXRv2YI8gZbLtEnEbjzIyPRTjwDV8zdkCiRSepTNs1f9uaWtgF-kju_uZgEVAF9mnOwdJRiRsnV3s4PhXFREhZe95HtdmbhSk7M0grr-w8Miw4DlIdEn6rIr7FTA&amp;ved=2ahUKEwi9reqG_vuQAxVQTqQEHUk5G9cQ0NsOegQIBBAB&amp;aep=10&amp;ntc=1&amp;mstk=AUtExfDbxw8_yJfUyWWvCALKf03rWOBhKQkQV575R1XDTqhu0Zc_58iw_7I5eLk04KglfDekauNQh72YmEOMwJ5UusrFW2h_XEflLD9vKSUbfEeBGEpqFbueSMpsTIfPpdbyIEtS1kpQKEv1qYuU5r0UajXduBxRfAdcd9o&amp;csuir=1</w:t>
        </w:r>
      </w:hyperlink>
    </w:p>
    <w:p w:rsidR="00061B21" w:rsidRDefault="00161E05" w:rsidP="007A6CFB">
      <w:pPr>
        <w:pStyle w:val="Prrafodelista"/>
        <w:numPr>
          <w:ilvl w:val="0"/>
          <w:numId w:val="22"/>
        </w:numPr>
        <w:spacing w:before="315" w:after="105" w:line="276" w:lineRule="auto"/>
        <w:jc w:val="both"/>
        <w:rPr>
          <w:rFonts w:ascii="Arial" w:eastAsia="inter" w:hAnsi="Arial" w:cs="Arial"/>
          <w:color w:val="000000"/>
          <w:sz w:val="24"/>
          <w:szCs w:val="24"/>
        </w:rPr>
      </w:pPr>
      <w:r>
        <w:rPr>
          <w:rFonts w:ascii="Arial" w:eastAsia="inter" w:hAnsi="Arial" w:cs="Arial"/>
          <w:color w:val="000000"/>
          <w:sz w:val="24"/>
          <w:szCs w:val="24"/>
        </w:rPr>
        <w:t>Blog:</w:t>
      </w:r>
      <w:hyperlink r:id="rId81" w:history="1">
        <w:r w:rsidR="00061B21" w:rsidRPr="007A6CFB">
          <w:rPr>
            <w:rStyle w:val="Hipervnculo"/>
            <w:rFonts w:ascii="Arial" w:eastAsia="inter" w:hAnsi="Arial" w:cs="Arial"/>
            <w:sz w:val="24"/>
            <w:szCs w:val="24"/>
          </w:rPr>
          <w:t>https://cloud.google.com/blog/?_gl=1*lzp6np*_ga*NzU0MTc2OTkxLjE3NjM0NTA4MzY.*_ga_WH2QY8WWF5*czE3NjM0NzY2NzUkbzIkZzEkdDE3NjM0Nzc0OTQkajU2JGwwJGgw</w:t>
        </w:r>
      </w:hyperlink>
    </w:p>
    <w:p w:rsidR="007A6CFB" w:rsidRPr="007A6CFB" w:rsidRDefault="007A6CFB" w:rsidP="007A6CFB">
      <w:pPr>
        <w:pStyle w:val="Prrafodelista"/>
        <w:spacing w:before="315" w:after="105" w:line="276" w:lineRule="auto"/>
        <w:ind w:left="900"/>
        <w:jc w:val="both"/>
        <w:rPr>
          <w:rFonts w:ascii="Arial" w:eastAsia="inter" w:hAnsi="Arial" w:cs="Arial"/>
          <w:color w:val="000000"/>
          <w:sz w:val="24"/>
          <w:szCs w:val="24"/>
        </w:rPr>
      </w:pPr>
    </w:p>
    <w:p w:rsidR="00702569" w:rsidRPr="00BD2B0A" w:rsidRDefault="007B0D49" w:rsidP="00161E05">
      <w:pPr>
        <w:pStyle w:val="Prrafodelista"/>
        <w:numPr>
          <w:ilvl w:val="0"/>
          <w:numId w:val="22"/>
        </w:numPr>
        <w:spacing w:before="315" w:after="105" w:line="276" w:lineRule="auto"/>
        <w:jc w:val="both"/>
        <w:rPr>
          <w:rFonts w:ascii="Arial" w:eastAsia="inter" w:hAnsi="Arial" w:cs="Arial"/>
          <w:color w:val="000000"/>
          <w:sz w:val="24"/>
          <w:szCs w:val="24"/>
        </w:rPr>
      </w:pPr>
      <w:hyperlink r:id="rId82" w:anchor=":~:text=ejecute%20el%20plan.-,Contexto%20del%20modo%20agente,el%20contexto%20para%20diferentes%20IDEs.&amp;text=Por%20lo%20general%2C%20los%20siguientes,contexto%20que%20creas%20en%20Markdown" w:history="1">
        <w:r w:rsidR="00702569" w:rsidRPr="007F4C11">
          <w:rPr>
            <w:rStyle w:val="Hipervnculo"/>
            <w:rFonts w:ascii="Arial" w:eastAsia="inter" w:hAnsi="Arial" w:cs="Arial"/>
            <w:sz w:val="24"/>
            <w:szCs w:val="24"/>
          </w:rPr>
          <w:t>https://docs.cloud.google.com/gemini/docs/codeassist/agent-mode?hl=es-419#:~:text=ejecute%20el%20plan.-,Contexto%20del%20modo%20agente,el%20contexto%20para%20diferentes%20IDEs.&amp;text=Por%20lo%20general%2C%20los%20siguientes,contexto%20que%20creas%20en%20Markdown</w:t>
        </w:r>
      </w:hyperlink>
    </w:p>
    <w:p w:rsidR="00A0527D" w:rsidRPr="00A0527D" w:rsidRDefault="00A0527D" w:rsidP="00A0527D">
      <w:pPr>
        <w:spacing w:before="315" w:after="105" w:line="276" w:lineRule="auto"/>
        <w:ind w:left="180"/>
        <w:jc w:val="both"/>
        <w:rPr>
          <w:rFonts w:ascii="Arial" w:hAnsi="Arial" w:cs="Arial"/>
          <w:sz w:val="24"/>
          <w:szCs w:val="24"/>
        </w:rPr>
      </w:pPr>
      <w:r w:rsidRPr="00A0527D">
        <w:rPr>
          <w:rFonts w:ascii="Arial" w:eastAsia="inter" w:hAnsi="Arial" w:cs="Arial"/>
          <w:b/>
          <w:color w:val="000000"/>
          <w:sz w:val="24"/>
          <w:szCs w:val="24"/>
        </w:rPr>
        <w:t>Resumen</w:t>
      </w:r>
      <w:bookmarkEnd w:id="39"/>
    </w:p>
    <w:p w:rsidR="00A0527D" w:rsidRPr="00A0527D" w:rsidRDefault="00A0527D" w:rsidP="00A0527D">
      <w:pPr>
        <w:spacing w:after="210" w:line="276" w:lineRule="auto"/>
        <w:ind w:left="180"/>
        <w:jc w:val="both"/>
        <w:rPr>
          <w:rFonts w:ascii="Arial" w:hAnsi="Arial" w:cs="Arial"/>
          <w:sz w:val="24"/>
          <w:szCs w:val="24"/>
        </w:rPr>
      </w:pPr>
      <w:r w:rsidRPr="00A0527D">
        <w:rPr>
          <w:rFonts w:ascii="Arial" w:eastAsia="inter" w:hAnsi="Arial" w:cs="Arial"/>
          <w:color w:val="000000"/>
          <w:sz w:val="24"/>
          <w:szCs w:val="24"/>
        </w:rPr>
        <w:t xml:space="preserve">Crear un </w:t>
      </w:r>
      <w:proofErr w:type="spellStart"/>
      <w:r w:rsidRPr="00A0527D">
        <w:rPr>
          <w:rFonts w:ascii="Arial" w:eastAsia="inter" w:hAnsi="Arial" w:cs="Arial"/>
          <w:color w:val="000000"/>
          <w:sz w:val="24"/>
          <w:szCs w:val="24"/>
        </w:rPr>
        <w:t>Gem</w:t>
      </w:r>
      <w:proofErr w:type="spellEnd"/>
      <w:r w:rsidRPr="00A0527D">
        <w:rPr>
          <w:rFonts w:ascii="Arial" w:eastAsia="inter" w:hAnsi="Arial" w:cs="Arial"/>
          <w:color w:val="000000"/>
          <w:sz w:val="24"/>
          <w:szCs w:val="24"/>
        </w:rPr>
        <w:t xml:space="preserve"> abogado implica combinar el poder </w:t>
      </w:r>
      <w:r w:rsidR="00A361AC">
        <w:rPr>
          <w:rFonts w:ascii="Arial" w:eastAsia="inter" w:hAnsi="Arial" w:cs="Arial"/>
          <w:color w:val="000000"/>
          <w:sz w:val="24"/>
          <w:szCs w:val="24"/>
        </w:rPr>
        <w:t xml:space="preserve">Google, </w:t>
      </w:r>
      <w:r w:rsidRPr="00A0527D">
        <w:rPr>
          <w:rFonts w:ascii="Arial" w:eastAsia="inter" w:hAnsi="Arial" w:cs="Arial"/>
          <w:color w:val="000000"/>
          <w:sz w:val="24"/>
          <w:szCs w:val="24"/>
        </w:rPr>
        <w:t xml:space="preserve">del lenguaje natural con una base documental viva y bien estructurada en Google Drive y Gmail, usando </w:t>
      </w:r>
      <w:proofErr w:type="spellStart"/>
      <w:r w:rsidRPr="00A0527D">
        <w:rPr>
          <w:rFonts w:ascii="Arial" w:eastAsia="inter" w:hAnsi="Arial" w:cs="Arial"/>
          <w:color w:val="000000"/>
          <w:sz w:val="24"/>
          <w:szCs w:val="24"/>
        </w:rPr>
        <w:t>prompts</w:t>
      </w:r>
      <w:proofErr w:type="spellEnd"/>
      <w:r w:rsidRPr="00A0527D">
        <w:rPr>
          <w:rFonts w:ascii="Arial" w:eastAsia="inter" w:hAnsi="Arial" w:cs="Arial"/>
          <w:color w:val="000000"/>
          <w:sz w:val="24"/>
          <w:szCs w:val="24"/>
        </w:rPr>
        <w:t xml:space="preserve"> claros y específicos para un rol de abogado IA. La integración con el ecosistema Google simplifica el flujo de trabajo, agiliza la consulta y mantiene actualizado el conocimiento. Además, un enfoque iterativo y supervisado garantiza precisión, ética y cumplimiento legal.</w:t>
      </w:r>
    </w:p>
    <w:p w:rsidR="00A0527D" w:rsidRDefault="00A0527D" w:rsidP="00A0527D">
      <w:pPr>
        <w:spacing w:after="210" w:line="276" w:lineRule="auto"/>
        <w:ind w:left="180"/>
        <w:jc w:val="both"/>
        <w:rPr>
          <w:rFonts w:ascii="Arial" w:eastAsia="inter" w:hAnsi="Arial" w:cs="Arial"/>
          <w:color w:val="000000"/>
          <w:sz w:val="24"/>
          <w:szCs w:val="24"/>
        </w:rPr>
      </w:pPr>
      <w:r w:rsidRPr="00A0527D">
        <w:rPr>
          <w:rFonts w:ascii="Arial" w:eastAsia="inter" w:hAnsi="Arial" w:cs="Arial"/>
          <w:color w:val="000000"/>
          <w:sz w:val="24"/>
          <w:szCs w:val="24"/>
        </w:rPr>
        <w:t xml:space="preserve">Este proceso aplica todo lo que hemos visto de modelos RAG, datos necesarios, </w:t>
      </w:r>
      <w:proofErr w:type="spellStart"/>
      <w:r w:rsidRPr="00A0527D">
        <w:rPr>
          <w:rFonts w:ascii="Arial" w:eastAsia="inter" w:hAnsi="Arial" w:cs="Arial"/>
          <w:color w:val="000000"/>
          <w:sz w:val="24"/>
          <w:szCs w:val="24"/>
        </w:rPr>
        <w:t>APIs</w:t>
      </w:r>
      <w:proofErr w:type="spellEnd"/>
      <w:r w:rsidRPr="00A0527D">
        <w:rPr>
          <w:rFonts w:ascii="Arial" w:eastAsia="inter" w:hAnsi="Arial" w:cs="Arial"/>
          <w:color w:val="000000"/>
          <w:sz w:val="24"/>
          <w:szCs w:val="24"/>
        </w:rPr>
        <w:t xml:space="preserve"> y diferencias relevantes para la elección de esta tecnología en despachos jurídicos modernos.</w:t>
      </w:r>
    </w:p>
    <w:p w:rsidR="00A361AC" w:rsidRDefault="00A361AC" w:rsidP="00A0527D">
      <w:pPr>
        <w:spacing w:after="210" w:line="276" w:lineRule="auto"/>
        <w:ind w:left="180"/>
        <w:jc w:val="both"/>
        <w:rPr>
          <w:rFonts w:ascii="Arial" w:eastAsia="inter" w:hAnsi="Arial" w:cs="Arial"/>
          <w:color w:val="000000"/>
          <w:sz w:val="24"/>
          <w:szCs w:val="24"/>
        </w:rPr>
      </w:pPr>
      <w:r>
        <w:rPr>
          <w:rFonts w:ascii="Arial" w:eastAsia="inter" w:hAnsi="Arial" w:cs="Arial"/>
          <w:color w:val="000000"/>
          <w:sz w:val="24"/>
          <w:szCs w:val="24"/>
        </w:rPr>
        <w:t>Tus funciones engloban</w:t>
      </w:r>
      <w:r w:rsidR="00BD2B0A">
        <w:rPr>
          <w:rFonts w:ascii="Arial" w:eastAsia="inter" w:hAnsi="Arial" w:cs="Arial"/>
          <w:color w:val="000000"/>
          <w:sz w:val="24"/>
          <w:szCs w:val="24"/>
        </w:rPr>
        <w:t>, entre otras ya citadas</w:t>
      </w:r>
      <w:r>
        <w:rPr>
          <w:rFonts w:ascii="Arial" w:eastAsia="inter" w:hAnsi="Arial" w:cs="Arial"/>
          <w:color w:val="000000"/>
          <w:sz w:val="24"/>
          <w:szCs w:val="24"/>
        </w:rPr>
        <w:t>:</w:t>
      </w:r>
    </w:p>
    <w:p w:rsidR="00A361AC" w:rsidRPr="00BD2B0A" w:rsidRDefault="00A361AC" w:rsidP="00BD2B0A">
      <w:pPr>
        <w:pStyle w:val="Prrafodelista"/>
        <w:numPr>
          <w:ilvl w:val="0"/>
          <w:numId w:val="24"/>
        </w:numPr>
        <w:spacing w:after="210" w:line="276" w:lineRule="auto"/>
        <w:jc w:val="both"/>
        <w:rPr>
          <w:rFonts w:ascii="Arial" w:eastAsia="inter" w:hAnsi="Arial" w:cs="Arial"/>
          <w:color w:val="000000"/>
          <w:sz w:val="24"/>
          <w:szCs w:val="24"/>
        </w:rPr>
      </w:pPr>
      <w:r w:rsidRPr="00BD2B0A">
        <w:rPr>
          <w:rFonts w:ascii="Arial" w:eastAsia="inter" w:hAnsi="Arial" w:cs="Arial"/>
          <w:color w:val="000000"/>
          <w:sz w:val="24"/>
          <w:szCs w:val="24"/>
        </w:rPr>
        <w:t>Análisis estratégico y táctico de las acciones de guerra judicial</w:t>
      </w:r>
    </w:p>
    <w:p w:rsidR="00A361AC" w:rsidRPr="00BD2B0A" w:rsidRDefault="00A361AC" w:rsidP="00BD2B0A">
      <w:pPr>
        <w:pStyle w:val="Prrafodelista"/>
        <w:numPr>
          <w:ilvl w:val="0"/>
          <w:numId w:val="23"/>
        </w:numPr>
        <w:spacing w:after="210" w:line="276" w:lineRule="auto"/>
        <w:jc w:val="both"/>
        <w:rPr>
          <w:rFonts w:ascii="Arial" w:eastAsia="inter" w:hAnsi="Arial" w:cs="Arial"/>
          <w:color w:val="000000"/>
          <w:sz w:val="24"/>
          <w:szCs w:val="24"/>
        </w:rPr>
      </w:pPr>
      <w:r w:rsidRPr="00BD2B0A">
        <w:rPr>
          <w:rFonts w:ascii="Arial" w:eastAsia="inter" w:hAnsi="Arial" w:cs="Arial"/>
          <w:color w:val="000000"/>
          <w:sz w:val="24"/>
          <w:szCs w:val="24"/>
        </w:rPr>
        <w:t>Redacción de recursos de reposición, revisión, reforma, apelación, casación, amparo, demandas contencioso-administrativas, de reclamación patrimonial, denuncias ante organismos internacionales (TEDH/ECHR; OACNUDH/OHCHR; TJUE/</w:t>
      </w:r>
      <w:r w:rsidR="00BD2B0A" w:rsidRPr="00BD2B0A">
        <w:rPr>
          <w:rFonts w:ascii="Arial" w:eastAsia="inter" w:hAnsi="Arial" w:cs="Arial"/>
          <w:color w:val="000000"/>
          <w:sz w:val="24"/>
          <w:szCs w:val="24"/>
        </w:rPr>
        <w:t xml:space="preserve">CJEU; Comisión Europea), querellas. </w:t>
      </w:r>
    </w:p>
    <w:p w:rsidR="00BD2B0A" w:rsidRPr="00BD2B0A" w:rsidRDefault="00BD2B0A" w:rsidP="00BD2B0A">
      <w:pPr>
        <w:pStyle w:val="Prrafodelista"/>
        <w:numPr>
          <w:ilvl w:val="0"/>
          <w:numId w:val="23"/>
        </w:numPr>
        <w:spacing w:after="210" w:line="276" w:lineRule="auto"/>
        <w:jc w:val="both"/>
        <w:rPr>
          <w:rFonts w:ascii="Arial" w:eastAsia="inter" w:hAnsi="Arial" w:cs="Arial"/>
          <w:color w:val="000000"/>
          <w:sz w:val="24"/>
          <w:szCs w:val="24"/>
        </w:rPr>
      </w:pPr>
      <w:r w:rsidRPr="00BD2B0A">
        <w:rPr>
          <w:rFonts w:ascii="Arial" w:eastAsia="inter" w:hAnsi="Arial" w:cs="Arial"/>
          <w:color w:val="000000"/>
          <w:sz w:val="24"/>
          <w:szCs w:val="24"/>
        </w:rPr>
        <w:t>Seguimiento y control de plazos procesales</w:t>
      </w:r>
      <w:r>
        <w:rPr>
          <w:rFonts w:ascii="Arial" w:eastAsia="inter" w:hAnsi="Arial" w:cs="Arial"/>
          <w:color w:val="000000"/>
          <w:sz w:val="24"/>
          <w:szCs w:val="24"/>
        </w:rPr>
        <w:t>.</w:t>
      </w:r>
    </w:p>
    <w:p w:rsidR="00BD2B0A" w:rsidRDefault="00BD2B0A" w:rsidP="00BD2B0A">
      <w:pPr>
        <w:pStyle w:val="Prrafodelista"/>
        <w:numPr>
          <w:ilvl w:val="0"/>
          <w:numId w:val="23"/>
        </w:numPr>
        <w:spacing w:after="210" w:line="276" w:lineRule="auto"/>
        <w:jc w:val="both"/>
        <w:rPr>
          <w:rFonts w:ascii="Arial" w:eastAsia="inter" w:hAnsi="Arial" w:cs="Arial"/>
          <w:color w:val="000000"/>
          <w:sz w:val="24"/>
          <w:szCs w:val="24"/>
        </w:rPr>
      </w:pPr>
      <w:r w:rsidRPr="00BD2B0A">
        <w:rPr>
          <w:rFonts w:ascii="Arial" w:eastAsia="inter" w:hAnsi="Arial" w:cs="Arial"/>
          <w:color w:val="000000"/>
          <w:sz w:val="24"/>
          <w:szCs w:val="24"/>
        </w:rPr>
        <w:t>Seguimiento y control de reformas legislativas, como la Ley Orgánica 1/2025</w:t>
      </w:r>
      <w:r>
        <w:rPr>
          <w:rFonts w:ascii="Arial" w:eastAsia="inter" w:hAnsi="Arial" w:cs="Arial"/>
          <w:color w:val="000000"/>
          <w:sz w:val="24"/>
          <w:szCs w:val="24"/>
        </w:rPr>
        <w:t>.</w:t>
      </w:r>
    </w:p>
    <w:p w:rsidR="00BD2B0A" w:rsidRPr="00BD2B0A" w:rsidRDefault="00BD2B0A" w:rsidP="00BD2B0A">
      <w:pPr>
        <w:pStyle w:val="Prrafodelista"/>
        <w:numPr>
          <w:ilvl w:val="0"/>
          <w:numId w:val="23"/>
        </w:numPr>
        <w:spacing w:after="210" w:line="276" w:lineRule="auto"/>
        <w:jc w:val="both"/>
        <w:rPr>
          <w:rFonts w:ascii="Arial" w:eastAsia="inter" w:hAnsi="Arial" w:cs="Arial"/>
          <w:color w:val="000000"/>
          <w:sz w:val="24"/>
          <w:szCs w:val="24"/>
        </w:rPr>
      </w:pPr>
      <w:r>
        <w:rPr>
          <w:rFonts w:ascii="Arial" w:eastAsia="inter" w:hAnsi="Arial" w:cs="Arial"/>
          <w:color w:val="000000"/>
          <w:sz w:val="24"/>
          <w:szCs w:val="24"/>
        </w:rPr>
        <w:lastRenderedPageBreak/>
        <w:t>Estudio y análisis de normativa y su concordancia en base al principio de jerarquía normativa.</w:t>
      </w:r>
    </w:p>
    <w:p w:rsidR="00BD2B0A" w:rsidRPr="00BD2B0A" w:rsidRDefault="00BD2B0A" w:rsidP="00BD2B0A">
      <w:pPr>
        <w:pStyle w:val="Prrafodelista"/>
        <w:numPr>
          <w:ilvl w:val="0"/>
          <w:numId w:val="23"/>
        </w:numPr>
        <w:spacing w:after="210" w:line="276" w:lineRule="auto"/>
        <w:jc w:val="both"/>
        <w:rPr>
          <w:rFonts w:ascii="Arial" w:eastAsia="inter" w:hAnsi="Arial" w:cs="Arial"/>
          <w:color w:val="000000"/>
          <w:sz w:val="24"/>
          <w:szCs w:val="24"/>
        </w:rPr>
      </w:pPr>
      <w:r w:rsidRPr="00BD2B0A">
        <w:rPr>
          <w:rFonts w:ascii="Arial" w:eastAsia="inter" w:hAnsi="Arial" w:cs="Arial"/>
          <w:color w:val="000000"/>
          <w:sz w:val="24"/>
          <w:szCs w:val="24"/>
        </w:rPr>
        <w:t>Preparación y organización de los documentos procesales</w:t>
      </w:r>
      <w:r>
        <w:rPr>
          <w:rFonts w:ascii="Arial" w:eastAsia="inter" w:hAnsi="Arial" w:cs="Arial"/>
          <w:color w:val="000000"/>
          <w:sz w:val="24"/>
          <w:szCs w:val="24"/>
        </w:rPr>
        <w:t>.</w:t>
      </w:r>
    </w:p>
    <w:p w:rsidR="00A0527D" w:rsidRPr="00BD2B0A" w:rsidRDefault="00BD2B0A" w:rsidP="00A0527D">
      <w:pPr>
        <w:pStyle w:val="Prrafodelista"/>
        <w:numPr>
          <w:ilvl w:val="0"/>
          <w:numId w:val="23"/>
        </w:numPr>
        <w:spacing w:after="210" w:line="276" w:lineRule="auto"/>
        <w:jc w:val="both"/>
        <w:rPr>
          <w:rFonts w:ascii="Arial" w:eastAsia="inter" w:hAnsi="Arial" w:cs="Arial"/>
          <w:color w:val="000000"/>
          <w:sz w:val="24"/>
          <w:szCs w:val="24"/>
        </w:rPr>
      </w:pPr>
      <w:r w:rsidRPr="00BD2B0A">
        <w:rPr>
          <w:rFonts w:ascii="Arial" w:eastAsia="inter" w:hAnsi="Arial" w:cs="Arial"/>
          <w:color w:val="000000"/>
          <w:sz w:val="24"/>
          <w:szCs w:val="24"/>
        </w:rPr>
        <w:t xml:space="preserve">Preparación de los interrogatorios de las autoridades judiciales y funcionarios acusados. Ideación de las preguntas, detección de posibles respuestas y desarrollo de posibles </w:t>
      </w:r>
      <w:proofErr w:type="spellStart"/>
      <w:r w:rsidRPr="00BD2B0A">
        <w:rPr>
          <w:rFonts w:ascii="Arial" w:eastAsia="inter" w:hAnsi="Arial" w:cs="Arial"/>
          <w:color w:val="000000"/>
          <w:sz w:val="24"/>
          <w:szCs w:val="24"/>
        </w:rPr>
        <w:t>contrarespuestas</w:t>
      </w:r>
      <w:proofErr w:type="spellEnd"/>
      <w:r w:rsidRPr="00BD2B0A">
        <w:rPr>
          <w:rFonts w:ascii="Arial" w:eastAsia="inter" w:hAnsi="Arial" w:cs="Arial"/>
          <w:color w:val="000000"/>
          <w:sz w:val="24"/>
          <w:szCs w:val="24"/>
        </w:rPr>
        <w:t xml:space="preserve">.  </w:t>
      </w:r>
    </w:p>
    <w:sectPr w:rsidR="00A0527D" w:rsidRPr="00BD2B0A" w:rsidSect="001660F3">
      <w:footerReference w:type="default" r:id="rId83"/>
      <w:pgSz w:w="12240" w:h="15840"/>
      <w:pgMar w:top="1418" w:right="1418" w:bottom="1418" w:left="1418" w:header="720" w:footer="720" w:gutter="0"/>
      <w:cols w:space="720"/>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26D0" w:rsidRDefault="00AF26D0" w:rsidP="0066199A">
      <w:pPr>
        <w:spacing w:after="0" w:line="240" w:lineRule="auto"/>
      </w:pPr>
      <w:r>
        <w:separator/>
      </w:r>
    </w:p>
  </w:endnote>
  <w:endnote w:type="continuationSeparator" w:id="0">
    <w:p w:rsidR="00AF26D0" w:rsidRDefault="00AF26D0" w:rsidP="00661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ivaldi">
    <w:panose1 w:val="03020602050506090804"/>
    <w:charset w:val="00"/>
    <w:family w:val="script"/>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Rounded MT Bold">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962618"/>
      <w:docPartObj>
        <w:docPartGallery w:val="Page Numbers (Bottom of Page)"/>
        <w:docPartUnique/>
      </w:docPartObj>
    </w:sdtPr>
    <w:sdtEndPr/>
    <w:sdtContent>
      <w:sdt>
        <w:sdtPr>
          <w:id w:val="1728636285"/>
          <w:docPartObj>
            <w:docPartGallery w:val="Page Numbers (Top of Page)"/>
            <w:docPartUnique/>
          </w:docPartObj>
        </w:sdtPr>
        <w:sdtEndPr/>
        <w:sdtContent>
          <w:p w:rsidR="00AF26D0" w:rsidRDefault="00AF26D0">
            <w:pPr>
              <w:pStyle w:val="Piedepgina"/>
              <w:jc w:val="center"/>
            </w:pPr>
            <w:r>
              <w:t>P</w:t>
            </w:r>
            <w:r>
              <w:t>á</w:t>
            </w:r>
            <w:r>
              <w:t xml:space="preserve">gina </w:t>
            </w:r>
            <w:r>
              <w:rPr>
                <w:b/>
                <w:bCs/>
                <w:sz w:val="24"/>
                <w:szCs w:val="24"/>
              </w:rPr>
              <w:fldChar w:fldCharType="begin"/>
            </w:r>
            <w:r>
              <w:rPr>
                <w:b/>
                <w:bCs/>
              </w:rPr>
              <w:instrText>PAGE</w:instrText>
            </w:r>
            <w:r>
              <w:rPr>
                <w:b/>
                <w:bCs/>
                <w:sz w:val="24"/>
                <w:szCs w:val="24"/>
              </w:rPr>
              <w:fldChar w:fldCharType="separate"/>
            </w:r>
            <w:r w:rsidR="007B0D49">
              <w:rPr>
                <w:b/>
                <w:bCs/>
                <w:noProof/>
              </w:rPr>
              <w:t>25</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7B0D49">
              <w:rPr>
                <w:b/>
                <w:bCs/>
                <w:noProof/>
              </w:rPr>
              <w:t>27</w:t>
            </w:r>
            <w:r>
              <w:rPr>
                <w:b/>
                <w:bCs/>
                <w:sz w:val="24"/>
                <w:szCs w:val="24"/>
              </w:rPr>
              <w:fldChar w:fldCharType="end"/>
            </w:r>
          </w:p>
        </w:sdtContent>
      </w:sdt>
    </w:sdtContent>
  </w:sdt>
  <w:p w:rsidR="00AF26D0" w:rsidRDefault="00AF26D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26D0" w:rsidRDefault="00AF26D0" w:rsidP="0066199A">
      <w:pPr>
        <w:spacing w:after="0" w:line="240" w:lineRule="auto"/>
      </w:pPr>
      <w:r>
        <w:separator/>
      </w:r>
    </w:p>
  </w:footnote>
  <w:footnote w:type="continuationSeparator" w:id="0">
    <w:p w:rsidR="00AF26D0" w:rsidRDefault="00AF26D0" w:rsidP="006619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913B4"/>
    <w:multiLevelType w:val="hybridMultilevel"/>
    <w:tmpl w:val="0BFE8A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06D549AE"/>
    <w:multiLevelType w:val="hybridMultilevel"/>
    <w:tmpl w:val="3C90D17A"/>
    <w:lvl w:ilvl="0" w:tplc="132275BA">
      <w:start w:val="1"/>
      <w:numFmt w:val="bullet"/>
      <w:lvlText w:val="­"/>
      <w:lvlJc w:val="left"/>
      <w:pPr>
        <w:ind w:left="1440" w:hanging="360"/>
      </w:pPr>
      <w:rPr>
        <w:rFonts w:ascii="Vivaldi" w:hAnsi="Vival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nsid w:val="0FD76E09"/>
    <w:multiLevelType w:val="hybridMultilevel"/>
    <w:tmpl w:val="54E694BA"/>
    <w:lvl w:ilvl="0" w:tplc="132275BA">
      <w:start w:val="1"/>
      <w:numFmt w:val="bullet"/>
      <w:lvlText w:val="­"/>
      <w:lvlJc w:val="left"/>
      <w:pPr>
        <w:ind w:left="900" w:hanging="360"/>
      </w:pPr>
      <w:rPr>
        <w:rFonts w:ascii="Vivaldi" w:hAnsi="Vivaldi" w:hint="default"/>
      </w:rPr>
    </w:lvl>
    <w:lvl w:ilvl="1" w:tplc="0C0A0003" w:tentative="1">
      <w:start w:val="1"/>
      <w:numFmt w:val="bullet"/>
      <w:lvlText w:val="o"/>
      <w:lvlJc w:val="left"/>
      <w:pPr>
        <w:ind w:left="1620" w:hanging="360"/>
      </w:pPr>
      <w:rPr>
        <w:rFonts w:ascii="Courier New" w:hAnsi="Courier New" w:cs="Courier New" w:hint="default"/>
      </w:rPr>
    </w:lvl>
    <w:lvl w:ilvl="2" w:tplc="0C0A0005" w:tentative="1">
      <w:start w:val="1"/>
      <w:numFmt w:val="bullet"/>
      <w:lvlText w:val=""/>
      <w:lvlJc w:val="left"/>
      <w:pPr>
        <w:ind w:left="2340" w:hanging="360"/>
      </w:pPr>
      <w:rPr>
        <w:rFonts w:ascii="Wingdings" w:hAnsi="Wingdings" w:hint="default"/>
      </w:rPr>
    </w:lvl>
    <w:lvl w:ilvl="3" w:tplc="0C0A0001" w:tentative="1">
      <w:start w:val="1"/>
      <w:numFmt w:val="bullet"/>
      <w:lvlText w:val=""/>
      <w:lvlJc w:val="left"/>
      <w:pPr>
        <w:ind w:left="3060" w:hanging="360"/>
      </w:pPr>
      <w:rPr>
        <w:rFonts w:ascii="Symbol" w:hAnsi="Symbol" w:hint="default"/>
      </w:rPr>
    </w:lvl>
    <w:lvl w:ilvl="4" w:tplc="0C0A0003" w:tentative="1">
      <w:start w:val="1"/>
      <w:numFmt w:val="bullet"/>
      <w:lvlText w:val="o"/>
      <w:lvlJc w:val="left"/>
      <w:pPr>
        <w:ind w:left="3780" w:hanging="360"/>
      </w:pPr>
      <w:rPr>
        <w:rFonts w:ascii="Courier New" w:hAnsi="Courier New" w:cs="Courier New" w:hint="default"/>
      </w:rPr>
    </w:lvl>
    <w:lvl w:ilvl="5" w:tplc="0C0A0005" w:tentative="1">
      <w:start w:val="1"/>
      <w:numFmt w:val="bullet"/>
      <w:lvlText w:val=""/>
      <w:lvlJc w:val="left"/>
      <w:pPr>
        <w:ind w:left="4500" w:hanging="360"/>
      </w:pPr>
      <w:rPr>
        <w:rFonts w:ascii="Wingdings" w:hAnsi="Wingdings" w:hint="default"/>
      </w:rPr>
    </w:lvl>
    <w:lvl w:ilvl="6" w:tplc="0C0A0001" w:tentative="1">
      <w:start w:val="1"/>
      <w:numFmt w:val="bullet"/>
      <w:lvlText w:val=""/>
      <w:lvlJc w:val="left"/>
      <w:pPr>
        <w:ind w:left="5220" w:hanging="360"/>
      </w:pPr>
      <w:rPr>
        <w:rFonts w:ascii="Symbol" w:hAnsi="Symbol" w:hint="default"/>
      </w:rPr>
    </w:lvl>
    <w:lvl w:ilvl="7" w:tplc="0C0A0003" w:tentative="1">
      <w:start w:val="1"/>
      <w:numFmt w:val="bullet"/>
      <w:lvlText w:val="o"/>
      <w:lvlJc w:val="left"/>
      <w:pPr>
        <w:ind w:left="5940" w:hanging="360"/>
      </w:pPr>
      <w:rPr>
        <w:rFonts w:ascii="Courier New" w:hAnsi="Courier New" w:cs="Courier New" w:hint="default"/>
      </w:rPr>
    </w:lvl>
    <w:lvl w:ilvl="8" w:tplc="0C0A0005" w:tentative="1">
      <w:start w:val="1"/>
      <w:numFmt w:val="bullet"/>
      <w:lvlText w:val=""/>
      <w:lvlJc w:val="left"/>
      <w:pPr>
        <w:ind w:left="6660" w:hanging="360"/>
      </w:pPr>
      <w:rPr>
        <w:rFonts w:ascii="Wingdings" w:hAnsi="Wingdings" w:hint="default"/>
      </w:rPr>
    </w:lvl>
  </w:abstractNum>
  <w:abstractNum w:abstractNumId="3">
    <w:nsid w:val="103D17FE"/>
    <w:multiLevelType w:val="hybridMultilevel"/>
    <w:tmpl w:val="8F460B8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nsid w:val="14AD6BC6"/>
    <w:multiLevelType w:val="hybridMultilevel"/>
    <w:tmpl w:val="55D4369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nsid w:val="21BA0476"/>
    <w:multiLevelType w:val="hybridMultilevel"/>
    <w:tmpl w:val="D6C60226"/>
    <w:lvl w:ilvl="0" w:tplc="E3EA42A6">
      <w:start w:val="1"/>
      <w:numFmt w:val="decimal"/>
      <w:lvlText w:val="%1."/>
      <w:lvlJc w:val="left"/>
      <w:pPr>
        <w:tabs>
          <w:tab w:val="num" w:pos="900"/>
        </w:tabs>
        <w:ind w:left="540" w:hanging="360"/>
      </w:pPr>
    </w:lvl>
    <w:lvl w:ilvl="1" w:tplc="6C38330A">
      <w:start w:val="1"/>
      <w:numFmt w:val="bullet"/>
      <w:lvlText w:val="o"/>
      <w:lvlJc w:val="left"/>
      <w:pPr>
        <w:tabs>
          <w:tab w:val="num" w:pos="1440"/>
        </w:tabs>
        <w:ind w:left="1080" w:hanging="360"/>
      </w:pPr>
      <w:rPr>
        <w:rFonts w:ascii="Courier New" w:hAnsi="Courier New" w:cs="Courier New" w:hint="default"/>
      </w:rPr>
    </w:lvl>
    <w:lvl w:ilvl="2" w:tplc="6D4A17C8">
      <w:numFmt w:val="decimal"/>
      <w:lvlText w:val=""/>
      <w:lvlJc w:val="left"/>
    </w:lvl>
    <w:lvl w:ilvl="3" w:tplc="97B2184C">
      <w:numFmt w:val="decimal"/>
      <w:lvlText w:val=""/>
      <w:lvlJc w:val="left"/>
    </w:lvl>
    <w:lvl w:ilvl="4" w:tplc="96CCADC4">
      <w:numFmt w:val="decimal"/>
      <w:lvlText w:val=""/>
      <w:lvlJc w:val="left"/>
    </w:lvl>
    <w:lvl w:ilvl="5" w:tplc="E5B87EF0">
      <w:numFmt w:val="decimal"/>
      <w:lvlText w:val=""/>
      <w:lvlJc w:val="left"/>
    </w:lvl>
    <w:lvl w:ilvl="6" w:tplc="2F564102">
      <w:numFmt w:val="decimal"/>
      <w:lvlText w:val=""/>
      <w:lvlJc w:val="left"/>
    </w:lvl>
    <w:lvl w:ilvl="7" w:tplc="518A6D00">
      <w:numFmt w:val="decimal"/>
      <w:lvlText w:val=""/>
      <w:lvlJc w:val="left"/>
    </w:lvl>
    <w:lvl w:ilvl="8" w:tplc="071CF660">
      <w:numFmt w:val="decimal"/>
      <w:lvlText w:val=""/>
      <w:lvlJc w:val="left"/>
    </w:lvl>
  </w:abstractNum>
  <w:abstractNum w:abstractNumId="6">
    <w:nsid w:val="27AF11D0"/>
    <w:multiLevelType w:val="multilevel"/>
    <w:tmpl w:val="0FD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62364A"/>
    <w:multiLevelType w:val="hybridMultilevel"/>
    <w:tmpl w:val="D6C60226"/>
    <w:lvl w:ilvl="0" w:tplc="E3EA42A6">
      <w:start w:val="1"/>
      <w:numFmt w:val="decimal"/>
      <w:lvlText w:val="%1."/>
      <w:lvlJc w:val="left"/>
      <w:pPr>
        <w:tabs>
          <w:tab w:val="num" w:pos="900"/>
        </w:tabs>
        <w:ind w:left="540" w:hanging="360"/>
      </w:pPr>
    </w:lvl>
    <w:lvl w:ilvl="1" w:tplc="6C38330A">
      <w:start w:val="1"/>
      <w:numFmt w:val="bullet"/>
      <w:lvlText w:val="o"/>
      <w:lvlJc w:val="left"/>
      <w:pPr>
        <w:tabs>
          <w:tab w:val="num" w:pos="1440"/>
        </w:tabs>
        <w:ind w:left="1080" w:hanging="360"/>
      </w:pPr>
      <w:rPr>
        <w:rFonts w:ascii="Courier New" w:hAnsi="Courier New" w:cs="Courier New" w:hint="default"/>
      </w:rPr>
    </w:lvl>
    <w:lvl w:ilvl="2" w:tplc="6D4A17C8">
      <w:numFmt w:val="decimal"/>
      <w:lvlText w:val=""/>
      <w:lvlJc w:val="left"/>
    </w:lvl>
    <w:lvl w:ilvl="3" w:tplc="97B2184C">
      <w:numFmt w:val="decimal"/>
      <w:lvlText w:val=""/>
      <w:lvlJc w:val="left"/>
    </w:lvl>
    <w:lvl w:ilvl="4" w:tplc="96CCADC4">
      <w:numFmt w:val="decimal"/>
      <w:lvlText w:val=""/>
      <w:lvlJc w:val="left"/>
    </w:lvl>
    <w:lvl w:ilvl="5" w:tplc="E5B87EF0">
      <w:numFmt w:val="decimal"/>
      <w:lvlText w:val=""/>
      <w:lvlJc w:val="left"/>
    </w:lvl>
    <w:lvl w:ilvl="6" w:tplc="2F564102">
      <w:numFmt w:val="decimal"/>
      <w:lvlText w:val=""/>
      <w:lvlJc w:val="left"/>
    </w:lvl>
    <w:lvl w:ilvl="7" w:tplc="518A6D00">
      <w:numFmt w:val="decimal"/>
      <w:lvlText w:val=""/>
      <w:lvlJc w:val="left"/>
    </w:lvl>
    <w:lvl w:ilvl="8" w:tplc="071CF660">
      <w:numFmt w:val="decimal"/>
      <w:lvlText w:val=""/>
      <w:lvlJc w:val="left"/>
    </w:lvl>
  </w:abstractNum>
  <w:abstractNum w:abstractNumId="8">
    <w:nsid w:val="32DA0695"/>
    <w:multiLevelType w:val="hybridMultilevel"/>
    <w:tmpl w:val="63F65BD8"/>
    <w:lvl w:ilvl="0" w:tplc="132275BA">
      <w:start w:val="1"/>
      <w:numFmt w:val="bullet"/>
      <w:lvlText w:val="­"/>
      <w:lvlJc w:val="left"/>
      <w:pPr>
        <w:ind w:left="1800" w:hanging="360"/>
      </w:pPr>
      <w:rPr>
        <w:rFonts w:ascii="Vivaldi" w:hAnsi="Vivaldi"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9">
    <w:nsid w:val="33D2303A"/>
    <w:multiLevelType w:val="hybridMultilevel"/>
    <w:tmpl w:val="9A4039CA"/>
    <w:lvl w:ilvl="0" w:tplc="682CD456">
      <w:start w:val="1"/>
      <w:numFmt w:val="bullet"/>
      <w:lvlText w:val=""/>
      <w:lvlJc w:val="left"/>
      <w:pPr>
        <w:tabs>
          <w:tab w:val="num" w:pos="900"/>
        </w:tabs>
        <w:ind w:left="540" w:hanging="360"/>
      </w:pPr>
      <w:rPr>
        <w:rFonts w:ascii="Symbol" w:hAnsi="Symbol" w:hint="default"/>
      </w:rPr>
    </w:lvl>
    <w:lvl w:ilvl="1" w:tplc="78DAB87A">
      <w:numFmt w:val="decimal"/>
      <w:lvlText w:val=""/>
      <w:lvlJc w:val="left"/>
    </w:lvl>
    <w:lvl w:ilvl="2" w:tplc="B50ACBE6">
      <w:numFmt w:val="decimal"/>
      <w:lvlText w:val=""/>
      <w:lvlJc w:val="left"/>
    </w:lvl>
    <w:lvl w:ilvl="3" w:tplc="E30016A2">
      <w:numFmt w:val="decimal"/>
      <w:lvlText w:val=""/>
      <w:lvlJc w:val="left"/>
    </w:lvl>
    <w:lvl w:ilvl="4" w:tplc="C6A67100">
      <w:numFmt w:val="decimal"/>
      <w:lvlText w:val=""/>
      <w:lvlJc w:val="left"/>
    </w:lvl>
    <w:lvl w:ilvl="5" w:tplc="7CBCD674">
      <w:numFmt w:val="decimal"/>
      <w:lvlText w:val=""/>
      <w:lvlJc w:val="left"/>
    </w:lvl>
    <w:lvl w:ilvl="6" w:tplc="AAFAD2A6">
      <w:numFmt w:val="decimal"/>
      <w:lvlText w:val=""/>
      <w:lvlJc w:val="left"/>
    </w:lvl>
    <w:lvl w:ilvl="7" w:tplc="D1845D38">
      <w:numFmt w:val="decimal"/>
      <w:lvlText w:val=""/>
      <w:lvlJc w:val="left"/>
    </w:lvl>
    <w:lvl w:ilvl="8" w:tplc="86B0ABA2">
      <w:numFmt w:val="decimal"/>
      <w:lvlText w:val=""/>
      <w:lvlJc w:val="left"/>
    </w:lvl>
  </w:abstractNum>
  <w:abstractNum w:abstractNumId="10">
    <w:nsid w:val="39134E56"/>
    <w:multiLevelType w:val="hybridMultilevel"/>
    <w:tmpl w:val="EA84718E"/>
    <w:lvl w:ilvl="0" w:tplc="BB6811B8">
      <w:start w:val="1"/>
      <w:numFmt w:val="bullet"/>
      <w:lvlText w:val=""/>
      <w:lvlJc w:val="left"/>
      <w:pPr>
        <w:tabs>
          <w:tab w:val="num" w:pos="900"/>
        </w:tabs>
        <w:ind w:left="540" w:hanging="360"/>
      </w:pPr>
      <w:rPr>
        <w:rFonts w:ascii="Symbol" w:hAnsi="Symbol" w:hint="default"/>
      </w:rPr>
    </w:lvl>
    <w:lvl w:ilvl="1" w:tplc="110071C6">
      <w:numFmt w:val="decimal"/>
      <w:lvlText w:val=""/>
      <w:lvlJc w:val="left"/>
    </w:lvl>
    <w:lvl w:ilvl="2" w:tplc="34EA778E">
      <w:numFmt w:val="decimal"/>
      <w:lvlText w:val=""/>
      <w:lvlJc w:val="left"/>
    </w:lvl>
    <w:lvl w:ilvl="3" w:tplc="2168F09C">
      <w:numFmt w:val="decimal"/>
      <w:lvlText w:val=""/>
      <w:lvlJc w:val="left"/>
    </w:lvl>
    <w:lvl w:ilvl="4" w:tplc="4B544A80">
      <w:numFmt w:val="decimal"/>
      <w:lvlText w:val=""/>
      <w:lvlJc w:val="left"/>
    </w:lvl>
    <w:lvl w:ilvl="5" w:tplc="A56A785C">
      <w:numFmt w:val="decimal"/>
      <w:lvlText w:val=""/>
      <w:lvlJc w:val="left"/>
    </w:lvl>
    <w:lvl w:ilvl="6" w:tplc="C30AE6D0">
      <w:numFmt w:val="decimal"/>
      <w:lvlText w:val=""/>
      <w:lvlJc w:val="left"/>
    </w:lvl>
    <w:lvl w:ilvl="7" w:tplc="6F965102">
      <w:numFmt w:val="decimal"/>
      <w:lvlText w:val=""/>
      <w:lvlJc w:val="left"/>
    </w:lvl>
    <w:lvl w:ilvl="8" w:tplc="405A128C">
      <w:numFmt w:val="decimal"/>
      <w:lvlText w:val=""/>
      <w:lvlJc w:val="left"/>
    </w:lvl>
  </w:abstractNum>
  <w:abstractNum w:abstractNumId="11">
    <w:nsid w:val="39262E67"/>
    <w:multiLevelType w:val="hybridMultilevel"/>
    <w:tmpl w:val="D7C09624"/>
    <w:lvl w:ilvl="0" w:tplc="81DAED9C">
      <w:start w:val="1"/>
      <w:numFmt w:val="decimal"/>
      <w:lvlText w:val="%1."/>
      <w:lvlJc w:val="left"/>
      <w:pPr>
        <w:tabs>
          <w:tab w:val="num" w:pos="900"/>
        </w:tabs>
        <w:ind w:left="540" w:hanging="360"/>
      </w:pPr>
    </w:lvl>
    <w:lvl w:ilvl="1" w:tplc="09041C6E">
      <w:numFmt w:val="decimal"/>
      <w:lvlText w:val=""/>
      <w:lvlJc w:val="left"/>
    </w:lvl>
    <w:lvl w:ilvl="2" w:tplc="0F46493E">
      <w:numFmt w:val="decimal"/>
      <w:lvlText w:val=""/>
      <w:lvlJc w:val="left"/>
    </w:lvl>
    <w:lvl w:ilvl="3" w:tplc="5ECE6206">
      <w:numFmt w:val="decimal"/>
      <w:lvlText w:val=""/>
      <w:lvlJc w:val="left"/>
    </w:lvl>
    <w:lvl w:ilvl="4" w:tplc="E5FEF4CC">
      <w:numFmt w:val="decimal"/>
      <w:lvlText w:val=""/>
      <w:lvlJc w:val="left"/>
    </w:lvl>
    <w:lvl w:ilvl="5" w:tplc="B9EC0150">
      <w:numFmt w:val="decimal"/>
      <w:lvlText w:val=""/>
      <w:lvlJc w:val="left"/>
    </w:lvl>
    <w:lvl w:ilvl="6" w:tplc="AC56CF90">
      <w:numFmt w:val="decimal"/>
      <w:lvlText w:val=""/>
      <w:lvlJc w:val="left"/>
    </w:lvl>
    <w:lvl w:ilvl="7" w:tplc="494AFEC0">
      <w:numFmt w:val="decimal"/>
      <w:lvlText w:val=""/>
      <w:lvlJc w:val="left"/>
    </w:lvl>
    <w:lvl w:ilvl="8" w:tplc="DA741EC4">
      <w:numFmt w:val="decimal"/>
      <w:lvlText w:val=""/>
      <w:lvlJc w:val="left"/>
    </w:lvl>
  </w:abstractNum>
  <w:abstractNum w:abstractNumId="12">
    <w:nsid w:val="3D8139EA"/>
    <w:multiLevelType w:val="hybridMultilevel"/>
    <w:tmpl w:val="FF086E84"/>
    <w:lvl w:ilvl="0" w:tplc="132275BA">
      <w:start w:val="1"/>
      <w:numFmt w:val="bullet"/>
      <w:lvlText w:val="­"/>
      <w:lvlJc w:val="left"/>
      <w:pPr>
        <w:ind w:left="900" w:hanging="360"/>
      </w:pPr>
      <w:rPr>
        <w:rFonts w:ascii="Vivaldi" w:hAnsi="Vivaldi" w:hint="default"/>
      </w:rPr>
    </w:lvl>
    <w:lvl w:ilvl="1" w:tplc="0C0A0003" w:tentative="1">
      <w:start w:val="1"/>
      <w:numFmt w:val="bullet"/>
      <w:lvlText w:val="o"/>
      <w:lvlJc w:val="left"/>
      <w:pPr>
        <w:ind w:left="1620" w:hanging="360"/>
      </w:pPr>
      <w:rPr>
        <w:rFonts w:ascii="Courier New" w:hAnsi="Courier New" w:cs="Courier New" w:hint="default"/>
      </w:rPr>
    </w:lvl>
    <w:lvl w:ilvl="2" w:tplc="0C0A0005" w:tentative="1">
      <w:start w:val="1"/>
      <w:numFmt w:val="bullet"/>
      <w:lvlText w:val=""/>
      <w:lvlJc w:val="left"/>
      <w:pPr>
        <w:ind w:left="2340" w:hanging="360"/>
      </w:pPr>
      <w:rPr>
        <w:rFonts w:ascii="Wingdings" w:hAnsi="Wingdings" w:hint="default"/>
      </w:rPr>
    </w:lvl>
    <w:lvl w:ilvl="3" w:tplc="0C0A0001" w:tentative="1">
      <w:start w:val="1"/>
      <w:numFmt w:val="bullet"/>
      <w:lvlText w:val=""/>
      <w:lvlJc w:val="left"/>
      <w:pPr>
        <w:ind w:left="3060" w:hanging="360"/>
      </w:pPr>
      <w:rPr>
        <w:rFonts w:ascii="Symbol" w:hAnsi="Symbol" w:hint="default"/>
      </w:rPr>
    </w:lvl>
    <w:lvl w:ilvl="4" w:tplc="0C0A0003" w:tentative="1">
      <w:start w:val="1"/>
      <w:numFmt w:val="bullet"/>
      <w:lvlText w:val="o"/>
      <w:lvlJc w:val="left"/>
      <w:pPr>
        <w:ind w:left="3780" w:hanging="360"/>
      </w:pPr>
      <w:rPr>
        <w:rFonts w:ascii="Courier New" w:hAnsi="Courier New" w:cs="Courier New" w:hint="default"/>
      </w:rPr>
    </w:lvl>
    <w:lvl w:ilvl="5" w:tplc="0C0A0005" w:tentative="1">
      <w:start w:val="1"/>
      <w:numFmt w:val="bullet"/>
      <w:lvlText w:val=""/>
      <w:lvlJc w:val="left"/>
      <w:pPr>
        <w:ind w:left="4500" w:hanging="360"/>
      </w:pPr>
      <w:rPr>
        <w:rFonts w:ascii="Wingdings" w:hAnsi="Wingdings" w:hint="default"/>
      </w:rPr>
    </w:lvl>
    <w:lvl w:ilvl="6" w:tplc="0C0A0001" w:tentative="1">
      <w:start w:val="1"/>
      <w:numFmt w:val="bullet"/>
      <w:lvlText w:val=""/>
      <w:lvlJc w:val="left"/>
      <w:pPr>
        <w:ind w:left="5220" w:hanging="360"/>
      </w:pPr>
      <w:rPr>
        <w:rFonts w:ascii="Symbol" w:hAnsi="Symbol" w:hint="default"/>
      </w:rPr>
    </w:lvl>
    <w:lvl w:ilvl="7" w:tplc="0C0A0003" w:tentative="1">
      <w:start w:val="1"/>
      <w:numFmt w:val="bullet"/>
      <w:lvlText w:val="o"/>
      <w:lvlJc w:val="left"/>
      <w:pPr>
        <w:ind w:left="5940" w:hanging="360"/>
      </w:pPr>
      <w:rPr>
        <w:rFonts w:ascii="Courier New" w:hAnsi="Courier New" w:cs="Courier New" w:hint="default"/>
      </w:rPr>
    </w:lvl>
    <w:lvl w:ilvl="8" w:tplc="0C0A0005" w:tentative="1">
      <w:start w:val="1"/>
      <w:numFmt w:val="bullet"/>
      <w:lvlText w:val=""/>
      <w:lvlJc w:val="left"/>
      <w:pPr>
        <w:ind w:left="6660" w:hanging="360"/>
      </w:pPr>
      <w:rPr>
        <w:rFonts w:ascii="Wingdings" w:hAnsi="Wingdings" w:hint="default"/>
      </w:rPr>
    </w:lvl>
  </w:abstractNum>
  <w:abstractNum w:abstractNumId="13">
    <w:nsid w:val="42A62157"/>
    <w:multiLevelType w:val="hybridMultilevel"/>
    <w:tmpl w:val="75B871F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nsid w:val="43B36291"/>
    <w:multiLevelType w:val="hybridMultilevel"/>
    <w:tmpl w:val="422E6972"/>
    <w:lvl w:ilvl="0" w:tplc="CB200342">
      <w:start w:val="1"/>
      <w:numFmt w:val="bullet"/>
      <w:lvlText w:val=""/>
      <w:lvlJc w:val="left"/>
      <w:pPr>
        <w:tabs>
          <w:tab w:val="num" w:pos="900"/>
        </w:tabs>
        <w:ind w:left="540" w:hanging="360"/>
      </w:pPr>
      <w:rPr>
        <w:rFonts w:ascii="Symbol" w:hAnsi="Symbol" w:hint="default"/>
      </w:rPr>
    </w:lvl>
    <w:lvl w:ilvl="1" w:tplc="62C0C932">
      <w:numFmt w:val="decimal"/>
      <w:lvlText w:val=""/>
      <w:lvlJc w:val="left"/>
    </w:lvl>
    <w:lvl w:ilvl="2" w:tplc="0280333E">
      <w:numFmt w:val="decimal"/>
      <w:lvlText w:val=""/>
      <w:lvlJc w:val="left"/>
    </w:lvl>
    <w:lvl w:ilvl="3" w:tplc="5C742A98">
      <w:numFmt w:val="decimal"/>
      <w:lvlText w:val=""/>
      <w:lvlJc w:val="left"/>
    </w:lvl>
    <w:lvl w:ilvl="4" w:tplc="8744C01E">
      <w:numFmt w:val="decimal"/>
      <w:lvlText w:val=""/>
      <w:lvlJc w:val="left"/>
    </w:lvl>
    <w:lvl w:ilvl="5" w:tplc="BF9ECC54">
      <w:numFmt w:val="decimal"/>
      <w:lvlText w:val=""/>
      <w:lvlJc w:val="left"/>
    </w:lvl>
    <w:lvl w:ilvl="6" w:tplc="48346F04">
      <w:numFmt w:val="decimal"/>
      <w:lvlText w:val=""/>
      <w:lvlJc w:val="left"/>
    </w:lvl>
    <w:lvl w:ilvl="7" w:tplc="6486C7A6">
      <w:numFmt w:val="decimal"/>
      <w:lvlText w:val=""/>
      <w:lvlJc w:val="left"/>
    </w:lvl>
    <w:lvl w:ilvl="8" w:tplc="D58C0A4E">
      <w:numFmt w:val="decimal"/>
      <w:lvlText w:val=""/>
      <w:lvlJc w:val="left"/>
    </w:lvl>
  </w:abstractNum>
  <w:abstractNum w:abstractNumId="15">
    <w:nsid w:val="495E624B"/>
    <w:multiLevelType w:val="hybridMultilevel"/>
    <w:tmpl w:val="45CE4D84"/>
    <w:lvl w:ilvl="0" w:tplc="16B80AB4">
      <w:start w:val="1"/>
      <w:numFmt w:val="bullet"/>
      <w:lvlText w:val=""/>
      <w:lvlJc w:val="left"/>
      <w:pPr>
        <w:tabs>
          <w:tab w:val="num" w:pos="900"/>
        </w:tabs>
        <w:ind w:left="540" w:hanging="360"/>
      </w:pPr>
      <w:rPr>
        <w:rFonts w:ascii="Symbol" w:hAnsi="Symbol" w:hint="default"/>
      </w:rPr>
    </w:lvl>
    <w:lvl w:ilvl="1" w:tplc="01CA060E">
      <w:numFmt w:val="decimal"/>
      <w:lvlText w:val=""/>
      <w:lvlJc w:val="left"/>
    </w:lvl>
    <w:lvl w:ilvl="2" w:tplc="8F309BEA">
      <w:numFmt w:val="decimal"/>
      <w:lvlText w:val=""/>
      <w:lvlJc w:val="left"/>
    </w:lvl>
    <w:lvl w:ilvl="3" w:tplc="E25A2276">
      <w:numFmt w:val="decimal"/>
      <w:lvlText w:val=""/>
      <w:lvlJc w:val="left"/>
    </w:lvl>
    <w:lvl w:ilvl="4" w:tplc="7E10A75A">
      <w:numFmt w:val="decimal"/>
      <w:lvlText w:val=""/>
      <w:lvlJc w:val="left"/>
    </w:lvl>
    <w:lvl w:ilvl="5" w:tplc="90A0DC20">
      <w:numFmt w:val="decimal"/>
      <w:lvlText w:val=""/>
      <w:lvlJc w:val="left"/>
    </w:lvl>
    <w:lvl w:ilvl="6" w:tplc="71AC4D9C">
      <w:numFmt w:val="decimal"/>
      <w:lvlText w:val=""/>
      <w:lvlJc w:val="left"/>
    </w:lvl>
    <w:lvl w:ilvl="7" w:tplc="DC5423FA">
      <w:numFmt w:val="decimal"/>
      <w:lvlText w:val=""/>
      <w:lvlJc w:val="left"/>
    </w:lvl>
    <w:lvl w:ilvl="8" w:tplc="8DB29258">
      <w:numFmt w:val="decimal"/>
      <w:lvlText w:val=""/>
      <w:lvlJc w:val="left"/>
    </w:lvl>
  </w:abstractNum>
  <w:abstractNum w:abstractNumId="16">
    <w:nsid w:val="50367996"/>
    <w:multiLevelType w:val="hybridMultilevel"/>
    <w:tmpl w:val="3D729C7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nsid w:val="52321057"/>
    <w:multiLevelType w:val="hybridMultilevel"/>
    <w:tmpl w:val="0D4C6464"/>
    <w:lvl w:ilvl="0" w:tplc="F7DE9526">
      <w:start w:val="1"/>
      <w:numFmt w:val="bullet"/>
      <w:lvlText w:val=""/>
      <w:lvlJc w:val="left"/>
      <w:pPr>
        <w:tabs>
          <w:tab w:val="num" w:pos="900"/>
        </w:tabs>
        <w:ind w:left="54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54B44397"/>
    <w:multiLevelType w:val="hybridMultilevel"/>
    <w:tmpl w:val="6D84DC84"/>
    <w:lvl w:ilvl="0" w:tplc="132275BA">
      <w:start w:val="1"/>
      <w:numFmt w:val="bullet"/>
      <w:lvlText w:val="­"/>
      <w:lvlJc w:val="left"/>
      <w:pPr>
        <w:ind w:left="1260" w:hanging="360"/>
      </w:pPr>
      <w:rPr>
        <w:rFonts w:ascii="Vivaldi" w:hAnsi="Vivaldi" w:hint="default"/>
      </w:rPr>
    </w:lvl>
    <w:lvl w:ilvl="1" w:tplc="0C0A0003" w:tentative="1">
      <w:start w:val="1"/>
      <w:numFmt w:val="bullet"/>
      <w:lvlText w:val="o"/>
      <w:lvlJc w:val="left"/>
      <w:pPr>
        <w:ind w:left="1980" w:hanging="360"/>
      </w:pPr>
      <w:rPr>
        <w:rFonts w:ascii="Courier New" w:hAnsi="Courier New" w:cs="Courier New" w:hint="default"/>
      </w:rPr>
    </w:lvl>
    <w:lvl w:ilvl="2" w:tplc="0C0A0005" w:tentative="1">
      <w:start w:val="1"/>
      <w:numFmt w:val="bullet"/>
      <w:lvlText w:val=""/>
      <w:lvlJc w:val="left"/>
      <w:pPr>
        <w:ind w:left="2700" w:hanging="360"/>
      </w:pPr>
      <w:rPr>
        <w:rFonts w:ascii="Wingdings" w:hAnsi="Wingdings" w:hint="default"/>
      </w:rPr>
    </w:lvl>
    <w:lvl w:ilvl="3" w:tplc="0C0A0001" w:tentative="1">
      <w:start w:val="1"/>
      <w:numFmt w:val="bullet"/>
      <w:lvlText w:val=""/>
      <w:lvlJc w:val="left"/>
      <w:pPr>
        <w:ind w:left="3420" w:hanging="360"/>
      </w:pPr>
      <w:rPr>
        <w:rFonts w:ascii="Symbol" w:hAnsi="Symbol" w:hint="default"/>
      </w:rPr>
    </w:lvl>
    <w:lvl w:ilvl="4" w:tplc="0C0A0003" w:tentative="1">
      <w:start w:val="1"/>
      <w:numFmt w:val="bullet"/>
      <w:lvlText w:val="o"/>
      <w:lvlJc w:val="left"/>
      <w:pPr>
        <w:ind w:left="4140" w:hanging="360"/>
      </w:pPr>
      <w:rPr>
        <w:rFonts w:ascii="Courier New" w:hAnsi="Courier New" w:cs="Courier New" w:hint="default"/>
      </w:rPr>
    </w:lvl>
    <w:lvl w:ilvl="5" w:tplc="0C0A0005" w:tentative="1">
      <w:start w:val="1"/>
      <w:numFmt w:val="bullet"/>
      <w:lvlText w:val=""/>
      <w:lvlJc w:val="left"/>
      <w:pPr>
        <w:ind w:left="4860" w:hanging="360"/>
      </w:pPr>
      <w:rPr>
        <w:rFonts w:ascii="Wingdings" w:hAnsi="Wingdings" w:hint="default"/>
      </w:rPr>
    </w:lvl>
    <w:lvl w:ilvl="6" w:tplc="0C0A0001" w:tentative="1">
      <w:start w:val="1"/>
      <w:numFmt w:val="bullet"/>
      <w:lvlText w:val=""/>
      <w:lvlJc w:val="left"/>
      <w:pPr>
        <w:ind w:left="5580" w:hanging="360"/>
      </w:pPr>
      <w:rPr>
        <w:rFonts w:ascii="Symbol" w:hAnsi="Symbol" w:hint="default"/>
      </w:rPr>
    </w:lvl>
    <w:lvl w:ilvl="7" w:tplc="0C0A0003" w:tentative="1">
      <w:start w:val="1"/>
      <w:numFmt w:val="bullet"/>
      <w:lvlText w:val="o"/>
      <w:lvlJc w:val="left"/>
      <w:pPr>
        <w:ind w:left="6300" w:hanging="360"/>
      </w:pPr>
      <w:rPr>
        <w:rFonts w:ascii="Courier New" w:hAnsi="Courier New" w:cs="Courier New" w:hint="default"/>
      </w:rPr>
    </w:lvl>
    <w:lvl w:ilvl="8" w:tplc="0C0A0005" w:tentative="1">
      <w:start w:val="1"/>
      <w:numFmt w:val="bullet"/>
      <w:lvlText w:val=""/>
      <w:lvlJc w:val="left"/>
      <w:pPr>
        <w:ind w:left="7020" w:hanging="360"/>
      </w:pPr>
      <w:rPr>
        <w:rFonts w:ascii="Wingdings" w:hAnsi="Wingdings" w:hint="default"/>
      </w:rPr>
    </w:lvl>
  </w:abstractNum>
  <w:abstractNum w:abstractNumId="19">
    <w:nsid w:val="582D024D"/>
    <w:multiLevelType w:val="hybridMultilevel"/>
    <w:tmpl w:val="DE201394"/>
    <w:lvl w:ilvl="0" w:tplc="132275BA">
      <w:start w:val="1"/>
      <w:numFmt w:val="bullet"/>
      <w:lvlText w:val="­"/>
      <w:lvlJc w:val="left"/>
      <w:pPr>
        <w:ind w:left="900" w:hanging="360"/>
      </w:pPr>
      <w:rPr>
        <w:rFonts w:ascii="Vivaldi" w:hAnsi="Vivaldi" w:hint="default"/>
      </w:rPr>
    </w:lvl>
    <w:lvl w:ilvl="1" w:tplc="0C0A0003" w:tentative="1">
      <w:start w:val="1"/>
      <w:numFmt w:val="bullet"/>
      <w:lvlText w:val="o"/>
      <w:lvlJc w:val="left"/>
      <w:pPr>
        <w:ind w:left="1620" w:hanging="360"/>
      </w:pPr>
      <w:rPr>
        <w:rFonts w:ascii="Courier New" w:hAnsi="Courier New" w:cs="Courier New" w:hint="default"/>
      </w:rPr>
    </w:lvl>
    <w:lvl w:ilvl="2" w:tplc="0C0A0005" w:tentative="1">
      <w:start w:val="1"/>
      <w:numFmt w:val="bullet"/>
      <w:lvlText w:val=""/>
      <w:lvlJc w:val="left"/>
      <w:pPr>
        <w:ind w:left="2340" w:hanging="360"/>
      </w:pPr>
      <w:rPr>
        <w:rFonts w:ascii="Wingdings" w:hAnsi="Wingdings" w:hint="default"/>
      </w:rPr>
    </w:lvl>
    <w:lvl w:ilvl="3" w:tplc="0C0A0001" w:tentative="1">
      <w:start w:val="1"/>
      <w:numFmt w:val="bullet"/>
      <w:lvlText w:val=""/>
      <w:lvlJc w:val="left"/>
      <w:pPr>
        <w:ind w:left="3060" w:hanging="360"/>
      </w:pPr>
      <w:rPr>
        <w:rFonts w:ascii="Symbol" w:hAnsi="Symbol" w:hint="default"/>
      </w:rPr>
    </w:lvl>
    <w:lvl w:ilvl="4" w:tplc="0C0A0003" w:tentative="1">
      <w:start w:val="1"/>
      <w:numFmt w:val="bullet"/>
      <w:lvlText w:val="o"/>
      <w:lvlJc w:val="left"/>
      <w:pPr>
        <w:ind w:left="3780" w:hanging="360"/>
      </w:pPr>
      <w:rPr>
        <w:rFonts w:ascii="Courier New" w:hAnsi="Courier New" w:cs="Courier New" w:hint="default"/>
      </w:rPr>
    </w:lvl>
    <w:lvl w:ilvl="5" w:tplc="0C0A0005" w:tentative="1">
      <w:start w:val="1"/>
      <w:numFmt w:val="bullet"/>
      <w:lvlText w:val=""/>
      <w:lvlJc w:val="left"/>
      <w:pPr>
        <w:ind w:left="4500" w:hanging="360"/>
      </w:pPr>
      <w:rPr>
        <w:rFonts w:ascii="Wingdings" w:hAnsi="Wingdings" w:hint="default"/>
      </w:rPr>
    </w:lvl>
    <w:lvl w:ilvl="6" w:tplc="0C0A0001" w:tentative="1">
      <w:start w:val="1"/>
      <w:numFmt w:val="bullet"/>
      <w:lvlText w:val=""/>
      <w:lvlJc w:val="left"/>
      <w:pPr>
        <w:ind w:left="5220" w:hanging="360"/>
      </w:pPr>
      <w:rPr>
        <w:rFonts w:ascii="Symbol" w:hAnsi="Symbol" w:hint="default"/>
      </w:rPr>
    </w:lvl>
    <w:lvl w:ilvl="7" w:tplc="0C0A0003" w:tentative="1">
      <w:start w:val="1"/>
      <w:numFmt w:val="bullet"/>
      <w:lvlText w:val="o"/>
      <w:lvlJc w:val="left"/>
      <w:pPr>
        <w:ind w:left="5940" w:hanging="360"/>
      </w:pPr>
      <w:rPr>
        <w:rFonts w:ascii="Courier New" w:hAnsi="Courier New" w:cs="Courier New" w:hint="default"/>
      </w:rPr>
    </w:lvl>
    <w:lvl w:ilvl="8" w:tplc="0C0A0005" w:tentative="1">
      <w:start w:val="1"/>
      <w:numFmt w:val="bullet"/>
      <w:lvlText w:val=""/>
      <w:lvlJc w:val="left"/>
      <w:pPr>
        <w:ind w:left="6660" w:hanging="360"/>
      </w:pPr>
      <w:rPr>
        <w:rFonts w:ascii="Wingdings" w:hAnsi="Wingdings" w:hint="default"/>
      </w:rPr>
    </w:lvl>
  </w:abstractNum>
  <w:abstractNum w:abstractNumId="20">
    <w:nsid w:val="603F1CB8"/>
    <w:multiLevelType w:val="hybridMultilevel"/>
    <w:tmpl w:val="EF08A95E"/>
    <w:lvl w:ilvl="0" w:tplc="1EF882A0">
      <w:numFmt w:val="decimal"/>
      <w:lvlText w:val=""/>
      <w:lvlJc w:val="left"/>
    </w:lvl>
    <w:lvl w:ilvl="1" w:tplc="D3B8D2FA">
      <w:numFmt w:val="decimal"/>
      <w:lvlText w:val=""/>
      <w:lvlJc w:val="left"/>
    </w:lvl>
    <w:lvl w:ilvl="2" w:tplc="4532EC6A">
      <w:numFmt w:val="decimal"/>
      <w:lvlText w:val=""/>
      <w:lvlJc w:val="left"/>
    </w:lvl>
    <w:lvl w:ilvl="3" w:tplc="46886286">
      <w:numFmt w:val="decimal"/>
      <w:lvlText w:val=""/>
      <w:lvlJc w:val="left"/>
    </w:lvl>
    <w:lvl w:ilvl="4" w:tplc="490CA6B0">
      <w:numFmt w:val="decimal"/>
      <w:lvlText w:val=""/>
      <w:lvlJc w:val="left"/>
    </w:lvl>
    <w:lvl w:ilvl="5" w:tplc="26200EDC">
      <w:numFmt w:val="decimal"/>
      <w:lvlText w:val=""/>
      <w:lvlJc w:val="left"/>
    </w:lvl>
    <w:lvl w:ilvl="6" w:tplc="4D7ABB14">
      <w:numFmt w:val="decimal"/>
      <w:lvlText w:val=""/>
      <w:lvlJc w:val="left"/>
    </w:lvl>
    <w:lvl w:ilvl="7" w:tplc="9852FBC6">
      <w:numFmt w:val="decimal"/>
      <w:lvlText w:val=""/>
      <w:lvlJc w:val="left"/>
    </w:lvl>
    <w:lvl w:ilvl="8" w:tplc="8334C7A4">
      <w:numFmt w:val="decimal"/>
      <w:lvlText w:val=""/>
      <w:lvlJc w:val="left"/>
    </w:lvl>
  </w:abstractNum>
  <w:abstractNum w:abstractNumId="21">
    <w:nsid w:val="64C351B5"/>
    <w:multiLevelType w:val="hybridMultilevel"/>
    <w:tmpl w:val="11044B1A"/>
    <w:lvl w:ilvl="0" w:tplc="F7DE9526">
      <w:start w:val="1"/>
      <w:numFmt w:val="bullet"/>
      <w:lvlText w:val=""/>
      <w:lvlJc w:val="left"/>
      <w:pPr>
        <w:tabs>
          <w:tab w:val="num" w:pos="900"/>
        </w:tabs>
        <w:ind w:left="540" w:hanging="360"/>
      </w:pPr>
      <w:rPr>
        <w:rFonts w:ascii="Symbol" w:hAnsi="Symbol" w:hint="default"/>
      </w:rPr>
    </w:lvl>
    <w:lvl w:ilvl="1" w:tplc="3FF62FB0">
      <w:numFmt w:val="decimal"/>
      <w:lvlText w:val=""/>
      <w:lvlJc w:val="left"/>
    </w:lvl>
    <w:lvl w:ilvl="2" w:tplc="BB30D456">
      <w:numFmt w:val="decimal"/>
      <w:lvlText w:val=""/>
      <w:lvlJc w:val="left"/>
    </w:lvl>
    <w:lvl w:ilvl="3" w:tplc="6D920CB2">
      <w:numFmt w:val="decimal"/>
      <w:lvlText w:val=""/>
      <w:lvlJc w:val="left"/>
    </w:lvl>
    <w:lvl w:ilvl="4" w:tplc="7AFA2692">
      <w:numFmt w:val="decimal"/>
      <w:lvlText w:val=""/>
      <w:lvlJc w:val="left"/>
    </w:lvl>
    <w:lvl w:ilvl="5" w:tplc="1CC2B2C0">
      <w:numFmt w:val="decimal"/>
      <w:lvlText w:val=""/>
      <w:lvlJc w:val="left"/>
    </w:lvl>
    <w:lvl w:ilvl="6" w:tplc="E7541AE6">
      <w:numFmt w:val="decimal"/>
      <w:lvlText w:val=""/>
      <w:lvlJc w:val="left"/>
    </w:lvl>
    <w:lvl w:ilvl="7" w:tplc="4AD2E258">
      <w:numFmt w:val="decimal"/>
      <w:lvlText w:val=""/>
      <w:lvlJc w:val="left"/>
    </w:lvl>
    <w:lvl w:ilvl="8" w:tplc="D7EAB442">
      <w:numFmt w:val="decimal"/>
      <w:lvlText w:val=""/>
      <w:lvlJc w:val="left"/>
    </w:lvl>
  </w:abstractNum>
  <w:abstractNum w:abstractNumId="22">
    <w:nsid w:val="6F05563D"/>
    <w:multiLevelType w:val="hybridMultilevel"/>
    <w:tmpl w:val="6A7A47D4"/>
    <w:lvl w:ilvl="0" w:tplc="F0BE39C8">
      <w:start w:val="1"/>
      <w:numFmt w:val="bullet"/>
      <w:lvlText w:val=""/>
      <w:lvlJc w:val="left"/>
      <w:pPr>
        <w:tabs>
          <w:tab w:val="num" w:pos="900"/>
        </w:tabs>
        <w:ind w:left="540" w:hanging="360"/>
      </w:pPr>
      <w:rPr>
        <w:rFonts w:ascii="Symbol" w:hAnsi="Symbol" w:hint="default"/>
      </w:rPr>
    </w:lvl>
    <w:lvl w:ilvl="1" w:tplc="2098D0B0">
      <w:numFmt w:val="decimal"/>
      <w:lvlText w:val=""/>
      <w:lvlJc w:val="left"/>
    </w:lvl>
    <w:lvl w:ilvl="2" w:tplc="7CDC7C6C">
      <w:numFmt w:val="decimal"/>
      <w:lvlText w:val=""/>
      <w:lvlJc w:val="left"/>
    </w:lvl>
    <w:lvl w:ilvl="3" w:tplc="B516A16A">
      <w:numFmt w:val="decimal"/>
      <w:lvlText w:val=""/>
      <w:lvlJc w:val="left"/>
    </w:lvl>
    <w:lvl w:ilvl="4" w:tplc="EE90CA22">
      <w:numFmt w:val="decimal"/>
      <w:lvlText w:val=""/>
      <w:lvlJc w:val="left"/>
    </w:lvl>
    <w:lvl w:ilvl="5" w:tplc="29D2D95C">
      <w:numFmt w:val="decimal"/>
      <w:lvlText w:val=""/>
      <w:lvlJc w:val="left"/>
    </w:lvl>
    <w:lvl w:ilvl="6" w:tplc="570E4CF2">
      <w:numFmt w:val="decimal"/>
      <w:lvlText w:val=""/>
      <w:lvlJc w:val="left"/>
    </w:lvl>
    <w:lvl w:ilvl="7" w:tplc="72FA3A94">
      <w:numFmt w:val="decimal"/>
      <w:lvlText w:val=""/>
      <w:lvlJc w:val="left"/>
    </w:lvl>
    <w:lvl w:ilvl="8" w:tplc="C7C0ACBE">
      <w:numFmt w:val="decimal"/>
      <w:lvlText w:val=""/>
      <w:lvlJc w:val="left"/>
    </w:lvl>
  </w:abstractNum>
  <w:abstractNum w:abstractNumId="23">
    <w:nsid w:val="7AB94FEE"/>
    <w:multiLevelType w:val="hybridMultilevel"/>
    <w:tmpl w:val="3F1A502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7"/>
  </w:num>
  <w:num w:numId="2">
    <w:abstractNumId w:val="14"/>
  </w:num>
  <w:num w:numId="3">
    <w:abstractNumId w:val="15"/>
  </w:num>
  <w:num w:numId="4">
    <w:abstractNumId w:val="20"/>
  </w:num>
  <w:num w:numId="5">
    <w:abstractNumId w:val="11"/>
  </w:num>
  <w:num w:numId="6">
    <w:abstractNumId w:val="1"/>
  </w:num>
  <w:num w:numId="7">
    <w:abstractNumId w:val="4"/>
  </w:num>
  <w:num w:numId="8">
    <w:abstractNumId w:val="3"/>
  </w:num>
  <w:num w:numId="9">
    <w:abstractNumId w:val="0"/>
  </w:num>
  <w:num w:numId="10">
    <w:abstractNumId w:val="23"/>
  </w:num>
  <w:num w:numId="11">
    <w:abstractNumId w:val="13"/>
  </w:num>
  <w:num w:numId="12">
    <w:abstractNumId w:val="16"/>
  </w:num>
  <w:num w:numId="13">
    <w:abstractNumId w:val="5"/>
  </w:num>
  <w:num w:numId="14">
    <w:abstractNumId w:val="10"/>
  </w:num>
  <w:num w:numId="15">
    <w:abstractNumId w:val="21"/>
  </w:num>
  <w:num w:numId="16">
    <w:abstractNumId w:val="22"/>
  </w:num>
  <w:num w:numId="17">
    <w:abstractNumId w:val="9"/>
  </w:num>
  <w:num w:numId="18">
    <w:abstractNumId w:val="6"/>
  </w:num>
  <w:num w:numId="19">
    <w:abstractNumId w:val="17"/>
  </w:num>
  <w:num w:numId="20">
    <w:abstractNumId w:val="18"/>
  </w:num>
  <w:num w:numId="21">
    <w:abstractNumId w:val="8"/>
  </w:num>
  <w:num w:numId="22">
    <w:abstractNumId w:val="2"/>
  </w:num>
  <w:num w:numId="23">
    <w:abstractNumId w:val="19"/>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37"/>
    <w:rsid w:val="0001154C"/>
    <w:rsid w:val="00020E3E"/>
    <w:rsid w:val="00025A38"/>
    <w:rsid w:val="000329E4"/>
    <w:rsid w:val="00061B21"/>
    <w:rsid w:val="00072856"/>
    <w:rsid w:val="00093A3D"/>
    <w:rsid w:val="00096A4B"/>
    <w:rsid w:val="000C043E"/>
    <w:rsid w:val="000C4FAC"/>
    <w:rsid w:val="000D710F"/>
    <w:rsid w:val="000E54C2"/>
    <w:rsid w:val="00107554"/>
    <w:rsid w:val="0011585C"/>
    <w:rsid w:val="00121E37"/>
    <w:rsid w:val="00136686"/>
    <w:rsid w:val="00143101"/>
    <w:rsid w:val="00160EEB"/>
    <w:rsid w:val="00161E05"/>
    <w:rsid w:val="00165826"/>
    <w:rsid w:val="001660F3"/>
    <w:rsid w:val="001C2D5D"/>
    <w:rsid w:val="001E3AC2"/>
    <w:rsid w:val="001E3BFB"/>
    <w:rsid w:val="001F4D22"/>
    <w:rsid w:val="00201F32"/>
    <w:rsid w:val="00211C0C"/>
    <w:rsid w:val="00211C47"/>
    <w:rsid w:val="002758F0"/>
    <w:rsid w:val="0027592B"/>
    <w:rsid w:val="00284F2F"/>
    <w:rsid w:val="002A2B39"/>
    <w:rsid w:val="002A7099"/>
    <w:rsid w:val="002B21FA"/>
    <w:rsid w:val="002E630D"/>
    <w:rsid w:val="002F469A"/>
    <w:rsid w:val="003112F6"/>
    <w:rsid w:val="003525C1"/>
    <w:rsid w:val="00380B3B"/>
    <w:rsid w:val="00382317"/>
    <w:rsid w:val="00384D7B"/>
    <w:rsid w:val="003A06E3"/>
    <w:rsid w:val="003C5421"/>
    <w:rsid w:val="003F09D3"/>
    <w:rsid w:val="00401251"/>
    <w:rsid w:val="00405F41"/>
    <w:rsid w:val="00434674"/>
    <w:rsid w:val="00441FAB"/>
    <w:rsid w:val="0045039B"/>
    <w:rsid w:val="00486B9D"/>
    <w:rsid w:val="00491840"/>
    <w:rsid w:val="004943EA"/>
    <w:rsid w:val="004A0A27"/>
    <w:rsid w:val="004B1718"/>
    <w:rsid w:val="004C2949"/>
    <w:rsid w:val="004D6E75"/>
    <w:rsid w:val="004D7939"/>
    <w:rsid w:val="004E55B8"/>
    <w:rsid w:val="00500EE3"/>
    <w:rsid w:val="00501C7D"/>
    <w:rsid w:val="00507229"/>
    <w:rsid w:val="00513D29"/>
    <w:rsid w:val="005243AE"/>
    <w:rsid w:val="00534C08"/>
    <w:rsid w:val="00540301"/>
    <w:rsid w:val="00544C0A"/>
    <w:rsid w:val="00550345"/>
    <w:rsid w:val="00564ACA"/>
    <w:rsid w:val="00583A19"/>
    <w:rsid w:val="005A07D2"/>
    <w:rsid w:val="005A6AEF"/>
    <w:rsid w:val="005E637E"/>
    <w:rsid w:val="00625BA4"/>
    <w:rsid w:val="00630468"/>
    <w:rsid w:val="00630980"/>
    <w:rsid w:val="0063596B"/>
    <w:rsid w:val="00646659"/>
    <w:rsid w:val="0066199A"/>
    <w:rsid w:val="00661FCD"/>
    <w:rsid w:val="006C3851"/>
    <w:rsid w:val="006C6678"/>
    <w:rsid w:val="006D0DAC"/>
    <w:rsid w:val="00702569"/>
    <w:rsid w:val="007368A6"/>
    <w:rsid w:val="007368DA"/>
    <w:rsid w:val="00744320"/>
    <w:rsid w:val="00756AF1"/>
    <w:rsid w:val="00756CD8"/>
    <w:rsid w:val="00776E54"/>
    <w:rsid w:val="00784BF6"/>
    <w:rsid w:val="007864CA"/>
    <w:rsid w:val="00797297"/>
    <w:rsid w:val="007A20AD"/>
    <w:rsid w:val="007A6CFB"/>
    <w:rsid w:val="007B0D49"/>
    <w:rsid w:val="007C4A30"/>
    <w:rsid w:val="007D22A4"/>
    <w:rsid w:val="0081058F"/>
    <w:rsid w:val="00816E4D"/>
    <w:rsid w:val="0082787C"/>
    <w:rsid w:val="008344CA"/>
    <w:rsid w:val="00875A8D"/>
    <w:rsid w:val="00890649"/>
    <w:rsid w:val="008A2B3F"/>
    <w:rsid w:val="008A2E41"/>
    <w:rsid w:val="008B5D15"/>
    <w:rsid w:val="008D6411"/>
    <w:rsid w:val="00915516"/>
    <w:rsid w:val="009163FD"/>
    <w:rsid w:val="00924A82"/>
    <w:rsid w:val="00932B97"/>
    <w:rsid w:val="00937E12"/>
    <w:rsid w:val="00976F77"/>
    <w:rsid w:val="009775A1"/>
    <w:rsid w:val="00981571"/>
    <w:rsid w:val="00996CDD"/>
    <w:rsid w:val="009A0D79"/>
    <w:rsid w:val="009A716C"/>
    <w:rsid w:val="009B18C7"/>
    <w:rsid w:val="009C4FFF"/>
    <w:rsid w:val="009D073B"/>
    <w:rsid w:val="009F1264"/>
    <w:rsid w:val="00A0527D"/>
    <w:rsid w:val="00A1401C"/>
    <w:rsid w:val="00A361AC"/>
    <w:rsid w:val="00A41814"/>
    <w:rsid w:val="00A50B37"/>
    <w:rsid w:val="00A61028"/>
    <w:rsid w:val="00A96A83"/>
    <w:rsid w:val="00AC1348"/>
    <w:rsid w:val="00AC2A4E"/>
    <w:rsid w:val="00AF26D0"/>
    <w:rsid w:val="00B0077B"/>
    <w:rsid w:val="00B1154C"/>
    <w:rsid w:val="00B25CE2"/>
    <w:rsid w:val="00B46B18"/>
    <w:rsid w:val="00B67EB7"/>
    <w:rsid w:val="00B8699A"/>
    <w:rsid w:val="00B9694A"/>
    <w:rsid w:val="00BD2B0A"/>
    <w:rsid w:val="00BD4707"/>
    <w:rsid w:val="00C0087E"/>
    <w:rsid w:val="00C47684"/>
    <w:rsid w:val="00C54668"/>
    <w:rsid w:val="00C5485F"/>
    <w:rsid w:val="00C74A35"/>
    <w:rsid w:val="00C77D4E"/>
    <w:rsid w:val="00CB7684"/>
    <w:rsid w:val="00CC0BCB"/>
    <w:rsid w:val="00D05D57"/>
    <w:rsid w:val="00D06A7B"/>
    <w:rsid w:val="00D13BF6"/>
    <w:rsid w:val="00D228A0"/>
    <w:rsid w:val="00D251F1"/>
    <w:rsid w:val="00D3470A"/>
    <w:rsid w:val="00D659D2"/>
    <w:rsid w:val="00D8409E"/>
    <w:rsid w:val="00D9753E"/>
    <w:rsid w:val="00DA1F58"/>
    <w:rsid w:val="00DB2AA6"/>
    <w:rsid w:val="00DF34AF"/>
    <w:rsid w:val="00E322BC"/>
    <w:rsid w:val="00E3795C"/>
    <w:rsid w:val="00E7556C"/>
    <w:rsid w:val="00EC1091"/>
    <w:rsid w:val="00EF53FD"/>
    <w:rsid w:val="00F23D31"/>
    <w:rsid w:val="00F51E4A"/>
    <w:rsid w:val="00F625ED"/>
    <w:rsid w:val="00F87E41"/>
    <w:rsid w:val="00FA63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62DFB6-68D5-4829-80DA-BB2381A0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228A0"/>
  </w:style>
  <w:style w:type="paragraph" w:styleId="Ttulo1">
    <w:name w:val="heading 1"/>
    <w:basedOn w:val="Normal"/>
    <w:next w:val="Normal"/>
    <w:link w:val="Ttulo1Car"/>
    <w:uiPriority w:val="9"/>
    <w:qFormat/>
    <w:rsid w:val="007A6CFB"/>
    <w:pPr>
      <w:keepNext/>
      <w:spacing w:before="315" w:after="105" w:line="276" w:lineRule="auto"/>
      <w:jc w:val="both"/>
      <w:outlineLvl w:val="0"/>
    </w:pPr>
    <w:rPr>
      <w:rFonts w:ascii="Arial" w:eastAsia="inter" w:hAnsi="Arial" w:cs="Arial"/>
      <w:b/>
      <w:color w:val="00000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paragraph" w:styleId="Sangradetextonormal">
    <w:name w:val="Body Text Indent"/>
    <w:basedOn w:val="Normal"/>
    <w:link w:val="SangradetextonormalCar"/>
    <w:uiPriority w:val="99"/>
    <w:unhideWhenUsed/>
    <w:rsid w:val="00784BF6"/>
    <w:pPr>
      <w:spacing w:before="105" w:after="105" w:line="360" w:lineRule="auto"/>
      <w:ind w:left="1080"/>
      <w:jc w:val="both"/>
    </w:pPr>
    <w:rPr>
      <w:rFonts w:ascii="Arial" w:hAnsi="Arial" w:cs="Arial"/>
      <w:sz w:val="24"/>
      <w:szCs w:val="24"/>
    </w:rPr>
  </w:style>
  <w:style w:type="character" w:customStyle="1" w:styleId="SangradetextonormalCar">
    <w:name w:val="Sangría de texto normal Car"/>
    <w:basedOn w:val="Fuentedeprrafopredeter"/>
    <w:link w:val="Sangradetextonormal"/>
    <w:uiPriority w:val="99"/>
    <w:rsid w:val="00784BF6"/>
    <w:rPr>
      <w:rFonts w:ascii="Arial" w:hAnsi="Arial" w:cs="Arial"/>
      <w:sz w:val="24"/>
      <w:szCs w:val="24"/>
    </w:rPr>
  </w:style>
  <w:style w:type="paragraph" w:styleId="Prrafodelista">
    <w:name w:val="List Paragraph"/>
    <w:basedOn w:val="Normal"/>
    <w:uiPriority w:val="34"/>
    <w:qFormat/>
    <w:rsid w:val="009F1264"/>
    <w:pPr>
      <w:ind w:left="720"/>
      <w:contextualSpacing/>
    </w:pPr>
  </w:style>
  <w:style w:type="paragraph" w:styleId="Sangra2detindependiente">
    <w:name w:val="Body Text Indent 2"/>
    <w:basedOn w:val="Normal"/>
    <w:link w:val="Sangra2detindependienteCar"/>
    <w:uiPriority w:val="99"/>
    <w:unhideWhenUsed/>
    <w:rsid w:val="004B1718"/>
    <w:pPr>
      <w:spacing w:before="105" w:after="105" w:line="360" w:lineRule="auto"/>
      <w:ind w:left="360"/>
      <w:jc w:val="both"/>
    </w:pPr>
    <w:rPr>
      <w:rFonts w:ascii="Arial" w:hAnsi="Arial" w:cs="Arial"/>
      <w:sz w:val="24"/>
      <w:szCs w:val="24"/>
    </w:rPr>
  </w:style>
  <w:style w:type="character" w:customStyle="1" w:styleId="Sangra2detindependienteCar">
    <w:name w:val="Sangría 2 de t. independiente Car"/>
    <w:basedOn w:val="Fuentedeprrafopredeter"/>
    <w:link w:val="Sangra2detindependiente"/>
    <w:uiPriority w:val="99"/>
    <w:rsid w:val="004B1718"/>
    <w:rPr>
      <w:rFonts w:ascii="Arial" w:hAnsi="Arial" w:cs="Arial"/>
      <w:sz w:val="24"/>
      <w:szCs w:val="24"/>
    </w:rPr>
  </w:style>
  <w:style w:type="character" w:styleId="Hipervnculo">
    <w:name w:val="Hyperlink"/>
    <w:basedOn w:val="Fuentedeprrafopredeter"/>
    <w:uiPriority w:val="99"/>
    <w:unhideWhenUsed/>
    <w:rsid w:val="00CB7684"/>
    <w:rPr>
      <w:color w:val="0563C1" w:themeColor="hyperlink"/>
      <w:u w:val="single"/>
    </w:rPr>
  </w:style>
  <w:style w:type="paragraph" w:styleId="Encabezado">
    <w:name w:val="header"/>
    <w:basedOn w:val="Normal"/>
    <w:link w:val="EncabezadoCar"/>
    <w:uiPriority w:val="99"/>
    <w:unhideWhenUsed/>
    <w:rsid w:val="0066199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199A"/>
  </w:style>
  <w:style w:type="paragraph" w:styleId="Piedepgina">
    <w:name w:val="footer"/>
    <w:basedOn w:val="Normal"/>
    <w:link w:val="PiedepginaCar"/>
    <w:uiPriority w:val="99"/>
    <w:unhideWhenUsed/>
    <w:rsid w:val="0066199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199A"/>
  </w:style>
  <w:style w:type="character" w:styleId="Hipervnculovisitado">
    <w:name w:val="FollowedHyperlink"/>
    <w:basedOn w:val="Fuentedeprrafopredeter"/>
    <w:uiPriority w:val="99"/>
    <w:semiHidden/>
    <w:unhideWhenUsed/>
    <w:rsid w:val="00550345"/>
    <w:rPr>
      <w:color w:val="954F72" w:themeColor="followedHyperlink"/>
      <w:u w:val="single"/>
    </w:rPr>
  </w:style>
  <w:style w:type="character" w:customStyle="1" w:styleId="Ttulo1Car">
    <w:name w:val="Título 1 Car"/>
    <w:basedOn w:val="Fuentedeprrafopredeter"/>
    <w:link w:val="Ttulo1"/>
    <w:uiPriority w:val="9"/>
    <w:rsid w:val="007A6CFB"/>
    <w:rPr>
      <w:rFonts w:ascii="Arial" w:eastAsia="inter" w:hAnsi="Arial" w:cs="Arial"/>
      <w:b/>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745348">
      <w:bodyDiv w:val="1"/>
      <w:marLeft w:val="0"/>
      <w:marRight w:val="0"/>
      <w:marTop w:val="0"/>
      <w:marBottom w:val="0"/>
      <w:divBdr>
        <w:top w:val="none" w:sz="0" w:space="0" w:color="auto"/>
        <w:left w:val="none" w:sz="0" w:space="0" w:color="auto"/>
        <w:bottom w:val="none" w:sz="0" w:space="0" w:color="auto"/>
        <w:right w:val="none" w:sz="0" w:space="0" w:color="auto"/>
      </w:divBdr>
    </w:div>
    <w:div w:id="586115499">
      <w:bodyDiv w:val="1"/>
      <w:marLeft w:val="0"/>
      <w:marRight w:val="0"/>
      <w:marTop w:val="0"/>
      <w:marBottom w:val="0"/>
      <w:divBdr>
        <w:top w:val="none" w:sz="0" w:space="0" w:color="auto"/>
        <w:left w:val="none" w:sz="0" w:space="0" w:color="auto"/>
        <w:bottom w:val="none" w:sz="0" w:space="0" w:color="auto"/>
        <w:right w:val="none" w:sz="0" w:space="0" w:color="auto"/>
      </w:divBdr>
    </w:div>
    <w:div w:id="607932177">
      <w:bodyDiv w:val="1"/>
      <w:marLeft w:val="0"/>
      <w:marRight w:val="0"/>
      <w:marTop w:val="0"/>
      <w:marBottom w:val="0"/>
      <w:divBdr>
        <w:top w:val="none" w:sz="0" w:space="0" w:color="auto"/>
        <w:left w:val="none" w:sz="0" w:space="0" w:color="auto"/>
        <w:bottom w:val="none" w:sz="0" w:space="0" w:color="auto"/>
        <w:right w:val="none" w:sz="0" w:space="0" w:color="auto"/>
      </w:divBdr>
    </w:div>
    <w:div w:id="957880351">
      <w:bodyDiv w:val="1"/>
      <w:marLeft w:val="0"/>
      <w:marRight w:val="0"/>
      <w:marTop w:val="0"/>
      <w:marBottom w:val="0"/>
      <w:divBdr>
        <w:top w:val="none" w:sz="0" w:space="0" w:color="auto"/>
        <w:left w:val="none" w:sz="0" w:space="0" w:color="auto"/>
        <w:bottom w:val="none" w:sz="0" w:space="0" w:color="auto"/>
        <w:right w:val="none" w:sz="0" w:space="0" w:color="auto"/>
      </w:divBdr>
      <w:divsChild>
        <w:div w:id="197356381">
          <w:marLeft w:val="0"/>
          <w:marRight w:val="0"/>
          <w:marTop w:val="0"/>
          <w:marBottom w:val="0"/>
          <w:divBdr>
            <w:top w:val="none" w:sz="0" w:space="0" w:color="auto"/>
            <w:left w:val="none" w:sz="0" w:space="0" w:color="auto"/>
            <w:bottom w:val="none" w:sz="0" w:space="0" w:color="auto"/>
            <w:right w:val="none" w:sz="0" w:space="0" w:color="auto"/>
          </w:divBdr>
        </w:div>
        <w:div w:id="162474668">
          <w:marLeft w:val="0"/>
          <w:marRight w:val="0"/>
          <w:marTop w:val="0"/>
          <w:marBottom w:val="0"/>
          <w:divBdr>
            <w:top w:val="none" w:sz="0" w:space="0" w:color="auto"/>
            <w:left w:val="none" w:sz="0" w:space="0" w:color="auto"/>
            <w:bottom w:val="none" w:sz="0" w:space="0" w:color="auto"/>
            <w:right w:val="none" w:sz="0" w:space="0" w:color="auto"/>
          </w:divBdr>
        </w:div>
        <w:div w:id="310714913">
          <w:marLeft w:val="0"/>
          <w:marRight w:val="0"/>
          <w:marTop w:val="0"/>
          <w:marBottom w:val="0"/>
          <w:divBdr>
            <w:top w:val="none" w:sz="0" w:space="0" w:color="auto"/>
            <w:left w:val="none" w:sz="0" w:space="0" w:color="auto"/>
            <w:bottom w:val="none" w:sz="0" w:space="0" w:color="auto"/>
            <w:right w:val="none" w:sz="0" w:space="0" w:color="auto"/>
          </w:divBdr>
        </w:div>
        <w:div w:id="1895507643">
          <w:marLeft w:val="0"/>
          <w:marRight w:val="0"/>
          <w:marTop w:val="0"/>
          <w:marBottom w:val="0"/>
          <w:divBdr>
            <w:top w:val="none" w:sz="0" w:space="0" w:color="auto"/>
            <w:left w:val="none" w:sz="0" w:space="0" w:color="auto"/>
            <w:bottom w:val="none" w:sz="0" w:space="0" w:color="auto"/>
            <w:right w:val="none" w:sz="0" w:space="0" w:color="auto"/>
          </w:divBdr>
        </w:div>
        <w:div w:id="1712655026">
          <w:marLeft w:val="0"/>
          <w:marRight w:val="0"/>
          <w:marTop w:val="0"/>
          <w:marBottom w:val="0"/>
          <w:divBdr>
            <w:top w:val="none" w:sz="0" w:space="0" w:color="auto"/>
            <w:left w:val="none" w:sz="0" w:space="0" w:color="auto"/>
            <w:bottom w:val="none" w:sz="0" w:space="0" w:color="auto"/>
            <w:right w:val="none" w:sz="0" w:space="0" w:color="auto"/>
          </w:divBdr>
        </w:div>
        <w:div w:id="1584408716">
          <w:marLeft w:val="0"/>
          <w:marRight w:val="0"/>
          <w:marTop w:val="0"/>
          <w:marBottom w:val="0"/>
          <w:divBdr>
            <w:top w:val="none" w:sz="0" w:space="0" w:color="auto"/>
            <w:left w:val="none" w:sz="0" w:space="0" w:color="auto"/>
            <w:bottom w:val="none" w:sz="0" w:space="0" w:color="auto"/>
            <w:right w:val="none" w:sz="0" w:space="0" w:color="auto"/>
          </w:divBdr>
        </w:div>
        <w:div w:id="614561356">
          <w:marLeft w:val="0"/>
          <w:marRight w:val="0"/>
          <w:marTop w:val="0"/>
          <w:marBottom w:val="0"/>
          <w:divBdr>
            <w:top w:val="none" w:sz="0" w:space="0" w:color="auto"/>
            <w:left w:val="none" w:sz="0" w:space="0" w:color="auto"/>
            <w:bottom w:val="none" w:sz="0" w:space="0" w:color="auto"/>
            <w:right w:val="none" w:sz="0" w:space="0" w:color="auto"/>
          </w:divBdr>
        </w:div>
        <w:div w:id="2138327621">
          <w:marLeft w:val="0"/>
          <w:marRight w:val="0"/>
          <w:marTop w:val="0"/>
          <w:marBottom w:val="0"/>
          <w:divBdr>
            <w:top w:val="none" w:sz="0" w:space="0" w:color="auto"/>
            <w:left w:val="none" w:sz="0" w:space="0" w:color="auto"/>
            <w:bottom w:val="none" w:sz="0" w:space="0" w:color="auto"/>
            <w:right w:val="none" w:sz="0" w:space="0" w:color="auto"/>
          </w:divBdr>
        </w:div>
        <w:div w:id="1269436443">
          <w:marLeft w:val="0"/>
          <w:marRight w:val="0"/>
          <w:marTop w:val="0"/>
          <w:marBottom w:val="0"/>
          <w:divBdr>
            <w:top w:val="none" w:sz="0" w:space="0" w:color="auto"/>
            <w:left w:val="none" w:sz="0" w:space="0" w:color="auto"/>
            <w:bottom w:val="none" w:sz="0" w:space="0" w:color="auto"/>
            <w:right w:val="none" w:sz="0" w:space="0" w:color="auto"/>
          </w:divBdr>
        </w:div>
        <w:div w:id="1642688861">
          <w:marLeft w:val="0"/>
          <w:marRight w:val="0"/>
          <w:marTop w:val="0"/>
          <w:marBottom w:val="0"/>
          <w:divBdr>
            <w:top w:val="none" w:sz="0" w:space="0" w:color="auto"/>
            <w:left w:val="none" w:sz="0" w:space="0" w:color="auto"/>
            <w:bottom w:val="none" w:sz="0" w:space="0" w:color="auto"/>
            <w:right w:val="none" w:sz="0" w:space="0" w:color="auto"/>
          </w:divBdr>
        </w:div>
        <w:div w:id="577593233">
          <w:marLeft w:val="0"/>
          <w:marRight w:val="0"/>
          <w:marTop w:val="0"/>
          <w:marBottom w:val="0"/>
          <w:divBdr>
            <w:top w:val="none" w:sz="0" w:space="0" w:color="auto"/>
            <w:left w:val="none" w:sz="0" w:space="0" w:color="auto"/>
            <w:bottom w:val="none" w:sz="0" w:space="0" w:color="auto"/>
            <w:right w:val="none" w:sz="0" w:space="0" w:color="auto"/>
          </w:divBdr>
        </w:div>
        <w:div w:id="1809473690">
          <w:marLeft w:val="0"/>
          <w:marRight w:val="0"/>
          <w:marTop w:val="0"/>
          <w:marBottom w:val="0"/>
          <w:divBdr>
            <w:top w:val="none" w:sz="0" w:space="0" w:color="auto"/>
            <w:left w:val="none" w:sz="0" w:space="0" w:color="auto"/>
            <w:bottom w:val="none" w:sz="0" w:space="0" w:color="auto"/>
            <w:right w:val="none" w:sz="0" w:space="0" w:color="auto"/>
          </w:divBdr>
        </w:div>
        <w:div w:id="634062026">
          <w:marLeft w:val="0"/>
          <w:marRight w:val="0"/>
          <w:marTop w:val="0"/>
          <w:marBottom w:val="0"/>
          <w:divBdr>
            <w:top w:val="none" w:sz="0" w:space="0" w:color="auto"/>
            <w:left w:val="none" w:sz="0" w:space="0" w:color="auto"/>
            <w:bottom w:val="none" w:sz="0" w:space="0" w:color="auto"/>
            <w:right w:val="none" w:sz="0" w:space="0" w:color="auto"/>
          </w:divBdr>
        </w:div>
        <w:div w:id="1332610449">
          <w:marLeft w:val="0"/>
          <w:marRight w:val="0"/>
          <w:marTop w:val="0"/>
          <w:marBottom w:val="0"/>
          <w:divBdr>
            <w:top w:val="none" w:sz="0" w:space="0" w:color="auto"/>
            <w:left w:val="none" w:sz="0" w:space="0" w:color="auto"/>
            <w:bottom w:val="none" w:sz="0" w:space="0" w:color="auto"/>
            <w:right w:val="none" w:sz="0" w:space="0" w:color="auto"/>
          </w:divBdr>
        </w:div>
        <w:div w:id="285157635">
          <w:marLeft w:val="0"/>
          <w:marRight w:val="0"/>
          <w:marTop w:val="0"/>
          <w:marBottom w:val="0"/>
          <w:divBdr>
            <w:top w:val="none" w:sz="0" w:space="0" w:color="auto"/>
            <w:left w:val="none" w:sz="0" w:space="0" w:color="auto"/>
            <w:bottom w:val="none" w:sz="0" w:space="0" w:color="auto"/>
            <w:right w:val="none" w:sz="0" w:space="0" w:color="auto"/>
          </w:divBdr>
        </w:div>
        <w:div w:id="2089501055">
          <w:marLeft w:val="0"/>
          <w:marRight w:val="0"/>
          <w:marTop w:val="0"/>
          <w:marBottom w:val="0"/>
          <w:divBdr>
            <w:top w:val="none" w:sz="0" w:space="0" w:color="auto"/>
            <w:left w:val="none" w:sz="0" w:space="0" w:color="auto"/>
            <w:bottom w:val="none" w:sz="0" w:space="0" w:color="auto"/>
            <w:right w:val="none" w:sz="0" w:space="0" w:color="auto"/>
          </w:divBdr>
        </w:div>
        <w:div w:id="1073698112">
          <w:marLeft w:val="0"/>
          <w:marRight w:val="0"/>
          <w:marTop w:val="0"/>
          <w:marBottom w:val="0"/>
          <w:divBdr>
            <w:top w:val="none" w:sz="0" w:space="0" w:color="auto"/>
            <w:left w:val="none" w:sz="0" w:space="0" w:color="auto"/>
            <w:bottom w:val="none" w:sz="0" w:space="0" w:color="auto"/>
            <w:right w:val="none" w:sz="0" w:space="0" w:color="auto"/>
          </w:divBdr>
        </w:div>
        <w:div w:id="466433052">
          <w:marLeft w:val="0"/>
          <w:marRight w:val="0"/>
          <w:marTop w:val="0"/>
          <w:marBottom w:val="0"/>
          <w:divBdr>
            <w:top w:val="none" w:sz="0" w:space="0" w:color="auto"/>
            <w:left w:val="none" w:sz="0" w:space="0" w:color="auto"/>
            <w:bottom w:val="none" w:sz="0" w:space="0" w:color="auto"/>
            <w:right w:val="none" w:sz="0" w:space="0" w:color="auto"/>
          </w:divBdr>
        </w:div>
        <w:div w:id="1022626814">
          <w:marLeft w:val="0"/>
          <w:marRight w:val="0"/>
          <w:marTop w:val="0"/>
          <w:marBottom w:val="0"/>
          <w:divBdr>
            <w:top w:val="none" w:sz="0" w:space="0" w:color="auto"/>
            <w:left w:val="none" w:sz="0" w:space="0" w:color="auto"/>
            <w:bottom w:val="none" w:sz="0" w:space="0" w:color="auto"/>
            <w:right w:val="none" w:sz="0" w:space="0" w:color="auto"/>
          </w:divBdr>
        </w:div>
        <w:div w:id="411203132">
          <w:marLeft w:val="0"/>
          <w:marRight w:val="0"/>
          <w:marTop w:val="0"/>
          <w:marBottom w:val="0"/>
          <w:divBdr>
            <w:top w:val="none" w:sz="0" w:space="0" w:color="auto"/>
            <w:left w:val="none" w:sz="0" w:space="0" w:color="auto"/>
            <w:bottom w:val="none" w:sz="0" w:space="0" w:color="auto"/>
            <w:right w:val="none" w:sz="0" w:space="0" w:color="auto"/>
          </w:divBdr>
        </w:div>
        <w:div w:id="380441425">
          <w:marLeft w:val="0"/>
          <w:marRight w:val="0"/>
          <w:marTop w:val="0"/>
          <w:marBottom w:val="0"/>
          <w:divBdr>
            <w:top w:val="none" w:sz="0" w:space="0" w:color="auto"/>
            <w:left w:val="none" w:sz="0" w:space="0" w:color="auto"/>
            <w:bottom w:val="none" w:sz="0" w:space="0" w:color="auto"/>
            <w:right w:val="none" w:sz="0" w:space="0" w:color="auto"/>
          </w:divBdr>
        </w:div>
        <w:div w:id="692878459">
          <w:marLeft w:val="0"/>
          <w:marRight w:val="0"/>
          <w:marTop w:val="0"/>
          <w:marBottom w:val="0"/>
          <w:divBdr>
            <w:top w:val="none" w:sz="0" w:space="0" w:color="auto"/>
            <w:left w:val="none" w:sz="0" w:space="0" w:color="auto"/>
            <w:bottom w:val="none" w:sz="0" w:space="0" w:color="auto"/>
            <w:right w:val="none" w:sz="0" w:space="0" w:color="auto"/>
          </w:divBdr>
        </w:div>
        <w:div w:id="2013099895">
          <w:marLeft w:val="0"/>
          <w:marRight w:val="0"/>
          <w:marTop w:val="0"/>
          <w:marBottom w:val="0"/>
          <w:divBdr>
            <w:top w:val="none" w:sz="0" w:space="0" w:color="auto"/>
            <w:left w:val="none" w:sz="0" w:space="0" w:color="auto"/>
            <w:bottom w:val="none" w:sz="0" w:space="0" w:color="auto"/>
            <w:right w:val="none" w:sz="0" w:space="0" w:color="auto"/>
          </w:divBdr>
          <w:divsChild>
            <w:div w:id="716975390">
              <w:marLeft w:val="0"/>
              <w:marRight w:val="0"/>
              <w:marTop w:val="0"/>
              <w:marBottom w:val="0"/>
              <w:divBdr>
                <w:top w:val="none" w:sz="0" w:space="0" w:color="auto"/>
                <w:left w:val="none" w:sz="0" w:space="0" w:color="auto"/>
                <w:bottom w:val="none" w:sz="0" w:space="0" w:color="auto"/>
                <w:right w:val="none" w:sz="0" w:space="0" w:color="auto"/>
              </w:divBdr>
              <w:divsChild>
                <w:div w:id="243299614">
                  <w:marLeft w:val="0"/>
                  <w:marRight w:val="0"/>
                  <w:marTop w:val="0"/>
                  <w:marBottom w:val="0"/>
                  <w:divBdr>
                    <w:top w:val="none" w:sz="0" w:space="0" w:color="auto"/>
                    <w:left w:val="none" w:sz="0" w:space="0" w:color="auto"/>
                    <w:bottom w:val="none" w:sz="0" w:space="0" w:color="auto"/>
                    <w:right w:val="none" w:sz="0" w:space="0" w:color="auto"/>
                  </w:divBdr>
                  <w:divsChild>
                    <w:div w:id="4275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129515">
          <w:marLeft w:val="0"/>
          <w:marRight w:val="0"/>
          <w:marTop w:val="0"/>
          <w:marBottom w:val="0"/>
          <w:divBdr>
            <w:top w:val="none" w:sz="0" w:space="0" w:color="auto"/>
            <w:left w:val="none" w:sz="0" w:space="0" w:color="auto"/>
            <w:bottom w:val="none" w:sz="0" w:space="0" w:color="auto"/>
            <w:right w:val="none" w:sz="0" w:space="0" w:color="auto"/>
          </w:divBdr>
        </w:div>
        <w:div w:id="1017468341">
          <w:marLeft w:val="0"/>
          <w:marRight w:val="0"/>
          <w:marTop w:val="0"/>
          <w:marBottom w:val="0"/>
          <w:divBdr>
            <w:top w:val="none" w:sz="0" w:space="0" w:color="auto"/>
            <w:left w:val="none" w:sz="0" w:space="0" w:color="auto"/>
            <w:bottom w:val="none" w:sz="0" w:space="0" w:color="auto"/>
            <w:right w:val="none" w:sz="0" w:space="0" w:color="auto"/>
          </w:divBdr>
        </w:div>
        <w:div w:id="807208401">
          <w:marLeft w:val="0"/>
          <w:marRight w:val="0"/>
          <w:marTop w:val="0"/>
          <w:marBottom w:val="0"/>
          <w:divBdr>
            <w:top w:val="none" w:sz="0" w:space="0" w:color="auto"/>
            <w:left w:val="none" w:sz="0" w:space="0" w:color="auto"/>
            <w:bottom w:val="none" w:sz="0" w:space="0" w:color="auto"/>
            <w:right w:val="none" w:sz="0" w:space="0" w:color="auto"/>
          </w:divBdr>
        </w:div>
        <w:div w:id="877670871">
          <w:marLeft w:val="0"/>
          <w:marRight w:val="0"/>
          <w:marTop w:val="0"/>
          <w:marBottom w:val="0"/>
          <w:divBdr>
            <w:top w:val="none" w:sz="0" w:space="0" w:color="auto"/>
            <w:left w:val="none" w:sz="0" w:space="0" w:color="auto"/>
            <w:bottom w:val="none" w:sz="0" w:space="0" w:color="auto"/>
            <w:right w:val="none" w:sz="0" w:space="0" w:color="auto"/>
          </w:divBdr>
        </w:div>
        <w:div w:id="657271072">
          <w:marLeft w:val="0"/>
          <w:marRight w:val="0"/>
          <w:marTop w:val="0"/>
          <w:marBottom w:val="0"/>
          <w:divBdr>
            <w:top w:val="none" w:sz="0" w:space="0" w:color="auto"/>
            <w:left w:val="none" w:sz="0" w:space="0" w:color="auto"/>
            <w:bottom w:val="none" w:sz="0" w:space="0" w:color="auto"/>
            <w:right w:val="none" w:sz="0" w:space="0" w:color="auto"/>
          </w:divBdr>
        </w:div>
        <w:div w:id="1251541448">
          <w:marLeft w:val="0"/>
          <w:marRight w:val="0"/>
          <w:marTop w:val="0"/>
          <w:marBottom w:val="0"/>
          <w:divBdr>
            <w:top w:val="none" w:sz="0" w:space="0" w:color="auto"/>
            <w:left w:val="none" w:sz="0" w:space="0" w:color="auto"/>
            <w:bottom w:val="none" w:sz="0" w:space="0" w:color="auto"/>
            <w:right w:val="none" w:sz="0" w:space="0" w:color="auto"/>
          </w:divBdr>
        </w:div>
        <w:div w:id="1454013071">
          <w:marLeft w:val="0"/>
          <w:marRight w:val="0"/>
          <w:marTop w:val="0"/>
          <w:marBottom w:val="0"/>
          <w:divBdr>
            <w:top w:val="none" w:sz="0" w:space="0" w:color="auto"/>
            <w:left w:val="none" w:sz="0" w:space="0" w:color="auto"/>
            <w:bottom w:val="none" w:sz="0" w:space="0" w:color="auto"/>
            <w:right w:val="none" w:sz="0" w:space="0" w:color="auto"/>
          </w:divBdr>
        </w:div>
        <w:div w:id="1629816795">
          <w:marLeft w:val="0"/>
          <w:marRight w:val="0"/>
          <w:marTop w:val="0"/>
          <w:marBottom w:val="0"/>
          <w:divBdr>
            <w:top w:val="none" w:sz="0" w:space="0" w:color="auto"/>
            <w:left w:val="none" w:sz="0" w:space="0" w:color="auto"/>
            <w:bottom w:val="none" w:sz="0" w:space="0" w:color="auto"/>
            <w:right w:val="none" w:sz="0" w:space="0" w:color="auto"/>
          </w:divBdr>
        </w:div>
        <w:div w:id="1676225296">
          <w:marLeft w:val="0"/>
          <w:marRight w:val="0"/>
          <w:marTop w:val="0"/>
          <w:marBottom w:val="0"/>
          <w:divBdr>
            <w:top w:val="none" w:sz="0" w:space="0" w:color="auto"/>
            <w:left w:val="none" w:sz="0" w:space="0" w:color="auto"/>
            <w:bottom w:val="none" w:sz="0" w:space="0" w:color="auto"/>
            <w:right w:val="none" w:sz="0" w:space="0" w:color="auto"/>
          </w:divBdr>
        </w:div>
        <w:div w:id="113796419">
          <w:marLeft w:val="0"/>
          <w:marRight w:val="0"/>
          <w:marTop w:val="0"/>
          <w:marBottom w:val="0"/>
          <w:divBdr>
            <w:top w:val="none" w:sz="0" w:space="0" w:color="auto"/>
            <w:left w:val="none" w:sz="0" w:space="0" w:color="auto"/>
            <w:bottom w:val="none" w:sz="0" w:space="0" w:color="auto"/>
            <w:right w:val="none" w:sz="0" w:space="0" w:color="auto"/>
          </w:divBdr>
        </w:div>
        <w:div w:id="1452047863">
          <w:marLeft w:val="0"/>
          <w:marRight w:val="0"/>
          <w:marTop w:val="0"/>
          <w:marBottom w:val="0"/>
          <w:divBdr>
            <w:top w:val="none" w:sz="0" w:space="0" w:color="auto"/>
            <w:left w:val="none" w:sz="0" w:space="0" w:color="auto"/>
            <w:bottom w:val="none" w:sz="0" w:space="0" w:color="auto"/>
            <w:right w:val="none" w:sz="0" w:space="0" w:color="auto"/>
          </w:divBdr>
        </w:div>
        <w:div w:id="649209166">
          <w:marLeft w:val="0"/>
          <w:marRight w:val="0"/>
          <w:marTop w:val="0"/>
          <w:marBottom w:val="0"/>
          <w:divBdr>
            <w:top w:val="none" w:sz="0" w:space="0" w:color="auto"/>
            <w:left w:val="none" w:sz="0" w:space="0" w:color="auto"/>
            <w:bottom w:val="none" w:sz="0" w:space="0" w:color="auto"/>
            <w:right w:val="none" w:sz="0" w:space="0" w:color="auto"/>
          </w:divBdr>
        </w:div>
        <w:div w:id="1180118576">
          <w:marLeft w:val="0"/>
          <w:marRight w:val="0"/>
          <w:marTop w:val="0"/>
          <w:marBottom w:val="0"/>
          <w:divBdr>
            <w:top w:val="none" w:sz="0" w:space="0" w:color="auto"/>
            <w:left w:val="none" w:sz="0" w:space="0" w:color="auto"/>
            <w:bottom w:val="none" w:sz="0" w:space="0" w:color="auto"/>
            <w:right w:val="none" w:sz="0" w:space="0" w:color="auto"/>
          </w:divBdr>
        </w:div>
        <w:div w:id="146746536">
          <w:marLeft w:val="0"/>
          <w:marRight w:val="0"/>
          <w:marTop w:val="0"/>
          <w:marBottom w:val="0"/>
          <w:divBdr>
            <w:top w:val="none" w:sz="0" w:space="0" w:color="auto"/>
            <w:left w:val="none" w:sz="0" w:space="0" w:color="auto"/>
            <w:bottom w:val="none" w:sz="0" w:space="0" w:color="auto"/>
            <w:right w:val="none" w:sz="0" w:space="0" w:color="auto"/>
          </w:divBdr>
        </w:div>
        <w:div w:id="809903918">
          <w:marLeft w:val="0"/>
          <w:marRight w:val="0"/>
          <w:marTop w:val="0"/>
          <w:marBottom w:val="0"/>
          <w:divBdr>
            <w:top w:val="none" w:sz="0" w:space="0" w:color="auto"/>
            <w:left w:val="none" w:sz="0" w:space="0" w:color="auto"/>
            <w:bottom w:val="none" w:sz="0" w:space="0" w:color="auto"/>
            <w:right w:val="none" w:sz="0" w:space="0" w:color="auto"/>
          </w:divBdr>
        </w:div>
        <w:div w:id="639531559">
          <w:marLeft w:val="0"/>
          <w:marRight w:val="0"/>
          <w:marTop w:val="0"/>
          <w:marBottom w:val="0"/>
          <w:divBdr>
            <w:top w:val="none" w:sz="0" w:space="0" w:color="auto"/>
            <w:left w:val="none" w:sz="0" w:space="0" w:color="auto"/>
            <w:bottom w:val="none" w:sz="0" w:space="0" w:color="auto"/>
            <w:right w:val="none" w:sz="0" w:space="0" w:color="auto"/>
          </w:divBdr>
        </w:div>
        <w:div w:id="1725829774">
          <w:marLeft w:val="0"/>
          <w:marRight w:val="0"/>
          <w:marTop w:val="0"/>
          <w:marBottom w:val="0"/>
          <w:divBdr>
            <w:top w:val="none" w:sz="0" w:space="0" w:color="auto"/>
            <w:left w:val="none" w:sz="0" w:space="0" w:color="auto"/>
            <w:bottom w:val="none" w:sz="0" w:space="0" w:color="auto"/>
            <w:right w:val="none" w:sz="0" w:space="0" w:color="auto"/>
          </w:divBdr>
        </w:div>
        <w:div w:id="1730304914">
          <w:marLeft w:val="0"/>
          <w:marRight w:val="0"/>
          <w:marTop w:val="0"/>
          <w:marBottom w:val="0"/>
          <w:divBdr>
            <w:top w:val="none" w:sz="0" w:space="0" w:color="auto"/>
            <w:left w:val="none" w:sz="0" w:space="0" w:color="auto"/>
            <w:bottom w:val="none" w:sz="0" w:space="0" w:color="auto"/>
            <w:right w:val="none" w:sz="0" w:space="0" w:color="auto"/>
          </w:divBdr>
        </w:div>
        <w:div w:id="1907185268">
          <w:marLeft w:val="0"/>
          <w:marRight w:val="0"/>
          <w:marTop w:val="0"/>
          <w:marBottom w:val="0"/>
          <w:divBdr>
            <w:top w:val="none" w:sz="0" w:space="0" w:color="auto"/>
            <w:left w:val="none" w:sz="0" w:space="0" w:color="auto"/>
            <w:bottom w:val="none" w:sz="0" w:space="0" w:color="auto"/>
            <w:right w:val="none" w:sz="0" w:space="0" w:color="auto"/>
          </w:divBdr>
          <w:divsChild>
            <w:div w:id="561989997">
              <w:marLeft w:val="0"/>
              <w:marRight w:val="0"/>
              <w:marTop w:val="0"/>
              <w:marBottom w:val="0"/>
              <w:divBdr>
                <w:top w:val="none" w:sz="0" w:space="0" w:color="auto"/>
                <w:left w:val="none" w:sz="0" w:space="0" w:color="auto"/>
                <w:bottom w:val="none" w:sz="0" w:space="0" w:color="auto"/>
                <w:right w:val="none" w:sz="0" w:space="0" w:color="auto"/>
              </w:divBdr>
              <w:divsChild>
                <w:div w:id="1244530179">
                  <w:marLeft w:val="0"/>
                  <w:marRight w:val="0"/>
                  <w:marTop w:val="0"/>
                  <w:marBottom w:val="0"/>
                  <w:divBdr>
                    <w:top w:val="none" w:sz="0" w:space="0" w:color="auto"/>
                    <w:left w:val="none" w:sz="0" w:space="0" w:color="auto"/>
                    <w:bottom w:val="none" w:sz="0" w:space="0" w:color="auto"/>
                    <w:right w:val="none" w:sz="0" w:space="0" w:color="auto"/>
                  </w:divBdr>
                  <w:divsChild>
                    <w:div w:id="1302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053013">
          <w:marLeft w:val="0"/>
          <w:marRight w:val="0"/>
          <w:marTop w:val="0"/>
          <w:marBottom w:val="0"/>
          <w:divBdr>
            <w:top w:val="none" w:sz="0" w:space="0" w:color="auto"/>
            <w:left w:val="none" w:sz="0" w:space="0" w:color="auto"/>
            <w:bottom w:val="none" w:sz="0" w:space="0" w:color="auto"/>
            <w:right w:val="none" w:sz="0" w:space="0" w:color="auto"/>
          </w:divBdr>
        </w:div>
        <w:div w:id="1724061368">
          <w:marLeft w:val="0"/>
          <w:marRight w:val="0"/>
          <w:marTop w:val="0"/>
          <w:marBottom w:val="0"/>
          <w:divBdr>
            <w:top w:val="none" w:sz="0" w:space="0" w:color="auto"/>
            <w:left w:val="none" w:sz="0" w:space="0" w:color="auto"/>
            <w:bottom w:val="none" w:sz="0" w:space="0" w:color="auto"/>
            <w:right w:val="none" w:sz="0" w:space="0" w:color="auto"/>
          </w:divBdr>
        </w:div>
        <w:div w:id="794523231">
          <w:marLeft w:val="0"/>
          <w:marRight w:val="0"/>
          <w:marTop w:val="0"/>
          <w:marBottom w:val="0"/>
          <w:divBdr>
            <w:top w:val="none" w:sz="0" w:space="0" w:color="auto"/>
            <w:left w:val="none" w:sz="0" w:space="0" w:color="auto"/>
            <w:bottom w:val="none" w:sz="0" w:space="0" w:color="auto"/>
            <w:right w:val="none" w:sz="0" w:space="0" w:color="auto"/>
          </w:divBdr>
        </w:div>
        <w:div w:id="1352024683">
          <w:marLeft w:val="0"/>
          <w:marRight w:val="0"/>
          <w:marTop w:val="0"/>
          <w:marBottom w:val="0"/>
          <w:divBdr>
            <w:top w:val="none" w:sz="0" w:space="0" w:color="auto"/>
            <w:left w:val="none" w:sz="0" w:space="0" w:color="auto"/>
            <w:bottom w:val="none" w:sz="0" w:space="0" w:color="auto"/>
            <w:right w:val="none" w:sz="0" w:space="0" w:color="auto"/>
          </w:divBdr>
        </w:div>
        <w:div w:id="262886013">
          <w:marLeft w:val="0"/>
          <w:marRight w:val="0"/>
          <w:marTop w:val="0"/>
          <w:marBottom w:val="0"/>
          <w:divBdr>
            <w:top w:val="none" w:sz="0" w:space="0" w:color="auto"/>
            <w:left w:val="none" w:sz="0" w:space="0" w:color="auto"/>
            <w:bottom w:val="none" w:sz="0" w:space="0" w:color="auto"/>
            <w:right w:val="none" w:sz="0" w:space="0" w:color="auto"/>
          </w:divBdr>
        </w:div>
        <w:div w:id="551580515">
          <w:marLeft w:val="0"/>
          <w:marRight w:val="0"/>
          <w:marTop w:val="0"/>
          <w:marBottom w:val="0"/>
          <w:divBdr>
            <w:top w:val="none" w:sz="0" w:space="0" w:color="auto"/>
            <w:left w:val="none" w:sz="0" w:space="0" w:color="auto"/>
            <w:bottom w:val="none" w:sz="0" w:space="0" w:color="auto"/>
            <w:right w:val="none" w:sz="0" w:space="0" w:color="auto"/>
          </w:divBdr>
        </w:div>
        <w:div w:id="1280456056">
          <w:marLeft w:val="0"/>
          <w:marRight w:val="0"/>
          <w:marTop w:val="0"/>
          <w:marBottom w:val="0"/>
          <w:divBdr>
            <w:top w:val="none" w:sz="0" w:space="0" w:color="auto"/>
            <w:left w:val="none" w:sz="0" w:space="0" w:color="auto"/>
            <w:bottom w:val="none" w:sz="0" w:space="0" w:color="auto"/>
            <w:right w:val="none" w:sz="0" w:space="0" w:color="auto"/>
          </w:divBdr>
        </w:div>
        <w:div w:id="1403717345">
          <w:marLeft w:val="0"/>
          <w:marRight w:val="0"/>
          <w:marTop w:val="0"/>
          <w:marBottom w:val="0"/>
          <w:divBdr>
            <w:top w:val="none" w:sz="0" w:space="0" w:color="auto"/>
            <w:left w:val="none" w:sz="0" w:space="0" w:color="auto"/>
            <w:bottom w:val="none" w:sz="0" w:space="0" w:color="auto"/>
            <w:right w:val="none" w:sz="0" w:space="0" w:color="auto"/>
          </w:divBdr>
        </w:div>
        <w:div w:id="1613437154">
          <w:marLeft w:val="0"/>
          <w:marRight w:val="0"/>
          <w:marTop w:val="0"/>
          <w:marBottom w:val="0"/>
          <w:divBdr>
            <w:top w:val="none" w:sz="0" w:space="0" w:color="auto"/>
            <w:left w:val="none" w:sz="0" w:space="0" w:color="auto"/>
            <w:bottom w:val="none" w:sz="0" w:space="0" w:color="auto"/>
            <w:right w:val="none" w:sz="0" w:space="0" w:color="auto"/>
          </w:divBdr>
        </w:div>
        <w:div w:id="364915030">
          <w:marLeft w:val="0"/>
          <w:marRight w:val="0"/>
          <w:marTop w:val="0"/>
          <w:marBottom w:val="0"/>
          <w:divBdr>
            <w:top w:val="none" w:sz="0" w:space="0" w:color="auto"/>
            <w:left w:val="none" w:sz="0" w:space="0" w:color="auto"/>
            <w:bottom w:val="none" w:sz="0" w:space="0" w:color="auto"/>
            <w:right w:val="none" w:sz="0" w:space="0" w:color="auto"/>
          </w:divBdr>
        </w:div>
        <w:div w:id="1869366363">
          <w:marLeft w:val="0"/>
          <w:marRight w:val="0"/>
          <w:marTop w:val="0"/>
          <w:marBottom w:val="0"/>
          <w:divBdr>
            <w:top w:val="none" w:sz="0" w:space="0" w:color="auto"/>
            <w:left w:val="none" w:sz="0" w:space="0" w:color="auto"/>
            <w:bottom w:val="none" w:sz="0" w:space="0" w:color="auto"/>
            <w:right w:val="none" w:sz="0" w:space="0" w:color="auto"/>
          </w:divBdr>
        </w:div>
        <w:div w:id="1923759966">
          <w:marLeft w:val="0"/>
          <w:marRight w:val="0"/>
          <w:marTop w:val="0"/>
          <w:marBottom w:val="0"/>
          <w:divBdr>
            <w:top w:val="none" w:sz="0" w:space="0" w:color="auto"/>
            <w:left w:val="none" w:sz="0" w:space="0" w:color="auto"/>
            <w:bottom w:val="none" w:sz="0" w:space="0" w:color="auto"/>
            <w:right w:val="none" w:sz="0" w:space="0" w:color="auto"/>
          </w:divBdr>
        </w:div>
        <w:div w:id="92435880">
          <w:marLeft w:val="0"/>
          <w:marRight w:val="0"/>
          <w:marTop w:val="0"/>
          <w:marBottom w:val="0"/>
          <w:divBdr>
            <w:top w:val="none" w:sz="0" w:space="0" w:color="auto"/>
            <w:left w:val="none" w:sz="0" w:space="0" w:color="auto"/>
            <w:bottom w:val="none" w:sz="0" w:space="0" w:color="auto"/>
            <w:right w:val="none" w:sz="0" w:space="0" w:color="auto"/>
          </w:divBdr>
        </w:div>
        <w:div w:id="1183788826">
          <w:marLeft w:val="0"/>
          <w:marRight w:val="0"/>
          <w:marTop w:val="0"/>
          <w:marBottom w:val="0"/>
          <w:divBdr>
            <w:top w:val="none" w:sz="0" w:space="0" w:color="auto"/>
            <w:left w:val="none" w:sz="0" w:space="0" w:color="auto"/>
            <w:bottom w:val="none" w:sz="0" w:space="0" w:color="auto"/>
            <w:right w:val="none" w:sz="0" w:space="0" w:color="auto"/>
          </w:divBdr>
        </w:div>
        <w:div w:id="540752531">
          <w:marLeft w:val="0"/>
          <w:marRight w:val="0"/>
          <w:marTop w:val="0"/>
          <w:marBottom w:val="0"/>
          <w:divBdr>
            <w:top w:val="none" w:sz="0" w:space="0" w:color="auto"/>
            <w:left w:val="none" w:sz="0" w:space="0" w:color="auto"/>
            <w:bottom w:val="none" w:sz="0" w:space="0" w:color="auto"/>
            <w:right w:val="none" w:sz="0" w:space="0" w:color="auto"/>
          </w:divBdr>
        </w:div>
        <w:div w:id="1162744979">
          <w:marLeft w:val="0"/>
          <w:marRight w:val="0"/>
          <w:marTop w:val="0"/>
          <w:marBottom w:val="0"/>
          <w:divBdr>
            <w:top w:val="none" w:sz="0" w:space="0" w:color="auto"/>
            <w:left w:val="none" w:sz="0" w:space="0" w:color="auto"/>
            <w:bottom w:val="none" w:sz="0" w:space="0" w:color="auto"/>
            <w:right w:val="none" w:sz="0" w:space="0" w:color="auto"/>
          </w:divBdr>
        </w:div>
        <w:div w:id="1246575927">
          <w:marLeft w:val="0"/>
          <w:marRight w:val="0"/>
          <w:marTop w:val="0"/>
          <w:marBottom w:val="0"/>
          <w:divBdr>
            <w:top w:val="none" w:sz="0" w:space="0" w:color="auto"/>
            <w:left w:val="none" w:sz="0" w:space="0" w:color="auto"/>
            <w:bottom w:val="none" w:sz="0" w:space="0" w:color="auto"/>
            <w:right w:val="none" w:sz="0" w:space="0" w:color="auto"/>
          </w:divBdr>
        </w:div>
        <w:div w:id="225841394">
          <w:marLeft w:val="0"/>
          <w:marRight w:val="0"/>
          <w:marTop w:val="0"/>
          <w:marBottom w:val="0"/>
          <w:divBdr>
            <w:top w:val="none" w:sz="0" w:space="0" w:color="auto"/>
            <w:left w:val="none" w:sz="0" w:space="0" w:color="auto"/>
            <w:bottom w:val="none" w:sz="0" w:space="0" w:color="auto"/>
            <w:right w:val="none" w:sz="0" w:space="0" w:color="auto"/>
          </w:divBdr>
        </w:div>
        <w:div w:id="366101864">
          <w:marLeft w:val="0"/>
          <w:marRight w:val="0"/>
          <w:marTop w:val="0"/>
          <w:marBottom w:val="0"/>
          <w:divBdr>
            <w:top w:val="none" w:sz="0" w:space="0" w:color="auto"/>
            <w:left w:val="none" w:sz="0" w:space="0" w:color="auto"/>
            <w:bottom w:val="none" w:sz="0" w:space="0" w:color="auto"/>
            <w:right w:val="none" w:sz="0" w:space="0" w:color="auto"/>
          </w:divBdr>
        </w:div>
        <w:div w:id="1405762252">
          <w:marLeft w:val="0"/>
          <w:marRight w:val="0"/>
          <w:marTop w:val="0"/>
          <w:marBottom w:val="0"/>
          <w:divBdr>
            <w:top w:val="none" w:sz="0" w:space="0" w:color="auto"/>
            <w:left w:val="none" w:sz="0" w:space="0" w:color="auto"/>
            <w:bottom w:val="none" w:sz="0" w:space="0" w:color="auto"/>
            <w:right w:val="none" w:sz="0" w:space="0" w:color="auto"/>
          </w:divBdr>
          <w:divsChild>
            <w:div w:id="1667518775">
              <w:marLeft w:val="0"/>
              <w:marRight w:val="0"/>
              <w:marTop w:val="0"/>
              <w:marBottom w:val="0"/>
              <w:divBdr>
                <w:top w:val="none" w:sz="0" w:space="0" w:color="auto"/>
                <w:left w:val="none" w:sz="0" w:space="0" w:color="auto"/>
                <w:bottom w:val="none" w:sz="0" w:space="0" w:color="auto"/>
                <w:right w:val="none" w:sz="0" w:space="0" w:color="auto"/>
              </w:divBdr>
              <w:divsChild>
                <w:div w:id="1826429459">
                  <w:marLeft w:val="0"/>
                  <w:marRight w:val="0"/>
                  <w:marTop w:val="0"/>
                  <w:marBottom w:val="0"/>
                  <w:divBdr>
                    <w:top w:val="none" w:sz="0" w:space="0" w:color="auto"/>
                    <w:left w:val="none" w:sz="0" w:space="0" w:color="auto"/>
                    <w:bottom w:val="none" w:sz="0" w:space="0" w:color="auto"/>
                    <w:right w:val="none" w:sz="0" w:space="0" w:color="auto"/>
                  </w:divBdr>
                  <w:divsChild>
                    <w:div w:id="139520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959649">
          <w:marLeft w:val="0"/>
          <w:marRight w:val="0"/>
          <w:marTop w:val="0"/>
          <w:marBottom w:val="0"/>
          <w:divBdr>
            <w:top w:val="none" w:sz="0" w:space="0" w:color="auto"/>
            <w:left w:val="none" w:sz="0" w:space="0" w:color="auto"/>
            <w:bottom w:val="none" w:sz="0" w:space="0" w:color="auto"/>
            <w:right w:val="none" w:sz="0" w:space="0" w:color="auto"/>
          </w:divBdr>
        </w:div>
        <w:div w:id="566690279">
          <w:marLeft w:val="0"/>
          <w:marRight w:val="0"/>
          <w:marTop w:val="0"/>
          <w:marBottom w:val="0"/>
          <w:divBdr>
            <w:top w:val="none" w:sz="0" w:space="0" w:color="auto"/>
            <w:left w:val="none" w:sz="0" w:space="0" w:color="auto"/>
            <w:bottom w:val="none" w:sz="0" w:space="0" w:color="auto"/>
            <w:right w:val="none" w:sz="0" w:space="0" w:color="auto"/>
          </w:divBdr>
        </w:div>
        <w:div w:id="257567164">
          <w:marLeft w:val="0"/>
          <w:marRight w:val="0"/>
          <w:marTop w:val="0"/>
          <w:marBottom w:val="0"/>
          <w:divBdr>
            <w:top w:val="none" w:sz="0" w:space="0" w:color="auto"/>
            <w:left w:val="none" w:sz="0" w:space="0" w:color="auto"/>
            <w:bottom w:val="none" w:sz="0" w:space="0" w:color="auto"/>
            <w:right w:val="none" w:sz="0" w:space="0" w:color="auto"/>
          </w:divBdr>
        </w:div>
        <w:div w:id="457526189">
          <w:marLeft w:val="0"/>
          <w:marRight w:val="0"/>
          <w:marTop w:val="0"/>
          <w:marBottom w:val="0"/>
          <w:divBdr>
            <w:top w:val="none" w:sz="0" w:space="0" w:color="auto"/>
            <w:left w:val="none" w:sz="0" w:space="0" w:color="auto"/>
            <w:bottom w:val="none" w:sz="0" w:space="0" w:color="auto"/>
            <w:right w:val="none" w:sz="0" w:space="0" w:color="auto"/>
          </w:divBdr>
        </w:div>
        <w:div w:id="1230846831">
          <w:marLeft w:val="0"/>
          <w:marRight w:val="0"/>
          <w:marTop w:val="0"/>
          <w:marBottom w:val="0"/>
          <w:divBdr>
            <w:top w:val="none" w:sz="0" w:space="0" w:color="auto"/>
            <w:left w:val="none" w:sz="0" w:space="0" w:color="auto"/>
            <w:bottom w:val="none" w:sz="0" w:space="0" w:color="auto"/>
            <w:right w:val="none" w:sz="0" w:space="0" w:color="auto"/>
          </w:divBdr>
        </w:div>
        <w:div w:id="855970062">
          <w:marLeft w:val="0"/>
          <w:marRight w:val="0"/>
          <w:marTop w:val="0"/>
          <w:marBottom w:val="0"/>
          <w:divBdr>
            <w:top w:val="none" w:sz="0" w:space="0" w:color="auto"/>
            <w:left w:val="none" w:sz="0" w:space="0" w:color="auto"/>
            <w:bottom w:val="none" w:sz="0" w:space="0" w:color="auto"/>
            <w:right w:val="none" w:sz="0" w:space="0" w:color="auto"/>
          </w:divBdr>
        </w:div>
        <w:div w:id="1595434005">
          <w:marLeft w:val="0"/>
          <w:marRight w:val="0"/>
          <w:marTop w:val="0"/>
          <w:marBottom w:val="0"/>
          <w:divBdr>
            <w:top w:val="none" w:sz="0" w:space="0" w:color="auto"/>
            <w:left w:val="none" w:sz="0" w:space="0" w:color="auto"/>
            <w:bottom w:val="none" w:sz="0" w:space="0" w:color="auto"/>
            <w:right w:val="none" w:sz="0" w:space="0" w:color="auto"/>
          </w:divBdr>
        </w:div>
        <w:div w:id="600990396">
          <w:marLeft w:val="0"/>
          <w:marRight w:val="0"/>
          <w:marTop w:val="0"/>
          <w:marBottom w:val="0"/>
          <w:divBdr>
            <w:top w:val="none" w:sz="0" w:space="0" w:color="auto"/>
            <w:left w:val="none" w:sz="0" w:space="0" w:color="auto"/>
            <w:bottom w:val="none" w:sz="0" w:space="0" w:color="auto"/>
            <w:right w:val="none" w:sz="0" w:space="0" w:color="auto"/>
          </w:divBdr>
        </w:div>
        <w:div w:id="1911496762">
          <w:marLeft w:val="0"/>
          <w:marRight w:val="0"/>
          <w:marTop w:val="0"/>
          <w:marBottom w:val="0"/>
          <w:divBdr>
            <w:top w:val="none" w:sz="0" w:space="0" w:color="auto"/>
            <w:left w:val="none" w:sz="0" w:space="0" w:color="auto"/>
            <w:bottom w:val="none" w:sz="0" w:space="0" w:color="auto"/>
            <w:right w:val="none" w:sz="0" w:space="0" w:color="auto"/>
          </w:divBdr>
        </w:div>
        <w:div w:id="1743983067">
          <w:marLeft w:val="0"/>
          <w:marRight w:val="0"/>
          <w:marTop w:val="0"/>
          <w:marBottom w:val="0"/>
          <w:divBdr>
            <w:top w:val="none" w:sz="0" w:space="0" w:color="auto"/>
            <w:left w:val="none" w:sz="0" w:space="0" w:color="auto"/>
            <w:bottom w:val="none" w:sz="0" w:space="0" w:color="auto"/>
            <w:right w:val="none" w:sz="0" w:space="0" w:color="auto"/>
          </w:divBdr>
        </w:div>
        <w:div w:id="247813039">
          <w:marLeft w:val="0"/>
          <w:marRight w:val="0"/>
          <w:marTop w:val="0"/>
          <w:marBottom w:val="0"/>
          <w:divBdr>
            <w:top w:val="none" w:sz="0" w:space="0" w:color="auto"/>
            <w:left w:val="none" w:sz="0" w:space="0" w:color="auto"/>
            <w:bottom w:val="none" w:sz="0" w:space="0" w:color="auto"/>
            <w:right w:val="none" w:sz="0" w:space="0" w:color="auto"/>
          </w:divBdr>
        </w:div>
        <w:div w:id="2036805058">
          <w:marLeft w:val="0"/>
          <w:marRight w:val="0"/>
          <w:marTop w:val="0"/>
          <w:marBottom w:val="0"/>
          <w:divBdr>
            <w:top w:val="none" w:sz="0" w:space="0" w:color="auto"/>
            <w:left w:val="none" w:sz="0" w:space="0" w:color="auto"/>
            <w:bottom w:val="none" w:sz="0" w:space="0" w:color="auto"/>
            <w:right w:val="none" w:sz="0" w:space="0" w:color="auto"/>
          </w:divBdr>
        </w:div>
        <w:div w:id="1852598198">
          <w:marLeft w:val="0"/>
          <w:marRight w:val="0"/>
          <w:marTop w:val="0"/>
          <w:marBottom w:val="0"/>
          <w:divBdr>
            <w:top w:val="none" w:sz="0" w:space="0" w:color="auto"/>
            <w:left w:val="none" w:sz="0" w:space="0" w:color="auto"/>
            <w:bottom w:val="none" w:sz="0" w:space="0" w:color="auto"/>
            <w:right w:val="none" w:sz="0" w:space="0" w:color="auto"/>
          </w:divBdr>
        </w:div>
        <w:div w:id="1571385406">
          <w:marLeft w:val="0"/>
          <w:marRight w:val="0"/>
          <w:marTop w:val="0"/>
          <w:marBottom w:val="0"/>
          <w:divBdr>
            <w:top w:val="none" w:sz="0" w:space="0" w:color="auto"/>
            <w:left w:val="none" w:sz="0" w:space="0" w:color="auto"/>
            <w:bottom w:val="none" w:sz="0" w:space="0" w:color="auto"/>
            <w:right w:val="none" w:sz="0" w:space="0" w:color="auto"/>
          </w:divBdr>
        </w:div>
        <w:div w:id="394403456">
          <w:marLeft w:val="0"/>
          <w:marRight w:val="0"/>
          <w:marTop w:val="0"/>
          <w:marBottom w:val="0"/>
          <w:divBdr>
            <w:top w:val="none" w:sz="0" w:space="0" w:color="auto"/>
            <w:left w:val="none" w:sz="0" w:space="0" w:color="auto"/>
            <w:bottom w:val="none" w:sz="0" w:space="0" w:color="auto"/>
            <w:right w:val="none" w:sz="0" w:space="0" w:color="auto"/>
          </w:divBdr>
        </w:div>
        <w:div w:id="772556529">
          <w:marLeft w:val="0"/>
          <w:marRight w:val="0"/>
          <w:marTop w:val="0"/>
          <w:marBottom w:val="0"/>
          <w:divBdr>
            <w:top w:val="none" w:sz="0" w:space="0" w:color="auto"/>
            <w:left w:val="none" w:sz="0" w:space="0" w:color="auto"/>
            <w:bottom w:val="none" w:sz="0" w:space="0" w:color="auto"/>
            <w:right w:val="none" w:sz="0" w:space="0" w:color="auto"/>
          </w:divBdr>
        </w:div>
        <w:div w:id="729690943">
          <w:marLeft w:val="0"/>
          <w:marRight w:val="0"/>
          <w:marTop w:val="0"/>
          <w:marBottom w:val="0"/>
          <w:divBdr>
            <w:top w:val="none" w:sz="0" w:space="0" w:color="auto"/>
            <w:left w:val="none" w:sz="0" w:space="0" w:color="auto"/>
            <w:bottom w:val="none" w:sz="0" w:space="0" w:color="auto"/>
            <w:right w:val="none" w:sz="0" w:space="0" w:color="auto"/>
          </w:divBdr>
        </w:div>
        <w:div w:id="470830793">
          <w:marLeft w:val="0"/>
          <w:marRight w:val="0"/>
          <w:marTop w:val="0"/>
          <w:marBottom w:val="0"/>
          <w:divBdr>
            <w:top w:val="none" w:sz="0" w:space="0" w:color="auto"/>
            <w:left w:val="none" w:sz="0" w:space="0" w:color="auto"/>
            <w:bottom w:val="none" w:sz="0" w:space="0" w:color="auto"/>
            <w:right w:val="none" w:sz="0" w:space="0" w:color="auto"/>
          </w:divBdr>
        </w:div>
        <w:div w:id="614944359">
          <w:marLeft w:val="0"/>
          <w:marRight w:val="0"/>
          <w:marTop w:val="0"/>
          <w:marBottom w:val="0"/>
          <w:divBdr>
            <w:top w:val="none" w:sz="0" w:space="0" w:color="auto"/>
            <w:left w:val="none" w:sz="0" w:space="0" w:color="auto"/>
            <w:bottom w:val="none" w:sz="0" w:space="0" w:color="auto"/>
            <w:right w:val="none" w:sz="0" w:space="0" w:color="auto"/>
          </w:divBdr>
        </w:div>
        <w:div w:id="1848790960">
          <w:marLeft w:val="0"/>
          <w:marRight w:val="0"/>
          <w:marTop w:val="0"/>
          <w:marBottom w:val="0"/>
          <w:divBdr>
            <w:top w:val="none" w:sz="0" w:space="0" w:color="auto"/>
            <w:left w:val="none" w:sz="0" w:space="0" w:color="auto"/>
            <w:bottom w:val="none" w:sz="0" w:space="0" w:color="auto"/>
            <w:right w:val="none" w:sz="0" w:space="0" w:color="auto"/>
          </w:divBdr>
        </w:div>
        <w:div w:id="1054431186">
          <w:marLeft w:val="0"/>
          <w:marRight w:val="0"/>
          <w:marTop w:val="0"/>
          <w:marBottom w:val="0"/>
          <w:divBdr>
            <w:top w:val="none" w:sz="0" w:space="0" w:color="auto"/>
            <w:left w:val="none" w:sz="0" w:space="0" w:color="auto"/>
            <w:bottom w:val="none" w:sz="0" w:space="0" w:color="auto"/>
            <w:right w:val="none" w:sz="0" w:space="0" w:color="auto"/>
          </w:divBdr>
        </w:div>
        <w:div w:id="1080099599">
          <w:marLeft w:val="0"/>
          <w:marRight w:val="0"/>
          <w:marTop w:val="0"/>
          <w:marBottom w:val="0"/>
          <w:divBdr>
            <w:top w:val="none" w:sz="0" w:space="0" w:color="auto"/>
            <w:left w:val="none" w:sz="0" w:space="0" w:color="auto"/>
            <w:bottom w:val="none" w:sz="0" w:space="0" w:color="auto"/>
            <w:right w:val="none" w:sz="0" w:space="0" w:color="auto"/>
          </w:divBdr>
        </w:div>
        <w:div w:id="1796170797">
          <w:marLeft w:val="0"/>
          <w:marRight w:val="0"/>
          <w:marTop w:val="0"/>
          <w:marBottom w:val="0"/>
          <w:divBdr>
            <w:top w:val="none" w:sz="0" w:space="0" w:color="auto"/>
            <w:left w:val="none" w:sz="0" w:space="0" w:color="auto"/>
            <w:bottom w:val="none" w:sz="0" w:space="0" w:color="auto"/>
            <w:right w:val="none" w:sz="0" w:space="0" w:color="auto"/>
          </w:divBdr>
        </w:div>
        <w:div w:id="670990197">
          <w:marLeft w:val="0"/>
          <w:marRight w:val="0"/>
          <w:marTop w:val="0"/>
          <w:marBottom w:val="0"/>
          <w:divBdr>
            <w:top w:val="none" w:sz="0" w:space="0" w:color="auto"/>
            <w:left w:val="none" w:sz="0" w:space="0" w:color="auto"/>
            <w:bottom w:val="none" w:sz="0" w:space="0" w:color="auto"/>
            <w:right w:val="none" w:sz="0" w:space="0" w:color="auto"/>
          </w:divBdr>
        </w:div>
        <w:div w:id="1691878146">
          <w:marLeft w:val="0"/>
          <w:marRight w:val="0"/>
          <w:marTop w:val="0"/>
          <w:marBottom w:val="0"/>
          <w:divBdr>
            <w:top w:val="none" w:sz="0" w:space="0" w:color="auto"/>
            <w:left w:val="none" w:sz="0" w:space="0" w:color="auto"/>
            <w:bottom w:val="none" w:sz="0" w:space="0" w:color="auto"/>
            <w:right w:val="none" w:sz="0" w:space="0" w:color="auto"/>
          </w:divBdr>
        </w:div>
        <w:div w:id="2023314411">
          <w:marLeft w:val="0"/>
          <w:marRight w:val="0"/>
          <w:marTop w:val="0"/>
          <w:marBottom w:val="0"/>
          <w:divBdr>
            <w:top w:val="none" w:sz="0" w:space="0" w:color="auto"/>
            <w:left w:val="none" w:sz="0" w:space="0" w:color="auto"/>
            <w:bottom w:val="none" w:sz="0" w:space="0" w:color="auto"/>
            <w:right w:val="none" w:sz="0" w:space="0" w:color="auto"/>
          </w:divBdr>
        </w:div>
        <w:div w:id="2008168927">
          <w:marLeft w:val="0"/>
          <w:marRight w:val="0"/>
          <w:marTop w:val="0"/>
          <w:marBottom w:val="0"/>
          <w:divBdr>
            <w:top w:val="none" w:sz="0" w:space="0" w:color="auto"/>
            <w:left w:val="none" w:sz="0" w:space="0" w:color="auto"/>
            <w:bottom w:val="none" w:sz="0" w:space="0" w:color="auto"/>
            <w:right w:val="none" w:sz="0" w:space="0" w:color="auto"/>
          </w:divBdr>
        </w:div>
        <w:div w:id="1947349871">
          <w:marLeft w:val="0"/>
          <w:marRight w:val="0"/>
          <w:marTop w:val="0"/>
          <w:marBottom w:val="0"/>
          <w:divBdr>
            <w:top w:val="none" w:sz="0" w:space="0" w:color="auto"/>
            <w:left w:val="none" w:sz="0" w:space="0" w:color="auto"/>
            <w:bottom w:val="none" w:sz="0" w:space="0" w:color="auto"/>
            <w:right w:val="none" w:sz="0" w:space="0" w:color="auto"/>
          </w:divBdr>
          <w:divsChild>
            <w:div w:id="1115248132">
              <w:marLeft w:val="0"/>
              <w:marRight w:val="0"/>
              <w:marTop w:val="0"/>
              <w:marBottom w:val="0"/>
              <w:divBdr>
                <w:top w:val="none" w:sz="0" w:space="0" w:color="auto"/>
                <w:left w:val="none" w:sz="0" w:space="0" w:color="auto"/>
                <w:bottom w:val="none" w:sz="0" w:space="0" w:color="auto"/>
                <w:right w:val="none" w:sz="0" w:space="0" w:color="auto"/>
              </w:divBdr>
              <w:divsChild>
                <w:div w:id="411850866">
                  <w:marLeft w:val="0"/>
                  <w:marRight w:val="0"/>
                  <w:marTop w:val="0"/>
                  <w:marBottom w:val="0"/>
                  <w:divBdr>
                    <w:top w:val="none" w:sz="0" w:space="0" w:color="auto"/>
                    <w:left w:val="none" w:sz="0" w:space="0" w:color="auto"/>
                    <w:bottom w:val="none" w:sz="0" w:space="0" w:color="auto"/>
                    <w:right w:val="none" w:sz="0" w:space="0" w:color="auto"/>
                  </w:divBdr>
                  <w:divsChild>
                    <w:div w:id="6828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37175">
          <w:marLeft w:val="0"/>
          <w:marRight w:val="0"/>
          <w:marTop w:val="0"/>
          <w:marBottom w:val="0"/>
          <w:divBdr>
            <w:top w:val="none" w:sz="0" w:space="0" w:color="auto"/>
            <w:left w:val="none" w:sz="0" w:space="0" w:color="auto"/>
            <w:bottom w:val="none" w:sz="0" w:space="0" w:color="auto"/>
            <w:right w:val="none" w:sz="0" w:space="0" w:color="auto"/>
          </w:divBdr>
        </w:div>
        <w:div w:id="1838962764">
          <w:marLeft w:val="0"/>
          <w:marRight w:val="0"/>
          <w:marTop w:val="0"/>
          <w:marBottom w:val="0"/>
          <w:divBdr>
            <w:top w:val="none" w:sz="0" w:space="0" w:color="auto"/>
            <w:left w:val="none" w:sz="0" w:space="0" w:color="auto"/>
            <w:bottom w:val="none" w:sz="0" w:space="0" w:color="auto"/>
            <w:right w:val="none" w:sz="0" w:space="0" w:color="auto"/>
          </w:divBdr>
        </w:div>
        <w:div w:id="2003963974">
          <w:marLeft w:val="0"/>
          <w:marRight w:val="0"/>
          <w:marTop w:val="0"/>
          <w:marBottom w:val="0"/>
          <w:divBdr>
            <w:top w:val="none" w:sz="0" w:space="0" w:color="auto"/>
            <w:left w:val="none" w:sz="0" w:space="0" w:color="auto"/>
            <w:bottom w:val="none" w:sz="0" w:space="0" w:color="auto"/>
            <w:right w:val="none" w:sz="0" w:space="0" w:color="auto"/>
          </w:divBdr>
        </w:div>
        <w:div w:id="1451514436">
          <w:marLeft w:val="0"/>
          <w:marRight w:val="0"/>
          <w:marTop w:val="0"/>
          <w:marBottom w:val="0"/>
          <w:divBdr>
            <w:top w:val="none" w:sz="0" w:space="0" w:color="auto"/>
            <w:left w:val="none" w:sz="0" w:space="0" w:color="auto"/>
            <w:bottom w:val="none" w:sz="0" w:space="0" w:color="auto"/>
            <w:right w:val="none" w:sz="0" w:space="0" w:color="auto"/>
          </w:divBdr>
        </w:div>
        <w:div w:id="2038382849">
          <w:marLeft w:val="0"/>
          <w:marRight w:val="0"/>
          <w:marTop w:val="0"/>
          <w:marBottom w:val="0"/>
          <w:divBdr>
            <w:top w:val="none" w:sz="0" w:space="0" w:color="auto"/>
            <w:left w:val="none" w:sz="0" w:space="0" w:color="auto"/>
            <w:bottom w:val="none" w:sz="0" w:space="0" w:color="auto"/>
            <w:right w:val="none" w:sz="0" w:space="0" w:color="auto"/>
          </w:divBdr>
        </w:div>
        <w:div w:id="1494760120">
          <w:marLeft w:val="0"/>
          <w:marRight w:val="0"/>
          <w:marTop w:val="0"/>
          <w:marBottom w:val="0"/>
          <w:divBdr>
            <w:top w:val="none" w:sz="0" w:space="0" w:color="auto"/>
            <w:left w:val="none" w:sz="0" w:space="0" w:color="auto"/>
            <w:bottom w:val="none" w:sz="0" w:space="0" w:color="auto"/>
            <w:right w:val="none" w:sz="0" w:space="0" w:color="auto"/>
          </w:divBdr>
        </w:div>
        <w:div w:id="860361393">
          <w:marLeft w:val="0"/>
          <w:marRight w:val="0"/>
          <w:marTop w:val="0"/>
          <w:marBottom w:val="0"/>
          <w:divBdr>
            <w:top w:val="none" w:sz="0" w:space="0" w:color="auto"/>
            <w:left w:val="none" w:sz="0" w:space="0" w:color="auto"/>
            <w:bottom w:val="none" w:sz="0" w:space="0" w:color="auto"/>
            <w:right w:val="none" w:sz="0" w:space="0" w:color="auto"/>
          </w:divBdr>
        </w:div>
        <w:div w:id="322054455">
          <w:marLeft w:val="0"/>
          <w:marRight w:val="0"/>
          <w:marTop w:val="0"/>
          <w:marBottom w:val="0"/>
          <w:divBdr>
            <w:top w:val="none" w:sz="0" w:space="0" w:color="auto"/>
            <w:left w:val="none" w:sz="0" w:space="0" w:color="auto"/>
            <w:bottom w:val="none" w:sz="0" w:space="0" w:color="auto"/>
            <w:right w:val="none" w:sz="0" w:space="0" w:color="auto"/>
          </w:divBdr>
        </w:div>
        <w:div w:id="605230520">
          <w:marLeft w:val="0"/>
          <w:marRight w:val="0"/>
          <w:marTop w:val="0"/>
          <w:marBottom w:val="0"/>
          <w:divBdr>
            <w:top w:val="none" w:sz="0" w:space="0" w:color="auto"/>
            <w:left w:val="none" w:sz="0" w:space="0" w:color="auto"/>
            <w:bottom w:val="none" w:sz="0" w:space="0" w:color="auto"/>
            <w:right w:val="none" w:sz="0" w:space="0" w:color="auto"/>
          </w:divBdr>
        </w:div>
        <w:div w:id="1312255186">
          <w:marLeft w:val="0"/>
          <w:marRight w:val="0"/>
          <w:marTop w:val="0"/>
          <w:marBottom w:val="0"/>
          <w:divBdr>
            <w:top w:val="none" w:sz="0" w:space="0" w:color="auto"/>
            <w:left w:val="none" w:sz="0" w:space="0" w:color="auto"/>
            <w:bottom w:val="none" w:sz="0" w:space="0" w:color="auto"/>
            <w:right w:val="none" w:sz="0" w:space="0" w:color="auto"/>
          </w:divBdr>
        </w:div>
        <w:div w:id="1753241357">
          <w:marLeft w:val="0"/>
          <w:marRight w:val="0"/>
          <w:marTop w:val="0"/>
          <w:marBottom w:val="0"/>
          <w:divBdr>
            <w:top w:val="none" w:sz="0" w:space="0" w:color="auto"/>
            <w:left w:val="none" w:sz="0" w:space="0" w:color="auto"/>
            <w:bottom w:val="none" w:sz="0" w:space="0" w:color="auto"/>
            <w:right w:val="none" w:sz="0" w:space="0" w:color="auto"/>
          </w:divBdr>
        </w:div>
        <w:div w:id="1070427371">
          <w:marLeft w:val="0"/>
          <w:marRight w:val="0"/>
          <w:marTop w:val="0"/>
          <w:marBottom w:val="0"/>
          <w:divBdr>
            <w:top w:val="none" w:sz="0" w:space="0" w:color="auto"/>
            <w:left w:val="none" w:sz="0" w:space="0" w:color="auto"/>
            <w:bottom w:val="none" w:sz="0" w:space="0" w:color="auto"/>
            <w:right w:val="none" w:sz="0" w:space="0" w:color="auto"/>
          </w:divBdr>
        </w:div>
        <w:div w:id="755596619">
          <w:marLeft w:val="0"/>
          <w:marRight w:val="0"/>
          <w:marTop w:val="0"/>
          <w:marBottom w:val="0"/>
          <w:divBdr>
            <w:top w:val="none" w:sz="0" w:space="0" w:color="auto"/>
            <w:left w:val="none" w:sz="0" w:space="0" w:color="auto"/>
            <w:bottom w:val="none" w:sz="0" w:space="0" w:color="auto"/>
            <w:right w:val="none" w:sz="0" w:space="0" w:color="auto"/>
          </w:divBdr>
        </w:div>
        <w:div w:id="1709910636">
          <w:marLeft w:val="0"/>
          <w:marRight w:val="0"/>
          <w:marTop w:val="0"/>
          <w:marBottom w:val="0"/>
          <w:divBdr>
            <w:top w:val="none" w:sz="0" w:space="0" w:color="auto"/>
            <w:left w:val="none" w:sz="0" w:space="0" w:color="auto"/>
            <w:bottom w:val="none" w:sz="0" w:space="0" w:color="auto"/>
            <w:right w:val="none" w:sz="0" w:space="0" w:color="auto"/>
          </w:divBdr>
        </w:div>
        <w:div w:id="384834460">
          <w:marLeft w:val="0"/>
          <w:marRight w:val="0"/>
          <w:marTop w:val="0"/>
          <w:marBottom w:val="0"/>
          <w:divBdr>
            <w:top w:val="none" w:sz="0" w:space="0" w:color="auto"/>
            <w:left w:val="none" w:sz="0" w:space="0" w:color="auto"/>
            <w:bottom w:val="none" w:sz="0" w:space="0" w:color="auto"/>
            <w:right w:val="none" w:sz="0" w:space="0" w:color="auto"/>
          </w:divBdr>
        </w:div>
        <w:div w:id="891379651">
          <w:marLeft w:val="0"/>
          <w:marRight w:val="0"/>
          <w:marTop w:val="0"/>
          <w:marBottom w:val="0"/>
          <w:divBdr>
            <w:top w:val="none" w:sz="0" w:space="0" w:color="auto"/>
            <w:left w:val="none" w:sz="0" w:space="0" w:color="auto"/>
            <w:bottom w:val="none" w:sz="0" w:space="0" w:color="auto"/>
            <w:right w:val="none" w:sz="0" w:space="0" w:color="auto"/>
          </w:divBdr>
        </w:div>
        <w:div w:id="1453011320">
          <w:marLeft w:val="0"/>
          <w:marRight w:val="0"/>
          <w:marTop w:val="0"/>
          <w:marBottom w:val="0"/>
          <w:divBdr>
            <w:top w:val="none" w:sz="0" w:space="0" w:color="auto"/>
            <w:left w:val="none" w:sz="0" w:space="0" w:color="auto"/>
            <w:bottom w:val="none" w:sz="0" w:space="0" w:color="auto"/>
            <w:right w:val="none" w:sz="0" w:space="0" w:color="auto"/>
          </w:divBdr>
        </w:div>
        <w:div w:id="1595018711">
          <w:marLeft w:val="0"/>
          <w:marRight w:val="0"/>
          <w:marTop w:val="0"/>
          <w:marBottom w:val="0"/>
          <w:divBdr>
            <w:top w:val="none" w:sz="0" w:space="0" w:color="auto"/>
            <w:left w:val="none" w:sz="0" w:space="0" w:color="auto"/>
            <w:bottom w:val="none" w:sz="0" w:space="0" w:color="auto"/>
            <w:right w:val="none" w:sz="0" w:space="0" w:color="auto"/>
          </w:divBdr>
        </w:div>
        <w:div w:id="1947692635">
          <w:marLeft w:val="0"/>
          <w:marRight w:val="0"/>
          <w:marTop w:val="0"/>
          <w:marBottom w:val="0"/>
          <w:divBdr>
            <w:top w:val="none" w:sz="0" w:space="0" w:color="auto"/>
            <w:left w:val="none" w:sz="0" w:space="0" w:color="auto"/>
            <w:bottom w:val="none" w:sz="0" w:space="0" w:color="auto"/>
            <w:right w:val="none" w:sz="0" w:space="0" w:color="auto"/>
          </w:divBdr>
        </w:div>
        <w:div w:id="1423061421">
          <w:marLeft w:val="0"/>
          <w:marRight w:val="0"/>
          <w:marTop w:val="0"/>
          <w:marBottom w:val="0"/>
          <w:divBdr>
            <w:top w:val="none" w:sz="0" w:space="0" w:color="auto"/>
            <w:left w:val="none" w:sz="0" w:space="0" w:color="auto"/>
            <w:bottom w:val="none" w:sz="0" w:space="0" w:color="auto"/>
            <w:right w:val="none" w:sz="0" w:space="0" w:color="auto"/>
          </w:divBdr>
        </w:div>
        <w:div w:id="1227104560">
          <w:marLeft w:val="0"/>
          <w:marRight w:val="0"/>
          <w:marTop w:val="0"/>
          <w:marBottom w:val="0"/>
          <w:divBdr>
            <w:top w:val="none" w:sz="0" w:space="0" w:color="auto"/>
            <w:left w:val="none" w:sz="0" w:space="0" w:color="auto"/>
            <w:bottom w:val="none" w:sz="0" w:space="0" w:color="auto"/>
            <w:right w:val="none" w:sz="0" w:space="0" w:color="auto"/>
          </w:divBdr>
        </w:div>
        <w:div w:id="892735117">
          <w:marLeft w:val="0"/>
          <w:marRight w:val="0"/>
          <w:marTop w:val="0"/>
          <w:marBottom w:val="0"/>
          <w:divBdr>
            <w:top w:val="none" w:sz="0" w:space="0" w:color="auto"/>
            <w:left w:val="none" w:sz="0" w:space="0" w:color="auto"/>
            <w:bottom w:val="none" w:sz="0" w:space="0" w:color="auto"/>
            <w:right w:val="none" w:sz="0" w:space="0" w:color="auto"/>
          </w:divBdr>
        </w:div>
        <w:div w:id="1452480645">
          <w:marLeft w:val="0"/>
          <w:marRight w:val="0"/>
          <w:marTop w:val="0"/>
          <w:marBottom w:val="0"/>
          <w:divBdr>
            <w:top w:val="none" w:sz="0" w:space="0" w:color="auto"/>
            <w:left w:val="none" w:sz="0" w:space="0" w:color="auto"/>
            <w:bottom w:val="none" w:sz="0" w:space="0" w:color="auto"/>
            <w:right w:val="none" w:sz="0" w:space="0" w:color="auto"/>
          </w:divBdr>
          <w:divsChild>
            <w:div w:id="1308511109">
              <w:marLeft w:val="0"/>
              <w:marRight w:val="0"/>
              <w:marTop w:val="0"/>
              <w:marBottom w:val="0"/>
              <w:divBdr>
                <w:top w:val="none" w:sz="0" w:space="0" w:color="auto"/>
                <w:left w:val="none" w:sz="0" w:space="0" w:color="auto"/>
                <w:bottom w:val="none" w:sz="0" w:space="0" w:color="auto"/>
                <w:right w:val="none" w:sz="0" w:space="0" w:color="auto"/>
              </w:divBdr>
              <w:divsChild>
                <w:div w:id="1926188356">
                  <w:marLeft w:val="0"/>
                  <w:marRight w:val="0"/>
                  <w:marTop w:val="0"/>
                  <w:marBottom w:val="0"/>
                  <w:divBdr>
                    <w:top w:val="none" w:sz="0" w:space="0" w:color="auto"/>
                    <w:left w:val="none" w:sz="0" w:space="0" w:color="auto"/>
                    <w:bottom w:val="none" w:sz="0" w:space="0" w:color="auto"/>
                    <w:right w:val="none" w:sz="0" w:space="0" w:color="auto"/>
                  </w:divBdr>
                  <w:divsChild>
                    <w:div w:id="116801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339305">
          <w:marLeft w:val="0"/>
          <w:marRight w:val="0"/>
          <w:marTop w:val="0"/>
          <w:marBottom w:val="0"/>
          <w:divBdr>
            <w:top w:val="none" w:sz="0" w:space="0" w:color="auto"/>
            <w:left w:val="none" w:sz="0" w:space="0" w:color="auto"/>
            <w:bottom w:val="none" w:sz="0" w:space="0" w:color="auto"/>
            <w:right w:val="none" w:sz="0" w:space="0" w:color="auto"/>
          </w:divBdr>
        </w:div>
        <w:div w:id="378671539">
          <w:marLeft w:val="0"/>
          <w:marRight w:val="0"/>
          <w:marTop w:val="0"/>
          <w:marBottom w:val="0"/>
          <w:divBdr>
            <w:top w:val="none" w:sz="0" w:space="0" w:color="auto"/>
            <w:left w:val="none" w:sz="0" w:space="0" w:color="auto"/>
            <w:bottom w:val="none" w:sz="0" w:space="0" w:color="auto"/>
            <w:right w:val="none" w:sz="0" w:space="0" w:color="auto"/>
          </w:divBdr>
        </w:div>
        <w:div w:id="63190902">
          <w:marLeft w:val="0"/>
          <w:marRight w:val="0"/>
          <w:marTop w:val="0"/>
          <w:marBottom w:val="0"/>
          <w:divBdr>
            <w:top w:val="none" w:sz="0" w:space="0" w:color="auto"/>
            <w:left w:val="none" w:sz="0" w:space="0" w:color="auto"/>
            <w:bottom w:val="none" w:sz="0" w:space="0" w:color="auto"/>
            <w:right w:val="none" w:sz="0" w:space="0" w:color="auto"/>
          </w:divBdr>
        </w:div>
        <w:div w:id="840269277">
          <w:marLeft w:val="0"/>
          <w:marRight w:val="0"/>
          <w:marTop w:val="0"/>
          <w:marBottom w:val="0"/>
          <w:divBdr>
            <w:top w:val="none" w:sz="0" w:space="0" w:color="auto"/>
            <w:left w:val="none" w:sz="0" w:space="0" w:color="auto"/>
            <w:bottom w:val="none" w:sz="0" w:space="0" w:color="auto"/>
            <w:right w:val="none" w:sz="0" w:space="0" w:color="auto"/>
          </w:divBdr>
        </w:div>
        <w:div w:id="655958853">
          <w:marLeft w:val="0"/>
          <w:marRight w:val="0"/>
          <w:marTop w:val="0"/>
          <w:marBottom w:val="0"/>
          <w:divBdr>
            <w:top w:val="none" w:sz="0" w:space="0" w:color="auto"/>
            <w:left w:val="none" w:sz="0" w:space="0" w:color="auto"/>
            <w:bottom w:val="none" w:sz="0" w:space="0" w:color="auto"/>
            <w:right w:val="none" w:sz="0" w:space="0" w:color="auto"/>
          </w:divBdr>
        </w:div>
        <w:div w:id="460537774">
          <w:marLeft w:val="0"/>
          <w:marRight w:val="0"/>
          <w:marTop w:val="0"/>
          <w:marBottom w:val="0"/>
          <w:divBdr>
            <w:top w:val="none" w:sz="0" w:space="0" w:color="auto"/>
            <w:left w:val="none" w:sz="0" w:space="0" w:color="auto"/>
            <w:bottom w:val="none" w:sz="0" w:space="0" w:color="auto"/>
            <w:right w:val="none" w:sz="0" w:space="0" w:color="auto"/>
          </w:divBdr>
        </w:div>
        <w:div w:id="181746737">
          <w:marLeft w:val="0"/>
          <w:marRight w:val="0"/>
          <w:marTop w:val="0"/>
          <w:marBottom w:val="0"/>
          <w:divBdr>
            <w:top w:val="none" w:sz="0" w:space="0" w:color="auto"/>
            <w:left w:val="none" w:sz="0" w:space="0" w:color="auto"/>
            <w:bottom w:val="none" w:sz="0" w:space="0" w:color="auto"/>
            <w:right w:val="none" w:sz="0" w:space="0" w:color="auto"/>
          </w:divBdr>
        </w:div>
        <w:div w:id="788739303">
          <w:marLeft w:val="0"/>
          <w:marRight w:val="0"/>
          <w:marTop w:val="0"/>
          <w:marBottom w:val="0"/>
          <w:divBdr>
            <w:top w:val="none" w:sz="0" w:space="0" w:color="auto"/>
            <w:left w:val="none" w:sz="0" w:space="0" w:color="auto"/>
            <w:bottom w:val="none" w:sz="0" w:space="0" w:color="auto"/>
            <w:right w:val="none" w:sz="0" w:space="0" w:color="auto"/>
          </w:divBdr>
        </w:div>
        <w:div w:id="653147616">
          <w:marLeft w:val="0"/>
          <w:marRight w:val="0"/>
          <w:marTop w:val="0"/>
          <w:marBottom w:val="0"/>
          <w:divBdr>
            <w:top w:val="none" w:sz="0" w:space="0" w:color="auto"/>
            <w:left w:val="none" w:sz="0" w:space="0" w:color="auto"/>
            <w:bottom w:val="none" w:sz="0" w:space="0" w:color="auto"/>
            <w:right w:val="none" w:sz="0" w:space="0" w:color="auto"/>
          </w:divBdr>
        </w:div>
        <w:div w:id="1300497476">
          <w:marLeft w:val="0"/>
          <w:marRight w:val="0"/>
          <w:marTop w:val="0"/>
          <w:marBottom w:val="0"/>
          <w:divBdr>
            <w:top w:val="none" w:sz="0" w:space="0" w:color="auto"/>
            <w:left w:val="none" w:sz="0" w:space="0" w:color="auto"/>
            <w:bottom w:val="none" w:sz="0" w:space="0" w:color="auto"/>
            <w:right w:val="none" w:sz="0" w:space="0" w:color="auto"/>
          </w:divBdr>
        </w:div>
        <w:div w:id="469173838">
          <w:marLeft w:val="0"/>
          <w:marRight w:val="0"/>
          <w:marTop w:val="0"/>
          <w:marBottom w:val="0"/>
          <w:divBdr>
            <w:top w:val="none" w:sz="0" w:space="0" w:color="auto"/>
            <w:left w:val="none" w:sz="0" w:space="0" w:color="auto"/>
            <w:bottom w:val="none" w:sz="0" w:space="0" w:color="auto"/>
            <w:right w:val="none" w:sz="0" w:space="0" w:color="auto"/>
          </w:divBdr>
        </w:div>
        <w:div w:id="2006594219">
          <w:marLeft w:val="0"/>
          <w:marRight w:val="0"/>
          <w:marTop w:val="0"/>
          <w:marBottom w:val="0"/>
          <w:divBdr>
            <w:top w:val="none" w:sz="0" w:space="0" w:color="auto"/>
            <w:left w:val="none" w:sz="0" w:space="0" w:color="auto"/>
            <w:bottom w:val="none" w:sz="0" w:space="0" w:color="auto"/>
            <w:right w:val="none" w:sz="0" w:space="0" w:color="auto"/>
          </w:divBdr>
        </w:div>
        <w:div w:id="1535269440">
          <w:marLeft w:val="0"/>
          <w:marRight w:val="0"/>
          <w:marTop w:val="0"/>
          <w:marBottom w:val="0"/>
          <w:divBdr>
            <w:top w:val="none" w:sz="0" w:space="0" w:color="auto"/>
            <w:left w:val="none" w:sz="0" w:space="0" w:color="auto"/>
            <w:bottom w:val="none" w:sz="0" w:space="0" w:color="auto"/>
            <w:right w:val="none" w:sz="0" w:space="0" w:color="auto"/>
          </w:divBdr>
        </w:div>
        <w:div w:id="2063671329">
          <w:marLeft w:val="0"/>
          <w:marRight w:val="0"/>
          <w:marTop w:val="0"/>
          <w:marBottom w:val="0"/>
          <w:divBdr>
            <w:top w:val="none" w:sz="0" w:space="0" w:color="auto"/>
            <w:left w:val="none" w:sz="0" w:space="0" w:color="auto"/>
            <w:bottom w:val="none" w:sz="0" w:space="0" w:color="auto"/>
            <w:right w:val="none" w:sz="0" w:space="0" w:color="auto"/>
          </w:divBdr>
        </w:div>
        <w:div w:id="743575636">
          <w:marLeft w:val="0"/>
          <w:marRight w:val="0"/>
          <w:marTop w:val="0"/>
          <w:marBottom w:val="0"/>
          <w:divBdr>
            <w:top w:val="none" w:sz="0" w:space="0" w:color="auto"/>
            <w:left w:val="none" w:sz="0" w:space="0" w:color="auto"/>
            <w:bottom w:val="none" w:sz="0" w:space="0" w:color="auto"/>
            <w:right w:val="none" w:sz="0" w:space="0" w:color="auto"/>
          </w:divBdr>
        </w:div>
        <w:div w:id="1890189608">
          <w:marLeft w:val="0"/>
          <w:marRight w:val="0"/>
          <w:marTop w:val="0"/>
          <w:marBottom w:val="0"/>
          <w:divBdr>
            <w:top w:val="none" w:sz="0" w:space="0" w:color="auto"/>
            <w:left w:val="none" w:sz="0" w:space="0" w:color="auto"/>
            <w:bottom w:val="none" w:sz="0" w:space="0" w:color="auto"/>
            <w:right w:val="none" w:sz="0" w:space="0" w:color="auto"/>
          </w:divBdr>
        </w:div>
        <w:div w:id="1686636056">
          <w:marLeft w:val="0"/>
          <w:marRight w:val="0"/>
          <w:marTop w:val="0"/>
          <w:marBottom w:val="0"/>
          <w:divBdr>
            <w:top w:val="none" w:sz="0" w:space="0" w:color="auto"/>
            <w:left w:val="none" w:sz="0" w:space="0" w:color="auto"/>
            <w:bottom w:val="none" w:sz="0" w:space="0" w:color="auto"/>
            <w:right w:val="none" w:sz="0" w:space="0" w:color="auto"/>
          </w:divBdr>
        </w:div>
        <w:div w:id="1655722585">
          <w:marLeft w:val="0"/>
          <w:marRight w:val="0"/>
          <w:marTop w:val="0"/>
          <w:marBottom w:val="0"/>
          <w:divBdr>
            <w:top w:val="none" w:sz="0" w:space="0" w:color="auto"/>
            <w:left w:val="none" w:sz="0" w:space="0" w:color="auto"/>
            <w:bottom w:val="none" w:sz="0" w:space="0" w:color="auto"/>
            <w:right w:val="none" w:sz="0" w:space="0" w:color="auto"/>
          </w:divBdr>
        </w:div>
        <w:div w:id="911544085">
          <w:marLeft w:val="0"/>
          <w:marRight w:val="0"/>
          <w:marTop w:val="0"/>
          <w:marBottom w:val="0"/>
          <w:divBdr>
            <w:top w:val="none" w:sz="0" w:space="0" w:color="auto"/>
            <w:left w:val="none" w:sz="0" w:space="0" w:color="auto"/>
            <w:bottom w:val="none" w:sz="0" w:space="0" w:color="auto"/>
            <w:right w:val="none" w:sz="0" w:space="0" w:color="auto"/>
          </w:divBdr>
        </w:div>
        <w:div w:id="589125537">
          <w:marLeft w:val="0"/>
          <w:marRight w:val="0"/>
          <w:marTop w:val="0"/>
          <w:marBottom w:val="0"/>
          <w:divBdr>
            <w:top w:val="none" w:sz="0" w:space="0" w:color="auto"/>
            <w:left w:val="none" w:sz="0" w:space="0" w:color="auto"/>
            <w:bottom w:val="none" w:sz="0" w:space="0" w:color="auto"/>
            <w:right w:val="none" w:sz="0" w:space="0" w:color="auto"/>
          </w:divBdr>
        </w:div>
        <w:div w:id="1874922272">
          <w:marLeft w:val="0"/>
          <w:marRight w:val="0"/>
          <w:marTop w:val="0"/>
          <w:marBottom w:val="0"/>
          <w:divBdr>
            <w:top w:val="none" w:sz="0" w:space="0" w:color="auto"/>
            <w:left w:val="none" w:sz="0" w:space="0" w:color="auto"/>
            <w:bottom w:val="none" w:sz="0" w:space="0" w:color="auto"/>
            <w:right w:val="none" w:sz="0" w:space="0" w:color="auto"/>
          </w:divBdr>
        </w:div>
        <w:div w:id="1696343320">
          <w:marLeft w:val="0"/>
          <w:marRight w:val="0"/>
          <w:marTop w:val="0"/>
          <w:marBottom w:val="0"/>
          <w:divBdr>
            <w:top w:val="none" w:sz="0" w:space="0" w:color="auto"/>
            <w:left w:val="none" w:sz="0" w:space="0" w:color="auto"/>
            <w:bottom w:val="none" w:sz="0" w:space="0" w:color="auto"/>
            <w:right w:val="none" w:sz="0" w:space="0" w:color="auto"/>
          </w:divBdr>
        </w:div>
        <w:div w:id="380909688">
          <w:marLeft w:val="0"/>
          <w:marRight w:val="0"/>
          <w:marTop w:val="0"/>
          <w:marBottom w:val="0"/>
          <w:divBdr>
            <w:top w:val="none" w:sz="0" w:space="0" w:color="auto"/>
            <w:left w:val="none" w:sz="0" w:space="0" w:color="auto"/>
            <w:bottom w:val="none" w:sz="0" w:space="0" w:color="auto"/>
            <w:right w:val="none" w:sz="0" w:space="0" w:color="auto"/>
          </w:divBdr>
        </w:div>
        <w:div w:id="1509515583">
          <w:marLeft w:val="0"/>
          <w:marRight w:val="0"/>
          <w:marTop w:val="0"/>
          <w:marBottom w:val="0"/>
          <w:divBdr>
            <w:top w:val="none" w:sz="0" w:space="0" w:color="auto"/>
            <w:left w:val="none" w:sz="0" w:space="0" w:color="auto"/>
            <w:bottom w:val="none" w:sz="0" w:space="0" w:color="auto"/>
            <w:right w:val="none" w:sz="0" w:space="0" w:color="auto"/>
          </w:divBdr>
        </w:div>
        <w:div w:id="1292595983">
          <w:marLeft w:val="0"/>
          <w:marRight w:val="0"/>
          <w:marTop w:val="0"/>
          <w:marBottom w:val="0"/>
          <w:divBdr>
            <w:top w:val="none" w:sz="0" w:space="0" w:color="auto"/>
            <w:left w:val="none" w:sz="0" w:space="0" w:color="auto"/>
            <w:bottom w:val="none" w:sz="0" w:space="0" w:color="auto"/>
            <w:right w:val="none" w:sz="0" w:space="0" w:color="auto"/>
          </w:divBdr>
        </w:div>
        <w:div w:id="1061902311">
          <w:marLeft w:val="0"/>
          <w:marRight w:val="0"/>
          <w:marTop w:val="0"/>
          <w:marBottom w:val="0"/>
          <w:divBdr>
            <w:top w:val="none" w:sz="0" w:space="0" w:color="auto"/>
            <w:left w:val="none" w:sz="0" w:space="0" w:color="auto"/>
            <w:bottom w:val="none" w:sz="0" w:space="0" w:color="auto"/>
            <w:right w:val="none" w:sz="0" w:space="0" w:color="auto"/>
          </w:divBdr>
        </w:div>
        <w:div w:id="1833402010">
          <w:marLeft w:val="0"/>
          <w:marRight w:val="0"/>
          <w:marTop w:val="0"/>
          <w:marBottom w:val="0"/>
          <w:divBdr>
            <w:top w:val="none" w:sz="0" w:space="0" w:color="auto"/>
            <w:left w:val="none" w:sz="0" w:space="0" w:color="auto"/>
            <w:bottom w:val="none" w:sz="0" w:space="0" w:color="auto"/>
            <w:right w:val="none" w:sz="0" w:space="0" w:color="auto"/>
          </w:divBdr>
        </w:div>
        <w:div w:id="1773042129">
          <w:marLeft w:val="0"/>
          <w:marRight w:val="0"/>
          <w:marTop w:val="0"/>
          <w:marBottom w:val="0"/>
          <w:divBdr>
            <w:top w:val="none" w:sz="0" w:space="0" w:color="auto"/>
            <w:left w:val="none" w:sz="0" w:space="0" w:color="auto"/>
            <w:bottom w:val="none" w:sz="0" w:space="0" w:color="auto"/>
            <w:right w:val="none" w:sz="0" w:space="0" w:color="auto"/>
          </w:divBdr>
          <w:divsChild>
            <w:div w:id="1609391930">
              <w:marLeft w:val="0"/>
              <w:marRight w:val="0"/>
              <w:marTop w:val="0"/>
              <w:marBottom w:val="0"/>
              <w:divBdr>
                <w:top w:val="none" w:sz="0" w:space="0" w:color="auto"/>
                <w:left w:val="none" w:sz="0" w:space="0" w:color="auto"/>
                <w:bottom w:val="none" w:sz="0" w:space="0" w:color="auto"/>
                <w:right w:val="none" w:sz="0" w:space="0" w:color="auto"/>
              </w:divBdr>
              <w:divsChild>
                <w:div w:id="1329669545">
                  <w:marLeft w:val="0"/>
                  <w:marRight w:val="0"/>
                  <w:marTop w:val="0"/>
                  <w:marBottom w:val="0"/>
                  <w:divBdr>
                    <w:top w:val="none" w:sz="0" w:space="0" w:color="auto"/>
                    <w:left w:val="none" w:sz="0" w:space="0" w:color="auto"/>
                    <w:bottom w:val="none" w:sz="0" w:space="0" w:color="auto"/>
                    <w:right w:val="none" w:sz="0" w:space="0" w:color="auto"/>
                  </w:divBdr>
                  <w:divsChild>
                    <w:div w:id="31118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95731">
          <w:marLeft w:val="0"/>
          <w:marRight w:val="0"/>
          <w:marTop w:val="0"/>
          <w:marBottom w:val="0"/>
          <w:divBdr>
            <w:top w:val="none" w:sz="0" w:space="0" w:color="auto"/>
            <w:left w:val="none" w:sz="0" w:space="0" w:color="auto"/>
            <w:bottom w:val="none" w:sz="0" w:space="0" w:color="auto"/>
            <w:right w:val="none" w:sz="0" w:space="0" w:color="auto"/>
          </w:divBdr>
        </w:div>
        <w:div w:id="1718623549">
          <w:marLeft w:val="0"/>
          <w:marRight w:val="0"/>
          <w:marTop w:val="0"/>
          <w:marBottom w:val="0"/>
          <w:divBdr>
            <w:top w:val="none" w:sz="0" w:space="0" w:color="auto"/>
            <w:left w:val="none" w:sz="0" w:space="0" w:color="auto"/>
            <w:bottom w:val="none" w:sz="0" w:space="0" w:color="auto"/>
            <w:right w:val="none" w:sz="0" w:space="0" w:color="auto"/>
          </w:divBdr>
        </w:div>
        <w:div w:id="1188904682">
          <w:marLeft w:val="0"/>
          <w:marRight w:val="0"/>
          <w:marTop w:val="0"/>
          <w:marBottom w:val="0"/>
          <w:divBdr>
            <w:top w:val="none" w:sz="0" w:space="0" w:color="auto"/>
            <w:left w:val="none" w:sz="0" w:space="0" w:color="auto"/>
            <w:bottom w:val="none" w:sz="0" w:space="0" w:color="auto"/>
            <w:right w:val="none" w:sz="0" w:space="0" w:color="auto"/>
          </w:divBdr>
        </w:div>
        <w:div w:id="692078659">
          <w:marLeft w:val="0"/>
          <w:marRight w:val="0"/>
          <w:marTop w:val="0"/>
          <w:marBottom w:val="0"/>
          <w:divBdr>
            <w:top w:val="none" w:sz="0" w:space="0" w:color="auto"/>
            <w:left w:val="none" w:sz="0" w:space="0" w:color="auto"/>
            <w:bottom w:val="none" w:sz="0" w:space="0" w:color="auto"/>
            <w:right w:val="none" w:sz="0" w:space="0" w:color="auto"/>
          </w:divBdr>
        </w:div>
        <w:div w:id="1317341209">
          <w:marLeft w:val="0"/>
          <w:marRight w:val="0"/>
          <w:marTop w:val="0"/>
          <w:marBottom w:val="0"/>
          <w:divBdr>
            <w:top w:val="none" w:sz="0" w:space="0" w:color="auto"/>
            <w:left w:val="none" w:sz="0" w:space="0" w:color="auto"/>
            <w:bottom w:val="none" w:sz="0" w:space="0" w:color="auto"/>
            <w:right w:val="none" w:sz="0" w:space="0" w:color="auto"/>
          </w:divBdr>
        </w:div>
        <w:div w:id="606084253">
          <w:marLeft w:val="0"/>
          <w:marRight w:val="0"/>
          <w:marTop w:val="0"/>
          <w:marBottom w:val="0"/>
          <w:divBdr>
            <w:top w:val="none" w:sz="0" w:space="0" w:color="auto"/>
            <w:left w:val="none" w:sz="0" w:space="0" w:color="auto"/>
            <w:bottom w:val="none" w:sz="0" w:space="0" w:color="auto"/>
            <w:right w:val="none" w:sz="0" w:space="0" w:color="auto"/>
          </w:divBdr>
        </w:div>
        <w:div w:id="1427118721">
          <w:marLeft w:val="0"/>
          <w:marRight w:val="0"/>
          <w:marTop w:val="0"/>
          <w:marBottom w:val="0"/>
          <w:divBdr>
            <w:top w:val="none" w:sz="0" w:space="0" w:color="auto"/>
            <w:left w:val="none" w:sz="0" w:space="0" w:color="auto"/>
            <w:bottom w:val="none" w:sz="0" w:space="0" w:color="auto"/>
            <w:right w:val="none" w:sz="0" w:space="0" w:color="auto"/>
          </w:divBdr>
        </w:div>
        <w:div w:id="1762918863">
          <w:marLeft w:val="0"/>
          <w:marRight w:val="0"/>
          <w:marTop w:val="0"/>
          <w:marBottom w:val="0"/>
          <w:divBdr>
            <w:top w:val="none" w:sz="0" w:space="0" w:color="auto"/>
            <w:left w:val="none" w:sz="0" w:space="0" w:color="auto"/>
            <w:bottom w:val="none" w:sz="0" w:space="0" w:color="auto"/>
            <w:right w:val="none" w:sz="0" w:space="0" w:color="auto"/>
          </w:divBdr>
        </w:div>
        <w:div w:id="1873420209">
          <w:marLeft w:val="0"/>
          <w:marRight w:val="0"/>
          <w:marTop w:val="0"/>
          <w:marBottom w:val="0"/>
          <w:divBdr>
            <w:top w:val="none" w:sz="0" w:space="0" w:color="auto"/>
            <w:left w:val="none" w:sz="0" w:space="0" w:color="auto"/>
            <w:bottom w:val="none" w:sz="0" w:space="0" w:color="auto"/>
            <w:right w:val="none" w:sz="0" w:space="0" w:color="auto"/>
          </w:divBdr>
        </w:div>
        <w:div w:id="1272005304">
          <w:marLeft w:val="0"/>
          <w:marRight w:val="0"/>
          <w:marTop w:val="0"/>
          <w:marBottom w:val="0"/>
          <w:divBdr>
            <w:top w:val="none" w:sz="0" w:space="0" w:color="auto"/>
            <w:left w:val="none" w:sz="0" w:space="0" w:color="auto"/>
            <w:bottom w:val="none" w:sz="0" w:space="0" w:color="auto"/>
            <w:right w:val="none" w:sz="0" w:space="0" w:color="auto"/>
          </w:divBdr>
        </w:div>
        <w:div w:id="711926039">
          <w:marLeft w:val="0"/>
          <w:marRight w:val="0"/>
          <w:marTop w:val="0"/>
          <w:marBottom w:val="0"/>
          <w:divBdr>
            <w:top w:val="none" w:sz="0" w:space="0" w:color="auto"/>
            <w:left w:val="none" w:sz="0" w:space="0" w:color="auto"/>
            <w:bottom w:val="none" w:sz="0" w:space="0" w:color="auto"/>
            <w:right w:val="none" w:sz="0" w:space="0" w:color="auto"/>
          </w:divBdr>
        </w:div>
        <w:div w:id="1967466443">
          <w:marLeft w:val="0"/>
          <w:marRight w:val="0"/>
          <w:marTop w:val="0"/>
          <w:marBottom w:val="0"/>
          <w:divBdr>
            <w:top w:val="none" w:sz="0" w:space="0" w:color="auto"/>
            <w:left w:val="none" w:sz="0" w:space="0" w:color="auto"/>
            <w:bottom w:val="none" w:sz="0" w:space="0" w:color="auto"/>
            <w:right w:val="none" w:sz="0" w:space="0" w:color="auto"/>
          </w:divBdr>
        </w:div>
        <w:div w:id="580335488">
          <w:marLeft w:val="0"/>
          <w:marRight w:val="0"/>
          <w:marTop w:val="0"/>
          <w:marBottom w:val="0"/>
          <w:divBdr>
            <w:top w:val="none" w:sz="0" w:space="0" w:color="auto"/>
            <w:left w:val="none" w:sz="0" w:space="0" w:color="auto"/>
            <w:bottom w:val="none" w:sz="0" w:space="0" w:color="auto"/>
            <w:right w:val="none" w:sz="0" w:space="0" w:color="auto"/>
          </w:divBdr>
        </w:div>
        <w:div w:id="1086464324">
          <w:marLeft w:val="0"/>
          <w:marRight w:val="0"/>
          <w:marTop w:val="0"/>
          <w:marBottom w:val="0"/>
          <w:divBdr>
            <w:top w:val="none" w:sz="0" w:space="0" w:color="auto"/>
            <w:left w:val="none" w:sz="0" w:space="0" w:color="auto"/>
            <w:bottom w:val="none" w:sz="0" w:space="0" w:color="auto"/>
            <w:right w:val="none" w:sz="0" w:space="0" w:color="auto"/>
          </w:divBdr>
        </w:div>
        <w:div w:id="883753542">
          <w:marLeft w:val="0"/>
          <w:marRight w:val="0"/>
          <w:marTop w:val="0"/>
          <w:marBottom w:val="0"/>
          <w:divBdr>
            <w:top w:val="none" w:sz="0" w:space="0" w:color="auto"/>
            <w:left w:val="none" w:sz="0" w:space="0" w:color="auto"/>
            <w:bottom w:val="none" w:sz="0" w:space="0" w:color="auto"/>
            <w:right w:val="none" w:sz="0" w:space="0" w:color="auto"/>
          </w:divBdr>
        </w:div>
        <w:div w:id="883178502">
          <w:marLeft w:val="0"/>
          <w:marRight w:val="0"/>
          <w:marTop w:val="0"/>
          <w:marBottom w:val="0"/>
          <w:divBdr>
            <w:top w:val="none" w:sz="0" w:space="0" w:color="auto"/>
            <w:left w:val="none" w:sz="0" w:space="0" w:color="auto"/>
            <w:bottom w:val="none" w:sz="0" w:space="0" w:color="auto"/>
            <w:right w:val="none" w:sz="0" w:space="0" w:color="auto"/>
          </w:divBdr>
        </w:div>
        <w:div w:id="1727871317">
          <w:marLeft w:val="0"/>
          <w:marRight w:val="0"/>
          <w:marTop w:val="0"/>
          <w:marBottom w:val="0"/>
          <w:divBdr>
            <w:top w:val="none" w:sz="0" w:space="0" w:color="auto"/>
            <w:left w:val="none" w:sz="0" w:space="0" w:color="auto"/>
            <w:bottom w:val="none" w:sz="0" w:space="0" w:color="auto"/>
            <w:right w:val="none" w:sz="0" w:space="0" w:color="auto"/>
          </w:divBdr>
          <w:divsChild>
            <w:div w:id="595217196">
              <w:marLeft w:val="0"/>
              <w:marRight w:val="0"/>
              <w:marTop w:val="0"/>
              <w:marBottom w:val="0"/>
              <w:divBdr>
                <w:top w:val="none" w:sz="0" w:space="0" w:color="auto"/>
                <w:left w:val="none" w:sz="0" w:space="0" w:color="auto"/>
                <w:bottom w:val="none" w:sz="0" w:space="0" w:color="auto"/>
                <w:right w:val="none" w:sz="0" w:space="0" w:color="auto"/>
              </w:divBdr>
              <w:divsChild>
                <w:div w:id="1550453758">
                  <w:marLeft w:val="0"/>
                  <w:marRight w:val="0"/>
                  <w:marTop w:val="0"/>
                  <w:marBottom w:val="0"/>
                  <w:divBdr>
                    <w:top w:val="none" w:sz="0" w:space="0" w:color="auto"/>
                    <w:left w:val="none" w:sz="0" w:space="0" w:color="auto"/>
                    <w:bottom w:val="none" w:sz="0" w:space="0" w:color="auto"/>
                    <w:right w:val="none" w:sz="0" w:space="0" w:color="auto"/>
                  </w:divBdr>
                  <w:divsChild>
                    <w:div w:id="15393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037255">
          <w:marLeft w:val="0"/>
          <w:marRight w:val="0"/>
          <w:marTop w:val="0"/>
          <w:marBottom w:val="0"/>
          <w:divBdr>
            <w:top w:val="none" w:sz="0" w:space="0" w:color="auto"/>
            <w:left w:val="none" w:sz="0" w:space="0" w:color="auto"/>
            <w:bottom w:val="none" w:sz="0" w:space="0" w:color="auto"/>
            <w:right w:val="none" w:sz="0" w:space="0" w:color="auto"/>
          </w:divBdr>
        </w:div>
        <w:div w:id="1999533528">
          <w:marLeft w:val="0"/>
          <w:marRight w:val="0"/>
          <w:marTop w:val="0"/>
          <w:marBottom w:val="0"/>
          <w:divBdr>
            <w:top w:val="none" w:sz="0" w:space="0" w:color="auto"/>
            <w:left w:val="none" w:sz="0" w:space="0" w:color="auto"/>
            <w:bottom w:val="none" w:sz="0" w:space="0" w:color="auto"/>
            <w:right w:val="none" w:sz="0" w:space="0" w:color="auto"/>
          </w:divBdr>
        </w:div>
        <w:div w:id="78794235">
          <w:marLeft w:val="0"/>
          <w:marRight w:val="0"/>
          <w:marTop w:val="0"/>
          <w:marBottom w:val="0"/>
          <w:divBdr>
            <w:top w:val="none" w:sz="0" w:space="0" w:color="auto"/>
            <w:left w:val="none" w:sz="0" w:space="0" w:color="auto"/>
            <w:bottom w:val="none" w:sz="0" w:space="0" w:color="auto"/>
            <w:right w:val="none" w:sz="0" w:space="0" w:color="auto"/>
          </w:divBdr>
        </w:div>
        <w:div w:id="873346102">
          <w:marLeft w:val="0"/>
          <w:marRight w:val="0"/>
          <w:marTop w:val="0"/>
          <w:marBottom w:val="0"/>
          <w:divBdr>
            <w:top w:val="none" w:sz="0" w:space="0" w:color="auto"/>
            <w:left w:val="none" w:sz="0" w:space="0" w:color="auto"/>
            <w:bottom w:val="none" w:sz="0" w:space="0" w:color="auto"/>
            <w:right w:val="none" w:sz="0" w:space="0" w:color="auto"/>
          </w:divBdr>
        </w:div>
        <w:div w:id="255527593">
          <w:marLeft w:val="0"/>
          <w:marRight w:val="0"/>
          <w:marTop w:val="0"/>
          <w:marBottom w:val="0"/>
          <w:divBdr>
            <w:top w:val="none" w:sz="0" w:space="0" w:color="auto"/>
            <w:left w:val="none" w:sz="0" w:space="0" w:color="auto"/>
            <w:bottom w:val="none" w:sz="0" w:space="0" w:color="auto"/>
            <w:right w:val="none" w:sz="0" w:space="0" w:color="auto"/>
          </w:divBdr>
        </w:div>
        <w:div w:id="25180484">
          <w:marLeft w:val="0"/>
          <w:marRight w:val="0"/>
          <w:marTop w:val="0"/>
          <w:marBottom w:val="0"/>
          <w:divBdr>
            <w:top w:val="none" w:sz="0" w:space="0" w:color="auto"/>
            <w:left w:val="none" w:sz="0" w:space="0" w:color="auto"/>
            <w:bottom w:val="none" w:sz="0" w:space="0" w:color="auto"/>
            <w:right w:val="none" w:sz="0" w:space="0" w:color="auto"/>
          </w:divBdr>
        </w:div>
        <w:div w:id="1873032939">
          <w:marLeft w:val="0"/>
          <w:marRight w:val="0"/>
          <w:marTop w:val="0"/>
          <w:marBottom w:val="0"/>
          <w:divBdr>
            <w:top w:val="none" w:sz="0" w:space="0" w:color="auto"/>
            <w:left w:val="none" w:sz="0" w:space="0" w:color="auto"/>
            <w:bottom w:val="none" w:sz="0" w:space="0" w:color="auto"/>
            <w:right w:val="none" w:sz="0" w:space="0" w:color="auto"/>
          </w:divBdr>
        </w:div>
        <w:div w:id="1706322323">
          <w:marLeft w:val="0"/>
          <w:marRight w:val="0"/>
          <w:marTop w:val="0"/>
          <w:marBottom w:val="0"/>
          <w:divBdr>
            <w:top w:val="none" w:sz="0" w:space="0" w:color="auto"/>
            <w:left w:val="none" w:sz="0" w:space="0" w:color="auto"/>
            <w:bottom w:val="none" w:sz="0" w:space="0" w:color="auto"/>
            <w:right w:val="none" w:sz="0" w:space="0" w:color="auto"/>
          </w:divBdr>
        </w:div>
        <w:div w:id="1274871925">
          <w:marLeft w:val="0"/>
          <w:marRight w:val="0"/>
          <w:marTop w:val="0"/>
          <w:marBottom w:val="0"/>
          <w:divBdr>
            <w:top w:val="none" w:sz="0" w:space="0" w:color="auto"/>
            <w:left w:val="none" w:sz="0" w:space="0" w:color="auto"/>
            <w:bottom w:val="none" w:sz="0" w:space="0" w:color="auto"/>
            <w:right w:val="none" w:sz="0" w:space="0" w:color="auto"/>
          </w:divBdr>
        </w:div>
        <w:div w:id="442385964">
          <w:marLeft w:val="0"/>
          <w:marRight w:val="0"/>
          <w:marTop w:val="0"/>
          <w:marBottom w:val="0"/>
          <w:divBdr>
            <w:top w:val="none" w:sz="0" w:space="0" w:color="auto"/>
            <w:left w:val="none" w:sz="0" w:space="0" w:color="auto"/>
            <w:bottom w:val="none" w:sz="0" w:space="0" w:color="auto"/>
            <w:right w:val="none" w:sz="0" w:space="0" w:color="auto"/>
          </w:divBdr>
        </w:div>
        <w:div w:id="605965554">
          <w:marLeft w:val="0"/>
          <w:marRight w:val="0"/>
          <w:marTop w:val="0"/>
          <w:marBottom w:val="0"/>
          <w:divBdr>
            <w:top w:val="none" w:sz="0" w:space="0" w:color="auto"/>
            <w:left w:val="none" w:sz="0" w:space="0" w:color="auto"/>
            <w:bottom w:val="none" w:sz="0" w:space="0" w:color="auto"/>
            <w:right w:val="none" w:sz="0" w:space="0" w:color="auto"/>
          </w:divBdr>
        </w:div>
        <w:div w:id="2044088921">
          <w:marLeft w:val="0"/>
          <w:marRight w:val="0"/>
          <w:marTop w:val="0"/>
          <w:marBottom w:val="0"/>
          <w:divBdr>
            <w:top w:val="none" w:sz="0" w:space="0" w:color="auto"/>
            <w:left w:val="none" w:sz="0" w:space="0" w:color="auto"/>
            <w:bottom w:val="none" w:sz="0" w:space="0" w:color="auto"/>
            <w:right w:val="none" w:sz="0" w:space="0" w:color="auto"/>
          </w:divBdr>
        </w:div>
        <w:div w:id="465776169">
          <w:marLeft w:val="0"/>
          <w:marRight w:val="0"/>
          <w:marTop w:val="0"/>
          <w:marBottom w:val="0"/>
          <w:divBdr>
            <w:top w:val="none" w:sz="0" w:space="0" w:color="auto"/>
            <w:left w:val="none" w:sz="0" w:space="0" w:color="auto"/>
            <w:bottom w:val="none" w:sz="0" w:space="0" w:color="auto"/>
            <w:right w:val="none" w:sz="0" w:space="0" w:color="auto"/>
          </w:divBdr>
          <w:divsChild>
            <w:div w:id="1696954370">
              <w:marLeft w:val="0"/>
              <w:marRight w:val="0"/>
              <w:marTop w:val="0"/>
              <w:marBottom w:val="0"/>
              <w:divBdr>
                <w:top w:val="none" w:sz="0" w:space="0" w:color="auto"/>
                <w:left w:val="none" w:sz="0" w:space="0" w:color="auto"/>
                <w:bottom w:val="none" w:sz="0" w:space="0" w:color="auto"/>
                <w:right w:val="none" w:sz="0" w:space="0" w:color="auto"/>
              </w:divBdr>
              <w:divsChild>
                <w:div w:id="888495140">
                  <w:marLeft w:val="0"/>
                  <w:marRight w:val="0"/>
                  <w:marTop w:val="0"/>
                  <w:marBottom w:val="0"/>
                  <w:divBdr>
                    <w:top w:val="none" w:sz="0" w:space="0" w:color="auto"/>
                    <w:left w:val="none" w:sz="0" w:space="0" w:color="auto"/>
                    <w:bottom w:val="none" w:sz="0" w:space="0" w:color="auto"/>
                    <w:right w:val="none" w:sz="0" w:space="0" w:color="auto"/>
                  </w:divBdr>
                  <w:divsChild>
                    <w:div w:id="8295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5066">
          <w:marLeft w:val="0"/>
          <w:marRight w:val="0"/>
          <w:marTop w:val="0"/>
          <w:marBottom w:val="0"/>
          <w:divBdr>
            <w:top w:val="none" w:sz="0" w:space="0" w:color="auto"/>
            <w:left w:val="none" w:sz="0" w:space="0" w:color="auto"/>
            <w:bottom w:val="none" w:sz="0" w:space="0" w:color="auto"/>
            <w:right w:val="none" w:sz="0" w:space="0" w:color="auto"/>
          </w:divBdr>
        </w:div>
        <w:div w:id="1479423068">
          <w:marLeft w:val="0"/>
          <w:marRight w:val="0"/>
          <w:marTop w:val="0"/>
          <w:marBottom w:val="0"/>
          <w:divBdr>
            <w:top w:val="none" w:sz="0" w:space="0" w:color="auto"/>
            <w:left w:val="none" w:sz="0" w:space="0" w:color="auto"/>
            <w:bottom w:val="none" w:sz="0" w:space="0" w:color="auto"/>
            <w:right w:val="none" w:sz="0" w:space="0" w:color="auto"/>
          </w:divBdr>
        </w:div>
        <w:div w:id="1261525047">
          <w:marLeft w:val="0"/>
          <w:marRight w:val="0"/>
          <w:marTop w:val="0"/>
          <w:marBottom w:val="0"/>
          <w:divBdr>
            <w:top w:val="none" w:sz="0" w:space="0" w:color="auto"/>
            <w:left w:val="none" w:sz="0" w:space="0" w:color="auto"/>
            <w:bottom w:val="none" w:sz="0" w:space="0" w:color="auto"/>
            <w:right w:val="none" w:sz="0" w:space="0" w:color="auto"/>
          </w:divBdr>
        </w:div>
        <w:div w:id="1741751935">
          <w:marLeft w:val="0"/>
          <w:marRight w:val="0"/>
          <w:marTop w:val="0"/>
          <w:marBottom w:val="0"/>
          <w:divBdr>
            <w:top w:val="none" w:sz="0" w:space="0" w:color="auto"/>
            <w:left w:val="none" w:sz="0" w:space="0" w:color="auto"/>
            <w:bottom w:val="none" w:sz="0" w:space="0" w:color="auto"/>
            <w:right w:val="none" w:sz="0" w:space="0" w:color="auto"/>
          </w:divBdr>
        </w:div>
        <w:div w:id="1065566810">
          <w:marLeft w:val="0"/>
          <w:marRight w:val="0"/>
          <w:marTop w:val="0"/>
          <w:marBottom w:val="0"/>
          <w:divBdr>
            <w:top w:val="none" w:sz="0" w:space="0" w:color="auto"/>
            <w:left w:val="none" w:sz="0" w:space="0" w:color="auto"/>
            <w:bottom w:val="none" w:sz="0" w:space="0" w:color="auto"/>
            <w:right w:val="none" w:sz="0" w:space="0" w:color="auto"/>
          </w:divBdr>
        </w:div>
        <w:div w:id="91820462">
          <w:marLeft w:val="0"/>
          <w:marRight w:val="0"/>
          <w:marTop w:val="0"/>
          <w:marBottom w:val="0"/>
          <w:divBdr>
            <w:top w:val="none" w:sz="0" w:space="0" w:color="auto"/>
            <w:left w:val="none" w:sz="0" w:space="0" w:color="auto"/>
            <w:bottom w:val="none" w:sz="0" w:space="0" w:color="auto"/>
            <w:right w:val="none" w:sz="0" w:space="0" w:color="auto"/>
          </w:divBdr>
        </w:div>
        <w:div w:id="1386223218">
          <w:marLeft w:val="0"/>
          <w:marRight w:val="0"/>
          <w:marTop w:val="0"/>
          <w:marBottom w:val="0"/>
          <w:divBdr>
            <w:top w:val="none" w:sz="0" w:space="0" w:color="auto"/>
            <w:left w:val="none" w:sz="0" w:space="0" w:color="auto"/>
            <w:bottom w:val="none" w:sz="0" w:space="0" w:color="auto"/>
            <w:right w:val="none" w:sz="0" w:space="0" w:color="auto"/>
          </w:divBdr>
        </w:div>
        <w:div w:id="330329813">
          <w:marLeft w:val="0"/>
          <w:marRight w:val="0"/>
          <w:marTop w:val="0"/>
          <w:marBottom w:val="0"/>
          <w:divBdr>
            <w:top w:val="none" w:sz="0" w:space="0" w:color="auto"/>
            <w:left w:val="none" w:sz="0" w:space="0" w:color="auto"/>
            <w:bottom w:val="none" w:sz="0" w:space="0" w:color="auto"/>
            <w:right w:val="none" w:sz="0" w:space="0" w:color="auto"/>
          </w:divBdr>
        </w:div>
        <w:div w:id="250823893">
          <w:marLeft w:val="0"/>
          <w:marRight w:val="0"/>
          <w:marTop w:val="0"/>
          <w:marBottom w:val="0"/>
          <w:divBdr>
            <w:top w:val="none" w:sz="0" w:space="0" w:color="auto"/>
            <w:left w:val="none" w:sz="0" w:space="0" w:color="auto"/>
            <w:bottom w:val="none" w:sz="0" w:space="0" w:color="auto"/>
            <w:right w:val="none" w:sz="0" w:space="0" w:color="auto"/>
          </w:divBdr>
        </w:div>
        <w:div w:id="1174614404">
          <w:marLeft w:val="0"/>
          <w:marRight w:val="0"/>
          <w:marTop w:val="0"/>
          <w:marBottom w:val="0"/>
          <w:divBdr>
            <w:top w:val="none" w:sz="0" w:space="0" w:color="auto"/>
            <w:left w:val="none" w:sz="0" w:space="0" w:color="auto"/>
            <w:bottom w:val="none" w:sz="0" w:space="0" w:color="auto"/>
            <w:right w:val="none" w:sz="0" w:space="0" w:color="auto"/>
          </w:divBdr>
        </w:div>
        <w:div w:id="972905730">
          <w:marLeft w:val="0"/>
          <w:marRight w:val="0"/>
          <w:marTop w:val="0"/>
          <w:marBottom w:val="0"/>
          <w:divBdr>
            <w:top w:val="none" w:sz="0" w:space="0" w:color="auto"/>
            <w:left w:val="none" w:sz="0" w:space="0" w:color="auto"/>
            <w:bottom w:val="none" w:sz="0" w:space="0" w:color="auto"/>
            <w:right w:val="none" w:sz="0" w:space="0" w:color="auto"/>
          </w:divBdr>
        </w:div>
        <w:div w:id="668409883">
          <w:marLeft w:val="0"/>
          <w:marRight w:val="0"/>
          <w:marTop w:val="0"/>
          <w:marBottom w:val="0"/>
          <w:divBdr>
            <w:top w:val="none" w:sz="0" w:space="0" w:color="auto"/>
            <w:left w:val="none" w:sz="0" w:space="0" w:color="auto"/>
            <w:bottom w:val="none" w:sz="0" w:space="0" w:color="auto"/>
            <w:right w:val="none" w:sz="0" w:space="0" w:color="auto"/>
          </w:divBdr>
        </w:div>
        <w:div w:id="730495510">
          <w:marLeft w:val="0"/>
          <w:marRight w:val="0"/>
          <w:marTop w:val="0"/>
          <w:marBottom w:val="0"/>
          <w:divBdr>
            <w:top w:val="none" w:sz="0" w:space="0" w:color="auto"/>
            <w:left w:val="none" w:sz="0" w:space="0" w:color="auto"/>
            <w:bottom w:val="none" w:sz="0" w:space="0" w:color="auto"/>
            <w:right w:val="none" w:sz="0" w:space="0" w:color="auto"/>
          </w:divBdr>
        </w:div>
        <w:div w:id="1145970879">
          <w:marLeft w:val="0"/>
          <w:marRight w:val="0"/>
          <w:marTop w:val="0"/>
          <w:marBottom w:val="0"/>
          <w:divBdr>
            <w:top w:val="none" w:sz="0" w:space="0" w:color="auto"/>
            <w:left w:val="none" w:sz="0" w:space="0" w:color="auto"/>
            <w:bottom w:val="none" w:sz="0" w:space="0" w:color="auto"/>
            <w:right w:val="none" w:sz="0" w:space="0" w:color="auto"/>
          </w:divBdr>
        </w:div>
        <w:div w:id="1319764853">
          <w:marLeft w:val="0"/>
          <w:marRight w:val="0"/>
          <w:marTop w:val="0"/>
          <w:marBottom w:val="0"/>
          <w:divBdr>
            <w:top w:val="none" w:sz="0" w:space="0" w:color="auto"/>
            <w:left w:val="none" w:sz="0" w:space="0" w:color="auto"/>
            <w:bottom w:val="none" w:sz="0" w:space="0" w:color="auto"/>
            <w:right w:val="none" w:sz="0" w:space="0" w:color="auto"/>
          </w:divBdr>
        </w:div>
        <w:div w:id="840007629">
          <w:marLeft w:val="0"/>
          <w:marRight w:val="0"/>
          <w:marTop w:val="0"/>
          <w:marBottom w:val="0"/>
          <w:divBdr>
            <w:top w:val="none" w:sz="0" w:space="0" w:color="auto"/>
            <w:left w:val="none" w:sz="0" w:space="0" w:color="auto"/>
            <w:bottom w:val="none" w:sz="0" w:space="0" w:color="auto"/>
            <w:right w:val="none" w:sz="0" w:space="0" w:color="auto"/>
          </w:divBdr>
        </w:div>
        <w:div w:id="471797257">
          <w:marLeft w:val="0"/>
          <w:marRight w:val="0"/>
          <w:marTop w:val="0"/>
          <w:marBottom w:val="0"/>
          <w:divBdr>
            <w:top w:val="none" w:sz="0" w:space="0" w:color="auto"/>
            <w:left w:val="none" w:sz="0" w:space="0" w:color="auto"/>
            <w:bottom w:val="none" w:sz="0" w:space="0" w:color="auto"/>
            <w:right w:val="none" w:sz="0" w:space="0" w:color="auto"/>
          </w:divBdr>
        </w:div>
        <w:div w:id="183637689">
          <w:marLeft w:val="0"/>
          <w:marRight w:val="0"/>
          <w:marTop w:val="0"/>
          <w:marBottom w:val="0"/>
          <w:divBdr>
            <w:top w:val="none" w:sz="0" w:space="0" w:color="auto"/>
            <w:left w:val="none" w:sz="0" w:space="0" w:color="auto"/>
            <w:bottom w:val="none" w:sz="0" w:space="0" w:color="auto"/>
            <w:right w:val="none" w:sz="0" w:space="0" w:color="auto"/>
          </w:divBdr>
        </w:div>
        <w:div w:id="1122455581">
          <w:marLeft w:val="0"/>
          <w:marRight w:val="0"/>
          <w:marTop w:val="0"/>
          <w:marBottom w:val="0"/>
          <w:divBdr>
            <w:top w:val="none" w:sz="0" w:space="0" w:color="auto"/>
            <w:left w:val="none" w:sz="0" w:space="0" w:color="auto"/>
            <w:bottom w:val="none" w:sz="0" w:space="0" w:color="auto"/>
            <w:right w:val="none" w:sz="0" w:space="0" w:color="auto"/>
          </w:divBdr>
        </w:div>
        <w:div w:id="101463566">
          <w:marLeft w:val="0"/>
          <w:marRight w:val="0"/>
          <w:marTop w:val="0"/>
          <w:marBottom w:val="0"/>
          <w:divBdr>
            <w:top w:val="none" w:sz="0" w:space="0" w:color="auto"/>
            <w:left w:val="none" w:sz="0" w:space="0" w:color="auto"/>
            <w:bottom w:val="none" w:sz="0" w:space="0" w:color="auto"/>
            <w:right w:val="none" w:sz="0" w:space="0" w:color="auto"/>
          </w:divBdr>
        </w:div>
        <w:div w:id="1630284606">
          <w:marLeft w:val="0"/>
          <w:marRight w:val="0"/>
          <w:marTop w:val="0"/>
          <w:marBottom w:val="0"/>
          <w:divBdr>
            <w:top w:val="none" w:sz="0" w:space="0" w:color="auto"/>
            <w:left w:val="none" w:sz="0" w:space="0" w:color="auto"/>
            <w:bottom w:val="none" w:sz="0" w:space="0" w:color="auto"/>
            <w:right w:val="none" w:sz="0" w:space="0" w:color="auto"/>
          </w:divBdr>
        </w:div>
        <w:div w:id="56244378">
          <w:marLeft w:val="0"/>
          <w:marRight w:val="0"/>
          <w:marTop w:val="0"/>
          <w:marBottom w:val="0"/>
          <w:divBdr>
            <w:top w:val="none" w:sz="0" w:space="0" w:color="auto"/>
            <w:left w:val="none" w:sz="0" w:space="0" w:color="auto"/>
            <w:bottom w:val="none" w:sz="0" w:space="0" w:color="auto"/>
            <w:right w:val="none" w:sz="0" w:space="0" w:color="auto"/>
          </w:divBdr>
        </w:div>
        <w:div w:id="1963026493">
          <w:marLeft w:val="0"/>
          <w:marRight w:val="0"/>
          <w:marTop w:val="0"/>
          <w:marBottom w:val="0"/>
          <w:divBdr>
            <w:top w:val="none" w:sz="0" w:space="0" w:color="auto"/>
            <w:left w:val="none" w:sz="0" w:space="0" w:color="auto"/>
            <w:bottom w:val="none" w:sz="0" w:space="0" w:color="auto"/>
            <w:right w:val="none" w:sz="0" w:space="0" w:color="auto"/>
          </w:divBdr>
        </w:div>
        <w:div w:id="584650561">
          <w:marLeft w:val="0"/>
          <w:marRight w:val="0"/>
          <w:marTop w:val="0"/>
          <w:marBottom w:val="0"/>
          <w:divBdr>
            <w:top w:val="none" w:sz="0" w:space="0" w:color="auto"/>
            <w:left w:val="none" w:sz="0" w:space="0" w:color="auto"/>
            <w:bottom w:val="none" w:sz="0" w:space="0" w:color="auto"/>
            <w:right w:val="none" w:sz="0" w:space="0" w:color="auto"/>
          </w:divBdr>
        </w:div>
        <w:div w:id="1098527055">
          <w:marLeft w:val="0"/>
          <w:marRight w:val="0"/>
          <w:marTop w:val="0"/>
          <w:marBottom w:val="0"/>
          <w:divBdr>
            <w:top w:val="none" w:sz="0" w:space="0" w:color="auto"/>
            <w:left w:val="none" w:sz="0" w:space="0" w:color="auto"/>
            <w:bottom w:val="none" w:sz="0" w:space="0" w:color="auto"/>
            <w:right w:val="none" w:sz="0" w:space="0" w:color="auto"/>
          </w:divBdr>
        </w:div>
        <w:div w:id="1089351806">
          <w:marLeft w:val="0"/>
          <w:marRight w:val="0"/>
          <w:marTop w:val="0"/>
          <w:marBottom w:val="0"/>
          <w:divBdr>
            <w:top w:val="none" w:sz="0" w:space="0" w:color="auto"/>
            <w:left w:val="none" w:sz="0" w:space="0" w:color="auto"/>
            <w:bottom w:val="none" w:sz="0" w:space="0" w:color="auto"/>
            <w:right w:val="none" w:sz="0" w:space="0" w:color="auto"/>
          </w:divBdr>
        </w:div>
        <w:div w:id="1551452544">
          <w:marLeft w:val="0"/>
          <w:marRight w:val="0"/>
          <w:marTop w:val="0"/>
          <w:marBottom w:val="0"/>
          <w:divBdr>
            <w:top w:val="none" w:sz="0" w:space="0" w:color="auto"/>
            <w:left w:val="none" w:sz="0" w:space="0" w:color="auto"/>
            <w:bottom w:val="none" w:sz="0" w:space="0" w:color="auto"/>
            <w:right w:val="none" w:sz="0" w:space="0" w:color="auto"/>
          </w:divBdr>
        </w:div>
        <w:div w:id="1264653623">
          <w:marLeft w:val="0"/>
          <w:marRight w:val="0"/>
          <w:marTop w:val="0"/>
          <w:marBottom w:val="0"/>
          <w:divBdr>
            <w:top w:val="none" w:sz="0" w:space="0" w:color="auto"/>
            <w:left w:val="none" w:sz="0" w:space="0" w:color="auto"/>
            <w:bottom w:val="none" w:sz="0" w:space="0" w:color="auto"/>
            <w:right w:val="none" w:sz="0" w:space="0" w:color="auto"/>
          </w:divBdr>
        </w:div>
        <w:div w:id="1645037867">
          <w:marLeft w:val="0"/>
          <w:marRight w:val="0"/>
          <w:marTop w:val="0"/>
          <w:marBottom w:val="0"/>
          <w:divBdr>
            <w:top w:val="none" w:sz="0" w:space="0" w:color="auto"/>
            <w:left w:val="none" w:sz="0" w:space="0" w:color="auto"/>
            <w:bottom w:val="none" w:sz="0" w:space="0" w:color="auto"/>
            <w:right w:val="none" w:sz="0" w:space="0" w:color="auto"/>
          </w:divBdr>
        </w:div>
        <w:div w:id="454563610">
          <w:marLeft w:val="0"/>
          <w:marRight w:val="0"/>
          <w:marTop w:val="0"/>
          <w:marBottom w:val="0"/>
          <w:divBdr>
            <w:top w:val="none" w:sz="0" w:space="0" w:color="auto"/>
            <w:left w:val="none" w:sz="0" w:space="0" w:color="auto"/>
            <w:bottom w:val="none" w:sz="0" w:space="0" w:color="auto"/>
            <w:right w:val="none" w:sz="0" w:space="0" w:color="auto"/>
          </w:divBdr>
        </w:div>
        <w:div w:id="1275942146">
          <w:marLeft w:val="0"/>
          <w:marRight w:val="0"/>
          <w:marTop w:val="0"/>
          <w:marBottom w:val="0"/>
          <w:divBdr>
            <w:top w:val="none" w:sz="0" w:space="0" w:color="auto"/>
            <w:left w:val="none" w:sz="0" w:space="0" w:color="auto"/>
            <w:bottom w:val="none" w:sz="0" w:space="0" w:color="auto"/>
            <w:right w:val="none" w:sz="0" w:space="0" w:color="auto"/>
          </w:divBdr>
        </w:div>
        <w:div w:id="1223054377">
          <w:marLeft w:val="0"/>
          <w:marRight w:val="0"/>
          <w:marTop w:val="0"/>
          <w:marBottom w:val="0"/>
          <w:divBdr>
            <w:top w:val="none" w:sz="0" w:space="0" w:color="auto"/>
            <w:left w:val="none" w:sz="0" w:space="0" w:color="auto"/>
            <w:bottom w:val="none" w:sz="0" w:space="0" w:color="auto"/>
            <w:right w:val="none" w:sz="0" w:space="0" w:color="auto"/>
          </w:divBdr>
        </w:div>
        <w:div w:id="1960528293">
          <w:marLeft w:val="0"/>
          <w:marRight w:val="0"/>
          <w:marTop w:val="0"/>
          <w:marBottom w:val="0"/>
          <w:divBdr>
            <w:top w:val="none" w:sz="0" w:space="0" w:color="auto"/>
            <w:left w:val="none" w:sz="0" w:space="0" w:color="auto"/>
            <w:bottom w:val="none" w:sz="0" w:space="0" w:color="auto"/>
            <w:right w:val="none" w:sz="0" w:space="0" w:color="auto"/>
          </w:divBdr>
          <w:divsChild>
            <w:div w:id="936787438">
              <w:marLeft w:val="0"/>
              <w:marRight w:val="0"/>
              <w:marTop w:val="0"/>
              <w:marBottom w:val="0"/>
              <w:divBdr>
                <w:top w:val="none" w:sz="0" w:space="0" w:color="auto"/>
                <w:left w:val="none" w:sz="0" w:space="0" w:color="auto"/>
                <w:bottom w:val="none" w:sz="0" w:space="0" w:color="auto"/>
                <w:right w:val="none" w:sz="0" w:space="0" w:color="auto"/>
              </w:divBdr>
              <w:divsChild>
                <w:div w:id="1231579568">
                  <w:marLeft w:val="0"/>
                  <w:marRight w:val="0"/>
                  <w:marTop w:val="0"/>
                  <w:marBottom w:val="0"/>
                  <w:divBdr>
                    <w:top w:val="none" w:sz="0" w:space="0" w:color="auto"/>
                    <w:left w:val="none" w:sz="0" w:space="0" w:color="auto"/>
                    <w:bottom w:val="none" w:sz="0" w:space="0" w:color="auto"/>
                    <w:right w:val="none" w:sz="0" w:space="0" w:color="auto"/>
                  </w:divBdr>
                  <w:divsChild>
                    <w:div w:id="14341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66877">
          <w:marLeft w:val="0"/>
          <w:marRight w:val="0"/>
          <w:marTop w:val="0"/>
          <w:marBottom w:val="0"/>
          <w:divBdr>
            <w:top w:val="none" w:sz="0" w:space="0" w:color="auto"/>
            <w:left w:val="none" w:sz="0" w:space="0" w:color="auto"/>
            <w:bottom w:val="none" w:sz="0" w:space="0" w:color="auto"/>
            <w:right w:val="none" w:sz="0" w:space="0" w:color="auto"/>
          </w:divBdr>
        </w:div>
        <w:div w:id="1017654621">
          <w:marLeft w:val="0"/>
          <w:marRight w:val="0"/>
          <w:marTop w:val="0"/>
          <w:marBottom w:val="0"/>
          <w:divBdr>
            <w:top w:val="none" w:sz="0" w:space="0" w:color="auto"/>
            <w:left w:val="none" w:sz="0" w:space="0" w:color="auto"/>
            <w:bottom w:val="none" w:sz="0" w:space="0" w:color="auto"/>
            <w:right w:val="none" w:sz="0" w:space="0" w:color="auto"/>
          </w:divBdr>
        </w:div>
        <w:div w:id="1491797840">
          <w:marLeft w:val="0"/>
          <w:marRight w:val="0"/>
          <w:marTop w:val="0"/>
          <w:marBottom w:val="0"/>
          <w:divBdr>
            <w:top w:val="none" w:sz="0" w:space="0" w:color="auto"/>
            <w:left w:val="none" w:sz="0" w:space="0" w:color="auto"/>
            <w:bottom w:val="none" w:sz="0" w:space="0" w:color="auto"/>
            <w:right w:val="none" w:sz="0" w:space="0" w:color="auto"/>
          </w:divBdr>
        </w:div>
        <w:div w:id="125902340">
          <w:marLeft w:val="0"/>
          <w:marRight w:val="0"/>
          <w:marTop w:val="0"/>
          <w:marBottom w:val="0"/>
          <w:divBdr>
            <w:top w:val="none" w:sz="0" w:space="0" w:color="auto"/>
            <w:left w:val="none" w:sz="0" w:space="0" w:color="auto"/>
            <w:bottom w:val="none" w:sz="0" w:space="0" w:color="auto"/>
            <w:right w:val="none" w:sz="0" w:space="0" w:color="auto"/>
          </w:divBdr>
        </w:div>
        <w:div w:id="38286254">
          <w:marLeft w:val="0"/>
          <w:marRight w:val="0"/>
          <w:marTop w:val="0"/>
          <w:marBottom w:val="0"/>
          <w:divBdr>
            <w:top w:val="none" w:sz="0" w:space="0" w:color="auto"/>
            <w:left w:val="none" w:sz="0" w:space="0" w:color="auto"/>
            <w:bottom w:val="none" w:sz="0" w:space="0" w:color="auto"/>
            <w:right w:val="none" w:sz="0" w:space="0" w:color="auto"/>
          </w:divBdr>
        </w:div>
        <w:div w:id="1111516257">
          <w:marLeft w:val="0"/>
          <w:marRight w:val="0"/>
          <w:marTop w:val="0"/>
          <w:marBottom w:val="0"/>
          <w:divBdr>
            <w:top w:val="none" w:sz="0" w:space="0" w:color="auto"/>
            <w:left w:val="none" w:sz="0" w:space="0" w:color="auto"/>
            <w:bottom w:val="none" w:sz="0" w:space="0" w:color="auto"/>
            <w:right w:val="none" w:sz="0" w:space="0" w:color="auto"/>
          </w:divBdr>
        </w:div>
        <w:div w:id="350227153">
          <w:marLeft w:val="0"/>
          <w:marRight w:val="0"/>
          <w:marTop w:val="0"/>
          <w:marBottom w:val="0"/>
          <w:divBdr>
            <w:top w:val="none" w:sz="0" w:space="0" w:color="auto"/>
            <w:left w:val="none" w:sz="0" w:space="0" w:color="auto"/>
            <w:bottom w:val="none" w:sz="0" w:space="0" w:color="auto"/>
            <w:right w:val="none" w:sz="0" w:space="0" w:color="auto"/>
          </w:divBdr>
        </w:div>
        <w:div w:id="229923509">
          <w:marLeft w:val="0"/>
          <w:marRight w:val="0"/>
          <w:marTop w:val="0"/>
          <w:marBottom w:val="0"/>
          <w:divBdr>
            <w:top w:val="none" w:sz="0" w:space="0" w:color="auto"/>
            <w:left w:val="none" w:sz="0" w:space="0" w:color="auto"/>
            <w:bottom w:val="none" w:sz="0" w:space="0" w:color="auto"/>
            <w:right w:val="none" w:sz="0" w:space="0" w:color="auto"/>
          </w:divBdr>
        </w:div>
        <w:div w:id="1706641029">
          <w:marLeft w:val="0"/>
          <w:marRight w:val="0"/>
          <w:marTop w:val="0"/>
          <w:marBottom w:val="0"/>
          <w:divBdr>
            <w:top w:val="none" w:sz="0" w:space="0" w:color="auto"/>
            <w:left w:val="none" w:sz="0" w:space="0" w:color="auto"/>
            <w:bottom w:val="none" w:sz="0" w:space="0" w:color="auto"/>
            <w:right w:val="none" w:sz="0" w:space="0" w:color="auto"/>
          </w:divBdr>
        </w:div>
        <w:div w:id="1861779376">
          <w:marLeft w:val="0"/>
          <w:marRight w:val="0"/>
          <w:marTop w:val="0"/>
          <w:marBottom w:val="0"/>
          <w:divBdr>
            <w:top w:val="none" w:sz="0" w:space="0" w:color="auto"/>
            <w:left w:val="none" w:sz="0" w:space="0" w:color="auto"/>
            <w:bottom w:val="none" w:sz="0" w:space="0" w:color="auto"/>
            <w:right w:val="none" w:sz="0" w:space="0" w:color="auto"/>
          </w:divBdr>
        </w:div>
        <w:div w:id="531387492">
          <w:marLeft w:val="0"/>
          <w:marRight w:val="0"/>
          <w:marTop w:val="0"/>
          <w:marBottom w:val="0"/>
          <w:divBdr>
            <w:top w:val="none" w:sz="0" w:space="0" w:color="auto"/>
            <w:left w:val="none" w:sz="0" w:space="0" w:color="auto"/>
            <w:bottom w:val="none" w:sz="0" w:space="0" w:color="auto"/>
            <w:right w:val="none" w:sz="0" w:space="0" w:color="auto"/>
          </w:divBdr>
        </w:div>
        <w:div w:id="334574563">
          <w:marLeft w:val="0"/>
          <w:marRight w:val="0"/>
          <w:marTop w:val="0"/>
          <w:marBottom w:val="0"/>
          <w:divBdr>
            <w:top w:val="none" w:sz="0" w:space="0" w:color="auto"/>
            <w:left w:val="none" w:sz="0" w:space="0" w:color="auto"/>
            <w:bottom w:val="none" w:sz="0" w:space="0" w:color="auto"/>
            <w:right w:val="none" w:sz="0" w:space="0" w:color="auto"/>
          </w:divBdr>
        </w:div>
        <w:div w:id="884416635">
          <w:marLeft w:val="0"/>
          <w:marRight w:val="0"/>
          <w:marTop w:val="0"/>
          <w:marBottom w:val="0"/>
          <w:divBdr>
            <w:top w:val="none" w:sz="0" w:space="0" w:color="auto"/>
            <w:left w:val="none" w:sz="0" w:space="0" w:color="auto"/>
            <w:bottom w:val="none" w:sz="0" w:space="0" w:color="auto"/>
            <w:right w:val="none" w:sz="0" w:space="0" w:color="auto"/>
          </w:divBdr>
        </w:div>
        <w:div w:id="290022047">
          <w:marLeft w:val="0"/>
          <w:marRight w:val="0"/>
          <w:marTop w:val="0"/>
          <w:marBottom w:val="0"/>
          <w:divBdr>
            <w:top w:val="none" w:sz="0" w:space="0" w:color="auto"/>
            <w:left w:val="none" w:sz="0" w:space="0" w:color="auto"/>
            <w:bottom w:val="none" w:sz="0" w:space="0" w:color="auto"/>
            <w:right w:val="none" w:sz="0" w:space="0" w:color="auto"/>
          </w:divBdr>
        </w:div>
        <w:div w:id="534319700">
          <w:marLeft w:val="0"/>
          <w:marRight w:val="0"/>
          <w:marTop w:val="0"/>
          <w:marBottom w:val="0"/>
          <w:divBdr>
            <w:top w:val="none" w:sz="0" w:space="0" w:color="auto"/>
            <w:left w:val="none" w:sz="0" w:space="0" w:color="auto"/>
            <w:bottom w:val="none" w:sz="0" w:space="0" w:color="auto"/>
            <w:right w:val="none" w:sz="0" w:space="0" w:color="auto"/>
          </w:divBdr>
        </w:div>
        <w:div w:id="1391925887">
          <w:marLeft w:val="0"/>
          <w:marRight w:val="0"/>
          <w:marTop w:val="0"/>
          <w:marBottom w:val="0"/>
          <w:divBdr>
            <w:top w:val="none" w:sz="0" w:space="0" w:color="auto"/>
            <w:left w:val="none" w:sz="0" w:space="0" w:color="auto"/>
            <w:bottom w:val="none" w:sz="0" w:space="0" w:color="auto"/>
            <w:right w:val="none" w:sz="0" w:space="0" w:color="auto"/>
          </w:divBdr>
          <w:divsChild>
            <w:div w:id="721102623">
              <w:marLeft w:val="0"/>
              <w:marRight w:val="0"/>
              <w:marTop w:val="0"/>
              <w:marBottom w:val="0"/>
              <w:divBdr>
                <w:top w:val="none" w:sz="0" w:space="0" w:color="auto"/>
                <w:left w:val="none" w:sz="0" w:space="0" w:color="auto"/>
                <w:bottom w:val="none" w:sz="0" w:space="0" w:color="auto"/>
                <w:right w:val="none" w:sz="0" w:space="0" w:color="auto"/>
              </w:divBdr>
              <w:divsChild>
                <w:div w:id="943419741">
                  <w:marLeft w:val="0"/>
                  <w:marRight w:val="0"/>
                  <w:marTop w:val="0"/>
                  <w:marBottom w:val="0"/>
                  <w:divBdr>
                    <w:top w:val="none" w:sz="0" w:space="0" w:color="auto"/>
                    <w:left w:val="none" w:sz="0" w:space="0" w:color="auto"/>
                    <w:bottom w:val="none" w:sz="0" w:space="0" w:color="auto"/>
                    <w:right w:val="none" w:sz="0" w:space="0" w:color="auto"/>
                  </w:divBdr>
                  <w:divsChild>
                    <w:div w:id="9407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04572">
          <w:marLeft w:val="0"/>
          <w:marRight w:val="0"/>
          <w:marTop w:val="0"/>
          <w:marBottom w:val="0"/>
          <w:divBdr>
            <w:top w:val="none" w:sz="0" w:space="0" w:color="auto"/>
            <w:left w:val="none" w:sz="0" w:space="0" w:color="auto"/>
            <w:bottom w:val="none" w:sz="0" w:space="0" w:color="auto"/>
            <w:right w:val="none" w:sz="0" w:space="0" w:color="auto"/>
          </w:divBdr>
        </w:div>
        <w:div w:id="2052071172">
          <w:marLeft w:val="0"/>
          <w:marRight w:val="0"/>
          <w:marTop w:val="0"/>
          <w:marBottom w:val="0"/>
          <w:divBdr>
            <w:top w:val="none" w:sz="0" w:space="0" w:color="auto"/>
            <w:left w:val="none" w:sz="0" w:space="0" w:color="auto"/>
            <w:bottom w:val="none" w:sz="0" w:space="0" w:color="auto"/>
            <w:right w:val="none" w:sz="0" w:space="0" w:color="auto"/>
          </w:divBdr>
        </w:div>
        <w:div w:id="1701590443">
          <w:marLeft w:val="0"/>
          <w:marRight w:val="0"/>
          <w:marTop w:val="0"/>
          <w:marBottom w:val="0"/>
          <w:divBdr>
            <w:top w:val="none" w:sz="0" w:space="0" w:color="auto"/>
            <w:left w:val="none" w:sz="0" w:space="0" w:color="auto"/>
            <w:bottom w:val="none" w:sz="0" w:space="0" w:color="auto"/>
            <w:right w:val="none" w:sz="0" w:space="0" w:color="auto"/>
          </w:divBdr>
        </w:div>
        <w:div w:id="172885351">
          <w:marLeft w:val="0"/>
          <w:marRight w:val="0"/>
          <w:marTop w:val="0"/>
          <w:marBottom w:val="0"/>
          <w:divBdr>
            <w:top w:val="none" w:sz="0" w:space="0" w:color="auto"/>
            <w:left w:val="none" w:sz="0" w:space="0" w:color="auto"/>
            <w:bottom w:val="none" w:sz="0" w:space="0" w:color="auto"/>
            <w:right w:val="none" w:sz="0" w:space="0" w:color="auto"/>
          </w:divBdr>
        </w:div>
        <w:div w:id="1136415623">
          <w:marLeft w:val="0"/>
          <w:marRight w:val="0"/>
          <w:marTop w:val="0"/>
          <w:marBottom w:val="0"/>
          <w:divBdr>
            <w:top w:val="none" w:sz="0" w:space="0" w:color="auto"/>
            <w:left w:val="none" w:sz="0" w:space="0" w:color="auto"/>
            <w:bottom w:val="none" w:sz="0" w:space="0" w:color="auto"/>
            <w:right w:val="none" w:sz="0" w:space="0" w:color="auto"/>
          </w:divBdr>
        </w:div>
        <w:div w:id="348799004">
          <w:marLeft w:val="0"/>
          <w:marRight w:val="0"/>
          <w:marTop w:val="0"/>
          <w:marBottom w:val="0"/>
          <w:divBdr>
            <w:top w:val="none" w:sz="0" w:space="0" w:color="auto"/>
            <w:left w:val="none" w:sz="0" w:space="0" w:color="auto"/>
            <w:bottom w:val="none" w:sz="0" w:space="0" w:color="auto"/>
            <w:right w:val="none" w:sz="0" w:space="0" w:color="auto"/>
          </w:divBdr>
        </w:div>
        <w:div w:id="530802525">
          <w:marLeft w:val="0"/>
          <w:marRight w:val="0"/>
          <w:marTop w:val="0"/>
          <w:marBottom w:val="0"/>
          <w:divBdr>
            <w:top w:val="none" w:sz="0" w:space="0" w:color="auto"/>
            <w:left w:val="none" w:sz="0" w:space="0" w:color="auto"/>
            <w:bottom w:val="none" w:sz="0" w:space="0" w:color="auto"/>
            <w:right w:val="none" w:sz="0" w:space="0" w:color="auto"/>
          </w:divBdr>
        </w:div>
        <w:div w:id="31649645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laadministracionaldia.inap.es/noticia.asp?idseccion=45" TargetMode="External"/><Relationship Id="rId18" Type="http://schemas.openxmlformats.org/officeDocument/2006/relationships/hyperlink" Target="https://confilegal.com/mundo-judicial/" TargetMode="External"/><Relationship Id="rId26" Type="http://schemas.openxmlformats.org/officeDocument/2006/relationships/hyperlink" Target="https://biblioguias.biblioteca.deusto.es/c.php?g=442551&amp;p=3017221" TargetMode="External"/><Relationship Id="rId39" Type="http://schemas.openxmlformats.org/officeDocument/2006/relationships/hyperlink" Target="https://administrativando.es/abogados-especialistas-en-recursos-ante-el-tribunal-europeo-de-derechos-humanos/" TargetMode="External"/><Relationship Id="rId21" Type="http://schemas.openxmlformats.org/officeDocument/2006/relationships/hyperlink" Target="https://confilegal.com/profesionales/" TargetMode="External"/><Relationship Id="rId34" Type="http://schemas.openxmlformats.org/officeDocument/2006/relationships/hyperlink" Target="https://administrativando.es/abogados/contencioso-administrativo/" TargetMode="External"/><Relationship Id="rId42" Type="http://schemas.openxmlformats.org/officeDocument/2006/relationships/hyperlink" Target="https://delajusticia.com/obras/" TargetMode="External"/><Relationship Id="rId47" Type="http://schemas.openxmlformats.org/officeDocument/2006/relationships/hyperlink" Target="https://www.abogacia.es/publicaciones/blogs/blog-de-derecho-de-los-los-consumidores/la-fecha-de-presentacion-de-la-demanda-como-garantia-procesal/" TargetMode="External"/><Relationship Id="rId50" Type="http://schemas.openxmlformats.org/officeDocument/2006/relationships/hyperlink" Target="https://www.economistjurist.es/category/casos-juridicos-reales/" TargetMode="External"/><Relationship Id="rId55" Type="http://schemas.openxmlformats.org/officeDocument/2006/relationships/hyperlink" Target="https://curia.europa.eu/jcms/jcms/Jo2_7046/es/" TargetMode="External"/><Relationship Id="rId63" Type="http://schemas.openxmlformats.org/officeDocument/2006/relationships/hyperlink" Target="https://www.unir.net/revista/derecho/jerarquia-normativa/" TargetMode="External"/><Relationship Id="rId68" Type="http://schemas.openxmlformats.org/officeDocument/2006/relationships/hyperlink" Target="https://www.ohchr.org/en/treaty-bodies/ccpr" TargetMode="External"/><Relationship Id="rId76" Type="http://schemas.openxmlformats.org/officeDocument/2006/relationships/hyperlink" Target="https://ai.google.dev/aistudio?hl=es-419" TargetMode="External"/><Relationship Id="rId84" Type="http://schemas.openxmlformats.org/officeDocument/2006/relationships/fontTable" Target="fontTable.xml"/><Relationship Id="rId7" Type="http://schemas.openxmlformats.org/officeDocument/2006/relationships/hyperlink" Target="https://cloud.withgoogle.com/agentfinder/" TargetMode="External"/><Relationship Id="rId71" Type="http://schemas.openxmlformats.org/officeDocument/2006/relationships/hyperlink" Target="https://app.congreso.es/consti/constitucion/indice/sinopsis/sinopsis.jsp?art=10&amp;tipo=2" TargetMode="External"/><Relationship Id="rId2" Type="http://schemas.openxmlformats.org/officeDocument/2006/relationships/styles" Target="styles.xml"/><Relationship Id="rId16" Type="http://schemas.openxmlformats.org/officeDocument/2006/relationships/hyperlink" Target="https://revistasonline.inap.es/" TargetMode="External"/><Relationship Id="rId29" Type="http://schemas.openxmlformats.org/officeDocument/2006/relationships/hyperlink" Target="https://experto-recursos.com" TargetMode="External"/><Relationship Id="rId11" Type="http://schemas.openxmlformats.org/officeDocument/2006/relationships/hyperlink" Target="https://www.boe.es/" TargetMode="External"/><Relationship Id="rId24" Type="http://schemas.openxmlformats.org/officeDocument/2006/relationships/hyperlink" Target="https://confilegal.com/divulgacion/" TargetMode="External"/><Relationship Id="rId32" Type="http://schemas.openxmlformats.org/officeDocument/2006/relationships/hyperlink" Target="https://administrativando.es/blog-derecho-administrativo/" TargetMode="External"/><Relationship Id="rId37" Type="http://schemas.openxmlformats.org/officeDocument/2006/relationships/hyperlink" Target="https://administrativando.es/abogados/responsabilidad-patrimonial/" TargetMode="External"/><Relationship Id="rId40" Type="http://schemas.openxmlformats.org/officeDocument/2006/relationships/hyperlink" Target="https://administrativando.es/abogados-especialistas-en-reclamaciones-ante-europa/" TargetMode="External"/><Relationship Id="rId45" Type="http://schemas.openxmlformats.org/officeDocument/2006/relationships/hyperlink" Target="https://www.publicacionesinap.es/" TargetMode="External"/><Relationship Id="rId53" Type="http://schemas.openxmlformats.org/officeDocument/2006/relationships/hyperlink" Target="https://www.economistjurist.es/noticias-juridicas/estrategia-2x-revisiones-cruzadas-para-elevar-la-calidad-juridica-y-formar-mejores-abogados/" TargetMode="External"/><Relationship Id="rId58" Type="http://schemas.openxmlformats.org/officeDocument/2006/relationships/hyperlink" Target="https://curia.europa.eu/jcms/jcms/p1_1043150/es/" TargetMode="External"/><Relationship Id="rId66" Type="http://schemas.openxmlformats.org/officeDocument/2006/relationships/hyperlink" Target="https://ks.echr.coe.int/" TargetMode="External"/><Relationship Id="rId74" Type="http://schemas.openxmlformats.org/officeDocument/2006/relationships/hyperlink" Target="https://www.poderjudicial.es/search/sentencias/interes%20casacional%20objetivo/1/AN" TargetMode="External"/><Relationship Id="rId79" Type="http://schemas.openxmlformats.org/officeDocument/2006/relationships/hyperlink" Target="https://docs.cloud.google.com/?hl=es-419" TargetMode="External"/><Relationship Id="rId5" Type="http://schemas.openxmlformats.org/officeDocument/2006/relationships/footnotes" Target="footnotes.xml"/><Relationship Id="rId61" Type="http://schemas.openxmlformats.org/officeDocument/2006/relationships/hyperlink" Target="https://curia.europa.eu/jcms/jcms/Jo2_7083/es/" TargetMode="External"/><Relationship Id="rId82" Type="http://schemas.openxmlformats.org/officeDocument/2006/relationships/hyperlink" Target="https://docs.cloud.google.com/gemini/docs/codeassist/agent-mode?hl=es-419" TargetMode="External"/><Relationship Id="rId19" Type="http://schemas.openxmlformats.org/officeDocument/2006/relationships/hyperlink" Target="https://confilegal.com/tribunales/" TargetMode="External"/><Relationship Id="rId4" Type="http://schemas.openxmlformats.org/officeDocument/2006/relationships/webSettings" Target="webSettings.xml"/><Relationship Id="rId9" Type="http://schemas.openxmlformats.org/officeDocument/2006/relationships/hyperlink" Target="https://arxiv.org/abs/2506.10943v2" TargetMode="External"/><Relationship Id="rId14" Type="http://schemas.openxmlformats.org/officeDocument/2006/relationships/hyperlink" Target="https://laadministracionaldia.inap.es/noticia.asp?idseccion=53" TargetMode="External"/><Relationship Id="rId22" Type="http://schemas.openxmlformats.org/officeDocument/2006/relationships/hyperlink" Target="https://confilegal.com/politica/" TargetMode="External"/><Relationship Id="rId27" Type="http://schemas.openxmlformats.org/officeDocument/2006/relationships/hyperlink" Target="https://cazorlaabogados.com/blog/" TargetMode="External"/><Relationship Id="rId30" Type="http://schemas.openxmlformats.org/officeDocument/2006/relationships/hyperlink" Target="https://law.vlex.com/bolet%C3%ADn-actualidad-notificaci%C3%B3n-procedimiento-sancionador-precontrato-laboral-baja-m%C3%A9dica-tutela-sumaria-posesi%C3%B3n-permiso-conducir1?ecid=ACsprvtSfNtrvfhd3sUSXi48-AJK4ji7DsNQUW7cJ7q3upySxKtcAkvFFAa1rJ1Z3LjhfG6YBp_t&amp;utm_campaign=5795889-vLex%20Spain%20Newsletter&amp;utm_medium=email&amp;_hsenc=p2ANqtz-90HfyLU6vnVSoa-62yV_YE2_uyDFwsLVJt2RP06QpEFlj_VI6Aj-iK1wBjYRRUf_VBRbXeDSWPRyN7E7ciLzGvE_RlLrxkUAGovOl69TJhsNvhCjI&amp;_hsmi=388851927&amp;utm_content=388851927&amp;utm_source=hs_email" TargetMode="External"/><Relationship Id="rId35" Type="http://schemas.openxmlformats.org/officeDocument/2006/relationships/hyperlink" Target="https://administrativando.es/abogados/recurso-de-casacion/" TargetMode="External"/><Relationship Id="rId43" Type="http://schemas.openxmlformats.org/officeDocument/2006/relationships/hyperlink" Target="https://www.poderjudicial.es/search/sentencias/interes%20casacional%20objetivo/1/AN" TargetMode="External"/><Relationship Id="rId48" Type="http://schemas.openxmlformats.org/officeDocument/2006/relationships/hyperlink" Target="https://hj.tribunalconstitucional.es/HJ/es/Resolucion/Show/4302" TargetMode="External"/><Relationship Id="rId56" Type="http://schemas.openxmlformats.org/officeDocument/2006/relationships/hyperlink" Target="https://curia.europa.eu/jcms/jcms/P_106311/es/" TargetMode="External"/><Relationship Id="rId64" Type="http://schemas.openxmlformats.org/officeDocument/2006/relationships/hyperlink" Target="https://elderecho.com/las-notificaciones-electronicas-en-la-reciente-doctrina-jurisprudencial-cuestiones-resueltas-y-problematicas-abiertas" TargetMode="External"/><Relationship Id="rId69" Type="http://schemas.openxmlformats.org/officeDocument/2006/relationships/hyperlink" Target="https://app.congreso.es/consti/index.htm" TargetMode="External"/><Relationship Id="rId77" Type="http://schemas.openxmlformats.org/officeDocument/2006/relationships/hyperlink" Target="https://cloud.google.com/use-cases/free-ai-tools?hl=es" TargetMode="External"/><Relationship Id="rId8" Type="http://schemas.openxmlformats.org/officeDocument/2006/relationships/hyperlink" Target="https://arxiv.org/abs/2509.25140v1" TargetMode="External"/><Relationship Id="rId51" Type="http://schemas.openxmlformats.org/officeDocument/2006/relationships/hyperlink" Target="https://www.economistjurist.es/category/actualidad-juridica/legislacion/" TargetMode="External"/><Relationship Id="rId72" Type="http://schemas.openxmlformats.org/officeDocument/2006/relationships/hyperlink" Target="https://administrativando.es/abogado-derecho-administrativo/" TargetMode="External"/><Relationship Id="rId80" Type="http://schemas.openxmlformats.org/officeDocument/2006/relationships/hyperlink" Target="https://www.google.com/search?q=vertex+en+geminis&amp;gs_lcrp=EgZjaHJvbWUqBggBEEUYOzIHCAAQABiPAjIGCAEQRRg7MgoIAhAAGLEDGIAEMg0IAxAAGIMBGLEDGIAEMgcIBBAAGIAEMg0IBRAAGIMBGLEDGIAEMgcIBhAAGIAEMgYIBxBFGDzSAQkxMTU0MWowajSoAgCwAgA&amp;sourceid=chrome&amp;ie=UTF-8&amp;udm=50&amp;fbs=AIIjpHx4nJjfGojPVHhEACUHPiMQht6_BFq6vBIoFFRK7qchKEWEvuc0Hbw31oEI7c8o3y7MrLg-jw2yvRwO426LiZnY1W0Dx5SV02EXRv2YI8gZbLtEnEbjzIyPRTjwDV8zdkCiRSepTNs1f9uaWtgF-kju_uZgEVAF9mnOwdJRiRsnV3s4PhXFREhZe95HtdmbhSk7M0grr-w8Miw4DlIdEn6rIr7FTA&amp;ved=2ahUKEwi9reqG_vuQAxVQTqQEHUk5G9cQ0NsOegQIBBAB&amp;aep=10&amp;ntc=1&amp;mstk=AUtExfDbxw8_yJfUyWWvCALKf03rWOBhKQkQV575R1XDTqhu0Zc_58iw_7I5eLk04KglfDekauNQh72YmEOMwJ5UusrFW2h_XEflLD9vKSUbfEeBGEpqFbueSMpsTIfPpdbyIEtS1kpQKEv1qYuU5r0UajXduBxRfAdcd9o&amp;csuir=1"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roleplayjuridico.com/category/blog/" TargetMode="External"/><Relationship Id="rId17" Type="http://schemas.openxmlformats.org/officeDocument/2006/relationships/hyperlink" Target="https://revistasonline.inap.es/index.php/REALA/issue/view/755" TargetMode="External"/><Relationship Id="rId25" Type="http://schemas.openxmlformats.org/officeDocument/2006/relationships/hyperlink" Target="https://dialnet.unirioja.es/" TargetMode="External"/><Relationship Id="rId33" Type="http://schemas.openxmlformats.org/officeDocument/2006/relationships/hyperlink" Target="https://administrativando.es/webinars/" TargetMode="External"/><Relationship Id="rId38" Type="http://schemas.openxmlformats.org/officeDocument/2006/relationships/hyperlink" Target="https://administrativando.es/abogados/recurso-de-amparo/" TargetMode="External"/><Relationship Id="rId46" Type="http://schemas.openxmlformats.org/officeDocument/2006/relationships/hyperlink" Target="https://www.poderjudicial.es/search/AN/openDocument/5f00b00889b58534a0a8778d75e36f0d/20250718" TargetMode="External"/><Relationship Id="rId59" Type="http://schemas.openxmlformats.org/officeDocument/2006/relationships/hyperlink" Target="https://curia.europa.eu/jcms/jcms/p1_3471594/es/" TargetMode="External"/><Relationship Id="rId67" Type="http://schemas.openxmlformats.org/officeDocument/2006/relationships/hyperlink" Target="https://www.ohchr.org/en/treaty-bodies/cescr" TargetMode="External"/><Relationship Id="rId20" Type="http://schemas.openxmlformats.org/officeDocument/2006/relationships/hyperlink" Target="https://confilegal.com/areas-y-sectores/" TargetMode="External"/><Relationship Id="rId41" Type="http://schemas.openxmlformats.org/officeDocument/2006/relationships/hyperlink" Target="https://administrativando.es/abogados-especialistas-en-recursos-ante-el-tribunal-de-justicia-de-la-union-europea/" TargetMode="External"/><Relationship Id="rId54" Type="http://schemas.openxmlformats.org/officeDocument/2006/relationships/hyperlink" Target="https://curia.europa.eu/jcms/jcms/j_6/es/" TargetMode="External"/><Relationship Id="rId62" Type="http://schemas.openxmlformats.org/officeDocument/2006/relationships/hyperlink" Target="https://curia.europa.eu/jcms/jcms/Jo2_14955/es/" TargetMode="External"/><Relationship Id="rId70" Type="http://schemas.openxmlformats.org/officeDocument/2006/relationships/hyperlink" Target="https://app.congreso.es/consti/constitucion/indice/index.htm" TargetMode="External"/><Relationship Id="rId75" Type="http://schemas.openxmlformats.org/officeDocument/2006/relationships/hyperlink" Target="https://aistudio.google.com/welcome" TargetMode="External"/><Relationship Id="rId83"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aadministracionaldia.inap.es/noticia.asp?idseccion=30" TargetMode="External"/><Relationship Id="rId23" Type="http://schemas.openxmlformats.org/officeDocument/2006/relationships/hyperlink" Target="https://confilegal.com/firmas/" TargetMode="External"/><Relationship Id="rId28" Type="http://schemas.openxmlformats.org/officeDocument/2006/relationships/hyperlink" Target="https://www.procuradoresensevilla.es/fondo-documental/procedimiento-civil/escrito-interponiendo-recurso-de-reposicion/" TargetMode="External"/><Relationship Id="rId36" Type="http://schemas.openxmlformats.org/officeDocument/2006/relationships/hyperlink" Target="https://administrativando.es/abogados/recurso-apelacion-contencioso-administrativo/" TargetMode="External"/><Relationship Id="rId49" Type="http://schemas.openxmlformats.org/officeDocument/2006/relationships/hyperlink" Target="https://www.economistjurist.es/category/actualidad-juridica/jurisprudencia/" TargetMode="External"/><Relationship Id="rId57" Type="http://schemas.openxmlformats.org/officeDocument/2006/relationships/hyperlink" Target="https://curia.europa.eu/jcms/jcms/P_106312/es/" TargetMode="External"/><Relationship Id="rId10" Type="http://schemas.openxmlformats.org/officeDocument/2006/relationships/hyperlink" Target="https://vlex.es/" TargetMode="External"/><Relationship Id="rId31" Type="http://schemas.openxmlformats.org/officeDocument/2006/relationships/hyperlink" Target="https://administrativando.es/casos-de-exito-de-administrativando-abogados/" TargetMode="External"/><Relationship Id="rId44" Type="http://schemas.openxmlformats.org/officeDocument/2006/relationships/hyperlink" Target="https://go.abogacia.es/nl3/MkWttK73ZdD_cp65NB2xuQ?m=AWMAAH5emZsAAc4cyLoAAQ2bKXoAAAAA0zoAAKFsABi_EgBo8gpeM3MA00DcSACjv8fteYM78wAYIRA&amp;b=943c14af&amp;e=26c1a52a&amp;x=8g-KJB1PPZ3I025BwavENAHdsQl6A9kEENYCA2PL8eM" TargetMode="External"/><Relationship Id="rId52" Type="http://schemas.openxmlformats.org/officeDocument/2006/relationships/hyperlink" Target="https://www.economistjurist.es/category/noticias-juridicas/" TargetMode="External"/><Relationship Id="rId60" Type="http://schemas.openxmlformats.org/officeDocument/2006/relationships/hyperlink" Target="https://curia.europa.eu/jcms/jcms/p1_3874044/es/" TargetMode="External"/><Relationship Id="rId65" Type="http://schemas.openxmlformats.org/officeDocument/2006/relationships/hyperlink" Target="https://hudoc.echr.coe.int/spa" TargetMode="External"/><Relationship Id="rId73" Type="http://schemas.openxmlformats.org/officeDocument/2006/relationships/hyperlink" Target="https://administrativando.es/abogados/contencioso-administrativo/" TargetMode="External"/><Relationship Id="rId78" Type="http://schemas.openxmlformats.org/officeDocument/2006/relationships/hyperlink" Target="https://docs.cloud.google.com/s/results?q=formaci%C3%B3n%20gratuita%20google%20en%20agentes%20IA%20%20%20&amp;text=formaci%C3%B3n%20gratuita%20google%20en%20agentes%20IA" TargetMode="External"/><Relationship Id="rId81" Type="http://schemas.openxmlformats.org/officeDocument/2006/relationships/hyperlink" Target="https://cloud.google.com/blog/?_gl=1*lzp6np*_ga*NzU0MTc2OTkxLjE3NjM0NTA4MzY.*_ga_WH2QY8WWF5*czE3NjM0NzY2NzUkbzIkZzEkdDE3NjM0Nzc0OTQkajU2JGwwJGgw"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TotalTime>
  <Pages>27</Pages>
  <Words>11179</Words>
  <Characters>61489</Characters>
  <Application>Microsoft Office Word</Application>
  <DocSecurity>0</DocSecurity>
  <Lines>512</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Usuario</cp:lastModifiedBy>
  <cp:revision>146</cp:revision>
  <dcterms:created xsi:type="dcterms:W3CDTF">2025-11-17T08:21:00Z</dcterms:created>
  <dcterms:modified xsi:type="dcterms:W3CDTF">2025-11-24T18:02:00Z</dcterms:modified>
</cp:coreProperties>
</file>