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6508F" w14:textId="77777777" w:rsidR="00FB15DB" w:rsidRDefault="00FB15DB">
      <w:pPr>
        <w:pStyle w:val="TeksIsi"/>
        <w:spacing w:before="62"/>
        <w:ind w:right="350"/>
        <w:jc w:val="center"/>
      </w:pPr>
    </w:p>
    <w:p w14:paraId="1EC71AAA" w14:textId="0CA98E19" w:rsidR="00FB15DB" w:rsidRDefault="00FB15DB">
      <w:r>
        <w:br w:type="page"/>
      </w:r>
    </w:p>
    <w:p w14:paraId="5B6316BF" w14:textId="77777777" w:rsidR="00FB15DB" w:rsidRDefault="00FB15DB">
      <w:pPr>
        <w:rPr>
          <w:b/>
          <w:bCs/>
          <w:sz w:val="24"/>
          <w:szCs w:val="24"/>
        </w:rPr>
      </w:pPr>
    </w:p>
    <w:p w14:paraId="73448016" w14:textId="6EED4042" w:rsidR="001806C0" w:rsidRDefault="00000000">
      <w:pPr>
        <w:pStyle w:val="TeksIsi"/>
        <w:spacing w:before="62"/>
        <w:ind w:right="350"/>
        <w:jc w:val="center"/>
      </w:pPr>
      <w:r>
        <w:t xml:space="preserve">RENCANA ANGGARAN </w:t>
      </w:r>
      <w:r>
        <w:rPr>
          <w:spacing w:val="-4"/>
        </w:rPr>
        <w:t>DANA</w:t>
      </w:r>
    </w:p>
    <w:p w14:paraId="25F2B352" w14:textId="77777777" w:rsidR="001806C0" w:rsidRDefault="001806C0">
      <w:pPr>
        <w:spacing w:before="62"/>
        <w:rPr>
          <w:b/>
          <w:sz w:val="24"/>
        </w:rPr>
      </w:pPr>
    </w:p>
    <w:p w14:paraId="6AD616D8" w14:textId="77777777" w:rsidR="001806C0" w:rsidRDefault="00000000">
      <w:pPr>
        <w:pStyle w:val="TeksIsi"/>
        <w:ind w:right="350"/>
        <w:jc w:val="center"/>
      </w:pPr>
      <w:r>
        <w:t>FINAL</w:t>
      </w:r>
      <w:r>
        <w:rPr>
          <w:spacing w:val="-8"/>
        </w:rPr>
        <w:t xml:space="preserve"> </w:t>
      </w:r>
      <w:proofErr w:type="spellStart"/>
      <w:r>
        <w:t>GEOSPATIAL</w:t>
      </w:r>
      <w:proofErr w:type="spellEnd"/>
      <w:r>
        <w:rPr>
          <w:spacing w:val="-7"/>
        </w:rPr>
        <w:t xml:space="preserve"> </w:t>
      </w:r>
      <w:proofErr w:type="spellStart"/>
      <w:r>
        <w:t>CHALLENGE</w:t>
      </w:r>
      <w:proofErr w:type="spellEnd"/>
      <w:r>
        <w:rPr>
          <w:spacing w:val="-7"/>
        </w:rPr>
        <w:t xml:space="preserve"> </w:t>
      </w:r>
      <w:proofErr w:type="spellStart"/>
      <w:r>
        <w:t>GEOPOINT</w:t>
      </w:r>
      <w:proofErr w:type="spellEnd"/>
      <w:r>
        <w:rPr>
          <w:spacing w:val="-7"/>
        </w:rPr>
        <w:t xml:space="preserve"> </w:t>
      </w:r>
      <w:r>
        <w:t>2024</w:t>
      </w:r>
      <w:r>
        <w:rPr>
          <w:spacing w:val="-7"/>
        </w:rPr>
        <w:t xml:space="preserve"> </w:t>
      </w:r>
      <w:r>
        <w:rPr>
          <w:spacing w:val="-5"/>
        </w:rPr>
        <w:t>ITB</w:t>
      </w:r>
    </w:p>
    <w:p w14:paraId="3237564E" w14:textId="77777777" w:rsidR="001806C0" w:rsidRDefault="001806C0">
      <w:pPr>
        <w:rPr>
          <w:b/>
          <w:sz w:val="20"/>
        </w:rPr>
      </w:pPr>
    </w:p>
    <w:p w14:paraId="0FF6AF4D" w14:textId="77777777" w:rsidR="001806C0" w:rsidRDefault="001806C0">
      <w:pPr>
        <w:rPr>
          <w:b/>
          <w:sz w:val="20"/>
        </w:rPr>
      </w:pPr>
    </w:p>
    <w:p w14:paraId="05AFE2F6" w14:textId="77777777" w:rsidR="001806C0" w:rsidRDefault="001806C0">
      <w:pPr>
        <w:rPr>
          <w:b/>
          <w:sz w:val="20"/>
        </w:rPr>
      </w:pPr>
    </w:p>
    <w:p w14:paraId="47A29D81" w14:textId="77777777" w:rsidR="001806C0" w:rsidRDefault="001806C0">
      <w:pPr>
        <w:spacing w:before="20" w:after="1"/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1290"/>
        <w:gridCol w:w="3180"/>
        <w:gridCol w:w="735"/>
        <w:gridCol w:w="795"/>
        <w:gridCol w:w="1410"/>
        <w:gridCol w:w="1305"/>
      </w:tblGrid>
      <w:tr w:rsidR="001806C0" w14:paraId="2E63E693" w14:textId="77777777">
        <w:trPr>
          <w:trHeight w:val="825"/>
        </w:trPr>
        <w:tc>
          <w:tcPr>
            <w:tcW w:w="435" w:type="dxa"/>
            <w:vMerge w:val="restart"/>
            <w:shd w:val="clear" w:color="auto" w:fill="89C2FD"/>
          </w:tcPr>
          <w:p w14:paraId="44814929" w14:textId="77777777" w:rsidR="001806C0" w:rsidRDefault="00000000">
            <w:pPr>
              <w:pStyle w:val="TableParagraph"/>
              <w:spacing w:before="42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1290" w:type="dxa"/>
            <w:vMerge w:val="restart"/>
            <w:shd w:val="clear" w:color="auto" w:fill="89C2FD"/>
          </w:tcPr>
          <w:p w14:paraId="2EE087EE" w14:textId="77777777" w:rsidR="001806C0" w:rsidRDefault="00000000">
            <w:pPr>
              <w:pStyle w:val="TableParagraph"/>
              <w:spacing w:before="42" w:line="360" w:lineRule="auto"/>
              <w:ind w:left="369" w:right="272" w:hanging="12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Sumber </w:t>
            </w:r>
            <w:r>
              <w:rPr>
                <w:spacing w:val="-4"/>
                <w:sz w:val="24"/>
              </w:rPr>
              <w:t>Dana</w:t>
            </w:r>
          </w:p>
        </w:tc>
        <w:tc>
          <w:tcPr>
            <w:tcW w:w="3180" w:type="dxa"/>
            <w:vMerge w:val="restart"/>
            <w:shd w:val="clear" w:color="auto" w:fill="89C2FD"/>
          </w:tcPr>
          <w:p w14:paraId="76CB8DB9" w14:textId="77777777" w:rsidR="001806C0" w:rsidRDefault="00000000">
            <w:pPr>
              <w:pStyle w:val="TableParagraph"/>
              <w:spacing w:before="42"/>
              <w:ind w:left="911"/>
              <w:rPr>
                <w:sz w:val="24"/>
              </w:rPr>
            </w:pPr>
            <w:r>
              <w:rPr>
                <w:sz w:val="24"/>
              </w:rPr>
              <w:t xml:space="preserve">Alokasi </w:t>
            </w:r>
            <w:r>
              <w:rPr>
                <w:spacing w:val="-4"/>
                <w:sz w:val="24"/>
              </w:rPr>
              <w:t>Dana</w:t>
            </w:r>
          </w:p>
        </w:tc>
        <w:tc>
          <w:tcPr>
            <w:tcW w:w="735" w:type="dxa"/>
            <w:vMerge w:val="restart"/>
            <w:shd w:val="clear" w:color="auto" w:fill="89C2FD"/>
          </w:tcPr>
          <w:p w14:paraId="7A08F15B" w14:textId="77777777" w:rsidR="001806C0" w:rsidRDefault="00000000">
            <w:pPr>
              <w:pStyle w:val="TableParagraph"/>
              <w:spacing w:before="42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Satuan</w:t>
            </w:r>
          </w:p>
        </w:tc>
        <w:tc>
          <w:tcPr>
            <w:tcW w:w="2205" w:type="dxa"/>
            <w:gridSpan w:val="2"/>
            <w:shd w:val="clear" w:color="auto" w:fill="89C2FD"/>
          </w:tcPr>
          <w:p w14:paraId="442039B4" w14:textId="77777777" w:rsidR="001806C0" w:rsidRDefault="00000000">
            <w:pPr>
              <w:pStyle w:val="TableParagraph"/>
              <w:spacing w:before="42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Rincian</w:t>
            </w:r>
            <w:proofErr w:type="spellEnd"/>
            <w:r>
              <w:rPr>
                <w:sz w:val="24"/>
              </w:rPr>
              <w:t xml:space="preserve"> Alokasi </w:t>
            </w:r>
            <w:r>
              <w:rPr>
                <w:spacing w:val="-4"/>
                <w:sz w:val="24"/>
              </w:rPr>
              <w:t>Dana</w:t>
            </w:r>
          </w:p>
        </w:tc>
        <w:tc>
          <w:tcPr>
            <w:tcW w:w="1305" w:type="dxa"/>
            <w:vMerge w:val="restart"/>
            <w:shd w:val="clear" w:color="auto" w:fill="89C2FD"/>
          </w:tcPr>
          <w:p w14:paraId="23527BCB" w14:textId="77777777" w:rsidR="001806C0" w:rsidRDefault="00000000">
            <w:pPr>
              <w:pStyle w:val="TableParagraph"/>
              <w:spacing w:before="42"/>
              <w:ind w:left="94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Total</w:t>
            </w:r>
          </w:p>
        </w:tc>
      </w:tr>
      <w:tr w:rsidR="001806C0" w14:paraId="57904A91" w14:textId="77777777">
        <w:trPr>
          <w:trHeight w:val="645"/>
        </w:trPr>
        <w:tc>
          <w:tcPr>
            <w:tcW w:w="435" w:type="dxa"/>
            <w:vMerge/>
            <w:tcBorders>
              <w:top w:val="nil"/>
            </w:tcBorders>
            <w:shd w:val="clear" w:color="auto" w:fill="89C2FD"/>
          </w:tcPr>
          <w:p w14:paraId="49916859" w14:textId="77777777" w:rsidR="001806C0" w:rsidRDefault="001806C0"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vMerge/>
            <w:tcBorders>
              <w:top w:val="nil"/>
            </w:tcBorders>
            <w:shd w:val="clear" w:color="auto" w:fill="89C2FD"/>
          </w:tcPr>
          <w:p w14:paraId="6A5CFB17" w14:textId="77777777" w:rsidR="001806C0" w:rsidRDefault="001806C0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vMerge/>
            <w:tcBorders>
              <w:top w:val="nil"/>
            </w:tcBorders>
            <w:shd w:val="clear" w:color="auto" w:fill="89C2FD"/>
          </w:tcPr>
          <w:p w14:paraId="0C199C9E" w14:textId="77777777" w:rsidR="001806C0" w:rsidRDefault="001806C0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</w:tcBorders>
            <w:shd w:val="clear" w:color="auto" w:fill="89C2FD"/>
          </w:tcPr>
          <w:p w14:paraId="4D9A0528" w14:textId="77777777" w:rsidR="001806C0" w:rsidRDefault="001806C0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shd w:val="clear" w:color="auto" w:fill="89C2FD"/>
          </w:tcPr>
          <w:p w14:paraId="28C4AC5F" w14:textId="77777777" w:rsidR="001806C0" w:rsidRDefault="00000000">
            <w:pPr>
              <w:pStyle w:val="TableParagraph"/>
              <w:spacing w:before="42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Jumlah</w:t>
            </w:r>
          </w:p>
        </w:tc>
        <w:tc>
          <w:tcPr>
            <w:tcW w:w="1410" w:type="dxa"/>
            <w:shd w:val="clear" w:color="auto" w:fill="89C2FD"/>
          </w:tcPr>
          <w:p w14:paraId="1C156E03" w14:textId="77777777" w:rsidR="001806C0" w:rsidRDefault="00000000">
            <w:pPr>
              <w:pStyle w:val="TableParagraph"/>
              <w:spacing w:before="42"/>
              <w:ind w:left="30" w:right="16"/>
              <w:jc w:val="center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Satuan</w:t>
            </w:r>
          </w:p>
        </w:tc>
        <w:tc>
          <w:tcPr>
            <w:tcW w:w="1305" w:type="dxa"/>
            <w:vMerge/>
            <w:tcBorders>
              <w:top w:val="nil"/>
            </w:tcBorders>
            <w:shd w:val="clear" w:color="auto" w:fill="89C2FD"/>
          </w:tcPr>
          <w:p w14:paraId="7D2A3716" w14:textId="77777777" w:rsidR="001806C0" w:rsidRDefault="001806C0">
            <w:pPr>
              <w:rPr>
                <w:sz w:val="2"/>
                <w:szCs w:val="2"/>
              </w:rPr>
            </w:pPr>
          </w:p>
        </w:tc>
      </w:tr>
      <w:tr w:rsidR="001806C0" w14:paraId="56029811" w14:textId="77777777">
        <w:trPr>
          <w:trHeight w:val="390"/>
        </w:trPr>
        <w:tc>
          <w:tcPr>
            <w:tcW w:w="435" w:type="dxa"/>
            <w:tcBorders>
              <w:bottom w:val="nil"/>
            </w:tcBorders>
          </w:tcPr>
          <w:p w14:paraId="55897504" w14:textId="77777777" w:rsidR="001806C0" w:rsidRDefault="00000000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90" w:type="dxa"/>
            <w:tcBorders>
              <w:bottom w:val="nil"/>
            </w:tcBorders>
          </w:tcPr>
          <w:p w14:paraId="155AFA37" w14:textId="77777777" w:rsidR="001806C0" w:rsidRDefault="00000000">
            <w:pPr>
              <w:pStyle w:val="TableParagraph"/>
              <w:spacing w:before="41"/>
              <w:ind w:left="22"/>
              <w:rPr>
                <w:sz w:val="24"/>
              </w:rPr>
            </w:pPr>
            <w:r>
              <w:rPr>
                <w:spacing w:val="-2"/>
                <w:sz w:val="24"/>
              </w:rPr>
              <w:t>Departemen</w:t>
            </w:r>
          </w:p>
        </w:tc>
        <w:tc>
          <w:tcPr>
            <w:tcW w:w="3180" w:type="dxa"/>
            <w:tcBorders>
              <w:bottom w:val="nil"/>
            </w:tcBorders>
          </w:tcPr>
          <w:p w14:paraId="5E3DC8B3" w14:textId="77777777" w:rsidR="001806C0" w:rsidRDefault="00000000">
            <w:pPr>
              <w:pStyle w:val="TableParagraph"/>
              <w:spacing w:before="4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Tiket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Kereta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Turangga</w:t>
            </w:r>
          </w:p>
        </w:tc>
        <w:tc>
          <w:tcPr>
            <w:tcW w:w="735" w:type="dxa"/>
            <w:tcBorders>
              <w:bottom w:val="nil"/>
            </w:tcBorders>
          </w:tcPr>
          <w:p w14:paraId="03496821" w14:textId="77777777" w:rsidR="001806C0" w:rsidRDefault="00000000">
            <w:pPr>
              <w:pStyle w:val="TableParagraph"/>
              <w:spacing w:before="41"/>
              <w:ind w:lef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tiket</w:t>
            </w:r>
          </w:p>
        </w:tc>
        <w:tc>
          <w:tcPr>
            <w:tcW w:w="795" w:type="dxa"/>
            <w:tcBorders>
              <w:bottom w:val="nil"/>
            </w:tcBorders>
          </w:tcPr>
          <w:p w14:paraId="322C5916" w14:textId="4D4DDB8C" w:rsidR="001806C0" w:rsidRDefault="00FB15DB">
            <w:pPr>
              <w:pStyle w:val="TableParagraph"/>
              <w:spacing w:before="41"/>
              <w:ind w:left="3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0" w:type="dxa"/>
            <w:tcBorders>
              <w:bottom w:val="nil"/>
            </w:tcBorders>
          </w:tcPr>
          <w:p w14:paraId="6A626314" w14:textId="77777777" w:rsidR="001806C0" w:rsidRDefault="00000000">
            <w:pPr>
              <w:pStyle w:val="TableParagraph"/>
              <w:spacing w:before="41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Rp600.000,-</w:t>
            </w:r>
          </w:p>
        </w:tc>
        <w:tc>
          <w:tcPr>
            <w:tcW w:w="1305" w:type="dxa"/>
            <w:tcBorders>
              <w:bottom w:val="nil"/>
            </w:tcBorders>
          </w:tcPr>
          <w:p w14:paraId="5B7FEF0C" w14:textId="02BC9987" w:rsidR="001806C0" w:rsidRDefault="00000000">
            <w:pPr>
              <w:pStyle w:val="TableParagraph"/>
              <w:spacing w:before="41"/>
              <w:ind w:left="3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Rp</w:t>
            </w:r>
            <w:r w:rsidR="00FB15DB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00.000</w:t>
            </w:r>
          </w:p>
        </w:tc>
      </w:tr>
      <w:tr w:rsidR="001806C0" w14:paraId="2118DA35" w14:textId="77777777">
        <w:trPr>
          <w:trHeight w:val="513"/>
        </w:trPr>
        <w:tc>
          <w:tcPr>
            <w:tcW w:w="435" w:type="dxa"/>
            <w:tcBorders>
              <w:top w:val="nil"/>
              <w:bottom w:val="nil"/>
            </w:tcBorders>
          </w:tcPr>
          <w:p w14:paraId="3C90B5EB" w14:textId="77777777" w:rsidR="001806C0" w:rsidRDefault="001806C0">
            <w:pPr>
              <w:pStyle w:val="TableParagraph"/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169FC7DF" w14:textId="77777777" w:rsidR="001806C0" w:rsidRDefault="001806C0">
            <w:pPr>
              <w:pStyle w:val="TableParagraph"/>
            </w:pPr>
          </w:p>
        </w:tc>
        <w:tc>
          <w:tcPr>
            <w:tcW w:w="3180" w:type="dxa"/>
            <w:tcBorders>
              <w:top w:val="nil"/>
              <w:bottom w:val="nil"/>
            </w:tcBorders>
          </w:tcPr>
          <w:p w14:paraId="0AC38524" w14:textId="77777777" w:rsidR="001806C0" w:rsidRDefault="00000000">
            <w:pPr>
              <w:pStyle w:val="TableParagraph"/>
              <w:spacing w:before="64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berangkat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 w14:paraId="09D7625D" w14:textId="77777777" w:rsidR="001806C0" w:rsidRDefault="001806C0">
            <w:pPr>
              <w:pStyle w:val="TableParagraph"/>
            </w:pPr>
          </w:p>
        </w:tc>
        <w:tc>
          <w:tcPr>
            <w:tcW w:w="795" w:type="dxa"/>
            <w:tcBorders>
              <w:top w:val="nil"/>
              <w:bottom w:val="nil"/>
            </w:tcBorders>
          </w:tcPr>
          <w:p w14:paraId="26E54AAD" w14:textId="77777777" w:rsidR="001806C0" w:rsidRDefault="001806C0">
            <w:pPr>
              <w:pStyle w:val="TableParagraph"/>
            </w:pPr>
          </w:p>
        </w:tc>
        <w:tc>
          <w:tcPr>
            <w:tcW w:w="1410" w:type="dxa"/>
            <w:tcBorders>
              <w:top w:val="nil"/>
              <w:bottom w:val="nil"/>
            </w:tcBorders>
          </w:tcPr>
          <w:p w14:paraId="456E8DDD" w14:textId="77777777" w:rsidR="001806C0" w:rsidRDefault="001806C0">
            <w:pPr>
              <w:pStyle w:val="TableParagraph"/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14:paraId="3D4527E9" w14:textId="77777777" w:rsidR="001806C0" w:rsidRDefault="00000000">
            <w:pPr>
              <w:pStyle w:val="TableParagraph"/>
              <w:spacing w:before="64"/>
              <w:ind w:left="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,-</w:t>
            </w:r>
          </w:p>
        </w:tc>
      </w:tr>
      <w:tr w:rsidR="001806C0" w14:paraId="271100FB" w14:textId="77777777">
        <w:trPr>
          <w:trHeight w:val="775"/>
        </w:trPr>
        <w:tc>
          <w:tcPr>
            <w:tcW w:w="435" w:type="dxa"/>
            <w:tcBorders>
              <w:top w:val="nil"/>
              <w:bottom w:val="nil"/>
            </w:tcBorders>
          </w:tcPr>
          <w:p w14:paraId="5177DE72" w14:textId="77777777" w:rsidR="001806C0" w:rsidRDefault="001806C0">
            <w:pPr>
              <w:pStyle w:val="TableParagraph"/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7E9DA848" w14:textId="77777777" w:rsidR="001806C0" w:rsidRDefault="001806C0">
            <w:pPr>
              <w:pStyle w:val="TableParagraph"/>
            </w:pPr>
          </w:p>
        </w:tc>
        <w:tc>
          <w:tcPr>
            <w:tcW w:w="3180" w:type="dxa"/>
            <w:tcBorders>
              <w:top w:val="nil"/>
            </w:tcBorders>
          </w:tcPr>
          <w:p w14:paraId="014DCF71" w14:textId="77777777" w:rsidR="001806C0" w:rsidRDefault="00000000">
            <w:pPr>
              <w:pStyle w:val="TableParagraph"/>
              <w:spacing w:before="164"/>
              <w:ind w:left="30" w:right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(Surabaya Gubeng - </w:t>
            </w:r>
            <w:r>
              <w:rPr>
                <w:spacing w:val="-2"/>
                <w:sz w:val="24"/>
              </w:rPr>
              <w:t>Bandung)</w:t>
            </w:r>
          </w:p>
        </w:tc>
        <w:tc>
          <w:tcPr>
            <w:tcW w:w="735" w:type="dxa"/>
            <w:tcBorders>
              <w:top w:val="nil"/>
            </w:tcBorders>
          </w:tcPr>
          <w:p w14:paraId="211BCA24" w14:textId="77777777" w:rsidR="001806C0" w:rsidRDefault="001806C0">
            <w:pPr>
              <w:pStyle w:val="TableParagraph"/>
            </w:pPr>
          </w:p>
        </w:tc>
        <w:tc>
          <w:tcPr>
            <w:tcW w:w="795" w:type="dxa"/>
            <w:tcBorders>
              <w:top w:val="nil"/>
            </w:tcBorders>
          </w:tcPr>
          <w:p w14:paraId="42268160" w14:textId="77777777" w:rsidR="001806C0" w:rsidRDefault="001806C0">
            <w:pPr>
              <w:pStyle w:val="TableParagraph"/>
            </w:pPr>
          </w:p>
        </w:tc>
        <w:tc>
          <w:tcPr>
            <w:tcW w:w="1410" w:type="dxa"/>
            <w:tcBorders>
              <w:top w:val="nil"/>
            </w:tcBorders>
          </w:tcPr>
          <w:p w14:paraId="5A3E0AFD" w14:textId="77777777" w:rsidR="001806C0" w:rsidRDefault="001806C0">
            <w:pPr>
              <w:pStyle w:val="TableParagraph"/>
            </w:pPr>
          </w:p>
        </w:tc>
        <w:tc>
          <w:tcPr>
            <w:tcW w:w="1305" w:type="dxa"/>
            <w:tcBorders>
              <w:top w:val="nil"/>
            </w:tcBorders>
          </w:tcPr>
          <w:p w14:paraId="19387C9B" w14:textId="77777777" w:rsidR="001806C0" w:rsidRDefault="001806C0">
            <w:pPr>
              <w:pStyle w:val="TableParagraph"/>
            </w:pPr>
          </w:p>
        </w:tc>
      </w:tr>
      <w:tr w:rsidR="001806C0" w14:paraId="2333804C" w14:textId="77777777">
        <w:trPr>
          <w:trHeight w:val="482"/>
        </w:trPr>
        <w:tc>
          <w:tcPr>
            <w:tcW w:w="435" w:type="dxa"/>
            <w:tcBorders>
              <w:top w:val="nil"/>
              <w:bottom w:val="nil"/>
            </w:tcBorders>
          </w:tcPr>
          <w:p w14:paraId="525F5946" w14:textId="77777777" w:rsidR="001806C0" w:rsidRDefault="001806C0">
            <w:pPr>
              <w:pStyle w:val="TableParagraph"/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2EF0C632" w14:textId="77777777" w:rsidR="001806C0" w:rsidRDefault="001806C0">
            <w:pPr>
              <w:pStyle w:val="TableParagraph"/>
            </w:pPr>
          </w:p>
        </w:tc>
        <w:tc>
          <w:tcPr>
            <w:tcW w:w="3180" w:type="dxa"/>
            <w:tcBorders>
              <w:bottom w:val="nil"/>
            </w:tcBorders>
          </w:tcPr>
          <w:p w14:paraId="65F037FD" w14:textId="77777777" w:rsidR="001806C0" w:rsidRDefault="00000000">
            <w:pPr>
              <w:pStyle w:val="TableParagraph"/>
              <w:spacing w:before="32"/>
              <w:ind w:left="30" w:right="1"/>
              <w:jc w:val="center"/>
              <w:rPr>
                <w:sz w:val="24"/>
              </w:rPr>
            </w:pPr>
            <w:r>
              <w:rPr>
                <w:sz w:val="24"/>
              </w:rPr>
              <w:t>Tiket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Kereta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Pulang</w:t>
            </w:r>
          </w:p>
        </w:tc>
        <w:tc>
          <w:tcPr>
            <w:tcW w:w="735" w:type="dxa"/>
            <w:tcBorders>
              <w:bottom w:val="nil"/>
            </w:tcBorders>
          </w:tcPr>
          <w:p w14:paraId="4BA0DE38" w14:textId="77777777" w:rsidR="001806C0" w:rsidRDefault="00000000">
            <w:pPr>
              <w:pStyle w:val="TableParagraph"/>
              <w:spacing w:before="32"/>
              <w:ind w:lef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tiket</w:t>
            </w:r>
          </w:p>
        </w:tc>
        <w:tc>
          <w:tcPr>
            <w:tcW w:w="795" w:type="dxa"/>
            <w:tcBorders>
              <w:bottom w:val="nil"/>
            </w:tcBorders>
          </w:tcPr>
          <w:p w14:paraId="7579E71A" w14:textId="56D7CF8F" w:rsidR="001806C0" w:rsidRDefault="00FB15DB">
            <w:pPr>
              <w:pStyle w:val="TableParagraph"/>
              <w:spacing w:before="32"/>
              <w:ind w:left="3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0" w:type="dxa"/>
            <w:tcBorders>
              <w:bottom w:val="nil"/>
            </w:tcBorders>
          </w:tcPr>
          <w:p w14:paraId="60A3CBB3" w14:textId="3C02FCBF" w:rsidR="001806C0" w:rsidRDefault="00000000">
            <w:pPr>
              <w:pStyle w:val="TableParagraph"/>
              <w:spacing w:before="32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Rp</w:t>
            </w:r>
            <w:r w:rsidR="00FB15DB">
              <w:rPr>
                <w:spacing w:val="-2"/>
                <w:sz w:val="24"/>
              </w:rPr>
              <w:t>172</w:t>
            </w:r>
            <w:r>
              <w:rPr>
                <w:spacing w:val="-2"/>
                <w:sz w:val="24"/>
              </w:rPr>
              <w:t>.000,-</w:t>
            </w:r>
          </w:p>
        </w:tc>
        <w:tc>
          <w:tcPr>
            <w:tcW w:w="1305" w:type="dxa"/>
            <w:tcBorders>
              <w:bottom w:val="nil"/>
            </w:tcBorders>
          </w:tcPr>
          <w:p w14:paraId="06CA8A97" w14:textId="19A7A48E" w:rsidR="001806C0" w:rsidRDefault="00000000">
            <w:pPr>
              <w:pStyle w:val="TableParagraph"/>
              <w:spacing w:before="32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Rp</w:t>
            </w:r>
            <w:r w:rsidR="00FB15DB">
              <w:rPr>
                <w:spacing w:val="-2"/>
                <w:sz w:val="24"/>
              </w:rPr>
              <w:t>172</w:t>
            </w:r>
            <w:r>
              <w:rPr>
                <w:spacing w:val="-2"/>
                <w:sz w:val="24"/>
              </w:rPr>
              <w:t>.000,-</w:t>
            </w:r>
          </w:p>
        </w:tc>
      </w:tr>
      <w:tr w:rsidR="001806C0" w14:paraId="0256B4E3" w14:textId="77777777">
        <w:trPr>
          <w:trHeight w:val="777"/>
        </w:trPr>
        <w:tc>
          <w:tcPr>
            <w:tcW w:w="435" w:type="dxa"/>
            <w:tcBorders>
              <w:top w:val="nil"/>
              <w:bottom w:val="nil"/>
            </w:tcBorders>
          </w:tcPr>
          <w:p w14:paraId="09CDBB5B" w14:textId="77777777" w:rsidR="001806C0" w:rsidRDefault="001806C0">
            <w:pPr>
              <w:pStyle w:val="TableParagraph"/>
            </w:pP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34993A12" w14:textId="77777777" w:rsidR="001806C0" w:rsidRDefault="001806C0">
            <w:pPr>
              <w:pStyle w:val="TableParagraph"/>
            </w:pPr>
          </w:p>
        </w:tc>
        <w:tc>
          <w:tcPr>
            <w:tcW w:w="3180" w:type="dxa"/>
            <w:tcBorders>
              <w:top w:val="nil"/>
            </w:tcBorders>
          </w:tcPr>
          <w:p w14:paraId="75559E3A" w14:textId="77777777" w:rsidR="001806C0" w:rsidRDefault="00000000">
            <w:pPr>
              <w:pStyle w:val="TableParagraph"/>
              <w:spacing w:before="164"/>
              <w:ind w:left="30" w:right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 Bandung - Surabaya </w:t>
            </w:r>
            <w:r>
              <w:rPr>
                <w:spacing w:val="-2"/>
                <w:sz w:val="24"/>
              </w:rPr>
              <w:t>Gubeng)</w:t>
            </w:r>
          </w:p>
        </w:tc>
        <w:tc>
          <w:tcPr>
            <w:tcW w:w="735" w:type="dxa"/>
            <w:tcBorders>
              <w:top w:val="nil"/>
            </w:tcBorders>
          </w:tcPr>
          <w:p w14:paraId="70A4012B" w14:textId="77777777" w:rsidR="001806C0" w:rsidRDefault="001806C0">
            <w:pPr>
              <w:pStyle w:val="TableParagraph"/>
            </w:pPr>
          </w:p>
        </w:tc>
        <w:tc>
          <w:tcPr>
            <w:tcW w:w="795" w:type="dxa"/>
            <w:tcBorders>
              <w:top w:val="nil"/>
            </w:tcBorders>
          </w:tcPr>
          <w:p w14:paraId="5ECDB040" w14:textId="77777777" w:rsidR="001806C0" w:rsidRDefault="001806C0">
            <w:pPr>
              <w:pStyle w:val="TableParagraph"/>
            </w:pPr>
          </w:p>
        </w:tc>
        <w:tc>
          <w:tcPr>
            <w:tcW w:w="1410" w:type="dxa"/>
            <w:tcBorders>
              <w:top w:val="nil"/>
            </w:tcBorders>
          </w:tcPr>
          <w:p w14:paraId="13EF7B2B" w14:textId="77777777" w:rsidR="001806C0" w:rsidRDefault="001806C0">
            <w:pPr>
              <w:pStyle w:val="TableParagraph"/>
            </w:pPr>
          </w:p>
        </w:tc>
        <w:tc>
          <w:tcPr>
            <w:tcW w:w="1305" w:type="dxa"/>
            <w:tcBorders>
              <w:top w:val="nil"/>
            </w:tcBorders>
          </w:tcPr>
          <w:p w14:paraId="6554D405" w14:textId="77777777" w:rsidR="001806C0" w:rsidRDefault="001806C0">
            <w:pPr>
              <w:pStyle w:val="TableParagraph"/>
            </w:pPr>
          </w:p>
        </w:tc>
      </w:tr>
      <w:tr w:rsidR="001806C0" w14:paraId="76122CAF" w14:textId="77777777">
        <w:trPr>
          <w:trHeight w:val="630"/>
        </w:trPr>
        <w:tc>
          <w:tcPr>
            <w:tcW w:w="435" w:type="dxa"/>
            <w:tcBorders>
              <w:top w:val="nil"/>
            </w:tcBorders>
          </w:tcPr>
          <w:p w14:paraId="53661F9C" w14:textId="77777777" w:rsidR="001806C0" w:rsidRDefault="001806C0">
            <w:pPr>
              <w:pStyle w:val="TableParagraph"/>
            </w:pPr>
          </w:p>
        </w:tc>
        <w:tc>
          <w:tcPr>
            <w:tcW w:w="1290" w:type="dxa"/>
            <w:tcBorders>
              <w:top w:val="nil"/>
            </w:tcBorders>
          </w:tcPr>
          <w:p w14:paraId="0FD797E4" w14:textId="77777777" w:rsidR="001806C0" w:rsidRDefault="001806C0">
            <w:pPr>
              <w:pStyle w:val="TableParagraph"/>
            </w:pPr>
          </w:p>
        </w:tc>
        <w:tc>
          <w:tcPr>
            <w:tcW w:w="3180" w:type="dxa"/>
          </w:tcPr>
          <w:p w14:paraId="5CEAC5BE" w14:textId="77777777" w:rsidR="001806C0" w:rsidRDefault="00000000">
            <w:pPr>
              <w:pStyle w:val="TableParagraph"/>
              <w:spacing w:before="30"/>
              <w:ind w:left="3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Newly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Frances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Hotel</w:t>
            </w:r>
          </w:p>
        </w:tc>
        <w:tc>
          <w:tcPr>
            <w:tcW w:w="735" w:type="dxa"/>
          </w:tcPr>
          <w:p w14:paraId="35B0E18A" w14:textId="77777777" w:rsidR="001806C0" w:rsidRDefault="00000000">
            <w:pPr>
              <w:pStyle w:val="TableParagraph"/>
              <w:spacing w:before="30"/>
              <w:ind w:lef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malam</w:t>
            </w:r>
          </w:p>
        </w:tc>
        <w:tc>
          <w:tcPr>
            <w:tcW w:w="795" w:type="dxa"/>
          </w:tcPr>
          <w:p w14:paraId="5DC94AF7" w14:textId="14195988" w:rsidR="001806C0" w:rsidRDefault="00FB15DB">
            <w:pPr>
              <w:pStyle w:val="TableParagraph"/>
              <w:spacing w:before="30"/>
              <w:ind w:left="3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0" w:type="dxa"/>
          </w:tcPr>
          <w:p w14:paraId="0E4DCBC9" w14:textId="33C588E3" w:rsidR="001806C0" w:rsidRDefault="00000000">
            <w:pPr>
              <w:pStyle w:val="TableParagraph"/>
              <w:spacing w:before="30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Rp</w:t>
            </w:r>
            <w:r w:rsidR="00FB15DB">
              <w:rPr>
                <w:spacing w:val="-2"/>
                <w:sz w:val="24"/>
              </w:rPr>
              <w:t>40</w:t>
            </w:r>
            <w:r>
              <w:rPr>
                <w:spacing w:val="-2"/>
                <w:sz w:val="24"/>
              </w:rPr>
              <w:t>.000,-</w:t>
            </w:r>
          </w:p>
        </w:tc>
        <w:tc>
          <w:tcPr>
            <w:tcW w:w="1305" w:type="dxa"/>
          </w:tcPr>
          <w:p w14:paraId="598FA0A1" w14:textId="11525FD3" w:rsidR="001806C0" w:rsidRDefault="00000000">
            <w:pPr>
              <w:pStyle w:val="TableParagraph"/>
              <w:spacing w:before="30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Rp</w:t>
            </w:r>
            <w:r w:rsidR="00FB15DB">
              <w:rPr>
                <w:spacing w:val="-2"/>
                <w:sz w:val="24"/>
              </w:rPr>
              <w:t>120</w:t>
            </w:r>
            <w:r>
              <w:rPr>
                <w:spacing w:val="-2"/>
                <w:sz w:val="24"/>
              </w:rPr>
              <w:t>.000,-</w:t>
            </w:r>
          </w:p>
        </w:tc>
      </w:tr>
      <w:tr w:rsidR="001806C0" w14:paraId="146100CB" w14:textId="77777777">
        <w:trPr>
          <w:trHeight w:val="645"/>
        </w:trPr>
        <w:tc>
          <w:tcPr>
            <w:tcW w:w="7845" w:type="dxa"/>
            <w:gridSpan w:val="6"/>
            <w:shd w:val="clear" w:color="auto" w:fill="DDE7FF"/>
          </w:tcPr>
          <w:p w14:paraId="32491A81" w14:textId="77777777" w:rsidR="001806C0" w:rsidRDefault="00000000">
            <w:pPr>
              <w:pStyle w:val="TableParagraph"/>
              <w:spacing w:before="44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KESELURUHAN</w:t>
            </w:r>
          </w:p>
        </w:tc>
        <w:tc>
          <w:tcPr>
            <w:tcW w:w="1305" w:type="dxa"/>
            <w:shd w:val="clear" w:color="auto" w:fill="DDE7FF"/>
          </w:tcPr>
          <w:p w14:paraId="398A941D" w14:textId="0299507E" w:rsidR="001806C0" w:rsidRDefault="00000000">
            <w:pPr>
              <w:pStyle w:val="TableParagraph"/>
              <w:spacing w:before="44"/>
              <w:ind w:left="30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Rp</w:t>
            </w:r>
            <w:r w:rsidR="00FB15DB">
              <w:rPr>
                <w:b/>
                <w:spacing w:val="-2"/>
                <w:sz w:val="20"/>
              </w:rPr>
              <w:t>892</w:t>
            </w:r>
            <w:r>
              <w:rPr>
                <w:b/>
                <w:spacing w:val="-2"/>
                <w:sz w:val="20"/>
              </w:rPr>
              <w:t>.000,-</w:t>
            </w:r>
          </w:p>
        </w:tc>
      </w:tr>
    </w:tbl>
    <w:p w14:paraId="68682092" w14:textId="77777777" w:rsidR="00FA08D7" w:rsidRDefault="00FA08D7"/>
    <w:sectPr w:rsidR="00FA08D7">
      <w:type w:val="continuous"/>
      <w:pgSz w:w="11920" w:h="16860"/>
      <w:pgMar w:top="1360" w:right="11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06C0"/>
    <w:rsid w:val="001806C0"/>
    <w:rsid w:val="00AA5465"/>
    <w:rsid w:val="00D76A17"/>
    <w:rsid w:val="00FA08D7"/>
    <w:rsid w:val="00FB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0370"/>
  <w15:docId w15:val="{1F74F892-E85A-44BE-A566-1C113883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RAB Tim ABABIL Final Geopoint 2024.docx - Google Dokumen</dc:title>
  <cp:lastModifiedBy>M Ulin Nuha Abduh</cp:lastModifiedBy>
  <cp:revision>2</cp:revision>
  <dcterms:created xsi:type="dcterms:W3CDTF">2024-11-13T04:43:00Z</dcterms:created>
  <dcterms:modified xsi:type="dcterms:W3CDTF">2024-11-13T05:46:00Z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