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body>
    <w:tbl>
      <w:tblPr>
        <w:tblStyle w:val="Tablaconcuadrcula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656"/>
        <w:gridCol w:w="6768"/>
        <w:gridCol w:w="1656"/>
      </w:tblGrid>
      <w:tr w:rsidR="00FC4B6D" w:rsidTr="00AC713A" w14:paraId="62B79E32" w14:textId="77777777">
        <w:trPr>
          <w:jc w:val="center"/>
        </w:trPr>
        <w:tc>
          <w:tcPr>
            <w:tcW w:w="1656" w:type="dxa"/>
          </w:tcPr>
          <w:p w:rsidR="00FC4B6D" w:rsidP="00F07C77" w:rsidRDefault="00007A99" w14:paraId="67290067" w14:textId="0FBF441E">
            <w:pPr>
              <w:jc w:val="center"/>
              <w:rPr>
                <w:rFonts w:ascii="Castellar" w:hAnsi="Castellar"/>
                <w:b/>
                <w:bCs/>
                <w:sz w:val="28"/>
                <w:szCs w:val="28"/>
              </w:rPr>
            </w:pPr>
            <w:r>
              <w:rPr>
                <w:rFonts w:ascii="Castellar" w:hAnsi="Castellar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7A4EE78" wp14:editId="0BB6FA72">
                  <wp:extent cx="914400" cy="914400"/>
                  <wp:effectExtent l="0" t="0" r="0" b="0"/>
                  <wp:docPr id="199917056" name="Gráfico 1" descr="Uva contor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7056" name="Gráfico 199917056" descr="Uva contorn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7" w:type="dxa"/>
          </w:tcPr>
          <w:p w:rsidRPr="004F1CBA" w:rsidR="00FC4B6D" w:rsidP="00FC4B6D" w:rsidRDefault="00FC4B6D" w14:paraId="4EBCC0E5" w14:textId="77777777">
            <w:pPr>
              <w:jc w:val="center"/>
              <w:rPr>
                <w:rFonts w:ascii="Castellar" w:hAnsi="Castellar"/>
                <w:b/>
                <w:bCs/>
                <w:sz w:val="28"/>
                <w:szCs w:val="28"/>
              </w:rPr>
            </w:pPr>
            <w:r w:rsidRPr="004F1CBA">
              <w:rPr>
                <w:rFonts w:ascii="Castellar" w:hAnsi="Castellar"/>
                <w:b/>
                <w:bCs/>
                <w:sz w:val="28"/>
                <w:szCs w:val="28"/>
              </w:rPr>
              <w:t>INSTITUTO POLITÉCNCO NACIONAL</w:t>
            </w:r>
          </w:p>
          <w:p w:rsidRPr="004F1CBA" w:rsidR="00FC4B6D" w:rsidP="00FC4B6D" w:rsidRDefault="00FC4B6D" w14:paraId="3A40DFF1" w14:textId="77777777">
            <w:pPr>
              <w:jc w:val="center"/>
              <w:rPr>
                <w:rFonts w:ascii="Castellar" w:hAnsi="Castellar"/>
                <w:b/>
                <w:bCs/>
                <w:sz w:val="28"/>
                <w:szCs w:val="28"/>
              </w:rPr>
            </w:pPr>
            <w:r w:rsidRPr="004F1CBA">
              <w:rPr>
                <w:rFonts w:ascii="Castellar" w:hAnsi="Castellar"/>
                <w:b/>
                <w:bCs/>
                <w:sz w:val="28"/>
                <w:szCs w:val="28"/>
              </w:rPr>
              <w:t>ESCUELA SUPERIOR DE CÓMPUTO</w:t>
            </w:r>
          </w:p>
          <w:p w:rsidRPr="004F1CBA" w:rsidR="00FC4B6D" w:rsidP="00FC4B6D" w:rsidRDefault="00FC4B6D" w14:paraId="65DBF6B7" w14:textId="7777777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:rsidRPr="00FC4B6D" w:rsidR="00FC4B6D" w:rsidP="00FC4B6D" w:rsidRDefault="00FC4B6D" w14:paraId="2B016C8D" w14:textId="329219E3">
            <w:pPr>
              <w:jc w:val="center"/>
              <w:rPr>
                <w:rFonts w:ascii="Bahnschrift SemiLight" w:hAnsi="Bahnschrift SemiLight"/>
                <w:b/>
                <w:bCs/>
                <w:sz w:val="28"/>
                <w:szCs w:val="28"/>
              </w:rPr>
            </w:pPr>
            <w:r w:rsidRPr="004F1CBA">
              <w:rPr>
                <w:rFonts w:ascii="Bahnschrift SemiLight" w:hAnsi="Bahnschrift SemiLight"/>
                <w:b/>
                <w:bCs/>
                <w:sz w:val="28"/>
                <w:szCs w:val="28"/>
              </w:rPr>
              <w:t xml:space="preserve">PRACTICA </w:t>
            </w:r>
            <w:r>
              <w:rPr>
                <w:rFonts w:ascii="Bahnschrift SemiLight" w:hAnsi="Bahnschrift SemiLight"/>
                <w:b/>
                <w:bCs/>
                <w:sz w:val="28"/>
                <w:szCs w:val="28"/>
              </w:rPr>
              <w:t xml:space="preserve">DE </w:t>
            </w:r>
            <w:r w:rsidR="003A7543">
              <w:rPr>
                <w:rFonts w:ascii="Bahnschrift SemiLight" w:hAnsi="Bahnschrift SemiLight"/>
                <w:b/>
                <w:bCs/>
                <w:sz w:val="28"/>
                <w:szCs w:val="28"/>
              </w:rPr>
              <w:t>AGRUPAMIENTO</w:t>
            </w:r>
          </w:p>
        </w:tc>
        <w:tc>
          <w:tcPr>
            <w:tcW w:w="577" w:type="dxa"/>
          </w:tcPr>
          <w:p w:rsidR="00FC4B6D" w:rsidP="00F07C77" w:rsidRDefault="00007A99" w14:paraId="70AE1DBC" w14:textId="09875F99">
            <w:pPr>
              <w:jc w:val="center"/>
              <w:rPr>
                <w:rFonts w:ascii="Castellar" w:hAnsi="Castellar"/>
                <w:b/>
                <w:bCs/>
                <w:sz w:val="28"/>
                <w:szCs w:val="28"/>
              </w:rPr>
            </w:pPr>
            <w:r>
              <w:rPr>
                <w:rFonts w:ascii="Castellar" w:hAnsi="Castellar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96B31B2" wp14:editId="105E4D96">
                  <wp:extent cx="914400" cy="914400"/>
                  <wp:effectExtent l="0" t="0" r="0" b="0"/>
                  <wp:docPr id="1109513227" name="Gráfico 1" descr="Uva contor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17056" name="Gráfico 199917056" descr="Uva contorn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4B6D" w:rsidP="00F07C77" w:rsidRDefault="00FC4B6D" w14:paraId="7AAA96A9" w14:textId="77777777">
      <w:pPr>
        <w:spacing w:after="0" w:line="240" w:lineRule="auto"/>
        <w:jc w:val="center"/>
        <w:rPr>
          <w:rFonts w:ascii="Castellar" w:hAnsi="Castellar"/>
          <w:b/>
          <w:bCs/>
          <w:sz w:val="28"/>
          <w:szCs w:val="28"/>
        </w:rPr>
      </w:pPr>
    </w:p>
    <w:p w:rsidRPr="002B7F6A" w:rsidR="00337EE4" w:rsidP="00F07C77" w:rsidRDefault="00337EE4" w14:paraId="3B993D58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29"/>
        <w:gridCol w:w="1560"/>
        <w:gridCol w:w="3690"/>
        <w:gridCol w:w="1677"/>
        <w:gridCol w:w="2014"/>
      </w:tblGrid>
      <w:tr w:rsidR="002B7F6A" w:rsidTr="00277C3A" w14:paraId="0B231880" w14:textId="77777777">
        <w:trPr>
          <w:jc w:val="center"/>
        </w:trPr>
        <w:tc>
          <w:tcPr>
            <w:tcW w:w="1129" w:type="dxa"/>
          </w:tcPr>
          <w:p w:rsidR="002B7F6A" w:rsidP="00F07C77" w:rsidRDefault="002B7F6A" w14:paraId="4083D56F" w14:textId="6DC934C3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Grupo: </w:t>
            </w:r>
          </w:p>
        </w:tc>
        <w:tc>
          <w:tcPr>
            <w:tcW w:w="1560" w:type="dxa"/>
            <w:tcBorders>
              <w:bottom w:val="single" w:color="auto" w:sz="4" w:space="0"/>
            </w:tcBorders>
          </w:tcPr>
          <w:p w:rsidR="002B7F6A" w:rsidP="00F07C77" w:rsidRDefault="002B7F6A" w14:paraId="1C9FCD6E" w14:textId="77777777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690" w:type="dxa"/>
          </w:tcPr>
          <w:p w:rsidR="002B7F6A" w:rsidP="00F07C77" w:rsidRDefault="002B7F6A" w14:paraId="3998C117" w14:textId="77777777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77" w:type="dxa"/>
          </w:tcPr>
          <w:p w:rsidR="002B7F6A" w:rsidP="00F07C77" w:rsidRDefault="002B7F6A" w14:paraId="343457D0" w14:textId="2279544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No. Equipo: </w:t>
            </w:r>
          </w:p>
        </w:tc>
        <w:tc>
          <w:tcPr>
            <w:tcW w:w="2014" w:type="dxa"/>
            <w:tcBorders>
              <w:bottom w:val="single" w:color="auto" w:sz="4" w:space="0"/>
            </w:tcBorders>
          </w:tcPr>
          <w:p w:rsidR="002B7F6A" w:rsidP="00F07C77" w:rsidRDefault="002B7F6A" w14:paraId="571992D7" w14:textId="77777777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Pr="002B7F6A" w:rsidR="002B7F6A" w:rsidP="00F07C77" w:rsidRDefault="002B7F6A" w14:paraId="29A926DC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2B7F6A" w:rsidR="002B7F6A" w:rsidP="00F07C77" w:rsidRDefault="002B7F6A" w14:paraId="37C8F7FD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none" w:color="auto" w:sz="0" w:space="0"/>
          <w:left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828"/>
      </w:tblGrid>
      <w:tr w:rsidR="00337EE4" w:rsidTr="00E3421B" w14:paraId="125A382B" w14:textId="77777777">
        <w:trPr>
          <w:jc w:val="center"/>
        </w:trPr>
        <w:tc>
          <w:tcPr>
            <w:tcW w:w="8828" w:type="dxa"/>
            <w:tcBorders>
              <w:top w:val="nil"/>
              <w:bottom w:val="nil"/>
            </w:tcBorders>
          </w:tcPr>
          <w:p w:rsidR="00337EE4" w:rsidP="00F07C77" w:rsidRDefault="00337EE4" w14:paraId="6D348188" w14:textId="017697B9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Nombres: </w:t>
            </w:r>
          </w:p>
        </w:tc>
      </w:tr>
      <w:tr w:rsidR="00337EE4" w:rsidTr="00E3421B" w14:paraId="15A82EA2" w14:textId="77777777">
        <w:trPr>
          <w:jc w:val="center"/>
        </w:trPr>
        <w:tc>
          <w:tcPr>
            <w:tcW w:w="8828" w:type="dxa"/>
            <w:tcBorders>
              <w:top w:val="nil"/>
            </w:tcBorders>
          </w:tcPr>
          <w:p w:rsidR="00337EE4" w:rsidP="00F07C77" w:rsidRDefault="00337EE4" w14:paraId="0D403675" w14:textId="77777777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337EE4" w:rsidP="00F07C77" w:rsidRDefault="00337EE4" w14:paraId="2A29838B" w14:textId="1AAA2AFF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337EE4" w:rsidTr="00E3421B" w14:paraId="75F62686" w14:textId="77777777">
        <w:trPr>
          <w:jc w:val="center"/>
        </w:trPr>
        <w:tc>
          <w:tcPr>
            <w:tcW w:w="8828" w:type="dxa"/>
          </w:tcPr>
          <w:p w:rsidR="00337EE4" w:rsidP="00F07C77" w:rsidRDefault="00337EE4" w14:paraId="565BCBE6" w14:textId="77777777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337EE4" w:rsidP="00F07C77" w:rsidRDefault="00337EE4" w14:paraId="7011CD19" w14:textId="3DA74DAD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647FBD" w:rsidTr="00E3421B" w14:paraId="2A0EF253" w14:textId="77777777">
        <w:trPr>
          <w:jc w:val="center"/>
        </w:trPr>
        <w:tc>
          <w:tcPr>
            <w:tcW w:w="8828" w:type="dxa"/>
          </w:tcPr>
          <w:p w:rsidR="00647FBD" w:rsidP="00F07C77" w:rsidRDefault="00647FBD" w14:paraId="4C853826" w14:textId="77777777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647FBD" w:rsidP="00F07C77" w:rsidRDefault="00647FBD" w14:paraId="3B2F8BB2" w14:textId="77777777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31110F" w:rsidP="00F07C77" w:rsidRDefault="0031110F" w14:paraId="0A8CD9F9" w14:textId="4B41513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B7F6A" w:rsidP="00F07C77" w:rsidRDefault="002B7F6A" w14:paraId="7751773B" w14:textId="77777777">
      <w:pPr>
        <w:pStyle w:val="Prrafodelista"/>
        <w:spacing w:after="0" w:line="240" w:lineRule="auto"/>
        <w:ind w:left="142"/>
        <w:rPr>
          <w:noProof/>
        </w:rPr>
      </w:pPr>
    </w:p>
    <w:p w:rsidR="00EB1A30" w:rsidP="00F07C77" w:rsidRDefault="002B7F6A" w14:paraId="574EC76F" w14:textId="0C72A193">
      <w:pPr>
        <w:pStyle w:val="Prrafodelista"/>
        <w:spacing w:after="0" w:line="240" w:lineRule="auto"/>
        <w:ind w:left="142"/>
        <w:jc w:val="center"/>
        <w:rPr>
          <w:rFonts w:ascii="Cascadia Code" w:hAnsi="Cascadia Code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AD3A81" wp14:editId="3372B2A3">
            <wp:extent cx="6400800" cy="533400"/>
            <wp:effectExtent l="0" t="0" r="0" b="0"/>
            <wp:docPr id="59562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B88" w:rsidP="00F07C77" w:rsidRDefault="00D45B88" w14:paraId="4C9520C7" w14:textId="77777777">
      <w:pPr>
        <w:spacing w:after="0" w:line="240" w:lineRule="auto"/>
        <w:rPr>
          <w:rFonts w:ascii="Cascadia Code" w:hAnsi="Cascadia Code"/>
          <w:b/>
          <w:bCs/>
          <w:sz w:val="24"/>
          <w:szCs w:val="24"/>
        </w:rPr>
      </w:pPr>
    </w:p>
    <w:p w:rsidRPr="002A02E3" w:rsidR="0031110F" w:rsidP="00F07C77" w:rsidRDefault="00A8156F" w14:paraId="17C68EB6" w14:textId="65A2D98F">
      <w:pPr>
        <w:pStyle w:val="Prrafodelista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2A02E3">
        <w:rPr>
          <w:rFonts w:ascii="Copperplate Gothic Light" w:hAnsi="Copperplate Gothic Light"/>
          <w:b/>
          <w:bCs/>
          <w:sz w:val="28"/>
          <w:szCs w:val="28"/>
        </w:rPr>
        <w:t>Descripción del conjunto de datos.</w:t>
      </w:r>
    </w:p>
    <w:p w:rsidR="00EC222C" w:rsidP="00F07C77" w:rsidRDefault="00EC222C" w14:paraId="34235A05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374645" w:rsidR="00374645" w:rsidP="00F07C77" w:rsidRDefault="002E17CC" w14:paraId="3147A3F2" w14:textId="6CEBCC34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Considere el siguiente conjunto de datos</w:t>
      </w:r>
    </w:p>
    <w:p w:rsidR="00D06ED7" w:rsidP="00F07C77" w:rsidRDefault="00D06ED7" w14:paraId="5C3683A5" w14:textId="4F7C53A4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D06ED7">
        <w:rPr>
          <w:rFonts w:ascii="Bookman Old Style" w:hAnsi="Bookman Old Style"/>
          <w:sz w:val="24"/>
          <w:szCs w:val="24"/>
        </w:rPr>
        <w:t>Calidad de la uva</w:t>
      </w:r>
    </w:p>
    <w:p w:rsidRPr="004F1CBA" w:rsidR="007F4813" w:rsidP="00F07C77" w:rsidRDefault="00636FBC" w14:paraId="53E3120F" w14:textId="6CF04AC2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4F1CBA">
        <w:rPr>
          <w:rFonts w:ascii="Bookman Old Style" w:hAnsi="Bookman Old Style"/>
          <w:sz w:val="24"/>
          <w:szCs w:val="24"/>
        </w:rPr>
        <w:t xml:space="preserve">Disponible en: </w:t>
      </w:r>
      <w:hyperlink w:history="1" r:id="rId11">
        <w:r w:rsidRPr="00F9265B" w:rsidR="00D06ED7">
          <w:rPr>
            <w:rStyle w:val="Hipervnculo"/>
            <w:rFonts w:ascii="Bookman Old Style" w:hAnsi="Bookman Old Style"/>
            <w:sz w:val="24"/>
            <w:szCs w:val="24"/>
          </w:rPr>
          <w:t>https://www.kaggle.com/datasets/mrmars1010/grape-quality?resource=download</w:t>
        </w:r>
      </w:hyperlink>
      <w:r w:rsidR="00D06ED7">
        <w:rPr>
          <w:rFonts w:ascii="Bookman Old Style" w:hAnsi="Bookman Old Style"/>
          <w:sz w:val="24"/>
          <w:szCs w:val="24"/>
        </w:rPr>
        <w:t xml:space="preserve"> </w:t>
      </w:r>
    </w:p>
    <w:p w:rsidR="002A02E3" w:rsidP="00F07C77" w:rsidRDefault="002A02E3" w14:paraId="0AFA8F3B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87286E" w:rsidR="0087286E" w:rsidP="00F07C77" w:rsidRDefault="0087286E" w14:paraId="45D999CC" w14:textId="09ED0C1C">
      <w:pPr>
        <w:spacing w:after="0" w:line="240" w:lineRule="auto"/>
        <w:rPr>
          <w:rFonts w:ascii="Bookman Old Style" w:hAnsi="Bookman Old Style"/>
          <w:b/>
          <w:bCs/>
          <w:sz w:val="24"/>
          <w:szCs w:val="24"/>
        </w:rPr>
      </w:pPr>
      <w:r w:rsidRPr="0087286E">
        <w:rPr>
          <w:rFonts w:ascii="Bookman Old Style" w:hAnsi="Bookman Old Style"/>
          <w:b/>
          <w:bCs/>
          <w:sz w:val="24"/>
          <w:szCs w:val="24"/>
        </w:rPr>
        <w:t>Sobre el conjunto de datos:</w:t>
      </w:r>
    </w:p>
    <w:p w:rsidR="00374645" w:rsidP="00F07C77" w:rsidRDefault="00D06ED7" w14:paraId="2B026800" w14:textId="42B8A992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D06ED7">
        <w:rPr>
          <w:rFonts w:ascii="Bookman Old Style" w:hAnsi="Bookman Old Style"/>
          <w:sz w:val="24"/>
          <w:szCs w:val="24"/>
        </w:rPr>
        <w:t>El conjunto de datos proporciona información detallada sobre muestras individuales de uva, incluyendo su identificador único, variedad y origen geográfico. También cuantifica atributos de calidad como puntuación, categoría, contenido de azúcar y acidez. Se registran características físicas como el peso del racimo y el tamaño de la baya, junto con factores ambientales como la fecha de la cosecha, la exposición al sol, la humedad del suelo y la precipitación.</w:t>
      </w:r>
    </w:p>
    <w:p w:rsidR="00D06ED7" w:rsidP="00F07C77" w:rsidRDefault="00D06ED7" w14:paraId="6E2C80C5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4F1CBA" w:rsidR="0087286E" w:rsidP="00F07C77" w:rsidRDefault="0087286E" w14:paraId="0B25EC0D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2A02E3" w:rsidR="00A8156F" w:rsidP="00F07C77" w:rsidRDefault="00A8156F" w14:paraId="15FCA351" w14:textId="143C3401">
      <w:pPr>
        <w:pStyle w:val="Prrafodelista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2A02E3">
        <w:rPr>
          <w:rFonts w:ascii="Copperplate Gothic Light" w:hAnsi="Copperplate Gothic Light"/>
          <w:b/>
          <w:bCs/>
          <w:sz w:val="28"/>
          <w:szCs w:val="28"/>
        </w:rPr>
        <w:t>Diccionario de datos.</w:t>
      </w:r>
    </w:p>
    <w:p w:rsidRPr="004F1CBA" w:rsidR="00A8156F" w:rsidP="00F07C77" w:rsidRDefault="00A8156F" w14:paraId="64A3D537" w14:textId="63384EF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4F1CBA" w:rsidR="0028514E" w:rsidP="00F07C77" w:rsidRDefault="0028514E" w14:paraId="3FC4DAF0" w14:textId="6040A3C6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4F1CBA">
        <w:rPr>
          <w:rFonts w:ascii="Bookman Old Style" w:hAnsi="Bookman Old Style"/>
          <w:sz w:val="24"/>
          <w:szCs w:val="24"/>
        </w:rPr>
        <w:t xml:space="preserve">El conjunto de datos cuenta con </w:t>
      </w:r>
      <w:r w:rsidR="00D06ED7">
        <w:rPr>
          <w:rFonts w:ascii="Bookman Old Style" w:hAnsi="Bookman Old Style"/>
          <w:sz w:val="24"/>
          <w:szCs w:val="24"/>
        </w:rPr>
        <w:t>13</w:t>
      </w:r>
      <w:r w:rsidRPr="004F1CBA">
        <w:rPr>
          <w:rFonts w:ascii="Bookman Old Style" w:hAnsi="Bookman Old Style"/>
          <w:sz w:val="24"/>
          <w:szCs w:val="24"/>
        </w:rPr>
        <w:t xml:space="preserve"> atributos, los cuales </w:t>
      </w:r>
      <w:r w:rsidR="0087286E">
        <w:rPr>
          <w:rFonts w:ascii="Bookman Old Style" w:hAnsi="Bookman Old Style"/>
          <w:sz w:val="24"/>
          <w:szCs w:val="24"/>
        </w:rPr>
        <w:t xml:space="preserve">deberá describir considerando los datos de </w:t>
      </w:r>
      <w:r w:rsidRPr="004F1CBA">
        <w:rPr>
          <w:rFonts w:ascii="Bookman Old Style" w:hAnsi="Bookman Old Style"/>
          <w:sz w:val="24"/>
          <w:szCs w:val="24"/>
        </w:rPr>
        <w:t xml:space="preserve">la tabla número </w:t>
      </w:r>
      <w:r w:rsidR="006D1659">
        <w:rPr>
          <w:rFonts w:ascii="Bookman Old Style" w:hAnsi="Bookman Old Style"/>
          <w:sz w:val="24"/>
          <w:szCs w:val="24"/>
        </w:rPr>
        <w:t>1</w:t>
      </w:r>
      <w:r w:rsidRPr="004F1CBA">
        <w:rPr>
          <w:rFonts w:ascii="Bookman Old Style" w:hAnsi="Bookman Old Style"/>
          <w:sz w:val="24"/>
          <w:szCs w:val="24"/>
        </w:rPr>
        <w:t xml:space="preserve">. </w:t>
      </w:r>
      <w:r w:rsidR="006D1659">
        <w:rPr>
          <w:rFonts w:ascii="Bookman Old Style" w:hAnsi="Bookman Old Style"/>
          <w:sz w:val="24"/>
          <w:szCs w:val="24"/>
        </w:rPr>
        <w:t>Complete la tabla</w:t>
      </w:r>
      <w:r w:rsidR="009133F6">
        <w:rPr>
          <w:rFonts w:ascii="Bookman Old Style" w:hAnsi="Bookman Old Style"/>
          <w:sz w:val="24"/>
          <w:szCs w:val="24"/>
        </w:rPr>
        <w:t xml:space="preserve">. </w:t>
      </w:r>
    </w:p>
    <w:p w:rsidRPr="004F1CBA" w:rsidR="009C2299" w:rsidP="00F07C77" w:rsidRDefault="009C2299" w14:paraId="61358EC4" w14:textId="777777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:rsidRPr="004F1CBA" w:rsidR="009C2299" w:rsidP="00F07C77" w:rsidRDefault="009C2299" w14:paraId="28300D94" w14:textId="6B1C4843">
      <w:pPr>
        <w:pStyle w:val="Descripcin"/>
        <w:spacing w:after="0"/>
        <w:rPr>
          <w:rFonts w:ascii="Bookman Old Style" w:hAnsi="Bookman Old Style"/>
          <w:i w:val="0"/>
          <w:iCs w:val="0"/>
          <w:color w:val="auto"/>
          <w:sz w:val="22"/>
          <w:szCs w:val="22"/>
        </w:rPr>
      </w:pPr>
      <w:r w:rsidRPr="004F1CBA">
        <w:rPr>
          <w:rFonts w:ascii="Bookman Old Style" w:hAnsi="Bookman Old Style"/>
          <w:i w:val="0"/>
          <w:iCs w:val="0"/>
          <w:color w:val="auto"/>
          <w:sz w:val="22"/>
          <w:szCs w:val="22"/>
        </w:rPr>
        <w:t xml:space="preserve">Tabla </w:t>
      </w:r>
      <w:r w:rsidR="006D1659">
        <w:rPr>
          <w:rFonts w:ascii="Bookman Old Style" w:hAnsi="Bookman Old Style"/>
          <w:i w:val="0"/>
          <w:iCs w:val="0"/>
          <w:color w:val="auto"/>
          <w:sz w:val="22"/>
          <w:szCs w:val="22"/>
        </w:rPr>
        <w:t>1</w:t>
      </w:r>
      <w:r w:rsidRPr="004F1CBA">
        <w:rPr>
          <w:rFonts w:ascii="Bookman Old Style" w:hAnsi="Bookman Old Style"/>
          <w:i w:val="0"/>
          <w:iCs w:val="0"/>
          <w:color w:val="auto"/>
          <w:sz w:val="22"/>
          <w:szCs w:val="22"/>
        </w:rPr>
        <w:t xml:space="preserve">. </w:t>
      </w:r>
      <w:r w:rsidR="0087286E">
        <w:rPr>
          <w:rFonts w:ascii="Bookman Old Style" w:hAnsi="Bookman Old Style"/>
          <w:color w:val="auto"/>
          <w:sz w:val="22"/>
          <w:szCs w:val="22"/>
        </w:rPr>
        <w:t>Descripción de datos</w:t>
      </w:r>
      <w:r w:rsidRPr="004F1CBA">
        <w:rPr>
          <w:rFonts w:ascii="Bookman Old Style" w:hAnsi="Bookman Old Style"/>
          <w:i w:val="0"/>
          <w:iCs w:val="0"/>
          <w:color w:val="auto"/>
          <w:sz w:val="22"/>
          <w:szCs w:val="22"/>
        </w:rPr>
        <w:t xml:space="preserve">. </w:t>
      </w:r>
    </w:p>
    <w:tbl>
      <w:tblPr>
        <w:tblStyle w:val="Tablaconcuadrcula"/>
        <w:tblW w:w="8941" w:type="dxa"/>
        <w:jc w:val="center"/>
        <w:tblLook w:val="04A0" w:firstRow="1" w:lastRow="0" w:firstColumn="1" w:lastColumn="0" w:noHBand="0" w:noVBand="1"/>
      </w:tblPr>
      <w:tblGrid>
        <w:gridCol w:w="1129"/>
        <w:gridCol w:w="4977"/>
        <w:gridCol w:w="2835"/>
      </w:tblGrid>
      <w:tr w:rsidRPr="004F1CBA" w:rsidR="00690AA9" w:rsidTr="00EA5FD1" w14:paraId="15553094" w14:textId="77777777">
        <w:trPr>
          <w:jc w:val="center"/>
        </w:trPr>
        <w:tc>
          <w:tcPr>
            <w:tcW w:w="1129" w:type="dxa"/>
          </w:tcPr>
          <w:p w:rsidRPr="004F1CBA" w:rsidR="00690AA9" w:rsidP="00F07C77" w:rsidRDefault="00690AA9" w14:paraId="25CDA471" w14:textId="77777777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4F1CBA">
              <w:rPr>
                <w:rFonts w:ascii="Bookman Old Style" w:hAnsi="Bookman Old Style"/>
                <w:b/>
                <w:bCs/>
              </w:rPr>
              <w:lastRenderedPageBreak/>
              <w:t>No</w:t>
            </w:r>
          </w:p>
        </w:tc>
        <w:tc>
          <w:tcPr>
            <w:tcW w:w="4977" w:type="dxa"/>
          </w:tcPr>
          <w:p w:rsidRPr="004F1CBA" w:rsidR="00690AA9" w:rsidP="00F07C77" w:rsidRDefault="00690AA9" w14:paraId="5D2A3CE5" w14:textId="77777777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4F1CBA">
              <w:rPr>
                <w:rFonts w:ascii="Bookman Old Style" w:hAnsi="Bookman Old Style"/>
                <w:b/>
                <w:bCs/>
              </w:rPr>
              <w:t>Nombre</w:t>
            </w:r>
          </w:p>
        </w:tc>
        <w:tc>
          <w:tcPr>
            <w:tcW w:w="2835" w:type="dxa"/>
          </w:tcPr>
          <w:p w:rsidRPr="004F1CBA" w:rsidR="00690AA9" w:rsidP="00F07C77" w:rsidRDefault="00690AA9" w14:paraId="386EFFB9" w14:textId="77777777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4F1CBA">
              <w:rPr>
                <w:rFonts w:ascii="Bookman Old Style" w:hAnsi="Bookman Old Style"/>
                <w:b/>
                <w:bCs/>
              </w:rPr>
              <w:t>Tipo Significado</w:t>
            </w:r>
          </w:p>
        </w:tc>
      </w:tr>
      <w:tr w:rsidRPr="004F1CBA" w:rsidR="00690AA9" w:rsidTr="00EA5FD1" w14:paraId="5746E6F1" w14:textId="77777777">
        <w:trPr>
          <w:jc w:val="center"/>
        </w:trPr>
        <w:tc>
          <w:tcPr>
            <w:tcW w:w="1129" w:type="dxa"/>
          </w:tcPr>
          <w:p w:rsidRPr="004F1CBA" w:rsidR="00690AA9" w:rsidP="00F07C77" w:rsidRDefault="00690AA9" w14:paraId="0035657A" w14:textId="77777777">
            <w:pPr>
              <w:rPr>
                <w:rFonts w:ascii="Bookman Old Style" w:hAnsi="Bookman Old Style"/>
              </w:rPr>
            </w:pPr>
            <w:r w:rsidRPr="004F1CBA">
              <w:rPr>
                <w:rFonts w:ascii="Bookman Old Style" w:hAnsi="Bookman Old Style"/>
              </w:rPr>
              <w:t>1</w:t>
            </w:r>
          </w:p>
        </w:tc>
        <w:tc>
          <w:tcPr>
            <w:tcW w:w="4977" w:type="dxa"/>
          </w:tcPr>
          <w:p w:rsidRPr="004F1CBA" w:rsidR="00690AA9" w:rsidP="00F07C77" w:rsidRDefault="00690AA9" w14:paraId="1B82A648" w14:textId="74D657B5">
            <w:pPr>
              <w:rPr>
                <w:rFonts w:ascii="Bookman Old Style" w:hAnsi="Bookman Old Style"/>
              </w:rPr>
            </w:pPr>
          </w:p>
        </w:tc>
        <w:tc>
          <w:tcPr>
            <w:tcW w:w="2835" w:type="dxa"/>
          </w:tcPr>
          <w:p w:rsidRPr="004F1CBA" w:rsidR="00690AA9" w:rsidP="00F07C77" w:rsidRDefault="00690AA9" w14:paraId="7E31CB08" w14:textId="0FD83783">
            <w:pPr>
              <w:rPr>
                <w:rFonts w:ascii="Bookman Old Style" w:hAnsi="Bookman Old Style"/>
              </w:rPr>
            </w:pPr>
          </w:p>
        </w:tc>
      </w:tr>
      <w:tr w:rsidRPr="004F1CBA" w:rsidR="00690AA9" w:rsidTr="00EA5FD1" w14:paraId="092481FC" w14:textId="77777777">
        <w:trPr>
          <w:jc w:val="center"/>
        </w:trPr>
        <w:tc>
          <w:tcPr>
            <w:tcW w:w="1129" w:type="dxa"/>
          </w:tcPr>
          <w:p w:rsidRPr="004F1CBA" w:rsidR="00690AA9" w:rsidP="00F07C77" w:rsidRDefault="00690AA9" w14:paraId="5616A143" w14:textId="77777777">
            <w:pPr>
              <w:rPr>
                <w:rFonts w:ascii="Bookman Old Style" w:hAnsi="Bookman Old Style"/>
              </w:rPr>
            </w:pPr>
            <w:r w:rsidRPr="004F1CBA">
              <w:rPr>
                <w:rFonts w:ascii="Bookman Old Style" w:hAnsi="Bookman Old Style"/>
              </w:rPr>
              <w:t>2</w:t>
            </w:r>
          </w:p>
        </w:tc>
        <w:tc>
          <w:tcPr>
            <w:tcW w:w="4977" w:type="dxa"/>
          </w:tcPr>
          <w:p w:rsidRPr="004F1CBA" w:rsidR="00690AA9" w:rsidP="00F07C77" w:rsidRDefault="00690AA9" w14:paraId="3D356EE4" w14:textId="4CF32812">
            <w:pPr>
              <w:rPr>
                <w:rFonts w:ascii="Bookman Old Style" w:hAnsi="Bookman Old Style"/>
              </w:rPr>
            </w:pPr>
          </w:p>
        </w:tc>
        <w:tc>
          <w:tcPr>
            <w:tcW w:w="2835" w:type="dxa"/>
          </w:tcPr>
          <w:p w:rsidRPr="004F1CBA" w:rsidR="00690AA9" w:rsidP="00F07C77" w:rsidRDefault="00690AA9" w14:paraId="45EBFBB7" w14:textId="5DEFA0A8">
            <w:pPr>
              <w:rPr>
                <w:rFonts w:ascii="Bookman Old Style" w:hAnsi="Bookman Old Style"/>
              </w:rPr>
            </w:pPr>
          </w:p>
        </w:tc>
      </w:tr>
      <w:tr w:rsidRPr="004F1CBA" w:rsidR="00690AA9" w:rsidTr="00EA5FD1" w14:paraId="25BA4201" w14:textId="77777777">
        <w:trPr>
          <w:jc w:val="center"/>
        </w:trPr>
        <w:tc>
          <w:tcPr>
            <w:tcW w:w="1129" w:type="dxa"/>
          </w:tcPr>
          <w:p w:rsidRPr="004F1CBA" w:rsidR="00690AA9" w:rsidP="00F07C77" w:rsidRDefault="00690AA9" w14:paraId="589B669B" w14:textId="77777777">
            <w:pPr>
              <w:rPr>
                <w:rFonts w:ascii="Bookman Old Style" w:hAnsi="Bookman Old Style"/>
              </w:rPr>
            </w:pPr>
            <w:r w:rsidRPr="004F1CBA">
              <w:rPr>
                <w:rFonts w:ascii="Bookman Old Style" w:hAnsi="Bookman Old Style"/>
              </w:rPr>
              <w:t>3</w:t>
            </w:r>
          </w:p>
        </w:tc>
        <w:tc>
          <w:tcPr>
            <w:tcW w:w="4977" w:type="dxa"/>
          </w:tcPr>
          <w:p w:rsidRPr="004F1CBA" w:rsidR="00690AA9" w:rsidP="00F07C77" w:rsidRDefault="00690AA9" w14:paraId="5CBC1BC7" w14:textId="04385338">
            <w:pPr>
              <w:rPr>
                <w:rFonts w:ascii="Bookman Old Style" w:hAnsi="Bookman Old Style"/>
              </w:rPr>
            </w:pPr>
          </w:p>
        </w:tc>
        <w:tc>
          <w:tcPr>
            <w:tcW w:w="2835" w:type="dxa"/>
          </w:tcPr>
          <w:p w:rsidRPr="004F1CBA" w:rsidR="00690AA9" w:rsidP="00F07C77" w:rsidRDefault="00690AA9" w14:paraId="37828878" w14:textId="2755089E">
            <w:pPr>
              <w:rPr>
                <w:rFonts w:ascii="Bookman Old Style" w:hAnsi="Bookman Old Style"/>
              </w:rPr>
            </w:pPr>
          </w:p>
        </w:tc>
      </w:tr>
    </w:tbl>
    <w:p w:rsidR="00563773" w:rsidP="00F07C77" w:rsidRDefault="00563773" w14:paraId="31D71DC6" w14:textId="7B1914F2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BB55A8" w:rsidP="00F07C77" w:rsidRDefault="00BB55A8" w14:paraId="3B8BD3EE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C34A4F" w:rsidR="002A02E3" w:rsidP="00F07C77" w:rsidRDefault="002A02E3" w14:paraId="64461373" w14:textId="77777777">
      <w:pPr>
        <w:pStyle w:val="Prrafodelista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C34A4F">
        <w:rPr>
          <w:rFonts w:ascii="Copperplate Gothic Light" w:hAnsi="Copperplate Gothic Light"/>
          <w:b/>
          <w:bCs/>
          <w:sz w:val="28"/>
          <w:szCs w:val="28"/>
        </w:rPr>
        <w:t>Consideraciones encontradas en el conjunto de datos</w:t>
      </w:r>
    </w:p>
    <w:p w:rsidR="002A02E3" w:rsidP="00F07C77" w:rsidRDefault="002A02E3" w14:paraId="6F64FEDD" w14:textId="777777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:rsidRPr="00DC225F" w:rsidR="002A02E3" w:rsidP="00F07C77" w:rsidRDefault="00D06ED7" w14:paraId="10924732" w14:textId="01CEF5E0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Analice si t</w:t>
      </w:r>
      <w:r w:rsidR="006E5C2E">
        <w:rPr>
          <w:rFonts w:ascii="Bookman Old Style" w:hAnsi="Bookman Old Style"/>
          <w:sz w:val="24"/>
          <w:szCs w:val="24"/>
        </w:rPr>
        <w:t>iene datos faltantes</w:t>
      </w:r>
      <w:r>
        <w:rPr>
          <w:rFonts w:ascii="Bookman Old Style" w:hAnsi="Bookman Old Style"/>
          <w:sz w:val="24"/>
          <w:szCs w:val="24"/>
        </w:rPr>
        <w:t>, cuáles problemas detecta</w:t>
      </w:r>
      <w:r w:rsidR="006E5C2E">
        <w:rPr>
          <w:rFonts w:ascii="Bookman Old Style" w:hAnsi="Bookman Old Style"/>
          <w:sz w:val="24"/>
          <w:szCs w:val="24"/>
        </w:rPr>
        <w:t xml:space="preserve">. </w:t>
      </w:r>
    </w:p>
    <w:p w:rsidR="002A02E3" w:rsidP="00F07C77" w:rsidRDefault="002A02E3" w14:paraId="56C1F3A6" w14:textId="77777777">
      <w:pPr>
        <w:pStyle w:val="Prrafodelista"/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B01D6B" w:rsidP="00F07C77" w:rsidRDefault="00B01D6B" w14:paraId="32B4C3EC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8A50FC" w:rsidP="00F07C77" w:rsidRDefault="002B7F6A" w14:paraId="64367490" w14:textId="4CB4784E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42782DF0" wp14:editId="7AC7C53E">
            <wp:extent cx="6400800" cy="533243"/>
            <wp:effectExtent l="0" t="0" r="0" b="635"/>
            <wp:docPr id="3227406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D6B" w:rsidP="00F07C77" w:rsidRDefault="00B01D6B" w14:paraId="771EEB8D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19106E" w:rsidR="002A02E3" w:rsidP="00F07C77" w:rsidRDefault="002A02E3" w14:paraId="7E406FD7" w14:textId="77777777">
      <w:pPr>
        <w:pStyle w:val="Prrafodelista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19106E">
        <w:rPr>
          <w:rFonts w:ascii="Copperplate Gothic Light" w:hAnsi="Copperplate Gothic Light"/>
          <w:b/>
          <w:bCs/>
          <w:sz w:val="28"/>
          <w:szCs w:val="28"/>
        </w:rPr>
        <w:t xml:space="preserve">Objetivo de la práctica. </w:t>
      </w:r>
    </w:p>
    <w:p w:rsidRPr="004F1CBA" w:rsidR="002A02E3" w:rsidP="00F07C77" w:rsidRDefault="002A02E3" w14:paraId="090F8132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B31364" w:rsidR="00B31364" w:rsidP="00F07C77" w:rsidRDefault="00B31364" w14:paraId="3F753575" w14:textId="0E908FB7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B31364">
        <w:rPr>
          <w:rFonts w:ascii="Bookman Old Style" w:hAnsi="Bookman Old Style"/>
          <w:b/>
          <w:bCs/>
          <w:sz w:val="24"/>
          <w:szCs w:val="24"/>
        </w:rPr>
        <w:t>Objetivo</w:t>
      </w:r>
    </w:p>
    <w:p w:rsidR="00A5376F" w:rsidP="00F07C77" w:rsidRDefault="00935668" w14:paraId="7C8DE277" w14:textId="09B0F0C8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Crear un modelo de </w:t>
      </w:r>
      <w:r w:rsidR="00C753AD">
        <w:rPr>
          <w:rFonts w:ascii="Bookman Old Style" w:hAnsi="Bookman Old Style"/>
          <w:sz w:val="24"/>
          <w:szCs w:val="24"/>
        </w:rPr>
        <w:t>agrupamiento considerando algunos de los atributos de los datos del conjunto de datos. Justifique la selección</w:t>
      </w:r>
      <w:r w:rsidR="00216605">
        <w:rPr>
          <w:rFonts w:ascii="Bookman Old Style" w:hAnsi="Bookman Old Style"/>
          <w:sz w:val="24"/>
          <w:szCs w:val="24"/>
        </w:rPr>
        <w:t xml:space="preserve"> de los atributos.</w:t>
      </w:r>
    </w:p>
    <w:p w:rsidR="00216605" w:rsidP="00F07C77" w:rsidRDefault="00216605" w14:paraId="1B6ABF35" w14:textId="1CA01A7D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Justifique su elección de la cantidad de grupos. </w:t>
      </w:r>
    </w:p>
    <w:p w:rsidR="00B31364" w:rsidP="00F07C77" w:rsidRDefault="00B31364" w14:paraId="19169694" w14:textId="777777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935668" w:rsidP="00F07C77" w:rsidRDefault="00935668" w14:paraId="7C0F318D" w14:textId="777777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:rsidR="00E41B0C" w:rsidP="00F07C77" w:rsidRDefault="00E41B0C" w14:paraId="29B3C462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A02E3" w:rsidP="00F07C77" w:rsidRDefault="002B7F6A" w14:paraId="3D4A84A1" w14:textId="7E371E19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238AB266" wp14:editId="4AE41ADB">
            <wp:extent cx="6400800" cy="533452"/>
            <wp:effectExtent l="0" t="0" r="0" b="0"/>
            <wp:docPr id="6343695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A30" w:rsidP="00F07C77" w:rsidRDefault="00EB1A30" w14:paraId="642BCF9D" w14:textId="3BEA7A5F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135E36" w:rsidR="00135E36" w:rsidP="00F07C77" w:rsidRDefault="00135E36" w14:paraId="4D6EF63B" w14:textId="54B7FDFC">
      <w:pPr>
        <w:pStyle w:val="Prrafodelista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135E36">
        <w:rPr>
          <w:rFonts w:ascii="Copperplate Gothic Light" w:hAnsi="Copperplate Gothic Light"/>
          <w:b/>
          <w:bCs/>
          <w:sz w:val="28"/>
          <w:szCs w:val="28"/>
        </w:rPr>
        <w:t>TRATAMIENTO DE DATOS</w:t>
      </w:r>
    </w:p>
    <w:p w:rsidRPr="00786A95" w:rsidR="001F7B7E" w:rsidP="00F07C77" w:rsidRDefault="001F7B7E" w14:paraId="55AF8822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8819DF" w:rsidP="00F07C77" w:rsidRDefault="008819DF" w14:paraId="47FB1CD5" w14:textId="3CCD6738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Describa </w:t>
      </w:r>
      <w:r w:rsidRPr="00D06ED7">
        <w:rPr>
          <w:rFonts w:ascii="Bookman Old Style" w:hAnsi="Bookman Old Style"/>
          <w:sz w:val="24"/>
          <w:szCs w:val="24"/>
          <w:u w:val="single"/>
        </w:rPr>
        <w:t>cada una</w:t>
      </w:r>
      <w:r>
        <w:rPr>
          <w:rFonts w:ascii="Bookman Old Style" w:hAnsi="Bookman Old Style"/>
          <w:sz w:val="24"/>
          <w:szCs w:val="24"/>
        </w:rPr>
        <w:t xml:space="preserve"> de las variables del conjunto de datos, analice el problema que presentan y aplique la técnica de tratamiento de datos según corresponda. </w:t>
      </w:r>
    </w:p>
    <w:p w:rsidR="008819DF" w:rsidP="00F07C77" w:rsidRDefault="008819DF" w14:paraId="6AA72C59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F7608A" w:rsidP="00F07C77" w:rsidRDefault="008819DF" w14:paraId="0D37E13F" w14:textId="30706F37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Por ejemplo: </w:t>
      </w:r>
      <w:r w:rsidRPr="00135E36" w:rsidR="001F7B7E">
        <w:rPr>
          <w:rFonts w:ascii="Bookman Old Style" w:hAnsi="Bookman Old Style"/>
          <w:sz w:val="24"/>
          <w:szCs w:val="24"/>
        </w:rPr>
        <w:t>tipo, valores faltantes, tratamiento necesario a realizar.</w:t>
      </w:r>
      <w:r w:rsidRPr="00135E36" w:rsidR="00AE08E7">
        <w:rPr>
          <w:rFonts w:ascii="Bookman Old Style" w:hAnsi="Bookman Old Style"/>
          <w:sz w:val="24"/>
          <w:szCs w:val="24"/>
        </w:rPr>
        <w:t xml:space="preserve"> </w:t>
      </w:r>
      <w:r w:rsidR="00F7608A">
        <w:rPr>
          <w:rFonts w:ascii="Bookman Old Style" w:hAnsi="Bookman Old Style"/>
          <w:sz w:val="24"/>
          <w:szCs w:val="24"/>
        </w:rPr>
        <w:t xml:space="preserve">Describa el proceso </w:t>
      </w:r>
      <w:r w:rsidR="00721728">
        <w:rPr>
          <w:rFonts w:ascii="Bookman Old Style" w:hAnsi="Bookman Old Style"/>
          <w:sz w:val="24"/>
          <w:szCs w:val="24"/>
        </w:rPr>
        <w:t xml:space="preserve">desarrollado. </w:t>
      </w:r>
    </w:p>
    <w:p w:rsidR="00F7608A" w:rsidP="00F07C77" w:rsidRDefault="00F7608A" w14:paraId="62A6DBB4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F7608A" w:rsidP="00F07C77" w:rsidRDefault="00F7608A" w14:paraId="70250E56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4C11310A" w:rsidP="6FF43200" w:rsidRDefault="4C11310A" w14:paraId="7558188A" w14:textId="6B254C5A">
      <w:pPr>
        <w:pStyle w:val="Prrafodelista"/>
        <w:numPr>
          <w:ilvl w:val="0"/>
          <w:numId w:val="1"/>
        </w:numPr>
        <w:spacing w:before="0" w:beforeAutospacing="off" w:after="0" w:afterAutospacing="off"/>
        <w:ind w:right="0"/>
        <w:rPr>
          <w:rFonts w:ascii="Copperplate Gothic Light" w:hAnsi="Copperplate Gothic Light" w:eastAsia="Copperplate Gothic Light" w:cs="Copperplate Gothic Light"/>
          <w:b w:val="1"/>
          <w:bCs w:val="1"/>
          <w:noProof w:val="0"/>
          <w:sz w:val="28"/>
          <w:szCs w:val="28"/>
          <w:lang w:val="es-MX"/>
        </w:rPr>
      </w:pPr>
      <w:r w:rsidRPr="6FF43200" w:rsidR="4C11310A">
        <w:rPr>
          <w:rFonts w:ascii="Copperplate Gothic Light" w:hAnsi="Copperplate Gothic Light" w:eastAsia="Copperplate Gothic Light" w:cs="Copperplate Gothic Light"/>
          <w:b w:val="1"/>
          <w:bCs w:val="1"/>
          <w:noProof w:val="0"/>
          <w:sz w:val="28"/>
          <w:szCs w:val="28"/>
          <w:lang w:val="es-MX"/>
        </w:rPr>
        <w:t>AGREGAR CINCO CONSULTAS DE VARIOS ATRIBUTOS</w:t>
      </w:r>
    </w:p>
    <w:p w:rsidR="6FF43200" w:rsidP="6FF43200" w:rsidRDefault="6FF43200" w14:paraId="3EB8B793" w14:textId="0947AAF3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B7F6A" w:rsidP="00F07C77" w:rsidRDefault="002B7F6A" w14:paraId="77EB707F" w14:textId="1E47BFAF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419166AE" wp14:editId="08AAA1E8">
            <wp:extent cx="6400800" cy="533400"/>
            <wp:effectExtent l="0" t="0" r="0" b="0"/>
            <wp:docPr id="16067766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F6A" w:rsidP="00F07C77" w:rsidRDefault="002B7F6A" w14:paraId="6BCAF4F3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E41B0C" w:rsidR="00E41B0C" w:rsidP="00F07C77" w:rsidRDefault="00E41B0C" w14:paraId="1A602B30" w14:textId="217C8D81">
      <w:pPr>
        <w:pStyle w:val="Prrafodelista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E41B0C">
        <w:rPr>
          <w:rFonts w:ascii="Copperplate Gothic Light" w:hAnsi="Copperplate Gothic Light"/>
          <w:b/>
          <w:bCs/>
          <w:sz w:val="28"/>
          <w:szCs w:val="28"/>
        </w:rPr>
        <w:t xml:space="preserve">CREACIÓN DEL O LOS MODELOS DE </w:t>
      </w:r>
      <w:r w:rsidR="00C753AD">
        <w:rPr>
          <w:rFonts w:ascii="Copperplate Gothic Light" w:hAnsi="Copperplate Gothic Light"/>
          <w:b/>
          <w:bCs/>
          <w:sz w:val="28"/>
          <w:szCs w:val="28"/>
        </w:rPr>
        <w:t>AGRUPAMIENTO</w:t>
      </w:r>
    </w:p>
    <w:p w:rsidR="00E41B0C" w:rsidP="00F07C77" w:rsidRDefault="00E41B0C" w14:paraId="3FAE6736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41127E" w:rsidR="0041127E" w:rsidP="0041127E" w:rsidRDefault="0041127E" w14:paraId="0D95C11E" w14:textId="3F6B808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Genere </w:t>
      </w:r>
      <w:r w:rsidR="00C753AD">
        <w:rPr>
          <w:rFonts w:ascii="Bookman Old Style" w:hAnsi="Bookman Old Style"/>
          <w:sz w:val="24"/>
          <w:szCs w:val="24"/>
        </w:rPr>
        <w:t xml:space="preserve">un modelo de agrupamiento aplicando </w:t>
      </w:r>
      <w:r w:rsidR="00D06ED7">
        <w:rPr>
          <w:rFonts w:ascii="Bookman Old Style" w:hAnsi="Bookman Old Style"/>
          <w:sz w:val="24"/>
          <w:szCs w:val="24"/>
        </w:rPr>
        <w:t>uno o dos</w:t>
      </w:r>
      <w:r w:rsidR="00C753AD">
        <w:rPr>
          <w:rFonts w:ascii="Bookman Old Style" w:hAnsi="Bookman Old Style"/>
          <w:sz w:val="24"/>
          <w:szCs w:val="24"/>
        </w:rPr>
        <w:t xml:space="preserve"> tipos de algoritmos de </w:t>
      </w:r>
      <w:proofErr w:type="spellStart"/>
      <w:r w:rsidR="00C753AD">
        <w:rPr>
          <w:rFonts w:ascii="Bookman Old Style" w:hAnsi="Bookman Old Style"/>
          <w:sz w:val="24"/>
          <w:szCs w:val="24"/>
        </w:rPr>
        <w:t>clustering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:rsidR="00E41B0C" w:rsidP="00F07C77" w:rsidRDefault="00E41B0C" w14:paraId="1E7F95C3" w14:textId="451E525F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E41B0C" w:rsidP="00F07C77" w:rsidRDefault="00E41B0C" w14:paraId="41E7DA5C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B7F6A" w:rsidP="00F07C77" w:rsidRDefault="002B7F6A" w14:paraId="0996F8A7" w14:textId="25D23718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0C9849BF" wp14:editId="0E2F791E">
            <wp:extent cx="6400800" cy="533400"/>
            <wp:effectExtent l="0" t="0" r="0" b="0"/>
            <wp:docPr id="2738990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08A" w:rsidP="00F07C77" w:rsidRDefault="00F7608A" w14:paraId="2691118F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A82CF4" w:rsidR="00A82CF4" w:rsidP="00F07C77" w:rsidRDefault="00A82CF4" w14:paraId="78741F8B" w14:textId="1496E4A9">
      <w:pPr>
        <w:pStyle w:val="Prrafodelista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A82CF4">
        <w:rPr>
          <w:rFonts w:ascii="Copperplate Gothic Light" w:hAnsi="Copperplate Gothic Light"/>
          <w:b/>
          <w:bCs/>
          <w:sz w:val="28"/>
          <w:szCs w:val="28"/>
        </w:rPr>
        <w:t>CREACIÓN DE MÉTRICAS</w:t>
      </w:r>
    </w:p>
    <w:p w:rsidR="00A82CF4" w:rsidP="00F07C77" w:rsidRDefault="00A82CF4" w14:paraId="6BAE17B3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435B3B" w:rsidR="00435B3B" w:rsidP="00435B3B" w:rsidRDefault="00C753AD" w14:paraId="4FC5CDA4" w14:textId="56EFB3C2">
      <w:pPr>
        <w:pStyle w:val="Prrafodelista"/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Describa las Siluetas </w:t>
      </w:r>
      <w:r w:rsidR="002F004D">
        <w:rPr>
          <w:rFonts w:ascii="Bookman Old Style" w:hAnsi="Bookman Old Style"/>
          <w:sz w:val="24"/>
          <w:szCs w:val="24"/>
        </w:rPr>
        <w:t xml:space="preserve">de </w:t>
      </w:r>
      <w:r>
        <w:rPr>
          <w:rFonts w:ascii="Bookman Old Style" w:hAnsi="Bookman Old Style"/>
          <w:sz w:val="24"/>
          <w:szCs w:val="24"/>
        </w:rPr>
        <w:t xml:space="preserve">los grupos creados. </w:t>
      </w:r>
    </w:p>
    <w:p w:rsidR="001D27B1" w:rsidP="00F07C77" w:rsidRDefault="001D27B1" w14:paraId="3FF6F76E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C753AD" w:rsidP="00F07C77" w:rsidRDefault="00C753AD" w14:paraId="2B8EF0B0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B7F6A" w:rsidP="00F07C77" w:rsidRDefault="002B7F6A" w14:paraId="76EDE230" w14:textId="6410DD44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76055D0E" wp14:editId="0B25E203">
            <wp:extent cx="6400800" cy="533400"/>
            <wp:effectExtent l="0" t="0" r="0" b="0"/>
            <wp:docPr id="11384197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F6A" w:rsidP="00F07C77" w:rsidRDefault="002B7F6A" w14:paraId="3AD4F8F3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6A1A97" w:rsidR="006A1A97" w:rsidP="00F07C77" w:rsidRDefault="006A1A97" w14:paraId="457B2F5B" w14:textId="353E0A8E">
      <w:pPr>
        <w:pStyle w:val="Prrafodelista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6A1A97">
        <w:rPr>
          <w:rFonts w:ascii="Copperplate Gothic Light" w:hAnsi="Copperplate Gothic Light"/>
          <w:b/>
          <w:bCs/>
          <w:sz w:val="28"/>
          <w:szCs w:val="28"/>
        </w:rPr>
        <w:t>ANALISIS DE DATOS</w:t>
      </w:r>
    </w:p>
    <w:p w:rsidR="006A1A97" w:rsidP="00F07C77" w:rsidRDefault="006A1A97" w14:paraId="5277A016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353D54" w:rsidP="00C753AD" w:rsidRDefault="006A1A97" w14:paraId="5FDA9F19" w14:textId="1C302A72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Describa </w:t>
      </w:r>
      <w:r w:rsidR="00C753AD">
        <w:rPr>
          <w:rFonts w:ascii="Bookman Old Style" w:hAnsi="Bookman Old Style"/>
          <w:sz w:val="24"/>
          <w:szCs w:val="24"/>
        </w:rPr>
        <w:t>las características de los grupos creados</w:t>
      </w:r>
      <w:r w:rsidR="00353D54">
        <w:rPr>
          <w:rFonts w:ascii="Bookman Old Style" w:hAnsi="Bookman Old Style"/>
          <w:sz w:val="24"/>
          <w:szCs w:val="24"/>
        </w:rPr>
        <w:t xml:space="preserve">. </w:t>
      </w:r>
    </w:p>
    <w:p w:rsidR="00353D54" w:rsidP="00F07C77" w:rsidRDefault="00353D54" w14:paraId="3BAEC1BC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B7F6A" w:rsidP="00F07C77" w:rsidRDefault="002B7F6A" w14:paraId="3FA5C4D9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2B7F6A" w:rsidP="00F07C77" w:rsidRDefault="002B7F6A" w14:paraId="4CA76B35" w14:textId="4A2D5D9C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noProof/>
        </w:rPr>
        <w:drawing>
          <wp:inline distT="0" distB="0" distL="0" distR="0" wp14:anchorId="496CF520" wp14:editId="2D7D8515">
            <wp:extent cx="6400800" cy="533400"/>
            <wp:effectExtent l="0" t="0" r="0" b="0"/>
            <wp:docPr id="76955564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F6A" w:rsidP="00F07C77" w:rsidRDefault="002B7F6A" w14:paraId="291D8AC5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F07C77" w:rsidR="002B7F6A" w:rsidP="00F07C77" w:rsidRDefault="00353D54" w14:paraId="4B44C2CA" w14:textId="045180A1">
      <w:pPr>
        <w:pStyle w:val="Prrafodelista"/>
        <w:numPr>
          <w:ilvl w:val="0"/>
          <w:numId w:val="1"/>
        </w:numPr>
        <w:spacing w:after="0" w:line="240" w:lineRule="auto"/>
        <w:rPr>
          <w:rFonts w:ascii="Copperplate Gothic Light" w:hAnsi="Copperplate Gothic Light"/>
          <w:b/>
          <w:bCs/>
          <w:sz w:val="28"/>
          <w:szCs w:val="28"/>
        </w:rPr>
      </w:pPr>
      <w:r w:rsidRPr="00F07C77">
        <w:rPr>
          <w:rFonts w:ascii="Copperplate Gothic Light" w:hAnsi="Copperplate Gothic Light"/>
          <w:b/>
          <w:bCs/>
          <w:sz w:val="28"/>
          <w:szCs w:val="28"/>
        </w:rPr>
        <w:t>CONCLUSIONES</w:t>
      </w:r>
    </w:p>
    <w:p w:rsidR="001F7B7E" w:rsidP="00F07C77" w:rsidRDefault="001F7B7E" w14:paraId="36379A07" w14:textId="77777777">
      <w:pPr>
        <w:pStyle w:val="Prrafodelista"/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353D54" w:rsidP="00F07C77" w:rsidRDefault="00353D54" w14:paraId="01029E25" w14:textId="62826F46">
      <w:pPr>
        <w:pStyle w:val="Prrafodelista"/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Agregue las conclusiones de la investigación desarrollada.</w:t>
      </w:r>
    </w:p>
    <w:p w:rsidRPr="000751BF" w:rsidR="000751BF" w:rsidP="00227E61" w:rsidRDefault="000751BF" w14:paraId="29CF7838" w14:textId="77777777">
      <w:pPr>
        <w:pStyle w:val="Prrafodelista"/>
        <w:spacing w:after="0" w:line="240" w:lineRule="auto"/>
        <w:ind w:left="851"/>
        <w:rPr>
          <w:rFonts w:ascii="Bookman Old Style" w:hAnsi="Bookman Old Style"/>
          <w:sz w:val="24"/>
          <w:szCs w:val="24"/>
        </w:rPr>
      </w:pPr>
    </w:p>
    <w:p w:rsidR="00D17F5E" w:rsidP="00F07C77" w:rsidRDefault="00D17F5E" w14:paraId="44D19301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Pr="00F07C77" w:rsidR="00F07C77" w:rsidP="00227E61" w:rsidRDefault="00F07C77" w14:paraId="7EF1C762" w14:textId="221E03CA">
      <w:pPr>
        <w:pStyle w:val="Prrafodelista"/>
        <w:numPr>
          <w:ilvl w:val="0"/>
          <w:numId w:val="1"/>
        </w:numPr>
        <w:spacing w:after="0" w:line="240" w:lineRule="auto"/>
        <w:ind w:left="426" w:hanging="284"/>
        <w:rPr>
          <w:rFonts w:ascii="Copperplate Gothic Light" w:hAnsi="Copperplate Gothic Light"/>
          <w:b/>
          <w:bCs/>
          <w:sz w:val="28"/>
          <w:szCs w:val="28"/>
        </w:rPr>
      </w:pPr>
      <w:r w:rsidRPr="00F07C77">
        <w:rPr>
          <w:rFonts w:ascii="Copperplate Gothic Light" w:hAnsi="Copperplate Gothic Light"/>
          <w:b/>
          <w:bCs/>
          <w:sz w:val="28"/>
          <w:szCs w:val="28"/>
        </w:rPr>
        <w:t>Referencias bibliográficas</w:t>
      </w:r>
    </w:p>
    <w:p w:rsidRPr="00F07C77" w:rsidR="00F07C77" w:rsidP="00F07C77" w:rsidRDefault="00F07C77" w14:paraId="0C74D929" w14:textId="777777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D17F5E" w:rsidP="00F07C77" w:rsidRDefault="00D17F5E" w14:paraId="586C0DC7" w14:textId="13BAFF5F">
      <w:pPr>
        <w:pStyle w:val="Prrafodelista"/>
        <w:spacing w:after="0" w:line="240" w:lineRule="auto"/>
        <w:ind w:left="0"/>
        <w:rPr>
          <w:rFonts w:ascii="Bookman Old Style" w:hAnsi="Bookman Old Style"/>
          <w:sz w:val="24"/>
          <w:szCs w:val="24"/>
        </w:rPr>
      </w:pPr>
    </w:p>
    <w:p w:rsidR="00F07C77" w:rsidP="00F07C77" w:rsidRDefault="00F07C77" w14:paraId="4A5DE6EA" w14:textId="77777777">
      <w:pPr>
        <w:pStyle w:val="Prrafodelista"/>
        <w:spacing w:after="0" w:line="240" w:lineRule="auto"/>
        <w:ind w:left="0"/>
        <w:rPr>
          <w:rFonts w:ascii="Bookman Old Style" w:hAnsi="Bookman Old Style"/>
          <w:sz w:val="24"/>
          <w:szCs w:val="24"/>
        </w:rPr>
      </w:pPr>
    </w:p>
    <w:sectPr w:rsidR="00F07C77" w:rsidSect="00331255">
      <w:headerReference w:type="default" r:id="rId18"/>
      <w:footerReference w:type="default" r:id="rId19"/>
      <w:pgSz w:w="12240" w:h="15840" w:orient="portrait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7D74" w:rsidP="00CD45C2" w:rsidRDefault="00DB7D74" w14:paraId="79840D84" w14:textId="77777777">
      <w:pPr>
        <w:spacing w:after="0" w:line="240" w:lineRule="auto"/>
      </w:pPr>
      <w:r>
        <w:separator/>
      </w:r>
    </w:p>
  </w:endnote>
  <w:endnote w:type="continuationSeparator" w:id="0">
    <w:p w:rsidR="00DB7D74" w:rsidP="00CD45C2" w:rsidRDefault="00DB7D74" w14:paraId="6DB344B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man Old Style" w:hAnsi="Bookman Old Style"/>
        <w:b/>
        <w:bCs/>
        <w:sz w:val="24"/>
        <w:szCs w:val="24"/>
      </w:rPr>
      <w:id w:val="-1289274141"/>
      <w:docPartObj>
        <w:docPartGallery w:val="Page Numbers (Bottom of Page)"/>
        <w:docPartUnique/>
      </w:docPartObj>
    </w:sdtPr>
    <w:sdtContent>
      <w:sdt>
        <w:sdtPr>
          <w:rPr>
            <w:rFonts w:ascii="Bookman Old Style" w:hAnsi="Bookman Old Style"/>
            <w:b/>
            <w:bCs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:rsidRPr="000640A3" w:rsidR="00CD45C2" w:rsidRDefault="00CD45C2" w14:paraId="06ABD89C" w14:textId="17FD0349">
            <w:pPr>
              <w:pStyle w:val="Piedepgina"/>
              <w:jc w:val="right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A367B4">
              <w:rPr>
                <w:rFonts w:ascii="Bookman Old Style" w:hAnsi="Bookman Old Style"/>
                <w:sz w:val="24"/>
                <w:szCs w:val="24"/>
                <w:lang w:val="es-ES"/>
              </w:rPr>
              <w:t>Página</w: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begin"/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instrText>PAGE</w:instrTex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separate"/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  <w:lang w:val="es-ES"/>
              </w:rPr>
              <w:t>2</w: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end"/>
            </w:r>
            <w:r w:rsidRPr="00A367B4">
              <w:rPr>
                <w:rFonts w:ascii="Bookman Old Style" w:hAnsi="Bookman Old Style"/>
                <w:sz w:val="24"/>
                <w:szCs w:val="24"/>
                <w:lang w:val="es-ES"/>
              </w:rPr>
              <w:t xml:space="preserve"> de </w: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begin"/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instrText>NUMPAGES</w:instrTex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separate"/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  <w:lang w:val="es-ES"/>
              </w:rPr>
              <w:t>2</w:t>
            </w:r>
            <w:r w:rsidRPr="000640A3">
              <w:rPr>
                <w:rFonts w:ascii="Bookman Old Style" w:hAnsi="Bookman Old Style"/>
                <w:b/>
                <w:bCs/>
                <w:sz w:val="24"/>
                <w:szCs w:val="24"/>
              </w:rPr>
              <w:fldChar w:fldCharType="end"/>
            </w:r>
          </w:p>
        </w:sdtContent>
        <w:sdtEndPr>
          <w:rPr>
            <w:rFonts w:ascii="Bookman Old Style" w:hAnsi="Bookman Old Style"/>
            <w:b w:val="1"/>
            <w:bCs w:val="1"/>
            <w:sz w:val="24"/>
            <w:szCs w:val="24"/>
          </w:rPr>
        </w:sdtEndPr>
      </w:sdt>
    </w:sdtContent>
    <w:sdtEndPr>
      <w:rPr>
        <w:rFonts w:ascii="Bookman Old Style" w:hAnsi="Bookman Old Style"/>
        <w:b w:val="1"/>
        <w:bCs w:val="1"/>
        <w:sz w:val="24"/>
        <w:szCs w:val="24"/>
      </w:rPr>
    </w:sdtEndPr>
  </w:sdt>
  <w:p w:rsidR="00CD45C2" w:rsidRDefault="00CD45C2" w14:paraId="47660C0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7D74" w:rsidP="00CD45C2" w:rsidRDefault="00DB7D74" w14:paraId="0C8B7946" w14:textId="77777777">
      <w:pPr>
        <w:spacing w:after="0" w:line="240" w:lineRule="auto"/>
      </w:pPr>
      <w:r>
        <w:separator/>
      </w:r>
    </w:p>
  </w:footnote>
  <w:footnote w:type="continuationSeparator" w:id="0">
    <w:p w:rsidR="00DB7D74" w:rsidP="00CD45C2" w:rsidRDefault="00DB7D74" w14:paraId="7F78A5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8733451"/>
      <w:docPartObj>
        <w:docPartGallery w:val="Watermarks"/>
        <w:docPartUnique/>
      </w:docPartObj>
    </w:sdtPr>
    <w:sdtContent>
      <w:p w:rsidR="009D6FFF" w:rsidRDefault="00000000" w14:paraId="3B4C01F3" w14:textId="273ABE42">
        <w:pPr>
          <w:pStyle w:val="Encabezado"/>
        </w:pPr>
        <w:r>
          <w:pict w14:anchorId="04B8D1D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09528345" style="position:absolute;margin-left:0;margin-top:0;width:498.45pt;height:124.6pt;rotation:315;z-index:-251658752;mso-position-horizontal:center;mso-position-horizontal-relative:margin;mso-position-vertical:center;mso-position-vertical-relative:margin" o:spid="_x0000_s1025" o:allowincell="f" fillcolor="#f2f2f2 [3052]" stroked="f" type="#_x0000_t136">
              <v:fill opacity=".5"/>
              <v:textpath style="font-family:&quot;calibri&quot;;font-size:1pt" string="Apuntes Fabiola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2453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B9B6EFC"/>
    <w:multiLevelType w:val="hybridMultilevel"/>
    <w:tmpl w:val="D77C5B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E597E"/>
    <w:multiLevelType w:val="hybridMultilevel"/>
    <w:tmpl w:val="020A81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9386A"/>
    <w:multiLevelType w:val="hybridMultilevel"/>
    <w:tmpl w:val="BD1A1BF0"/>
    <w:lvl w:ilvl="0" w:tplc="D1B20F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E01A7"/>
    <w:multiLevelType w:val="hybridMultilevel"/>
    <w:tmpl w:val="192CF5DC"/>
    <w:lvl w:ilvl="0" w:tplc="8C447306">
      <w:numFmt w:val="bullet"/>
      <w:lvlText w:val="-"/>
      <w:lvlJc w:val="left"/>
      <w:pPr>
        <w:ind w:left="720" w:hanging="360"/>
      </w:pPr>
      <w:rPr>
        <w:rFonts w:hint="default" w:ascii="Bookman Old Style" w:hAnsi="Bookman Old Style" w:eastAsiaTheme="minorHAnsi" w:cstheme="minorBid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A1D6506"/>
    <w:multiLevelType w:val="hybridMultilevel"/>
    <w:tmpl w:val="A0AA2B4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60B37"/>
    <w:multiLevelType w:val="hybridMultilevel"/>
    <w:tmpl w:val="D77C5B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5311F"/>
    <w:multiLevelType w:val="hybridMultilevel"/>
    <w:tmpl w:val="8F2A9F62"/>
    <w:lvl w:ilvl="0" w:tplc="FB72D8B0">
      <w:numFmt w:val="bullet"/>
      <w:lvlText w:val="-"/>
      <w:lvlJc w:val="left"/>
      <w:pPr>
        <w:ind w:left="720" w:hanging="360"/>
      </w:pPr>
      <w:rPr>
        <w:rFonts w:hint="default" w:ascii="Bookman Old Style" w:hAnsi="Bookman Old Style" w:eastAsiaTheme="minorHAnsi" w:cstheme="minorBid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8B6625E"/>
    <w:multiLevelType w:val="hybridMultilevel"/>
    <w:tmpl w:val="020A81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AD9E1F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A530AF"/>
    <w:multiLevelType w:val="hybridMultilevel"/>
    <w:tmpl w:val="D77C5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1" w16cid:durableId="698120471">
    <w:abstractNumId w:val="7"/>
  </w:num>
  <w:num w:numId="2" w16cid:durableId="1095512299">
    <w:abstractNumId w:val="0"/>
  </w:num>
  <w:num w:numId="3" w16cid:durableId="64111440">
    <w:abstractNumId w:val="5"/>
  </w:num>
  <w:num w:numId="4" w16cid:durableId="1175799375">
    <w:abstractNumId w:val="3"/>
  </w:num>
  <w:num w:numId="5" w16cid:durableId="1433822163">
    <w:abstractNumId w:val="6"/>
  </w:num>
  <w:num w:numId="6" w16cid:durableId="1583644123">
    <w:abstractNumId w:val="8"/>
  </w:num>
  <w:num w:numId="7" w16cid:durableId="548421575">
    <w:abstractNumId w:val="2"/>
  </w:num>
  <w:num w:numId="8" w16cid:durableId="2119641432">
    <w:abstractNumId w:val="1"/>
  </w:num>
  <w:num w:numId="9" w16cid:durableId="917010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0F"/>
    <w:rsid w:val="00007A99"/>
    <w:rsid w:val="0001024A"/>
    <w:rsid w:val="000212E4"/>
    <w:rsid w:val="00022E71"/>
    <w:rsid w:val="000275DE"/>
    <w:rsid w:val="00035258"/>
    <w:rsid w:val="00040BF5"/>
    <w:rsid w:val="000640A3"/>
    <w:rsid w:val="00064670"/>
    <w:rsid w:val="000664EF"/>
    <w:rsid w:val="000751BF"/>
    <w:rsid w:val="0009113E"/>
    <w:rsid w:val="000A0C72"/>
    <w:rsid w:val="000A535F"/>
    <w:rsid w:val="000C5EAF"/>
    <w:rsid w:val="00135E36"/>
    <w:rsid w:val="001500C4"/>
    <w:rsid w:val="001606EA"/>
    <w:rsid w:val="001624EE"/>
    <w:rsid w:val="0019106E"/>
    <w:rsid w:val="0019221E"/>
    <w:rsid w:val="001A3B90"/>
    <w:rsid w:val="001B27B9"/>
    <w:rsid w:val="001D00A9"/>
    <w:rsid w:val="001D27B1"/>
    <w:rsid w:val="001F2A18"/>
    <w:rsid w:val="001F7B7E"/>
    <w:rsid w:val="00216605"/>
    <w:rsid w:val="002166E9"/>
    <w:rsid w:val="00217ECF"/>
    <w:rsid w:val="00220DD1"/>
    <w:rsid w:val="002215E4"/>
    <w:rsid w:val="00221F56"/>
    <w:rsid w:val="002235FB"/>
    <w:rsid w:val="00227E61"/>
    <w:rsid w:val="002343B3"/>
    <w:rsid w:val="00242E0F"/>
    <w:rsid w:val="00244A8A"/>
    <w:rsid w:val="00246488"/>
    <w:rsid w:val="002549C9"/>
    <w:rsid w:val="002775B2"/>
    <w:rsid w:val="00277C3A"/>
    <w:rsid w:val="0028514E"/>
    <w:rsid w:val="00295EC5"/>
    <w:rsid w:val="002A02E3"/>
    <w:rsid w:val="002B1669"/>
    <w:rsid w:val="002B7F6A"/>
    <w:rsid w:val="002E17CC"/>
    <w:rsid w:val="002E1BCD"/>
    <w:rsid w:val="002E20D4"/>
    <w:rsid w:val="002F004D"/>
    <w:rsid w:val="00306BEE"/>
    <w:rsid w:val="0031110F"/>
    <w:rsid w:val="003141FA"/>
    <w:rsid w:val="0031674B"/>
    <w:rsid w:val="00326AD1"/>
    <w:rsid w:val="00331255"/>
    <w:rsid w:val="00335DB0"/>
    <w:rsid w:val="00337EE4"/>
    <w:rsid w:val="00353D54"/>
    <w:rsid w:val="0036682F"/>
    <w:rsid w:val="00370035"/>
    <w:rsid w:val="00374645"/>
    <w:rsid w:val="003A0B84"/>
    <w:rsid w:val="003A6426"/>
    <w:rsid w:val="003A7543"/>
    <w:rsid w:val="003B3D3A"/>
    <w:rsid w:val="0041127E"/>
    <w:rsid w:val="00414FB8"/>
    <w:rsid w:val="00432FCC"/>
    <w:rsid w:val="00435B3B"/>
    <w:rsid w:val="0045693A"/>
    <w:rsid w:val="0046764C"/>
    <w:rsid w:val="0047534E"/>
    <w:rsid w:val="00491BFD"/>
    <w:rsid w:val="004B1442"/>
    <w:rsid w:val="004C2222"/>
    <w:rsid w:val="004E07DA"/>
    <w:rsid w:val="004F1CBA"/>
    <w:rsid w:val="004F6E8E"/>
    <w:rsid w:val="00524370"/>
    <w:rsid w:val="00531F4B"/>
    <w:rsid w:val="005439F2"/>
    <w:rsid w:val="005452F0"/>
    <w:rsid w:val="00551DDD"/>
    <w:rsid w:val="005629FE"/>
    <w:rsid w:val="00563773"/>
    <w:rsid w:val="00571DC7"/>
    <w:rsid w:val="00581B87"/>
    <w:rsid w:val="005976B8"/>
    <w:rsid w:val="005C0BDF"/>
    <w:rsid w:val="005D50BB"/>
    <w:rsid w:val="0060336F"/>
    <w:rsid w:val="00603934"/>
    <w:rsid w:val="00611F0D"/>
    <w:rsid w:val="00636FBC"/>
    <w:rsid w:val="00647FBD"/>
    <w:rsid w:val="006764B9"/>
    <w:rsid w:val="00677B1C"/>
    <w:rsid w:val="00690AA9"/>
    <w:rsid w:val="006A1A97"/>
    <w:rsid w:val="006A2D5C"/>
    <w:rsid w:val="006A74CE"/>
    <w:rsid w:val="006D1659"/>
    <w:rsid w:val="006E5C2E"/>
    <w:rsid w:val="006F0649"/>
    <w:rsid w:val="007043AC"/>
    <w:rsid w:val="00720225"/>
    <w:rsid w:val="00721728"/>
    <w:rsid w:val="0072430B"/>
    <w:rsid w:val="007278D3"/>
    <w:rsid w:val="00733706"/>
    <w:rsid w:val="007424D7"/>
    <w:rsid w:val="00775CAF"/>
    <w:rsid w:val="00786A95"/>
    <w:rsid w:val="007B228A"/>
    <w:rsid w:val="007C4279"/>
    <w:rsid w:val="007D67B7"/>
    <w:rsid w:val="007F4813"/>
    <w:rsid w:val="00804E6A"/>
    <w:rsid w:val="00810EAD"/>
    <w:rsid w:val="00811216"/>
    <w:rsid w:val="0081240D"/>
    <w:rsid w:val="00816B2E"/>
    <w:rsid w:val="008177A9"/>
    <w:rsid w:val="00856EB9"/>
    <w:rsid w:val="00861417"/>
    <w:rsid w:val="008647DF"/>
    <w:rsid w:val="00865C35"/>
    <w:rsid w:val="0087286E"/>
    <w:rsid w:val="008819DF"/>
    <w:rsid w:val="00895324"/>
    <w:rsid w:val="008A251C"/>
    <w:rsid w:val="008A50FC"/>
    <w:rsid w:val="008F1544"/>
    <w:rsid w:val="009040B4"/>
    <w:rsid w:val="00912F1D"/>
    <w:rsid w:val="009133F6"/>
    <w:rsid w:val="0092197F"/>
    <w:rsid w:val="00935668"/>
    <w:rsid w:val="00943E89"/>
    <w:rsid w:val="00946915"/>
    <w:rsid w:val="00955115"/>
    <w:rsid w:val="00961FFD"/>
    <w:rsid w:val="00965924"/>
    <w:rsid w:val="0097243E"/>
    <w:rsid w:val="009823E5"/>
    <w:rsid w:val="00982D0C"/>
    <w:rsid w:val="00997928"/>
    <w:rsid w:val="009B0792"/>
    <w:rsid w:val="009C2299"/>
    <w:rsid w:val="009C761E"/>
    <w:rsid w:val="009D6FFF"/>
    <w:rsid w:val="009F1D59"/>
    <w:rsid w:val="00A10322"/>
    <w:rsid w:val="00A27571"/>
    <w:rsid w:val="00A330FA"/>
    <w:rsid w:val="00A367B4"/>
    <w:rsid w:val="00A5376F"/>
    <w:rsid w:val="00A8156F"/>
    <w:rsid w:val="00A82CF4"/>
    <w:rsid w:val="00A965D7"/>
    <w:rsid w:val="00A9798D"/>
    <w:rsid w:val="00AC5405"/>
    <w:rsid w:val="00AC713A"/>
    <w:rsid w:val="00AC7D5B"/>
    <w:rsid w:val="00AE08E7"/>
    <w:rsid w:val="00AF56ED"/>
    <w:rsid w:val="00B01D6B"/>
    <w:rsid w:val="00B22CE8"/>
    <w:rsid w:val="00B31364"/>
    <w:rsid w:val="00B67B7D"/>
    <w:rsid w:val="00B86ED6"/>
    <w:rsid w:val="00BA68F4"/>
    <w:rsid w:val="00BB47A3"/>
    <w:rsid w:val="00BB55A8"/>
    <w:rsid w:val="00BC4778"/>
    <w:rsid w:val="00BE4935"/>
    <w:rsid w:val="00BF2104"/>
    <w:rsid w:val="00C0732A"/>
    <w:rsid w:val="00C150AD"/>
    <w:rsid w:val="00C171D3"/>
    <w:rsid w:val="00C24237"/>
    <w:rsid w:val="00C30FFF"/>
    <w:rsid w:val="00C311A0"/>
    <w:rsid w:val="00C34A4F"/>
    <w:rsid w:val="00C54203"/>
    <w:rsid w:val="00C60E6F"/>
    <w:rsid w:val="00C66735"/>
    <w:rsid w:val="00C753AD"/>
    <w:rsid w:val="00C82D9C"/>
    <w:rsid w:val="00C91E2A"/>
    <w:rsid w:val="00CA0041"/>
    <w:rsid w:val="00CB1E1E"/>
    <w:rsid w:val="00CC0382"/>
    <w:rsid w:val="00CC170D"/>
    <w:rsid w:val="00CC6687"/>
    <w:rsid w:val="00CD45C2"/>
    <w:rsid w:val="00CE5192"/>
    <w:rsid w:val="00CF4164"/>
    <w:rsid w:val="00D01EEA"/>
    <w:rsid w:val="00D06ED7"/>
    <w:rsid w:val="00D144CB"/>
    <w:rsid w:val="00D17F5E"/>
    <w:rsid w:val="00D378CF"/>
    <w:rsid w:val="00D4482A"/>
    <w:rsid w:val="00D45B88"/>
    <w:rsid w:val="00D841AC"/>
    <w:rsid w:val="00DA24FB"/>
    <w:rsid w:val="00DB0F8B"/>
    <w:rsid w:val="00DB683D"/>
    <w:rsid w:val="00DB7D74"/>
    <w:rsid w:val="00DC225F"/>
    <w:rsid w:val="00DD3AEC"/>
    <w:rsid w:val="00DF717E"/>
    <w:rsid w:val="00E03819"/>
    <w:rsid w:val="00E21754"/>
    <w:rsid w:val="00E3421B"/>
    <w:rsid w:val="00E41B0C"/>
    <w:rsid w:val="00E54578"/>
    <w:rsid w:val="00E62469"/>
    <w:rsid w:val="00E85265"/>
    <w:rsid w:val="00EA5FD1"/>
    <w:rsid w:val="00EB1A30"/>
    <w:rsid w:val="00EB7DFF"/>
    <w:rsid w:val="00EC222C"/>
    <w:rsid w:val="00EE054C"/>
    <w:rsid w:val="00F07C77"/>
    <w:rsid w:val="00F2103D"/>
    <w:rsid w:val="00F23CBA"/>
    <w:rsid w:val="00F26D8B"/>
    <w:rsid w:val="00F32F01"/>
    <w:rsid w:val="00F41197"/>
    <w:rsid w:val="00F43A07"/>
    <w:rsid w:val="00F73DDE"/>
    <w:rsid w:val="00F7608A"/>
    <w:rsid w:val="00F84630"/>
    <w:rsid w:val="00F95151"/>
    <w:rsid w:val="00FA7D80"/>
    <w:rsid w:val="00FC4B6D"/>
    <w:rsid w:val="00FC4BCF"/>
    <w:rsid w:val="00FE2AEA"/>
    <w:rsid w:val="00FE39A6"/>
    <w:rsid w:val="00FE6569"/>
    <w:rsid w:val="4C11310A"/>
    <w:rsid w:val="6FF4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A5F7"/>
  <w15:chartTrackingRefBased/>
  <w15:docId w15:val="{F54CD173-3ED7-4A85-B453-1C4DEF25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45C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D45C2"/>
  </w:style>
  <w:style w:type="paragraph" w:styleId="Piedepgina">
    <w:name w:val="footer"/>
    <w:basedOn w:val="Normal"/>
    <w:link w:val="PiedepginaCar"/>
    <w:uiPriority w:val="99"/>
    <w:unhideWhenUsed/>
    <w:rsid w:val="00CD45C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D45C2"/>
  </w:style>
  <w:style w:type="paragraph" w:styleId="Prrafodelista">
    <w:name w:val="List Paragraph"/>
    <w:basedOn w:val="Normal"/>
    <w:uiPriority w:val="34"/>
    <w:qFormat/>
    <w:rsid w:val="00A8156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F4813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690AA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1" w:customStyle="1">
    <w:name w:val="Normal1"/>
    <w:basedOn w:val="Normal"/>
    <w:rsid w:val="007043A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2851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6A2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5.png" Id="rId13" /><Relationship Type="http://schemas.openxmlformats.org/officeDocument/2006/relationships/header" Target="header1.xml" Id="rId18" /><Relationship Type="http://schemas.openxmlformats.org/officeDocument/2006/relationships/styles" Target="styles.xml" Id="rId3" /><Relationship Type="http://schemas.openxmlformats.org/officeDocument/2006/relationships/theme" Target="theme/theme1.xml" Id="rId21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kaggle.com/datasets/mrmars1010/grape-quality?resource=download" TargetMode="External" Id="rId11" /><Relationship Type="http://schemas.openxmlformats.org/officeDocument/2006/relationships/customXml" Target="../customXml/item4.xml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customXml" Target="../customXml/item3.xml" Id="rId23" /><Relationship Type="http://schemas.openxmlformats.org/officeDocument/2006/relationships/image" Target="media/image3.png" Id="rId10" /><Relationship Type="http://schemas.openxmlformats.org/officeDocument/2006/relationships/footer" Target="footer1.xml" Id="rId19" /><Relationship Type="http://schemas.openxmlformats.org/officeDocument/2006/relationships/settings" Target="settings.xml" Id="rId4" /><Relationship Type="http://schemas.openxmlformats.org/officeDocument/2006/relationships/image" Target="media/image2.svg" Id="rId9" /><Relationship Type="http://schemas.openxmlformats.org/officeDocument/2006/relationships/image" Target="media/image6.png" Id="rId14" /><Relationship Type="http://schemas.openxmlformats.org/officeDocument/2006/relationships/customXml" Target="../customXml/item2.xml" Id="rId2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A67D38B439ED448856A7574AC7F091" ma:contentTypeVersion="11" ma:contentTypeDescription="Create a new document." ma:contentTypeScope="" ma:versionID="ccdb8d202e2fcfa9852ae70a86a0934b">
  <xsd:schema xmlns:xsd="http://www.w3.org/2001/XMLSchema" xmlns:xs="http://www.w3.org/2001/XMLSchema" xmlns:p="http://schemas.microsoft.com/office/2006/metadata/properties" xmlns:ns2="8799f1f4-976b-472a-9162-30ea39d9c320" xmlns:ns3="9c7c792b-448a-4ff7-a44f-02020a904f56" targetNamespace="http://schemas.microsoft.com/office/2006/metadata/properties" ma:root="true" ma:fieldsID="cefdde1d507e1fede51913fd0f38a274" ns2:_="" ns3:_="">
    <xsd:import namespace="8799f1f4-976b-472a-9162-30ea39d9c320"/>
    <xsd:import namespace="9c7c792b-448a-4ff7-a44f-02020a904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9f1f4-976b-472a-9162-30ea39d9c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c792b-448a-4ff7-a44f-02020a904f5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4c9a2b-19bd-40c7-8878-5a350ea01d99}" ma:internalName="TaxCatchAll" ma:showField="CatchAllData" ma:web="9c7c792b-448a-4ff7-a44f-02020a904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9f1f4-976b-472a-9162-30ea39d9c320">
      <Terms xmlns="http://schemas.microsoft.com/office/infopath/2007/PartnerControls"/>
    </lcf76f155ced4ddcb4097134ff3c332f>
    <TaxCatchAll xmlns="9c7c792b-448a-4ff7-a44f-02020a904f56" xsi:nil="true"/>
  </documentManagement>
</p:properties>
</file>

<file path=customXml/itemProps1.xml><?xml version="1.0" encoding="utf-8"?>
<ds:datastoreItem xmlns:ds="http://schemas.openxmlformats.org/officeDocument/2006/customXml" ds:itemID="{8E47DD89-6E8B-4C35-9465-97CA27F7BC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CC0E97-8DB0-4A5C-A27C-1C4B10F979D0}"/>
</file>

<file path=customXml/itemProps3.xml><?xml version="1.0" encoding="utf-8"?>
<ds:datastoreItem xmlns:ds="http://schemas.openxmlformats.org/officeDocument/2006/customXml" ds:itemID="{AB1D9A35-60ED-42CA-829B-73B0DA71A291}"/>
</file>

<file path=customXml/itemProps4.xml><?xml version="1.0" encoding="utf-8"?>
<ds:datastoreItem xmlns:ds="http://schemas.openxmlformats.org/officeDocument/2006/customXml" ds:itemID="{A2AD9CF0-030F-4FE5-A50E-BAB3E44E3D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Ocampo Botello</dc:creator>
  <cp:keywords/>
  <dc:description/>
  <cp:lastModifiedBy>Fabiola Ocampo Botello</cp:lastModifiedBy>
  <cp:revision>199</cp:revision>
  <cp:lastPrinted>2025-07-09T18:09:00Z</cp:lastPrinted>
  <dcterms:created xsi:type="dcterms:W3CDTF">2020-11-11T15:57:00Z</dcterms:created>
  <dcterms:modified xsi:type="dcterms:W3CDTF">2025-11-19T13:50:05Z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0x010100AFA67D38B439ED448856A7574AC7F091</vt:lpwstr>
  </property>
  <property fmtid="{D5CDD505-2E9C-101B-9397-08002B2CF9AE}" pid="3" name="MediaServiceImageTags">
    <vt:lpwstr/>
  </property>
</Properties>
</file>