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70DF" w14:textId="6D43131D" w:rsidR="009E426B" w:rsidRPr="00552DF2" w:rsidRDefault="00552DF2" w:rsidP="00552DF2">
      <w:pPr>
        <w:pStyle w:val="Ttulo1"/>
        <w:rPr>
          <w:sz w:val="28"/>
          <w:szCs w:val="28"/>
        </w:rPr>
      </w:pPr>
      <w:r w:rsidRPr="00552DF2">
        <w:rPr>
          <w:sz w:val="28"/>
          <w:szCs w:val="28"/>
        </w:rPr>
        <w:t xml:space="preserve">Avance en la implementación del módulo para mostrar datos de interés para los docentes, capaz de mostrar gráficos basados en los datos de cada prueba. </w:t>
      </w:r>
    </w:p>
    <w:p w14:paraId="074C1606" w14:textId="5DAC8988" w:rsidR="00552DF2" w:rsidRDefault="00552DF2" w:rsidP="00552DF2">
      <w:pPr>
        <w:jc w:val="both"/>
        <w:rPr>
          <w:sz w:val="24"/>
          <w:szCs w:val="24"/>
        </w:rPr>
      </w:pPr>
    </w:p>
    <w:p w14:paraId="3F24FCA6" w14:textId="3AB6A93A" w:rsidR="00552DF2" w:rsidRDefault="00552DF2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desarrollo de esta parte del proyecto, se ha </w:t>
      </w:r>
      <w:r w:rsidR="00424BD2">
        <w:rPr>
          <w:sz w:val="24"/>
          <w:szCs w:val="24"/>
        </w:rPr>
        <w:t>pensado</w:t>
      </w:r>
      <w:r>
        <w:rPr>
          <w:sz w:val="24"/>
          <w:szCs w:val="24"/>
        </w:rPr>
        <w:t xml:space="preserve"> en preparar un marco de datos, es decir obtener los datos </w:t>
      </w:r>
      <w:r w:rsidR="00424BD2">
        <w:rPr>
          <w:sz w:val="24"/>
          <w:szCs w:val="24"/>
        </w:rPr>
        <w:t xml:space="preserve">de los registros de la base de datos que serán necesarios para poder manipularlos y hacer los gráficos que se consideran de interés para los docentes. </w:t>
      </w:r>
    </w:p>
    <w:p w14:paraId="3336251E" w14:textId="4E950E36" w:rsidR="00424BD2" w:rsidRDefault="00424BD2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El primer paso será identificar los datos necesarios para poder realizar las gráficas. Tales como:</w:t>
      </w:r>
    </w:p>
    <w:p w14:paraId="333E8359" w14:textId="51B6CE49" w:rsidR="00424BD2" w:rsidRDefault="00424BD2" w:rsidP="00424B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 del alumno que realizo la prueba</w:t>
      </w:r>
    </w:p>
    <w:p w14:paraId="220B2012" w14:textId="6D14A321" w:rsidR="00424BD2" w:rsidRDefault="00424BD2" w:rsidP="00424B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Nombre del alumno</w:t>
      </w:r>
    </w:p>
    <w:p w14:paraId="4BC3164F" w14:textId="225CE52F" w:rsidR="00424BD2" w:rsidRDefault="00424BD2" w:rsidP="00424B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Grupo al que pertenece</w:t>
      </w:r>
    </w:p>
    <w:p w14:paraId="60D0FCE3" w14:textId="74B15C36" w:rsidR="00424BD2" w:rsidRDefault="00424BD2" w:rsidP="00424B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Lenguaje de la prueba</w:t>
      </w:r>
    </w:p>
    <w:p w14:paraId="532B8145" w14:textId="1E99D573" w:rsidR="00424BD2" w:rsidRDefault="00424BD2" w:rsidP="00424B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número de preguntas de la prueba</w:t>
      </w:r>
    </w:p>
    <w:p w14:paraId="0E9E5726" w14:textId="7EBB912E" w:rsidR="00424BD2" w:rsidRDefault="00424BD2" w:rsidP="00424B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preguntas con los que contaba la prueba</w:t>
      </w:r>
    </w:p>
    <w:p w14:paraId="7CBD8F10" w14:textId="0623EFCF" w:rsidR="00424BD2" w:rsidRDefault="00424BD2" w:rsidP="00424B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Calificación de la prueba</w:t>
      </w:r>
    </w:p>
    <w:p w14:paraId="2BB3817C" w14:textId="7D23142D" w:rsidR="00424BD2" w:rsidRDefault="00424BD2" w:rsidP="00424B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primera vista parece que estos datos son necesarios. Y con eso queda cubierto este primer paso. </w:t>
      </w:r>
    </w:p>
    <w:p w14:paraId="45C9F536" w14:textId="77777777" w:rsidR="007F2A1F" w:rsidRDefault="007F2A1F" w:rsidP="00424BD2">
      <w:pPr>
        <w:jc w:val="both"/>
        <w:rPr>
          <w:sz w:val="24"/>
          <w:szCs w:val="24"/>
        </w:rPr>
      </w:pPr>
    </w:p>
    <w:p w14:paraId="72401CCC" w14:textId="6FD103FD" w:rsidR="00424BD2" w:rsidRDefault="00424BD2" w:rsidP="00424BD2">
      <w:pPr>
        <w:jc w:val="both"/>
        <w:rPr>
          <w:sz w:val="24"/>
          <w:szCs w:val="24"/>
        </w:rPr>
      </w:pPr>
      <w:r>
        <w:rPr>
          <w:sz w:val="24"/>
          <w:szCs w:val="24"/>
        </w:rPr>
        <w:t>El segundo paso sería obtener esos datos de las tablas de la base de datos en donde se encuentren</w:t>
      </w:r>
      <w:r w:rsidR="0076133D">
        <w:rPr>
          <w:sz w:val="24"/>
          <w:szCs w:val="24"/>
        </w:rPr>
        <w:t xml:space="preserve"> esos registros</w:t>
      </w:r>
      <w:r>
        <w:rPr>
          <w:sz w:val="24"/>
          <w:szCs w:val="24"/>
        </w:rPr>
        <w:t xml:space="preserve"> respectivamente. Para lo cuál solo utilizaremos consultas SQL </w:t>
      </w:r>
      <w:r w:rsidR="0076133D">
        <w:rPr>
          <w:sz w:val="24"/>
          <w:szCs w:val="24"/>
        </w:rPr>
        <w:t xml:space="preserve">y más remotamente consultas SELECT con INNER JOIN, para obtener datos de otras tablas que estén relacionados con un criterio como el id del alumno en la tabla actual. </w:t>
      </w:r>
    </w:p>
    <w:p w14:paraId="4092E5EA" w14:textId="77777777" w:rsidR="007F2A1F" w:rsidRDefault="007F2A1F" w:rsidP="00424BD2">
      <w:pPr>
        <w:jc w:val="both"/>
        <w:rPr>
          <w:sz w:val="24"/>
          <w:szCs w:val="24"/>
        </w:rPr>
      </w:pPr>
    </w:p>
    <w:p w14:paraId="4B8EF117" w14:textId="17D7FE70" w:rsidR="0076133D" w:rsidRDefault="00FE784A" w:rsidP="00424B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7F2A1F">
        <w:rPr>
          <w:sz w:val="24"/>
          <w:szCs w:val="24"/>
        </w:rPr>
        <w:t>tercer</w:t>
      </w:r>
      <w:r>
        <w:rPr>
          <w:sz w:val="24"/>
          <w:szCs w:val="24"/>
        </w:rPr>
        <w:t xml:space="preserve"> paso es preparar un marco de datos que podamos manipular siendo este útil para el análisis y la implementación de las gráficas de interés para los docentes, ese marco de datos tendrá una estructura similar a la de un archivo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, que es un tipo de archivo soportado por la librería “pandas”, una de las tantas herramientas que utilizaremos para el desarrollo de nuestra aplicación. </w:t>
      </w:r>
    </w:p>
    <w:p w14:paraId="250B1718" w14:textId="1BE94A5F" w:rsidR="00FE784A" w:rsidRDefault="00FE784A" w:rsidP="00424BD2">
      <w:pPr>
        <w:jc w:val="both"/>
        <w:rPr>
          <w:sz w:val="24"/>
          <w:szCs w:val="24"/>
        </w:rPr>
      </w:pPr>
      <w:r>
        <w:rPr>
          <w:sz w:val="24"/>
          <w:szCs w:val="24"/>
        </w:rPr>
        <w:t>De modo que el marco de datos es entonces similar a una tabla que en Excel se vería así.</w:t>
      </w:r>
    </w:p>
    <w:p w14:paraId="5FD6E71E" w14:textId="0F18A822" w:rsidR="00FE784A" w:rsidRDefault="007F2A1F" w:rsidP="00424BD2">
      <w:pPr>
        <w:jc w:val="both"/>
        <w:rPr>
          <w:sz w:val="24"/>
          <w:szCs w:val="24"/>
        </w:rPr>
      </w:pPr>
      <w:r w:rsidRPr="007F2A1F">
        <w:rPr>
          <w:sz w:val="24"/>
          <w:szCs w:val="24"/>
        </w:rPr>
        <w:lastRenderedPageBreak/>
        <w:drawing>
          <wp:inline distT="0" distB="0" distL="0" distR="0" wp14:anchorId="3FF6D5D0" wp14:editId="6DA20EEA">
            <wp:extent cx="6186541" cy="2619375"/>
            <wp:effectExtent l="0" t="0" r="5080" b="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702" cy="26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7A71" w14:textId="6922AF2C" w:rsidR="0076133D" w:rsidRDefault="007F2A1F" w:rsidP="00424BD2">
      <w:pPr>
        <w:jc w:val="both"/>
        <w:rPr>
          <w:sz w:val="24"/>
          <w:szCs w:val="24"/>
        </w:rPr>
      </w:pPr>
      <w:r>
        <w:rPr>
          <w:sz w:val="24"/>
          <w:szCs w:val="24"/>
        </w:rPr>
        <w:t>Y en un editor de texto se vería de la siguiente manera.</w:t>
      </w:r>
    </w:p>
    <w:p w14:paraId="72A70977" w14:textId="70D81F2F" w:rsidR="007F2A1F" w:rsidRDefault="008D7E77" w:rsidP="00424BD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1118DE" wp14:editId="41A4F858">
            <wp:extent cx="6353175" cy="3571989"/>
            <wp:effectExtent l="0" t="0" r="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279" cy="35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C3CC" w14:textId="77D5CEAE" w:rsidR="008D7E77" w:rsidRDefault="008D7E77" w:rsidP="00424BD2">
      <w:pPr>
        <w:jc w:val="both"/>
        <w:rPr>
          <w:sz w:val="24"/>
          <w:szCs w:val="24"/>
        </w:rPr>
      </w:pPr>
      <w:r>
        <w:rPr>
          <w:sz w:val="24"/>
          <w:szCs w:val="24"/>
        </w:rPr>
        <w:t>Como se ve es un archivo separado por comas de ahí su extensión “.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” o lo que es lo mismo “</w:t>
      </w:r>
      <w:proofErr w:type="spellStart"/>
      <w:r w:rsidRPr="008D7E77">
        <w:rPr>
          <w:sz w:val="24"/>
          <w:szCs w:val="24"/>
        </w:rPr>
        <w:t>Comma</w:t>
      </w:r>
      <w:proofErr w:type="spellEnd"/>
      <w:r w:rsidRPr="008D7E77">
        <w:rPr>
          <w:sz w:val="24"/>
          <w:szCs w:val="24"/>
        </w:rPr>
        <w:t xml:space="preserve"> </w:t>
      </w:r>
      <w:proofErr w:type="spellStart"/>
      <w:r w:rsidRPr="008D7E77">
        <w:rPr>
          <w:sz w:val="24"/>
          <w:szCs w:val="24"/>
        </w:rPr>
        <w:t>Separated</w:t>
      </w:r>
      <w:proofErr w:type="spellEnd"/>
      <w:r w:rsidRPr="008D7E77">
        <w:rPr>
          <w:sz w:val="24"/>
          <w:szCs w:val="24"/>
        </w:rPr>
        <w:t xml:space="preserve"> </w:t>
      </w:r>
      <w:proofErr w:type="spellStart"/>
      <w:r w:rsidRPr="008D7E77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>”.</w:t>
      </w:r>
    </w:p>
    <w:p w14:paraId="6066DDA6" w14:textId="4FA83E9E" w:rsidR="008D7E77" w:rsidRDefault="008D7E77" w:rsidP="00424BD2">
      <w:pPr>
        <w:jc w:val="both"/>
        <w:rPr>
          <w:sz w:val="24"/>
          <w:szCs w:val="24"/>
        </w:rPr>
      </w:pPr>
    </w:p>
    <w:p w14:paraId="04770FB7" w14:textId="6CC61274" w:rsidR="008D7E77" w:rsidRDefault="008D7E77" w:rsidP="00424BD2">
      <w:pPr>
        <w:jc w:val="both"/>
        <w:rPr>
          <w:sz w:val="24"/>
          <w:szCs w:val="24"/>
        </w:rPr>
      </w:pPr>
      <w:r>
        <w:rPr>
          <w:sz w:val="24"/>
          <w:szCs w:val="24"/>
        </w:rPr>
        <w:t>El ultimo paso es identificar el tipo de gráficos que tendrá la aplicación y cuáles son los adecuados para cada tipo de información. Para los que se han decidido en primera instancia los siguientes tipos.</w:t>
      </w:r>
    </w:p>
    <w:p w14:paraId="05BEE72D" w14:textId="27660B5E" w:rsidR="008D7E77" w:rsidRDefault="008D7E77" w:rsidP="00424BD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Gráfica de barras.</w:t>
      </w:r>
    </w:p>
    <w:p w14:paraId="5E2C2E02" w14:textId="689F2B9D" w:rsidR="008D7E77" w:rsidRDefault="008D7E77" w:rsidP="00424BD2">
      <w:pPr>
        <w:jc w:val="both"/>
        <w:rPr>
          <w:sz w:val="24"/>
          <w:szCs w:val="24"/>
        </w:rPr>
      </w:pPr>
      <w:r w:rsidRPr="008D7E77">
        <w:rPr>
          <w:sz w:val="24"/>
          <w:szCs w:val="24"/>
        </w:rPr>
        <w:t>Un diagrama de barras, gráfico de barras o gráfico de columnas, es una forma de representar gráficamente un conjunto de datos o valores mediante barras rectangulares de longitud proporcional a los valores representados</w:t>
      </w:r>
      <w:r>
        <w:rPr>
          <w:sz w:val="24"/>
          <w:szCs w:val="24"/>
        </w:rPr>
        <w:t>.</w:t>
      </w:r>
      <w:r w:rsidR="0042141F">
        <w:rPr>
          <w:sz w:val="24"/>
          <w:szCs w:val="24"/>
        </w:rPr>
        <w:t xml:space="preserve"> A modo de ejemplo dicho gráfico se vería así. </w:t>
      </w:r>
    </w:p>
    <w:p w14:paraId="7D23252C" w14:textId="12F7BAE8" w:rsidR="0042141F" w:rsidRPr="00424BD2" w:rsidRDefault="0042141F" w:rsidP="00424BD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1259B0" wp14:editId="1EED3BD8">
            <wp:extent cx="5219700" cy="3728116"/>
            <wp:effectExtent l="0" t="0" r="0" b="5715"/>
            <wp:docPr id="3" name="Imagen 3" descr="R para principi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para principiant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95" cy="37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5A57" w14:textId="6AC8D3D4" w:rsidR="00552DF2" w:rsidRDefault="001D1A6B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Gráfica lineal</w:t>
      </w:r>
    </w:p>
    <w:p w14:paraId="694C9058" w14:textId="6CA56128" w:rsidR="001D1A6B" w:rsidRDefault="001D1A6B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Representa el comportamiento de una variable en un determinado tiempo. A modo de ejemplo dicho gráfico se vería así.</w:t>
      </w:r>
    </w:p>
    <w:p w14:paraId="1F8D342B" w14:textId="1BE27839" w:rsidR="001D1A6B" w:rsidRDefault="001D1A6B" w:rsidP="00552DF2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8A5EC" wp14:editId="603FFC56">
            <wp:extent cx="4876800" cy="2857500"/>
            <wp:effectExtent l="0" t="0" r="0" b="0"/>
            <wp:docPr id="4" name="Imagen 4" descr="Gráficos Lineales para Mostrar Datos en el Transcurso del Tiempo | CK-12 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s Lineales para Mostrar Datos en el Transcurso del Tiempo | CK-12  Found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D6DB" w14:textId="2F94F013" w:rsidR="001D1A6B" w:rsidRDefault="001D1A6B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Gráfico circular</w:t>
      </w:r>
    </w:p>
    <w:p w14:paraId="308AC767" w14:textId="7AFE138B" w:rsidR="001D1A6B" w:rsidRDefault="001D1A6B" w:rsidP="00552DF2">
      <w:pPr>
        <w:jc w:val="both"/>
        <w:rPr>
          <w:sz w:val="24"/>
          <w:szCs w:val="24"/>
        </w:rPr>
      </w:pPr>
      <w:r w:rsidRPr="001D1A6B">
        <w:rPr>
          <w:sz w:val="24"/>
          <w:szCs w:val="24"/>
        </w:rPr>
        <w:t xml:space="preserve">Un </w:t>
      </w:r>
      <w:proofErr w:type="gramStart"/>
      <w:r w:rsidRPr="001D1A6B">
        <w:rPr>
          <w:sz w:val="24"/>
          <w:szCs w:val="24"/>
        </w:rPr>
        <w:t>gráfico circular o gráfica circular</w:t>
      </w:r>
      <w:proofErr w:type="gramEnd"/>
      <w:r w:rsidRPr="001D1A6B">
        <w:rPr>
          <w:sz w:val="24"/>
          <w:szCs w:val="24"/>
        </w:rPr>
        <w:t>, también llamado gráfico de pastel,</w:t>
      </w:r>
      <w:r>
        <w:rPr>
          <w:sz w:val="24"/>
          <w:szCs w:val="24"/>
        </w:rPr>
        <w:t xml:space="preserve"> </w:t>
      </w:r>
      <w:r w:rsidRPr="001D1A6B">
        <w:rPr>
          <w:sz w:val="24"/>
          <w:szCs w:val="24"/>
        </w:rPr>
        <w:t>es un recurso estadístico que se utiliza para representar porcentajes y proporciones.</w:t>
      </w:r>
      <w:r>
        <w:rPr>
          <w:sz w:val="24"/>
          <w:szCs w:val="24"/>
        </w:rPr>
        <w:t xml:space="preserve"> </w:t>
      </w:r>
      <w:r w:rsidR="00143DFC">
        <w:rPr>
          <w:sz w:val="24"/>
          <w:szCs w:val="24"/>
        </w:rPr>
        <w:t xml:space="preserve">A modo de ejemplo dicha grafica se vería así. </w:t>
      </w:r>
    </w:p>
    <w:p w14:paraId="0040BAA7" w14:textId="462FEC4F" w:rsidR="00143DFC" w:rsidRPr="00552DF2" w:rsidRDefault="00143DFC" w:rsidP="00552DF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0821DD" wp14:editId="4114633D">
            <wp:extent cx="3733800" cy="2133600"/>
            <wp:effectExtent l="0" t="0" r="0" b="0"/>
            <wp:docPr id="5" name="Imagen 5" descr="Gráfica de Pastel: Qué es, características y cuándo utilizar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a de Pastel: Qué es, características y cuándo utilizar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F294" w14:textId="1C8D8BDA" w:rsidR="00552DF2" w:rsidRPr="00552DF2" w:rsidRDefault="00552DF2" w:rsidP="00552DF2">
      <w:pPr>
        <w:pStyle w:val="Ttulo1"/>
        <w:rPr>
          <w:sz w:val="24"/>
          <w:szCs w:val="24"/>
        </w:rPr>
      </w:pPr>
      <w:r w:rsidRPr="00552DF2">
        <w:rPr>
          <w:sz w:val="28"/>
          <w:szCs w:val="28"/>
        </w:rPr>
        <w:t>Pruebas del módulo para mostrar datos de interés para los docentes.</w:t>
      </w:r>
    </w:p>
    <w:p w14:paraId="7D3AE96E" w14:textId="1B036E33" w:rsidR="00552DF2" w:rsidRDefault="00143DFC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 parte con un marco de datos ficticio o de prueba que hemos preparado se realizará la implementación con código de las gráficas correspondientes a esos datos. Que serán el prototipo de las gráficas finales que se mostrarán en producción en </w:t>
      </w:r>
      <w:proofErr w:type="spellStart"/>
      <w:r>
        <w:rPr>
          <w:sz w:val="24"/>
          <w:szCs w:val="24"/>
        </w:rPr>
        <w:t>JCP_helper</w:t>
      </w:r>
      <w:proofErr w:type="spellEnd"/>
      <w:r>
        <w:rPr>
          <w:sz w:val="24"/>
          <w:szCs w:val="24"/>
        </w:rPr>
        <w:t>.</w:t>
      </w:r>
    </w:p>
    <w:p w14:paraId="6DA75F89" w14:textId="08D09FEB" w:rsidR="00143DFC" w:rsidRDefault="00B40093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deberemos preparar el marco de datos, es necesario poner </w:t>
      </w:r>
      <w:proofErr w:type="spellStart"/>
      <w:r w:rsidRPr="00B40093">
        <w:rPr>
          <w:sz w:val="24"/>
          <w:szCs w:val="24"/>
        </w:rPr>
        <w:t>encoding</w:t>
      </w:r>
      <w:proofErr w:type="spellEnd"/>
      <w:r w:rsidRPr="00B40093">
        <w:rPr>
          <w:sz w:val="24"/>
          <w:szCs w:val="24"/>
        </w:rPr>
        <w:t>="ISO-8859-1"</w:t>
      </w:r>
      <w:r>
        <w:rPr>
          <w:sz w:val="24"/>
          <w:szCs w:val="24"/>
        </w:rPr>
        <w:t xml:space="preserve"> para que pandas sea capaz de leer los registros con acentos o caracteres especiales. </w:t>
      </w:r>
    </w:p>
    <w:p w14:paraId="4693A1DC" w14:textId="79B81502" w:rsidR="00B40093" w:rsidRDefault="00B40093" w:rsidP="00552DF2">
      <w:pPr>
        <w:jc w:val="both"/>
        <w:rPr>
          <w:sz w:val="24"/>
          <w:szCs w:val="24"/>
        </w:rPr>
      </w:pPr>
      <w:r w:rsidRPr="00B40093">
        <w:rPr>
          <w:sz w:val="24"/>
          <w:szCs w:val="24"/>
        </w:rPr>
        <w:lastRenderedPageBreak/>
        <w:drawing>
          <wp:inline distT="0" distB="0" distL="0" distR="0" wp14:anchorId="1D6135D7" wp14:editId="780BDA06">
            <wp:extent cx="6482803" cy="212407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0716" cy="21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DF3F" w14:textId="65C3EC73" w:rsidR="00B40093" w:rsidRDefault="00B40093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mostraremos como se implementarían los gráficos de los datos de interés de los docentes. </w:t>
      </w:r>
    </w:p>
    <w:p w14:paraId="2852DAC2" w14:textId="2F709D5C" w:rsidR="00B40093" w:rsidRDefault="00B40093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Unos de esos datos podrían ser la calificación por grupo, para lo cual el docente seleccionará el grupo del que quiere ver las gráficas a modo de ejemplo utilizaremos el grupo “3CM12”.</w:t>
      </w:r>
    </w:p>
    <w:p w14:paraId="0E51B0FC" w14:textId="617DDF2E" w:rsidR="00B40093" w:rsidRDefault="00B40093" w:rsidP="00552DF2">
      <w:pPr>
        <w:jc w:val="both"/>
        <w:rPr>
          <w:sz w:val="24"/>
          <w:szCs w:val="24"/>
        </w:rPr>
      </w:pPr>
      <w:r w:rsidRPr="00B40093">
        <w:rPr>
          <w:sz w:val="24"/>
          <w:szCs w:val="24"/>
        </w:rPr>
        <w:drawing>
          <wp:inline distT="0" distB="0" distL="0" distR="0" wp14:anchorId="53826F23" wp14:editId="306D05A2">
            <wp:extent cx="6482715" cy="2040064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800" cy="20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E4EB" w14:textId="619CEBFE" w:rsidR="00B40093" w:rsidRDefault="00B40093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imagen anterior se muestran los datos que coinciden con el grupo seleccionado. </w:t>
      </w:r>
    </w:p>
    <w:p w14:paraId="5E5A69C9" w14:textId="07B3803C" w:rsidR="00B40093" w:rsidRDefault="00B40093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mostraremos la implementación de dos posibles tipos de gráfico que se podrían mostrar al docente. </w:t>
      </w:r>
    </w:p>
    <w:p w14:paraId="0E11AD62" w14:textId="260CEDD7" w:rsidR="00B40093" w:rsidRDefault="00B40093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El primero de ellos es un gráfico lineal.</w:t>
      </w:r>
      <w:r w:rsidR="00BA510E">
        <w:rPr>
          <w:sz w:val="24"/>
          <w:szCs w:val="24"/>
        </w:rPr>
        <w:t xml:space="preserve"> Con ayuda de la librería “</w:t>
      </w:r>
      <w:proofErr w:type="spellStart"/>
      <w:proofErr w:type="gramStart"/>
      <w:r w:rsidR="00BA510E">
        <w:rPr>
          <w:sz w:val="24"/>
          <w:szCs w:val="24"/>
        </w:rPr>
        <w:t>matplotlib.pyplob</w:t>
      </w:r>
      <w:proofErr w:type="spellEnd"/>
      <w:proofErr w:type="gramEnd"/>
      <w:r w:rsidR="00BA510E">
        <w:rPr>
          <w:sz w:val="24"/>
          <w:szCs w:val="24"/>
        </w:rPr>
        <w:t xml:space="preserve">” y con la especificación y configuración adecuada del gráfico podemos obtener lo siguiente. </w:t>
      </w:r>
    </w:p>
    <w:p w14:paraId="590D1883" w14:textId="7926D925" w:rsidR="00BA510E" w:rsidRDefault="00BA510E" w:rsidP="00552DF2">
      <w:pPr>
        <w:jc w:val="both"/>
        <w:rPr>
          <w:sz w:val="24"/>
          <w:szCs w:val="24"/>
        </w:rPr>
      </w:pPr>
      <w:r w:rsidRPr="00BA510E">
        <w:rPr>
          <w:sz w:val="24"/>
          <w:szCs w:val="24"/>
        </w:rPr>
        <w:lastRenderedPageBreak/>
        <w:drawing>
          <wp:inline distT="0" distB="0" distL="0" distR="0" wp14:anchorId="6BD2C361" wp14:editId="5A93F4E5">
            <wp:extent cx="5882005" cy="4389120"/>
            <wp:effectExtent l="0" t="0" r="4445" b="0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461E" w14:textId="5F1B81CC" w:rsidR="00BA510E" w:rsidRDefault="00BA510E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De manera tentativa si el docente quiere ver las calificaciones por nombre en lugar del id del alumno, podrá hacerlo para lo cuál cambiaremos a un tipo de gráfico de barras para representar de mejor manera la información, cuya implementación y resultado es como se aprecia a continuación.</w:t>
      </w:r>
    </w:p>
    <w:p w14:paraId="3D4F45F4" w14:textId="62B5223D" w:rsidR="00BA510E" w:rsidRDefault="00BA510E" w:rsidP="00552DF2">
      <w:pPr>
        <w:jc w:val="both"/>
        <w:rPr>
          <w:sz w:val="24"/>
          <w:szCs w:val="24"/>
        </w:rPr>
      </w:pPr>
      <w:r w:rsidRPr="00BA510E">
        <w:rPr>
          <w:sz w:val="24"/>
          <w:szCs w:val="24"/>
        </w:rPr>
        <w:drawing>
          <wp:inline distT="0" distB="0" distL="0" distR="0" wp14:anchorId="78B2F167" wp14:editId="690AE9B8">
            <wp:extent cx="5882005" cy="1045845"/>
            <wp:effectExtent l="0" t="0" r="4445" b="190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7BAA" w14:textId="2B7E8784" w:rsidR="00BA510E" w:rsidRDefault="00BA510E" w:rsidP="00552DF2">
      <w:pPr>
        <w:jc w:val="both"/>
        <w:rPr>
          <w:sz w:val="24"/>
          <w:szCs w:val="24"/>
        </w:rPr>
      </w:pPr>
      <w:r w:rsidRPr="00BA510E">
        <w:rPr>
          <w:sz w:val="24"/>
          <w:szCs w:val="24"/>
        </w:rPr>
        <w:lastRenderedPageBreak/>
        <w:drawing>
          <wp:inline distT="0" distB="0" distL="0" distR="0" wp14:anchorId="13CFE1C3" wp14:editId="4062DB29">
            <wp:extent cx="5882005" cy="3167380"/>
            <wp:effectExtent l="0" t="0" r="4445" b="0"/>
            <wp:docPr id="10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ar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A1B4" w14:textId="4D1D45EA" w:rsidR="00BA510E" w:rsidRDefault="00BA510E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También se podrán realizar y mostrar gráficos con otro tipo de información de interés como puede</w:t>
      </w:r>
      <w:r w:rsidR="001E36E8">
        <w:rPr>
          <w:sz w:val="24"/>
          <w:szCs w:val="24"/>
        </w:rPr>
        <w:t xml:space="preserve">n ser las calificaciones por lenguaje de programación. </w:t>
      </w:r>
    </w:p>
    <w:p w14:paraId="77100F07" w14:textId="4B25EF54" w:rsidR="001E36E8" w:rsidRDefault="00742EC1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Dicha implementación se desarrollaría como se muestra a continuación.</w:t>
      </w:r>
    </w:p>
    <w:p w14:paraId="095B3815" w14:textId="045414CB" w:rsidR="00742EC1" w:rsidRDefault="00742EC1" w:rsidP="00552DF2">
      <w:pPr>
        <w:jc w:val="both"/>
        <w:rPr>
          <w:sz w:val="24"/>
          <w:szCs w:val="24"/>
        </w:rPr>
      </w:pPr>
      <w:r w:rsidRPr="00742EC1">
        <w:rPr>
          <w:sz w:val="24"/>
          <w:szCs w:val="24"/>
        </w:rPr>
        <w:drawing>
          <wp:inline distT="0" distB="0" distL="0" distR="0" wp14:anchorId="32890DB7" wp14:editId="75CC2017">
            <wp:extent cx="6221224" cy="2981325"/>
            <wp:effectExtent l="0" t="0" r="8255" b="0"/>
            <wp:docPr id="11" name="Imagen 1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286" cy="29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DE63" w14:textId="197E455E" w:rsidR="00742EC1" w:rsidRDefault="00742EC1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aprecia que el docente deberá proporcionar el lenguaje de programación del que desea recuperar los datos. </w:t>
      </w:r>
    </w:p>
    <w:p w14:paraId="1C37D861" w14:textId="417B22D7" w:rsidR="00742EC1" w:rsidRDefault="00742EC1" w:rsidP="00552DF2">
      <w:pPr>
        <w:jc w:val="both"/>
        <w:rPr>
          <w:sz w:val="24"/>
          <w:szCs w:val="24"/>
        </w:rPr>
      </w:pPr>
      <w:r w:rsidRPr="00742EC1">
        <w:rPr>
          <w:sz w:val="24"/>
          <w:szCs w:val="24"/>
        </w:rPr>
        <w:lastRenderedPageBreak/>
        <w:drawing>
          <wp:inline distT="0" distB="0" distL="0" distR="0" wp14:anchorId="634E6D2E" wp14:editId="068F45F3">
            <wp:extent cx="5882005" cy="2080260"/>
            <wp:effectExtent l="0" t="0" r="444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6859" w14:textId="38E3EF98" w:rsidR="00742EC1" w:rsidRDefault="00742EC1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>Ahora el gráfico resultante de esta especificación sería el siguiente:</w:t>
      </w:r>
    </w:p>
    <w:p w14:paraId="1B6B611A" w14:textId="70334456" w:rsidR="00742EC1" w:rsidRDefault="00742EC1" w:rsidP="00552DF2">
      <w:pPr>
        <w:jc w:val="both"/>
        <w:rPr>
          <w:sz w:val="24"/>
          <w:szCs w:val="24"/>
        </w:rPr>
      </w:pPr>
      <w:r w:rsidRPr="00742EC1">
        <w:rPr>
          <w:sz w:val="24"/>
          <w:szCs w:val="24"/>
        </w:rPr>
        <w:drawing>
          <wp:inline distT="0" distB="0" distL="0" distR="0" wp14:anchorId="280A9A40" wp14:editId="39CC5DB2">
            <wp:extent cx="4667901" cy="2686425"/>
            <wp:effectExtent l="0" t="0" r="0" b="0"/>
            <wp:docPr id="13" name="Imagen 1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circ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8CCD" w14:textId="44824773" w:rsidR="00742EC1" w:rsidRDefault="00162FD1" w:rsidP="00552DF2">
      <w:pPr>
        <w:jc w:val="both"/>
        <w:rPr>
          <w:sz w:val="24"/>
          <w:szCs w:val="24"/>
        </w:rPr>
      </w:pPr>
      <w:r w:rsidRPr="00162FD1">
        <w:rPr>
          <w:sz w:val="24"/>
          <w:szCs w:val="24"/>
        </w:rPr>
        <w:drawing>
          <wp:inline distT="0" distB="0" distL="0" distR="0" wp14:anchorId="4940427F" wp14:editId="367BC005">
            <wp:extent cx="5882005" cy="1327150"/>
            <wp:effectExtent l="0" t="0" r="4445" b="635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D321" w14:textId="4245858E" w:rsidR="00162FD1" w:rsidRDefault="00162FD1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resultado de dicha configuración es el siguiente. </w:t>
      </w:r>
    </w:p>
    <w:p w14:paraId="00216E29" w14:textId="21504811" w:rsidR="00162FD1" w:rsidRDefault="00162FD1" w:rsidP="00552DF2">
      <w:pPr>
        <w:jc w:val="both"/>
        <w:rPr>
          <w:sz w:val="24"/>
          <w:szCs w:val="24"/>
        </w:rPr>
      </w:pPr>
      <w:r w:rsidRPr="00162FD1">
        <w:rPr>
          <w:sz w:val="24"/>
          <w:szCs w:val="24"/>
        </w:rPr>
        <w:lastRenderedPageBreak/>
        <w:drawing>
          <wp:inline distT="0" distB="0" distL="0" distR="0" wp14:anchorId="1DA467CD" wp14:editId="52F1CCF2">
            <wp:extent cx="5882005" cy="3530600"/>
            <wp:effectExtent l="0" t="0" r="4445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A16" w14:textId="095A2A1E" w:rsidR="00162FD1" w:rsidRPr="00552DF2" w:rsidRDefault="00162FD1" w:rsidP="0055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 grandes rasgos está sería el tipo de información y los tipos de gráficas que mostraríamos en la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en producción, del mismo modo así será el desarrollo de cada tipo de gráfico con código.</w:t>
      </w:r>
    </w:p>
    <w:p w14:paraId="7F3785D4" w14:textId="42DA48CC" w:rsidR="00552DF2" w:rsidRPr="00552DF2" w:rsidRDefault="00552DF2" w:rsidP="00552DF2">
      <w:pPr>
        <w:pStyle w:val="Ttulo1"/>
        <w:rPr>
          <w:sz w:val="28"/>
          <w:szCs w:val="28"/>
        </w:rPr>
      </w:pPr>
      <w:r w:rsidRPr="00552DF2">
        <w:rPr>
          <w:sz w:val="28"/>
          <w:szCs w:val="28"/>
        </w:rPr>
        <w:t xml:space="preserve">Implementación de la opción de accesibilidad para ajuste de colores para personas con problemas visuales. </w:t>
      </w:r>
    </w:p>
    <w:p w14:paraId="68490E8E" w14:textId="50B970A5" w:rsidR="00162FD1" w:rsidRDefault="00162FD1"/>
    <w:p w14:paraId="7761407B" w14:textId="1BFF2CFD" w:rsidR="00686205" w:rsidRDefault="00162FD1">
      <w:pPr>
        <w:rPr>
          <w:sz w:val="24"/>
          <w:szCs w:val="24"/>
        </w:rPr>
      </w:pPr>
      <w:r w:rsidRPr="00686205">
        <w:rPr>
          <w:sz w:val="24"/>
          <w:szCs w:val="24"/>
        </w:rPr>
        <w:t xml:space="preserve">Para esta parte serían los mismo tipos de </w:t>
      </w:r>
      <w:r w:rsidR="00686205" w:rsidRPr="00686205">
        <w:rPr>
          <w:sz w:val="24"/>
          <w:szCs w:val="24"/>
        </w:rPr>
        <w:t>gráficos,</w:t>
      </w:r>
      <w:r w:rsidRPr="00686205">
        <w:rPr>
          <w:sz w:val="24"/>
          <w:szCs w:val="24"/>
        </w:rPr>
        <w:t xml:space="preserve"> pero mostrados con escala de colores apropiados para cada tiempo de persona. </w:t>
      </w:r>
      <w:r w:rsidR="00686205" w:rsidRPr="00686205">
        <w:rPr>
          <w:sz w:val="24"/>
          <w:szCs w:val="24"/>
        </w:rPr>
        <w:t>Dependiendo de la selección de</w:t>
      </w:r>
      <w:r w:rsidR="00686205">
        <w:rPr>
          <w:sz w:val="24"/>
          <w:szCs w:val="24"/>
        </w:rPr>
        <w:t xml:space="preserve">l usuario. Tentativamente sería como se muestra a continuación. </w:t>
      </w:r>
    </w:p>
    <w:p w14:paraId="276DA860" w14:textId="210DAF1D" w:rsidR="00A41DD5" w:rsidRDefault="00A41DD5">
      <w:pPr>
        <w:rPr>
          <w:sz w:val="24"/>
          <w:szCs w:val="24"/>
        </w:rPr>
      </w:pPr>
      <w:r w:rsidRPr="00A41DD5">
        <w:rPr>
          <w:sz w:val="24"/>
          <w:szCs w:val="24"/>
        </w:rPr>
        <w:lastRenderedPageBreak/>
        <w:drawing>
          <wp:inline distT="0" distB="0" distL="0" distR="0" wp14:anchorId="31EDC119" wp14:editId="0915B6AD">
            <wp:extent cx="5668166" cy="5134692"/>
            <wp:effectExtent l="0" t="0" r="8890" b="8890"/>
            <wp:docPr id="16" name="Imagen 1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dispers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C214" w14:textId="7BC743A2" w:rsidR="00A41DD5" w:rsidRDefault="00A41DD5">
      <w:pPr>
        <w:rPr>
          <w:sz w:val="24"/>
          <w:szCs w:val="24"/>
        </w:rPr>
      </w:pPr>
      <w:r>
        <w:rPr>
          <w:sz w:val="24"/>
          <w:szCs w:val="24"/>
        </w:rPr>
        <w:t>Ahora con un gráfico de barras.</w:t>
      </w:r>
    </w:p>
    <w:p w14:paraId="267AA6AC" w14:textId="0BCA681A" w:rsidR="00A41DD5" w:rsidRDefault="00A82E9C">
      <w:pPr>
        <w:rPr>
          <w:sz w:val="24"/>
          <w:szCs w:val="24"/>
        </w:rPr>
      </w:pPr>
      <w:r>
        <w:rPr>
          <w:sz w:val="24"/>
          <w:szCs w:val="24"/>
        </w:rPr>
        <w:t>Se mostrará en escalas, a modo de ejemplo pondremos una escala de azules y de rojos.</w:t>
      </w:r>
    </w:p>
    <w:p w14:paraId="6F085BF9" w14:textId="6DE90CC3" w:rsidR="00A82E9C" w:rsidRDefault="00A82E9C">
      <w:pPr>
        <w:rPr>
          <w:sz w:val="24"/>
          <w:szCs w:val="24"/>
        </w:rPr>
      </w:pPr>
      <w:r w:rsidRPr="00A82E9C">
        <w:rPr>
          <w:sz w:val="24"/>
          <w:szCs w:val="24"/>
        </w:rPr>
        <w:drawing>
          <wp:inline distT="0" distB="0" distL="0" distR="0" wp14:anchorId="04FD1985" wp14:editId="03B26569">
            <wp:extent cx="6716763" cy="771525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9479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7B5" w14:textId="35A27AE0" w:rsidR="00A82E9C" w:rsidRDefault="00D92ACC" w:rsidP="00A82E9C">
      <w:pPr>
        <w:rPr>
          <w:sz w:val="24"/>
          <w:szCs w:val="24"/>
        </w:rPr>
      </w:pPr>
      <w:r>
        <w:rPr>
          <w:sz w:val="24"/>
          <w:szCs w:val="24"/>
        </w:rPr>
        <w:t>El resultado de esta configuración es el siguiente.</w:t>
      </w:r>
    </w:p>
    <w:p w14:paraId="3550C336" w14:textId="03524130" w:rsidR="00D92ACC" w:rsidRDefault="00D92ACC" w:rsidP="00A82E9C">
      <w:pPr>
        <w:rPr>
          <w:sz w:val="24"/>
          <w:szCs w:val="24"/>
        </w:rPr>
      </w:pPr>
      <w:r w:rsidRPr="00D92ACC">
        <w:rPr>
          <w:sz w:val="24"/>
          <w:szCs w:val="24"/>
        </w:rPr>
        <w:lastRenderedPageBreak/>
        <w:drawing>
          <wp:inline distT="0" distB="0" distL="0" distR="0" wp14:anchorId="1D87B7B6" wp14:editId="043BC070">
            <wp:extent cx="6267450" cy="3161128"/>
            <wp:effectExtent l="0" t="0" r="0" b="1270"/>
            <wp:docPr id="18" name="Imagen 1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5918" cy="31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8045" w14:textId="31541776" w:rsidR="00D92ACC" w:rsidRDefault="00D92ACC" w:rsidP="00A82E9C">
      <w:pPr>
        <w:rPr>
          <w:sz w:val="24"/>
          <w:szCs w:val="24"/>
        </w:rPr>
      </w:pPr>
      <w:r>
        <w:rPr>
          <w:sz w:val="24"/>
          <w:szCs w:val="24"/>
        </w:rPr>
        <w:t>Ahora veámoslo con una escala de rojos.</w:t>
      </w:r>
    </w:p>
    <w:p w14:paraId="0214CA03" w14:textId="2DD63558" w:rsidR="00D92ACC" w:rsidRDefault="00B735E7" w:rsidP="00A82E9C">
      <w:pPr>
        <w:rPr>
          <w:sz w:val="24"/>
          <w:szCs w:val="24"/>
        </w:rPr>
      </w:pPr>
      <w:r w:rsidRPr="00B735E7">
        <w:rPr>
          <w:sz w:val="24"/>
          <w:szCs w:val="24"/>
        </w:rPr>
        <w:drawing>
          <wp:inline distT="0" distB="0" distL="0" distR="0" wp14:anchorId="721AD4D9" wp14:editId="0CD04AE7">
            <wp:extent cx="6432443" cy="638175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2221" cy="6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3801" w14:textId="3B7F8B6C" w:rsidR="00B735E7" w:rsidRDefault="00B735E7" w:rsidP="00A82E9C">
      <w:pPr>
        <w:rPr>
          <w:sz w:val="24"/>
          <w:szCs w:val="24"/>
        </w:rPr>
      </w:pPr>
      <w:r>
        <w:rPr>
          <w:sz w:val="24"/>
          <w:szCs w:val="24"/>
        </w:rPr>
        <w:t xml:space="preserve">El resultado de esta configuración es el siguiente. </w:t>
      </w:r>
    </w:p>
    <w:p w14:paraId="271478A4" w14:textId="68306AFB" w:rsidR="00B735E7" w:rsidRDefault="00B735E7" w:rsidP="00A82E9C">
      <w:pPr>
        <w:rPr>
          <w:sz w:val="24"/>
          <w:szCs w:val="24"/>
        </w:rPr>
      </w:pPr>
      <w:r w:rsidRPr="00B735E7">
        <w:rPr>
          <w:sz w:val="24"/>
          <w:szCs w:val="24"/>
        </w:rPr>
        <w:drawing>
          <wp:inline distT="0" distB="0" distL="0" distR="0" wp14:anchorId="12BC5826" wp14:editId="0866BB69">
            <wp:extent cx="5882005" cy="2952750"/>
            <wp:effectExtent l="0" t="0" r="4445" b="0"/>
            <wp:docPr id="20" name="Imagen 2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barra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1619" w14:textId="30E2BCA9" w:rsidR="00B735E7" w:rsidRDefault="00B735E7" w:rsidP="00A82E9C">
      <w:pPr>
        <w:rPr>
          <w:sz w:val="24"/>
          <w:szCs w:val="24"/>
        </w:rPr>
      </w:pPr>
      <w:r>
        <w:rPr>
          <w:sz w:val="24"/>
          <w:szCs w:val="24"/>
        </w:rPr>
        <w:t>Por último, pondremos un ejemplo de como se vería una gráfica de pastel y su implementación con código.</w:t>
      </w:r>
    </w:p>
    <w:p w14:paraId="056C7005" w14:textId="3B8E9723" w:rsidR="00B735E7" w:rsidRDefault="00873E06" w:rsidP="00A82E9C">
      <w:pPr>
        <w:rPr>
          <w:sz w:val="24"/>
          <w:szCs w:val="24"/>
        </w:rPr>
      </w:pPr>
      <w:r w:rsidRPr="00873E06">
        <w:rPr>
          <w:sz w:val="24"/>
          <w:szCs w:val="24"/>
        </w:rPr>
        <w:lastRenderedPageBreak/>
        <w:drawing>
          <wp:inline distT="0" distB="0" distL="0" distR="0" wp14:anchorId="6848E2FE" wp14:editId="6DC75B14">
            <wp:extent cx="5882005" cy="1080770"/>
            <wp:effectExtent l="0" t="0" r="4445" b="508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33D9" w14:textId="75DFB046" w:rsidR="00B735E7" w:rsidRDefault="00873E06" w:rsidP="00A82E9C">
      <w:pPr>
        <w:rPr>
          <w:sz w:val="24"/>
          <w:szCs w:val="24"/>
        </w:rPr>
      </w:pPr>
      <w:r>
        <w:rPr>
          <w:sz w:val="24"/>
          <w:szCs w:val="24"/>
        </w:rPr>
        <w:t>El resultado de esta configuración y código es el siguiente.</w:t>
      </w:r>
    </w:p>
    <w:p w14:paraId="217A6F22" w14:textId="08064A4D" w:rsidR="00873E06" w:rsidRDefault="00873E06" w:rsidP="00A82E9C">
      <w:pPr>
        <w:rPr>
          <w:sz w:val="24"/>
          <w:szCs w:val="24"/>
        </w:rPr>
      </w:pPr>
      <w:r w:rsidRPr="00873E06">
        <w:rPr>
          <w:sz w:val="24"/>
          <w:szCs w:val="24"/>
        </w:rPr>
        <w:drawing>
          <wp:inline distT="0" distB="0" distL="0" distR="0" wp14:anchorId="3543D7C3" wp14:editId="6C024BA3">
            <wp:extent cx="3886200" cy="2954143"/>
            <wp:effectExtent l="0" t="0" r="0" b="0"/>
            <wp:docPr id="22" name="Imagen 2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circ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0613" cy="29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2AFC" w14:textId="413533FF" w:rsidR="00873E06" w:rsidRPr="00A82E9C" w:rsidRDefault="00873E06" w:rsidP="00A82E9C">
      <w:pPr>
        <w:rPr>
          <w:sz w:val="24"/>
          <w:szCs w:val="24"/>
        </w:rPr>
      </w:pPr>
      <w:r>
        <w:rPr>
          <w:sz w:val="24"/>
          <w:szCs w:val="24"/>
        </w:rPr>
        <w:t>Ahora veámoslo en una escala de grises</w:t>
      </w:r>
      <w:r>
        <w:rPr>
          <w:sz w:val="24"/>
          <w:szCs w:val="24"/>
        </w:rPr>
        <w:br/>
      </w:r>
      <w:r w:rsidR="009D74C0" w:rsidRPr="009D74C0">
        <w:rPr>
          <w:sz w:val="24"/>
          <w:szCs w:val="24"/>
        </w:rPr>
        <w:drawing>
          <wp:inline distT="0" distB="0" distL="0" distR="0" wp14:anchorId="311898AD" wp14:editId="60795438">
            <wp:extent cx="3775410" cy="3076575"/>
            <wp:effectExtent l="0" t="0" r="0" b="0"/>
            <wp:docPr id="23" name="Imagen 2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, Gráfico circular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0263" cy="30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06" w:rsidRPr="00A82E9C" w:rsidSect="007F2A1F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702A"/>
    <w:multiLevelType w:val="hybridMultilevel"/>
    <w:tmpl w:val="A4F00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7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6B"/>
    <w:rsid w:val="00143DFC"/>
    <w:rsid w:val="00162FD1"/>
    <w:rsid w:val="001D1A6B"/>
    <w:rsid w:val="001E36E8"/>
    <w:rsid w:val="0042141F"/>
    <w:rsid w:val="00424BD2"/>
    <w:rsid w:val="00552DF2"/>
    <w:rsid w:val="00686205"/>
    <w:rsid w:val="00742EC1"/>
    <w:rsid w:val="0076133D"/>
    <w:rsid w:val="007F2A1F"/>
    <w:rsid w:val="00873E06"/>
    <w:rsid w:val="008D7E77"/>
    <w:rsid w:val="009D74C0"/>
    <w:rsid w:val="009E426B"/>
    <w:rsid w:val="00A41DD5"/>
    <w:rsid w:val="00A82E9C"/>
    <w:rsid w:val="00B40093"/>
    <w:rsid w:val="00B735E7"/>
    <w:rsid w:val="00BA510E"/>
    <w:rsid w:val="00D92ACC"/>
    <w:rsid w:val="00F976D2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FCA7"/>
  <w15:chartTrackingRefBased/>
  <w15:docId w15:val="{6CF9BC06-56A8-4E2C-B42E-ED581910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2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Juarez Espinoza</dc:creator>
  <cp:keywords/>
  <dc:description/>
  <cp:lastModifiedBy>Ulises Juarez Espinoza</cp:lastModifiedBy>
  <cp:revision>6</cp:revision>
  <dcterms:created xsi:type="dcterms:W3CDTF">2022-05-12T15:50:00Z</dcterms:created>
  <dcterms:modified xsi:type="dcterms:W3CDTF">2022-05-12T21:19:00Z</dcterms:modified>
</cp:coreProperties>
</file>