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3B07" w14:textId="0294FBCE" w:rsidR="00547565" w:rsidRPr="00547565" w:rsidRDefault="00F4344C" w:rsidP="00F4344C">
      <w:pPr>
        <w:jc w:val="center"/>
        <w:rPr>
          <w:rFonts w:ascii="Century Schoolbook" w:hAnsi="Century Schoolbook"/>
          <w:sz w:val="36"/>
          <w:szCs w:val="36"/>
        </w:rPr>
      </w:pPr>
      <w:r>
        <w:rPr>
          <w:noProof/>
        </w:rPr>
        <w:drawing>
          <wp:anchor distT="0" distB="0" distL="114300" distR="114300" simplePos="0" relativeHeight="251659264" behindDoc="0" locked="0" layoutInCell="1" allowOverlap="1" wp14:anchorId="60BDC963" wp14:editId="6A6CDDD4">
            <wp:simplePos x="0" y="0"/>
            <wp:positionH relativeFrom="column">
              <wp:posOffset>4692015</wp:posOffset>
            </wp:positionH>
            <wp:positionV relativeFrom="paragraph">
              <wp:posOffset>0</wp:posOffset>
            </wp:positionV>
            <wp:extent cx="1504950" cy="1147445"/>
            <wp:effectExtent l="0" t="0" r="0" b="0"/>
            <wp:wrapThrough wrapText="bothSides">
              <wp:wrapPolygon edited="0">
                <wp:start x="6289" y="0"/>
                <wp:lineTo x="2187" y="359"/>
                <wp:lineTo x="1641" y="1076"/>
                <wp:lineTo x="2734" y="6096"/>
                <wp:lineTo x="273" y="8248"/>
                <wp:lineTo x="273" y="10400"/>
                <wp:lineTo x="2461" y="11834"/>
                <wp:lineTo x="3008" y="17572"/>
                <wp:lineTo x="3828" y="21158"/>
                <wp:lineTo x="18046" y="21158"/>
                <wp:lineTo x="19139" y="17572"/>
                <wp:lineTo x="19139" y="11834"/>
                <wp:lineTo x="21053" y="10400"/>
                <wp:lineTo x="21053" y="7531"/>
                <wp:lineTo x="18592" y="6096"/>
                <wp:lineTo x="20233" y="1793"/>
                <wp:lineTo x="19686" y="359"/>
                <wp:lineTo x="16678" y="0"/>
                <wp:lineTo x="6289" y="0"/>
              </wp:wrapPolygon>
            </wp:wrapThrough>
            <wp:docPr id="10" name="Imagen 10"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6A817D7" wp14:editId="18247CBE">
            <wp:simplePos x="0" y="0"/>
            <wp:positionH relativeFrom="column">
              <wp:posOffset>-22860</wp:posOffset>
            </wp:positionH>
            <wp:positionV relativeFrom="paragraph">
              <wp:posOffset>0</wp:posOffset>
            </wp:positionV>
            <wp:extent cx="857250" cy="1228138"/>
            <wp:effectExtent l="0" t="0" r="0" b="0"/>
            <wp:wrapThrough wrapText="bothSides">
              <wp:wrapPolygon edited="0">
                <wp:start x="6240" y="0"/>
                <wp:lineTo x="3840" y="1340"/>
                <wp:lineTo x="2400" y="9047"/>
                <wp:lineTo x="2400" y="18428"/>
                <wp:lineTo x="7200" y="20774"/>
                <wp:lineTo x="11040" y="21109"/>
                <wp:lineTo x="14400" y="21109"/>
                <wp:lineTo x="15360" y="20774"/>
                <wp:lineTo x="19680" y="17423"/>
                <wp:lineTo x="20640" y="11392"/>
                <wp:lineTo x="20160" y="6031"/>
                <wp:lineTo x="18720" y="0"/>
                <wp:lineTo x="6240" y="0"/>
              </wp:wrapPolygon>
            </wp:wrapThrough>
            <wp:docPr id="9" name="Imagen 9"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Politécnico Nacional - Wikipedia, la enciclopedia libr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591" r="26850"/>
                    <a:stretch/>
                  </pic:blipFill>
                  <pic:spPr bwMode="auto">
                    <a:xfrm>
                      <a:off x="0" y="0"/>
                      <a:ext cx="857250" cy="1228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7565" w:rsidRPr="00547565">
        <w:rPr>
          <w:rFonts w:ascii="Century Schoolbook" w:hAnsi="Century Schoolbook"/>
          <w:sz w:val="36"/>
          <w:szCs w:val="36"/>
        </w:rPr>
        <w:t>Instituto Politécnico Nacional</w:t>
      </w:r>
    </w:p>
    <w:p w14:paraId="053C557D" w14:textId="6D10F539" w:rsidR="00547565" w:rsidRPr="00547565" w:rsidRDefault="00547565" w:rsidP="00F4344C">
      <w:pPr>
        <w:jc w:val="center"/>
        <w:rPr>
          <w:rFonts w:ascii="Century Schoolbook" w:hAnsi="Century Schoolbook"/>
          <w:sz w:val="36"/>
          <w:szCs w:val="36"/>
        </w:rPr>
      </w:pPr>
      <w:r w:rsidRPr="00547565">
        <w:rPr>
          <w:rFonts w:ascii="Century Schoolbook" w:hAnsi="Century Schoolbook"/>
          <w:sz w:val="36"/>
          <w:szCs w:val="36"/>
        </w:rPr>
        <w:t>Escuela Superior de Cómputo</w:t>
      </w:r>
    </w:p>
    <w:p w14:paraId="05812047" w14:textId="106FF482" w:rsidR="00547565" w:rsidRPr="00547565" w:rsidRDefault="00547565" w:rsidP="00547565">
      <w:pPr>
        <w:jc w:val="center"/>
        <w:rPr>
          <w:rFonts w:ascii="Century Schoolbook" w:hAnsi="Century Schoolbook"/>
          <w:sz w:val="28"/>
          <w:szCs w:val="28"/>
        </w:rPr>
      </w:pPr>
    </w:p>
    <w:p w14:paraId="1404984D" w14:textId="47F8A10B" w:rsidR="00547565" w:rsidRPr="00547565" w:rsidRDefault="00547565" w:rsidP="00547565">
      <w:pPr>
        <w:jc w:val="center"/>
        <w:rPr>
          <w:rFonts w:ascii="Century Schoolbook" w:hAnsi="Century Schoolbook"/>
          <w:sz w:val="28"/>
          <w:szCs w:val="28"/>
        </w:rPr>
      </w:pPr>
    </w:p>
    <w:p w14:paraId="02756499" w14:textId="2F628A70" w:rsidR="00547565" w:rsidRPr="00547565" w:rsidRDefault="00547565" w:rsidP="00547565">
      <w:pPr>
        <w:jc w:val="center"/>
        <w:rPr>
          <w:rFonts w:ascii="Century Schoolbook" w:hAnsi="Century Schoolbook"/>
          <w:sz w:val="28"/>
          <w:szCs w:val="28"/>
        </w:rPr>
      </w:pPr>
      <w:r w:rsidRPr="00547565">
        <w:rPr>
          <w:rFonts w:ascii="Century Schoolbook" w:hAnsi="Century Schoolbook"/>
          <w:sz w:val="28"/>
          <w:szCs w:val="28"/>
        </w:rPr>
        <w:t>Tarea 1</w:t>
      </w:r>
    </w:p>
    <w:p w14:paraId="7265CA71" w14:textId="4DC27162" w:rsidR="00547565" w:rsidRPr="00547565" w:rsidRDefault="00547565" w:rsidP="00547565">
      <w:pPr>
        <w:jc w:val="center"/>
        <w:rPr>
          <w:rFonts w:ascii="Century Schoolbook" w:hAnsi="Century Schoolbook"/>
          <w:i/>
          <w:iCs/>
          <w:sz w:val="28"/>
          <w:szCs w:val="28"/>
        </w:rPr>
      </w:pPr>
      <w:r w:rsidRPr="00547565">
        <w:rPr>
          <w:rFonts w:ascii="Century Schoolbook" w:hAnsi="Century Schoolbook"/>
          <w:i/>
          <w:iCs/>
          <w:sz w:val="28"/>
          <w:szCs w:val="28"/>
        </w:rPr>
        <w:t>“</w:t>
      </w:r>
      <w:r w:rsidR="000D08AC">
        <w:rPr>
          <w:rFonts w:ascii="Century Schoolbook" w:hAnsi="Century Schoolbook"/>
          <w:i/>
          <w:iCs/>
          <w:sz w:val="28"/>
          <w:szCs w:val="28"/>
        </w:rPr>
        <w:t>Cálculo de PI</w:t>
      </w:r>
      <w:r w:rsidRPr="00547565">
        <w:rPr>
          <w:rFonts w:ascii="Century Schoolbook" w:hAnsi="Century Schoolbook"/>
          <w:i/>
          <w:iCs/>
          <w:sz w:val="28"/>
          <w:szCs w:val="28"/>
        </w:rPr>
        <w:t>”</w:t>
      </w:r>
    </w:p>
    <w:p w14:paraId="59E71E6B" w14:textId="6B24EC95" w:rsidR="00547565" w:rsidRPr="00547565" w:rsidRDefault="00547565" w:rsidP="00547565">
      <w:pPr>
        <w:jc w:val="center"/>
        <w:rPr>
          <w:rFonts w:ascii="Century Schoolbook" w:hAnsi="Century Schoolbook"/>
          <w:sz w:val="28"/>
          <w:szCs w:val="28"/>
        </w:rPr>
      </w:pPr>
    </w:p>
    <w:p w14:paraId="71B2CF0B" w14:textId="73BDBE85" w:rsidR="00547565" w:rsidRPr="00547565" w:rsidRDefault="00547565" w:rsidP="003209A8">
      <w:pPr>
        <w:rPr>
          <w:rFonts w:ascii="Century Schoolbook" w:hAnsi="Century Schoolbook"/>
          <w:sz w:val="28"/>
          <w:szCs w:val="28"/>
        </w:rPr>
      </w:pPr>
    </w:p>
    <w:p w14:paraId="5BA26300" w14:textId="77777777" w:rsidR="00547565" w:rsidRPr="00547565" w:rsidRDefault="00547565" w:rsidP="000D08AC">
      <w:pPr>
        <w:rPr>
          <w:rFonts w:ascii="Century Schoolbook" w:hAnsi="Century Schoolbook"/>
          <w:sz w:val="28"/>
          <w:szCs w:val="28"/>
        </w:rPr>
      </w:pPr>
    </w:p>
    <w:p w14:paraId="6F0BD235" w14:textId="77777777" w:rsidR="000D08AC" w:rsidRDefault="000D08AC" w:rsidP="00547565">
      <w:pPr>
        <w:jc w:val="center"/>
        <w:rPr>
          <w:rFonts w:ascii="Century Schoolbook" w:hAnsi="Century Schoolbook"/>
          <w:sz w:val="28"/>
          <w:szCs w:val="28"/>
        </w:rPr>
      </w:pPr>
      <w:r>
        <w:rPr>
          <w:rFonts w:ascii="Century Schoolbook" w:hAnsi="Century Schoolbook"/>
          <w:sz w:val="28"/>
          <w:szCs w:val="28"/>
        </w:rPr>
        <w:t>Integrantes:</w:t>
      </w:r>
    </w:p>
    <w:p w14:paraId="5B30F05C" w14:textId="417C0FDA" w:rsidR="000D08AC" w:rsidRDefault="00547565" w:rsidP="00E50A25">
      <w:pPr>
        <w:jc w:val="center"/>
        <w:rPr>
          <w:rFonts w:ascii="Century Schoolbook" w:hAnsi="Century Schoolbook"/>
          <w:sz w:val="28"/>
          <w:szCs w:val="28"/>
        </w:rPr>
      </w:pPr>
      <w:r w:rsidRPr="000D08AC">
        <w:rPr>
          <w:rFonts w:ascii="Century Schoolbook" w:hAnsi="Century Schoolbook"/>
          <w:sz w:val="28"/>
          <w:szCs w:val="28"/>
        </w:rPr>
        <w:t>Jaime Villanueva Héctor Israel</w:t>
      </w:r>
    </w:p>
    <w:p w14:paraId="4F78FB08" w14:textId="54D7A44A" w:rsidR="00440261" w:rsidRDefault="00440261" w:rsidP="00E50A25">
      <w:pPr>
        <w:jc w:val="center"/>
        <w:rPr>
          <w:rFonts w:ascii="Century Schoolbook" w:hAnsi="Century Schoolbook"/>
          <w:sz w:val="28"/>
          <w:szCs w:val="28"/>
        </w:rPr>
      </w:pPr>
      <w:r>
        <w:rPr>
          <w:rFonts w:ascii="Century Schoolbook" w:hAnsi="Century Schoolbook"/>
          <w:sz w:val="28"/>
          <w:szCs w:val="28"/>
        </w:rPr>
        <w:t>Juárez Espinoza Ulises</w:t>
      </w:r>
    </w:p>
    <w:p w14:paraId="6FC69AAC" w14:textId="6709808E" w:rsidR="00440261" w:rsidRDefault="00440261" w:rsidP="00E50A25">
      <w:pPr>
        <w:jc w:val="center"/>
        <w:rPr>
          <w:rFonts w:ascii="Century Schoolbook" w:hAnsi="Century Schoolbook"/>
          <w:sz w:val="28"/>
          <w:szCs w:val="28"/>
        </w:rPr>
      </w:pPr>
      <w:r>
        <w:rPr>
          <w:rFonts w:ascii="Century Schoolbook" w:hAnsi="Century Schoolbook"/>
          <w:sz w:val="28"/>
          <w:szCs w:val="28"/>
        </w:rPr>
        <w:t>Machorro Vences Ricardo Alberto</w:t>
      </w:r>
    </w:p>
    <w:p w14:paraId="4D4B5207" w14:textId="77777777" w:rsidR="00E50A25" w:rsidRPr="00E50A25" w:rsidRDefault="00E50A25" w:rsidP="00E50A25">
      <w:pPr>
        <w:jc w:val="center"/>
        <w:rPr>
          <w:rFonts w:ascii="Century Schoolbook" w:hAnsi="Century Schoolbook"/>
          <w:sz w:val="28"/>
          <w:szCs w:val="28"/>
        </w:rPr>
      </w:pPr>
    </w:p>
    <w:p w14:paraId="3DF47D9B" w14:textId="3056A874" w:rsidR="00547565" w:rsidRDefault="00547565" w:rsidP="00547565">
      <w:pPr>
        <w:jc w:val="center"/>
        <w:rPr>
          <w:rFonts w:ascii="Century Schoolbook" w:hAnsi="Century Schoolbook"/>
          <w:sz w:val="28"/>
          <w:szCs w:val="28"/>
        </w:rPr>
      </w:pPr>
    </w:p>
    <w:p w14:paraId="07892F27" w14:textId="77777777" w:rsidR="000D08AC" w:rsidRDefault="000D08AC" w:rsidP="00547565">
      <w:pPr>
        <w:jc w:val="center"/>
        <w:rPr>
          <w:rFonts w:ascii="Century Schoolbook" w:hAnsi="Century Schoolbook"/>
          <w:sz w:val="28"/>
          <w:szCs w:val="28"/>
        </w:rPr>
      </w:pPr>
    </w:p>
    <w:p w14:paraId="5945F082" w14:textId="7BB66E5E" w:rsidR="00547565" w:rsidRPr="00547565" w:rsidRDefault="00547565" w:rsidP="00547565">
      <w:pPr>
        <w:jc w:val="center"/>
        <w:rPr>
          <w:rFonts w:ascii="Century Schoolbook" w:hAnsi="Century Schoolbook"/>
          <w:sz w:val="28"/>
          <w:szCs w:val="28"/>
        </w:rPr>
      </w:pPr>
      <w:r>
        <w:rPr>
          <w:rFonts w:ascii="Century Schoolbook" w:hAnsi="Century Schoolbook"/>
          <w:sz w:val="28"/>
          <w:szCs w:val="28"/>
        </w:rPr>
        <w:t xml:space="preserve">Equipo </w:t>
      </w:r>
      <w:r w:rsidR="000D08AC">
        <w:rPr>
          <w:rFonts w:ascii="Century Schoolbook" w:hAnsi="Century Schoolbook"/>
          <w:sz w:val="28"/>
          <w:szCs w:val="28"/>
        </w:rPr>
        <w:t>7</w:t>
      </w:r>
    </w:p>
    <w:p w14:paraId="2E24F382" w14:textId="77777777" w:rsidR="00547565" w:rsidRPr="00547565" w:rsidRDefault="00547565" w:rsidP="00547565">
      <w:pPr>
        <w:jc w:val="center"/>
        <w:rPr>
          <w:rFonts w:ascii="Century Schoolbook" w:hAnsi="Century Schoolbook"/>
          <w:sz w:val="28"/>
          <w:szCs w:val="28"/>
        </w:rPr>
      </w:pPr>
    </w:p>
    <w:p w14:paraId="689349AB" w14:textId="57B49F7D" w:rsidR="00547565" w:rsidRPr="00547565" w:rsidRDefault="000D08AC" w:rsidP="00547565">
      <w:pPr>
        <w:jc w:val="center"/>
        <w:rPr>
          <w:rFonts w:ascii="Century Schoolbook" w:hAnsi="Century Schoolbook"/>
          <w:sz w:val="28"/>
          <w:szCs w:val="28"/>
        </w:rPr>
      </w:pPr>
      <w:r>
        <w:rPr>
          <w:rFonts w:ascii="Century Schoolbook" w:hAnsi="Century Schoolbook"/>
          <w:sz w:val="28"/>
          <w:szCs w:val="28"/>
        </w:rPr>
        <w:t>Desarrollo de sistemas distribuidos</w:t>
      </w:r>
    </w:p>
    <w:p w14:paraId="0DE23760" w14:textId="607DCC41" w:rsidR="00547565" w:rsidRPr="00547565" w:rsidRDefault="00547565" w:rsidP="00547565">
      <w:pPr>
        <w:jc w:val="center"/>
        <w:rPr>
          <w:rFonts w:ascii="Century Schoolbook" w:hAnsi="Century Schoolbook"/>
          <w:sz w:val="28"/>
          <w:szCs w:val="28"/>
        </w:rPr>
      </w:pPr>
    </w:p>
    <w:p w14:paraId="5511BC4B" w14:textId="64EEBC06" w:rsidR="00547565" w:rsidRPr="00547565" w:rsidRDefault="00547565" w:rsidP="00547565">
      <w:pPr>
        <w:jc w:val="center"/>
        <w:rPr>
          <w:rFonts w:ascii="Century Schoolbook" w:hAnsi="Century Schoolbook"/>
          <w:sz w:val="28"/>
          <w:szCs w:val="28"/>
        </w:rPr>
      </w:pPr>
      <w:r>
        <w:rPr>
          <w:rFonts w:ascii="Century Schoolbook" w:hAnsi="Century Schoolbook"/>
          <w:sz w:val="28"/>
          <w:szCs w:val="28"/>
        </w:rPr>
        <w:t>4CV1</w:t>
      </w:r>
      <w:r w:rsidR="000D08AC">
        <w:rPr>
          <w:rFonts w:ascii="Century Schoolbook" w:hAnsi="Century Schoolbook"/>
          <w:sz w:val="28"/>
          <w:szCs w:val="28"/>
        </w:rPr>
        <w:t>1</w:t>
      </w:r>
    </w:p>
    <w:p w14:paraId="4350B8BB" w14:textId="0ACBBB39" w:rsidR="00547565" w:rsidRDefault="00547565" w:rsidP="00547565">
      <w:pPr>
        <w:rPr>
          <w:rFonts w:ascii="Century Schoolbook" w:hAnsi="Century Schoolbook"/>
          <w:sz w:val="28"/>
          <w:szCs w:val="28"/>
        </w:rPr>
      </w:pPr>
    </w:p>
    <w:p w14:paraId="0BA2EBCC" w14:textId="77777777" w:rsidR="00547565" w:rsidRPr="00547565" w:rsidRDefault="00547565" w:rsidP="00547565">
      <w:pPr>
        <w:jc w:val="center"/>
        <w:rPr>
          <w:rFonts w:ascii="Century Schoolbook" w:hAnsi="Century Schoolbook"/>
          <w:sz w:val="28"/>
          <w:szCs w:val="28"/>
        </w:rPr>
      </w:pPr>
    </w:p>
    <w:p w14:paraId="6A48488E" w14:textId="5959F402" w:rsidR="00547565" w:rsidRDefault="000D08AC" w:rsidP="000D08AC">
      <w:pPr>
        <w:jc w:val="center"/>
        <w:rPr>
          <w:rFonts w:ascii="Century Schoolbook" w:hAnsi="Century Schoolbook"/>
          <w:sz w:val="28"/>
          <w:szCs w:val="28"/>
        </w:rPr>
      </w:pPr>
      <w:r>
        <w:rPr>
          <w:rFonts w:ascii="Century Schoolbook" w:hAnsi="Century Schoolbook"/>
          <w:sz w:val="28"/>
          <w:szCs w:val="28"/>
        </w:rPr>
        <w:t>1</w:t>
      </w:r>
      <w:r w:rsidR="003209A8">
        <w:rPr>
          <w:rFonts w:ascii="Century Schoolbook" w:hAnsi="Century Schoolbook"/>
          <w:sz w:val="28"/>
          <w:szCs w:val="28"/>
        </w:rPr>
        <w:t>9</w:t>
      </w:r>
      <w:r w:rsidR="00547565" w:rsidRPr="00547565">
        <w:rPr>
          <w:rFonts w:ascii="Century Schoolbook" w:hAnsi="Century Schoolbook"/>
          <w:sz w:val="28"/>
          <w:szCs w:val="28"/>
        </w:rPr>
        <w:t xml:space="preserve"> de febrero de 2022</w:t>
      </w:r>
    </w:p>
    <w:p w14:paraId="76993E57" w14:textId="742F9576" w:rsidR="000D08AC" w:rsidRDefault="000D08AC" w:rsidP="0065515A">
      <w:pPr>
        <w:pStyle w:val="Ttulo1"/>
        <w:jc w:val="both"/>
      </w:pPr>
      <w:r>
        <w:lastRenderedPageBreak/>
        <w:t>Introducción</w:t>
      </w:r>
    </w:p>
    <w:p w14:paraId="6085BA57" w14:textId="054A79CB" w:rsidR="000D08AC" w:rsidRDefault="000D08AC" w:rsidP="0065515A">
      <w:pPr>
        <w:jc w:val="both"/>
      </w:pPr>
    </w:p>
    <w:p w14:paraId="42971301" w14:textId="02EA9178" w:rsidR="0071796A" w:rsidRDefault="000D08AC" w:rsidP="0065515A">
      <w:pPr>
        <w:jc w:val="both"/>
        <w:rPr>
          <w:rFonts w:ascii="Century Schoolbook" w:hAnsi="Century Schoolbook"/>
        </w:rPr>
      </w:pPr>
      <w:r>
        <w:rPr>
          <w:rFonts w:ascii="Century Schoolbook" w:hAnsi="Century Schoolbook"/>
        </w:rPr>
        <w:t xml:space="preserve">En una red cliente-servidor, </w:t>
      </w:r>
      <w:r w:rsidR="00C87DCC">
        <w:rPr>
          <w:rFonts w:ascii="Century Schoolbook" w:hAnsi="Century Schoolbook"/>
        </w:rPr>
        <w:t>el dispositivo</w:t>
      </w:r>
      <w:r>
        <w:rPr>
          <w:rFonts w:ascii="Century Schoolbook" w:hAnsi="Century Schoolbook"/>
        </w:rPr>
        <w:t xml:space="preserve"> </w:t>
      </w:r>
      <w:r w:rsidR="00C87DCC">
        <w:rPr>
          <w:rFonts w:ascii="Century Schoolbook" w:hAnsi="Century Schoolbook"/>
        </w:rPr>
        <w:t xml:space="preserve">que solicita información o requiere algún servicio se denomina “cliente”, y el dispositivo que escucha esta solicitud y da una respuesta se denomina “servidor”. Este tipo de red mantiene una comunicación bidireccional </w:t>
      </w:r>
      <w:r w:rsidR="0071796A">
        <w:rPr>
          <w:rFonts w:ascii="Century Schoolbook" w:hAnsi="Century Schoolbook"/>
        </w:rPr>
        <w:t>permitiendo el flujo de datos en ambas direcciones.</w:t>
      </w:r>
      <w:r w:rsidR="00E07E84">
        <w:rPr>
          <w:rFonts w:ascii="Century Schoolbook" w:hAnsi="Century Schoolbook"/>
        </w:rPr>
        <w:t xml:space="preserve"> </w:t>
      </w:r>
      <w:r w:rsidR="0071796A">
        <w:rPr>
          <w:rFonts w:ascii="Century Schoolbook" w:hAnsi="Century Schoolbook"/>
        </w:rPr>
        <w:t xml:space="preserve">Para crear esta conexión se </w:t>
      </w:r>
      <w:r w:rsidR="00E07E84">
        <w:rPr>
          <w:rFonts w:ascii="Century Schoolbook" w:hAnsi="Century Schoolbook"/>
        </w:rPr>
        <w:t>puede hacer</w:t>
      </w:r>
      <w:r w:rsidR="0071796A">
        <w:rPr>
          <w:rFonts w:ascii="Century Schoolbook" w:hAnsi="Century Schoolbook"/>
        </w:rPr>
        <w:t xml:space="preserve"> uso de sockets que se pueden ver como puentes para poder transportar o enviar nuestros datos </w:t>
      </w:r>
      <w:r w:rsidR="00E07E84">
        <w:rPr>
          <w:rFonts w:ascii="Century Schoolbook" w:hAnsi="Century Schoolbook"/>
        </w:rPr>
        <w:t xml:space="preserve">entre dispositivos. </w:t>
      </w:r>
    </w:p>
    <w:p w14:paraId="431FDD18" w14:textId="3C4080E1" w:rsidR="0016295D" w:rsidRDefault="0016295D" w:rsidP="0065515A">
      <w:pPr>
        <w:jc w:val="both"/>
        <w:rPr>
          <w:rFonts w:ascii="Century Schoolbook" w:hAnsi="Century Schoolbook"/>
        </w:rPr>
      </w:pPr>
      <w:r>
        <w:rPr>
          <w:rFonts w:ascii="Century Schoolbook" w:hAnsi="Century Schoolbook"/>
        </w:rPr>
        <w:t xml:space="preserve">En esta práctica, se va a realizar un programa donde pongamos lo anterior a prueba. Vamos a hacer un cliente que </w:t>
      </w:r>
      <w:r w:rsidR="008537E8">
        <w:rPr>
          <w:rFonts w:ascii="Century Schoolbook" w:hAnsi="Century Schoolbook"/>
        </w:rPr>
        <w:t>pueda</w:t>
      </w:r>
      <w:r>
        <w:rPr>
          <w:rFonts w:ascii="Century Schoolbook" w:hAnsi="Century Schoolbook"/>
        </w:rPr>
        <w:t xml:space="preserve"> </w:t>
      </w:r>
      <w:r w:rsidR="008537E8">
        <w:rPr>
          <w:rFonts w:ascii="Century Schoolbook" w:hAnsi="Century Schoolbook"/>
        </w:rPr>
        <w:t>obtener</w:t>
      </w:r>
      <w:r>
        <w:rPr>
          <w:rFonts w:ascii="Century Schoolbook" w:hAnsi="Century Schoolbook"/>
        </w:rPr>
        <w:t xml:space="preserve"> el valor de PI y que, para lograrlo, va a </w:t>
      </w:r>
      <w:r w:rsidR="008537E8">
        <w:rPr>
          <w:rFonts w:ascii="Century Schoolbook" w:hAnsi="Century Schoolbook"/>
        </w:rPr>
        <w:t>sumar el resultado que lleguen de los cuatro servidores.</w:t>
      </w:r>
    </w:p>
    <w:p w14:paraId="7BDB486F" w14:textId="2676D219" w:rsidR="00E07E84" w:rsidRDefault="00E07E84" w:rsidP="0065515A">
      <w:pPr>
        <w:jc w:val="both"/>
        <w:rPr>
          <w:rFonts w:ascii="Century Schoolbook" w:hAnsi="Century Schoolbook"/>
        </w:rPr>
      </w:pPr>
    </w:p>
    <w:p w14:paraId="3766D8BB" w14:textId="3D8B6169" w:rsidR="00E07E84" w:rsidRDefault="00E07E84" w:rsidP="0065515A">
      <w:pPr>
        <w:pStyle w:val="Ttulo1"/>
        <w:jc w:val="both"/>
      </w:pPr>
      <w:r>
        <w:t>Objetivo</w:t>
      </w:r>
    </w:p>
    <w:p w14:paraId="2724C5B9" w14:textId="77777777" w:rsidR="00E07E84" w:rsidRPr="00E07E84" w:rsidRDefault="00E07E84" w:rsidP="0065515A">
      <w:pPr>
        <w:jc w:val="both"/>
      </w:pPr>
    </w:p>
    <w:p w14:paraId="6AB9F96B" w14:textId="37BA0A2C" w:rsidR="0016295D" w:rsidRDefault="0016295D" w:rsidP="0065515A">
      <w:pPr>
        <w:jc w:val="both"/>
        <w:rPr>
          <w:rFonts w:ascii="Century Schoolbook" w:hAnsi="Century Schoolbook"/>
        </w:rPr>
      </w:pPr>
      <w:r>
        <w:rPr>
          <w:rFonts w:ascii="Century Schoolbook" w:hAnsi="Century Schoolbook"/>
        </w:rPr>
        <w:t>Aprender el funcionamiento y el desarrollo de una red</w:t>
      </w:r>
      <w:r w:rsidR="00C63D5C">
        <w:rPr>
          <w:rFonts w:ascii="Century Schoolbook" w:hAnsi="Century Schoolbook"/>
        </w:rPr>
        <w:t xml:space="preserve"> sencilla</w:t>
      </w:r>
      <w:r>
        <w:rPr>
          <w:rFonts w:ascii="Century Schoolbook" w:hAnsi="Century Schoolbook"/>
        </w:rPr>
        <w:t xml:space="preserve"> cliente-servidor haciendo uso de sockets</w:t>
      </w:r>
      <w:r w:rsidR="008537E8">
        <w:rPr>
          <w:rFonts w:ascii="Century Schoolbook" w:hAnsi="Century Schoolbook"/>
        </w:rPr>
        <w:t xml:space="preserve"> y multihilos</w:t>
      </w:r>
      <w:r>
        <w:rPr>
          <w:rFonts w:ascii="Century Schoolbook" w:hAnsi="Century Schoolbook"/>
        </w:rPr>
        <w:t>.</w:t>
      </w:r>
    </w:p>
    <w:p w14:paraId="58847E98" w14:textId="6DF9615C" w:rsidR="0016295D" w:rsidRDefault="0016295D" w:rsidP="0065515A">
      <w:pPr>
        <w:jc w:val="both"/>
        <w:rPr>
          <w:rFonts w:ascii="Century Schoolbook" w:hAnsi="Century Schoolbook"/>
        </w:rPr>
      </w:pPr>
    </w:p>
    <w:p w14:paraId="131905F4" w14:textId="3C7A0787" w:rsidR="0016295D" w:rsidRDefault="0016295D" w:rsidP="0065515A">
      <w:pPr>
        <w:pStyle w:val="Ttulo1"/>
        <w:jc w:val="both"/>
      </w:pPr>
      <w:r>
        <w:t>Desarrollo</w:t>
      </w:r>
    </w:p>
    <w:p w14:paraId="02BA07BA" w14:textId="6DD2DE34" w:rsidR="00C63D5C" w:rsidRDefault="00C63D5C" w:rsidP="0065515A">
      <w:pPr>
        <w:jc w:val="both"/>
      </w:pPr>
    </w:p>
    <w:p w14:paraId="295FDB58" w14:textId="105DE9CF" w:rsidR="006B4DB4" w:rsidRDefault="00C63D5C" w:rsidP="0065515A">
      <w:pPr>
        <w:jc w:val="both"/>
        <w:rPr>
          <w:rFonts w:ascii="Century Schoolbook" w:hAnsi="Century Schoolbook"/>
        </w:rPr>
      </w:pPr>
      <w:r>
        <w:rPr>
          <w:rFonts w:ascii="Century Schoolbook" w:hAnsi="Century Schoolbook"/>
        </w:rPr>
        <w:t>Se quiere calcular una aproximación de PI utilizando la serie de Gregory-Leibniz. Para lograrlo, se va a desarrollar un programa distribuido en el que el cliente va a conectarse a cuatro servidores</w:t>
      </w:r>
      <w:r w:rsidR="00123DE9">
        <w:rPr>
          <w:rFonts w:ascii="Century Schoolbook" w:hAnsi="Century Schoolbook"/>
        </w:rPr>
        <w:t xml:space="preserve"> y estos deben dar un resultado, el cliente sumará estos y ese valor se mostrará como resultado final.</w:t>
      </w:r>
    </w:p>
    <w:p w14:paraId="7DDF6829" w14:textId="77777777" w:rsidR="00E50A25" w:rsidRDefault="00E50A25" w:rsidP="0065515A">
      <w:pPr>
        <w:jc w:val="both"/>
        <w:rPr>
          <w:rFonts w:ascii="Century Schoolbook" w:hAnsi="Century Schoolbook"/>
        </w:rPr>
      </w:pPr>
    </w:p>
    <w:p w14:paraId="652E4F0C" w14:textId="33397DFB" w:rsidR="008537E8" w:rsidRDefault="008537E8" w:rsidP="0065515A">
      <w:pPr>
        <w:pStyle w:val="Ttulo2"/>
        <w:jc w:val="both"/>
      </w:pPr>
      <w:r>
        <w:t>Clase “Mensajero”</w:t>
      </w:r>
    </w:p>
    <w:p w14:paraId="2F664371" w14:textId="568C262E" w:rsidR="008537E8" w:rsidRDefault="005428DD" w:rsidP="0065515A">
      <w:pPr>
        <w:jc w:val="both"/>
        <w:rPr>
          <w:rFonts w:ascii="Century Schoolbook" w:hAnsi="Century Schoolbook"/>
        </w:rPr>
      </w:pPr>
      <w:r>
        <w:rPr>
          <w:rFonts w:ascii="Century Schoolbook" w:hAnsi="Century Schoolbook"/>
        </w:rPr>
        <w:t xml:space="preserve">Para inicializarla se requiere pasarle el puerto que se va a ocupar y, para este caso, </w:t>
      </w:r>
      <w:r w:rsidR="0028354D">
        <w:rPr>
          <w:rFonts w:ascii="Century Schoolbook" w:hAnsi="Century Schoolbook"/>
        </w:rPr>
        <w:t xml:space="preserve">el servidor </w:t>
      </w:r>
      <w:r>
        <w:rPr>
          <w:rFonts w:ascii="Century Schoolbook" w:hAnsi="Century Schoolbook"/>
        </w:rPr>
        <w:t>será la computadora local por lo que no fue necesario pedirlo.</w:t>
      </w:r>
    </w:p>
    <w:p w14:paraId="571CF9A1" w14:textId="73D4E921" w:rsidR="005428DD" w:rsidRDefault="005428DD" w:rsidP="0065515A">
      <w:pPr>
        <w:jc w:val="both"/>
        <w:rPr>
          <w:rFonts w:ascii="Century Schoolbook" w:hAnsi="Century Schoolbook"/>
        </w:rPr>
      </w:pPr>
      <w:r>
        <w:rPr>
          <w:rFonts w:ascii="Century Schoolbook" w:hAnsi="Century Schoolbook"/>
        </w:rPr>
        <w:t xml:space="preserve">Esta clase tiene la función de conectar con el servidor indicado y obtener un valor </w:t>
      </w:r>
      <w:r w:rsidR="008F0BC7">
        <w:rPr>
          <w:rFonts w:ascii="Century Schoolbook" w:hAnsi="Century Schoolbook"/>
        </w:rPr>
        <w:t xml:space="preserve">de tipo </w:t>
      </w:r>
      <w:proofErr w:type="spellStart"/>
      <w:r w:rsidR="008F0BC7">
        <w:rPr>
          <w:rFonts w:ascii="Century Schoolbook" w:hAnsi="Century Schoolbook"/>
        </w:rPr>
        <w:t>double</w:t>
      </w:r>
      <w:proofErr w:type="spellEnd"/>
      <w:r w:rsidR="008F0BC7">
        <w:rPr>
          <w:rFonts w:ascii="Century Schoolbook" w:hAnsi="Century Schoolbook"/>
        </w:rPr>
        <w:t xml:space="preserve"> </w:t>
      </w:r>
      <w:r>
        <w:rPr>
          <w:rFonts w:ascii="Century Schoolbook" w:hAnsi="Century Schoolbook"/>
        </w:rPr>
        <w:t xml:space="preserve">de este, el cual vamos a sumarlo al valor de </w:t>
      </w:r>
      <w:proofErr w:type="spellStart"/>
      <w:r>
        <w:rPr>
          <w:rFonts w:ascii="Century Schoolbook" w:hAnsi="Century Schoolbook"/>
        </w:rPr>
        <w:t>PiValue</w:t>
      </w:r>
      <w:proofErr w:type="spellEnd"/>
      <w:r>
        <w:rPr>
          <w:rFonts w:ascii="Century Schoolbook" w:hAnsi="Century Schoolbook"/>
        </w:rPr>
        <w:t xml:space="preserve"> (que es la variable que va a contener nuestro resultado final).</w:t>
      </w:r>
    </w:p>
    <w:p w14:paraId="4A009E02" w14:textId="45E36C2D" w:rsidR="00FE06DE" w:rsidRDefault="00986BB3" w:rsidP="0065515A">
      <w:pPr>
        <w:jc w:val="both"/>
        <w:rPr>
          <w:rFonts w:ascii="Century Schoolbook" w:hAnsi="Century Schoolbook"/>
        </w:rPr>
      </w:pPr>
      <w:r>
        <w:rPr>
          <w:rFonts w:ascii="Century Schoolbook" w:hAnsi="Century Schoolbook"/>
        </w:rPr>
        <w:t xml:space="preserve">Algo en tener en cuenta es que se utilizó la instrucción </w:t>
      </w:r>
      <w:proofErr w:type="spellStart"/>
      <w:r>
        <w:rPr>
          <w:rFonts w:ascii="Century Schoolbook" w:hAnsi="Century Schoolbook"/>
        </w:rPr>
        <w:t>synchronized</w:t>
      </w:r>
      <w:proofErr w:type="spellEnd"/>
      <w:r>
        <w:rPr>
          <w:rFonts w:ascii="Century Schoolbook" w:hAnsi="Century Schoolbook"/>
        </w:rPr>
        <w:t>, el cual utiliza un objeto “</w:t>
      </w:r>
      <w:proofErr w:type="spellStart"/>
      <w:r>
        <w:rPr>
          <w:rFonts w:ascii="Century Schoolbook" w:hAnsi="Century Schoolbook"/>
        </w:rPr>
        <w:t>obj</w:t>
      </w:r>
      <w:proofErr w:type="spellEnd"/>
      <w:r>
        <w:rPr>
          <w:rFonts w:ascii="Century Schoolbook" w:hAnsi="Century Schoolbook"/>
        </w:rPr>
        <w:t xml:space="preserve">” para sincronizar los hilos. Al utilizar esta instrucción, nuestro programa se vuelve un poco </w:t>
      </w:r>
      <w:proofErr w:type="spellStart"/>
      <w:r>
        <w:rPr>
          <w:rFonts w:ascii="Century Schoolbook" w:hAnsi="Century Schoolbook"/>
        </w:rPr>
        <w:t>mas</w:t>
      </w:r>
      <w:proofErr w:type="spellEnd"/>
      <w:r>
        <w:rPr>
          <w:rFonts w:ascii="Century Schoolbook" w:hAnsi="Century Schoolbook"/>
        </w:rPr>
        <w:t xml:space="preserve"> lento debido a que se obliga que ciertas partes del programa se ejecuten en serie y no en paralelo.</w:t>
      </w:r>
    </w:p>
    <w:p w14:paraId="6F1934CA" w14:textId="77777777" w:rsidR="00E50A25" w:rsidRDefault="00E50A25" w:rsidP="00E50A25">
      <w:pPr>
        <w:keepNext/>
        <w:jc w:val="center"/>
      </w:pPr>
      <w:r w:rsidRPr="00E50A25">
        <w:rPr>
          <w:noProof/>
          <w:lang w:eastAsia="zh-CN"/>
        </w:rPr>
        <w:lastRenderedPageBreak/>
        <w:drawing>
          <wp:inline distT="0" distB="0" distL="0" distR="0" wp14:anchorId="17DE7FD3" wp14:editId="5718486A">
            <wp:extent cx="5612130" cy="1932305"/>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0"/>
                    <a:stretch>
                      <a:fillRect/>
                    </a:stretch>
                  </pic:blipFill>
                  <pic:spPr>
                    <a:xfrm>
                      <a:off x="0" y="0"/>
                      <a:ext cx="5612130" cy="1932305"/>
                    </a:xfrm>
                    <a:prstGeom prst="rect">
                      <a:avLst/>
                    </a:prstGeom>
                  </pic:spPr>
                </pic:pic>
              </a:graphicData>
            </a:graphic>
          </wp:inline>
        </w:drawing>
      </w:r>
    </w:p>
    <w:p w14:paraId="350B216B" w14:textId="360122B3" w:rsidR="00E50A25" w:rsidRDefault="00E50A25" w:rsidP="00E50A25">
      <w:pPr>
        <w:pStyle w:val="Descripcin"/>
        <w:jc w:val="center"/>
      </w:pPr>
      <w:r>
        <w:t xml:space="preserve">Ilustración </w:t>
      </w:r>
      <w:r w:rsidR="008304D4">
        <w:rPr>
          <w:noProof/>
        </w:rPr>
        <w:fldChar w:fldCharType="begin"/>
      </w:r>
      <w:r w:rsidR="008304D4">
        <w:rPr>
          <w:noProof/>
        </w:rPr>
        <w:instrText xml:space="preserve"> SEQ Ilustración \* ARABIC </w:instrText>
      </w:r>
      <w:r w:rsidR="008304D4">
        <w:rPr>
          <w:noProof/>
        </w:rPr>
        <w:fldChar w:fldCharType="separate"/>
      </w:r>
      <w:r w:rsidR="00E73189">
        <w:rPr>
          <w:noProof/>
        </w:rPr>
        <w:t>1</w:t>
      </w:r>
      <w:r w:rsidR="008304D4">
        <w:rPr>
          <w:noProof/>
        </w:rPr>
        <w:fldChar w:fldCharType="end"/>
      </w:r>
      <w:r>
        <w:t xml:space="preserve"> </w:t>
      </w:r>
      <w:r w:rsidRPr="0099402F">
        <w:t>Funcionamiento de clase Mensajero</w:t>
      </w:r>
    </w:p>
    <w:p w14:paraId="300D629C" w14:textId="26CBAF84" w:rsidR="005428DD" w:rsidRPr="00E50A25" w:rsidRDefault="00E50A25" w:rsidP="00E50A25">
      <w:pPr>
        <w:keepNext/>
        <w:jc w:val="center"/>
      </w:pPr>
      <w:r>
        <w:t xml:space="preserve"> </w:t>
      </w:r>
    </w:p>
    <w:p w14:paraId="19FC4E58" w14:textId="155E43FF" w:rsidR="005428DD" w:rsidRDefault="00E50A25" w:rsidP="0065515A">
      <w:pPr>
        <w:pStyle w:val="Ttulo2"/>
        <w:jc w:val="both"/>
      </w:pPr>
      <w:r>
        <w:t>Clase Servidor</w:t>
      </w:r>
    </w:p>
    <w:p w14:paraId="5C6352B8" w14:textId="563AA610" w:rsidR="00E50A25" w:rsidRDefault="0028354D" w:rsidP="0065515A">
      <w:pPr>
        <w:jc w:val="both"/>
        <w:rPr>
          <w:rFonts w:ascii="Century Schoolbook" w:hAnsi="Century Schoolbook"/>
        </w:rPr>
      </w:pPr>
      <w:r>
        <w:rPr>
          <w:rFonts w:ascii="Century Schoolbook" w:hAnsi="Century Schoolbook"/>
        </w:rPr>
        <w:t>Para inicializar es necesario pasarle el número de nodo (para esta práctica solo se permiten cuatro números: 1, 2, 3 y 4) y el número de puerto.</w:t>
      </w:r>
    </w:p>
    <w:p w14:paraId="2CE5661B" w14:textId="5DB45FDF" w:rsidR="0028354D" w:rsidRDefault="0028354D" w:rsidP="0065515A">
      <w:pPr>
        <w:jc w:val="both"/>
        <w:rPr>
          <w:rFonts w:ascii="Century Schoolbook" w:hAnsi="Century Schoolbook"/>
        </w:rPr>
      </w:pPr>
      <w:r>
        <w:rPr>
          <w:rFonts w:ascii="Century Schoolbook" w:hAnsi="Century Schoolbook"/>
        </w:rPr>
        <w:t>Esta clase va a crear un socket servidor con el puerto indicado</w:t>
      </w:r>
      <w:r w:rsidR="006B7F87">
        <w:rPr>
          <w:rFonts w:ascii="Century Schoolbook" w:hAnsi="Century Schoolbook"/>
        </w:rPr>
        <w:t xml:space="preserve"> y va a ocupar el método </w:t>
      </w:r>
      <w:proofErr w:type="spellStart"/>
      <w:proofErr w:type="gramStart"/>
      <w:r w:rsidR="006B7F87">
        <w:rPr>
          <w:rFonts w:ascii="Century Schoolbook" w:hAnsi="Century Schoolbook"/>
        </w:rPr>
        <w:t>accept</w:t>
      </w:r>
      <w:proofErr w:type="spellEnd"/>
      <w:r w:rsidR="006B7F87">
        <w:rPr>
          <w:rFonts w:ascii="Century Schoolbook" w:hAnsi="Century Schoolbook"/>
        </w:rPr>
        <w:t>(</w:t>
      </w:r>
      <w:proofErr w:type="gramEnd"/>
      <w:r w:rsidR="006B7F87">
        <w:rPr>
          <w:rFonts w:ascii="Century Schoolbook" w:hAnsi="Century Schoolbook"/>
        </w:rPr>
        <w:t>) para que el hilo principal del programa quedé en estado de espera hasta recibir una conexión del cliente, y esto se va a asignar a una variable de tipo socket.</w:t>
      </w:r>
    </w:p>
    <w:p w14:paraId="5BBD8B18" w14:textId="308E1FAB" w:rsidR="00F604CA" w:rsidRDefault="006B7F87" w:rsidP="0065515A">
      <w:pPr>
        <w:jc w:val="both"/>
        <w:rPr>
          <w:rFonts w:ascii="Century Schoolbook" w:hAnsi="Century Schoolbook"/>
        </w:rPr>
      </w:pPr>
      <w:r>
        <w:rPr>
          <w:rFonts w:ascii="Century Schoolbook" w:hAnsi="Century Schoolbook"/>
        </w:rPr>
        <w:t>Cuando se reciba la señal de un cliente, se crea un</w:t>
      </w:r>
      <w:r w:rsidR="00F604CA">
        <w:rPr>
          <w:rFonts w:ascii="Century Schoolbook" w:hAnsi="Century Schoolbook"/>
        </w:rPr>
        <w:t>a</w:t>
      </w:r>
      <w:r>
        <w:rPr>
          <w:rFonts w:ascii="Century Schoolbook" w:hAnsi="Century Schoolbook"/>
        </w:rPr>
        <w:t xml:space="preserve"> </w:t>
      </w:r>
      <w:r w:rsidR="00F604CA">
        <w:rPr>
          <w:rFonts w:ascii="Century Schoolbook" w:hAnsi="Century Schoolbook"/>
        </w:rPr>
        <w:t>conexión</w:t>
      </w:r>
      <w:r>
        <w:rPr>
          <w:rFonts w:ascii="Century Schoolbook" w:hAnsi="Century Schoolbook"/>
        </w:rPr>
        <w:t xml:space="preserve"> (</w:t>
      </w:r>
      <w:proofErr w:type="spellStart"/>
      <w:r>
        <w:rPr>
          <w:rFonts w:ascii="Century Schoolbook" w:hAnsi="Century Schoolbook"/>
        </w:rPr>
        <w:t>DataOutputStream</w:t>
      </w:r>
      <w:proofErr w:type="spellEnd"/>
      <w:r>
        <w:rPr>
          <w:rFonts w:ascii="Century Schoolbook" w:hAnsi="Century Schoolbook"/>
        </w:rPr>
        <w:t xml:space="preserve">) con el que podremos enviarle </w:t>
      </w:r>
      <w:r w:rsidR="00F604CA">
        <w:rPr>
          <w:rFonts w:ascii="Century Schoolbook" w:hAnsi="Century Schoolbook"/>
        </w:rPr>
        <w:t>el resultado de la operación al cliente</w:t>
      </w:r>
      <w:r>
        <w:rPr>
          <w:rFonts w:ascii="Century Schoolbook" w:hAnsi="Century Schoolbook"/>
        </w:rPr>
        <w:t>.</w:t>
      </w:r>
    </w:p>
    <w:p w14:paraId="3A83BFA5" w14:textId="40B9C3A1" w:rsidR="008F0BC7" w:rsidRDefault="00F604CA" w:rsidP="0065515A">
      <w:pPr>
        <w:jc w:val="both"/>
        <w:rPr>
          <w:rFonts w:ascii="Century Schoolbook" w:hAnsi="Century Schoolbook"/>
        </w:rPr>
      </w:pPr>
      <w:r>
        <w:rPr>
          <w:rFonts w:ascii="Century Schoolbook" w:hAnsi="Century Schoolbook"/>
        </w:rPr>
        <w:t xml:space="preserve">Por último, se cierra la conexión. </w:t>
      </w:r>
    </w:p>
    <w:p w14:paraId="60877C25" w14:textId="77777777" w:rsidR="00D036B7" w:rsidRDefault="00D036B7" w:rsidP="00D036B7">
      <w:pPr>
        <w:keepNext/>
        <w:jc w:val="center"/>
      </w:pPr>
      <w:r w:rsidRPr="00D036B7">
        <w:rPr>
          <w:rFonts w:ascii="Century Schoolbook" w:hAnsi="Century Schoolbook"/>
          <w:noProof/>
          <w:lang w:eastAsia="zh-CN"/>
        </w:rPr>
        <w:drawing>
          <wp:inline distT="0" distB="0" distL="0" distR="0" wp14:anchorId="185CDD66" wp14:editId="2DB383CD">
            <wp:extent cx="4168140" cy="3178975"/>
            <wp:effectExtent l="0" t="0" r="3810" b="254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1"/>
                    <a:stretch>
                      <a:fillRect/>
                    </a:stretch>
                  </pic:blipFill>
                  <pic:spPr>
                    <a:xfrm>
                      <a:off x="0" y="0"/>
                      <a:ext cx="4181837" cy="3189422"/>
                    </a:xfrm>
                    <a:prstGeom prst="rect">
                      <a:avLst/>
                    </a:prstGeom>
                  </pic:spPr>
                </pic:pic>
              </a:graphicData>
            </a:graphic>
          </wp:inline>
        </w:drawing>
      </w:r>
    </w:p>
    <w:p w14:paraId="3192C3B1" w14:textId="25F84FA3" w:rsidR="00986BB3" w:rsidRDefault="00D036B7" w:rsidP="00D036B7">
      <w:pPr>
        <w:pStyle w:val="Descripcin"/>
        <w:jc w:val="center"/>
        <w:rPr>
          <w:rFonts w:ascii="Century Schoolbook" w:hAnsi="Century Schoolbook"/>
        </w:rPr>
      </w:pPr>
      <w:r>
        <w:t xml:space="preserve">Ilustración </w:t>
      </w:r>
      <w:r w:rsidR="008304D4">
        <w:rPr>
          <w:noProof/>
        </w:rPr>
        <w:fldChar w:fldCharType="begin"/>
      </w:r>
      <w:r w:rsidR="008304D4">
        <w:rPr>
          <w:noProof/>
        </w:rPr>
        <w:instrText xml:space="preserve"> SEQ Ilustración \* ARABIC </w:instrText>
      </w:r>
      <w:r w:rsidR="008304D4">
        <w:rPr>
          <w:noProof/>
        </w:rPr>
        <w:fldChar w:fldCharType="separate"/>
      </w:r>
      <w:r w:rsidR="00E73189">
        <w:rPr>
          <w:noProof/>
        </w:rPr>
        <w:t>2</w:t>
      </w:r>
      <w:r w:rsidR="008304D4">
        <w:rPr>
          <w:noProof/>
        </w:rPr>
        <w:fldChar w:fldCharType="end"/>
      </w:r>
      <w:r>
        <w:t>Funcionamiento de clase Servidor</w:t>
      </w:r>
    </w:p>
    <w:p w14:paraId="3B0CA0FD" w14:textId="77777777" w:rsidR="00F604CA" w:rsidRPr="0028354D" w:rsidRDefault="00F604CA" w:rsidP="00E50A25">
      <w:pPr>
        <w:rPr>
          <w:rFonts w:ascii="Century Schoolbook" w:hAnsi="Century Schoolbook"/>
        </w:rPr>
      </w:pPr>
    </w:p>
    <w:p w14:paraId="071B49F4" w14:textId="324F2B6A" w:rsidR="00E50A25" w:rsidRDefault="00E50A25" w:rsidP="00E50A25">
      <w:pPr>
        <w:pStyle w:val="Ttulo2"/>
      </w:pPr>
      <w:r>
        <w:t xml:space="preserve">Clase </w:t>
      </w:r>
      <w:proofErr w:type="spellStart"/>
      <w:r>
        <w:t>CalcularPI</w:t>
      </w:r>
      <w:proofErr w:type="spellEnd"/>
    </w:p>
    <w:p w14:paraId="224142EC" w14:textId="534C1DC0" w:rsidR="00E50A25" w:rsidRDefault="0065515A" w:rsidP="00537F31">
      <w:pPr>
        <w:jc w:val="both"/>
        <w:rPr>
          <w:rFonts w:ascii="Century Schoolbook" w:hAnsi="Century Schoolbook"/>
        </w:rPr>
      </w:pPr>
      <w:r w:rsidRPr="00C811D1">
        <w:rPr>
          <w:rFonts w:ascii="Century Schoolbook" w:hAnsi="Century Schoolbook"/>
        </w:rPr>
        <w:t xml:space="preserve">Esta es la clase </w:t>
      </w:r>
      <w:r w:rsidR="007B5A6B" w:rsidRPr="00C811D1">
        <w:rPr>
          <w:rFonts w:ascii="Century Schoolbook" w:hAnsi="Century Schoolbook"/>
        </w:rPr>
        <w:t xml:space="preserve">que </w:t>
      </w:r>
      <w:r w:rsidRPr="00C811D1">
        <w:rPr>
          <w:rFonts w:ascii="Century Schoolbook" w:hAnsi="Century Schoolbook"/>
        </w:rPr>
        <w:t>inicia todo el programa. Para ejecutarlo</w:t>
      </w:r>
      <w:r w:rsidR="007B5A6B" w:rsidRPr="00C811D1">
        <w:rPr>
          <w:rFonts w:ascii="Century Schoolbook" w:hAnsi="Century Schoolbook"/>
        </w:rPr>
        <w:t>,</w:t>
      </w:r>
      <w:r w:rsidRPr="00C811D1">
        <w:rPr>
          <w:rFonts w:ascii="Century Schoolbook" w:hAnsi="Century Schoolbook"/>
        </w:rPr>
        <w:t xml:space="preserve"> hay que pasarle </w:t>
      </w:r>
      <w:r w:rsidR="007B5A6B" w:rsidRPr="00C811D1">
        <w:rPr>
          <w:rFonts w:ascii="Century Schoolbook" w:hAnsi="Century Schoolbook"/>
        </w:rPr>
        <w:t>como</w:t>
      </w:r>
      <w:r w:rsidRPr="00C811D1">
        <w:rPr>
          <w:rFonts w:ascii="Century Schoolbook" w:hAnsi="Century Schoolbook"/>
        </w:rPr>
        <w:t xml:space="preserve"> argumento un número del 0 al 4</w:t>
      </w:r>
      <w:r w:rsidR="00C811D1" w:rsidRPr="00C811D1">
        <w:rPr>
          <w:rFonts w:ascii="Century Schoolbook" w:hAnsi="Century Schoolbook"/>
        </w:rPr>
        <w:t>, si se escoge el 0 entonces se estaría ejecutando el cliente y si es 1, 2, 3 o 4, un servidor.</w:t>
      </w:r>
      <w:r w:rsidRPr="00C811D1">
        <w:rPr>
          <w:rFonts w:ascii="Century Schoolbook" w:hAnsi="Century Schoolbook"/>
        </w:rPr>
        <w:t xml:space="preserve"> </w:t>
      </w:r>
    </w:p>
    <w:p w14:paraId="2306B3EA" w14:textId="77777777" w:rsidR="00C811D1" w:rsidRDefault="00C811D1" w:rsidP="00C811D1">
      <w:pPr>
        <w:keepNext/>
        <w:jc w:val="center"/>
      </w:pPr>
      <w:r w:rsidRPr="00C811D1">
        <w:rPr>
          <w:rFonts w:ascii="Century Schoolbook" w:hAnsi="Century Schoolbook"/>
          <w:noProof/>
          <w:lang w:eastAsia="zh-CN"/>
        </w:rPr>
        <w:drawing>
          <wp:inline distT="0" distB="0" distL="0" distR="0" wp14:anchorId="2A5EB471" wp14:editId="3ADEF4F8">
            <wp:extent cx="2964180" cy="2432753"/>
            <wp:effectExtent l="0" t="0" r="7620" b="571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2"/>
                    <a:stretch>
                      <a:fillRect/>
                    </a:stretch>
                  </pic:blipFill>
                  <pic:spPr>
                    <a:xfrm>
                      <a:off x="0" y="0"/>
                      <a:ext cx="2969066" cy="2436763"/>
                    </a:xfrm>
                    <a:prstGeom prst="rect">
                      <a:avLst/>
                    </a:prstGeom>
                  </pic:spPr>
                </pic:pic>
              </a:graphicData>
            </a:graphic>
          </wp:inline>
        </w:drawing>
      </w:r>
    </w:p>
    <w:p w14:paraId="2A1E2E96" w14:textId="6C0E7E5E" w:rsidR="00C811D1" w:rsidRPr="00C811D1" w:rsidRDefault="00C811D1" w:rsidP="00C811D1">
      <w:pPr>
        <w:pStyle w:val="Descripcin"/>
        <w:jc w:val="center"/>
        <w:rPr>
          <w:rFonts w:ascii="Century Schoolbook" w:hAnsi="Century Schoolbook"/>
        </w:rPr>
      </w:pPr>
      <w:r>
        <w:t xml:space="preserve">Ilustración </w:t>
      </w:r>
      <w:r w:rsidR="008304D4">
        <w:rPr>
          <w:noProof/>
        </w:rPr>
        <w:fldChar w:fldCharType="begin"/>
      </w:r>
      <w:r w:rsidR="008304D4">
        <w:rPr>
          <w:noProof/>
        </w:rPr>
        <w:instrText xml:space="preserve"> SEQ Ilustración \* ARABIC </w:instrText>
      </w:r>
      <w:r w:rsidR="008304D4">
        <w:rPr>
          <w:noProof/>
        </w:rPr>
        <w:fldChar w:fldCharType="separate"/>
      </w:r>
      <w:r w:rsidR="00E73189">
        <w:rPr>
          <w:noProof/>
        </w:rPr>
        <w:t>3</w:t>
      </w:r>
      <w:r w:rsidR="008304D4">
        <w:rPr>
          <w:noProof/>
        </w:rPr>
        <w:fldChar w:fldCharType="end"/>
      </w:r>
      <w:r>
        <w:t xml:space="preserve"> Conexión cliente con servidores</w:t>
      </w:r>
    </w:p>
    <w:p w14:paraId="191FB573" w14:textId="4F6C9361" w:rsidR="00913EFF" w:rsidRDefault="00913EFF" w:rsidP="00537F31">
      <w:pPr>
        <w:jc w:val="both"/>
        <w:rPr>
          <w:rFonts w:ascii="Century Schoolbook" w:hAnsi="Century Schoolbook"/>
        </w:rPr>
      </w:pPr>
      <w:r>
        <w:rPr>
          <w:rFonts w:ascii="Century Schoolbook" w:hAnsi="Century Schoolbook"/>
        </w:rPr>
        <w:t xml:space="preserve">Para la parte del cliente, se declararon cuatro variables de tipo Mensajero </w:t>
      </w:r>
      <w:r w:rsidR="00010294">
        <w:rPr>
          <w:rFonts w:ascii="Century Schoolbook" w:hAnsi="Century Schoolbook"/>
        </w:rPr>
        <w:t>a los cuales se les pasará el número de puerto del servidor</w:t>
      </w:r>
      <w:r w:rsidR="00C811D1">
        <w:rPr>
          <w:rFonts w:ascii="Century Schoolbook" w:hAnsi="Century Schoolbook"/>
        </w:rPr>
        <w:t xml:space="preserve">. </w:t>
      </w:r>
      <w:r w:rsidR="00010294">
        <w:rPr>
          <w:rFonts w:ascii="Century Schoolbook" w:hAnsi="Century Schoolbook"/>
        </w:rPr>
        <w:t xml:space="preserve">Después </w:t>
      </w:r>
      <w:r w:rsidR="009E5F82">
        <w:rPr>
          <w:rFonts w:ascii="Century Schoolbook" w:hAnsi="Century Schoolbook"/>
        </w:rPr>
        <w:t xml:space="preserve">se invoca el método </w:t>
      </w:r>
      <w:proofErr w:type="spellStart"/>
      <w:proofErr w:type="gramStart"/>
      <w:r w:rsidR="009E5F82">
        <w:rPr>
          <w:rFonts w:ascii="Century Schoolbook" w:hAnsi="Century Schoolbook"/>
        </w:rPr>
        <w:t>start</w:t>
      </w:r>
      <w:proofErr w:type="spellEnd"/>
      <w:r w:rsidR="009E5F82">
        <w:rPr>
          <w:rFonts w:ascii="Century Schoolbook" w:hAnsi="Century Schoolbook"/>
        </w:rPr>
        <w:t>(</w:t>
      </w:r>
      <w:proofErr w:type="gramEnd"/>
      <w:r w:rsidR="009E5F82">
        <w:rPr>
          <w:rFonts w:ascii="Century Schoolbook" w:hAnsi="Century Schoolbook"/>
        </w:rPr>
        <w:t>) en cada una de las variables declaradas anteriormente</w:t>
      </w:r>
      <w:r w:rsidR="00537F31">
        <w:rPr>
          <w:rFonts w:ascii="Century Schoolbook" w:hAnsi="Century Schoolbook"/>
        </w:rPr>
        <w:t>, que tendrá la función de crear un nuevo hilo y correr el método run()</w:t>
      </w:r>
      <w:r w:rsidR="00C91194">
        <w:rPr>
          <w:rFonts w:ascii="Century Schoolbook" w:hAnsi="Century Schoolbook"/>
        </w:rPr>
        <w:t xml:space="preserve"> de la clase Mensajero</w:t>
      </w:r>
      <w:r w:rsidR="00537F31">
        <w:rPr>
          <w:rFonts w:ascii="Century Schoolbook" w:hAnsi="Century Schoolbook"/>
        </w:rPr>
        <w:t xml:space="preserve">. Se invoca el método </w:t>
      </w:r>
      <w:proofErr w:type="spellStart"/>
      <w:proofErr w:type="gramStart"/>
      <w:r w:rsidR="00537F31">
        <w:rPr>
          <w:rFonts w:ascii="Century Schoolbook" w:hAnsi="Century Schoolbook"/>
        </w:rPr>
        <w:t>join</w:t>
      </w:r>
      <w:proofErr w:type="spellEnd"/>
      <w:r w:rsidR="00537F31">
        <w:rPr>
          <w:rFonts w:ascii="Century Schoolbook" w:hAnsi="Century Schoolbook"/>
        </w:rPr>
        <w:t>(</w:t>
      </w:r>
      <w:proofErr w:type="gramEnd"/>
      <w:r w:rsidR="00537F31">
        <w:rPr>
          <w:rFonts w:ascii="Century Schoolbook" w:hAnsi="Century Schoolbook"/>
        </w:rPr>
        <w:t xml:space="preserve">) para que el hilo principal (el hilo que invocó el método </w:t>
      </w:r>
      <w:proofErr w:type="spellStart"/>
      <w:r w:rsidR="00537F31">
        <w:rPr>
          <w:rFonts w:ascii="Century Schoolbook" w:hAnsi="Century Schoolbook"/>
        </w:rPr>
        <w:t>start</w:t>
      </w:r>
      <w:proofErr w:type="spellEnd"/>
      <w:r w:rsidR="00537F31">
        <w:rPr>
          <w:rFonts w:ascii="Century Schoolbook" w:hAnsi="Century Schoolbook"/>
        </w:rPr>
        <w:t xml:space="preserve">() )espere a que termine de ejecutar el hilo de los servidores. El resultado se verá reflejado en nuestra variable global de tipo </w:t>
      </w:r>
      <w:proofErr w:type="spellStart"/>
      <w:r w:rsidR="00537F31">
        <w:rPr>
          <w:rFonts w:ascii="Century Schoolbook" w:hAnsi="Century Schoolbook"/>
        </w:rPr>
        <w:t>double</w:t>
      </w:r>
      <w:proofErr w:type="spellEnd"/>
      <w:r w:rsidR="00537F31">
        <w:rPr>
          <w:rFonts w:ascii="Century Schoolbook" w:hAnsi="Century Schoolbook"/>
        </w:rPr>
        <w:t xml:space="preserve"> llamada </w:t>
      </w:r>
      <w:proofErr w:type="spellStart"/>
      <w:r w:rsidR="00537F31">
        <w:rPr>
          <w:rFonts w:ascii="Century Schoolbook" w:hAnsi="Century Schoolbook"/>
        </w:rPr>
        <w:t>PiValue</w:t>
      </w:r>
      <w:proofErr w:type="spellEnd"/>
      <w:r w:rsidR="00537F31">
        <w:rPr>
          <w:rFonts w:ascii="Century Schoolbook" w:hAnsi="Century Schoolbook"/>
        </w:rPr>
        <w:t>, el cual la mostraremos por pantalla.</w:t>
      </w:r>
    </w:p>
    <w:p w14:paraId="32C82FC7" w14:textId="22C2A85D" w:rsidR="006B4DB4" w:rsidRDefault="00943C7C" w:rsidP="00943C7C">
      <w:pPr>
        <w:jc w:val="both"/>
        <w:rPr>
          <w:rFonts w:ascii="Century Schoolbook" w:hAnsi="Century Schoolbook"/>
        </w:rPr>
      </w:pPr>
      <w:r>
        <w:rPr>
          <w:rFonts w:ascii="Century Schoolbook" w:hAnsi="Century Schoolbook"/>
        </w:rPr>
        <w:t xml:space="preserve">Y para la parte del servidor, solo se muestra por pantalla que se está ejecutando un servidor, se declara una variable de tipo Servidor al cual le pasaremos el puerto que vamos a ocupar y por último, ejecutaremos el método </w:t>
      </w:r>
      <w:proofErr w:type="gramStart"/>
      <w:r>
        <w:rPr>
          <w:rFonts w:ascii="Century Schoolbook" w:hAnsi="Century Schoolbook"/>
        </w:rPr>
        <w:t>empieza(</w:t>
      </w:r>
      <w:proofErr w:type="gramEnd"/>
      <w:r>
        <w:rPr>
          <w:rFonts w:ascii="Century Schoolbook" w:hAnsi="Century Schoolbook"/>
        </w:rPr>
        <w:t>) para que ejecute el código contenido en dicha clase.</w:t>
      </w:r>
    </w:p>
    <w:p w14:paraId="692CA85E" w14:textId="0F922E7A" w:rsidR="00402AB9" w:rsidRDefault="00402AB9" w:rsidP="00943C7C">
      <w:pPr>
        <w:jc w:val="both"/>
        <w:rPr>
          <w:rFonts w:ascii="Century Schoolbook" w:hAnsi="Century Schoolbook"/>
        </w:rPr>
      </w:pPr>
      <w:r>
        <w:rPr>
          <w:rFonts w:ascii="Century Schoolbook" w:hAnsi="Century Schoolbook"/>
        </w:rPr>
        <w:t>Compilamos el programa, comprobamos que no nos da errores, así como los archivos y el ejecutable que genera.</w:t>
      </w:r>
    </w:p>
    <w:p w14:paraId="033BA194" w14:textId="77777777" w:rsidR="00402AB9" w:rsidRDefault="00402AB9" w:rsidP="00402AB9">
      <w:pPr>
        <w:keepNext/>
        <w:jc w:val="both"/>
      </w:pPr>
      <w:r>
        <w:rPr>
          <w:noProof/>
        </w:rPr>
        <w:lastRenderedPageBreak/>
        <w:drawing>
          <wp:inline distT="0" distB="0" distL="0" distR="0" wp14:anchorId="296EDC61" wp14:editId="07A13EF5">
            <wp:extent cx="5612130" cy="3162300"/>
            <wp:effectExtent l="0" t="0" r="762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3"/>
                    <a:srcRect b="12029"/>
                    <a:stretch/>
                  </pic:blipFill>
                  <pic:spPr bwMode="auto">
                    <a:xfrm>
                      <a:off x="0" y="0"/>
                      <a:ext cx="5612130" cy="3162300"/>
                    </a:xfrm>
                    <a:prstGeom prst="rect">
                      <a:avLst/>
                    </a:prstGeom>
                    <a:ln>
                      <a:noFill/>
                    </a:ln>
                    <a:extLst>
                      <a:ext uri="{53640926-AAD7-44D8-BBD7-CCE9431645EC}">
                        <a14:shadowObscured xmlns:a14="http://schemas.microsoft.com/office/drawing/2010/main"/>
                      </a:ext>
                    </a:extLst>
                  </pic:spPr>
                </pic:pic>
              </a:graphicData>
            </a:graphic>
          </wp:inline>
        </w:drawing>
      </w:r>
    </w:p>
    <w:p w14:paraId="0A5E2273" w14:textId="1AE6F2C5" w:rsidR="00402AB9" w:rsidRDefault="00402AB9" w:rsidP="00402AB9">
      <w:pPr>
        <w:pStyle w:val="Descripcin"/>
        <w:jc w:val="center"/>
      </w:pPr>
      <w:r>
        <w:t xml:space="preserve">Ilustración </w:t>
      </w:r>
      <w:r w:rsidR="006D31B3">
        <w:fldChar w:fldCharType="begin"/>
      </w:r>
      <w:r w:rsidR="006D31B3">
        <w:instrText xml:space="preserve"> SEQ Ilustración \* ARABIC </w:instrText>
      </w:r>
      <w:r w:rsidR="006D31B3">
        <w:fldChar w:fldCharType="separate"/>
      </w:r>
      <w:r w:rsidR="00E73189">
        <w:rPr>
          <w:noProof/>
        </w:rPr>
        <w:t>4</w:t>
      </w:r>
      <w:r w:rsidR="006D31B3">
        <w:rPr>
          <w:noProof/>
        </w:rPr>
        <w:fldChar w:fldCharType="end"/>
      </w:r>
      <w:r>
        <w:t xml:space="preserve"> Compilación y archivos</w:t>
      </w:r>
    </w:p>
    <w:p w14:paraId="498D052C" w14:textId="6CE21982" w:rsidR="00402AB9" w:rsidRPr="00402AB9" w:rsidRDefault="00402AB9" w:rsidP="00402AB9">
      <w:pPr>
        <w:jc w:val="both"/>
        <w:rPr>
          <w:rFonts w:ascii="Century Schoolbook" w:hAnsi="Century Schoolbook"/>
        </w:rPr>
      </w:pPr>
      <w:r>
        <w:rPr>
          <w:rFonts w:ascii="Century Schoolbook" w:hAnsi="Century Schoolbook"/>
        </w:rPr>
        <w:t>Como se muestra a continuación no es necesario que los servidores estén activos para poder correr el cliente, este hace reintentos de reconexión, en pocas palabras espera a los servidores.</w:t>
      </w:r>
    </w:p>
    <w:p w14:paraId="6EABF908" w14:textId="77777777" w:rsidR="008C46E4" w:rsidRDefault="008C46E4" w:rsidP="00143CF0">
      <w:pPr>
        <w:keepNext/>
        <w:jc w:val="center"/>
      </w:pPr>
      <w:r w:rsidRPr="008C46E4">
        <w:rPr>
          <w:rFonts w:ascii="Century Schoolbook" w:hAnsi="Century Schoolbook"/>
          <w:noProof/>
        </w:rPr>
        <w:drawing>
          <wp:inline distT="0" distB="0" distL="0" distR="0" wp14:anchorId="1E916614" wp14:editId="521DAE07">
            <wp:extent cx="5612130" cy="2679700"/>
            <wp:effectExtent l="0" t="0" r="7620" b="6350"/>
            <wp:docPr id="5" name="Imagen 5" descr="Avión parado en la niev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vión parado en la nieve&#10;&#10;Descripción generada automáticamente con confianza media"/>
                    <pic:cNvPicPr/>
                  </pic:nvPicPr>
                  <pic:blipFill rotWithShape="1">
                    <a:blip r:embed="rId14"/>
                    <a:srcRect t="20152"/>
                    <a:stretch/>
                  </pic:blipFill>
                  <pic:spPr bwMode="auto">
                    <a:xfrm>
                      <a:off x="0" y="0"/>
                      <a:ext cx="5612130" cy="2679700"/>
                    </a:xfrm>
                    <a:prstGeom prst="rect">
                      <a:avLst/>
                    </a:prstGeom>
                    <a:ln>
                      <a:noFill/>
                    </a:ln>
                    <a:extLst>
                      <a:ext uri="{53640926-AAD7-44D8-BBD7-CCE9431645EC}">
                        <a14:shadowObscured xmlns:a14="http://schemas.microsoft.com/office/drawing/2010/main"/>
                      </a:ext>
                    </a:extLst>
                  </pic:spPr>
                </pic:pic>
              </a:graphicData>
            </a:graphic>
          </wp:inline>
        </w:drawing>
      </w:r>
    </w:p>
    <w:p w14:paraId="75F750AF" w14:textId="05CBF2B6" w:rsidR="008C46E4" w:rsidRDefault="008C46E4" w:rsidP="008C46E4">
      <w:pPr>
        <w:pStyle w:val="Descripcin"/>
        <w:jc w:val="center"/>
      </w:pPr>
      <w:r>
        <w:t xml:space="preserve">Ilustración </w:t>
      </w:r>
      <w:r w:rsidR="006D31B3">
        <w:fldChar w:fldCharType="begin"/>
      </w:r>
      <w:r w:rsidR="006D31B3">
        <w:instrText xml:space="preserve"> SEQ Ilustración \* ARABIC </w:instrText>
      </w:r>
      <w:r w:rsidR="006D31B3">
        <w:fldChar w:fldCharType="separate"/>
      </w:r>
      <w:r w:rsidR="00E73189">
        <w:rPr>
          <w:noProof/>
        </w:rPr>
        <w:t>5</w:t>
      </w:r>
      <w:r w:rsidR="006D31B3">
        <w:rPr>
          <w:noProof/>
        </w:rPr>
        <w:fldChar w:fldCharType="end"/>
      </w:r>
      <w:r>
        <w:t xml:space="preserve"> Cliente con intentos de reconexión</w:t>
      </w:r>
    </w:p>
    <w:p w14:paraId="5B3A9E7C" w14:textId="76024A00" w:rsidR="008C46E4" w:rsidRDefault="008C46E4" w:rsidP="008C46E4">
      <w:r>
        <w:t>Ahora ejecutare algunos servidores en un orden aleatorio, ya que tampoco es de importancia.</w:t>
      </w:r>
    </w:p>
    <w:p w14:paraId="584D1969" w14:textId="77777777" w:rsidR="00143CF0" w:rsidRDefault="00143CF0" w:rsidP="00143CF0">
      <w:pPr>
        <w:keepNext/>
      </w:pPr>
      <w:r w:rsidRPr="00143CF0">
        <w:rPr>
          <w:noProof/>
        </w:rPr>
        <w:lastRenderedPageBreak/>
        <w:drawing>
          <wp:inline distT="0" distB="0" distL="0" distR="0" wp14:anchorId="36904F89" wp14:editId="015C18C0">
            <wp:extent cx="5840451" cy="5181600"/>
            <wp:effectExtent l="0" t="0" r="8255"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5"/>
                    <a:stretch>
                      <a:fillRect/>
                    </a:stretch>
                  </pic:blipFill>
                  <pic:spPr>
                    <a:xfrm>
                      <a:off x="0" y="0"/>
                      <a:ext cx="5850714" cy="5190705"/>
                    </a:xfrm>
                    <a:prstGeom prst="rect">
                      <a:avLst/>
                    </a:prstGeom>
                  </pic:spPr>
                </pic:pic>
              </a:graphicData>
            </a:graphic>
          </wp:inline>
        </w:drawing>
      </w:r>
    </w:p>
    <w:p w14:paraId="50DDCA4D" w14:textId="3359D98D" w:rsidR="008C46E4" w:rsidRPr="008C46E4" w:rsidRDefault="00143CF0" w:rsidP="00402AB9">
      <w:pPr>
        <w:pStyle w:val="Descripcin"/>
        <w:jc w:val="center"/>
      </w:pPr>
      <w:r>
        <w:t xml:space="preserve">Ilustración </w:t>
      </w:r>
      <w:r w:rsidR="006D31B3">
        <w:fldChar w:fldCharType="begin"/>
      </w:r>
      <w:r w:rsidR="006D31B3">
        <w:instrText xml:space="preserve"> SEQ Ilustración \* ARABIC </w:instrText>
      </w:r>
      <w:r w:rsidR="006D31B3">
        <w:fldChar w:fldCharType="separate"/>
      </w:r>
      <w:r w:rsidR="00E73189">
        <w:rPr>
          <w:noProof/>
        </w:rPr>
        <w:t>6</w:t>
      </w:r>
      <w:r w:rsidR="006D31B3">
        <w:rPr>
          <w:noProof/>
        </w:rPr>
        <w:fldChar w:fldCharType="end"/>
      </w:r>
      <w:r>
        <w:t xml:space="preserve"> Ejecutando servidores al azar</w:t>
      </w:r>
    </w:p>
    <w:p w14:paraId="00F2C76F" w14:textId="1BEC2233" w:rsidR="00D56815" w:rsidRDefault="00143CF0" w:rsidP="00FE06DE">
      <w:r>
        <w:t>Finalmente terminamos de ejecutar los servidores faltantes y observamos la aproximación a pi, impresa en el cliente.</w:t>
      </w:r>
    </w:p>
    <w:p w14:paraId="4D540E67" w14:textId="77777777" w:rsidR="007948B7" w:rsidRDefault="007948B7" w:rsidP="007948B7">
      <w:pPr>
        <w:keepNext/>
      </w:pPr>
      <w:r w:rsidRPr="007948B7">
        <w:rPr>
          <w:noProof/>
        </w:rPr>
        <w:lastRenderedPageBreak/>
        <w:drawing>
          <wp:inline distT="0" distB="0" distL="0" distR="0" wp14:anchorId="6AC6BCBA" wp14:editId="6EF7E32D">
            <wp:extent cx="6089551" cy="4762500"/>
            <wp:effectExtent l="0" t="0" r="6985" b="0"/>
            <wp:docPr id="8" name="Imagen 8"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Chat o mensaje de texto&#10;&#10;Descripción generada automáticamente"/>
                    <pic:cNvPicPr/>
                  </pic:nvPicPr>
                  <pic:blipFill>
                    <a:blip r:embed="rId16"/>
                    <a:stretch>
                      <a:fillRect/>
                    </a:stretch>
                  </pic:blipFill>
                  <pic:spPr>
                    <a:xfrm>
                      <a:off x="0" y="0"/>
                      <a:ext cx="6096497" cy="4767932"/>
                    </a:xfrm>
                    <a:prstGeom prst="rect">
                      <a:avLst/>
                    </a:prstGeom>
                  </pic:spPr>
                </pic:pic>
              </a:graphicData>
            </a:graphic>
          </wp:inline>
        </w:drawing>
      </w:r>
    </w:p>
    <w:p w14:paraId="4CE8B30D" w14:textId="4C407464" w:rsidR="00143CF0" w:rsidRDefault="007948B7" w:rsidP="007948B7">
      <w:pPr>
        <w:pStyle w:val="Descripcin"/>
        <w:jc w:val="center"/>
      </w:pPr>
      <w:r>
        <w:t xml:space="preserve">Ilustración </w:t>
      </w:r>
      <w:r w:rsidR="006D31B3">
        <w:fldChar w:fldCharType="begin"/>
      </w:r>
      <w:r w:rsidR="006D31B3">
        <w:instrText xml:space="preserve"> SEQ Ilustración \* ARABIC </w:instrText>
      </w:r>
      <w:r w:rsidR="006D31B3">
        <w:fldChar w:fldCharType="separate"/>
      </w:r>
      <w:r w:rsidR="00E73189">
        <w:rPr>
          <w:noProof/>
        </w:rPr>
        <w:t>7</w:t>
      </w:r>
      <w:r w:rsidR="006D31B3">
        <w:rPr>
          <w:noProof/>
        </w:rPr>
        <w:fldChar w:fldCharType="end"/>
      </w:r>
      <w:r>
        <w:t xml:space="preserve"> Resultado final</w:t>
      </w:r>
    </w:p>
    <w:p w14:paraId="42935A50" w14:textId="064BCCB5" w:rsidR="00D56815" w:rsidRDefault="00D56815" w:rsidP="00D56815">
      <w:pPr>
        <w:pStyle w:val="Ttulo1"/>
      </w:pPr>
      <w:r>
        <w:t>Conclusiones</w:t>
      </w:r>
    </w:p>
    <w:p w14:paraId="24F8E651" w14:textId="7BA86B7E" w:rsidR="00D56815" w:rsidRDefault="00D56815" w:rsidP="00D56815"/>
    <w:p w14:paraId="0730B837" w14:textId="1BD5D2CB" w:rsidR="00D56815" w:rsidRDefault="008C46E4" w:rsidP="00D56815">
      <w:pPr>
        <w:pStyle w:val="Ttulo2"/>
      </w:pPr>
      <w:r>
        <w:t>Héctor</w:t>
      </w:r>
      <w:r w:rsidR="00440261">
        <w:t xml:space="preserve"> </w:t>
      </w:r>
      <w:r w:rsidR="00D56815">
        <w:t>Israel</w:t>
      </w:r>
      <w:r w:rsidR="00440261">
        <w:t xml:space="preserve"> Jaime Villanueva</w:t>
      </w:r>
      <w:r w:rsidR="00D56815">
        <w:t>:</w:t>
      </w:r>
    </w:p>
    <w:p w14:paraId="5876B755" w14:textId="79A2AD51" w:rsidR="00D56815" w:rsidRDefault="00D56815" w:rsidP="002D6FBE">
      <w:pPr>
        <w:jc w:val="both"/>
        <w:rPr>
          <w:rFonts w:ascii="Century Schoolbook" w:hAnsi="Century Schoolbook"/>
          <w:i/>
          <w:iCs/>
        </w:rPr>
      </w:pPr>
      <w:r>
        <w:rPr>
          <w:rFonts w:ascii="Century Schoolbook" w:hAnsi="Century Schoolbook"/>
          <w:i/>
          <w:iCs/>
        </w:rPr>
        <w:t xml:space="preserve">Me pareció una práctica interesante al ver </w:t>
      </w:r>
      <w:r w:rsidR="008C46E4">
        <w:rPr>
          <w:rFonts w:ascii="Century Schoolbook" w:hAnsi="Century Schoolbook"/>
          <w:i/>
          <w:iCs/>
        </w:rPr>
        <w:t>cómo</w:t>
      </w:r>
      <w:r>
        <w:rPr>
          <w:rFonts w:ascii="Century Schoolbook" w:hAnsi="Century Schoolbook"/>
          <w:i/>
          <w:iCs/>
        </w:rPr>
        <w:t xml:space="preserve"> se puede dividir </w:t>
      </w:r>
      <w:r w:rsidR="002D6FBE">
        <w:rPr>
          <w:rFonts w:ascii="Century Schoolbook" w:hAnsi="Century Schoolbook"/>
          <w:i/>
          <w:iCs/>
        </w:rPr>
        <w:t>una</w:t>
      </w:r>
      <w:r>
        <w:rPr>
          <w:rFonts w:ascii="Century Schoolbook" w:hAnsi="Century Schoolbook"/>
          <w:i/>
          <w:iCs/>
        </w:rPr>
        <w:t xml:space="preserve"> tarea en diferentes máquinas y c</w:t>
      </w:r>
      <w:r w:rsidR="002D6FBE">
        <w:rPr>
          <w:rFonts w:ascii="Century Schoolbook" w:hAnsi="Century Schoolbook"/>
          <w:i/>
          <w:iCs/>
        </w:rPr>
        <w:t>o</w:t>
      </w:r>
      <w:r>
        <w:rPr>
          <w:rFonts w:ascii="Century Schoolbook" w:hAnsi="Century Schoolbook"/>
          <w:i/>
          <w:iCs/>
        </w:rPr>
        <w:t xml:space="preserve">mo puede haber ciertos problemas si no se llegan a manejar bien los hilos. </w:t>
      </w:r>
      <w:r w:rsidR="002D6FBE">
        <w:rPr>
          <w:rFonts w:ascii="Century Schoolbook" w:hAnsi="Century Schoolbook"/>
          <w:i/>
          <w:iCs/>
        </w:rPr>
        <w:t>Hasta ahora supe realmente como es una conexión cliente-servidor y que tan sencillo o complejo puede llegar a ser un sistema implementándolo.</w:t>
      </w:r>
    </w:p>
    <w:p w14:paraId="75C7E3B7" w14:textId="679C1136" w:rsidR="00BB6937" w:rsidRDefault="00BB6937" w:rsidP="00BB6937">
      <w:pPr>
        <w:pStyle w:val="Ttulo2"/>
      </w:pPr>
      <w:r>
        <w:t>Ricardo Alberto Machorro Vences:</w:t>
      </w:r>
    </w:p>
    <w:p w14:paraId="2F067E04" w14:textId="6EDA7B2E" w:rsidR="00BA3A67" w:rsidRDefault="00A722D0" w:rsidP="00921733">
      <w:pPr>
        <w:jc w:val="both"/>
        <w:rPr>
          <w:rFonts w:ascii="Century Schoolbook" w:hAnsi="Century Schoolbook"/>
          <w:i/>
          <w:iCs/>
        </w:rPr>
      </w:pPr>
      <w:r>
        <w:rPr>
          <w:rFonts w:ascii="Century Schoolbook" w:hAnsi="Century Schoolbook"/>
          <w:i/>
          <w:iCs/>
        </w:rPr>
        <w:t xml:space="preserve">Esta tarea mostro como es que se puede usar la conexión para la comunicación entre clientes y servidores de tal forma que se pueda emular el comportamiento que se tienen las comunicaciones de la mayoría de </w:t>
      </w:r>
      <w:r w:rsidR="008C46E4">
        <w:rPr>
          <w:rFonts w:ascii="Century Schoolbook" w:hAnsi="Century Schoolbook"/>
          <w:i/>
          <w:iCs/>
        </w:rPr>
        <w:t>las aplicaciones</w:t>
      </w:r>
      <w:r>
        <w:rPr>
          <w:rFonts w:ascii="Century Schoolbook" w:hAnsi="Century Schoolbook"/>
          <w:i/>
          <w:iCs/>
        </w:rPr>
        <w:t xml:space="preserve"> y servicios </w:t>
      </w:r>
      <w:r w:rsidR="007F135C">
        <w:rPr>
          <w:rFonts w:ascii="Century Schoolbook" w:hAnsi="Century Schoolbook"/>
          <w:i/>
          <w:iCs/>
        </w:rPr>
        <w:t xml:space="preserve">en la vida real con comportamientos como lo son el reintento de conexión </w:t>
      </w:r>
      <w:r w:rsidR="00D958BC">
        <w:rPr>
          <w:rFonts w:ascii="Century Schoolbook" w:hAnsi="Century Schoolbook"/>
          <w:i/>
          <w:iCs/>
        </w:rPr>
        <w:t>por parte de los clientes a los servidores y el uso de sincronización de hilos para que para poder coordinar acciones entre elementos.</w:t>
      </w:r>
      <w:r w:rsidR="00BA3A67">
        <w:rPr>
          <w:rFonts w:ascii="Century Schoolbook" w:hAnsi="Century Schoolbook"/>
          <w:i/>
          <w:iCs/>
        </w:rPr>
        <w:t xml:space="preserve"> Con esto ejercicio se puede ver de manera próxima como se puede dar la comunicación </w:t>
      </w:r>
      <w:r w:rsidR="00085234">
        <w:rPr>
          <w:rFonts w:ascii="Century Schoolbook" w:hAnsi="Century Schoolbook"/>
          <w:i/>
          <w:iCs/>
        </w:rPr>
        <w:t xml:space="preserve">implementada en código en un lenguaje relativamente sencillo de </w:t>
      </w:r>
      <w:r w:rsidR="00085234">
        <w:rPr>
          <w:rFonts w:ascii="Century Schoolbook" w:hAnsi="Century Schoolbook"/>
          <w:i/>
          <w:iCs/>
        </w:rPr>
        <w:lastRenderedPageBreak/>
        <w:t xml:space="preserve">comprender, comparado con otros como C, pero con la suficiente complejidad para poder comprender hasta cierto nivel máquina saber que se </w:t>
      </w:r>
      <w:r w:rsidR="008C46E4">
        <w:rPr>
          <w:rFonts w:ascii="Century Schoolbook" w:hAnsi="Century Schoolbook"/>
          <w:i/>
          <w:iCs/>
        </w:rPr>
        <w:t>está</w:t>
      </w:r>
      <w:r w:rsidR="00085234">
        <w:rPr>
          <w:rFonts w:ascii="Century Schoolbook" w:hAnsi="Century Schoolbook"/>
          <w:i/>
          <w:iCs/>
        </w:rPr>
        <w:t xml:space="preserve"> haciendo.</w:t>
      </w:r>
    </w:p>
    <w:p w14:paraId="2B0C2D5E" w14:textId="445FFE95" w:rsidR="00440261" w:rsidRPr="00440261" w:rsidRDefault="00D958BC" w:rsidP="00921733">
      <w:pPr>
        <w:jc w:val="both"/>
        <w:rPr>
          <w:rFonts w:ascii="Century Schoolbook" w:hAnsi="Century Schoolbook"/>
          <w:i/>
          <w:iCs/>
        </w:rPr>
      </w:pPr>
      <w:r>
        <w:rPr>
          <w:rFonts w:ascii="Century Schoolbook" w:hAnsi="Century Schoolbook"/>
          <w:i/>
          <w:iCs/>
        </w:rPr>
        <w:t>En resumen, esto lo considero como un ejercicio que muestra muy bien lo que se tiene que implementar para dar lo básico para el manejo de comunicaciones entre varios elementos que</w:t>
      </w:r>
      <w:r w:rsidR="00BA3A67">
        <w:rPr>
          <w:rFonts w:ascii="Century Schoolbook" w:hAnsi="Century Schoolbook"/>
          <w:i/>
          <w:iCs/>
        </w:rPr>
        <w:t xml:space="preserve"> intercambian información y que por tal ejercicio significativo son la base de los sistemas distribuidos.</w:t>
      </w:r>
    </w:p>
    <w:p w14:paraId="3503248C" w14:textId="5919FF1E" w:rsidR="00440261" w:rsidRDefault="00440261" w:rsidP="00440261">
      <w:pPr>
        <w:pStyle w:val="Ttulo2"/>
      </w:pPr>
      <w:r>
        <w:t>Juárez Espinoza Ulises:</w:t>
      </w:r>
    </w:p>
    <w:p w14:paraId="555D064D" w14:textId="721BC891" w:rsidR="00440261" w:rsidRPr="00921733" w:rsidRDefault="00921733" w:rsidP="00921733">
      <w:pPr>
        <w:jc w:val="both"/>
        <w:rPr>
          <w:rFonts w:ascii="Century Schoolbook" w:hAnsi="Century Schoolbook"/>
          <w:i/>
          <w:iCs/>
        </w:rPr>
      </w:pPr>
      <w:r w:rsidRPr="00921733">
        <w:rPr>
          <w:rFonts w:ascii="Century Schoolbook" w:hAnsi="Century Schoolbook"/>
          <w:i/>
          <w:iCs/>
        </w:rPr>
        <w:t xml:space="preserve">Esta tarea más allá de enseñarme como se hace una aproximación al numero pi, mediante la serie Gregory-Leibniz. Me enseño la manera en la que un mismo programa puede actuar como servidor o como cliente. Previamente había entendido como funcionaba esta comunicación mediante los hilos y especificando el puerto en el socket tanto del lado del cliente, como del servidor. </w:t>
      </w:r>
    </w:p>
    <w:p w14:paraId="2EEA5BC3" w14:textId="6EF0B0FC" w:rsidR="00921733" w:rsidRPr="00921733" w:rsidRDefault="00921733" w:rsidP="00921733">
      <w:pPr>
        <w:jc w:val="both"/>
        <w:rPr>
          <w:rFonts w:ascii="Century Schoolbook" w:hAnsi="Century Schoolbook"/>
          <w:i/>
          <w:iCs/>
        </w:rPr>
      </w:pPr>
      <w:r w:rsidRPr="00921733">
        <w:rPr>
          <w:rFonts w:ascii="Century Schoolbook" w:hAnsi="Century Schoolbook"/>
          <w:i/>
          <w:iCs/>
        </w:rPr>
        <w:t xml:space="preserve">Sinceramente el implementarlo en un solo programa mediante el uso de parámetros, en donde si el parámetro era un 0 al momento de correr el programa, esa </w:t>
      </w:r>
      <w:r w:rsidR="008C46E4" w:rsidRPr="00921733">
        <w:rPr>
          <w:rFonts w:ascii="Century Schoolbook" w:hAnsi="Century Schoolbook"/>
          <w:i/>
          <w:iCs/>
        </w:rPr>
        <w:t>máquina</w:t>
      </w:r>
      <w:r w:rsidRPr="00921733">
        <w:rPr>
          <w:rFonts w:ascii="Century Schoolbook" w:hAnsi="Century Schoolbook"/>
          <w:i/>
          <w:iCs/>
        </w:rPr>
        <w:t xml:space="preserve">/consola actuaba como cliente y los parámetros del 1 al 4 actuaban como servidores. </w:t>
      </w:r>
    </w:p>
    <w:p w14:paraId="386FED6B" w14:textId="263DE5A1" w:rsidR="00921733" w:rsidRPr="00921733" w:rsidRDefault="00921733" w:rsidP="00921733">
      <w:pPr>
        <w:jc w:val="both"/>
        <w:rPr>
          <w:rFonts w:ascii="Century Schoolbook" w:hAnsi="Century Schoolbook"/>
          <w:i/>
          <w:iCs/>
        </w:rPr>
      </w:pPr>
      <w:r w:rsidRPr="00921733">
        <w:rPr>
          <w:rFonts w:ascii="Century Schoolbook" w:hAnsi="Century Schoolbook"/>
          <w:i/>
          <w:iCs/>
        </w:rPr>
        <w:t>Me pareció muy interesante el hecho de que cada uno de los nodos pudiera actuar sin problema gracias a que usaban un puerto diferente, asi mismo muy útil que el cliente tuviera intentos de reconexión ya que no es necesario que los servidores estuvieran activos al momento de que el cliente se conectará.  Así mismo me ayudo a comprender como funcionan en su forma mas simple los sistemas distribuidos.</w:t>
      </w:r>
    </w:p>
    <w:sectPr w:rsidR="00921733" w:rsidRPr="009217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FC85B" w14:textId="77777777" w:rsidR="006D31B3" w:rsidRDefault="006D31B3" w:rsidP="006B4DB4">
      <w:pPr>
        <w:spacing w:after="0" w:line="240" w:lineRule="auto"/>
      </w:pPr>
      <w:r>
        <w:separator/>
      </w:r>
    </w:p>
  </w:endnote>
  <w:endnote w:type="continuationSeparator" w:id="0">
    <w:p w14:paraId="4CD5985E" w14:textId="77777777" w:rsidR="006D31B3" w:rsidRDefault="006D31B3" w:rsidP="006B4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entury Schoolbook">
    <w:altName w:val="Century Schoolbook"/>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67CAF" w14:textId="77777777" w:rsidR="006D31B3" w:rsidRDefault="006D31B3" w:rsidP="006B4DB4">
      <w:pPr>
        <w:spacing w:after="0" w:line="240" w:lineRule="auto"/>
      </w:pPr>
      <w:r>
        <w:separator/>
      </w:r>
    </w:p>
  </w:footnote>
  <w:footnote w:type="continuationSeparator" w:id="0">
    <w:p w14:paraId="51CDA45B" w14:textId="77777777" w:rsidR="006D31B3" w:rsidRDefault="006D31B3" w:rsidP="006B4D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7F18"/>
    <w:multiLevelType w:val="hybridMultilevel"/>
    <w:tmpl w:val="942498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7AD4CE5"/>
    <w:multiLevelType w:val="hybridMultilevel"/>
    <w:tmpl w:val="73121A94"/>
    <w:lvl w:ilvl="0" w:tplc="080A0001">
      <w:start w:val="1"/>
      <w:numFmt w:val="bullet"/>
      <w:lvlText w:val=""/>
      <w:lvlJc w:val="left"/>
      <w:pPr>
        <w:ind w:left="3156" w:hanging="360"/>
      </w:pPr>
      <w:rPr>
        <w:rFonts w:ascii="Symbol" w:hAnsi="Symbol" w:hint="default"/>
      </w:rPr>
    </w:lvl>
    <w:lvl w:ilvl="1" w:tplc="080A0003" w:tentative="1">
      <w:start w:val="1"/>
      <w:numFmt w:val="bullet"/>
      <w:lvlText w:val="o"/>
      <w:lvlJc w:val="left"/>
      <w:pPr>
        <w:ind w:left="3876" w:hanging="360"/>
      </w:pPr>
      <w:rPr>
        <w:rFonts w:ascii="Courier New" w:hAnsi="Courier New" w:cs="Courier New" w:hint="default"/>
      </w:rPr>
    </w:lvl>
    <w:lvl w:ilvl="2" w:tplc="080A0005" w:tentative="1">
      <w:start w:val="1"/>
      <w:numFmt w:val="bullet"/>
      <w:lvlText w:val=""/>
      <w:lvlJc w:val="left"/>
      <w:pPr>
        <w:ind w:left="4596" w:hanging="360"/>
      </w:pPr>
      <w:rPr>
        <w:rFonts w:ascii="Wingdings" w:hAnsi="Wingdings" w:hint="default"/>
      </w:rPr>
    </w:lvl>
    <w:lvl w:ilvl="3" w:tplc="080A0001" w:tentative="1">
      <w:start w:val="1"/>
      <w:numFmt w:val="bullet"/>
      <w:lvlText w:val=""/>
      <w:lvlJc w:val="left"/>
      <w:pPr>
        <w:ind w:left="5316" w:hanging="360"/>
      </w:pPr>
      <w:rPr>
        <w:rFonts w:ascii="Symbol" w:hAnsi="Symbol" w:hint="default"/>
      </w:rPr>
    </w:lvl>
    <w:lvl w:ilvl="4" w:tplc="080A0003" w:tentative="1">
      <w:start w:val="1"/>
      <w:numFmt w:val="bullet"/>
      <w:lvlText w:val="o"/>
      <w:lvlJc w:val="left"/>
      <w:pPr>
        <w:ind w:left="6036" w:hanging="360"/>
      </w:pPr>
      <w:rPr>
        <w:rFonts w:ascii="Courier New" w:hAnsi="Courier New" w:cs="Courier New" w:hint="default"/>
      </w:rPr>
    </w:lvl>
    <w:lvl w:ilvl="5" w:tplc="080A0005" w:tentative="1">
      <w:start w:val="1"/>
      <w:numFmt w:val="bullet"/>
      <w:lvlText w:val=""/>
      <w:lvlJc w:val="left"/>
      <w:pPr>
        <w:ind w:left="6756" w:hanging="360"/>
      </w:pPr>
      <w:rPr>
        <w:rFonts w:ascii="Wingdings" w:hAnsi="Wingdings" w:hint="default"/>
      </w:rPr>
    </w:lvl>
    <w:lvl w:ilvl="6" w:tplc="080A0001" w:tentative="1">
      <w:start w:val="1"/>
      <w:numFmt w:val="bullet"/>
      <w:lvlText w:val=""/>
      <w:lvlJc w:val="left"/>
      <w:pPr>
        <w:ind w:left="7476" w:hanging="360"/>
      </w:pPr>
      <w:rPr>
        <w:rFonts w:ascii="Symbol" w:hAnsi="Symbol" w:hint="default"/>
      </w:rPr>
    </w:lvl>
    <w:lvl w:ilvl="7" w:tplc="080A0003" w:tentative="1">
      <w:start w:val="1"/>
      <w:numFmt w:val="bullet"/>
      <w:lvlText w:val="o"/>
      <w:lvlJc w:val="left"/>
      <w:pPr>
        <w:ind w:left="8196" w:hanging="360"/>
      </w:pPr>
      <w:rPr>
        <w:rFonts w:ascii="Courier New" w:hAnsi="Courier New" w:cs="Courier New" w:hint="default"/>
      </w:rPr>
    </w:lvl>
    <w:lvl w:ilvl="8" w:tplc="080A0005" w:tentative="1">
      <w:start w:val="1"/>
      <w:numFmt w:val="bullet"/>
      <w:lvlText w:val=""/>
      <w:lvlJc w:val="left"/>
      <w:pPr>
        <w:ind w:left="8916" w:hanging="360"/>
      </w:pPr>
      <w:rPr>
        <w:rFonts w:ascii="Wingdings" w:hAnsi="Wingdings" w:hint="default"/>
      </w:rPr>
    </w:lvl>
  </w:abstractNum>
  <w:abstractNum w:abstractNumId="2" w15:restartNumberingAfterBreak="0">
    <w:nsid w:val="78622CA2"/>
    <w:multiLevelType w:val="hybridMultilevel"/>
    <w:tmpl w:val="8DDCB8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565"/>
    <w:rsid w:val="00010294"/>
    <w:rsid w:val="00085234"/>
    <w:rsid w:val="000D08AC"/>
    <w:rsid w:val="00123DE9"/>
    <w:rsid w:val="00143CF0"/>
    <w:rsid w:val="0016295D"/>
    <w:rsid w:val="001677A1"/>
    <w:rsid w:val="0028354D"/>
    <w:rsid w:val="002D6FBE"/>
    <w:rsid w:val="003209A8"/>
    <w:rsid w:val="003A2668"/>
    <w:rsid w:val="00402AB9"/>
    <w:rsid w:val="00440261"/>
    <w:rsid w:val="0052598C"/>
    <w:rsid w:val="00537F31"/>
    <w:rsid w:val="005428DD"/>
    <w:rsid w:val="00547565"/>
    <w:rsid w:val="0058664B"/>
    <w:rsid w:val="005C2ED3"/>
    <w:rsid w:val="00650332"/>
    <w:rsid w:val="0065515A"/>
    <w:rsid w:val="006B4DB4"/>
    <w:rsid w:val="006B7F87"/>
    <w:rsid w:val="006C02FB"/>
    <w:rsid w:val="006D31B3"/>
    <w:rsid w:val="0071796A"/>
    <w:rsid w:val="00772CCB"/>
    <w:rsid w:val="007948B7"/>
    <w:rsid w:val="007B5A6B"/>
    <w:rsid w:val="007F135C"/>
    <w:rsid w:val="008304D4"/>
    <w:rsid w:val="008537E8"/>
    <w:rsid w:val="008C46E4"/>
    <w:rsid w:val="008F0BC7"/>
    <w:rsid w:val="00913EFF"/>
    <w:rsid w:val="00921733"/>
    <w:rsid w:val="00943C7C"/>
    <w:rsid w:val="00986BB3"/>
    <w:rsid w:val="009D0A2B"/>
    <w:rsid w:val="009E5F82"/>
    <w:rsid w:val="00A722D0"/>
    <w:rsid w:val="00B92439"/>
    <w:rsid w:val="00BA3A67"/>
    <w:rsid w:val="00BA46CB"/>
    <w:rsid w:val="00BB6937"/>
    <w:rsid w:val="00C63D5C"/>
    <w:rsid w:val="00C811D1"/>
    <w:rsid w:val="00C87DCC"/>
    <w:rsid w:val="00C91194"/>
    <w:rsid w:val="00D036B7"/>
    <w:rsid w:val="00D56815"/>
    <w:rsid w:val="00D867D1"/>
    <w:rsid w:val="00D958BC"/>
    <w:rsid w:val="00E07E84"/>
    <w:rsid w:val="00E50A25"/>
    <w:rsid w:val="00E73189"/>
    <w:rsid w:val="00F12CFA"/>
    <w:rsid w:val="00F4344C"/>
    <w:rsid w:val="00F604CA"/>
    <w:rsid w:val="00FE06DE"/>
    <w:rsid w:val="00FF2B85"/>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8CB1"/>
  <w15:chartTrackingRefBased/>
  <w15:docId w15:val="{69FECC6C-316F-41A1-B680-E9FA5E359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7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47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4756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5475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8AC"/>
    <w:pPr>
      <w:ind w:left="720"/>
      <w:contextualSpacing/>
    </w:pPr>
  </w:style>
  <w:style w:type="paragraph" w:styleId="Textonotapie">
    <w:name w:val="footnote text"/>
    <w:basedOn w:val="Normal"/>
    <w:link w:val="TextonotapieCar"/>
    <w:uiPriority w:val="99"/>
    <w:semiHidden/>
    <w:unhideWhenUsed/>
    <w:rsid w:val="006B4D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B4DB4"/>
    <w:rPr>
      <w:sz w:val="20"/>
      <w:szCs w:val="20"/>
    </w:rPr>
  </w:style>
  <w:style w:type="character" w:styleId="Refdenotaalpie">
    <w:name w:val="footnote reference"/>
    <w:basedOn w:val="Fuentedeprrafopredeter"/>
    <w:uiPriority w:val="99"/>
    <w:semiHidden/>
    <w:unhideWhenUsed/>
    <w:rsid w:val="006B4DB4"/>
    <w:rPr>
      <w:vertAlign w:val="superscript"/>
    </w:rPr>
  </w:style>
  <w:style w:type="paragraph" w:styleId="Textonotaalfinal">
    <w:name w:val="endnote text"/>
    <w:basedOn w:val="Normal"/>
    <w:link w:val="TextonotaalfinalCar"/>
    <w:uiPriority w:val="99"/>
    <w:semiHidden/>
    <w:unhideWhenUsed/>
    <w:rsid w:val="00FF2B8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F2B85"/>
    <w:rPr>
      <w:sz w:val="20"/>
      <w:szCs w:val="20"/>
    </w:rPr>
  </w:style>
  <w:style w:type="character" w:styleId="Refdenotaalfinal">
    <w:name w:val="endnote reference"/>
    <w:basedOn w:val="Fuentedeprrafopredeter"/>
    <w:uiPriority w:val="99"/>
    <w:semiHidden/>
    <w:unhideWhenUsed/>
    <w:rsid w:val="00FF2B85"/>
    <w:rPr>
      <w:vertAlign w:val="superscript"/>
    </w:rPr>
  </w:style>
  <w:style w:type="paragraph" w:styleId="Descripcin">
    <w:name w:val="caption"/>
    <w:basedOn w:val="Normal"/>
    <w:next w:val="Normal"/>
    <w:uiPriority w:val="35"/>
    <w:unhideWhenUsed/>
    <w:qFormat/>
    <w:rsid w:val="00FF2B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99B2D-FB7F-4412-95AB-C74E4A687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1128</Words>
  <Characters>6209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ISRAEL</dc:creator>
  <cp:keywords/>
  <dc:description/>
  <cp:lastModifiedBy>Ulises Juarez Espinoza</cp:lastModifiedBy>
  <cp:revision>2</cp:revision>
  <cp:lastPrinted>2022-02-20T00:36:00Z</cp:lastPrinted>
  <dcterms:created xsi:type="dcterms:W3CDTF">2022-02-20T00:36:00Z</dcterms:created>
  <dcterms:modified xsi:type="dcterms:W3CDTF">2022-02-20T00:36:00Z</dcterms:modified>
</cp:coreProperties>
</file>