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B450" w14:textId="0555CF58" w:rsidR="00FD6416" w:rsidRDefault="00FD6416" w:rsidP="001B2517">
      <w:pPr>
        <w:pStyle w:val="TtuloTDC"/>
        <w:jc w:val="both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MX" w:eastAsia="ja-JP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00080F" wp14:editId="1DD7A036">
                <wp:simplePos x="0" y="0"/>
                <wp:positionH relativeFrom="column">
                  <wp:posOffset>4495800</wp:posOffset>
                </wp:positionH>
                <wp:positionV relativeFrom="paragraph">
                  <wp:posOffset>5379720</wp:posOffset>
                </wp:positionV>
                <wp:extent cx="2717800" cy="901700"/>
                <wp:effectExtent l="0" t="0" r="0" b="0"/>
                <wp:wrapNone/>
                <wp:docPr id="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color w:val="FFFFFF" w:themeColor="background1"/>
                                <w:sz w:val="72"/>
                                <w:szCs w:val="72"/>
                                <w:lang w:val="es-ES_tradnl"/>
                              </w:rPr>
                              <w:alias w:val="Asunto"/>
                              <w:tag w:val=""/>
                              <w:id w:val="-106587312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9593CD3" w14:textId="4BCA90E4" w:rsidR="00FD6416" w:rsidRPr="00985C7E" w:rsidRDefault="00FD6416" w:rsidP="00FD641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  <w:t>20/11/2025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0080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54pt;margin-top:423.6pt;width:214pt;height:7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color w:val="FFFFFF" w:themeColor="background1"/>
                          <w:sz w:val="72"/>
                          <w:szCs w:val="72"/>
                          <w:lang w:val="es-ES_tradnl"/>
                        </w:rPr>
                        <w:alias w:val="Asunto"/>
                        <w:tag w:val=""/>
                        <w:id w:val="-106587312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9593CD3" w14:textId="4BCA90E4" w:rsidR="00FD6416" w:rsidRPr="00985C7E" w:rsidRDefault="00FD6416" w:rsidP="00FD6416">
                          <w:pPr>
                            <w:spacing w:after="0" w:line="240" w:lineRule="auto"/>
                            <w:jc w:val="center"/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</w:pPr>
                          <w:r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  <w:t>20/11/2025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F3D44" wp14:editId="404185AB">
                <wp:simplePos x="0" y="0"/>
                <wp:positionH relativeFrom="column">
                  <wp:posOffset>228600</wp:posOffset>
                </wp:positionH>
                <wp:positionV relativeFrom="paragraph">
                  <wp:posOffset>4815840</wp:posOffset>
                </wp:positionV>
                <wp:extent cx="3886200" cy="1996440"/>
                <wp:effectExtent l="0" t="0" r="0" b="3810"/>
                <wp:wrapNone/>
                <wp:docPr id="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9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b/>
                                <w:bCs/>
                                <w:color w:val="025FA1"/>
                                <w:sz w:val="72"/>
                                <w:szCs w:val="56"/>
                                <w:lang w:val="es-ES_tradnl"/>
                              </w:rPr>
                              <w:alias w:val="Título"/>
                              <w:tag w:val=""/>
                              <w:id w:val="-9403643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BA51D49" w14:textId="5398981C" w:rsidR="00FD6416" w:rsidRPr="00607C68" w:rsidRDefault="00FD6416" w:rsidP="00FD6416">
                                <w:pPr>
                                  <w:spacing w:after="0" w:line="240" w:lineRule="auto"/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>Especificación de Casos de Prueba para SIM-DJ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F3D44" id="_x0000_s1027" type="#_x0000_t202" style="position:absolute;left:0;text-align:left;margin-left:18pt;margin-top:379.2pt;width:306pt;height:15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b/>
                          <w:bCs/>
                          <w:color w:val="025FA1"/>
                          <w:sz w:val="72"/>
                          <w:szCs w:val="56"/>
                          <w:lang w:val="es-ES_tradnl"/>
                        </w:rPr>
                        <w:alias w:val="Título"/>
                        <w:tag w:val=""/>
                        <w:id w:val="-94036434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BA51D49" w14:textId="5398981C" w:rsidR="00FD6416" w:rsidRPr="00607C68" w:rsidRDefault="00FD6416" w:rsidP="00FD6416">
                          <w:pPr>
                            <w:spacing w:after="0" w:line="240" w:lineRule="auto"/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</w:pPr>
                          <w:r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>Especificación de Casos de Prueba para SIM-DJ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37739C9F" wp14:editId="1D7B99DB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7782560" cy="10243037"/>
            <wp:effectExtent l="0" t="0" r="8890" b="6350"/>
            <wp:wrapSquare wrapText="bothSides"/>
            <wp:docPr id="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82560" cy="1024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MX" w:eastAsia="ja-JP"/>
          <w14:ligatures w14:val="standardContextual"/>
        </w:rPr>
        <w:id w:val="14995429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378354" w14:textId="48A83BCD" w:rsidR="00251BDE" w:rsidRDefault="00251BDE" w:rsidP="001B2517">
          <w:pPr>
            <w:pStyle w:val="TtuloTDC"/>
            <w:jc w:val="both"/>
          </w:pPr>
          <w:r>
            <w:t>Table of Contents</w:t>
          </w:r>
        </w:p>
        <w:p w14:paraId="11B4C536" w14:textId="57FD212E" w:rsidR="00FD2258" w:rsidRDefault="00251BDE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2753" w:history="1">
            <w:r w:rsidR="00FD2258"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1.</w:t>
            </w:r>
            <w:r w:rsidR="00FD2258">
              <w:rPr>
                <w:noProof/>
                <w:lang w:val="en-US"/>
              </w:rPr>
              <w:tab/>
            </w:r>
            <w:r w:rsidR="00FD2258"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Introducción</w:t>
            </w:r>
            <w:r w:rsidR="00FD2258">
              <w:rPr>
                <w:noProof/>
                <w:webHidden/>
              </w:rPr>
              <w:tab/>
            </w:r>
            <w:r w:rsidR="00FD2258">
              <w:rPr>
                <w:noProof/>
                <w:webHidden/>
              </w:rPr>
              <w:fldChar w:fldCharType="begin"/>
            </w:r>
            <w:r w:rsidR="00FD2258">
              <w:rPr>
                <w:noProof/>
                <w:webHidden/>
              </w:rPr>
              <w:instrText xml:space="preserve"> PAGEREF _Toc213322753 \h </w:instrText>
            </w:r>
            <w:r w:rsidR="00FD2258">
              <w:rPr>
                <w:noProof/>
                <w:webHidden/>
              </w:rPr>
            </w:r>
            <w:r w:rsidR="00FD2258">
              <w:rPr>
                <w:noProof/>
                <w:webHidden/>
              </w:rPr>
              <w:fldChar w:fldCharType="separate"/>
            </w:r>
            <w:r w:rsidR="00FD2258">
              <w:rPr>
                <w:noProof/>
                <w:webHidden/>
              </w:rPr>
              <w:t>4</w:t>
            </w:r>
            <w:r w:rsidR="00FD2258">
              <w:rPr>
                <w:noProof/>
                <w:webHidden/>
              </w:rPr>
              <w:fldChar w:fldCharType="end"/>
            </w:r>
          </w:hyperlink>
        </w:p>
        <w:p w14:paraId="5EFE6E99" w14:textId="75B4E0DB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54" w:history="1">
            <w:r w:rsidRPr="00CB17DB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D672" w14:textId="5CF68F0D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55" w:history="1">
            <w:r w:rsidRPr="00CB17DB">
              <w:rPr>
                <w:rStyle w:val="Hipervnculo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BEB6" w14:textId="5869A3AE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56" w:history="1">
            <w:r w:rsidRPr="00CB17DB">
              <w:rPr>
                <w:rStyle w:val="Hipervnculo"/>
                <w:noProof/>
              </w:rPr>
              <w:t>1.3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2A28" w14:textId="48073199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57" w:history="1">
            <w:r w:rsidRPr="00CB17DB">
              <w:rPr>
                <w:rStyle w:val="Hipervnculo"/>
                <w:noProof/>
              </w:rPr>
              <w:t>1.4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F26F" w14:textId="311A14AF" w:rsidR="00FD2258" w:rsidRDefault="00FD2258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3322758" w:history="1"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2.</w:t>
            </w:r>
            <w:r>
              <w:rPr>
                <w:noProof/>
                <w:lang w:val="en-US"/>
              </w:rPr>
              <w:tab/>
            </w:r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Organización de los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651E" w14:textId="7FE848F8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59" w:history="1">
            <w:r w:rsidRPr="00CB17DB">
              <w:rPr>
                <w:rStyle w:val="Hipervnculo"/>
                <w:noProof/>
              </w:rPr>
              <w:t>2.1 Niveles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ECBD" w14:textId="77DD2471" w:rsidR="00FD2258" w:rsidRDefault="00FD2258">
          <w:pPr>
            <w:pStyle w:val="TDC2"/>
            <w:tabs>
              <w:tab w:val="left" w:pos="960"/>
              <w:tab w:val="right" w:leader="dot" w:pos="10790"/>
            </w:tabs>
            <w:rPr>
              <w:noProof/>
              <w:lang w:val="en-US"/>
            </w:rPr>
          </w:pPr>
          <w:hyperlink w:anchor="_Toc213322760" w:history="1">
            <w:r w:rsidRPr="00CB17DB">
              <w:rPr>
                <w:rStyle w:val="Hipervnculo"/>
                <w:noProof/>
              </w:rPr>
              <w:t>2.2</w:t>
            </w:r>
            <w:r>
              <w:rPr>
                <w:noProof/>
                <w:lang w:val="en-US"/>
              </w:rPr>
              <w:t xml:space="preserve"> </w:t>
            </w:r>
            <w:r w:rsidRPr="00CB17DB">
              <w:rPr>
                <w:rStyle w:val="Hipervnculo"/>
                <w:noProof/>
              </w:rPr>
              <w:t>Convenciones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FB61" w14:textId="3015AF8A" w:rsidR="00FD2258" w:rsidRDefault="00FD2258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3322761" w:history="1"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3.</w:t>
            </w:r>
            <w:r>
              <w:rPr>
                <w:noProof/>
                <w:lang w:val="en-US"/>
              </w:rPr>
              <w:tab/>
            </w:r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Especificación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A795" w14:textId="41FA52C8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62" w:history="1">
            <w:r w:rsidRPr="00CB17DB">
              <w:rPr>
                <w:rStyle w:val="Hipervnculo"/>
                <w:noProof/>
              </w:rPr>
              <w:t>3.1 Nivel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D5F9" w14:textId="1BC10A69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3" w:history="1">
            <w:r w:rsidRPr="00CB17DB">
              <w:rPr>
                <w:rStyle w:val="Hipervnculo"/>
                <w:noProof/>
              </w:rPr>
              <w:t>ECP-U-01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278F0" w14:textId="7421D8B2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4" w:history="1">
            <w:r w:rsidRPr="00CB17DB">
              <w:rPr>
                <w:rStyle w:val="Hipervnculo"/>
                <w:noProof/>
              </w:rPr>
              <w:t>ECP-U-02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73F7" w14:textId="2CEE240F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5" w:history="1">
            <w:r w:rsidRPr="00CB17DB">
              <w:rPr>
                <w:rStyle w:val="Hipervnculo"/>
                <w:noProof/>
              </w:rPr>
              <w:t>ECP-U-03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B069" w14:textId="1D320B97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6" w:history="1">
            <w:r w:rsidRPr="00CB17DB">
              <w:rPr>
                <w:rStyle w:val="Hipervnculo"/>
                <w:noProof/>
              </w:rPr>
              <w:t>ECP-U-04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7247" w14:textId="483E1C25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7" w:history="1">
            <w:r w:rsidRPr="00CB17DB">
              <w:rPr>
                <w:rStyle w:val="Hipervnculo"/>
                <w:noProof/>
              </w:rPr>
              <w:t>ECP-U-05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E83B" w14:textId="25E349EC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68" w:history="1">
            <w:r w:rsidRPr="00CB17DB">
              <w:rPr>
                <w:rStyle w:val="Hipervnculo"/>
                <w:noProof/>
              </w:rPr>
              <w:t>3.2 Nivel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027D" w14:textId="23393278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69" w:history="1">
            <w:r w:rsidRPr="00CB17DB">
              <w:rPr>
                <w:rStyle w:val="Hipervnculo"/>
                <w:noProof/>
              </w:rPr>
              <w:t>ECP-I-01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5433" w14:textId="36FDCB4D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0" w:history="1">
            <w:r w:rsidRPr="00CB17DB">
              <w:rPr>
                <w:rStyle w:val="Hipervnculo"/>
                <w:noProof/>
              </w:rPr>
              <w:t>ECP-I-02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D363" w14:textId="1205C0F0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1" w:history="1">
            <w:r w:rsidRPr="00CB17DB">
              <w:rPr>
                <w:rStyle w:val="Hipervnculo"/>
                <w:noProof/>
              </w:rPr>
              <w:t>ECP-I-03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52E9" w14:textId="5A95EA74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2" w:history="1">
            <w:r w:rsidRPr="00CB17DB">
              <w:rPr>
                <w:rStyle w:val="Hipervnculo"/>
                <w:noProof/>
              </w:rPr>
              <w:t>ECP-I-04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753B" w14:textId="58606C96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3" w:history="1">
            <w:r w:rsidRPr="00CB17DB">
              <w:rPr>
                <w:rStyle w:val="Hipervnculo"/>
                <w:noProof/>
              </w:rPr>
              <w:t>ECP-I-05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484D" w14:textId="5E7B8BAB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74" w:history="1">
            <w:r w:rsidRPr="00CB17DB">
              <w:rPr>
                <w:rStyle w:val="Hipervnculo"/>
                <w:noProof/>
              </w:rPr>
              <w:t>3.3 Nivel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9314" w14:textId="498132DD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5" w:history="1">
            <w:r w:rsidRPr="00CB17DB">
              <w:rPr>
                <w:rStyle w:val="Hipervnculo"/>
                <w:noProof/>
              </w:rPr>
              <w:t>ECP-S-01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4FB0" w14:textId="3542280A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6" w:history="1">
            <w:r w:rsidRPr="00CB17DB">
              <w:rPr>
                <w:rStyle w:val="Hipervnculo"/>
                <w:noProof/>
              </w:rPr>
              <w:t>ECP-S-02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0295" w14:textId="0D10DE28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7" w:history="1">
            <w:r w:rsidRPr="00CB17DB">
              <w:rPr>
                <w:rStyle w:val="Hipervnculo"/>
                <w:noProof/>
              </w:rPr>
              <w:t>ECP-S-03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DA54" w14:textId="0E42E398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8" w:history="1">
            <w:r w:rsidRPr="00CB17DB">
              <w:rPr>
                <w:rStyle w:val="Hipervnculo"/>
                <w:noProof/>
              </w:rPr>
              <w:t>ECP-S-04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BE4E" w14:textId="2BF18EF5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79" w:history="1">
            <w:r w:rsidRPr="00CB17DB">
              <w:rPr>
                <w:rStyle w:val="Hipervnculo"/>
                <w:noProof/>
              </w:rPr>
              <w:t>ECP-S-05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7E7E" w14:textId="20073E67" w:rsidR="00FD2258" w:rsidRDefault="00FD2258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3322780" w:history="1">
            <w:r w:rsidRPr="00CB17DB">
              <w:rPr>
                <w:rStyle w:val="Hipervnculo"/>
                <w:noProof/>
              </w:rPr>
              <w:t>3.4 Nivel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7E8B" w14:textId="63141D69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81" w:history="1">
            <w:r w:rsidRPr="00CB17DB">
              <w:rPr>
                <w:rStyle w:val="Hipervnculo"/>
                <w:noProof/>
              </w:rPr>
              <w:t>ECP-A-01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5B02" w14:textId="7E980528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82" w:history="1">
            <w:r w:rsidRPr="00CB17DB">
              <w:rPr>
                <w:rStyle w:val="Hipervnculo"/>
                <w:noProof/>
              </w:rPr>
              <w:t>ECP-A-02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44A1" w14:textId="1F4EAB5B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83" w:history="1">
            <w:r w:rsidRPr="00CB17DB">
              <w:rPr>
                <w:rStyle w:val="Hipervnculo"/>
                <w:noProof/>
              </w:rPr>
              <w:t>ECP-A-03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935B" w14:textId="1D065D16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84" w:history="1">
            <w:r w:rsidRPr="00CB17DB">
              <w:rPr>
                <w:rStyle w:val="Hipervnculo"/>
                <w:noProof/>
              </w:rPr>
              <w:t>ECP-A-04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CCBF" w14:textId="32E8AD4E" w:rsidR="00FD2258" w:rsidRDefault="00FD2258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13322785" w:history="1">
            <w:r w:rsidRPr="00CB17DB">
              <w:rPr>
                <w:rStyle w:val="Hipervnculo"/>
                <w:noProof/>
              </w:rPr>
              <w:t>ECP-A-05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08831" w14:textId="69B4B499" w:rsidR="00FD2258" w:rsidRDefault="00FD2258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3322786" w:history="1"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4.</w:t>
            </w:r>
            <w:r>
              <w:rPr>
                <w:noProof/>
                <w:lang w:val="en-US"/>
              </w:rPr>
              <w:tab/>
            </w:r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7A3E" w14:textId="7BF56E2F" w:rsidR="00FD2258" w:rsidRDefault="00FD2258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3322787" w:history="1"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5.</w:t>
            </w:r>
            <w:r>
              <w:rPr>
                <w:noProof/>
                <w:lang w:val="en-US"/>
              </w:rPr>
              <w:tab/>
            </w:r>
            <w:r w:rsidRPr="00CB17DB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EABB" w14:textId="023F9071" w:rsidR="00251BDE" w:rsidRDefault="00251BDE" w:rsidP="001B2517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EF91E81" w14:textId="77777777" w:rsidR="002321D2" w:rsidRDefault="002321D2" w:rsidP="001B2517">
      <w:pPr>
        <w:jc w:val="both"/>
      </w:pPr>
      <w:r>
        <w:br w:type="page"/>
      </w:r>
    </w:p>
    <w:p w14:paraId="29F12BAC" w14:textId="607F6D4D" w:rsidR="002321D2" w:rsidRPr="00251BDE" w:rsidRDefault="002321D2" w:rsidP="001B2517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0" w:name="_Toc213322753"/>
      <w:r w:rsidRPr="00251BDE">
        <w:rPr>
          <w:b/>
          <w:kern w:val="0"/>
          <w:sz w:val="32"/>
          <w:szCs w:val="32"/>
          <w:lang w:eastAsia="en-US"/>
          <w14:ligatures w14:val="none"/>
        </w:rPr>
        <w:lastRenderedPageBreak/>
        <w:t>Introducción</w:t>
      </w:r>
      <w:bookmarkEnd w:id="0"/>
    </w:p>
    <w:p w14:paraId="7B0279A5" w14:textId="668B8D5F" w:rsidR="00251BDE" w:rsidRPr="001B2517" w:rsidRDefault="00251BDE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1" w:name="_Toc213322754"/>
      <w:r>
        <w:rPr>
          <w:sz w:val="28"/>
          <w:szCs w:val="28"/>
        </w:rPr>
        <w:t xml:space="preserve">1.1 </w:t>
      </w:r>
      <w:r w:rsidR="002321D2" w:rsidRPr="00251BDE">
        <w:rPr>
          <w:sz w:val="28"/>
          <w:szCs w:val="28"/>
        </w:rPr>
        <w:t>Propósito</w:t>
      </w:r>
      <w:bookmarkEnd w:id="1"/>
    </w:p>
    <w:p w14:paraId="41A7D001" w14:textId="77777777" w:rsidR="001B2517" w:rsidRDefault="001B2517" w:rsidP="001B2517">
      <w:pPr>
        <w:jc w:val="both"/>
      </w:pPr>
      <w:r>
        <w:t xml:space="preserve">El documento </w:t>
      </w:r>
      <w:r w:rsidRPr="001B2517">
        <w:rPr>
          <w:highlight w:val="yellow"/>
        </w:rPr>
        <w:t>Especificación de Casos de Prueba (ECP)</w:t>
      </w:r>
      <w:r>
        <w:t xml:space="preserve"> del sistema </w:t>
      </w:r>
      <w:r w:rsidRPr="001B2517">
        <w:rPr>
          <w:highlight w:val="yellow"/>
        </w:rPr>
        <w:t>SIM-DJ (Simulador de Toma de Decisiones Basado en Teoría de Juegos),</w:t>
      </w:r>
      <w:r>
        <w:t xml:space="preserve"> tiene como propósito definir, organizar y describir los casos de prueba derivados de los modelos documentados en la </w:t>
      </w:r>
      <w:r w:rsidRPr="001B2517">
        <w:rPr>
          <w:highlight w:val="yellow"/>
        </w:rPr>
        <w:t>Especificación de Modelos de Prueba (EMP-SIMDJ)</w:t>
      </w:r>
      <w:r>
        <w:t>.</w:t>
      </w:r>
    </w:p>
    <w:p w14:paraId="5DE38B41" w14:textId="77777777" w:rsidR="001B2517" w:rsidRDefault="001B2517" w:rsidP="001B2517">
      <w:pPr>
        <w:jc w:val="both"/>
      </w:pPr>
      <w:r>
        <w:t xml:space="preserve">Los casos aquí descritos constituyen el vínculo operativo entre los modelos de prueba y la ejecución real, representando las instancias concretas que se ejecutarán y registrarán en </w:t>
      </w:r>
      <w:r w:rsidRPr="001B2517">
        <w:rPr>
          <w:highlight w:val="yellow"/>
        </w:rPr>
        <w:t>la Bitácora de Ejecución de Pruebas (BEP-SIMDJ)</w:t>
      </w:r>
      <w:r>
        <w:t xml:space="preserve"> y documentarán sus resultados en las </w:t>
      </w:r>
      <w:r w:rsidRPr="001B2517">
        <w:rPr>
          <w:highlight w:val="yellow"/>
        </w:rPr>
        <w:t>Evidencias de Pruebas (TCE-SIMDJ)</w:t>
      </w:r>
      <w:r>
        <w:t>.</w:t>
      </w:r>
    </w:p>
    <w:p w14:paraId="7D623518" w14:textId="77777777" w:rsidR="001B2517" w:rsidRDefault="001B2517" w:rsidP="001B2517">
      <w:pPr>
        <w:jc w:val="both"/>
      </w:pPr>
      <w:r w:rsidRPr="001B2517">
        <w:t>Este documento tiene los siguientes objetivos:</w:t>
      </w:r>
    </w:p>
    <w:p w14:paraId="3B9BDCEB" w14:textId="77777777" w:rsidR="001B2517" w:rsidRDefault="001B2517" w:rsidP="001B2517">
      <w:pPr>
        <w:pStyle w:val="Prrafodelista"/>
        <w:numPr>
          <w:ilvl w:val="0"/>
          <w:numId w:val="5"/>
        </w:numPr>
        <w:jc w:val="both"/>
      </w:pPr>
      <w:r>
        <w:t>Registrar los casos de prueba diseñados a partir de los modelos EMP por nivel (Unitarias, Integración, Sistema y Aceptación).</w:t>
      </w:r>
    </w:p>
    <w:p w14:paraId="6576FF4E" w14:textId="77777777" w:rsidR="001B2517" w:rsidRDefault="001B2517" w:rsidP="001B2517">
      <w:pPr>
        <w:pStyle w:val="Prrafodelista"/>
        <w:numPr>
          <w:ilvl w:val="0"/>
          <w:numId w:val="5"/>
        </w:numPr>
        <w:jc w:val="both"/>
      </w:pPr>
      <w:r>
        <w:t>Definir las entradas, pasos de ejecución, resultados esperados y postcondiciones de cada caso.</w:t>
      </w:r>
    </w:p>
    <w:p w14:paraId="212D4EAC" w14:textId="77777777" w:rsidR="001B2517" w:rsidRDefault="001B2517" w:rsidP="001B2517">
      <w:pPr>
        <w:pStyle w:val="Prrafodelista"/>
        <w:numPr>
          <w:ilvl w:val="0"/>
          <w:numId w:val="5"/>
        </w:numPr>
        <w:jc w:val="both"/>
      </w:pPr>
      <w:r>
        <w:t>Mantener la trazabilidad completa entre requisitos, modelos, casos y resultados de prueba.</w:t>
      </w:r>
    </w:p>
    <w:p w14:paraId="57CD455F" w14:textId="7ECFA16F" w:rsidR="001B2517" w:rsidRDefault="001B2517" w:rsidP="001B2517">
      <w:pPr>
        <w:pStyle w:val="Prrafodelista"/>
        <w:numPr>
          <w:ilvl w:val="0"/>
          <w:numId w:val="5"/>
        </w:numPr>
        <w:jc w:val="both"/>
      </w:pPr>
      <w:r>
        <w:t>Servir como base para la ejecución controlada y reproducible de las pruebas del sistema SIM-DJ.</w:t>
      </w:r>
    </w:p>
    <w:p w14:paraId="5CA31C38" w14:textId="0F08C4FD" w:rsidR="006B39C1" w:rsidRPr="00251BDE" w:rsidRDefault="006B39C1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2" w:name="_Toc213322755"/>
      <w:r>
        <w:rPr>
          <w:sz w:val="28"/>
          <w:szCs w:val="28"/>
        </w:rPr>
        <w:t>1.</w:t>
      </w:r>
      <w:r w:rsidR="00C666C9">
        <w:rPr>
          <w:sz w:val="28"/>
          <w:szCs w:val="28"/>
        </w:rPr>
        <w:t>2</w:t>
      </w:r>
      <w:r>
        <w:rPr>
          <w:sz w:val="28"/>
          <w:szCs w:val="28"/>
        </w:rPr>
        <w:t xml:space="preserve"> Alcance</w:t>
      </w:r>
      <w:bookmarkEnd w:id="2"/>
    </w:p>
    <w:p w14:paraId="554EEA4D" w14:textId="2B07B230" w:rsidR="001B2517" w:rsidRDefault="001B2517" w:rsidP="001B2517">
      <w:pPr>
        <w:jc w:val="both"/>
      </w:pPr>
      <w:r w:rsidRPr="001B2517">
        <w:t>La ECP-SIMDJ abarca todos los casos de prueba definidos a partir de los modelos documentados en la EMP-SIMDJ, los cuales se agrupan conforme a los niveles de prueba establecidos en el Plan de Pruebas (PP-SIMDJ):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7"/>
        <w:gridCol w:w="6678"/>
        <w:gridCol w:w="2715"/>
      </w:tblGrid>
      <w:tr w:rsidR="001B2517" w14:paraId="5FBFB799" w14:textId="77777777" w:rsidTr="001B2517">
        <w:tc>
          <w:tcPr>
            <w:tcW w:w="1397" w:type="dxa"/>
            <w:vAlign w:val="center"/>
          </w:tcPr>
          <w:p w14:paraId="42CA4851" w14:textId="4096FF50" w:rsidR="001B2517" w:rsidRDefault="001B2517" w:rsidP="001B2517">
            <w:pPr>
              <w:jc w:val="center"/>
            </w:pPr>
            <w:r>
              <w:t>Nivel de Prueba</w:t>
            </w:r>
          </w:p>
        </w:tc>
        <w:tc>
          <w:tcPr>
            <w:tcW w:w="6678" w:type="dxa"/>
            <w:vAlign w:val="center"/>
          </w:tcPr>
          <w:p w14:paraId="65452EA1" w14:textId="7BCD89B5" w:rsidR="001B2517" w:rsidRDefault="001B2517" w:rsidP="001B2517">
            <w:pPr>
              <w:jc w:val="center"/>
            </w:pPr>
            <w:r>
              <w:t>Objetivo</w:t>
            </w:r>
          </w:p>
        </w:tc>
        <w:tc>
          <w:tcPr>
            <w:tcW w:w="2715" w:type="dxa"/>
            <w:vAlign w:val="center"/>
          </w:tcPr>
          <w:p w14:paraId="2A1AC336" w14:textId="1728E94E" w:rsidR="001B2517" w:rsidRDefault="001B2517" w:rsidP="001B2517">
            <w:pPr>
              <w:jc w:val="center"/>
            </w:pPr>
            <w:r>
              <w:t>Componentes</w:t>
            </w:r>
          </w:p>
        </w:tc>
      </w:tr>
      <w:tr w:rsidR="001B2517" w14:paraId="6350BF31" w14:textId="77777777" w:rsidTr="001B2517">
        <w:tc>
          <w:tcPr>
            <w:tcW w:w="1397" w:type="dxa"/>
            <w:vAlign w:val="center"/>
          </w:tcPr>
          <w:p w14:paraId="58F33F46" w14:textId="178B1541" w:rsidR="001B2517" w:rsidRDefault="001B2517" w:rsidP="001B2517">
            <w:pPr>
              <w:jc w:val="center"/>
            </w:pPr>
            <w:r w:rsidRPr="005B763F">
              <w:t>Unitarias (U)</w:t>
            </w:r>
          </w:p>
        </w:tc>
        <w:tc>
          <w:tcPr>
            <w:tcW w:w="6678" w:type="dxa"/>
            <w:vAlign w:val="center"/>
          </w:tcPr>
          <w:p w14:paraId="06CF4057" w14:textId="4DBB0FC4" w:rsidR="001B2517" w:rsidRDefault="001B2517" w:rsidP="001B2517">
            <w:pPr>
              <w:jc w:val="both"/>
            </w:pPr>
            <w:r w:rsidRPr="005B763F">
              <w:t>Verificar la exactitud y consistencia de las funciones internas, cálculos y estructuras de datos de los módulos fundamentales.</w:t>
            </w:r>
          </w:p>
        </w:tc>
        <w:tc>
          <w:tcPr>
            <w:tcW w:w="2715" w:type="dxa"/>
            <w:vAlign w:val="center"/>
          </w:tcPr>
          <w:p w14:paraId="1C58B20A" w14:textId="77777777" w:rsidR="001B2517" w:rsidRPr="00BB2C7A" w:rsidRDefault="001B2517" w:rsidP="001B2517">
            <w:pPr>
              <w:jc w:val="both"/>
            </w:pPr>
            <w:r w:rsidRPr="00BB2C7A">
              <w:t>CORE</w:t>
            </w:r>
          </w:p>
          <w:p w14:paraId="11B2E953" w14:textId="77777777" w:rsidR="001B2517" w:rsidRPr="00BB2C7A" w:rsidRDefault="001B2517" w:rsidP="001B2517">
            <w:pPr>
              <w:jc w:val="both"/>
            </w:pPr>
            <w:r w:rsidRPr="00BB2C7A">
              <w:t>SIMULATION</w:t>
            </w:r>
          </w:p>
          <w:p w14:paraId="57E41043" w14:textId="17ADD7C4" w:rsidR="001B2517" w:rsidRDefault="001B2517" w:rsidP="001B2517">
            <w:pPr>
              <w:jc w:val="both"/>
            </w:pPr>
            <w:r w:rsidRPr="00BB2C7A">
              <w:t>COMMON</w:t>
            </w:r>
          </w:p>
        </w:tc>
      </w:tr>
      <w:tr w:rsidR="001B2517" w14:paraId="68D1957E" w14:textId="77777777" w:rsidTr="001B2517">
        <w:tc>
          <w:tcPr>
            <w:tcW w:w="1397" w:type="dxa"/>
            <w:vAlign w:val="center"/>
          </w:tcPr>
          <w:p w14:paraId="2BC3A760" w14:textId="033B400A" w:rsidR="001B2517" w:rsidRDefault="001B2517" w:rsidP="001B2517">
            <w:pPr>
              <w:jc w:val="center"/>
            </w:pPr>
            <w:r w:rsidRPr="005B763F">
              <w:t>Integración (I)</w:t>
            </w:r>
          </w:p>
        </w:tc>
        <w:tc>
          <w:tcPr>
            <w:tcW w:w="6678" w:type="dxa"/>
            <w:vAlign w:val="center"/>
          </w:tcPr>
          <w:p w14:paraId="0BF8C8EC" w14:textId="13147E33" w:rsidR="001B2517" w:rsidRDefault="001B2517" w:rsidP="001B2517">
            <w:pPr>
              <w:jc w:val="both"/>
            </w:pPr>
            <w:r w:rsidRPr="005B763F">
              <w:t>Validar la comunicación, intercambio de datos y coherencia funcional entre módulos o capas interdependientes.</w:t>
            </w:r>
          </w:p>
        </w:tc>
        <w:tc>
          <w:tcPr>
            <w:tcW w:w="2715" w:type="dxa"/>
            <w:vAlign w:val="center"/>
          </w:tcPr>
          <w:p w14:paraId="143A37B5" w14:textId="77777777" w:rsidR="001B2517" w:rsidRPr="00BB2C7A" w:rsidRDefault="001B2517" w:rsidP="001B2517">
            <w:pPr>
              <w:jc w:val="both"/>
            </w:pPr>
            <w:r w:rsidRPr="00BB2C7A">
              <w:t>APP y CORE</w:t>
            </w:r>
          </w:p>
          <w:p w14:paraId="1877E8AF" w14:textId="77777777" w:rsidR="001B2517" w:rsidRPr="00BB2C7A" w:rsidRDefault="001B2517" w:rsidP="001B2517">
            <w:pPr>
              <w:jc w:val="both"/>
            </w:pPr>
            <w:r w:rsidRPr="00BB2C7A">
              <w:t>APP y SIMULATION</w:t>
            </w:r>
          </w:p>
          <w:p w14:paraId="4B263174" w14:textId="77777777" w:rsidR="001B2517" w:rsidRPr="00BB2C7A" w:rsidRDefault="001B2517" w:rsidP="001B2517">
            <w:pPr>
              <w:jc w:val="both"/>
            </w:pPr>
            <w:r w:rsidRPr="00BB2C7A">
              <w:t>APP y EXPORT</w:t>
            </w:r>
          </w:p>
          <w:p w14:paraId="6240BE4E" w14:textId="13440B9B" w:rsidR="001B2517" w:rsidRDefault="001B2517" w:rsidP="001B2517">
            <w:pPr>
              <w:jc w:val="both"/>
            </w:pPr>
            <w:r w:rsidRPr="00BB2C7A">
              <w:t>EXPORT y COMMON</w:t>
            </w:r>
          </w:p>
        </w:tc>
      </w:tr>
      <w:tr w:rsidR="001B2517" w:rsidRPr="00954892" w14:paraId="2F28D9A3" w14:textId="77777777" w:rsidTr="001B2517">
        <w:tc>
          <w:tcPr>
            <w:tcW w:w="1397" w:type="dxa"/>
            <w:vAlign w:val="center"/>
          </w:tcPr>
          <w:p w14:paraId="4B60F6D6" w14:textId="347DF254" w:rsidR="001B2517" w:rsidRDefault="001B2517" w:rsidP="001B2517">
            <w:pPr>
              <w:jc w:val="center"/>
            </w:pPr>
            <w:r w:rsidRPr="005B763F">
              <w:t>Sistema (S)</w:t>
            </w:r>
          </w:p>
        </w:tc>
        <w:tc>
          <w:tcPr>
            <w:tcW w:w="6678" w:type="dxa"/>
            <w:vAlign w:val="center"/>
          </w:tcPr>
          <w:p w14:paraId="61EA5771" w14:textId="5EC6631F" w:rsidR="001B2517" w:rsidRDefault="001B2517" w:rsidP="001B2517">
            <w:pPr>
              <w:jc w:val="both"/>
            </w:pPr>
            <w:r w:rsidRPr="005B763F">
              <w:t>Confirmar que el sistema completo cumple los RF y RNF definidos en la ERS, mediante la ejecución de flujos funcionales end-to-end.</w:t>
            </w:r>
          </w:p>
        </w:tc>
        <w:tc>
          <w:tcPr>
            <w:tcW w:w="2715" w:type="dxa"/>
            <w:vAlign w:val="center"/>
          </w:tcPr>
          <w:p w14:paraId="762972DF" w14:textId="7BD57799" w:rsidR="001B2517" w:rsidRPr="001B2517" w:rsidRDefault="001B2517" w:rsidP="001B2517">
            <w:pPr>
              <w:jc w:val="both"/>
              <w:rPr>
                <w:lang w:val="en-US"/>
              </w:rPr>
            </w:pPr>
            <w:r w:rsidRPr="005B763F">
              <w:rPr>
                <w:lang w:val="en-US"/>
              </w:rPr>
              <w:t>CLI + APP + CORE + SIMULATION + EXPORT + COMMON</w:t>
            </w:r>
          </w:p>
        </w:tc>
      </w:tr>
      <w:tr w:rsidR="001B2517" w14:paraId="067DC4C8" w14:textId="77777777" w:rsidTr="001B2517">
        <w:tc>
          <w:tcPr>
            <w:tcW w:w="1397" w:type="dxa"/>
            <w:vAlign w:val="center"/>
          </w:tcPr>
          <w:p w14:paraId="4D32092C" w14:textId="475A1288" w:rsidR="001B2517" w:rsidRDefault="001B2517" w:rsidP="001B2517">
            <w:pPr>
              <w:jc w:val="center"/>
            </w:pPr>
            <w:r w:rsidRPr="005B763F">
              <w:t>Aceptación (A)</w:t>
            </w:r>
          </w:p>
        </w:tc>
        <w:tc>
          <w:tcPr>
            <w:tcW w:w="6678" w:type="dxa"/>
            <w:vAlign w:val="center"/>
          </w:tcPr>
          <w:p w14:paraId="1396B75A" w14:textId="6585BF40" w:rsidR="001B2517" w:rsidRDefault="001B2517" w:rsidP="001B2517">
            <w:pPr>
              <w:jc w:val="both"/>
            </w:pPr>
            <w:r w:rsidRPr="005B763F">
              <w:t>Verificar que el sistema satisface los objetivos de la PoC y las expectativas del usuario académico bajo condiciones representativas del entorno real.</w:t>
            </w:r>
          </w:p>
        </w:tc>
        <w:tc>
          <w:tcPr>
            <w:tcW w:w="2715" w:type="dxa"/>
            <w:vAlign w:val="center"/>
          </w:tcPr>
          <w:p w14:paraId="1804AD6C" w14:textId="5706DDE7" w:rsidR="001B2517" w:rsidRDefault="001B2517" w:rsidP="001B2517">
            <w:pPr>
              <w:jc w:val="both"/>
            </w:pPr>
            <w:r w:rsidRPr="00BB2C7A">
              <w:t>Todo el sistema a través de la CLI</w:t>
            </w:r>
          </w:p>
        </w:tc>
      </w:tr>
    </w:tbl>
    <w:p w14:paraId="062ED914" w14:textId="77777777" w:rsidR="001B2517" w:rsidRDefault="001B2517" w:rsidP="001B2517">
      <w:pPr>
        <w:jc w:val="both"/>
      </w:pPr>
    </w:p>
    <w:p w14:paraId="1A2DAE1B" w14:textId="66E63B19" w:rsidR="001B2517" w:rsidRDefault="001B2517" w:rsidP="001B2517">
      <w:pPr>
        <w:jc w:val="both"/>
      </w:pPr>
      <w:r>
        <w:t>Los casos de prueba descritos en este documento están diseñados para ser ejecutados en entorno local (Windows 10/11, Python 3.11+), bajo las configuraciones establecidas en el subapartado 6.10 del Plan de Pruebas (PP-SIMDJ).</w:t>
      </w:r>
    </w:p>
    <w:p w14:paraId="0550C967" w14:textId="33071E0F" w:rsidR="001B2517" w:rsidRDefault="001B2517" w:rsidP="001B2517">
      <w:pPr>
        <w:jc w:val="both"/>
      </w:pPr>
      <w:r>
        <w:t>El alcance del documento incluye:</w:t>
      </w:r>
    </w:p>
    <w:p w14:paraId="6A1B044A" w14:textId="12DC932F" w:rsidR="001B2517" w:rsidRDefault="001B2517" w:rsidP="00F56D45">
      <w:pPr>
        <w:pStyle w:val="Prrafodelista"/>
        <w:numPr>
          <w:ilvl w:val="0"/>
          <w:numId w:val="6"/>
        </w:numPr>
        <w:jc w:val="both"/>
      </w:pPr>
      <w:r>
        <w:lastRenderedPageBreak/>
        <w:t>La definición y documentación de los casos de prueba que se ejecutarán manual o semiautomáticamente.</w:t>
      </w:r>
    </w:p>
    <w:p w14:paraId="439E1A14" w14:textId="3318F0D4" w:rsidR="001B2517" w:rsidRDefault="001B2517" w:rsidP="00F56D45">
      <w:pPr>
        <w:pStyle w:val="Prrafodelista"/>
        <w:numPr>
          <w:ilvl w:val="0"/>
          <w:numId w:val="6"/>
        </w:numPr>
        <w:jc w:val="both"/>
      </w:pPr>
      <w:r>
        <w:t xml:space="preserve">La asociación directa de cada caso con su </w:t>
      </w:r>
      <w:r w:rsidRPr="00990E7F">
        <w:rPr>
          <w:highlight w:val="yellow"/>
        </w:rPr>
        <w:t>modelo de prueba</w:t>
      </w:r>
      <w:r>
        <w:t xml:space="preserve"> (EMP) y su </w:t>
      </w:r>
      <w:r w:rsidRPr="00990E7F">
        <w:rPr>
          <w:highlight w:val="yellow"/>
        </w:rPr>
        <w:t>requisito (RF/RNF) correspondiente</w:t>
      </w:r>
      <w:r>
        <w:t>.</w:t>
      </w:r>
    </w:p>
    <w:p w14:paraId="7F716715" w14:textId="2C201C30" w:rsidR="001B2517" w:rsidRDefault="001B2517" w:rsidP="001B2517">
      <w:pPr>
        <w:pStyle w:val="Prrafodelista"/>
        <w:numPr>
          <w:ilvl w:val="0"/>
          <w:numId w:val="6"/>
        </w:numPr>
        <w:jc w:val="both"/>
      </w:pPr>
      <w:r>
        <w:t>La clasificación de los casos según su nivel, tipo de prueba, prioridad y objeto bajo prueba.</w:t>
      </w:r>
    </w:p>
    <w:p w14:paraId="76721A93" w14:textId="09544FD7" w:rsidR="001B2517" w:rsidRDefault="001B2517" w:rsidP="001B2517">
      <w:pPr>
        <w:jc w:val="both"/>
      </w:pPr>
      <w:r>
        <w:t>Quedan fuera del alcance:</w:t>
      </w:r>
    </w:p>
    <w:p w14:paraId="48E74CB6" w14:textId="0287A27B" w:rsidR="001B2517" w:rsidRDefault="001B2517" w:rsidP="00F56D45">
      <w:pPr>
        <w:pStyle w:val="Prrafodelista"/>
        <w:numPr>
          <w:ilvl w:val="0"/>
          <w:numId w:val="7"/>
        </w:numPr>
        <w:jc w:val="both"/>
      </w:pPr>
      <w:r>
        <w:t>Casos de prueba asociados a funcionalidades no implementadas en la PoC (por ejemplo, interfaz gráfica o bases de datos).</w:t>
      </w:r>
    </w:p>
    <w:p w14:paraId="2542F314" w14:textId="28710514" w:rsidR="001B2517" w:rsidRDefault="001B2517" w:rsidP="00F56D45">
      <w:pPr>
        <w:pStyle w:val="Prrafodelista"/>
        <w:numPr>
          <w:ilvl w:val="0"/>
          <w:numId w:val="7"/>
        </w:numPr>
        <w:jc w:val="both"/>
      </w:pPr>
      <w:r>
        <w:t>Casos orientados a pruebas de seguridad, interoperabilidad o portabilidad.</w:t>
      </w:r>
    </w:p>
    <w:p w14:paraId="44637D5F" w14:textId="1474105F" w:rsidR="001B2517" w:rsidRDefault="001B2517" w:rsidP="00F56D45">
      <w:pPr>
        <w:pStyle w:val="Prrafodelista"/>
        <w:numPr>
          <w:ilvl w:val="0"/>
          <w:numId w:val="7"/>
        </w:numPr>
        <w:jc w:val="both"/>
      </w:pPr>
      <w:r>
        <w:t>Cualquier caso dependiente de entornos distintos al entorno local controlado definido en el plan.</w:t>
      </w:r>
    </w:p>
    <w:p w14:paraId="78F61B6C" w14:textId="60111DBC" w:rsidR="006B39C1" w:rsidRPr="00251BDE" w:rsidRDefault="006B39C1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3" w:name="_Toc213322756"/>
      <w:r>
        <w:rPr>
          <w:sz w:val="28"/>
          <w:szCs w:val="28"/>
        </w:rPr>
        <w:t>1.3 Referencias</w:t>
      </w:r>
      <w:bookmarkEnd w:id="3"/>
    </w:p>
    <w:p w14:paraId="12B305E7" w14:textId="56BED41E" w:rsidR="006B39C1" w:rsidRDefault="006B39C1" w:rsidP="001B2517">
      <w:pPr>
        <w:jc w:val="both"/>
      </w:pPr>
      <w:r>
        <w:t>Hola</w:t>
      </w:r>
    </w:p>
    <w:p w14:paraId="48F901D3" w14:textId="00770AC1" w:rsidR="002321D2" w:rsidRPr="00251BDE" w:rsidRDefault="00251BDE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4" w:name="_Toc213322757"/>
      <w:r>
        <w:rPr>
          <w:sz w:val="28"/>
          <w:szCs w:val="28"/>
        </w:rPr>
        <w:t>1.</w:t>
      </w:r>
      <w:r w:rsidR="00C666C9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2321D2" w:rsidRPr="00251BDE">
        <w:rPr>
          <w:sz w:val="28"/>
          <w:szCs w:val="28"/>
        </w:rPr>
        <w:t>Convenciones</w:t>
      </w:r>
      <w:bookmarkEnd w:id="4"/>
    </w:p>
    <w:p w14:paraId="7F9AE9AD" w14:textId="72767F22" w:rsidR="00251BDE" w:rsidRDefault="00251BDE" w:rsidP="001B2517">
      <w:pPr>
        <w:jc w:val="both"/>
      </w:pPr>
      <w:r>
        <w:t>Hola</w:t>
      </w:r>
    </w:p>
    <w:p w14:paraId="742D1E95" w14:textId="367C6469" w:rsidR="006B39C1" w:rsidRPr="00251BDE" w:rsidRDefault="006B39C1" w:rsidP="001B2517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5" w:name="_Toc213322758"/>
      <w:r>
        <w:rPr>
          <w:b/>
          <w:kern w:val="0"/>
          <w:sz w:val="32"/>
          <w:szCs w:val="32"/>
          <w:lang w:eastAsia="en-US"/>
          <w14:ligatures w14:val="none"/>
        </w:rPr>
        <w:t>Organización de los Casos de Prueba</w:t>
      </w:r>
      <w:bookmarkEnd w:id="5"/>
    </w:p>
    <w:p w14:paraId="34352606" w14:textId="6528D3EE" w:rsidR="006B39C1" w:rsidRPr="00292581" w:rsidRDefault="00C666C9" w:rsidP="00292581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6" w:name="_Toc213322759"/>
      <w:r>
        <w:rPr>
          <w:sz w:val="28"/>
          <w:szCs w:val="28"/>
        </w:rPr>
        <w:t>2</w:t>
      </w:r>
      <w:r w:rsidR="006B39C1">
        <w:rPr>
          <w:sz w:val="28"/>
          <w:szCs w:val="28"/>
        </w:rPr>
        <w:t xml:space="preserve">.1 </w:t>
      </w:r>
      <w:r w:rsidRPr="00C666C9">
        <w:rPr>
          <w:sz w:val="28"/>
          <w:szCs w:val="28"/>
        </w:rPr>
        <w:t>Niveles de prueba</w:t>
      </w:r>
      <w:bookmarkEnd w:id="6"/>
    </w:p>
    <w:p w14:paraId="3512361E" w14:textId="04CA1311" w:rsidR="00292581" w:rsidRDefault="00292581" w:rsidP="001B2517">
      <w:pPr>
        <w:jc w:val="both"/>
      </w:pPr>
      <w:r w:rsidRPr="00292581">
        <w:t>Los casos de prueba definidos en este documento se agrupan conforme a los niveles de prueba establecidos en el PP y en la EMP, en correspondencia con la estructura de capas de la arquitectura del sistema SIM-DJ y con las fases de verificación del modelo en V.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292"/>
        <w:gridCol w:w="5670"/>
        <w:gridCol w:w="2431"/>
      </w:tblGrid>
      <w:tr w:rsidR="00292581" w14:paraId="693E6B4E" w14:textId="77777777" w:rsidTr="00241CA1">
        <w:trPr>
          <w:jc w:val="center"/>
        </w:trPr>
        <w:tc>
          <w:tcPr>
            <w:tcW w:w="1397" w:type="dxa"/>
            <w:vAlign w:val="center"/>
          </w:tcPr>
          <w:p w14:paraId="78A1D27C" w14:textId="77777777" w:rsidR="00292581" w:rsidRDefault="00292581" w:rsidP="00241CA1">
            <w:pPr>
              <w:jc w:val="center"/>
            </w:pPr>
            <w:r w:rsidRPr="008775E3">
              <w:t>Nivel de Prueba</w:t>
            </w:r>
          </w:p>
        </w:tc>
        <w:tc>
          <w:tcPr>
            <w:tcW w:w="1292" w:type="dxa"/>
            <w:vAlign w:val="center"/>
          </w:tcPr>
          <w:p w14:paraId="7314D701" w14:textId="77777777" w:rsidR="00292581" w:rsidRDefault="00292581" w:rsidP="00241CA1">
            <w:pPr>
              <w:jc w:val="center"/>
            </w:pPr>
            <w:r>
              <w:t>Id de los EMP</w:t>
            </w:r>
          </w:p>
        </w:tc>
        <w:tc>
          <w:tcPr>
            <w:tcW w:w="5670" w:type="dxa"/>
            <w:vAlign w:val="center"/>
          </w:tcPr>
          <w:p w14:paraId="01893A3A" w14:textId="77777777" w:rsidR="00292581" w:rsidRDefault="00292581" w:rsidP="00241CA1">
            <w:pPr>
              <w:jc w:val="center"/>
            </w:pPr>
            <w:r w:rsidRPr="008775E3">
              <w:t>Objetivo del Nivel</w:t>
            </w:r>
          </w:p>
        </w:tc>
        <w:tc>
          <w:tcPr>
            <w:tcW w:w="2431" w:type="dxa"/>
            <w:vAlign w:val="center"/>
          </w:tcPr>
          <w:p w14:paraId="088B761A" w14:textId="77777777" w:rsidR="00292581" w:rsidRPr="008775E3" w:rsidRDefault="00292581" w:rsidP="00241CA1">
            <w:pPr>
              <w:jc w:val="center"/>
            </w:pPr>
            <w:r>
              <w:t>Módulos</w:t>
            </w:r>
          </w:p>
        </w:tc>
      </w:tr>
      <w:tr w:rsidR="00292581" w14:paraId="511A263B" w14:textId="77777777" w:rsidTr="00241CA1">
        <w:trPr>
          <w:jc w:val="center"/>
        </w:trPr>
        <w:tc>
          <w:tcPr>
            <w:tcW w:w="1397" w:type="dxa"/>
            <w:vAlign w:val="center"/>
          </w:tcPr>
          <w:p w14:paraId="1AA78CF5" w14:textId="77777777" w:rsidR="00292581" w:rsidRDefault="00292581" w:rsidP="00241CA1">
            <w:pPr>
              <w:jc w:val="center"/>
            </w:pPr>
            <w:r w:rsidRPr="008775E3">
              <w:t>Unitarias (U)</w:t>
            </w:r>
          </w:p>
        </w:tc>
        <w:tc>
          <w:tcPr>
            <w:tcW w:w="1292" w:type="dxa"/>
            <w:vAlign w:val="center"/>
          </w:tcPr>
          <w:p w14:paraId="28D7474E" w14:textId="1C592A55" w:rsidR="00292581" w:rsidRDefault="00292581" w:rsidP="00241CA1">
            <w:pPr>
              <w:jc w:val="center"/>
            </w:pPr>
            <w:r>
              <w:t>ECP-U-XX</w:t>
            </w:r>
          </w:p>
        </w:tc>
        <w:tc>
          <w:tcPr>
            <w:tcW w:w="5670" w:type="dxa"/>
            <w:vAlign w:val="center"/>
          </w:tcPr>
          <w:p w14:paraId="65D74CEE" w14:textId="3959241E" w:rsidR="00292581" w:rsidRDefault="00292581" w:rsidP="00241CA1">
            <w:pPr>
              <w:jc w:val="both"/>
            </w:pPr>
            <w:r w:rsidRPr="00292581">
              <w:t>Verificar el funcionamiento correcto de las clases, métodos y funciones individuales, comprobando validaciones numéricas, límites y resultados esperados en los cálculos internos.</w:t>
            </w:r>
          </w:p>
        </w:tc>
        <w:tc>
          <w:tcPr>
            <w:tcW w:w="2431" w:type="dxa"/>
            <w:vAlign w:val="center"/>
          </w:tcPr>
          <w:p w14:paraId="0FAF3F40" w14:textId="77777777" w:rsidR="00292581" w:rsidRPr="008775E3" w:rsidRDefault="00292581" w:rsidP="00241CA1">
            <w:r w:rsidRPr="008775E3">
              <w:t>CORE, SIMULATION, COMMON</w:t>
            </w:r>
          </w:p>
        </w:tc>
      </w:tr>
      <w:tr w:rsidR="00292581" w:rsidRPr="00954892" w14:paraId="20ED2973" w14:textId="77777777" w:rsidTr="00241CA1">
        <w:trPr>
          <w:jc w:val="center"/>
        </w:trPr>
        <w:tc>
          <w:tcPr>
            <w:tcW w:w="1397" w:type="dxa"/>
            <w:vAlign w:val="center"/>
          </w:tcPr>
          <w:p w14:paraId="7339972C" w14:textId="77777777" w:rsidR="00292581" w:rsidRDefault="00292581" w:rsidP="00241CA1">
            <w:pPr>
              <w:jc w:val="center"/>
            </w:pPr>
            <w:r w:rsidRPr="008775E3">
              <w:t>Integración (I)</w:t>
            </w:r>
          </w:p>
        </w:tc>
        <w:tc>
          <w:tcPr>
            <w:tcW w:w="1292" w:type="dxa"/>
            <w:vAlign w:val="center"/>
          </w:tcPr>
          <w:p w14:paraId="036968DA" w14:textId="252D280B" w:rsidR="00292581" w:rsidRDefault="00292581" w:rsidP="00241CA1">
            <w:pPr>
              <w:jc w:val="center"/>
            </w:pPr>
            <w:r w:rsidRPr="004A3658">
              <w:t>E</w:t>
            </w:r>
            <w:r>
              <w:t>C</w:t>
            </w:r>
            <w:r w:rsidRPr="004A3658">
              <w:t>P-</w:t>
            </w:r>
            <w:r>
              <w:t>I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7DE81C07" w14:textId="2388421F" w:rsidR="00292581" w:rsidRDefault="00292581" w:rsidP="00241CA1">
            <w:pPr>
              <w:jc w:val="both"/>
            </w:pPr>
            <w:r w:rsidRPr="00292581">
              <w:t>Validar la comunicación, intercambio de datos y coherencia funcional entre módulos interdependientes, asegurando el flujo correcto entre capas de control, dominio e infraestructura.</w:t>
            </w:r>
          </w:p>
        </w:tc>
        <w:tc>
          <w:tcPr>
            <w:tcW w:w="2431" w:type="dxa"/>
            <w:vAlign w:val="center"/>
          </w:tcPr>
          <w:p w14:paraId="4C883885" w14:textId="77777777" w:rsidR="00292581" w:rsidRPr="008775E3" w:rsidRDefault="00292581" w:rsidP="00241CA1">
            <w:pPr>
              <w:rPr>
                <w:lang w:val="en-US"/>
              </w:rPr>
            </w:pPr>
            <w:r w:rsidRPr="008775E3">
              <w:rPr>
                <w:lang w:val="en-US"/>
              </w:rPr>
              <w:t>APP, CORE, SIMULATION, EXPORT, COMMON</w:t>
            </w:r>
          </w:p>
        </w:tc>
      </w:tr>
      <w:tr w:rsidR="00292581" w:rsidRPr="00954892" w14:paraId="11388270" w14:textId="77777777" w:rsidTr="00241CA1">
        <w:trPr>
          <w:jc w:val="center"/>
        </w:trPr>
        <w:tc>
          <w:tcPr>
            <w:tcW w:w="1397" w:type="dxa"/>
            <w:vAlign w:val="center"/>
          </w:tcPr>
          <w:p w14:paraId="455BE02B" w14:textId="77777777" w:rsidR="00292581" w:rsidRDefault="00292581" w:rsidP="00241CA1">
            <w:pPr>
              <w:jc w:val="center"/>
            </w:pPr>
            <w:r w:rsidRPr="008775E3">
              <w:t>Sistema (S)</w:t>
            </w:r>
          </w:p>
        </w:tc>
        <w:tc>
          <w:tcPr>
            <w:tcW w:w="1292" w:type="dxa"/>
            <w:vAlign w:val="center"/>
          </w:tcPr>
          <w:p w14:paraId="70B39EB8" w14:textId="73AF40C7" w:rsidR="00292581" w:rsidRDefault="00292581" w:rsidP="00241CA1">
            <w:pPr>
              <w:jc w:val="center"/>
            </w:pPr>
            <w:r w:rsidRPr="004A3658">
              <w:t>E</w:t>
            </w:r>
            <w:r>
              <w:t>C</w:t>
            </w:r>
            <w:r w:rsidRPr="004A3658">
              <w:t>P-</w:t>
            </w:r>
            <w:r>
              <w:t>S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35DCF586" w14:textId="0ADD323B" w:rsidR="00292581" w:rsidRDefault="00292581" w:rsidP="00241CA1">
            <w:pPr>
              <w:jc w:val="both"/>
            </w:pPr>
            <w:r w:rsidRPr="00292581">
              <w:t>Confirmar que el sistema completo, ejecutado desde la CLI, cumple los requisitos funcionales y no funcionales definidos en la ERS.</w:t>
            </w:r>
          </w:p>
        </w:tc>
        <w:tc>
          <w:tcPr>
            <w:tcW w:w="2431" w:type="dxa"/>
            <w:vAlign w:val="center"/>
          </w:tcPr>
          <w:p w14:paraId="78C3F91B" w14:textId="77777777" w:rsidR="00292581" w:rsidRPr="008775E3" w:rsidRDefault="00292581" w:rsidP="00241CA1">
            <w:pPr>
              <w:rPr>
                <w:lang w:val="en-US"/>
              </w:rPr>
            </w:pPr>
            <w:r w:rsidRPr="008775E3">
              <w:rPr>
                <w:lang w:val="en-US"/>
              </w:rPr>
              <w:t>CLI, APP, CORE, SIMULATION, EXPORT, COMMON</w:t>
            </w:r>
          </w:p>
        </w:tc>
      </w:tr>
      <w:tr w:rsidR="00292581" w14:paraId="2D4C3EBE" w14:textId="77777777" w:rsidTr="00241CA1">
        <w:trPr>
          <w:jc w:val="center"/>
        </w:trPr>
        <w:tc>
          <w:tcPr>
            <w:tcW w:w="1397" w:type="dxa"/>
            <w:vAlign w:val="center"/>
          </w:tcPr>
          <w:p w14:paraId="3FF0BF74" w14:textId="77777777" w:rsidR="00292581" w:rsidRDefault="00292581" w:rsidP="00241CA1">
            <w:pPr>
              <w:jc w:val="center"/>
            </w:pPr>
            <w:r w:rsidRPr="008775E3">
              <w:t>Aceptación (A)</w:t>
            </w:r>
          </w:p>
        </w:tc>
        <w:tc>
          <w:tcPr>
            <w:tcW w:w="1292" w:type="dxa"/>
            <w:vAlign w:val="center"/>
          </w:tcPr>
          <w:p w14:paraId="11EDAAE5" w14:textId="47581610" w:rsidR="00292581" w:rsidRDefault="00292581" w:rsidP="00241CA1">
            <w:pPr>
              <w:jc w:val="center"/>
            </w:pPr>
            <w:r w:rsidRPr="004A3658">
              <w:t>E</w:t>
            </w:r>
            <w:r>
              <w:t>C</w:t>
            </w:r>
            <w:r w:rsidRPr="004A3658">
              <w:t>P-</w:t>
            </w:r>
            <w:r>
              <w:t>A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65C1E04A" w14:textId="7F697567" w:rsidR="00292581" w:rsidRDefault="00292581" w:rsidP="00241CA1">
            <w:pPr>
              <w:jc w:val="both"/>
            </w:pPr>
            <w:r w:rsidRPr="00292581">
              <w:t>Validar que el sistema satisface los objetivos establecidos para la PoC y las expectativas del usuario académico bajo condiciones representativas del entorno real.</w:t>
            </w:r>
          </w:p>
        </w:tc>
        <w:tc>
          <w:tcPr>
            <w:tcW w:w="2431" w:type="dxa"/>
            <w:vAlign w:val="center"/>
          </w:tcPr>
          <w:p w14:paraId="59C67390" w14:textId="77777777" w:rsidR="00292581" w:rsidRPr="008775E3" w:rsidRDefault="00292581" w:rsidP="00241CA1">
            <w:r w:rsidRPr="008775E3">
              <w:t>CLI</w:t>
            </w:r>
          </w:p>
        </w:tc>
      </w:tr>
    </w:tbl>
    <w:p w14:paraId="62F553EF" w14:textId="77777777" w:rsidR="00292581" w:rsidRDefault="00292581" w:rsidP="001B2517">
      <w:pPr>
        <w:jc w:val="both"/>
      </w:pPr>
    </w:p>
    <w:p w14:paraId="760088B2" w14:textId="53FAF16C" w:rsidR="006B39C1" w:rsidRDefault="00C666C9" w:rsidP="001B2517">
      <w:pPr>
        <w:pStyle w:val="Ttulo2"/>
        <w:numPr>
          <w:ilvl w:val="1"/>
          <w:numId w:val="2"/>
        </w:numPr>
        <w:spacing w:before="40" w:after="0" w:line="259" w:lineRule="auto"/>
        <w:jc w:val="both"/>
        <w:rPr>
          <w:sz w:val="28"/>
          <w:szCs w:val="28"/>
        </w:rPr>
      </w:pPr>
      <w:bookmarkStart w:id="7" w:name="_Toc213322760"/>
      <w:r w:rsidRPr="00C666C9">
        <w:rPr>
          <w:sz w:val="28"/>
          <w:szCs w:val="28"/>
        </w:rPr>
        <w:t>Convenciones de nomenclatura</w:t>
      </w:r>
      <w:bookmarkEnd w:id="7"/>
    </w:p>
    <w:p w14:paraId="7BA669A2" w14:textId="7F6C34C4" w:rsidR="00292581" w:rsidRDefault="00292581" w:rsidP="00292581">
      <w:pPr>
        <w:jc w:val="center"/>
      </w:pPr>
      <w:r w:rsidRPr="005E01B2">
        <w:t>E</w:t>
      </w:r>
      <w:r>
        <w:t>C</w:t>
      </w:r>
      <w:r w:rsidRPr="005E01B2">
        <w:t>P-[Nivel]-[N</w:t>
      </w:r>
      <w:r>
        <w:t>ú</w:t>
      </w:r>
      <w:r w:rsidRPr="005E01B2">
        <w:t>mero</w:t>
      </w:r>
      <w:r w:rsidRPr="005E01B2">
        <w:rPr>
          <w:rFonts w:ascii="Aptos" w:hAnsi="Aptos" w:cs="Aptos"/>
        </w:rPr>
        <w:t> </w:t>
      </w:r>
      <w:r w:rsidRPr="005E01B2">
        <w:t>Secuencial]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7767"/>
        <w:gridCol w:w="1581"/>
      </w:tblGrid>
      <w:tr w:rsidR="00292581" w14:paraId="41F4AE94" w14:textId="77777777" w:rsidTr="00241CA1">
        <w:trPr>
          <w:jc w:val="center"/>
        </w:trPr>
        <w:tc>
          <w:tcPr>
            <w:tcW w:w="1442" w:type="dxa"/>
            <w:vAlign w:val="center"/>
          </w:tcPr>
          <w:p w14:paraId="3A2F5803" w14:textId="77777777" w:rsidR="00292581" w:rsidRDefault="00292581" w:rsidP="00241CA1">
            <w:pPr>
              <w:jc w:val="center"/>
            </w:pPr>
            <w:r w:rsidRPr="005E01B2">
              <w:lastRenderedPageBreak/>
              <w:t>Elemento</w:t>
            </w:r>
          </w:p>
        </w:tc>
        <w:tc>
          <w:tcPr>
            <w:tcW w:w="7767" w:type="dxa"/>
            <w:vAlign w:val="center"/>
          </w:tcPr>
          <w:p w14:paraId="45503964" w14:textId="77777777" w:rsidR="00292581" w:rsidRDefault="00292581" w:rsidP="00241CA1">
            <w:pPr>
              <w:jc w:val="center"/>
            </w:pPr>
            <w:r w:rsidRPr="005E01B2">
              <w:t>Descripción</w:t>
            </w:r>
          </w:p>
        </w:tc>
        <w:tc>
          <w:tcPr>
            <w:tcW w:w="1581" w:type="dxa"/>
            <w:vAlign w:val="center"/>
          </w:tcPr>
          <w:p w14:paraId="31B6840D" w14:textId="77777777" w:rsidR="00292581" w:rsidRDefault="00292581" w:rsidP="00241CA1">
            <w:pPr>
              <w:jc w:val="center"/>
            </w:pPr>
            <w:r w:rsidRPr="005E01B2">
              <w:t>Ejemplo</w:t>
            </w:r>
          </w:p>
        </w:tc>
      </w:tr>
      <w:tr w:rsidR="00292581" w14:paraId="15D58BB4" w14:textId="77777777" w:rsidTr="00241CA1">
        <w:trPr>
          <w:jc w:val="center"/>
        </w:trPr>
        <w:tc>
          <w:tcPr>
            <w:tcW w:w="1442" w:type="dxa"/>
            <w:vAlign w:val="center"/>
          </w:tcPr>
          <w:p w14:paraId="62DA4505" w14:textId="08E08A83" w:rsidR="00292581" w:rsidRDefault="00292581" w:rsidP="00241CA1">
            <w:pPr>
              <w:jc w:val="center"/>
            </w:pPr>
            <w:r w:rsidRPr="005E01B2">
              <w:t>E</w:t>
            </w:r>
            <w:r>
              <w:t>C</w:t>
            </w:r>
            <w:r w:rsidRPr="005E01B2">
              <w:t>P</w:t>
            </w:r>
          </w:p>
        </w:tc>
        <w:tc>
          <w:tcPr>
            <w:tcW w:w="7767" w:type="dxa"/>
            <w:vAlign w:val="center"/>
          </w:tcPr>
          <w:p w14:paraId="6A96C82D" w14:textId="4416BD4C" w:rsidR="00292581" w:rsidRDefault="00292581" w:rsidP="00241CA1">
            <w:pPr>
              <w:jc w:val="both"/>
            </w:pPr>
            <w:r w:rsidRPr="00292581">
              <w:t>Acrónimo de Especificación de Casos de Prueba.</w:t>
            </w:r>
          </w:p>
        </w:tc>
        <w:tc>
          <w:tcPr>
            <w:tcW w:w="1581" w:type="dxa"/>
            <w:vAlign w:val="center"/>
          </w:tcPr>
          <w:p w14:paraId="358A4DC0" w14:textId="74E2CCA2" w:rsidR="00292581" w:rsidRDefault="00292581" w:rsidP="00241CA1">
            <w:pPr>
              <w:jc w:val="both"/>
            </w:pPr>
            <w:r w:rsidRPr="005E01B2">
              <w:t>E</w:t>
            </w:r>
            <w:r>
              <w:t>C</w:t>
            </w:r>
            <w:r w:rsidRPr="005E01B2">
              <w:t>P</w:t>
            </w:r>
          </w:p>
        </w:tc>
      </w:tr>
      <w:tr w:rsidR="00292581" w14:paraId="35C091F2" w14:textId="77777777" w:rsidTr="00241CA1">
        <w:trPr>
          <w:jc w:val="center"/>
        </w:trPr>
        <w:tc>
          <w:tcPr>
            <w:tcW w:w="1442" w:type="dxa"/>
            <w:vAlign w:val="center"/>
          </w:tcPr>
          <w:p w14:paraId="3C5D40C6" w14:textId="77777777" w:rsidR="00292581" w:rsidRDefault="00292581" w:rsidP="00241CA1">
            <w:pPr>
              <w:jc w:val="center"/>
            </w:pPr>
            <w:r w:rsidRPr="005E01B2">
              <w:t>[Nivel]</w:t>
            </w:r>
          </w:p>
        </w:tc>
        <w:tc>
          <w:tcPr>
            <w:tcW w:w="7767" w:type="dxa"/>
            <w:vAlign w:val="center"/>
          </w:tcPr>
          <w:p w14:paraId="608AB13D" w14:textId="6C8D638F" w:rsidR="00292581" w:rsidRDefault="00292581" w:rsidP="00241CA1">
            <w:pPr>
              <w:jc w:val="both"/>
            </w:pPr>
            <w:r>
              <w:t>Indica el nivel de prueba al que pertenece la ECP:</w:t>
            </w:r>
          </w:p>
          <w:p w14:paraId="43BE4BAC" w14:textId="77777777" w:rsidR="00292581" w:rsidRDefault="00292581" w:rsidP="00241CA1">
            <w:pPr>
              <w:jc w:val="both"/>
            </w:pPr>
            <w:r>
              <w:t>U = Unitarias</w:t>
            </w:r>
          </w:p>
          <w:p w14:paraId="7669EF81" w14:textId="77777777" w:rsidR="00292581" w:rsidRDefault="00292581" w:rsidP="00241CA1">
            <w:pPr>
              <w:jc w:val="both"/>
            </w:pPr>
            <w:r>
              <w:t>I = Integración</w:t>
            </w:r>
          </w:p>
          <w:p w14:paraId="591628E3" w14:textId="77777777" w:rsidR="00292581" w:rsidRDefault="00292581" w:rsidP="00241CA1">
            <w:pPr>
              <w:jc w:val="both"/>
            </w:pPr>
            <w:r>
              <w:t>S = Sistema</w:t>
            </w:r>
          </w:p>
          <w:p w14:paraId="422B8493" w14:textId="77777777" w:rsidR="00292581" w:rsidRDefault="00292581" w:rsidP="00241CA1">
            <w:pPr>
              <w:jc w:val="both"/>
            </w:pPr>
            <w:r>
              <w:t>A = Aceptación</w:t>
            </w:r>
          </w:p>
        </w:tc>
        <w:tc>
          <w:tcPr>
            <w:tcW w:w="1581" w:type="dxa"/>
            <w:vAlign w:val="center"/>
          </w:tcPr>
          <w:p w14:paraId="1A89DBC3" w14:textId="6781E7E8" w:rsidR="00292581" w:rsidRDefault="00292581" w:rsidP="00241CA1">
            <w:pPr>
              <w:jc w:val="both"/>
            </w:pPr>
            <w:r w:rsidRPr="005E01B2">
              <w:t>E</w:t>
            </w:r>
            <w:r>
              <w:t>C</w:t>
            </w:r>
            <w:r w:rsidRPr="005E01B2">
              <w:t>P-U-…</w:t>
            </w:r>
          </w:p>
        </w:tc>
      </w:tr>
      <w:tr w:rsidR="00292581" w14:paraId="7074A443" w14:textId="77777777" w:rsidTr="00241CA1">
        <w:trPr>
          <w:jc w:val="center"/>
        </w:trPr>
        <w:tc>
          <w:tcPr>
            <w:tcW w:w="1442" w:type="dxa"/>
            <w:vAlign w:val="center"/>
          </w:tcPr>
          <w:p w14:paraId="37ABBD0B" w14:textId="77777777" w:rsidR="00292581" w:rsidRDefault="00292581" w:rsidP="00241CA1">
            <w:pPr>
              <w:jc w:val="center"/>
            </w:pPr>
            <w:r w:rsidRPr="005E01B2">
              <w:t>[Número Secuencial]</w:t>
            </w:r>
          </w:p>
        </w:tc>
        <w:tc>
          <w:tcPr>
            <w:tcW w:w="7767" w:type="dxa"/>
            <w:vAlign w:val="center"/>
          </w:tcPr>
          <w:p w14:paraId="52801773" w14:textId="77777777" w:rsidR="00292581" w:rsidRDefault="00292581" w:rsidP="00241CA1">
            <w:pPr>
              <w:jc w:val="both"/>
            </w:pPr>
            <w:r w:rsidRPr="005E01B2">
              <w:t>Número incremental asignado a cada modelo dentro del mismo nivel y paquete.</w:t>
            </w:r>
          </w:p>
        </w:tc>
        <w:tc>
          <w:tcPr>
            <w:tcW w:w="1581" w:type="dxa"/>
            <w:vAlign w:val="center"/>
          </w:tcPr>
          <w:p w14:paraId="1710896C" w14:textId="1640AF0F" w:rsidR="00292581" w:rsidRDefault="00292581" w:rsidP="00241CA1">
            <w:pPr>
              <w:jc w:val="both"/>
            </w:pPr>
            <w:r w:rsidRPr="005E01B2">
              <w:t>E</w:t>
            </w:r>
            <w:r>
              <w:t>C</w:t>
            </w:r>
            <w:r w:rsidRPr="005E01B2">
              <w:t>P-U-001</w:t>
            </w:r>
          </w:p>
        </w:tc>
      </w:tr>
    </w:tbl>
    <w:p w14:paraId="45CE88BD" w14:textId="77777777" w:rsidR="00292581" w:rsidRDefault="00292581" w:rsidP="00292581">
      <w:pPr>
        <w:jc w:val="both"/>
      </w:pPr>
    </w:p>
    <w:p w14:paraId="730A2FFF" w14:textId="77777777" w:rsidR="00292581" w:rsidRDefault="00292581" w:rsidP="00292581">
      <w:pPr>
        <w:jc w:val="both"/>
      </w:pPr>
      <w:r>
        <w:t>Ejemplos de nomenclatura aplicada:</w:t>
      </w:r>
    </w:p>
    <w:p w14:paraId="68E04172" w14:textId="284A572D" w:rsidR="00292581" w:rsidRDefault="00292581" w:rsidP="00292581">
      <w:pPr>
        <w:pStyle w:val="Prrafodelista"/>
        <w:numPr>
          <w:ilvl w:val="0"/>
          <w:numId w:val="8"/>
        </w:numPr>
        <w:jc w:val="both"/>
      </w:pPr>
      <w:r>
        <w:rPr>
          <w:rFonts w:hint="eastAsia"/>
        </w:rPr>
        <w:t>E</w:t>
      </w:r>
      <w:r>
        <w:t>C</w:t>
      </w:r>
      <w:r>
        <w:rPr>
          <w:rFonts w:hint="eastAsia"/>
        </w:rPr>
        <w:t>P-U-001</w:t>
      </w:r>
      <w:r>
        <w:t xml:space="preserve">: </w:t>
      </w:r>
      <w:r w:rsidRPr="00292581">
        <w:t>Primera especificación de casos de prueba unitarios del módulo CORE.</w:t>
      </w:r>
    </w:p>
    <w:p w14:paraId="7E3B9D55" w14:textId="58A0C80A" w:rsidR="00292581" w:rsidRDefault="00292581" w:rsidP="00292581">
      <w:pPr>
        <w:pStyle w:val="Prrafodelista"/>
        <w:numPr>
          <w:ilvl w:val="0"/>
          <w:numId w:val="8"/>
        </w:numPr>
        <w:jc w:val="both"/>
      </w:pPr>
      <w:r>
        <w:rPr>
          <w:rFonts w:hint="eastAsia"/>
        </w:rPr>
        <w:t>E</w:t>
      </w:r>
      <w:r>
        <w:t>C</w:t>
      </w:r>
      <w:r>
        <w:rPr>
          <w:rFonts w:hint="eastAsia"/>
        </w:rPr>
        <w:t>P-I-001</w:t>
      </w:r>
      <w:r>
        <w:t>:</w:t>
      </w:r>
      <w:r w:rsidRPr="00292581">
        <w:t xml:space="preserve"> Especificación de casos de integración entre APP y CORE.</w:t>
      </w:r>
    </w:p>
    <w:p w14:paraId="500FCDCC" w14:textId="3787D303" w:rsidR="00292581" w:rsidRDefault="00292581" w:rsidP="00292581">
      <w:pPr>
        <w:pStyle w:val="Prrafodelista"/>
        <w:numPr>
          <w:ilvl w:val="0"/>
          <w:numId w:val="8"/>
        </w:numPr>
        <w:jc w:val="both"/>
      </w:pPr>
      <w:r>
        <w:rPr>
          <w:rFonts w:hint="eastAsia"/>
        </w:rPr>
        <w:t>E</w:t>
      </w:r>
      <w:r>
        <w:t>C</w:t>
      </w:r>
      <w:r>
        <w:rPr>
          <w:rFonts w:hint="eastAsia"/>
        </w:rPr>
        <w:t>P-S-001</w:t>
      </w:r>
      <w:r>
        <w:t xml:space="preserve">: </w:t>
      </w:r>
      <w:r w:rsidRPr="00292581">
        <w:t>Especificación de casos de sistema ejecutados desde la interfaz CLI.</w:t>
      </w:r>
    </w:p>
    <w:p w14:paraId="0956F822" w14:textId="02073C6E" w:rsidR="00292581" w:rsidRDefault="00292581" w:rsidP="00292581">
      <w:pPr>
        <w:pStyle w:val="Prrafodelista"/>
        <w:numPr>
          <w:ilvl w:val="0"/>
          <w:numId w:val="8"/>
        </w:numPr>
        <w:jc w:val="both"/>
      </w:pPr>
      <w:r>
        <w:rPr>
          <w:rFonts w:hint="eastAsia"/>
        </w:rPr>
        <w:t>E</w:t>
      </w:r>
      <w:r>
        <w:t>C</w:t>
      </w:r>
      <w:r>
        <w:rPr>
          <w:rFonts w:hint="eastAsia"/>
        </w:rPr>
        <w:t>P-A-001</w:t>
      </w:r>
      <w:r>
        <w:t>:</w:t>
      </w:r>
      <w:r w:rsidRPr="00292581">
        <w:t xml:space="preserve"> Especificación de casos de aceptación correspondientes a la validación final del sistema.</w:t>
      </w:r>
    </w:p>
    <w:p w14:paraId="6879EED7" w14:textId="77777777" w:rsidR="00292581" w:rsidRDefault="00292581" w:rsidP="00292581">
      <w:pPr>
        <w:jc w:val="both"/>
      </w:pPr>
      <w:r>
        <w:t>Cada identificador de modelo se mantiene único dentro del proyecto, y se utilizará como referencia en los documentos de:</w:t>
      </w:r>
    </w:p>
    <w:p w14:paraId="28CC9AAE" w14:textId="526764F6" w:rsidR="00292581" w:rsidRDefault="00292581" w:rsidP="00292581">
      <w:pPr>
        <w:pStyle w:val="Prrafodelista"/>
        <w:numPr>
          <w:ilvl w:val="0"/>
          <w:numId w:val="9"/>
        </w:numPr>
        <w:jc w:val="both"/>
      </w:pPr>
      <w:r>
        <w:t>EMP-SIMDJ (Especificación de Modelos de Prueba)</w:t>
      </w:r>
    </w:p>
    <w:p w14:paraId="4C56C041" w14:textId="5CC23AF9" w:rsidR="00292581" w:rsidRDefault="00292581" w:rsidP="00292581">
      <w:pPr>
        <w:pStyle w:val="Prrafodelista"/>
        <w:numPr>
          <w:ilvl w:val="0"/>
          <w:numId w:val="9"/>
        </w:numPr>
        <w:jc w:val="both"/>
      </w:pPr>
      <w:r>
        <w:t>BEP-SIMDJ (Bitácora de Ejecución de Pruebas)</w:t>
      </w:r>
    </w:p>
    <w:p w14:paraId="2F4816FB" w14:textId="75214579" w:rsidR="00292581" w:rsidRDefault="00292581" w:rsidP="001B2517">
      <w:pPr>
        <w:pStyle w:val="Prrafodelista"/>
        <w:numPr>
          <w:ilvl w:val="0"/>
          <w:numId w:val="9"/>
        </w:numPr>
        <w:jc w:val="both"/>
      </w:pPr>
      <w:r>
        <w:t>TCE-SIMDJ (Evidencias de Pruebas)</w:t>
      </w:r>
    </w:p>
    <w:p w14:paraId="1784C383" w14:textId="794A8ACE" w:rsidR="002321D2" w:rsidRPr="00251BDE" w:rsidRDefault="002321D2" w:rsidP="001B2517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8" w:name="_Toc213322761"/>
      <w:r w:rsidRPr="00251BDE">
        <w:rPr>
          <w:b/>
          <w:kern w:val="0"/>
          <w:sz w:val="32"/>
          <w:szCs w:val="32"/>
          <w:lang w:eastAsia="en-US"/>
          <w14:ligatures w14:val="none"/>
        </w:rPr>
        <w:t>Especificación de Casos de Prueba</w:t>
      </w:r>
      <w:bookmarkEnd w:id="8"/>
    </w:p>
    <w:p w14:paraId="5F60B66E" w14:textId="7C9E20AC" w:rsidR="002321D2" w:rsidRPr="00251BDE" w:rsidRDefault="00C666C9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9" w:name="_Toc213322762"/>
      <w:r>
        <w:rPr>
          <w:sz w:val="28"/>
          <w:szCs w:val="28"/>
        </w:rPr>
        <w:t>3</w:t>
      </w:r>
      <w:r w:rsidR="00251BDE">
        <w:rPr>
          <w:sz w:val="28"/>
          <w:szCs w:val="28"/>
        </w:rPr>
        <w:t xml:space="preserve">.1 </w:t>
      </w:r>
      <w:r w:rsidRPr="00C666C9">
        <w:rPr>
          <w:sz w:val="28"/>
          <w:szCs w:val="28"/>
        </w:rPr>
        <w:t>Nivel Unitarias</w:t>
      </w:r>
      <w:bookmarkEnd w:id="9"/>
    </w:p>
    <w:p w14:paraId="280400F9" w14:textId="676DD2C5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0" w:name="_Toc213322763"/>
      <w:r w:rsidRPr="00C666C9">
        <w:rPr>
          <w:sz w:val="24"/>
          <w:szCs w:val="24"/>
        </w:rPr>
        <w:t>ECP-U-01</w:t>
      </w:r>
      <w:bookmarkEnd w:id="10"/>
    </w:p>
    <w:p w14:paraId="732E507E" w14:textId="68A844AE" w:rsidR="00C666C9" w:rsidRDefault="00C666C9" w:rsidP="001B2517">
      <w:pPr>
        <w:jc w:val="both"/>
      </w:pPr>
      <w:r>
        <w:t>Soy de ejemplo, Hola.</w:t>
      </w:r>
    </w:p>
    <w:p w14:paraId="043CFCE2" w14:textId="6CC53EA9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1" w:name="_Toc213322764"/>
      <w:r w:rsidRPr="00C666C9">
        <w:rPr>
          <w:sz w:val="24"/>
          <w:szCs w:val="24"/>
        </w:rPr>
        <w:t>ECP-U-02</w:t>
      </w:r>
      <w:bookmarkEnd w:id="11"/>
    </w:p>
    <w:p w14:paraId="66162ED3" w14:textId="56AFEE42" w:rsidR="00C666C9" w:rsidRDefault="00C666C9" w:rsidP="001B2517">
      <w:pPr>
        <w:jc w:val="both"/>
      </w:pPr>
      <w:r>
        <w:t>Soy de ejemplo, Hola.</w:t>
      </w:r>
    </w:p>
    <w:p w14:paraId="6FD79665" w14:textId="1432E643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2" w:name="_Toc213322765"/>
      <w:r w:rsidRPr="00C666C9">
        <w:rPr>
          <w:sz w:val="24"/>
          <w:szCs w:val="24"/>
        </w:rPr>
        <w:t>ECP-U-03</w:t>
      </w:r>
      <w:bookmarkEnd w:id="12"/>
    </w:p>
    <w:p w14:paraId="5AB8C38A" w14:textId="0E9A5D54" w:rsidR="00C666C9" w:rsidRDefault="00C666C9" w:rsidP="001B2517">
      <w:pPr>
        <w:jc w:val="both"/>
      </w:pPr>
      <w:r>
        <w:t>Soy de ejemplo, Hola.</w:t>
      </w:r>
    </w:p>
    <w:p w14:paraId="5EFEC30A" w14:textId="4018450D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3" w:name="_Toc213322766"/>
      <w:r w:rsidRPr="00C666C9">
        <w:rPr>
          <w:sz w:val="24"/>
          <w:szCs w:val="24"/>
        </w:rPr>
        <w:t>ECP-U-04</w:t>
      </w:r>
      <w:bookmarkEnd w:id="13"/>
    </w:p>
    <w:p w14:paraId="08B7C20C" w14:textId="3540419C" w:rsidR="00C666C9" w:rsidRDefault="00C666C9" w:rsidP="001B2517">
      <w:pPr>
        <w:jc w:val="both"/>
      </w:pPr>
      <w:r>
        <w:t>Soy de ejemplo, Hola.</w:t>
      </w:r>
    </w:p>
    <w:p w14:paraId="0A006D2D" w14:textId="4D68FD56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4" w:name="_Toc213322767"/>
      <w:r w:rsidRPr="00C666C9">
        <w:rPr>
          <w:sz w:val="24"/>
          <w:szCs w:val="24"/>
        </w:rPr>
        <w:t>ECP-U-05</w:t>
      </w:r>
      <w:bookmarkEnd w:id="14"/>
    </w:p>
    <w:p w14:paraId="53365F39" w14:textId="713A8184" w:rsidR="00C666C9" w:rsidRDefault="00C666C9" w:rsidP="001B2517">
      <w:pPr>
        <w:jc w:val="both"/>
      </w:pPr>
      <w:r>
        <w:t>Soy de ejemplo, Hola.</w:t>
      </w:r>
    </w:p>
    <w:p w14:paraId="6B13266E" w14:textId="543EE6AF" w:rsidR="002321D2" w:rsidRPr="00C666C9" w:rsidRDefault="00C666C9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15" w:name="_Toc213322768"/>
      <w:r w:rsidRPr="00C666C9">
        <w:rPr>
          <w:sz w:val="28"/>
          <w:szCs w:val="28"/>
        </w:rPr>
        <w:lastRenderedPageBreak/>
        <w:t>3</w:t>
      </w:r>
      <w:r w:rsidR="00251BDE" w:rsidRPr="00C666C9">
        <w:rPr>
          <w:sz w:val="28"/>
          <w:szCs w:val="28"/>
        </w:rPr>
        <w:t xml:space="preserve">.2 </w:t>
      </w:r>
      <w:r w:rsidRPr="00C666C9">
        <w:rPr>
          <w:sz w:val="28"/>
          <w:szCs w:val="28"/>
        </w:rPr>
        <w:t>Nivel Integración</w:t>
      </w:r>
      <w:bookmarkEnd w:id="15"/>
    </w:p>
    <w:p w14:paraId="524669AF" w14:textId="6DEC8CC5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6" w:name="_Toc213322769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-01</w:t>
      </w:r>
      <w:bookmarkEnd w:id="16"/>
    </w:p>
    <w:p w14:paraId="72513830" w14:textId="77777777" w:rsidR="00C666C9" w:rsidRDefault="00C666C9" w:rsidP="001B2517">
      <w:pPr>
        <w:jc w:val="both"/>
      </w:pPr>
      <w:r>
        <w:t>Soy de ejemplo, Hola.</w:t>
      </w:r>
    </w:p>
    <w:p w14:paraId="30E56C92" w14:textId="2ECCBBC3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7" w:name="_Toc213322770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-02</w:t>
      </w:r>
      <w:bookmarkEnd w:id="17"/>
    </w:p>
    <w:p w14:paraId="6C82DC80" w14:textId="77777777" w:rsidR="00C666C9" w:rsidRDefault="00C666C9" w:rsidP="001B2517">
      <w:pPr>
        <w:jc w:val="both"/>
      </w:pPr>
      <w:r>
        <w:t>Soy de ejemplo, Hola.</w:t>
      </w:r>
    </w:p>
    <w:p w14:paraId="735214EE" w14:textId="1EE404AC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8" w:name="_Toc213322771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-03</w:t>
      </w:r>
      <w:bookmarkEnd w:id="18"/>
    </w:p>
    <w:p w14:paraId="2EF9E72C" w14:textId="77777777" w:rsidR="00C666C9" w:rsidRDefault="00C666C9" w:rsidP="001B2517">
      <w:pPr>
        <w:jc w:val="both"/>
      </w:pPr>
      <w:r>
        <w:t>Soy de ejemplo, Hola.</w:t>
      </w:r>
    </w:p>
    <w:p w14:paraId="44264E70" w14:textId="4735CD53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19" w:name="_Toc213322772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-04</w:t>
      </w:r>
      <w:bookmarkEnd w:id="19"/>
    </w:p>
    <w:p w14:paraId="0C9BF529" w14:textId="77777777" w:rsidR="00C666C9" w:rsidRDefault="00C666C9" w:rsidP="001B2517">
      <w:pPr>
        <w:jc w:val="both"/>
      </w:pPr>
      <w:r>
        <w:t>Soy de ejemplo, Hola.</w:t>
      </w:r>
    </w:p>
    <w:p w14:paraId="5618CA89" w14:textId="4A114D76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0" w:name="_Toc213322773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-05</w:t>
      </w:r>
      <w:bookmarkEnd w:id="20"/>
    </w:p>
    <w:p w14:paraId="101EBCCB" w14:textId="77777777" w:rsidR="00C666C9" w:rsidRDefault="00C666C9" w:rsidP="001B2517">
      <w:pPr>
        <w:jc w:val="both"/>
      </w:pPr>
      <w:r>
        <w:t>Soy de ejemplo, Hola.</w:t>
      </w:r>
    </w:p>
    <w:p w14:paraId="7C5D58ED" w14:textId="2084CFC4" w:rsidR="002321D2" w:rsidRPr="00C666C9" w:rsidRDefault="00C666C9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21" w:name="_Toc213322774"/>
      <w:r w:rsidRPr="00C666C9">
        <w:rPr>
          <w:sz w:val="28"/>
          <w:szCs w:val="28"/>
        </w:rPr>
        <w:t>3</w:t>
      </w:r>
      <w:r w:rsidR="00251BDE" w:rsidRPr="00C666C9">
        <w:rPr>
          <w:sz w:val="28"/>
          <w:szCs w:val="28"/>
        </w:rPr>
        <w:t xml:space="preserve">.3 </w:t>
      </w:r>
      <w:r w:rsidRPr="00C666C9">
        <w:rPr>
          <w:sz w:val="28"/>
          <w:szCs w:val="28"/>
        </w:rPr>
        <w:t>Nivel Sistema</w:t>
      </w:r>
      <w:bookmarkEnd w:id="21"/>
    </w:p>
    <w:p w14:paraId="14D58036" w14:textId="3292F753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2" w:name="_Toc213322775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-01</w:t>
      </w:r>
      <w:bookmarkEnd w:id="22"/>
    </w:p>
    <w:p w14:paraId="5DA45103" w14:textId="77777777" w:rsidR="00C666C9" w:rsidRDefault="00C666C9" w:rsidP="001B2517">
      <w:pPr>
        <w:jc w:val="both"/>
      </w:pPr>
      <w:r>
        <w:t>Soy de ejemplo, Hola.</w:t>
      </w:r>
    </w:p>
    <w:p w14:paraId="03C4BF2E" w14:textId="30DDCE21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3" w:name="_Toc213322776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-02</w:t>
      </w:r>
      <w:bookmarkEnd w:id="23"/>
    </w:p>
    <w:p w14:paraId="2DE6E815" w14:textId="77777777" w:rsidR="00C666C9" w:rsidRDefault="00C666C9" w:rsidP="001B2517">
      <w:pPr>
        <w:jc w:val="both"/>
      </w:pPr>
      <w:r>
        <w:t>Soy de ejemplo, Hola.</w:t>
      </w:r>
    </w:p>
    <w:p w14:paraId="0E623317" w14:textId="66722EA4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4" w:name="_Toc213322777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-03</w:t>
      </w:r>
      <w:bookmarkEnd w:id="24"/>
    </w:p>
    <w:p w14:paraId="684EBB71" w14:textId="77777777" w:rsidR="00C666C9" w:rsidRDefault="00C666C9" w:rsidP="001B2517">
      <w:pPr>
        <w:jc w:val="both"/>
      </w:pPr>
      <w:r>
        <w:t>Soy de ejemplo, Hola.</w:t>
      </w:r>
    </w:p>
    <w:p w14:paraId="2F79BFD5" w14:textId="18173CA7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5" w:name="_Toc213322778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-04</w:t>
      </w:r>
      <w:bookmarkEnd w:id="25"/>
    </w:p>
    <w:p w14:paraId="6CC129CA" w14:textId="77777777" w:rsidR="00C666C9" w:rsidRDefault="00C666C9" w:rsidP="001B2517">
      <w:pPr>
        <w:jc w:val="both"/>
      </w:pPr>
      <w:r>
        <w:t>Soy de ejemplo, Hola.</w:t>
      </w:r>
    </w:p>
    <w:p w14:paraId="496D1B4D" w14:textId="673AA79F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6" w:name="_Toc213322779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-05</w:t>
      </w:r>
      <w:bookmarkEnd w:id="26"/>
    </w:p>
    <w:p w14:paraId="79BD289E" w14:textId="77777777" w:rsidR="00C666C9" w:rsidRDefault="00C666C9" w:rsidP="001B2517">
      <w:pPr>
        <w:jc w:val="both"/>
      </w:pPr>
      <w:r>
        <w:t>Soy de ejemplo, Hola.</w:t>
      </w:r>
    </w:p>
    <w:p w14:paraId="686971D4" w14:textId="44E2726F" w:rsidR="002321D2" w:rsidRPr="00251BDE" w:rsidRDefault="00C666C9" w:rsidP="001B2517">
      <w:pPr>
        <w:pStyle w:val="Ttulo2"/>
        <w:spacing w:before="40" w:after="0" w:line="259" w:lineRule="auto"/>
        <w:ind w:left="792" w:hanging="432"/>
        <w:jc w:val="both"/>
        <w:rPr>
          <w:sz w:val="28"/>
          <w:szCs w:val="28"/>
        </w:rPr>
      </w:pPr>
      <w:bookmarkStart w:id="27" w:name="_Toc213322780"/>
      <w:r>
        <w:rPr>
          <w:sz w:val="28"/>
          <w:szCs w:val="28"/>
        </w:rPr>
        <w:t>3</w:t>
      </w:r>
      <w:r w:rsidR="00251BDE">
        <w:rPr>
          <w:sz w:val="28"/>
          <w:szCs w:val="28"/>
        </w:rPr>
        <w:t xml:space="preserve">.4 </w:t>
      </w:r>
      <w:r w:rsidRPr="00C666C9">
        <w:rPr>
          <w:sz w:val="28"/>
          <w:szCs w:val="28"/>
        </w:rPr>
        <w:t>Nivel Aceptación</w:t>
      </w:r>
      <w:bookmarkEnd w:id="27"/>
    </w:p>
    <w:p w14:paraId="3C75963C" w14:textId="10CE6E54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8" w:name="_Toc213322781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-01</w:t>
      </w:r>
      <w:bookmarkEnd w:id="28"/>
    </w:p>
    <w:p w14:paraId="06115D95" w14:textId="77777777" w:rsidR="00C666C9" w:rsidRDefault="00C666C9" w:rsidP="001B2517">
      <w:pPr>
        <w:jc w:val="both"/>
      </w:pPr>
      <w:r>
        <w:t>Soy de ejemplo, Hola.</w:t>
      </w:r>
    </w:p>
    <w:p w14:paraId="633FD22D" w14:textId="6262A3D6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29" w:name="_Toc213322782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-02</w:t>
      </w:r>
      <w:bookmarkEnd w:id="29"/>
    </w:p>
    <w:p w14:paraId="226EF944" w14:textId="77777777" w:rsidR="00C666C9" w:rsidRDefault="00C666C9" w:rsidP="001B2517">
      <w:pPr>
        <w:jc w:val="both"/>
      </w:pPr>
      <w:r>
        <w:t>Soy de ejemplo, Hola.</w:t>
      </w:r>
    </w:p>
    <w:p w14:paraId="165D7548" w14:textId="56EE1F78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30" w:name="_Toc213322783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-03</w:t>
      </w:r>
      <w:bookmarkEnd w:id="30"/>
    </w:p>
    <w:p w14:paraId="1A68FAE3" w14:textId="77777777" w:rsidR="00C666C9" w:rsidRDefault="00C666C9" w:rsidP="001B2517">
      <w:pPr>
        <w:jc w:val="both"/>
      </w:pPr>
      <w:r>
        <w:t>Soy de ejemplo, Hola.</w:t>
      </w:r>
    </w:p>
    <w:p w14:paraId="486DA4FD" w14:textId="388BA334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31" w:name="_Toc213322784"/>
      <w:r w:rsidRPr="00C666C9">
        <w:rPr>
          <w:sz w:val="24"/>
          <w:szCs w:val="24"/>
        </w:rPr>
        <w:t>ECP-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-04</w:t>
      </w:r>
      <w:bookmarkEnd w:id="31"/>
    </w:p>
    <w:p w14:paraId="315F658A" w14:textId="77777777" w:rsidR="00C666C9" w:rsidRDefault="00C666C9" w:rsidP="001B2517">
      <w:pPr>
        <w:jc w:val="both"/>
      </w:pPr>
      <w:r>
        <w:t>Soy de ejemplo, Hola.</w:t>
      </w:r>
    </w:p>
    <w:p w14:paraId="33C71AA0" w14:textId="1A28BB8F" w:rsidR="00C666C9" w:rsidRPr="00C666C9" w:rsidRDefault="00C666C9" w:rsidP="001B2517">
      <w:pPr>
        <w:pStyle w:val="Ttulo3"/>
        <w:ind w:firstLine="720"/>
        <w:jc w:val="both"/>
        <w:rPr>
          <w:sz w:val="24"/>
          <w:szCs w:val="24"/>
        </w:rPr>
      </w:pPr>
      <w:bookmarkStart w:id="32" w:name="_Toc213322785"/>
      <w:r w:rsidRPr="00C666C9">
        <w:rPr>
          <w:sz w:val="24"/>
          <w:szCs w:val="24"/>
        </w:rPr>
        <w:lastRenderedPageBreak/>
        <w:t>ECP-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-05</w:t>
      </w:r>
      <w:bookmarkEnd w:id="32"/>
    </w:p>
    <w:p w14:paraId="78554E81" w14:textId="77777777" w:rsidR="00C666C9" w:rsidRDefault="00C666C9" w:rsidP="001B2517">
      <w:pPr>
        <w:jc w:val="both"/>
      </w:pPr>
      <w:r>
        <w:t>Soy de ejemplo, Hola.</w:t>
      </w:r>
    </w:p>
    <w:p w14:paraId="1C476F38" w14:textId="77777777" w:rsidR="00C666C9" w:rsidRPr="00EA59F7" w:rsidRDefault="00C666C9" w:rsidP="001B2517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33" w:name="_Toc213322786"/>
      <w:r w:rsidRPr="00EA59F7">
        <w:rPr>
          <w:b/>
          <w:kern w:val="0"/>
          <w:sz w:val="32"/>
          <w:szCs w:val="32"/>
          <w:lang w:eastAsia="en-US"/>
          <w14:ligatures w14:val="none"/>
        </w:rPr>
        <w:t>Trazabilidad</w:t>
      </w:r>
      <w:bookmarkEnd w:id="33"/>
    </w:p>
    <w:p w14:paraId="7B82874A" w14:textId="77777777" w:rsidR="00C666C9" w:rsidRDefault="00C666C9" w:rsidP="001B2517">
      <w:pPr>
        <w:jc w:val="both"/>
      </w:pPr>
      <w:r>
        <w:t>Aquí solo va la matriz.</w:t>
      </w:r>
    </w:p>
    <w:p w14:paraId="598D1AD1" w14:textId="77777777" w:rsidR="00C666C9" w:rsidRPr="00EA59F7" w:rsidRDefault="00C666C9" w:rsidP="001B2517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34" w:name="_Toc213322787"/>
      <w:r w:rsidRPr="00EA59F7">
        <w:rPr>
          <w:b/>
          <w:kern w:val="0"/>
          <w:sz w:val="32"/>
          <w:szCs w:val="32"/>
          <w:lang w:eastAsia="en-US"/>
          <w14:ligatures w14:val="none"/>
        </w:rPr>
        <w:t>Anexos</w:t>
      </w:r>
      <w:bookmarkEnd w:id="34"/>
    </w:p>
    <w:p w14:paraId="154AA45D" w14:textId="77777777" w:rsidR="00C666C9" w:rsidRDefault="00C666C9" w:rsidP="001B2517">
      <w:pPr>
        <w:jc w:val="both"/>
      </w:pPr>
      <w:r w:rsidRPr="00504AFA">
        <w:t>Aquí solo va</w:t>
      </w:r>
      <w:r>
        <w:t>n documentos extras, a lo mejor se quite.</w:t>
      </w:r>
    </w:p>
    <w:p w14:paraId="27F05FBC" w14:textId="77777777" w:rsidR="00C666C9" w:rsidRDefault="00C666C9" w:rsidP="001B2517">
      <w:pPr>
        <w:jc w:val="both"/>
      </w:pPr>
    </w:p>
    <w:p w14:paraId="3FDDD65D" w14:textId="77777777" w:rsidR="00C666C9" w:rsidRDefault="00C666C9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3255"/>
        <w:gridCol w:w="1325"/>
        <w:gridCol w:w="1231"/>
      </w:tblGrid>
      <w:tr w:rsidR="00251BDE" w14:paraId="40704960" w14:textId="77777777" w:rsidTr="007E2E90">
        <w:trPr>
          <w:gridAfter w:val="3"/>
          <w:wAfter w:w="5811" w:type="dxa"/>
        </w:trPr>
        <w:tc>
          <w:tcPr>
            <w:tcW w:w="1555" w:type="dxa"/>
            <w:vAlign w:val="center"/>
          </w:tcPr>
          <w:p w14:paraId="7B9B18F2" w14:textId="77777777" w:rsidR="00251BDE" w:rsidRPr="00FD1DEE" w:rsidRDefault="00251BDE" w:rsidP="001B2517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ID</w:t>
            </w:r>
          </w:p>
        </w:tc>
        <w:tc>
          <w:tcPr>
            <w:tcW w:w="1984" w:type="dxa"/>
            <w:vAlign w:val="center"/>
          </w:tcPr>
          <w:p w14:paraId="0818F4B4" w14:textId="77777777" w:rsidR="00251BDE" w:rsidRPr="00FD1DEE" w:rsidRDefault="00251BDE" w:rsidP="001B2517">
            <w:pPr>
              <w:pStyle w:val="Ttulo2"/>
              <w:jc w:val="both"/>
              <w:rPr>
                <w:b/>
                <w:bCs/>
              </w:rPr>
            </w:pPr>
          </w:p>
        </w:tc>
      </w:tr>
      <w:tr w:rsidR="00251BDE" w14:paraId="0DABB7E3" w14:textId="77777777" w:rsidTr="007E2E90">
        <w:tc>
          <w:tcPr>
            <w:tcW w:w="1555" w:type="dxa"/>
            <w:vAlign w:val="center"/>
          </w:tcPr>
          <w:p w14:paraId="2EBBB341" w14:textId="77777777" w:rsidR="00251BDE" w:rsidRPr="00FD1DEE" w:rsidRDefault="00251BDE" w:rsidP="001B2517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Objetivo</w:t>
            </w:r>
          </w:p>
        </w:tc>
        <w:tc>
          <w:tcPr>
            <w:tcW w:w="5239" w:type="dxa"/>
            <w:gridSpan w:val="2"/>
          </w:tcPr>
          <w:p w14:paraId="71D8941C" w14:textId="77777777" w:rsidR="00251BDE" w:rsidRDefault="00251BDE" w:rsidP="001B2517">
            <w:pPr>
              <w:jc w:val="both"/>
            </w:pPr>
          </w:p>
        </w:tc>
        <w:tc>
          <w:tcPr>
            <w:tcW w:w="1325" w:type="dxa"/>
            <w:vAlign w:val="center"/>
          </w:tcPr>
          <w:p w14:paraId="1CB6EBA9" w14:textId="77777777" w:rsidR="00251BDE" w:rsidRPr="00FD1DEE" w:rsidRDefault="00251BDE" w:rsidP="001B2517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Prioridad</w:t>
            </w:r>
          </w:p>
        </w:tc>
        <w:tc>
          <w:tcPr>
            <w:tcW w:w="1231" w:type="dxa"/>
            <w:vAlign w:val="center"/>
          </w:tcPr>
          <w:p w14:paraId="307B850B" w14:textId="77777777" w:rsidR="00251BDE" w:rsidRDefault="00251BDE" w:rsidP="001B2517">
            <w:pPr>
              <w:jc w:val="both"/>
            </w:pPr>
          </w:p>
        </w:tc>
      </w:tr>
      <w:tr w:rsidR="00251BDE" w14:paraId="33CD2C42" w14:textId="77777777" w:rsidTr="007E2E90">
        <w:tc>
          <w:tcPr>
            <w:tcW w:w="1555" w:type="dxa"/>
            <w:vAlign w:val="center"/>
          </w:tcPr>
          <w:p w14:paraId="0FBA3E7C" w14:textId="77777777" w:rsidR="00251BDE" w:rsidRPr="00FD1DEE" w:rsidRDefault="00251BDE" w:rsidP="001B2517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Técnicas de pruebas aplicadas</w:t>
            </w:r>
          </w:p>
        </w:tc>
        <w:tc>
          <w:tcPr>
            <w:tcW w:w="7795" w:type="dxa"/>
            <w:gridSpan w:val="4"/>
            <w:vAlign w:val="center"/>
          </w:tcPr>
          <w:p w14:paraId="76FBC54E" w14:textId="77777777" w:rsidR="00251BDE" w:rsidRDefault="00251BDE" w:rsidP="001B2517">
            <w:pPr>
              <w:jc w:val="both"/>
            </w:pPr>
          </w:p>
        </w:tc>
      </w:tr>
      <w:tr w:rsidR="00251BDE" w14:paraId="76BEC399" w14:textId="77777777" w:rsidTr="007E2E90">
        <w:tc>
          <w:tcPr>
            <w:tcW w:w="1555" w:type="dxa"/>
            <w:vAlign w:val="center"/>
          </w:tcPr>
          <w:p w14:paraId="6127C19B" w14:textId="77777777" w:rsidR="00251BDE" w:rsidRPr="00FD1DEE" w:rsidRDefault="00251BDE" w:rsidP="001B2517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Criterios de finalización</w:t>
            </w:r>
          </w:p>
        </w:tc>
        <w:tc>
          <w:tcPr>
            <w:tcW w:w="7795" w:type="dxa"/>
            <w:gridSpan w:val="4"/>
          </w:tcPr>
          <w:p w14:paraId="4D3B4B26" w14:textId="77777777" w:rsidR="00251BDE" w:rsidRDefault="00251BDE" w:rsidP="001B2517">
            <w:pPr>
              <w:jc w:val="both"/>
            </w:pPr>
          </w:p>
        </w:tc>
      </w:tr>
      <w:tr w:rsidR="00251BDE" w14:paraId="4231A5C3" w14:textId="77777777" w:rsidTr="007E2E90">
        <w:tc>
          <w:tcPr>
            <w:tcW w:w="1555" w:type="dxa"/>
            <w:vAlign w:val="center"/>
          </w:tcPr>
          <w:p w14:paraId="0F62B9C6" w14:textId="77777777" w:rsidR="00251BDE" w:rsidRPr="00416A66" w:rsidRDefault="00251BDE" w:rsidP="001B2517">
            <w:pPr>
              <w:jc w:val="both"/>
              <w:rPr>
                <w:b/>
                <w:bCs/>
              </w:rPr>
            </w:pPr>
            <w:r w:rsidRPr="00416A66">
              <w:rPr>
                <w:b/>
                <w:bCs/>
              </w:rPr>
              <w:t>Modelo de prueba</w:t>
            </w:r>
          </w:p>
        </w:tc>
        <w:tc>
          <w:tcPr>
            <w:tcW w:w="7795" w:type="dxa"/>
            <w:gridSpan w:val="4"/>
          </w:tcPr>
          <w:p w14:paraId="597D97B3" w14:textId="77777777" w:rsidR="00251BDE" w:rsidRDefault="00251BDE" w:rsidP="001B2517">
            <w:pPr>
              <w:jc w:val="both"/>
            </w:pPr>
          </w:p>
        </w:tc>
      </w:tr>
      <w:tr w:rsidR="00251BDE" w14:paraId="5B3553D7" w14:textId="77777777" w:rsidTr="007E2E90">
        <w:tc>
          <w:tcPr>
            <w:tcW w:w="1555" w:type="dxa"/>
            <w:vAlign w:val="center"/>
          </w:tcPr>
          <w:p w14:paraId="05B10DB9" w14:textId="77777777" w:rsidR="00251BDE" w:rsidRPr="00416A66" w:rsidRDefault="00251BDE" w:rsidP="001B2517">
            <w:pPr>
              <w:jc w:val="both"/>
              <w:rPr>
                <w:b/>
                <w:bCs/>
              </w:rPr>
            </w:pPr>
            <w:r w:rsidRPr="00416A66">
              <w:rPr>
                <w:b/>
                <w:bCs/>
              </w:rPr>
              <w:t>Trazabilidad</w:t>
            </w:r>
          </w:p>
        </w:tc>
        <w:tc>
          <w:tcPr>
            <w:tcW w:w="7795" w:type="dxa"/>
            <w:gridSpan w:val="4"/>
          </w:tcPr>
          <w:p w14:paraId="74682A8D" w14:textId="77777777" w:rsidR="00251BDE" w:rsidRDefault="00251BDE" w:rsidP="001B2517">
            <w:pPr>
              <w:jc w:val="both"/>
            </w:pPr>
          </w:p>
        </w:tc>
      </w:tr>
      <w:tr w:rsidR="00251BDE" w14:paraId="23019472" w14:textId="77777777" w:rsidTr="007E2E90">
        <w:tc>
          <w:tcPr>
            <w:tcW w:w="1555" w:type="dxa"/>
            <w:vAlign w:val="center"/>
          </w:tcPr>
          <w:p w14:paraId="27DE393F" w14:textId="77777777" w:rsidR="00251BDE" w:rsidRDefault="00251BDE" w:rsidP="001B2517">
            <w:pPr>
              <w:jc w:val="both"/>
            </w:pPr>
            <w:r w:rsidRPr="00416A66">
              <w:rPr>
                <w:b/>
                <w:bCs/>
              </w:rPr>
              <w:t>CP asociados</w:t>
            </w:r>
          </w:p>
        </w:tc>
        <w:tc>
          <w:tcPr>
            <w:tcW w:w="7795" w:type="dxa"/>
            <w:gridSpan w:val="4"/>
          </w:tcPr>
          <w:p w14:paraId="1346ED12" w14:textId="77777777" w:rsidR="00251BDE" w:rsidRDefault="00251BDE" w:rsidP="001B2517">
            <w:pPr>
              <w:jc w:val="both"/>
            </w:pPr>
          </w:p>
        </w:tc>
      </w:tr>
    </w:tbl>
    <w:p w14:paraId="1FDCFB22" w14:textId="77777777" w:rsidR="00251BDE" w:rsidRDefault="00251BDE" w:rsidP="001B2517">
      <w:pPr>
        <w:jc w:val="both"/>
      </w:pPr>
    </w:p>
    <w:p w14:paraId="405288C3" w14:textId="77777777" w:rsidR="002321D2" w:rsidRDefault="002321D2" w:rsidP="001B2517">
      <w:pPr>
        <w:jc w:val="both"/>
      </w:pPr>
      <w:r>
        <w:br w:type="page"/>
      </w:r>
    </w:p>
    <w:p w14:paraId="60798657" w14:textId="77777777" w:rsidR="002321D2" w:rsidRDefault="002321D2" w:rsidP="001B2517">
      <w:pPr>
        <w:jc w:val="both"/>
      </w:pPr>
    </w:p>
    <w:p w14:paraId="2396618F" w14:textId="77777777" w:rsidR="002321D2" w:rsidRDefault="002321D2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1979B2" w14:paraId="2FE90383" w14:textId="77777777" w:rsidTr="001979B2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21BE3752" w14:textId="6E08224C" w:rsidR="001979B2" w:rsidRDefault="001979B2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195CF7BE" w14:textId="49189FFD" w:rsidR="001979B2" w:rsidRPr="00726C93" w:rsidRDefault="001979B2" w:rsidP="001B2517">
            <w:pPr>
              <w:jc w:val="both"/>
            </w:pPr>
            <w:r w:rsidRPr="00726C93">
              <w:t>CP-001</w:t>
            </w:r>
          </w:p>
        </w:tc>
      </w:tr>
      <w:tr w:rsidR="001979B2" w14:paraId="4387B1A4" w14:textId="77777777" w:rsidTr="001979B2">
        <w:tc>
          <w:tcPr>
            <w:tcW w:w="1158" w:type="dxa"/>
            <w:vAlign w:val="center"/>
          </w:tcPr>
          <w:p w14:paraId="04D00D86" w14:textId="6982C0EB" w:rsidR="001979B2" w:rsidRPr="00726C93" w:rsidRDefault="001979B2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67C9CB43" w14:textId="468710C6" w:rsidR="001979B2" w:rsidRDefault="001979B2" w:rsidP="001B2517">
            <w:pPr>
              <w:jc w:val="both"/>
            </w:pPr>
            <w:r>
              <w:t xml:space="preserve">Validar que los </w:t>
            </w:r>
            <w:proofErr w:type="spellStart"/>
            <w:r>
              <w:t>valo</w:t>
            </w:r>
            <w:r w:rsidR="00EB6CB7">
              <w:t>q</w:t>
            </w:r>
            <w:r>
              <w:t>res</w:t>
            </w:r>
            <w:proofErr w:type="spellEnd"/>
            <w:r>
              <w:t xml:space="preserve"> por defecto se cargan correctamente si no se proporcionan parámetros personalizados.</w:t>
            </w:r>
          </w:p>
        </w:tc>
      </w:tr>
      <w:tr w:rsidR="00D730E4" w14:paraId="1699C453" w14:textId="77777777" w:rsidTr="001979B2">
        <w:tc>
          <w:tcPr>
            <w:tcW w:w="1158" w:type="dxa"/>
            <w:vAlign w:val="center"/>
          </w:tcPr>
          <w:p w14:paraId="212FDC4D" w14:textId="2080399E" w:rsidR="001979B2" w:rsidRDefault="001979B2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4232960" w14:textId="14D9D35E" w:rsidR="001979B2" w:rsidRDefault="001979B2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F2FA5BE" w14:textId="46813F80" w:rsidR="001979B2" w:rsidRDefault="001979B2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7564FF1D" w14:textId="014A283E" w:rsidR="001979B2" w:rsidRDefault="00D730E4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13F71295" w14:textId="4FFB43CD" w:rsidR="001979B2" w:rsidRDefault="001979B2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B1D8590" w14:textId="46067F62" w:rsidR="001979B2" w:rsidRDefault="001979B2" w:rsidP="001B2517">
            <w:pPr>
              <w:jc w:val="both"/>
            </w:pPr>
            <w:r>
              <w:t>Pendiente de ejecución.</w:t>
            </w:r>
          </w:p>
        </w:tc>
      </w:tr>
      <w:tr w:rsidR="001979B2" w14:paraId="5C66B901" w14:textId="77777777" w:rsidTr="001979B2">
        <w:tc>
          <w:tcPr>
            <w:tcW w:w="2405" w:type="dxa"/>
            <w:gridSpan w:val="2"/>
            <w:vAlign w:val="center"/>
          </w:tcPr>
          <w:p w14:paraId="0323B443" w14:textId="4206CBB6" w:rsidR="001979B2" w:rsidRDefault="001979B2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0434106C" w14:textId="3E9BEE1A" w:rsidR="001979B2" w:rsidRDefault="001979B2" w:rsidP="001B2517">
            <w:pPr>
              <w:jc w:val="both"/>
            </w:pPr>
            <w:r w:rsidRPr="00087F30">
              <w:t>El sistema debe estar en un estado de configuración inicial sin valores personalizados.</w:t>
            </w:r>
          </w:p>
        </w:tc>
      </w:tr>
      <w:tr w:rsidR="001979B2" w14:paraId="0850D5CC" w14:textId="77777777" w:rsidTr="001979B2">
        <w:tc>
          <w:tcPr>
            <w:tcW w:w="2405" w:type="dxa"/>
            <w:gridSpan w:val="2"/>
            <w:vAlign w:val="center"/>
          </w:tcPr>
          <w:p w14:paraId="02560A97" w14:textId="7DE86A5E" w:rsidR="001979B2" w:rsidRDefault="001979B2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39E10385" w14:textId="01CFDC6A" w:rsidR="001979B2" w:rsidRPr="00087F30" w:rsidRDefault="001979B2" w:rsidP="001B2517">
            <w:pPr>
              <w:jc w:val="both"/>
            </w:pPr>
            <w:r w:rsidRPr="00087F30">
              <w:t>No se proporcionan parámetros de configuración.</w:t>
            </w:r>
          </w:p>
        </w:tc>
      </w:tr>
      <w:tr w:rsidR="001979B2" w14:paraId="239262D0" w14:textId="77777777" w:rsidTr="001979B2">
        <w:tc>
          <w:tcPr>
            <w:tcW w:w="2405" w:type="dxa"/>
            <w:gridSpan w:val="2"/>
            <w:vAlign w:val="center"/>
          </w:tcPr>
          <w:p w14:paraId="474BFA96" w14:textId="66DE1687" w:rsidR="001979B2" w:rsidRDefault="001979B2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4848953F" w14:textId="441E550A" w:rsidR="001979B2" w:rsidRDefault="001979B2" w:rsidP="001B2517">
            <w:pPr>
              <w:jc w:val="both"/>
            </w:pPr>
            <w:r w:rsidRPr="00087F30">
              <w:t>Los valores iniciales deben establecerse correctamente según los valores por defecto definidos en el código fuente.</w:t>
            </w:r>
          </w:p>
        </w:tc>
      </w:tr>
      <w:tr w:rsidR="001979B2" w14:paraId="7E80A275" w14:textId="77777777" w:rsidTr="001979B2">
        <w:tc>
          <w:tcPr>
            <w:tcW w:w="2405" w:type="dxa"/>
            <w:gridSpan w:val="2"/>
            <w:vAlign w:val="center"/>
          </w:tcPr>
          <w:p w14:paraId="1C5E3AED" w14:textId="16C43ED4" w:rsidR="001979B2" w:rsidRDefault="001979B2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36E807D1" w14:textId="5B09120B" w:rsidR="001979B2" w:rsidRDefault="001979B2" w:rsidP="001B2517">
            <w:pPr>
              <w:jc w:val="both"/>
            </w:pPr>
            <w:r>
              <w:t>E</w:t>
            </w:r>
            <w:r w:rsidRPr="00087F30">
              <w:t>l sistema queda en un estado listo para ejecutar pruebas adicionales.</w:t>
            </w:r>
          </w:p>
        </w:tc>
      </w:tr>
    </w:tbl>
    <w:p w14:paraId="7F383D70" w14:textId="77777777" w:rsidR="00452F5F" w:rsidRDefault="00452F5F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730E4" w14:paraId="64B579A9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31021796" w14:textId="77777777" w:rsidR="00D730E4" w:rsidRDefault="00D730E4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384FB3E7" w14:textId="36F6D282" w:rsidR="00D730E4" w:rsidRPr="00726C93" w:rsidRDefault="00D730E4" w:rsidP="001B2517">
            <w:pPr>
              <w:jc w:val="both"/>
            </w:pPr>
            <w:r w:rsidRPr="00726C93">
              <w:t>CP-00</w:t>
            </w:r>
            <w:r>
              <w:t>2</w:t>
            </w:r>
          </w:p>
        </w:tc>
      </w:tr>
      <w:tr w:rsidR="00D730E4" w14:paraId="4A60F79A" w14:textId="77777777" w:rsidTr="002F2201">
        <w:tc>
          <w:tcPr>
            <w:tcW w:w="1158" w:type="dxa"/>
            <w:vAlign w:val="center"/>
          </w:tcPr>
          <w:p w14:paraId="210932F2" w14:textId="77777777" w:rsidR="00D730E4" w:rsidRPr="00726C93" w:rsidRDefault="00D730E4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78F42CA0" w14:textId="59ABF57D" w:rsidR="00D730E4" w:rsidRDefault="00D730E4" w:rsidP="001B2517">
            <w:pPr>
              <w:jc w:val="both"/>
            </w:pPr>
            <w:r w:rsidRPr="00D730E4">
              <w:t>Validar que los valores de feromonas iniciales respeten los límites permitidos.</w:t>
            </w:r>
          </w:p>
        </w:tc>
      </w:tr>
      <w:tr w:rsidR="00D730E4" w14:paraId="79F2CA23" w14:textId="77777777" w:rsidTr="002F2201">
        <w:tc>
          <w:tcPr>
            <w:tcW w:w="1158" w:type="dxa"/>
            <w:vAlign w:val="center"/>
          </w:tcPr>
          <w:p w14:paraId="0507A3FE" w14:textId="77777777" w:rsidR="00D730E4" w:rsidRDefault="00D730E4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112B00F9" w14:textId="77777777" w:rsidR="00D730E4" w:rsidRDefault="00D730E4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9D0FEB0" w14:textId="77777777" w:rsidR="00D730E4" w:rsidRDefault="00D730E4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21C7828D" w14:textId="14F689E6" w:rsidR="00D730E4" w:rsidRDefault="00D730E4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7DE8222D" w14:textId="77777777" w:rsidR="00D730E4" w:rsidRDefault="00D730E4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4D741913" w14:textId="77777777" w:rsidR="00D730E4" w:rsidRDefault="00D730E4" w:rsidP="001B2517">
            <w:pPr>
              <w:jc w:val="both"/>
            </w:pPr>
            <w:r>
              <w:t>Pendiente de ejecución.</w:t>
            </w:r>
          </w:p>
        </w:tc>
      </w:tr>
      <w:tr w:rsidR="00D730E4" w14:paraId="5721589D" w14:textId="77777777" w:rsidTr="002F2201">
        <w:tc>
          <w:tcPr>
            <w:tcW w:w="2405" w:type="dxa"/>
            <w:gridSpan w:val="2"/>
            <w:vAlign w:val="center"/>
          </w:tcPr>
          <w:p w14:paraId="7241918E" w14:textId="77777777" w:rsidR="00D730E4" w:rsidRDefault="00D730E4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5879E3B4" w14:textId="2567620A" w:rsidR="00D730E4" w:rsidRDefault="00D730E4" w:rsidP="001B2517">
            <w:pPr>
              <w:jc w:val="both"/>
            </w:pPr>
            <w:r w:rsidRPr="00087F30">
              <w:t>El sistema está en estado inicial y se ejecutará la configuración predeterminada.</w:t>
            </w:r>
          </w:p>
        </w:tc>
      </w:tr>
      <w:tr w:rsidR="00D730E4" w14:paraId="77AEEDAE" w14:textId="77777777" w:rsidTr="002F2201">
        <w:tc>
          <w:tcPr>
            <w:tcW w:w="2405" w:type="dxa"/>
            <w:gridSpan w:val="2"/>
            <w:vAlign w:val="center"/>
          </w:tcPr>
          <w:p w14:paraId="35517247" w14:textId="77777777" w:rsidR="00D730E4" w:rsidRDefault="00D730E4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099CF35" w14:textId="0E9BD3DC" w:rsidR="00D730E4" w:rsidRPr="00087F30" w:rsidRDefault="00D730E4" w:rsidP="001B2517">
            <w:pPr>
              <w:jc w:val="both"/>
            </w:pPr>
            <w:r w:rsidRPr="00D730E4">
              <w:t>Se ejecuta el módulo de inicialización sin modificar valores predeterminados.</w:t>
            </w:r>
          </w:p>
        </w:tc>
      </w:tr>
      <w:tr w:rsidR="00D730E4" w14:paraId="1E9D3589" w14:textId="77777777" w:rsidTr="002F2201">
        <w:tc>
          <w:tcPr>
            <w:tcW w:w="2405" w:type="dxa"/>
            <w:gridSpan w:val="2"/>
            <w:vAlign w:val="center"/>
          </w:tcPr>
          <w:p w14:paraId="0CE12CB7" w14:textId="77777777" w:rsidR="00D730E4" w:rsidRDefault="00D730E4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357D2FBD" w14:textId="6DDA7A0A" w:rsidR="00D730E4" w:rsidRDefault="00D730E4" w:rsidP="001B2517">
            <w:pPr>
              <w:jc w:val="both"/>
            </w:pPr>
            <w:r w:rsidRPr="00087F30">
              <w:t>Se verifica que los valores de feromonas iniciales respeten los límites definidos en el código fuente.</w:t>
            </w:r>
          </w:p>
        </w:tc>
      </w:tr>
      <w:tr w:rsidR="00D730E4" w14:paraId="68B5CE21" w14:textId="77777777" w:rsidTr="002F2201">
        <w:tc>
          <w:tcPr>
            <w:tcW w:w="2405" w:type="dxa"/>
            <w:gridSpan w:val="2"/>
            <w:vAlign w:val="center"/>
          </w:tcPr>
          <w:p w14:paraId="101B9460" w14:textId="77777777" w:rsidR="00D730E4" w:rsidRDefault="00D730E4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0D17E4EB" w14:textId="1B146BA1" w:rsidR="00D730E4" w:rsidRDefault="00D730E4" w:rsidP="001B2517">
            <w:pPr>
              <w:jc w:val="both"/>
            </w:pPr>
            <w:r w:rsidRPr="00087F30">
              <w:t>El sistema mantiene la configuración dentro del rango permitido.</w:t>
            </w:r>
          </w:p>
        </w:tc>
      </w:tr>
    </w:tbl>
    <w:p w14:paraId="16BBD941" w14:textId="77777777" w:rsidR="00996439" w:rsidRDefault="00996439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146"/>
        <w:gridCol w:w="1921"/>
        <w:gridCol w:w="1577"/>
        <w:gridCol w:w="982"/>
        <w:gridCol w:w="3134"/>
      </w:tblGrid>
      <w:tr w:rsidR="00D730E4" w14:paraId="73020268" w14:textId="77777777" w:rsidTr="002772A7">
        <w:trPr>
          <w:gridAfter w:val="4"/>
          <w:wAfter w:w="7614" w:type="dxa"/>
        </w:trPr>
        <w:tc>
          <w:tcPr>
            <w:tcW w:w="1158" w:type="dxa"/>
            <w:vAlign w:val="center"/>
          </w:tcPr>
          <w:p w14:paraId="47C050E3" w14:textId="77777777" w:rsidR="00D730E4" w:rsidRDefault="00D730E4" w:rsidP="001B2517">
            <w:pPr>
              <w:jc w:val="both"/>
            </w:pPr>
            <w:r>
              <w:t>ID</w:t>
            </w:r>
          </w:p>
        </w:tc>
        <w:tc>
          <w:tcPr>
            <w:tcW w:w="1146" w:type="dxa"/>
            <w:vAlign w:val="center"/>
          </w:tcPr>
          <w:p w14:paraId="37EBFAD1" w14:textId="4F6D0F44" w:rsidR="00D730E4" w:rsidRPr="00726C93" w:rsidRDefault="00D730E4" w:rsidP="001B2517">
            <w:pPr>
              <w:jc w:val="both"/>
            </w:pPr>
            <w:r w:rsidRPr="00726C93">
              <w:t>CP-00</w:t>
            </w:r>
            <w:r w:rsidR="00DC212D">
              <w:t>3</w:t>
            </w:r>
          </w:p>
        </w:tc>
      </w:tr>
      <w:tr w:rsidR="00D730E4" w14:paraId="487FBD00" w14:textId="77777777" w:rsidTr="00F70C43">
        <w:tc>
          <w:tcPr>
            <w:tcW w:w="1158" w:type="dxa"/>
            <w:vAlign w:val="center"/>
          </w:tcPr>
          <w:p w14:paraId="2F2351DC" w14:textId="77777777" w:rsidR="00D730E4" w:rsidRPr="00726C93" w:rsidRDefault="00D730E4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760" w:type="dxa"/>
            <w:gridSpan w:val="5"/>
            <w:vAlign w:val="center"/>
          </w:tcPr>
          <w:p w14:paraId="790824FB" w14:textId="7877F973" w:rsidR="00D730E4" w:rsidRDefault="002772A7" w:rsidP="001B2517">
            <w:pPr>
              <w:jc w:val="both"/>
            </w:pPr>
            <w:r w:rsidRPr="002772A7">
              <w:t>Validar que los valores de α y β sean asignados correctamente dentro de su rango permitido.</w:t>
            </w:r>
          </w:p>
        </w:tc>
      </w:tr>
      <w:tr w:rsidR="00D730E4" w14:paraId="294E7AEB" w14:textId="77777777" w:rsidTr="00F70C43">
        <w:tc>
          <w:tcPr>
            <w:tcW w:w="1158" w:type="dxa"/>
            <w:vAlign w:val="center"/>
          </w:tcPr>
          <w:p w14:paraId="678280BD" w14:textId="77777777" w:rsidR="00D730E4" w:rsidRDefault="00D730E4" w:rsidP="001B2517">
            <w:pPr>
              <w:jc w:val="both"/>
            </w:pPr>
            <w:r>
              <w:t>Prioridad</w:t>
            </w:r>
          </w:p>
        </w:tc>
        <w:tc>
          <w:tcPr>
            <w:tcW w:w="1146" w:type="dxa"/>
            <w:vAlign w:val="center"/>
          </w:tcPr>
          <w:p w14:paraId="1491C767" w14:textId="77777777" w:rsidR="00D730E4" w:rsidRDefault="00D730E4" w:rsidP="001B2517">
            <w:pPr>
              <w:jc w:val="both"/>
            </w:pPr>
            <w:r>
              <w:t>3</w:t>
            </w:r>
          </w:p>
        </w:tc>
        <w:tc>
          <w:tcPr>
            <w:tcW w:w="1921" w:type="dxa"/>
            <w:vAlign w:val="center"/>
          </w:tcPr>
          <w:p w14:paraId="379B6DBF" w14:textId="77777777" w:rsidR="00D730E4" w:rsidRDefault="00D730E4" w:rsidP="001B2517">
            <w:pPr>
              <w:jc w:val="both"/>
            </w:pPr>
            <w:r>
              <w:t>Objeto de Prueba</w:t>
            </w:r>
          </w:p>
        </w:tc>
        <w:tc>
          <w:tcPr>
            <w:tcW w:w="1577" w:type="dxa"/>
            <w:vAlign w:val="center"/>
          </w:tcPr>
          <w:p w14:paraId="60CDFC1F" w14:textId="6D79F563" w:rsidR="00D730E4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82" w:type="dxa"/>
            <w:vAlign w:val="center"/>
          </w:tcPr>
          <w:p w14:paraId="594E12E4" w14:textId="77777777" w:rsidR="00D730E4" w:rsidRDefault="00D730E4" w:rsidP="001B2517">
            <w:pPr>
              <w:jc w:val="both"/>
            </w:pPr>
            <w:r>
              <w:t>Estado</w:t>
            </w:r>
          </w:p>
        </w:tc>
        <w:tc>
          <w:tcPr>
            <w:tcW w:w="3134" w:type="dxa"/>
            <w:vAlign w:val="center"/>
          </w:tcPr>
          <w:p w14:paraId="2337A8AB" w14:textId="77777777" w:rsidR="00D730E4" w:rsidRDefault="00D730E4" w:rsidP="001B2517">
            <w:pPr>
              <w:jc w:val="both"/>
            </w:pPr>
            <w:r>
              <w:t>Pendiente de ejecución.</w:t>
            </w:r>
          </w:p>
        </w:tc>
      </w:tr>
      <w:tr w:rsidR="002772A7" w14:paraId="69FA8258" w14:textId="77777777" w:rsidTr="00F70C43">
        <w:tc>
          <w:tcPr>
            <w:tcW w:w="2304" w:type="dxa"/>
            <w:gridSpan w:val="2"/>
            <w:vAlign w:val="center"/>
          </w:tcPr>
          <w:p w14:paraId="42CE5832" w14:textId="77777777" w:rsidR="002772A7" w:rsidRDefault="002772A7" w:rsidP="001B2517">
            <w:pPr>
              <w:jc w:val="both"/>
            </w:pPr>
            <w:r>
              <w:t>Precondiciones</w:t>
            </w:r>
          </w:p>
        </w:tc>
        <w:tc>
          <w:tcPr>
            <w:tcW w:w="7614" w:type="dxa"/>
            <w:gridSpan w:val="4"/>
            <w:vAlign w:val="center"/>
          </w:tcPr>
          <w:p w14:paraId="011A534E" w14:textId="798019E4" w:rsidR="002772A7" w:rsidRDefault="002772A7" w:rsidP="001B2517">
            <w:pPr>
              <w:jc w:val="both"/>
            </w:pPr>
            <w:r w:rsidRPr="005F2F3D">
              <w:t>Se ejecuta la inicialización sin valores personalizados.</w:t>
            </w:r>
          </w:p>
        </w:tc>
      </w:tr>
      <w:tr w:rsidR="002772A7" w14:paraId="5AFCD6F6" w14:textId="77777777" w:rsidTr="00F70C43">
        <w:tc>
          <w:tcPr>
            <w:tcW w:w="2304" w:type="dxa"/>
            <w:gridSpan w:val="2"/>
            <w:vAlign w:val="center"/>
          </w:tcPr>
          <w:p w14:paraId="4A674DD9" w14:textId="77777777" w:rsidR="002772A7" w:rsidRDefault="002772A7" w:rsidP="001B2517">
            <w:pPr>
              <w:jc w:val="both"/>
            </w:pPr>
            <w:r>
              <w:t>Entradas</w:t>
            </w:r>
          </w:p>
        </w:tc>
        <w:tc>
          <w:tcPr>
            <w:tcW w:w="7614" w:type="dxa"/>
            <w:gridSpan w:val="4"/>
          </w:tcPr>
          <w:p w14:paraId="78226801" w14:textId="2D2CC86E" w:rsidR="002772A7" w:rsidRPr="00087F30" w:rsidRDefault="002772A7" w:rsidP="001B2517">
            <w:pPr>
              <w:jc w:val="both"/>
            </w:pPr>
            <w:r w:rsidRPr="005F2F3D">
              <w:t xml:space="preserve">Se inspecciona la memoria para obtener los valores de </w:t>
            </w:r>
            <w:r w:rsidRPr="005F2F3D">
              <w:rPr>
                <w:lang w:val="en-US"/>
              </w:rPr>
              <w:t>α</w:t>
            </w:r>
            <w:r w:rsidRPr="005F2F3D">
              <w:t xml:space="preserve"> y </w:t>
            </w:r>
            <w:r w:rsidRPr="005F2F3D">
              <w:rPr>
                <w:lang w:val="en-US"/>
              </w:rPr>
              <w:t>β</w:t>
            </w:r>
            <w:r w:rsidRPr="005F2F3D">
              <w:t>.</w:t>
            </w:r>
          </w:p>
        </w:tc>
      </w:tr>
      <w:tr w:rsidR="002772A7" w14:paraId="161B7C90" w14:textId="77777777" w:rsidTr="00F70C43">
        <w:tc>
          <w:tcPr>
            <w:tcW w:w="2304" w:type="dxa"/>
            <w:gridSpan w:val="2"/>
            <w:vAlign w:val="center"/>
          </w:tcPr>
          <w:p w14:paraId="30CF8B16" w14:textId="77777777" w:rsidR="002772A7" w:rsidRDefault="002772A7" w:rsidP="001B2517">
            <w:pPr>
              <w:jc w:val="both"/>
            </w:pPr>
            <w:r>
              <w:t>Resultado esperado</w:t>
            </w:r>
          </w:p>
        </w:tc>
        <w:tc>
          <w:tcPr>
            <w:tcW w:w="7614" w:type="dxa"/>
            <w:gridSpan w:val="4"/>
          </w:tcPr>
          <w:p w14:paraId="25179E2A" w14:textId="0727EE31" w:rsidR="002772A7" w:rsidRDefault="002772A7" w:rsidP="001B2517">
            <w:pPr>
              <w:jc w:val="both"/>
            </w:pPr>
            <w:r w:rsidRPr="002772A7">
              <w:t>Los valores de α y β se establecen correctamente dentro del rango [0,1].</w:t>
            </w:r>
          </w:p>
        </w:tc>
      </w:tr>
      <w:tr w:rsidR="002772A7" w14:paraId="1B28B3C1" w14:textId="77777777" w:rsidTr="00F70C43">
        <w:tc>
          <w:tcPr>
            <w:tcW w:w="2304" w:type="dxa"/>
            <w:gridSpan w:val="2"/>
            <w:vAlign w:val="center"/>
          </w:tcPr>
          <w:p w14:paraId="378668D8" w14:textId="77777777" w:rsidR="002772A7" w:rsidRDefault="002772A7" w:rsidP="001B2517">
            <w:pPr>
              <w:jc w:val="both"/>
            </w:pPr>
            <w:r>
              <w:t>Postcondición</w:t>
            </w:r>
          </w:p>
        </w:tc>
        <w:tc>
          <w:tcPr>
            <w:tcW w:w="7614" w:type="dxa"/>
            <w:gridSpan w:val="4"/>
          </w:tcPr>
          <w:p w14:paraId="3A70F9B7" w14:textId="445E6D56" w:rsidR="002772A7" w:rsidRDefault="002772A7" w:rsidP="001B2517">
            <w:pPr>
              <w:jc w:val="both"/>
            </w:pPr>
            <w:r w:rsidRPr="002772A7">
              <w:t>El sistema mantiene valores correctos para futuras ejecuciones.</w:t>
            </w:r>
          </w:p>
        </w:tc>
      </w:tr>
    </w:tbl>
    <w:p w14:paraId="5CB1E85B" w14:textId="77777777" w:rsidR="00D730E4" w:rsidRDefault="00D730E4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5C9C3E6A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170E7358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06BA4C1" w14:textId="7339866D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4</w:t>
            </w:r>
          </w:p>
        </w:tc>
      </w:tr>
      <w:tr w:rsidR="00DC212D" w14:paraId="6391EAEF" w14:textId="77777777" w:rsidTr="002F2201">
        <w:tc>
          <w:tcPr>
            <w:tcW w:w="1158" w:type="dxa"/>
            <w:vAlign w:val="center"/>
          </w:tcPr>
          <w:p w14:paraId="711356D6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0DF74EAD" w14:textId="61F671C8" w:rsidR="00DC212D" w:rsidRDefault="00A34511" w:rsidP="001B2517">
            <w:pPr>
              <w:jc w:val="both"/>
            </w:pPr>
            <w:r w:rsidRPr="00A34511">
              <w:t>Validar que la asignación de niveles de los aprendices se realice correctamente.</w:t>
            </w:r>
          </w:p>
        </w:tc>
      </w:tr>
      <w:tr w:rsidR="00DC212D" w14:paraId="79C20A24" w14:textId="77777777" w:rsidTr="002F2201">
        <w:tc>
          <w:tcPr>
            <w:tcW w:w="1158" w:type="dxa"/>
            <w:vAlign w:val="center"/>
          </w:tcPr>
          <w:p w14:paraId="6FEEB37B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33685BA9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4591447A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70FCCD3D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2D5AA3F5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0950BF28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61D0A71B" w14:textId="77777777" w:rsidTr="002F2201">
        <w:tc>
          <w:tcPr>
            <w:tcW w:w="2405" w:type="dxa"/>
            <w:gridSpan w:val="2"/>
            <w:vAlign w:val="center"/>
          </w:tcPr>
          <w:p w14:paraId="240BF227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79558B5F" w14:textId="043C4DC5" w:rsidR="00DC212D" w:rsidRDefault="00A34511" w:rsidP="001B2517">
            <w:pPr>
              <w:jc w:val="both"/>
            </w:pPr>
            <w:r>
              <w:t>El sistema debe estar en estado inicial, sin modificaciones en la configuración.</w:t>
            </w:r>
          </w:p>
        </w:tc>
      </w:tr>
      <w:tr w:rsidR="00DC212D" w14:paraId="12C2B66B" w14:textId="77777777" w:rsidTr="002F2201">
        <w:tc>
          <w:tcPr>
            <w:tcW w:w="2405" w:type="dxa"/>
            <w:gridSpan w:val="2"/>
            <w:vAlign w:val="center"/>
          </w:tcPr>
          <w:p w14:paraId="1CA7B0B8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68334A9F" w14:textId="50AA0AF6" w:rsidR="00DC212D" w:rsidRPr="00087F30" w:rsidRDefault="00A34511" w:rsidP="001B2517">
            <w:pPr>
              <w:jc w:val="both"/>
            </w:pPr>
            <w:r>
              <w:t>Se ejecuta la función de inicialización.</w:t>
            </w:r>
          </w:p>
        </w:tc>
      </w:tr>
      <w:tr w:rsidR="00DC212D" w14:paraId="7482A2A3" w14:textId="77777777" w:rsidTr="002F2201">
        <w:tc>
          <w:tcPr>
            <w:tcW w:w="2405" w:type="dxa"/>
            <w:gridSpan w:val="2"/>
            <w:vAlign w:val="center"/>
          </w:tcPr>
          <w:p w14:paraId="52DCD5A0" w14:textId="77777777" w:rsidR="00DC212D" w:rsidRDefault="00DC212D" w:rsidP="001B2517">
            <w:pPr>
              <w:jc w:val="both"/>
            </w:pPr>
            <w:r>
              <w:lastRenderedPageBreak/>
              <w:t>Resultado esperado</w:t>
            </w:r>
          </w:p>
        </w:tc>
        <w:tc>
          <w:tcPr>
            <w:tcW w:w="6945" w:type="dxa"/>
            <w:gridSpan w:val="4"/>
          </w:tcPr>
          <w:p w14:paraId="7CFC4226" w14:textId="637C1CBC" w:rsidR="00DC212D" w:rsidRDefault="00A34511" w:rsidP="001B2517">
            <w:pPr>
              <w:jc w:val="both"/>
            </w:pPr>
            <w:r w:rsidRPr="00A34511">
              <w:t>Los niveles de los aprendices se asignan correctamente, asegurando que no haya valores incorrectos.</w:t>
            </w:r>
          </w:p>
        </w:tc>
      </w:tr>
      <w:tr w:rsidR="00DC212D" w14:paraId="510EB1F2" w14:textId="77777777" w:rsidTr="002F2201">
        <w:tc>
          <w:tcPr>
            <w:tcW w:w="2405" w:type="dxa"/>
            <w:gridSpan w:val="2"/>
            <w:vAlign w:val="center"/>
          </w:tcPr>
          <w:p w14:paraId="52A64AB7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508D1FED" w14:textId="18A3527B" w:rsidR="00DC212D" w:rsidRDefault="00A34511" w:rsidP="001B2517">
            <w:pPr>
              <w:jc w:val="both"/>
            </w:pPr>
            <w:r>
              <w:t>Los niveles se mantienen en valores correctos tras la inicialización.</w:t>
            </w:r>
          </w:p>
        </w:tc>
      </w:tr>
    </w:tbl>
    <w:p w14:paraId="00F3764F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2BE486F5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2BACFE51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6A53B66" w14:textId="3A66F730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5</w:t>
            </w:r>
          </w:p>
        </w:tc>
      </w:tr>
      <w:tr w:rsidR="00DC212D" w14:paraId="5DD83F8B" w14:textId="77777777" w:rsidTr="002F2201">
        <w:tc>
          <w:tcPr>
            <w:tcW w:w="1158" w:type="dxa"/>
            <w:vAlign w:val="center"/>
          </w:tcPr>
          <w:p w14:paraId="791A22BE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7AB3C6A2" w14:textId="6828F923" w:rsidR="00DC212D" w:rsidRDefault="00C3632A" w:rsidP="001B2517">
            <w:pPr>
              <w:jc w:val="both"/>
            </w:pPr>
            <w:r w:rsidRPr="00C3632A">
              <w:t>Validar que la inicialización se complete correctamente cuando faltan parámetros críticos.</w:t>
            </w:r>
          </w:p>
        </w:tc>
      </w:tr>
      <w:tr w:rsidR="00DC212D" w14:paraId="11B32AF2" w14:textId="77777777" w:rsidTr="002F2201">
        <w:tc>
          <w:tcPr>
            <w:tcW w:w="1158" w:type="dxa"/>
            <w:vAlign w:val="center"/>
          </w:tcPr>
          <w:p w14:paraId="4C0A99BA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DB8536E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3657B27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73258FD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418CC93D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110EF24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2AEDD0EA" w14:textId="77777777" w:rsidTr="002F2201">
        <w:tc>
          <w:tcPr>
            <w:tcW w:w="2405" w:type="dxa"/>
            <w:gridSpan w:val="2"/>
            <w:vAlign w:val="center"/>
          </w:tcPr>
          <w:p w14:paraId="21834ADA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44DB44DE" w14:textId="1F769753" w:rsidR="00DC212D" w:rsidRDefault="00C3632A" w:rsidP="001B2517">
            <w:pPr>
              <w:jc w:val="both"/>
            </w:pPr>
            <w:r w:rsidRPr="00C3632A">
              <w:t>Configuración sin valores críticos como α, β o matriz de feromonas.</w:t>
            </w:r>
          </w:p>
        </w:tc>
      </w:tr>
      <w:tr w:rsidR="00DC212D" w14:paraId="0D086BCA" w14:textId="77777777" w:rsidTr="002F2201">
        <w:tc>
          <w:tcPr>
            <w:tcW w:w="2405" w:type="dxa"/>
            <w:gridSpan w:val="2"/>
            <w:vAlign w:val="center"/>
          </w:tcPr>
          <w:p w14:paraId="007479CD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0F716A51" w14:textId="54A1C67F" w:rsidR="00DC212D" w:rsidRPr="00087F30" w:rsidRDefault="00C3632A" w:rsidP="001B2517">
            <w:pPr>
              <w:jc w:val="both"/>
            </w:pPr>
            <w:r w:rsidRPr="00C3632A">
              <w:t>Configuración con valores faltantes (α, β o matriz de feromonas ausentes).</w:t>
            </w:r>
          </w:p>
        </w:tc>
      </w:tr>
      <w:tr w:rsidR="00DC212D" w14:paraId="1587E16E" w14:textId="77777777" w:rsidTr="002F2201">
        <w:tc>
          <w:tcPr>
            <w:tcW w:w="2405" w:type="dxa"/>
            <w:gridSpan w:val="2"/>
            <w:vAlign w:val="center"/>
          </w:tcPr>
          <w:p w14:paraId="171BD28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21675DD8" w14:textId="034288DA" w:rsidR="00DC212D" w:rsidRDefault="00C3632A" w:rsidP="001B2517">
            <w:pPr>
              <w:jc w:val="both"/>
            </w:pPr>
            <w:r w:rsidRPr="00C3632A">
              <w:t>El sistema debe completar la inicialización usando valores por defecto en ausencia de parámetros críticos.</w:t>
            </w:r>
          </w:p>
        </w:tc>
      </w:tr>
      <w:tr w:rsidR="00DC212D" w14:paraId="0FA0ABDF" w14:textId="77777777" w:rsidTr="002F2201">
        <w:tc>
          <w:tcPr>
            <w:tcW w:w="2405" w:type="dxa"/>
            <w:gridSpan w:val="2"/>
            <w:vAlign w:val="center"/>
          </w:tcPr>
          <w:p w14:paraId="18DFEC67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617CE66C" w14:textId="33BE1336" w:rsidR="00DC212D" w:rsidRDefault="00C3632A" w:rsidP="001B2517">
            <w:pPr>
              <w:jc w:val="both"/>
            </w:pPr>
            <w:r w:rsidRPr="00C3632A">
              <w:t>El sistema queda en un estado válido para la ejecución de pruebas adicionales.</w:t>
            </w:r>
          </w:p>
        </w:tc>
      </w:tr>
    </w:tbl>
    <w:p w14:paraId="52A1FE7E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440DB7D1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0D5C2C30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417E736" w14:textId="1193A1AF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6</w:t>
            </w:r>
          </w:p>
        </w:tc>
      </w:tr>
      <w:tr w:rsidR="00DC212D" w14:paraId="6257BEBB" w14:textId="77777777" w:rsidTr="002F2201">
        <w:tc>
          <w:tcPr>
            <w:tcW w:w="1158" w:type="dxa"/>
            <w:vAlign w:val="center"/>
          </w:tcPr>
          <w:p w14:paraId="5D51A56A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2043C13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5F8C1D3" w14:textId="77777777" w:rsidTr="002F2201">
        <w:tc>
          <w:tcPr>
            <w:tcW w:w="1158" w:type="dxa"/>
            <w:vAlign w:val="center"/>
          </w:tcPr>
          <w:p w14:paraId="5B3CF9C7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D472C12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E729424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4CAA0E9B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32FF2EDF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02B5DD55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16FAD198" w14:textId="77777777" w:rsidTr="002F2201">
        <w:tc>
          <w:tcPr>
            <w:tcW w:w="2405" w:type="dxa"/>
            <w:gridSpan w:val="2"/>
            <w:vAlign w:val="center"/>
          </w:tcPr>
          <w:p w14:paraId="03307B1F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75F018F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BC09032" w14:textId="77777777" w:rsidTr="002F2201">
        <w:tc>
          <w:tcPr>
            <w:tcW w:w="2405" w:type="dxa"/>
            <w:gridSpan w:val="2"/>
            <w:vAlign w:val="center"/>
          </w:tcPr>
          <w:p w14:paraId="2F476333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60B57118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47A1FE68" w14:textId="77777777" w:rsidTr="002F2201">
        <w:tc>
          <w:tcPr>
            <w:tcW w:w="2405" w:type="dxa"/>
            <w:gridSpan w:val="2"/>
            <w:vAlign w:val="center"/>
          </w:tcPr>
          <w:p w14:paraId="156885EA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65E61AE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E8D4F80" w14:textId="77777777" w:rsidTr="002F2201">
        <w:tc>
          <w:tcPr>
            <w:tcW w:w="2405" w:type="dxa"/>
            <w:gridSpan w:val="2"/>
            <w:vAlign w:val="center"/>
          </w:tcPr>
          <w:p w14:paraId="2CA9BF5D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071F15A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49F66A63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475DF487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6CD9D70A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7C1B88D9" w14:textId="2B326EDC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7</w:t>
            </w:r>
          </w:p>
        </w:tc>
      </w:tr>
      <w:tr w:rsidR="00DC212D" w14:paraId="1EB2A318" w14:textId="77777777" w:rsidTr="002F2201">
        <w:tc>
          <w:tcPr>
            <w:tcW w:w="1158" w:type="dxa"/>
            <w:vAlign w:val="center"/>
          </w:tcPr>
          <w:p w14:paraId="7A7AB715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50CE8AE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08B0515" w14:textId="77777777" w:rsidTr="002F2201">
        <w:tc>
          <w:tcPr>
            <w:tcW w:w="1158" w:type="dxa"/>
            <w:vAlign w:val="center"/>
          </w:tcPr>
          <w:p w14:paraId="4627A2E4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79A0D021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95D70E2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00C0615A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6F63659A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33DAFB8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4F588C3B" w14:textId="77777777" w:rsidTr="002F2201">
        <w:tc>
          <w:tcPr>
            <w:tcW w:w="2405" w:type="dxa"/>
            <w:gridSpan w:val="2"/>
            <w:vAlign w:val="center"/>
          </w:tcPr>
          <w:p w14:paraId="704EA4EF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141A486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019CAE3" w14:textId="77777777" w:rsidTr="002F2201">
        <w:tc>
          <w:tcPr>
            <w:tcW w:w="2405" w:type="dxa"/>
            <w:gridSpan w:val="2"/>
            <w:vAlign w:val="center"/>
          </w:tcPr>
          <w:p w14:paraId="13089418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4B261C55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4BF3EF4C" w14:textId="77777777" w:rsidTr="002F2201">
        <w:tc>
          <w:tcPr>
            <w:tcW w:w="2405" w:type="dxa"/>
            <w:gridSpan w:val="2"/>
            <w:vAlign w:val="center"/>
          </w:tcPr>
          <w:p w14:paraId="4889306B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52135D6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5DFA5D0C" w14:textId="77777777" w:rsidTr="002F2201">
        <w:tc>
          <w:tcPr>
            <w:tcW w:w="2405" w:type="dxa"/>
            <w:gridSpan w:val="2"/>
            <w:vAlign w:val="center"/>
          </w:tcPr>
          <w:p w14:paraId="68300223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4CED62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2801EC7A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5EC2FFAD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7ACDB856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4125B5FA" w14:textId="7C677AC1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8</w:t>
            </w:r>
          </w:p>
        </w:tc>
      </w:tr>
      <w:tr w:rsidR="00DC212D" w14:paraId="78886B4F" w14:textId="77777777" w:rsidTr="002F2201">
        <w:tc>
          <w:tcPr>
            <w:tcW w:w="1158" w:type="dxa"/>
            <w:vAlign w:val="center"/>
          </w:tcPr>
          <w:p w14:paraId="79D7711A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591AE9C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AAD2F9A" w14:textId="77777777" w:rsidTr="002F2201">
        <w:tc>
          <w:tcPr>
            <w:tcW w:w="1158" w:type="dxa"/>
            <w:vAlign w:val="center"/>
          </w:tcPr>
          <w:p w14:paraId="2489AFFC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51311ACE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3DE3CE1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FD28117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29AF4B24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44E25A40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65B634E9" w14:textId="77777777" w:rsidTr="002F2201">
        <w:tc>
          <w:tcPr>
            <w:tcW w:w="2405" w:type="dxa"/>
            <w:gridSpan w:val="2"/>
            <w:vAlign w:val="center"/>
          </w:tcPr>
          <w:p w14:paraId="2108056F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4BC528AC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CBA7F49" w14:textId="77777777" w:rsidTr="002F2201">
        <w:tc>
          <w:tcPr>
            <w:tcW w:w="2405" w:type="dxa"/>
            <w:gridSpan w:val="2"/>
            <w:vAlign w:val="center"/>
          </w:tcPr>
          <w:p w14:paraId="1A18B41A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40C1FAAC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7820622B" w14:textId="77777777" w:rsidTr="002F2201">
        <w:tc>
          <w:tcPr>
            <w:tcW w:w="2405" w:type="dxa"/>
            <w:gridSpan w:val="2"/>
            <w:vAlign w:val="center"/>
          </w:tcPr>
          <w:p w14:paraId="49B1F573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4B222633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3B43451" w14:textId="77777777" w:rsidTr="002F2201">
        <w:tc>
          <w:tcPr>
            <w:tcW w:w="2405" w:type="dxa"/>
            <w:gridSpan w:val="2"/>
            <w:vAlign w:val="center"/>
          </w:tcPr>
          <w:p w14:paraId="0D62FE31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29BE46F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240F521C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562612DD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291421BE" w14:textId="77777777" w:rsidR="00DC212D" w:rsidRDefault="00DC212D" w:rsidP="001B2517">
            <w:pPr>
              <w:jc w:val="both"/>
            </w:pPr>
            <w:r>
              <w:lastRenderedPageBreak/>
              <w:t>ID</w:t>
            </w:r>
          </w:p>
        </w:tc>
        <w:tc>
          <w:tcPr>
            <w:tcW w:w="1247" w:type="dxa"/>
            <w:vAlign w:val="center"/>
          </w:tcPr>
          <w:p w14:paraId="045F46A6" w14:textId="4A3F4016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9</w:t>
            </w:r>
          </w:p>
        </w:tc>
      </w:tr>
      <w:tr w:rsidR="00DC212D" w14:paraId="7E1EF2BC" w14:textId="77777777" w:rsidTr="002F2201">
        <w:tc>
          <w:tcPr>
            <w:tcW w:w="1158" w:type="dxa"/>
            <w:vAlign w:val="center"/>
          </w:tcPr>
          <w:p w14:paraId="0DAE89D8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7BEAE9F9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6E1AF72" w14:textId="77777777" w:rsidTr="002F2201">
        <w:tc>
          <w:tcPr>
            <w:tcW w:w="1158" w:type="dxa"/>
            <w:vAlign w:val="center"/>
          </w:tcPr>
          <w:p w14:paraId="04530B1D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00DE11E9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261B7DD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9D7772C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3A03A8C7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396EB34F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0A85CB7A" w14:textId="77777777" w:rsidTr="002F2201">
        <w:tc>
          <w:tcPr>
            <w:tcW w:w="2405" w:type="dxa"/>
            <w:gridSpan w:val="2"/>
            <w:vAlign w:val="center"/>
          </w:tcPr>
          <w:p w14:paraId="7B1488C5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5DCFDE0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63B543F" w14:textId="77777777" w:rsidTr="002F2201">
        <w:tc>
          <w:tcPr>
            <w:tcW w:w="2405" w:type="dxa"/>
            <w:gridSpan w:val="2"/>
            <w:vAlign w:val="center"/>
          </w:tcPr>
          <w:p w14:paraId="49DBB061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0C0A67C3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0E175FDF" w14:textId="77777777" w:rsidTr="002F2201">
        <w:tc>
          <w:tcPr>
            <w:tcW w:w="2405" w:type="dxa"/>
            <w:gridSpan w:val="2"/>
            <w:vAlign w:val="center"/>
          </w:tcPr>
          <w:p w14:paraId="2D1BB567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1B0AF2F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15298D3" w14:textId="77777777" w:rsidTr="002F2201">
        <w:tc>
          <w:tcPr>
            <w:tcW w:w="2405" w:type="dxa"/>
            <w:gridSpan w:val="2"/>
            <w:vAlign w:val="center"/>
          </w:tcPr>
          <w:p w14:paraId="31C5B0B3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08188FD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60C60E01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34EA1F0D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7CF74FBB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36BABCCF" w14:textId="5F75EAC9" w:rsidR="00DC212D" w:rsidRPr="00726C93" w:rsidRDefault="00DC212D" w:rsidP="001B2517">
            <w:pPr>
              <w:jc w:val="both"/>
            </w:pPr>
            <w:r w:rsidRPr="00726C93">
              <w:t>CP-0</w:t>
            </w:r>
            <w:r>
              <w:t>10</w:t>
            </w:r>
          </w:p>
        </w:tc>
      </w:tr>
      <w:tr w:rsidR="00DC212D" w14:paraId="31EBC25B" w14:textId="77777777" w:rsidTr="002F2201">
        <w:tc>
          <w:tcPr>
            <w:tcW w:w="1158" w:type="dxa"/>
            <w:vAlign w:val="center"/>
          </w:tcPr>
          <w:p w14:paraId="14B60500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25EA8B39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D1B0B12" w14:textId="77777777" w:rsidTr="002F2201">
        <w:tc>
          <w:tcPr>
            <w:tcW w:w="1158" w:type="dxa"/>
            <w:vAlign w:val="center"/>
          </w:tcPr>
          <w:p w14:paraId="3C8BDCD3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5CA3543B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00E34383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29A1B788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3C0AA610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7F9187FE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50717894" w14:textId="77777777" w:rsidTr="002F2201">
        <w:tc>
          <w:tcPr>
            <w:tcW w:w="2405" w:type="dxa"/>
            <w:gridSpan w:val="2"/>
            <w:vAlign w:val="center"/>
          </w:tcPr>
          <w:p w14:paraId="61846550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2F2F9B9C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D6D7556" w14:textId="77777777" w:rsidTr="002F2201">
        <w:tc>
          <w:tcPr>
            <w:tcW w:w="2405" w:type="dxa"/>
            <w:gridSpan w:val="2"/>
            <w:vAlign w:val="center"/>
          </w:tcPr>
          <w:p w14:paraId="2C2B957E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F12C071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73614321" w14:textId="77777777" w:rsidTr="002F2201">
        <w:tc>
          <w:tcPr>
            <w:tcW w:w="2405" w:type="dxa"/>
            <w:gridSpan w:val="2"/>
            <w:vAlign w:val="center"/>
          </w:tcPr>
          <w:p w14:paraId="5B3B264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0737666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D107E03" w14:textId="77777777" w:rsidTr="002F2201">
        <w:tc>
          <w:tcPr>
            <w:tcW w:w="2405" w:type="dxa"/>
            <w:gridSpan w:val="2"/>
            <w:vAlign w:val="center"/>
          </w:tcPr>
          <w:p w14:paraId="75593987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7B00E9A6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2E5138A8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2B4D1D27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316CEA71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3A6AB922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54BE4C63" w14:textId="77777777" w:rsidTr="002F2201">
        <w:tc>
          <w:tcPr>
            <w:tcW w:w="1158" w:type="dxa"/>
            <w:vAlign w:val="center"/>
          </w:tcPr>
          <w:p w14:paraId="486425CD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450B11F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2B34A1D" w14:textId="77777777" w:rsidTr="002F2201">
        <w:tc>
          <w:tcPr>
            <w:tcW w:w="1158" w:type="dxa"/>
            <w:vAlign w:val="center"/>
          </w:tcPr>
          <w:p w14:paraId="23854942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B5833E8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11CC1756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DA7FFBA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110A7956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9DD87E5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625F8019" w14:textId="77777777" w:rsidTr="002F2201">
        <w:tc>
          <w:tcPr>
            <w:tcW w:w="2405" w:type="dxa"/>
            <w:gridSpan w:val="2"/>
            <w:vAlign w:val="center"/>
          </w:tcPr>
          <w:p w14:paraId="532EFFEB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4D1CBBDA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771AF86B" w14:textId="77777777" w:rsidTr="002F2201">
        <w:tc>
          <w:tcPr>
            <w:tcW w:w="2405" w:type="dxa"/>
            <w:gridSpan w:val="2"/>
            <w:vAlign w:val="center"/>
          </w:tcPr>
          <w:p w14:paraId="04C21A20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2570E557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322685FE" w14:textId="77777777" w:rsidTr="002F2201">
        <w:tc>
          <w:tcPr>
            <w:tcW w:w="2405" w:type="dxa"/>
            <w:gridSpan w:val="2"/>
            <w:vAlign w:val="center"/>
          </w:tcPr>
          <w:p w14:paraId="60B91B74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385F1146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74FDED9C" w14:textId="77777777" w:rsidTr="002F2201">
        <w:tc>
          <w:tcPr>
            <w:tcW w:w="2405" w:type="dxa"/>
            <w:gridSpan w:val="2"/>
            <w:vAlign w:val="center"/>
          </w:tcPr>
          <w:p w14:paraId="0AEF39C4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687DB8A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48A65DE5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05CC7D14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1FCA0648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45FAF15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30E6660E" w14:textId="77777777" w:rsidTr="002F2201">
        <w:tc>
          <w:tcPr>
            <w:tcW w:w="1158" w:type="dxa"/>
            <w:vAlign w:val="center"/>
          </w:tcPr>
          <w:p w14:paraId="10E72C31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0F970D5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26C3AA6" w14:textId="77777777" w:rsidTr="002F2201">
        <w:tc>
          <w:tcPr>
            <w:tcW w:w="1158" w:type="dxa"/>
            <w:vAlign w:val="center"/>
          </w:tcPr>
          <w:p w14:paraId="11E5FAD2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3ED4104F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88289DD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72EFDFAA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77646AAD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625D5AAB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1ED1AF39" w14:textId="77777777" w:rsidTr="002F2201">
        <w:tc>
          <w:tcPr>
            <w:tcW w:w="2405" w:type="dxa"/>
            <w:gridSpan w:val="2"/>
            <w:vAlign w:val="center"/>
          </w:tcPr>
          <w:p w14:paraId="7D12B4B0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51AAC19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A18A1D3" w14:textId="77777777" w:rsidTr="002F2201">
        <w:tc>
          <w:tcPr>
            <w:tcW w:w="2405" w:type="dxa"/>
            <w:gridSpan w:val="2"/>
            <w:vAlign w:val="center"/>
          </w:tcPr>
          <w:p w14:paraId="6D3BF0BA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2F8EF34D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1BC57955" w14:textId="77777777" w:rsidTr="002F2201">
        <w:tc>
          <w:tcPr>
            <w:tcW w:w="2405" w:type="dxa"/>
            <w:gridSpan w:val="2"/>
            <w:vAlign w:val="center"/>
          </w:tcPr>
          <w:p w14:paraId="3E04CEC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597C974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F5AA407" w14:textId="77777777" w:rsidTr="002F2201">
        <w:tc>
          <w:tcPr>
            <w:tcW w:w="2405" w:type="dxa"/>
            <w:gridSpan w:val="2"/>
            <w:vAlign w:val="center"/>
          </w:tcPr>
          <w:p w14:paraId="01CC7E3C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D137ACC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013D17E3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1EB21BA0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43EE5F9F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AD73FAA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331A0B98" w14:textId="77777777" w:rsidTr="002F2201">
        <w:tc>
          <w:tcPr>
            <w:tcW w:w="1158" w:type="dxa"/>
            <w:vAlign w:val="center"/>
          </w:tcPr>
          <w:p w14:paraId="31DA8BD0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2832775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731C061" w14:textId="77777777" w:rsidTr="002F2201">
        <w:tc>
          <w:tcPr>
            <w:tcW w:w="1158" w:type="dxa"/>
            <w:vAlign w:val="center"/>
          </w:tcPr>
          <w:p w14:paraId="093B93C6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DA0C654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BE57595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1CDCB2A4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59BE0B6D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6AC94A3C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4FA0CFEC" w14:textId="77777777" w:rsidTr="002F2201">
        <w:tc>
          <w:tcPr>
            <w:tcW w:w="2405" w:type="dxa"/>
            <w:gridSpan w:val="2"/>
            <w:vAlign w:val="center"/>
          </w:tcPr>
          <w:p w14:paraId="5AAE2852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664DBEE2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9E369F8" w14:textId="77777777" w:rsidTr="002F2201">
        <w:tc>
          <w:tcPr>
            <w:tcW w:w="2405" w:type="dxa"/>
            <w:gridSpan w:val="2"/>
            <w:vAlign w:val="center"/>
          </w:tcPr>
          <w:p w14:paraId="6755792F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5516E1DB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2A8289DA" w14:textId="77777777" w:rsidTr="002F2201">
        <w:tc>
          <w:tcPr>
            <w:tcW w:w="2405" w:type="dxa"/>
            <w:gridSpan w:val="2"/>
            <w:vAlign w:val="center"/>
          </w:tcPr>
          <w:p w14:paraId="54654002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4B5582AA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58CDD86" w14:textId="77777777" w:rsidTr="002F2201">
        <w:tc>
          <w:tcPr>
            <w:tcW w:w="2405" w:type="dxa"/>
            <w:gridSpan w:val="2"/>
            <w:vAlign w:val="center"/>
          </w:tcPr>
          <w:p w14:paraId="6CEF3EB8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31460079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51E471CB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19114AAA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5B5AF4AA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4B69132C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0B7A9967" w14:textId="77777777" w:rsidTr="002F2201">
        <w:tc>
          <w:tcPr>
            <w:tcW w:w="1158" w:type="dxa"/>
            <w:vAlign w:val="center"/>
          </w:tcPr>
          <w:p w14:paraId="476A20C4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4D77E43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4112396" w14:textId="77777777" w:rsidTr="002F2201">
        <w:tc>
          <w:tcPr>
            <w:tcW w:w="1158" w:type="dxa"/>
            <w:vAlign w:val="center"/>
          </w:tcPr>
          <w:p w14:paraId="795BB737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E90BF07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1FD47BC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0CB5C91F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34F16B3A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2CAB560E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3D039423" w14:textId="77777777" w:rsidTr="002F2201">
        <w:tc>
          <w:tcPr>
            <w:tcW w:w="2405" w:type="dxa"/>
            <w:gridSpan w:val="2"/>
            <w:vAlign w:val="center"/>
          </w:tcPr>
          <w:p w14:paraId="608F1CCA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6D504F6A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588197AD" w14:textId="77777777" w:rsidTr="002F2201">
        <w:tc>
          <w:tcPr>
            <w:tcW w:w="2405" w:type="dxa"/>
            <w:gridSpan w:val="2"/>
            <w:vAlign w:val="center"/>
          </w:tcPr>
          <w:p w14:paraId="4D56DBA7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83586D0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527749AA" w14:textId="77777777" w:rsidTr="002F2201">
        <w:tc>
          <w:tcPr>
            <w:tcW w:w="2405" w:type="dxa"/>
            <w:gridSpan w:val="2"/>
            <w:vAlign w:val="center"/>
          </w:tcPr>
          <w:p w14:paraId="7EA4B7F0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10316834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A12D45C" w14:textId="77777777" w:rsidTr="002F2201">
        <w:tc>
          <w:tcPr>
            <w:tcW w:w="2405" w:type="dxa"/>
            <w:gridSpan w:val="2"/>
            <w:vAlign w:val="center"/>
          </w:tcPr>
          <w:p w14:paraId="4551D021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6EAA65D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7980C037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7715B483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410C4E39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1021ADD0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2E9FCA23" w14:textId="77777777" w:rsidTr="002F2201">
        <w:tc>
          <w:tcPr>
            <w:tcW w:w="1158" w:type="dxa"/>
            <w:vAlign w:val="center"/>
          </w:tcPr>
          <w:p w14:paraId="16BB0F63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2149FDF1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0AC871A" w14:textId="77777777" w:rsidTr="002F2201">
        <w:tc>
          <w:tcPr>
            <w:tcW w:w="1158" w:type="dxa"/>
            <w:vAlign w:val="center"/>
          </w:tcPr>
          <w:p w14:paraId="431A7469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68F0B5DC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757DB154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7208DFBE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597C8285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18A803F5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127065C1" w14:textId="77777777" w:rsidTr="002F2201">
        <w:tc>
          <w:tcPr>
            <w:tcW w:w="2405" w:type="dxa"/>
            <w:gridSpan w:val="2"/>
            <w:vAlign w:val="center"/>
          </w:tcPr>
          <w:p w14:paraId="75C7B3A7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09440B41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9C32825" w14:textId="77777777" w:rsidTr="002F2201">
        <w:tc>
          <w:tcPr>
            <w:tcW w:w="2405" w:type="dxa"/>
            <w:gridSpan w:val="2"/>
            <w:vAlign w:val="center"/>
          </w:tcPr>
          <w:p w14:paraId="7CFC45DF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75117505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7C36CF44" w14:textId="77777777" w:rsidTr="002F2201">
        <w:tc>
          <w:tcPr>
            <w:tcW w:w="2405" w:type="dxa"/>
            <w:gridSpan w:val="2"/>
            <w:vAlign w:val="center"/>
          </w:tcPr>
          <w:p w14:paraId="0EE7D98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6F8FD6F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5017CB1F" w14:textId="77777777" w:rsidTr="002F2201">
        <w:tc>
          <w:tcPr>
            <w:tcW w:w="2405" w:type="dxa"/>
            <w:gridSpan w:val="2"/>
            <w:vAlign w:val="center"/>
          </w:tcPr>
          <w:p w14:paraId="5DBA688D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5349C502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70ECA1E9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53F278B2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635DDE5A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3281676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0D97AF39" w14:textId="77777777" w:rsidTr="002F2201">
        <w:tc>
          <w:tcPr>
            <w:tcW w:w="1158" w:type="dxa"/>
            <w:vAlign w:val="center"/>
          </w:tcPr>
          <w:p w14:paraId="180D179D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494F986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CF055ED" w14:textId="77777777" w:rsidTr="002F2201">
        <w:tc>
          <w:tcPr>
            <w:tcW w:w="1158" w:type="dxa"/>
            <w:vAlign w:val="center"/>
          </w:tcPr>
          <w:p w14:paraId="0F29C978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5122B711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BD5E30A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1773C4A3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4F4B5810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187E3628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53931BA8" w14:textId="77777777" w:rsidTr="002F2201">
        <w:tc>
          <w:tcPr>
            <w:tcW w:w="2405" w:type="dxa"/>
            <w:gridSpan w:val="2"/>
            <w:vAlign w:val="center"/>
          </w:tcPr>
          <w:p w14:paraId="6B1D442E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5CCD85C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4BDC4A6" w14:textId="77777777" w:rsidTr="002F2201">
        <w:tc>
          <w:tcPr>
            <w:tcW w:w="2405" w:type="dxa"/>
            <w:gridSpan w:val="2"/>
            <w:vAlign w:val="center"/>
          </w:tcPr>
          <w:p w14:paraId="4D98E47B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7D822476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1360AF5D" w14:textId="77777777" w:rsidTr="002F2201">
        <w:tc>
          <w:tcPr>
            <w:tcW w:w="2405" w:type="dxa"/>
            <w:gridSpan w:val="2"/>
            <w:vAlign w:val="center"/>
          </w:tcPr>
          <w:p w14:paraId="7F2DB87E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180BAFB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08018BB" w14:textId="77777777" w:rsidTr="002F2201">
        <w:tc>
          <w:tcPr>
            <w:tcW w:w="2405" w:type="dxa"/>
            <w:gridSpan w:val="2"/>
            <w:vAlign w:val="center"/>
          </w:tcPr>
          <w:p w14:paraId="7F3438E1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177157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72F2B02F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3C489F02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465CDB09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734BC16E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6065E320" w14:textId="77777777" w:rsidTr="002F2201">
        <w:tc>
          <w:tcPr>
            <w:tcW w:w="1158" w:type="dxa"/>
            <w:vAlign w:val="center"/>
          </w:tcPr>
          <w:p w14:paraId="4908E7EB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75B5F431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752A62D" w14:textId="77777777" w:rsidTr="002F2201">
        <w:tc>
          <w:tcPr>
            <w:tcW w:w="1158" w:type="dxa"/>
            <w:vAlign w:val="center"/>
          </w:tcPr>
          <w:p w14:paraId="3FC72F0C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5764B2D4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4D2D5631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F507435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2C87105D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48B83F8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5988F8AF" w14:textId="77777777" w:rsidTr="002F2201">
        <w:tc>
          <w:tcPr>
            <w:tcW w:w="2405" w:type="dxa"/>
            <w:gridSpan w:val="2"/>
            <w:vAlign w:val="center"/>
          </w:tcPr>
          <w:p w14:paraId="08BDC11A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72A5B11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DA6C4AF" w14:textId="77777777" w:rsidTr="002F2201">
        <w:tc>
          <w:tcPr>
            <w:tcW w:w="2405" w:type="dxa"/>
            <w:gridSpan w:val="2"/>
            <w:vAlign w:val="center"/>
          </w:tcPr>
          <w:p w14:paraId="76B92651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37FFDBFA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7A2B98A5" w14:textId="77777777" w:rsidTr="002F2201">
        <w:tc>
          <w:tcPr>
            <w:tcW w:w="2405" w:type="dxa"/>
            <w:gridSpan w:val="2"/>
            <w:vAlign w:val="center"/>
          </w:tcPr>
          <w:p w14:paraId="31D456A0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3A0C0514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DBB86D4" w14:textId="77777777" w:rsidTr="002F2201">
        <w:tc>
          <w:tcPr>
            <w:tcW w:w="2405" w:type="dxa"/>
            <w:gridSpan w:val="2"/>
            <w:vAlign w:val="center"/>
          </w:tcPr>
          <w:p w14:paraId="758BDD9C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1C1AAA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03ED6C35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1A5863A6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7C5DD876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37462DD0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6D6A79CE" w14:textId="77777777" w:rsidTr="002F2201">
        <w:tc>
          <w:tcPr>
            <w:tcW w:w="1158" w:type="dxa"/>
            <w:vAlign w:val="center"/>
          </w:tcPr>
          <w:p w14:paraId="4BF39E09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5C02AB1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B1C2129" w14:textId="77777777" w:rsidTr="002F2201">
        <w:tc>
          <w:tcPr>
            <w:tcW w:w="1158" w:type="dxa"/>
            <w:vAlign w:val="center"/>
          </w:tcPr>
          <w:p w14:paraId="28CFB59E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437749E3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525A5AFC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6F61675C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06C73142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22B955C5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26751914" w14:textId="77777777" w:rsidTr="002F2201">
        <w:tc>
          <w:tcPr>
            <w:tcW w:w="2405" w:type="dxa"/>
            <w:gridSpan w:val="2"/>
            <w:vAlign w:val="center"/>
          </w:tcPr>
          <w:p w14:paraId="4130FD62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0F756A2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F24D212" w14:textId="77777777" w:rsidTr="002F2201">
        <w:tc>
          <w:tcPr>
            <w:tcW w:w="2405" w:type="dxa"/>
            <w:gridSpan w:val="2"/>
            <w:vAlign w:val="center"/>
          </w:tcPr>
          <w:p w14:paraId="754FEABB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5ECF94E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25E3C56B" w14:textId="77777777" w:rsidTr="002F2201">
        <w:tc>
          <w:tcPr>
            <w:tcW w:w="2405" w:type="dxa"/>
            <w:gridSpan w:val="2"/>
            <w:vAlign w:val="center"/>
          </w:tcPr>
          <w:p w14:paraId="029BC0E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2C431E0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3CAA318" w14:textId="77777777" w:rsidTr="002F2201">
        <w:tc>
          <w:tcPr>
            <w:tcW w:w="2405" w:type="dxa"/>
            <w:gridSpan w:val="2"/>
            <w:vAlign w:val="center"/>
          </w:tcPr>
          <w:p w14:paraId="2E19604E" w14:textId="77777777" w:rsidR="00DC212D" w:rsidRDefault="00DC212D" w:rsidP="001B2517">
            <w:pPr>
              <w:jc w:val="both"/>
            </w:pPr>
            <w:r>
              <w:lastRenderedPageBreak/>
              <w:t>Postcondición</w:t>
            </w:r>
          </w:p>
        </w:tc>
        <w:tc>
          <w:tcPr>
            <w:tcW w:w="6945" w:type="dxa"/>
            <w:gridSpan w:val="4"/>
          </w:tcPr>
          <w:p w14:paraId="1E906049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0E8E18E6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0CDFE241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58240BBA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79E2CD03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014CDFCA" w14:textId="77777777" w:rsidTr="002F2201">
        <w:tc>
          <w:tcPr>
            <w:tcW w:w="1158" w:type="dxa"/>
            <w:vAlign w:val="center"/>
          </w:tcPr>
          <w:p w14:paraId="03F79C54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4D34E54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5C14BB8" w14:textId="77777777" w:rsidTr="002F2201">
        <w:tc>
          <w:tcPr>
            <w:tcW w:w="1158" w:type="dxa"/>
            <w:vAlign w:val="center"/>
          </w:tcPr>
          <w:p w14:paraId="7D31F9AF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01449C59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402EC565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5D577CF9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00623421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52767708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0D09E017" w14:textId="77777777" w:rsidTr="002F2201">
        <w:tc>
          <w:tcPr>
            <w:tcW w:w="2405" w:type="dxa"/>
            <w:gridSpan w:val="2"/>
            <w:vAlign w:val="center"/>
          </w:tcPr>
          <w:p w14:paraId="0382A398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45CAB83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837301F" w14:textId="77777777" w:rsidTr="002F2201">
        <w:tc>
          <w:tcPr>
            <w:tcW w:w="2405" w:type="dxa"/>
            <w:gridSpan w:val="2"/>
            <w:vAlign w:val="center"/>
          </w:tcPr>
          <w:p w14:paraId="4EE6781E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7A9B05B7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5A474719" w14:textId="77777777" w:rsidTr="002F2201">
        <w:tc>
          <w:tcPr>
            <w:tcW w:w="2405" w:type="dxa"/>
            <w:gridSpan w:val="2"/>
            <w:vAlign w:val="center"/>
          </w:tcPr>
          <w:p w14:paraId="683DEBCD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2A8C0FC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661E845" w14:textId="77777777" w:rsidTr="002F2201">
        <w:tc>
          <w:tcPr>
            <w:tcW w:w="2405" w:type="dxa"/>
            <w:gridSpan w:val="2"/>
            <w:vAlign w:val="center"/>
          </w:tcPr>
          <w:p w14:paraId="7B7F6E2F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62B2F4B0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2DB01BB7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6F496B06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581AE4F3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1ACE16B2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531FD4FF" w14:textId="77777777" w:rsidTr="002F2201">
        <w:tc>
          <w:tcPr>
            <w:tcW w:w="1158" w:type="dxa"/>
            <w:vAlign w:val="center"/>
          </w:tcPr>
          <w:p w14:paraId="6E9BC681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691B307B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D35B159" w14:textId="77777777" w:rsidTr="002F2201">
        <w:tc>
          <w:tcPr>
            <w:tcW w:w="1158" w:type="dxa"/>
            <w:vAlign w:val="center"/>
          </w:tcPr>
          <w:p w14:paraId="073B0D36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7F768A89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01AD9346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7AF78E50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061B8183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68443F1A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141867C9" w14:textId="77777777" w:rsidTr="002F2201">
        <w:tc>
          <w:tcPr>
            <w:tcW w:w="2405" w:type="dxa"/>
            <w:gridSpan w:val="2"/>
            <w:vAlign w:val="center"/>
          </w:tcPr>
          <w:p w14:paraId="2FE16233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74810136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7697A50" w14:textId="77777777" w:rsidTr="002F2201">
        <w:tc>
          <w:tcPr>
            <w:tcW w:w="2405" w:type="dxa"/>
            <w:gridSpan w:val="2"/>
            <w:vAlign w:val="center"/>
          </w:tcPr>
          <w:p w14:paraId="0752448B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7A1C36A6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18CD22AD" w14:textId="77777777" w:rsidTr="002F2201">
        <w:tc>
          <w:tcPr>
            <w:tcW w:w="2405" w:type="dxa"/>
            <w:gridSpan w:val="2"/>
            <w:vAlign w:val="center"/>
          </w:tcPr>
          <w:p w14:paraId="14861A38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77A890E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5796A716" w14:textId="77777777" w:rsidTr="002F2201">
        <w:tc>
          <w:tcPr>
            <w:tcW w:w="2405" w:type="dxa"/>
            <w:gridSpan w:val="2"/>
            <w:vAlign w:val="center"/>
          </w:tcPr>
          <w:p w14:paraId="10B81873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018E9FD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426281D0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4B03AD32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5D3A8472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8F7F1CA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75A73359" w14:textId="77777777" w:rsidTr="002F2201">
        <w:tc>
          <w:tcPr>
            <w:tcW w:w="1158" w:type="dxa"/>
            <w:vAlign w:val="center"/>
          </w:tcPr>
          <w:p w14:paraId="671836B2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26F73B3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1C128E4C" w14:textId="77777777" w:rsidTr="002F2201">
        <w:tc>
          <w:tcPr>
            <w:tcW w:w="1158" w:type="dxa"/>
            <w:vAlign w:val="center"/>
          </w:tcPr>
          <w:p w14:paraId="2A69C808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372BA78F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0C7EBD2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30AEAD15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3832D7A5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1187A6B1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38919C21" w14:textId="77777777" w:rsidTr="002F2201">
        <w:tc>
          <w:tcPr>
            <w:tcW w:w="2405" w:type="dxa"/>
            <w:gridSpan w:val="2"/>
            <w:vAlign w:val="center"/>
          </w:tcPr>
          <w:p w14:paraId="0EE9C3B7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39060F9C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A64481D" w14:textId="77777777" w:rsidTr="002F2201">
        <w:tc>
          <w:tcPr>
            <w:tcW w:w="2405" w:type="dxa"/>
            <w:gridSpan w:val="2"/>
            <w:vAlign w:val="center"/>
          </w:tcPr>
          <w:p w14:paraId="451F6A44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613C8918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0D484635" w14:textId="77777777" w:rsidTr="002F2201">
        <w:tc>
          <w:tcPr>
            <w:tcW w:w="2405" w:type="dxa"/>
            <w:gridSpan w:val="2"/>
            <w:vAlign w:val="center"/>
          </w:tcPr>
          <w:p w14:paraId="242F7E0B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4D0328F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EF58759" w14:textId="77777777" w:rsidTr="002F2201">
        <w:tc>
          <w:tcPr>
            <w:tcW w:w="2405" w:type="dxa"/>
            <w:gridSpan w:val="2"/>
            <w:vAlign w:val="center"/>
          </w:tcPr>
          <w:p w14:paraId="28BA1FFE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076A2AB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70B14F42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5351FB49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7C2EE290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2DB6A7D9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1DDDA508" w14:textId="77777777" w:rsidTr="002F2201">
        <w:tc>
          <w:tcPr>
            <w:tcW w:w="1158" w:type="dxa"/>
            <w:vAlign w:val="center"/>
          </w:tcPr>
          <w:p w14:paraId="0B21F5FE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30E6B5EA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414C55B" w14:textId="77777777" w:rsidTr="002F2201">
        <w:tc>
          <w:tcPr>
            <w:tcW w:w="1158" w:type="dxa"/>
            <w:vAlign w:val="center"/>
          </w:tcPr>
          <w:p w14:paraId="5B10E145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319F0B34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D7D9C63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16E55B48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77EBA069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2575D262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45DDBEB0" w14:textId="77777777" w:rsidTr="002F2201">
        <w:tc>
          <w:tcPr>
            <w:tcW w:w="2405" w:type="dxa"/>
            <w:gridSpan w:val="2"/>
            <w:vAlign w:val="center"/>
          </w:tcPr>
          <w:p w14:paraId="1BE4000A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14E23A28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01F613E" w14:textId="77777777" w:rsidTr="002F2201">
        <w:tc>
          <w:tcPr>
            <w:tcW w:w="2405" w:type="dxa"/>
            <w:gridSpan w:val="2"/>
            <w:vAlign w:val="center"/>
          </w:tcPr>
          <w:p w14:paraId="66E93B94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C9F8E36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78058179" w14:textId="77777777" w:rsidTr="002F2201">
        <w:tc>
          <w:tcPr>
            <w:tcW w:w="2405" w:type="dxa"/>
            <w:gridSpan w:val="2"/>
            <w:vAlign w:val="center"/>
          </w:tcPr>
          <w:p w14:paraId="3EE26722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0E9B5481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56B63C4" w14:textId="77777777" w:rsidTr="002F2201">
        <w:tc>
          <w:tcPr>
            <w:tcW w:w="2405" w:type="dxa"/>
            <w:gridSpan w:val="2"/>
            <w:vAlign w:val="center"/>
          </w:tcPr>
          <w:p w14:paraId="0644EA09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1CD2FE1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0FDBBEAE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19A7069C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73776DB6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47B8DA99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31C79E66" w14:textId="77777777" w:rsidTr="002F2201">
        <w:tc>
          <w:tcPr>
            <w:tcW w:w="1158" w:type="dxa"/>
            <w:vAlign w:val="center"/>
          </w:tcPr>
          <w:p w14:paraId="37B55F25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440FEB6D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239A9D7E" w14:textId="77777777" w:rsidTr="002F2201">
        <w:tc>
          <w:tcPr>
            <w:tcW w:w="1158" w:type="dxa"/>
            <w:vAlign w:val="center"/>
          </w:tcPr>
          <w:p w14:paraId="521474D0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75D22D85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1B293EFB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1861D9CF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7CED9DA2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42C53BF9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724B2583" w14:textId="77777777" w:rsidTr="002F2201">
        <w:tc>
          <w:tcPr>
            <w:tcW w:w="2405" w:type="dxa"/>
            <w:gridSpan w:val="2"/>
            <w:vAlign w:val="center"/>
          </w:tcPr>
          <w:p w14:paraId="7D98C309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687F2F6C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6CC1985" w14:textId="77777777" w:rsidTr="002F2201">
        <w:tc>
          <w:tcPr>
            <w:tcW w:w="2405" w:type="dxa"/>
            <w:gridSpan w:val="2"/>
            <w:vAlign w:val="center"/>
          </w:tcPr>
          <w:p w14:paraId="47EB0647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1E5CBD05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2A0DC990" w14:textId="77777777" w:rsidTr="002F2201">
        <w:tc>
          <w:tcPr>
            <w:tcW w:w="2405" w:type="dxa"/>
            <w:gridSpan w:val="2"/>
            <w:vAlign w:val="center"/>
          </w:tcPr>
          <w:p w14:paraId="3EFBDFB4" w14:textId="77777777" w:rsidR="00DC212D" w:rsidRDefault="00DC212D" w:rsidP="001B2517">
            <w:pPr>
              <w:jc w:val="both"/>
            </w:pPr>
            <w:r>
              <w:lastRenderedPageBreak/>
              <w:t>Resultado esperado</w:t>
            </w:r>
          </w:p>
        </w:tc>
        <w:tc>
          <w:tcPr>
            <w:tcW w:w="6945" w:type="dxa"/>
            <w:gridSpan w:val="4"/>
          </w:tcPr>
          <w:p w14:paraId="5FC1D4CE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39B5F5EE" w14:textId="77777777" w:rsidTr="002F2201">
        <w:tc>
          <w:tcPr>
            <w:tcW w:w="2405" w:type="dxa"/>
            <w:gridSpan w:val="2"/>
            <w:vAlign w:val="center"/>
          </w:tcPr>
          <w:p w14:paraId="6DFA7446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3C4B8EE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09113052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29D60D5C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07956FEA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0AF310BE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5831A7B9" w14:textId="77777777" w:rsidTr="002F2201">
        <w:tc>
          <w:tcPr>
            <w:tcW w:w="1158" w:type="dxa"/>
            <w:vAlign w:val="center"/>
          </w:tcPr>
          <w:p w14:paraId="13CB4F14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79A55EC5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0297A614" w14:textId="77777777" w:rsidTr="002F2201">
        <w:tc>
          <w:tcPr>
            <w:tcW w:w="1158" w:type="dxa"/>
            <w:vAlign w:val="center"/>
          </w:tcPr>
          <w:p w14:paraId="03FC3D4D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7EC86552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8E3FD63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0D7CAFE3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037440AE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1DE202F1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59229AF0" w14:textId="77777777" w:rsidTr="002F2201">
        <w:tc>
          <w:tcPr>
            <w:tcW w:w="2405" w:type="dxa"/>
            <w:gridSpan w:val="2"/>
            <w:vAlign w:val="center"/>
          </w:tcPr>
          <w:p w14:paraId="0ECB0E88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1EF932E7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60FF71F0" w14:textId="77777777" w:rsidTr="002F2201">
        <w:tc>
          <w:tcPr>
            <w:tcW w:w="2405" w:type="dxa"/>
            <w:gridSpan w:val="2"/>
            <w:vAlign w:val="center"/>
          </w:tcPr>
          <w:p w14:paraId="1F9ECCEB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2A282425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650C2622" w14:textId="77777777" w:rsidTr="002F2201">
        <w:tc>
          <w:tcPr>
            <w:tcW w:w="2405" w:type="dxa"/>
            <w:gridSpan w:val="2"/>
            <w:vAlign w:val="center"/>
          </w:tcPr>
          <w:p w14:paraId="42C2DD81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48B8651F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7BC6D123" w14:textId="77777777" w:rsidTr="002F2201">
        <w:tc>
          <w:tcPr>
            <w:tcW w:w="2405" w:type="dxa"/>
            <w:gridSpan w:val="2"/>
            <w:vAlign w:val="center"/>
          </w:tcPr>
          <w:p w14:paraId="1E1FD852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46BA7FD4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20340AF7" w14:textId="77777777" w:rsidR="00DC212D" w:rsidRDefault="00DC212D" w:rsidP="001B251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247"/>
        <w:gridCol w:w="2126"/>
        <w:gridCol w:w="1577"/>
        <w:gridCol w:w="992"/>
        <w:gridCol w:w="2834"/>
      </w:tblGrid>
      <w:tr w:rsidR="00DC212D" w14:paraId="3B7E16F5" w14:textId="77777777" w:rsidTr="002F2201">
        <w:trPr>
          <w:gridAfter w:val="4"/>
          <w:wAfter w:w="6945" w:type="dxa"/>
        </w:trPr>
        <w:tc>
          <w:tcPr>
            <w:tcW w:w="1158" w:type="dxa"/>
            <w:vAlign w:val="center"/>
          </w:tcPr>
          <w:p w14:paraId="33E415B7" w14:textId="77777777" w:rsidR="00DC212D" w:rsidRDefault="00DC212D" w:rsidP="001B2517">
            <w:pPr>
              <w:jc w:val="both"/>
            </w:pPr>
            <w:r>
              <w:t>ID</w:t>
            </w:r>
          </w:p>
        </w:tc>
        <w:tc>
          <w:tcPr>
            <w:tcW w:w="1247" w:type="dxa"/>
            <w:vAlign w:val="center"/>
          </w:tcPr>
          <w:p w14:paraId="5021CB39" w14:textId="77777777" w:rsidR="00DC212D" w:rsidRPr="00726C93" w:rsidRDefault="00DC212D" w:rsidP="001B2517">
            <w:pPr>
              <w:jc w:val="both"/>
            </w:pPr>
            <w:r w:rsidRPr="00726C93">
              <w:t>CP-00</w:t>
            </w:r>
            <w:r>
              <w:t>0</w:t>
            </w:r>
          </w:p>
        </w:tc>
      </w:tr>
      <w:tr w:rsidR="00DC212D" w14:paraId="3DB8AB58" w14:textId="77777777" w:rsidTr="002F2201">
        <w:tc>
          <w:tcPr>
            <w:tcW w:w="1158" w:type="dxa"/>
            <w:vAlign w:val="center"/>
          </w:tcPr>
          <w:p w14:paraId="6F439941" w14:textId="77777777" w:rsidR="00DC212D" w:rsidRPr="00726C93" w:rsidRDefault="00DC212D" w:rsidP="001B2517">
            <w:pPr>
              <w:jc w:val="both"/>
            </w:pPr>
            <w:r w:rsidRPr="00726C93">
              <w:t>Titulo</w:t>
            </w:r>
          </w:p>
        </w:tc>
        <w:tc>
          <w:tcPr>
            <w:tcW w:w="8192" w:type="dxa"/>
            <w:gridSpan w:val="5"/>
            <w:vAlign w:val="center"/>
          </w:tcPr>
          <w:p w14:paraId="0F5B542B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63BDE85" w14:textId="77777777" w:rsidTr="002F2201">
        <w:tc>
          <w:tcPr>
            <w:tcW w:w="1158" w:type="dxa"/>
            <w:vAlign w:val="center"/>
          </w:tcPr>
          <w:p w14:paraId="709231DF" w14:textId="77777777" w:rsidR="00DC212D" w:rsidRDefault="00DC212D" w:rsidP="001B2517">
            <w:pPr>
              <w:jc w:val="both"/>
            </w:pPr>
            <w:r>
              <w:t>Prioridad</w:t>
            </w:r>
          </w:p>
        </w:tc>
        <w:tc>
          <w:tcPr>
            <w:tcW w:w="1247" w:type="dxa"/>
            <w:vAlign w:val="center"/>
          </w:tcPr>
          <w:p w14:paraId="33902F39" w14:textId="77777777" w:rsidR="00DC212D" w:rsidRDefault="00DC212D" w:rsidP="001B2517">
            <w:pPr>
              <w:jc w:val="both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D70773F" w14:textId="77777777" w:rsidR="00DC212D" w:rsidRDefault="00DC212D" w:rsidP="001B2517">
            <w:pPr>
              <w:jc w:val="both"/>
            </w:pPr>
            <w:r>
              <w:t>Objeto de Prueba</w:t>
            </w:r>
          </w:p>
        </w:tc>
        <w:tc>
          <w:tcPr>
            <w:tcW w:w="993" w:type="dxa"/>
            <w:vAlign w:val="center"/>
          </w:tcPr>
          <w:p w14:paraId="1E9B880D" w14:textId="77777777" w:rsidR="00DC212D" w:rsidRDefault="00DC212D" w:rsidP="001B2517">
            <w:pPr>
              <w:jc w:val="both"/>
            </w:pPr>
            <w:r w:rsidRPr="00087F30">
              <w:t>Módulo de Inicialización</w:t>
            </w:r>
          </w:p>
        </w:tc>
        <w:tc>
          <w:tcPr>
            <w:tcW w:w="992" w:type="dxa"/>
            <w:vAlign w:val="center"/>
          </w:tcPr>
          <w:p w14:paraId="4FBF1E3B" w14:textId="77777777" w:rsidR="00DC212D" w:rsidRDefault="00DC212D" w:rsidP="001B2517">
            <w:pPr>
              <w:jc w:val="both"/>
            </w:pPr>
            <w:r>
              <w:t>Estado</w:t>
            </w:r>
          </w:p>
        </w:tc>
        <w:tc>
          <w:tcPr>
            <w:tcW w:w="2834" w:type="dxa"/>
            <w:vAlign w:val="center"/>
          </w:tcPr>
          <w:p w14:paraId="71F7B085" w14:textId="77777777" w:rsidR="00DC212D" w:rsidRDefault="00DC212D" w:rsidP="001B2517">
            <w:pPr>
              <w:jc w:val="both"/>
            </w:pPr>
            <w:r>
              <w:t>Pendiente de ejecución.</w:t>
            </w:r>
          </w:p>
        </w:tc>
      </w:tr>
      <w:tr w:rsidR="00DC212D" w14:paraId="0D15E618" w14:textId="77777777" w:rsidTr="002F2201">
        <w:tc>
          <w:tcPr>
            <w:tcW w:w="2405" w:type="dxa"/>
            <w:gridSpan w:val="2"/>
            <w:vAlign w:val="center"/>
          </w:tcPr>
          <w:p w14:paraId="01D46611" w14:textId="77777777" w:rsidR="00DC212D" w:rsidRDefault="00DC212D" w:rsidP="001B2517">
            <w:pPr>
              <w:jc w:val="both"/>
            </w:pPr>
            <w:r>
              <w:t>Precondiciones</w:t>
            </w:r>
          </w:p>
        </w:tc>
        <w:tc>
          <w:tcPr>
            <w:tcW w:w="6945" w:type="dxa"/>
            <w:gridSpan w:val="4"/>
          </w:tcPr>
          <w:p w14:paraId="4C5C542B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4A681293" w14:textId="77777777" w:rsidTr="002F2201">
        <w:tc>
          <w:tcPr>
            <w:tcW w:w="2405" w:type="dxa"/>
            <w:gridSpan w:val="2"/>
            <w:vAlign w:val="center"/>
          </w:tcPr>
          <w:p w14:paraId="1C28E37D" w14:textId="77777777" w:rsidR="00DC212D" w:rsidRDefault="00DC212D" w:rsidP="001B2517">
            <w:pPr>
              <w:jc w:val="both"/>
            </w:pPr>
            <w:r>
              <w:t>Entradas</w:t>
            </w:r>
          </w:p>
        </w:tc>
        <w:tc>
          <w:tcPr>
            <w:tcW w:w="6945" w:type="dxa"/>
            <w:gridSpan w:val="4"/>
          </w:tcPr>
          <w:p w14:paraId="67ABF1CC" w14:textId="77777777" w:rsidR="00DC212D" w:rsidRPr="00087F30" w:rsidRDefault="00DC212D" w:rsidP="001B2517">
            <w:pPr>
              <w:jc w:val="both"/>
            </w:pPr>
            <w:r>
              <w:t>*</w:t>
            </w:r>
          </w:p>
        </w:tc>
      </w:tr>
      <w:tr w:rsidR="00DC212D" w14:paraId="00EF15B2" w14:textId="77777777" w:rsidTr="002F2201">
        <w:tc>
          <w:tcPr>
            <w:tcW w:w="2405" w:type="dxa"/>
            <w:gridSpan w:val="2"/>
            <w:vAlign w:val="center"/>
          </w:tcPr>
          <w:p w14:paraId="159D67B9" w14:textId="77777777" w:rsidR="00DC212D" w:rsidRDefault="00DC212D" w:rsidP="001B2517">
            <w:pPr>
              <w:jc w:val="both"/>
            </w:pPr>
            <w:r>
              <w:t>Resultado esperado</w:t>
            </w:r>
          </w:p>
        </w:tc>
        <w:tc>
          <w:tcPr>
            <w:tcW w:w="6945" w:type="dxa"/>
            <w:gridSpan w:val="4"/>
          </w:tcPr>
          <w:p w14:paraId="52A0E146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  <w:tr w:rsidR="00DC212D" w14:paraId="52378857" w14:textId="77777777" w:rsidTr="002F2201">
        <w:tc>
          <w:tcPr>
            <w:tcW w:w="2405" w:type="dxa"/>
            <w:gridSpan w:val="2"/>
            <w:vAlign w:val="center"/>
          </w:tcPr>
          <w:p w14:paraId="6F200A47" w14:textId="77777777" w:rsidR="00DC212D" w:rsidRDefault="00DC212D" w:rsidP="001B2517">
            <w:pPr>
              <w:jc w:val="both"/>
            </w:pPr>
            <w:r>
              <w:t>Postcondición</w:t>
            </w:r>
          </w:p>
        </w:tc>
        <w:tc>
          <w:tcPr>
            <w:tcW w:w="6945" w:type="dxa"/>
            <w:gridSpan w:val="4"/>
          </w:tcPr>
          <w:p w14:paraId="3B3743F9" w14:textId="77777777" w:rsidR="00DC212D" w:rsidRDefault="00DC212D" w:rsidP="001B2517">
            <w:pPr>
              <w:jc w:val="both"/>
            </w:pPr>
            <w:r>
              <w:t>*</w:t>
            </w:r>
          </w:p>
        </w:tc>
      </w:tr>
    </w:tbl>
    <w:p w14:paraId="4AF85510" w14:textId="77777777" w:rsidR="00DC212D" w:rsidRDefault="00DC212D" w:rsidP="001B2517">
      <w:pPr>
        <w:jc w:val="both"/>
      </w:pPr>
    </w:p>
    <w:p w14:paraId="6BAA9CA7" w14:textId="77777777" w:rsidR="00196D6E" w:rsidRDefault="00196D6E" w:rsidP="001B2517">
      <w:pPr>
        <w:jc w:val="both"/>
      </w:pPr>
    </w:p>
    <w:p w14:paraId="7CD81FCA" w14:textId="77777777" w:rsidR="00196D6E" w:rsidRDefault="00196D6E" w:rsidP="001B2517">
      <w:pPr>
        <w:jc w:val="both"/>
      </w:pPr>
    </w:p>
    <w:p w14:paraId="64A6FE20" w14:textId="77777777" w:rsidR="00196D6E" w:rsidRPr="000B4E44" w:rsidRDefault="00196D6E" w:rsidP="001B2517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0B4E44">
        <w:rPr>
          <w:i/>
          <w:iCs/>
        </w:rPr>
        <w:t>Pruebas Funcionales.</w:t>
      </w:r>
    </w:p>
    <w:p w14:paraId="75700A8E" w14:textId="77777777" w:rsidR="00196D6E" w:rsidRPr="000B4E44" w:rsidRDefault="00196D6E" w:rsidP="001B2517">
      <w:pPr>
        <w:ind w:left="720"/>
        <w:jc w:val="both"/>
      </w:pPr>
      <w:r w:rsidRPr="000B4E44">
        <w:t>Validar que las rutas generadas se ajusten al perfil del aprendiz y minimicen el costo total, considerando las preferencias y niveles de conocimiento.</w:t>
      </w:r>
    </w:p>
    <w:p w14:paraId="6651F03B" w14:textId="77777777" w:rsidR="00196D6E" w:rsidRPr="000B4E44" w:rsidRDefault="00196D6E" w:rsidP="001B2517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0B4E44">
        <w:rPr>
          <w:i/>
          <w:iCs/>
        </w:rPr>
        <w:t>Pruebas de Rendimiento.</w:t>
      </w:r>
    </w:p>
    <w:p w14:paraId="7079F101" w14:textId="77777777" w:rsidR="00196D6E" w:rsidRPr="000B4E44" w:rsidRDefault="00196D6E" w:rsidP="001B2517">
      <w:pPr>
        <w:ind w:left="720"/>
        <w:jc w:val="both"/>
      </w:pPr>
      <w:r w:rsidRPr="000B4E44">
        <w:t>Evaluar el tiempo de ejecución y la escalabilidad del algoritmo con diferentes volúmenes de aprendices y configuraciones.</w:t>
      </w:r>
    </w:p>
    <w:p w14:paraId="111FB0F2" w14:textId="77777777" w:rsidR="00196D6E" w:rsidRPr="000B4E44" w:rsidRDefault="00196D6E" w:rsidP="001B2517">
      <w:pPr>
        <w:ind w:left="720"/>
        <w:jc w:val="both"/>
      </w:pPr>
      <w:r w:rsidRPr="000B4E44">
        <w:t>Medir la eficiencia del sistema bajo diferentes condiciones de carga, incluyendo escenarios concurrentes.</w:t>
      </w:r>
    </w:p>
    <w:p w14:paraId="07D3F7E1" w14:textId="77777777" w:rsidR="00196D6E" w:rsidRPr="000B4E44" w:rsidRDefault="00196D6E" w:rsidP="001B2517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0B4E44">
        <w:rPr>
          <w:i/>
          <w:iCs/>
        </w:rPr>
        <w:t>Pruebas de Recuperación.</w:t>
      </w:r>
    </w:p>
    <w:p w14:paraId="69D91C8C" w14:textId="77777777" w:rsidR="00196D6E" w:rsidRPr="000B4E44" w:rsidRDefault="00196D6E" w:rsidP="001B2517">
      <w:pPr>
        <w:ind w:left="720"/>
        <w:jc w:val="both"/>
      </w:pPr>
      <w:r w:rsidRPr="000B4E44">
        <w:t>Verificar cómo el sistema maneja entradas no válidas o incompletas, como parámetros fuera de rango o datos faltantes.</w:t>
      </w:r>
    </w:p>
    <w:p w14:paraId="49290E56" w14:textId="77777777" w:rsidR="00196D6E" w:rsidRPr="000B4E44" w:rsidRDefault="00196D6E" w:rsidP="001B2517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0B4E44">
        <w:rPr>
          <w:i/>
          <w:iCs/>
        </w:rPr>
        <w:t>Pruebas de Estrés.</w:t>
      </w:r>
    </w:p>
    <w:p w14:paraId="4717CD29" w14:textId="77777777" w:rsidR="00196D6E" w:rsidRPr="000B4E44" w:rsidRDefault="00196D6E" w:rsidP="001B2517">
      <w:pPr>
        <w:ind w:left="720"/>
        <w:jc w:val="both"/>
      </w:pPr>
      <w:r w:rsidRPr="000B4E44">
        <w:t>Evaluar el rendimiento del sistema bajo condiciones extremas, como miles de aprendices concurrentes o configuraciones inusuales.</w:t>
      </w:r>
    </w:p>
    <w:p w14:paraId="77268884" w14:textId="77777777" w:rsidR="00196D6E" w:rsidRPr="000B4E44" w:rsidRDefault="00196D6E" w:rsidP="001B2517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0B4E44">
        <w:rPr>
          <w:i/>
          <w:iCs/>
        </w:rPr>
        <w:lastRenderedPageBreak/>
        <w:t>Pruebas Exploratorias.</w:t>
      </w:r>
    </w:p>
    <w:p w14:paraId="1C501C01" w14:textId="77777777" w:rsidR="00196D6E" w:rsidRPr="000B4E44" w:rsidRDefault="00196D6E" w:rsidP="001B2517">
      <w:pPr>
        <w:ind w:left="720"/>
        <w:jc w:val="both"/>
      </w:pPr>
      <w:r w:rsidRPr="000B4E44">
        <w:t>Explorar configuraciones no documentadas o poco comunes para identificar comportamientos no previstos.</w:t>
      </w:r>
    </w:p>
    <w:p w14:paraId="1C284EC1" w14:textId="77777777" w:rsidR="00196D6E" w:rsidRDefault="00196D6E" w:rsidP="001B2517">
      <w:pPr>
        <w:jc w:val="both"/>
      </w:pPr>
    </w:p>
    <w:sectPr w:rsidR="00196D6E" w:rsidSect="00C363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lvji">
    <w:altName w:val="Gadugi"/>
    <w:charset w:val="4D"/>
    <w:family w:val="swiss"/>
    <w:pitch w:val="variable"/>
    <w:sig w:usb0="A00000EF" w:usb1="5000204A" w:usb2="00001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F3A"/>
    <w:multiLevelType w:val="hybridMultilevel"/>
    <w:tmpl w:val="1CD8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226C5"/>
    <w:multiLevelType w:val="hybridMultilevel"/>
    <w:tmpl w:val="5C301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E3D94"/>
    <w:multiLevelType w:val="hybridMultilevel"/>
    <w:tmpl w:val="ED268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51F4A"/>
    <w:multiLevelType w:val="multilevel"/>
    <w:tmpl w:val="4C826D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FFF2B50"/>
    <w:multiLevelType w:val="hybridMultilevel"/>
    <w:tmpl w:val="5A8400B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AD2C2B"/>
    <w:multiLevelType w:val="hybridMultilevel"/>
    <w:tmpl w:val="6344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02C8F"/>
    <w:multiLevelType w:val="hybridMultilevel"/>
    <w:tmpl w:val="B530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E7D76"/>
    <w:multiLevelType w:val="hybridMultilevel"/>
    <w:tmpl w:val="C706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B6044"/>
    <w:multiLevelType w:val="hybridMultilevel"/>
    <w:tmpl w:val="BA12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267955">
    <w:abstractNumId w:val="4"/>
  </w:num>
  <w:num w:numId="2" w16cid:durableId="1087507015">
    <w:abstractNumId w:val="3"/>
  </w:num>
  <w:num w:numId="3" w16cid:durableId="571620118">
    <w:abstractNumId w:val="2"/>
  </w:num>
  <w:num w:numId="4" w16cid:durableId="2050568442">
    <w:abstractNumId w:val="1"/>
  </w:num>
  <w:num w:numId="5" w16cid:durableId="1714189442">
    <w:abstractNumId w:val="6"/>
  </w:num>
  <w:num w:numId="6" w16cid:durableId="1666666177">
    <w:abstractNumId w:val="0"/>
  </w:num>
  <w:num w:numId="7" w16cid:durableId="151800839">
    <w:abstractNumId w:val="7"/>
  </w:num>
  <w:num w:numId="8" w16cid:durableId="848787743">
    <w:abstractNumId w:val="8"/>
  </w:num>
  <w:num w:numId="9" w16cid:durableId="629170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93"/>
    <w:rsid w:val="00196D6E"/>
    <w:rsid w:val="001979B2"/>
    <w:rsid w:val="001B2517"/>
    <w:rsid w:val="002321D2"/>
    <w:rsid w:val="00251BDE"/>
    <w:rsid w:val="002772A7"/>
    <w:rsid w:val="00292581"/>
    <w:rsid w:val="003D4E3D"/>
    <w:rsid w:val="00452F5F"/>
    <w:rsid w:val="004842E5"/>
    <w:rsid w:val="0056609A"/>
    <w:rsid w:val="0060148E"/>
    <w:rsid w:val="006B39C1"/>
    <w:rsid w:val="00715736"/>
    <w:rsid w:val="00726C93"/>
    <w:rsid w:val="007C64EE"/>
    <w:rsid w:val="008005B6"/>
    <w:rsid w:val="008174EA"/>
    <w:rsid w:val="008608D1"/>
    <w:rsid w:val="00891299"/>
    <w:rsid w:val="008912D2"/>
    <w:rsid w:val="00954892"/>
    <w:rsid w:val="00990E7F"/>
    <w:rsid w:val="00996439"/>
    <w:rsid w:val="009D0B72"/>
    <w:rsid w:val="00A34511"/>
    <w:rsid w:val="00AE72F1"/>
    <w:rsid w:val="00B659AC"/>
    <w:rsid w:val="00BA56C4"/>
    <w:rsid w:val="00C2550D"/>
    <w:rsid w:val="00C3632A"/>
    <w:rsid w:val="00C666C9"/>
    <w:rsid w:val="00CF4264"/>
    <w:rsid w:val="00D50874"/>
    <w:rsid w:val="00D730E4"/>
    <w:rsid w:val="00DC212D"/>
    <w:rsid w:val="00DF702A"/>
    <w:rsid w:val="00E1092E"/>
    <w:rsid w:val="00E46E82"/>
    <w:rsid w:val="00EB6CB7"/>
    <w:rsid w:val="00F12E37"/>
    <w:rsid w:val="00F20C84"/>
    <w:rsid w:val="00F23619"/>
    <w:rsid w:val="00F33011"/>
    <w:rsid w:val="00F56D45"/>
    <w:rsid w:val="00F70C43"/>
    <w:rsid w:val="00FD2258"/>
    <w:rsid w:val="00FD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8C32"/>
  <w15:chartTrackingRefBased/>
  <w15:docId w15:val="{6B457991-AAE8-48EE-A213-7EC95928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C9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2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6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C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726C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726C93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C93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C93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C93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C93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C93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C93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72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C93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C93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72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C93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726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C93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726C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51BDE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51B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1BD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51BDE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D225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6321E-7791-4583-BC9A-88F6A87FA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15</Pages>
  <Words>2568</Words>
  <Characters>13637</Characters>
  <Application>Microsoft Office Word</Application>
  <DocSecurity>0</DocSecurity>
  <Lines>649</Lines>
  <Paragraphs>540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Prueba para SIM-DJ</dc:title>
  <dc:subject>20/11/2025</dc:subject>
  <dc:creator>RAMOS MEXICANO ULISES</dc:creator>
  <cp:keywords/>
  <dc:description/>
  <cp:lastModifiedBy>RAMOS MEXICANO ULISES</cp:lastModifiedBy>
  <cp:revision>17</cp:revision>
  <dcterms:created xsi:type="dcterms:W3CDTF">2025-02-05T23:47:00Z</dcterms:created>
  <dcterms:modified xsi:type="dcterms:W3CDTF">2025-11-20T17:59:00Z</dcterms:modified>
</cp:coreProperties>
</file>