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imes New Roman" w:hAnsi="Times New Roman" w:cs="Times New Roman"/>
          <w:lang w:eastAsia="es-MX"/>
        </w:rPr>
        <w:id w:val="-207875075"/>
        <w:docPartObj>
          <w:docPartGallery w:val="Cover Pages"/>
          <w:docPartUnique/>
        </w:docPartObj>
      </w:sdtPr>
      <w:sdtEndPr/>
      <w:sdtContent>
        <w:p w14:paraId="5B552915" w14:textId="77777777" w:rsidR="000B787A" w:rsidRPr="006F7423" w:rsidRDefault="000B787A" w:rsidP="000B787A">
          <w:pPr>
            <w:spacing w:after="0" w:line="240" w:lineRule="auto"/>
            <w:rPr>
              <w:rFonts w:ascii="Times New Roman" w:eastAsia="Times New Roman" w:hAnsi="Times New Roman" w:cs="Times New Roman"/>
              <w:lang w:eastAsia="es-MX"/>
            </w:rPr>
          </w:pPr>
          <w:r>
            <w:rPr>
              <w:noProof/>
              <w:lang w:eastAsia="es-MX"/>
            </w:rPr>
            <w:drawing>
              <wp:anchor distT="0" distB="0" distL="114300" distR="114300" simplePos="0" relativeHeight="251662336" behindDoc="0" locked="0" layoutInCell="1" allowOverlap="1" wp14:anchorId="6D15E42A" wp14:editId="7BDF21C8">
                <wp:simplePos x="0" y="0"/>
                <wp:positionH relativeFrom="column">
                  <wp:posOffset>5687695</wp:posOffset>
                </wp:positionH>
                <wp:positionV relativeFrom="paragraph">
                  <wp:posOffset>-29210</wp:posOffset>
                </wp:positionV>
                <wp:extent cx="1033145" cy="786765"/>
                <wp:effectExtent l="0" t="0" r="0" b="0"/>
                <wp:wrapSquare wrapText="bothSides"/>
                <wp:docPr id="6" name="Imagen 6" descr="Resultado de imagen para 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s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3145" cy="7867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F7423">
            <w:rPr>
              <w:rFonts w:ascii="Times New Roman" w:eastAsia="Times New Roman" w:hAnsi="Times New Roman" w:cs="Times New Roman"/>
              <w:noProof/>
              <w:lang w:eastAsia="es-MX"/>
            </w:rPr>
            <mc:AlternateContent>
              <mc:Choice Requires="wps">
                <w:drawing>
                  <wp:anchor distT="0" distB="0" distL="114300" distR="114300" simplePos="0" relativeHeight="251660288" behindDoc="0" locked="0" layoutInCell="1" allowOverlap="1" wp14:anchorId="3A1FDFAE" wp14:editId="73D4F0F2">
                    <wp:simplePos x="0" y="0"/>
                    <wp:positionH relativeFrom="margin">
                      <wp:posOffset>798195</wp:posOffset>
                    </wp:positionH>
                    <wp:positionV relativeFrom="paragraph">
                      <wp:posOffset>-521335</wp:posOffset>
                    </wp:positionV>
                    <wp:extent cx="5104130" cy="8817610"/>
                    <wp:effectExtent l="0" t="0" r="0" b="2540"/>
                    <wp:wrapNone/>
                    <wp:docPr id="7" name="Cuadro de texto 11"/>
                    <wp:cNvGraphicFramePr/>
                    <a:graphic xmlns:a="http://schemas.openxmlformats.org/drawingml/2006/main">
                      <a:graphicData uri="http://schemas.microsoft.com/office/word/2010/wordprocessingShape">
                        <wps:wsp>
                          <wps:cNvSpPr txBox="1"/>
                          <wps:spPr>
                            <a:xfrm>
                              <a:off x="0" y="0"/>
                              <a:ext cx="5104130" cy="8817610"/>
                            </a:xfrm>
                            <a:prstGeom prst="rect">
                              <a:avLst/>
                            </a:prstGeom>
                            <a:noFill/>
                            <a:ln w="6350">
                              <a:noFill/>
                            </a:ln>
                            <a:effectLst/>
                          </wps:spPr>
                          <wps:txbx>
                            <w:txbxContent>
                              <w:p w14:paraId="62364A00" w14:textId="77777777" w:rsidR="000B787A" w:rsidRPr="0075241D" w:rsidRDefault="000B787A" w:rsidP="000B787A">
                                <w:pPr>
                                  <w:jc w:val="center"/>
                                  <w:rPr>
                                    <w:rFonts w:ascii="Algerian" w:hAnsi="Algerian"/>
                                    <w:sz w:val="36"/>
                                  </w:rPr>
                                </w:pPr>
                              </w:p>
                              <w:p w14:paraId="57C1D46A" w14:textId="77777777" w:rsidR="000B787A" w:rsidRPr="0075241D" w:rsidRDefault="000B787A" w:rsidP="000B787A">
                                <w:pPr>
                                  <w:jc w:val="center"/>
                                  <w:rPr>
                                    <w:rFonts w:ascii="Algerian" w:hAnsi="Algerian"/>
                                    <w:sz w:val="36"/>
                                  </w:rPr>
                                </w:pPr>
                                <w:r w:rsidRPr="0075241D">
                                  <w:rPr>
                                    <w:rFonts w:ascii="Algerian" w:hAnsi="Algerian"/>
                                    <w:sz w:val="36"/>
                                  </w:rPr>
                                  <w:t>INSTITUTO POLITECNICO NACIONAL</w:t>
                                </w:r>
                              </w:p>
                              <w:p w14:paraId="41FECE5C" w14:textId="77777777" w:rsidR="000B787A" w:rsidRPr="0075241D" w:rsidRDefault="000B787A" w:rsidP="000B787A">
                                <w:pPr>
                                  <w:jc w:val="center"/>
                                  <w:rPr>
                                    <w:rFonts w:ascii="Times New Roman" w:hAnsi="Times New Roman"/>
                                    <w:sz w:val="32"/>
                                  </w:rPr>
                                </w:pPr>
                                <w:r w:rsidRPr="0075241D">
                                  <w:rPr>
                                    <w:rFonts w:ascii="Times New Roman" w:hAnsi="Times New Roman"/>
                                    <w:sz w:val="32"/>
                                  </w:rPr>
                                  <w:t>ESCUELA SUPERIOR DE CÓMPUTO (ESCOM)</w:t>
                                </w:r>
                              </w:p>
                              <w:p w14:paraId="673F6FD1" w14:textId="77777777" w:rsidR="000B787A" w:rsidRDefault="000B787A" w:rsidP="000B787A">
                                <w:pPr>
                                  <w:jc w:val="center"/>
                                  <w:rPr>
                                    <w:rFonts w:ascii="Calibri" w:eastAsia="Calibri" w:hAnsi="Calibri"/>
                                  </w:rPr>
                                </w:pPr>
                              </w:p>
                              <w:p w14:paraId="07B1A14F" w14:textId="77777777" w:rsidR="000B787A" w:rsidRPr="003F48A7" w:rsidRDefault="000B787A" w:rsidP="000B787A">
                                <w:pPr>
                                  <w:pBdr>
                                    <w:bottom w:val="single" w:sz="18" w:space="1" w:color="1F3864" w:themeColor="accent1" w:themeShade="80"/>
                                  </w:pBdr>
                                  <w:jc w:val="center"/>
                                  <w:rPr>
                                    <w:rFonts w:ascii="Bookman Old Style" w:hAnsi="Bookman Old Style"/>
                                    <w:color w:val="1F3864" w:themeColor="accent1" w:themeShade="80"/>
                                    <w:sz w:val="28"/>
                                  </w:rPr>
                                </w:pPr>
                                <w:r>
                                  <w:rPr>
                                    <w:rFonts w:ascii="Bookman Old Style" w:hAnsi="Bookman Old Style"/>
                                    <w:color w:val="1F3864" w:themeColor="accent1" w:themeShade="80"/>
                                    <w:sz w:val="28"/>
                                  </w:rPr>
                                  <w:t>REDES DE COMPUTADORAS</w:t>
                                </w:r>
                              </w:p>
                              <w:p w14:paraId="44861B41" w14:textId="77777777" w:rsidR="000B787A" w:rsidRDefault="000B787A" w:rsidP="000B787A">
                                <w:pPr>
                                  <w:rPr>
                                    <w:color w:val="000000" w:themeColor="text1"/>
                                    <w:sz w:val="28"/>
                                  </w:rPr>
                                </w:pPr>
                              </w:p>
                              <w:p w14:paraId="67D0785C" w14:textId="77777777" w:rsidR="000B787A" w:rsidRDefault="000B787A" w:rsidP="000B787A">
                                <w:pPr>
                                  <w:rPr>
                                    <w:color w:val="000000" w:themeColor="text1"/>
                                    <w:sz w:val="28"/>
                                  </w:rPr>
                                </w:pPr>
                                <w:r>
                                  <w:rPr>
                                    <w:color w:val="000000" w:themeColor="text1"/>
                                    <w:sz w:val="28"/>
                                  </w:rPr>
                                  <w:t>NOMBRE DEL ALUMNO:</w:t>
                                </w:r>
                              </w:p>
                              <w:p w14:paraId="43A642E7" w14:textId="77777777" w:rsidR="000B787A" w:rsidRDefault="000B787A" w:rsidP="000B787A">
                                <w:pPr>
                                  <w:pStyle w:val="Prrafodelista"/>
                                  <w:numPr>
                                    <w:ilvl w:val="0"/>
                                    <w:numId w:val="1"/>
                                  </w:numPr>
                                  <w:rPr>
                                    <w:color w:val="000000" w:themeColor="text1"/>
                                    <w:sz w:val="28"/>
                                  </w:rPr>
                                </w:pPr>
                                <w:r>
                                  <w:rPr>
                                    <w:color w:val="000000" w:themeColor="text1"/>
                                    <w:sz w:val="28"/>
                                  </w:rPr>
                                  <w:t>SANTOS MÉNDEZ ULISES JESÚS</w:t>
                                </w:r>
                              </w:p>
                              <w:p w14:paraId="5C617DD2" w14:textId="77777777" w:rsidR="000B787A" w:rsidRDefault="000B787A" w:rsidP="000B787A">
                                <w:pPr>
                                  <w:rPr>
                                    <w:color w:val="000000" w:themeColor="text1"/>
                                    <w:sz w:val="28"/>
                                  </w:rPr>
                                </w:pPr>
                                <w:r>
                                  <w:rPr>
                                    <w:color w:val="000000" w:themeColor="text1"/>
                                    <w:sz w:val="28"/>
                                  </w:rPr>
                                  <w:t>NOMBRE DEL MAESTRO:</w:t>
                                </w:r>
                              </w:p>
                              <w:p w14:paraId="2324BC54" w14:textId="77777777" w:rsidR="000B787A" w:rsidRDefault="000B787A" w:rsidP="000B787A">
                                <w:pPr>
                                  <w:pStyle w:val="Prrafodelista"/>
                                  <w:numPr>
                                    <w:ilvl w:val="0"/>
                                    <w:numId w:val="1"/>
                                  </w:numPr>
                                  <w:rPr>
                                    <w:color w:val="000000" w:themeColor="text1"/>
                                    <w:sz w:val="28"/>
                                  </w:rPr>
                                </w:pPr>
                                <w:r>
                                  <w:rPr>
                                    <w:color w:val="000000" w:themeColor="text1"/>
                                    <w:sz w:val="28"/>
                                  </w:rPr>
                                  <w:t>JUAN JESÚS ALCARAZ TORRES</w:t>
                                </w:r>
                              </w:p>
                              <w:p w14:paraId="5359B097" w14:textId="7FF57ECB" w:rsidR="000B787A" w:rsidRDefault="000B787A" w:rsidP="000B787A">
                                <w:pPr>
                                  <w:rPr>
                                    <w:color w:val="000000" w:themeColor="text1"/>
                                    <w:sz w:val="28"/>
                                  </w:rPr>
                                </w:pPr>
                                <w:r>
                                  <w:rPr>
                                    <w:color w:val="000000" w:themeColor="text1"/>
                                    <w:sz w:val="28"/>
                                  </w:rPr>
                                  <w:t>PRÁCTICA 2:</w:t>
                                </w:r>
                              </w:p>
                              <w:p w14:paraId="32D87509" w14:textId="114F882A" w:rsidR="000B787A" w:rsidRPr="003F48A7" w:rsidRDefault="000B787A" w:rsidP="000B787A">
                                <w:pPr>
                                  <w:pStyle w:val="Prrafodelista"/>
                                  <w:numPr>
                                    <w:ilvl w:val="0"/>
                                    <w:numId w:val="1"/>
                                  </w:numPr>
                                  <w:rPr>
                                    <w:color w:val="000000" w:themeColor="text1"/>
                                    <w:sz w:val="28"/>
                                  </w:rPr>
                                </w:pPr>
                                <w:r>
                                  <w:rPr>
                                    <w:color w:val="000000" w:themeColor="text1"/>
                                    <w:sz w:val="28"/>
                                  </w:rPr>
                                  <w:t xml:space="preserve">HUBS Y SWITCH </w:t>
                                </w:r>
                              </w:p>
                              <w:p w14:paraId="350EAE7D" w14:textId="77777777" w:rsidR="000B787A" w:rsidRDefault="000B787A" w:rsidP="000B787A">
                                <w:pPr>
                                  <w:rPr>
                                    <w:color w:val="000000" w:themeColor="text1"/>
                                    <w:sz w:val="28"/>
                                  </w:rPr>
                                </w:pPr>
                              </w:p>
                              <w:p w14:paraId="0F48D18C" w14:textId="77777777" w:rsidR="000B787A" w:rsidRDefault="000B787A" w:rsidP="000B787A">
                                <w:pPr>
                                  <w:rPr>
                                    <w:color w:val="000000" w:themeColor="text1"/>
                                    <w:sz w:val="28"/>
                                  </w:rPr>
                                </w:pPr>
                              </w:p>
                              <w:p w14:paraId="779B9D0E" w14:textId="77777777" w:rsidR="000B787A" w:rsidRDefault="000B787A" w:rsidP="000B787A">
                                <w:pPr>
                                  <w:rPr>
                                    <w:color w:val="000000" w:themeColor="text1"/>
                                    <w:sz w:val="28"/>
                                  </w:rPr>
                                </w:pPr>
                              </w:p>
                              <w:p w14:paraId="27E520F1" w14:textId="77777777" w:rsidR="000B787A" w:rsidRDefault="000B787A" w:rsidP="000B787A">
                                <w:pPr>
                                  <w:rPr>
                                    <w:color w:val="000000" w:themeColor="text1"/>
                                    <w:sz w:val="28"/>
                                  </w:rPr>
                                </w:pPr>
                              </w:p>
                              <w:p w14:paraId="1C2D84F6" w14:textId="77777777" w:rsidR="000B787A" w:rsidRDefault="000B787A" w:rsidP="000B787A">
                                <w:pPr>
                                  <w:rPr>
                                    <w:color w:val="000000" w:themeColor="text1"/>
                                    <w:sz w:val="28"/>
                                  </w:rPr>
                                </w:pPr>
                              </w:p>
                              <w:p w14:paraId="195288D1" w14:textId="77777777" w:rsidR="000B787A" w:rsidRDefault="000B787A" w:rsidP="000B787A">
                                <w:pPr>
                                  <w:rPr>
                                    <w:color w:val="000000" w:themeColor="text1"/>
                                    <w:sz w:val="28"/>
                                  </w:rPr>
                                </w:pPr>
                              </w:p>
                              <w:p w14:paraId="0E577D4A" w14:textId="77777777" w:rsidR="000B787A" w:rsidRDefault="000B787A" w:rsidP="000B787A">
                                <w:pPr>
                                  <w:rPr>
                                    <w:color w:val="000000" w:themeColor="text1"/>
                                    <w:sz w:val="28"/>
                                  </w:rPr>
                                </w:pPr>
                              </w:p>
                              <w:p w14:paraId="4D6E3EAC" w14:textId="77777777" w:rsidR="000B787A" w:rsidRDefault="000B787A" w:rsidP="000B787A">
                                <w:pPr>
                                  <w:rPr>
                                    <w:color w:val="000000" w:themeColor="text1"/>
                                    <w:sz w:val="28"/>
                                  </w:rPr>
                                </w:pPr>
                              </w:p>
                              <w:p w14:paraId="19672E91" w14:textId="77777777" w:rsidR="000B787A" w:rsidRDefault="000B787A" w:rsidP="000B787A">
                                <w:pPr>
                                  <w:rPr>
                                    <w:color w:val="000000" w:themeColor="text1"/>
                                    <w:sz w:val="28"/>
                                  </w:rPr>
                                </w:pPr>
                              </w:p>
                              <w:p w14:paraId="2672419A" w14:textId="77777777" w:rsidR="000B787A" w:rsidRDefault="000B787A" w:rsidP="000B787A">
                                <w:pPr>
                                  <w:rPr>
                                    <w:color w:val="000000" w:themeColor="text1"/>
                                    <w:sz w:val="28"/>
                                  </w:rPr>
                                </w:pPr>
                              </w:p>
                              <w:p w14:paraId="084B6B05" w14:textId="77777777" w:rsidR="000B787A" w:rsidRDefault="000B787A" w:rsidP="000B787A">
                                <w:pPr>
                                  <w:rPr>
                                    <w:color w:val="000000" w:themeColor="text1"/>
                                    <w:sz w:val="28"/>
                                  </w:rPr>
                                </w:pPr>
                              </w:p>
                              <w:p w14:paraId="50554986" w14:textId="77777777" w:rsidR="000B787A" w:rsidRDefault="000B787A" w:rsidP="000B787A">
                                <w:pPr>
                                  <w:rPr>
                                    <w:color w:val="000000" w:themeColor="text1"/>
                                    <w:sz w:val="28"/>
                                  </w:rPr>
                                </w:pPr>
                              </w:p>
                              <w:p w14:paraId="72F2880C" w14:textId="77777777" w:rsidR="000B787A" w:rsidRDefault="000B787A" w:rsidP="000B787A">
                                <w:pPr>
                                  <w:rPr>
                                    <w:color w:val="000000" w:themeColor="text1"/>
                                    <w:sz w:val="28"/>
                                  </w:rPr>
                                </w:pPr>
                              </w:p>
                              <w:p w14:paraId="5D5A238D" w14:textId="77777777" w:rsidR="000B787A" w:rsidRDefault="000B787A" w:rsidP="000B787A">
                                <w:pPr>
                                  <w:rPr>
                                    <w:color w:val="000000" w:themeColor="text1"/>
                                    <w:sz w:val="28"/>
                                  </w:rPr>
                                </w:pPr>
                              </w:p>
                              <w:p w14:paraId="6612C757" w14:textId="77777777" w:rsidR="000B787A" w:rsidRDefault="000B787A" w:rsidP="000B787A">
                                <w:pPr>
                                  <w:rPr>
                                    <w:color w:val="000000" w:themeColor="text1"/>
                                    <w:sz w:val="28"/>
                                  </w:rPr>
                                </w:pPr>
                              </w:p>
                              <w:p w14:paraId="79763CC1" w14:textId="77777777" w:rsidR="000B787A" w:rsidRDefault="000B787A" w:rsidP="000B787A">
                                <w:pPr>
                                  <w:rPr>
                                    <w:color w:val="000000" w:themeColor="text1"/>
                                    <w:sz w:val="28"/>
                                  </w:rPr>
                                </w:pPr>
                              </w:p>
                              <w:p w14:paraId="4805A462" w14:textId="77777777" w:rsidR="000B787A" w:rsidRDefault="000B787A" w:rsidP="000B787A">
                                <w:pPr>
                                  <w:rPr>
                                    <w:color w:val="000000" w:themeColor="text1"/>
                                    <w:sz w:val="28"/>
                                  </w:rPr>
                                </w:pPr>
                              </w:p>
                              <w:p w14:paraId="1B802F93" w14:textId="77777777" w:rsidR="000B787A" w:rsidRDefault="000B787A" w:rsidP="000B787A">
                                <w:pPr>
                                  <w:rPr>
                                    <w:color w:val="000000" w:themeColor="text1"/>
                                    <w:sz w:val="28"/>
                                  </w:rPr>
                                </w:pPr>
                              </w:p>
                              <w:p w14:paraId="1FADEA6E" w14:textId="77777777" w:rsidR="000B787A" w:rsidRDefault="000B787A" w:rsidP="000B787A">
                                <w:pPr>
                                  <w:rPr>
                                    <w:color w:val="000000" w:themeColor="text1"/>
                                    <w:sz w:val="28"/>
                                  </w:rPr>
                                </w:pPr>
                              </w:p>
                              <w:p w14:paraId="6E073122" w14:textId="77777777" w:rsidR="000B787A" w:rsidRDefault="000B787A" w:rsidP="000B787A">
                                <w:pPr>
                                  <w:rPr>
                                    <w:color w:val="000000" w:themeColor="text1"/>
                                    <w:sz w:val="28"/>
                                  </w:rPr>
                                </w:pPr>
                              </w:p>
                              <w:p w14:paraId="24F4E7E1" w14:textId="77777777" w:rsidR="000B787A" w:rsidRDefault="000B787A" w:rsidP="000B787A">
                                <w:pPr>
                                  <w:rPr>
                                    <w:color w:val="000000" w:themeColor="text1"/>
                                    <w:sz w:val="28"/>
                                  </w:rPr>
                                </w:pPr>
                              </w:p>
                              <w:p w14:paraId="62706666" w14:textId="77777777" w:rsidR="000B787A" w:rsidRDefault="000B787A" w:rsidP="000B787A">
                                <w:pPr>
                                  <w:rPr>
                                    <w:color w:val="000000" w:themeColor="text1"/>
                                    <w:sz w:val="28"/>
                                  </w:rPr>
                                </w:pPr>
                              </w:p>
                              <w:p w14:paraId="0D1531B9" w14:textId="77777777" w:rsidR="000B787A" w:rsidRDefault="000B787A" w:rsidP="000B787A">
                                <w:pPr>
                                  <w:rPr>
                                    <w:color w:val="000000" w:themeColor="text1"/>
                                    <w:sz w:val="28"/>
                                  </w:rPr>
                                </w:pPr>
                              </w:p>
                              <w:p w14:paraId="01213172" w14:textId="77777777" w:rsidR="000B787A" w:rsidRDefault="000B787A" w:rsidP="000B787A">
                                <w:pPr>
                                  <w:rPr>
                                    <w:color w:val="000000" w:themeColor="text1"/>
                                    <w:sz w:val="28"/>
                                  </w:rPr>
                                </w:pPr>
                              </w:p>
                              <w:p w14:paraId="71728E78" w14:textId="77777777" w:rsidR="000B787A" w:rsidRDefault="000B787A" w:rsidP="000B787A">
                                <w:pPr>
                                  <w:rPr>
                                    <w:color w:val="000000" w:themeColor="text1"/>
                                    <w:sz w:val="28"/>
                                  </w:rPr>
                                </w:pPr>
                              </w:p>
                              <w:p w14:paraId="52D08A4E" w14:textId="77777777" w:rsidR="000B787A" w:rsidRDefault="000B787A" w:rsidP="000B787A">
                                <w:pPr>
                                  <w:rPr>
                                    <w:color w:val="000000" w:themeColor="text1"/>
                                    <w:sz w:val="28"/>
                                  </w:rPr>
                                </w:pPr>
                              </w:p>
                              <w:p w14:paraId="2556A954" w14:textId="77777777" w:rsidR="000B787A" w:rsidRDefault="000B787A" w:rsidP="000B787A">
                                <w:pPr>
                                  <w:rPr>
                                    <w:color w:val="000000" w:themeColor="text1"/>
                                    <w:sz w:val="28"/>
                                  </w:rPr>
                                </w:pPr>
                              </w:p>
                              <w:p w14:paraId="08AAD0F0" w14:textId="77777777" w:rsidR="000B787A" w:rsidRDefault="000B787A" w:rsidP="000B787A">
                                <w:pPr>
                                  <w:rPr>
                                    <w:color w:val="000000" w:themeColor="text1"/>
                                    <w:sz w:val="28"/>
                                  </w:rPr>
                                </w:pPr>
                              </w:p>
                              <w:p w14:paraId="1C1E3D5D" w14:textId="77777777" w:rsidR="000B787A" w:rsidRDefault="000B787A" w:rsidP="000B787A">
                                <w:pPr>
                                  <w:rPr>
                                    <w:color w:val="000000" w:themeColor="text1"/>
                                    <w:sz w:val="28"/>
                                  </w:rPr>
                                </w:pPr>
                              </w:p>
                              <w:p w14:paraId="4F24D8C6" w14:textId="77777777" w:rsidR="000B787A" w:rsidRDefault="000B787A" w:rsidP="000B787A">
                                <w:pPr>
                                  <w:rPr>
                                    <w:color w:val="000000" w:themeColor="text1"/>
                                    <w:sz w:val="28"/>
                                  </w:rPr>
                                </w:pPr>
                              </w:p>
                              <w:p w14:paraId="539D026A" w14:textId="77777777" w:rsidR="000B787A" w:rsidRDefault="000B787A" w:rsidP="000B787A">
                                <w:pPr>
                                  <w:rPr>
                                    <w:color w:val="000000" w:themeColor="text1"/>
                                    <w:sz w:val="28"/>
                                  </w:rPr>
                                </w:pPr>
                              </w:p>
                              <w:p w14:paraId="49727838" w14:textId="77777777" w:rsidR="000B787A" w:rsidRDefault="000B787A" w:rsidP="000B787A">
                                <w:pPr>
                                  <w:rPr>
                                    <w:color w:val="000000" w:themeColor="text1"/>
                                    <w:sz w:val="28"/>
                                  </w:rPr>
                                </w:pPr>
                              </w:p>
                              <w:p w14:paraId="477AE2C5" w14:textId="77777777" w:rsidR="000B787A" w:rsidRDefault="000B787A" w:rsidP="000B787A">
                                <w:pPr>
                                  <w:rPr>
                                    <w:color w:val="000000" w:themeColor="text1"/>
                                    <w:sz w:val="28"/>
                                  </w:rPr>
                                </w:pPr>
                              </w:p>
                              <w:p w14:paraId="505A8505" w14:textId="77777777" w:rsidR="000B787A" w:rsidRDefault="000B787A" w:rsidP="000B787A">
                                <w:pPr>
                                  <w:rPr>
                                    <w:color w:val="000000" w:themeColor="text1"/>
                                    <w:sz w:val="28"/>
                                  </w:rPr>
                                </w:pPr>
                              </w:p>
                              <w:p w14:paraId="3BADE868" w14:textId="77777777" w:rsidR="000B787A" w:rsidRDefault="000B787A" w:rsidP="000B787A">
                                <w:pPr>
                                  <w:rPr>
                                    <w:color w:val="000000" w:themeColor="text1"/>
                                    <w:sz w:val="28"/>
                                  </w:rPr>
                                </w:pPr>
                              </w:p>
                              <w:p w14:paraId="19B9C496" w14:textId="77777777" w:rsidR="000B787A" w:rsidRDefault="000B787A" w:rsidP="000B787A">
                                <w:pPr>
                                  <w:rPr>
                                    <w:color w:val="000000" w:themeColor="text1"/>
                                    <w:sz w:val="28"/>
                                  </w:rPr>
                                </w:pPr>
                              </w:p>
                              <w:p w14:paraId="06B76A10" w14:textId="77777777" w:rsidR="000B787A" w:rsidRDefault="000B787A" w:rsidP="000B787A">
                                <w:pPr>
                                  <w:rPr>
                                    <w:color w:val="000000" w:themeColor="text1"/>
                                    <w:sz w:val="28"/>
                                  </w:rPr>
                                </w:pPr>
                              </w:p>
                              <w:p w14:paraId="456CAACC" w14:textId="77777777" w:rsidR="000B787A" w:rsidRDefault="000B787A" w:rsidP="000B787A">
                                <w:pPr>
                                  <w:rPr>
                                    <w:color w:val="000000" w:themeColor="text1"/>
                                    <w:sz w:val="28"/>
                                  </w:rPr>
                                </w:pPr>
                              </w:p>
                              <w:p w14:paraId="74E13CC8" w14:textId="77777777" w:rsidR="000B787A" w:rsidRDefault="000B787A" w:rsidP="000B787A">
                                <w:pPr>
                                  <w:rPr>
                                    <w:color w:val="000000" w:themeColor="text1"/>
                                    <w:sz w:val="28"/>
                                  </w:rPr>
                                </w:pPr>
                              </w:p>
                              <w:p w14:paraId="7FE5BB57" w14:textId="77777777" w:rsidR="000B787A" w:rsidRDefault="000B787A" w:rsidP="000B787A">
                                <w:pPr>
                                  <w:rPr>
                                    <w:color w:val="000000" w:themeColor="text1"/>
                                    <w:sz w:val="28"/>
                                  </w:rPr>
                                </w:pPr>
                              </w:p>
                              <w:p w14:paraId="2B50EE05" w14:textId="77777777" w:rsidR="000B787A" w:rsidRDefault="000B787A" w:rsidP="000B787A">
                                <w:pPr>
                                  <w:rPr>
                                    <w:color w:val="000000" w:themeColor="text1"/>
                                    <w:sz w:val="28"/>
                                  </w:rPr>
                                </w:pPr>
                              </w:p>
                              <w:p w14:paraId="5AC80191" w14:textId="77777777" w:rsidR="000B787A" w:rsidRPr="00835C50" w:rsidRDefault="000B787A" w:rsidP="000B787A">
                                <w:pPr>
                                  <w:rPr>
                                    <w:color w:val="000000" w:themeColor="text1"/>
                                    <w:sz w:val="28"/>
                                  </w:rPr>
                                </w:pPr>
                              </w:p>
                              <w:p w14:paraId="45F10A04" w14:textId="77777777" w:rsidR="000B787A" w:rsidRDefault="000B787A" w:rsidP="000B787A">
                                <w:pPr>
                                  <w:jc w:val="center"/>
                                  <w:rPr>
                                    <w:rFonts w:eastAsia="Calibri"/>
                                    <w:color w:val="1F3864" w:themeColor="accent1" w:themeShade="80"/>
                                    <w:sz w:val="32"/>
                                  </w:rPr>
                                </w:pPr>
                              </w:p>
                              <w:p w14:paraId="4B1A1C56" w14:textId="77777777" w:rsidR="000B787A" w:rsidRDefault="000B787A" w:rsidP="000B787A">
                                <w:pPr>
                                  <w:jc w:val="center"/>
                                  <w:rPr>
                                    <w:rFonts w:ascii="Bookman Old Style" w:hAnsi="Bookman Old Style"/>
                                    <w:color w:val="1F3864" w:themeColor="accent1" w:themeShade="80"/>
                                    <w:sz w:val="28"/>
                                  </w:rPr>
                                </w:pPr>
                              </w:p>
                              <w:p w14:paraId="43BDE3C3" w14:textId="77777777" w:rsidR="000B787A" w:rsidRDefault="000B787A" w:rsidP="000B787A">
                                <w:pPr>
                                  <w:rPr>
                                    <w:rFonts w:ascii="Calibri" w:hAnsi="Calibri"/>
                                  </w:rPr>
                                </w:pPr>
                              </w:p>
                              <w:p w14:paraId="66D7857B" w14:textId="77777777" w:rsidR="000B787A" w:rsidRDefault="000B787A" w:rsidP="000B787A"/>
                              <w:p w14:paraId="7528B11F" w14:textId="77777777" w:rsidR="000B787A" w:rsidRDefault="000B787A" w:rsidP="000B787A"/>
                              <w:p w14:paraId="351FF29D" w14:textId="77777777" w:rsidR="000B787A" w:rsidRDefault="000B787A" w:rsidP="000B787A"/>
                              <w:p w14:paraId="25AB50B8" w14:textId="77777777" w:rsidR="000B787A" w:rsidRDefault="000B787A" w:rsidP="000B787A"/>
                              <w:p w14:paraId="38447AF6" w14:textId="77777777" w:rsidR="000B787A" w:rsidRDefault="000B787A" w:rsidP="000B787A"/>
                              <w:p w14:paraId="362DFA39" w14:textId="77777777" w:rsidR="000B787A" w:rsidRDefault="000B787A" w:rsidP="000B787A"/>
                              <w:p w14:paraId="1CE521CB" w14:textId="77777777" w:rsidR="000B787A" w:rsidRDefault="000B787A" w:rsidP="000B78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A1FDFAE" id="_x0000_t202" coordsize="21600,21600" o:spt="202" path="m,l,21600r21600,l21600,xe">
                    <v:stroke joinstyle="miter"/>
                    <v:path gradientshapeok="t" o:connecttype="rect"/>
                  </v:shapetype>
                  <v:shape id="Cuadro de texto 11" o:spid="_x0000_s1026" type="#_x0000_t202" style="position:absolute;margin-left:62.85pt;margin-top:-41.05pt;width:401.9pt;height:694.3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" filled="f" stroked="f" strokeweight=".5pt">
                    <v:textbox>
                      <w:txbxContent>
                        <w:p w14:paraId="62364A00" w14:textId="77777777" w:rsidR="000B787A" w:rsidRPr="0075241D" w:rsidRDefault="000B787A" w:rsidP="000B787A">
                          <w:pPr>
                            <w:jc w:val="center"/>
                            <w:rPr>
                              <w:rFonts w:ascii="Algerian" w:hAnsi="Algerian"/>
                              <w:sz w:val="36"/>
                            </w:rPr>
                          </w:pPr>
                        </w:p>
                        <w:p w14:paraId="57C1D46A" w14:textId="77777777" w:rsidR="000B787A" w:rsidRPr="0075241D" w:rsidRDefault="000B787A" w:rsidP="000B787A">
                          <w:pPr>
                            <w:jc w:val="center"/>
                            <w:rPr>
                              <w:rFonts w:ascii="Algerian" w:hAnsi="Algerian"/>
                              <w:sz w:val="36"/>
                            </w:rPr>
                          </w:pPr>
                          <w:r w:rsidRPr="0075241D">
                            <w:rPr>
                              <w:rFonts w:ascii="Algerian" w:hAnsi="Algerian"/>
                              <w:sz w:val="36"/>
                            </w:rPr>
                            <w:t>INSTITUTO POLITECNICO NACIONAL</w:t>
                          </w:r>
                        </w:p>
                        <w:p w14:paraId="41FECE5C" w14:textId="77777777" w:rsidR="000B787A" w:rsidRPr="0075241D" w:rsidRDefault="000B787A" w:rsidP="000B787A">
                          <w:pPr>
                            <w:jc w:val="center"/>
                            <w:rPr>
                              <w:rFonts w:ascii="Times New Roman" w:hAnsi="Times New Roman"/>
                              <w:sz w:val="32"/>
                            </w:rPr>
                          </w:pPr>
                          <w:r w:rsidRPr="0075241D">
                            <w:rPr>
                              <w:rFonts w:ascii="Times New Roman" w:hAnsi="Times New Roman"/>
                              <w:sz w:val="32"/>
                            </w:rPr>
                            <w:t>ESCUELA SUPERIOR DE CÓMPUTO (ESCOM)</w:t>
                          </w:r>
                        </w:p>
                        <w:p w14:paraId="673F6FD1" w14:textId="77777777" w:rsidR="000B787A" w:rsidRDefault="000B787A" w:rsidP="000B787A">
                          <w:pPr>
                            <w:jc w:val="center"/>
                            <w:rPr>
                              <w:rFonts w:ascii="Calibri" w:eastAsia="Calibri" w:hAnsi="Calibri"/>
                            </w:rPr>
                          </w:pPr>
                        </w:p>
                        <w:p w14:paraId="07B1A14F" w14:textId="77777777" w:rsidR="000B787A" w:rsidRPr="003F48A7" w:rsidRDefault="000B787A" w:rsidP="000B787A">
                          <w:pPr>
                            <w:pBdr>
                              <w:bottom w:val="single" w:sz="18" w:space="1" w:color="1F3864" w:themeColor="accent1" w:themeShade="80"/>
                            </w:pBdr>
                            <w:jc w:val="center"/>
                            <w:rPr>
                              <w:rFonts w:ascii="Bookman Old Style" w:hAnsi="Bookman Old Style"/>
                              <w:color w:val="1F3864" w:themeColor="accent1" w:themeShade="80"/>
                              <w:sz w:val="28"/>
                            </w:rPr>
                          </w:pPr>
                          <w:r>
                            <w:rPr>
                              <w:rFonts w:ascii="Bookman Old Style" w:hAnsi="Bookman Old Style"/>
                              <w:color w:val="1F3864" w:themeColor="accent1" w:themeShade="80"/>
                              <w:sz w:val="28"/>
                            </w:rPr>
                            <w:t>REDES DE COMPUTADORAS</w:t>
                          </w:r>
                        </w:p>
                        <w:p w14:paraId="44861B41" w14:textId="77777777" w:rsidR="000B787A" w:rsidRDefault="000B787A" w:rsidP="000B787A">
                          <w:pPr>
                            <w:rPr>
                              <w:color w:val="000000" w:themeColor="text1"/>
                              <w:sz w:val="28"/>
                            </w:rPr>
                          </w:pPr>
                        </w:p>
                        <w:p w14:paraId="67D0785C" w14:textId="77777777" w:rsidR="000B787A" w:rsidRDefault="000B787A" w:rsidP="000B787A">
                          <w:pPr>
                            <w:rPr>
                              <w:color w:val="000000" w:themeColor="text1"/>
                              <w:sz w:val="28"/>
                            </w:rPr>
                          </w:pPr>
                          <w:r>
                            <w:rPr>
                              <w:color w:val="000000" w:themeColor="text1"/>
                              <w:sz w:val="28"/>
                            </w:rPr>
                            <w:t>NOMBRE DEL ALUMNO:</w:t>
                          </w:r>
                        </w:p>
                        <w:p w14:paraId="43A642E7" w14:textId="77777777" w:rsidR="000B787A" w:rsidRDefault="000B787A" w:rsidP="000B787A">
                          <w:pPr>
                            <w:pStyle w:val="Prrafodelista"/>
                            <w:numPr>
                              <w:ilvl w:val="0"/>
                              <w:numId w:val="1"/>
                            </w:numPr>
                            <w:rPr>
                              <w:color w:val="000000" w:themeColor="text1"/>
                              <w:sz w:val="28"/>
                            </w:rPr>
                          </w:pPr>
                          <w:r>
                            <w:rPr>
                              <w:color w:val="000000" w:themeColor="text1"/>
                              <w:sz w:val="28"/>
                            </w:rPr>
                            <w:t>SANTOS MÉNDEZ ULISES JESÚS</w:t>
                          </w:r>
                        </w:p>
                        <w:p w14:paraId="5C617DD2" w14:textId="77777777" w:rsidR="000B787A" w:rsidRDefault="000B787A" w:rsidP="000B787A">
                          <w:pPr>
                            <w:rPr>
                              <w:color w:val="000000" w:themeColor="text1"/>
                              <w:sz w:val="28"/>
                            </w:rPr>
                          </w:pPr>
                          <w:r>
                            <w:rPr>
                              <w:color w:val="000000" w:themeColor="text1"/>
                              <w:sz w:val="28"/>
                            </w:rPr>
                            <w:t>NOMBRE DEL MAESTRO:</w:t>
                          </w:r>
                        </w:p>
                        <w:p w14:paraId="2324BC54" w14:textId="77777777" w:rsidR="000B787A" w:rsidRDefault="000B787A" w:rsidP="000B787A">
                          <w:pPr>
                            <w:pStyle w:val="Prrafodelista"/>
                            <w:numPr>
                              <w:ilvl w:val="0"/>
                              <w:numId w:val="1"/>
                            </w:numPr>
                            <w:rPr>
                              <w:color w:val="000000" w:themeColor="text1"/>
                              <w:sz w:val="28"/>
                            </w:rPr>
                          </w:pPr>
                          <w:r>
                            <w:rPr>
                              <w:color w:val="000000" w:themeColor="text1"/>
                              <w:sz w:val="28"/>
                            </w:rPr>
                            <w:t>JUAN JESÚS ALCARAZ TORRES</w:t>
                          </w:r>
                        </w:p>
                        <w:p w14:paraId="5359B097" w14:textId="7FF57ECB" w:rsidR="000B787A" w:rsidRDefault="000B787A" w:rsidP="000B787A">
                          <w:pPr>
                            <w:rPr>
                              <w:color w:val="000000" w:themeColor="text1"/>
                              <w:sz w:val="28"/>
                            </w:rPr>
                          </w:pPr>
                          <w:r>
                            <w:rPr>
                              <w:color w:val="000000" w:themeColor="text1"/>
                              <w:sz w:val="28"/>
                            </w:rPr>
                            <w:t xml:space="preserve">PRÁCTICA </w:t>
                          </w:r>
                          <w:r>
                            <w:rPr>
                              <w:color w:val="000000" w:themeColor="text1"/>
                              <w:sz w:val="28"/>
                            </w:rPr>
                            <w:t>2</w:t>
                          </w:r>
                          <w:r>
                            <w:rPr>
                              <w:color w:val="000000" w:themeColor="text1"/>
                              <w:sz w:val="28"/>
                            </w:rPr>
                            <w:t>:</w:t>
                          </w:r>
                        </w:p>
                        <w:p w14:paraId="32D87509" w14:textId="114F882A" w:rsidR="000B787A" w:rsidRPr="003F48A7" w:rsidRDefault="000B787A" w:rsidP="000B787A">
                          <w:pPr>
                            <w:pStyle w:val="Prrafodelista"/>
                            <w:numPr>
                              <w:ilvl w:val="0"/>
                              <w:numId w:val="1"/>
                            </w:numPr>
                            <w:rPr>
                              <w:color w:val="000000" w:themeColor="text1"/>
                              <w:sz w:val="28"/>
                            </w:rPr>
                          </w:pPr>
                          <w:r>
                            <w:rPr>
                              <w:color w:val="000000" w:themeColor="text1"/>
                              <w:sz w:val="28"/>
                            </w:rPr>
                            <w:t>HUBS Y SWITCH</w:t>
                          </w:r>
                          <w:r>
                            <w:rPr>
                              <w:color w:val="000000" w:themeColor="text1"/>
                              <w:sz w:val="28"/>
                            </w:rPr>
                            <w:t xml:space="preserve"> </w:t>
                          </w:r>
                        </w:p>
                        <w:p w14:paraId="350EAE7D" w14:textId="77777777" w:rsidR="000B787A" w:rsidRDefault="000B787A" w:rsidP="000B787A">
                          <w:pPr>
                            <w:rPr>
                              <w:color w:val="000000" w:themeColor="text1"/>
                              <w:sz w:val="28"/>
                            </w:rPr>
                          </w:pPr>
                        </w:p>
                        <w:p w14:paraId="0F48D18C" w14:textId="77777777" w:rsidR="000B787A" w:rsidRDefault="000B787A" w:rsidP="000B787A">
                          <w:pPr>
                            <w:rPr>
                              <w:color w:val="000000" w:themeColor="text1"/>
                              <w:sz w:val="28"/>
                            </w:rPr>
                          </w:pPr>
                        </w:p>
                        <w:p w14:paraId="779B9D0E" w14:textId="77777777" w:rsidR="000B787A" w:rsidRDefault="000B787A" w:rsidP="000B787A">
                          <w:pPr>
                            <w:rPr>
                              <w:color w:val="000000" w:themeColor="text1"/>
                              <w:sz w:val="28"/>
                            </w:rPr>
                          </w:pPr>
                        </w:p>
                        <w:p w14:paraId="27E520F1" w14:textId="77777777" w:rsidR="000B787A" w:rsidRDefault="000B787A" w:rsidP="000B787A">
                          <w:pPr>
                            <w:rPr>
                              <w:color w:val="000000" w:themeColor="text1"/>
                              <w:sz w:val="28"/>
                            </w:rPr>
                          </w:pPr>
                        </w:p>
                        <w:p w14:paraId="1C2D84F6" w14:textId="77777777" w:rsidR="000B787A" w:rsidRDefault="000B787A" w:rsidP="000B787A">
                          <w:pPr>
                            <w:rPr>
                              <w:color w:val="000000" w:themeColor="text1"/>
                              <w:sz w:val="28"/>
                            </w:rPr>
                          </w:pPr>
                        </w:p>
                        <w:p w14:paraId="195288D1" w14:textId="77777777" w:rsidR="000B787A" w:rsidRDefault="000B787A" w:rsidP="000B787A">
                          <w:pPr>
                            <w:rPr>
                              <w:color w:val="000000" w:themeColor="text1"/>
                              <w:sz w:val="28"/>
                            </w:rPr>
                          </w:pPr>
                        </w:p>
                        <w:p w14:paraId="0E577D4A" w14:textId="77777777" w:rsidR="000B787A" w:rsidRDefault="000B787A" w:rsidP="000B787A">
                          <w:pPr>
                            <w:rPr>
                              <w:color w:val="000000" w:themeColor="text1"/>
                              <w:sz w:val="28"/>
                            </w:rPr>
                          </w:pPr>
                        </w:p>
                        <w:p w14:paraId="4D6E3EAC" w14:textId="77777777" w:rsidR="000B787A" w:rsidRDefault="000B787A" w:rsidP="000B787A">
                          <w:pPr>
                            <w:rPr>
                              <w:color w:val="000000" w:themeColor="text1"/>
                              <w:sz w:val="28"/>
                            </w:rPr>
                          </w:pPr>
                        </w:p>
                        <w:p w14:paraId="19672E91" w14:textId="77777777" w:rsidR="000B787A" w:rsidRDefault="000B787A" w:rsidP="000B787A">
                          <w:pPr>
                            <w:rPr>
                              <w:color w:val="000000" w:themeColor="text1"/>
                              <w:sz w:val="28"/>
                            </w:rPr>
                          </w:pPr>
                        </w:p>
                        <w:p w14:paraId="2672419A" w14:textId="77777777" w:rsidR="000B787A" w:rsidRDefault="000B787A" w:rsidP="000B787A">
                          <w:pPr>
                            <w:rPr>
                              <w:color w:val="000000" w:themeColor="text1"/>
                              <w:sz w:val="28"/>
                            </w:rPr>
                          </w:pPr>
                        </w:p>
                        <w:p w14:paraId="084B6B05" w14:textId="77777777" w:rsidR="000B787A" w:rsidRDefault="000B787A" w:rsidP="000B787A">
                          <w:pPr>
                            <w:rPr>
                              <w:color w:val="000000" w:themeColor="text1"/>
                              <w:sz w:val="28"/>
                            </w:rPr>
                          </w:pPr>
                        </w:p>
                        <w:p w14:paraId="50554986" w14:textId="77777777" w:rsidR="000B787A" w:rsidRDefault="000B787A" w:rsidP="000B787A">
                          <w:pPr>
                            <w:rPr>
                              <w:color w:val="000000" w:themeColor="text1"/>
                              <w:sz w:val="28"/>
                            </w:rPr>
                          </w:pPr>
                        </w:p>
                        <w:p w14:paraId="72F2880C" w14:textId="77777777" w:rsidR="000B787A" w:rsidRDefault="000B787A" w:rsidP="000B787A">
                          <w:pPr>
                            <w:rPr>
                              <w:color w:val="000000" w:themeColor="text1"/>
                              <w:sz w:val="28"/>
                            </w:rPr>
                          </w:pPr>
                        </w:p>
                        <w:p w14:paraId="5D5A238D" w14:textId="77777777" w:rsidR="000B787A" w:rsidRDefault="000B787A" w:rsidP="000B787A">
                          <w:pPr>
                            <w:rPr>
                              <w:color w:val="000000" w:themeColor="text1"/>
                              <w:sz w:val="28"/>
                            </w:rPr>
                          </w:pPr>
                        </w:p>
                        <w:p w14:paraId="6612C757" w14:textId="77777777" w:rsidR="000B787A" w:rsidRDefault="000B787A" w:rsidP="000B787A">
                          <w:pPr>
                            <w:rPr>
                              <w:color w:val="000000" w:themeColor="text1"/>
                              <w:sz w:val="28"/>
                            </w:rPr>
                          </w:pPr>
                        </w:p>
                        <w:p w14:paraId="79763CC1" w14:textId="77777777" w:rsidR="000B787A" w:rsidRDefault="000B787A" w:rsidP="000B787A">
                          <w:pPr>
                            <w:rPr>
                              <w:color w:val="000000" w:themeColor="text1"/>
                              <w:sz w:val="28"/>
                            </w:rPr>
                          </w:pPr>
                        </w:p>
                        <w:p w14:paraId="4805A462" w14:textId="77777777" w:rsidR="000B787A" w:rsidRDefault="000B787A" w:rsidP="000B787A">
                          <w:pPr>
                            <w:rPr>
                              <w:color w:val="000000" w:themeColor="text1"/>
                              <w:sz w:val="28"/>
                            </w:rPr>
                          </w:pPr>
                        </w:p>
                        <w:p w14:paraId="1B802F93" w14:textId="77777777" w:rsidR="000B787A" w:rsidRDefault="000B787A" w:rsidP="000B787A">
                          <w:pPr>
                            <w:rPr>
                              <w:color w:val="000000" w:themeColor="text1"/>
                              <w:sz w:val="28"/>
                            </w:rPr>
                          </w:pPr>
                        </w:p>
                        <w:p w14:paraId="1FADEA6E" w14:textId="77777777" w:rsidR="000B787A" w:rsidRDefault="000B787A" w:rsidP="000B787A">
                          <w:pPr>
                            <w:rPr>
                              <w:color w:val="000000" w:themeColor="text1"/>
                              <w:sz w:val="28"/>
                            </w:rPr>
                          </w:pPr>
                        </w:p>
                        <w:p w14:paraId="6E073122" w14:textId="77777777" w:rsidR="000B787A" w:rsidRDefault="000B787A" w:rsidP="000B787A">
                          <w:pPr>
                            <w:rPr>
                              <w:color w:val="000000" w:themeColor="text1"/>
                              <w:sz w:val="28"/>
                            </w:rPr>
                          </w:pPr>
                        </w:p>
                        <w:p w14:paraId="24F4E7E1" w14:textId="77777777" w:rsidR="000B787A" w:rsidRDefault="000B787A" w:rsidP="000B787A">
                          <w:pPr>
                            <w:rPr>
                              <w:color w:val="000000" w:themeColor="text1"/>
                              <w:sz w:val="28"/>
                            </w:rPr>
                          </w:pPr>
                        </w:p>
                        <w:p w14:paraId="62706666" w14:textId="77777777" w:rsidR="000B787A" w:rsidRDefault="000B787A" w:rsidP="000B787A">
                          <w:pPr>
                            <w:rPr>
                              <w:color w:val="000000" w:themeColor="text1"/>
                              <w:sz w:val="28"/>
                            </w:rPr>
                          </w:pPr>
                        </w:p>
                        <w:p w14:paraId="0D1531B9" w14:textId="77777777" w:rsidR="000B787A" w:rsidRDefault="000B787A" w:rsidP="000B787A">
                          <w:pPr>
                            <w:rPr>
                              <w:color w:val="000000" w:themeColor="text1"/>
                              <w:sz w:val="28"/>
                            </w:rPr>
                          </w:pPr>
                        </w:p>
                        <w:p w14:paraId="01213172" w14:textId="77777777" w:rsidR="000B787A" w:rsidRDefault="000B787A" w:rsidP="000B787A">
                          <w:pPr>
                            <w:rPr>
                              <w:color w:val="000000" w:themeColor="text1"/>
                              <w:sz w:val="28"/>
                            </w:rPr>
                          </w:pPr>
                        </w:p>
                        <w:p w14:paraId="71728E78" w14:textId="77777777" w:rsidR="000B787A" w:rsidRDefault="000B787A" w:rsidP="000B787A">
                          <w:pPr>
                            <w:rPr>
                              <w:color w:val="000000" w:themeColor="text1"/>
                              <w:sz w:val="28"/>
                            </w:rPr>
                          </w:pPr>
                        </w:p>
                        <w:p w14:paraId="52D08A4E" w14:textId="77777777" w:rsidR="000B787A" w:rsidRDefault="000B787A" w:rsidP="000B787A">
                          <w:pPr>
                            <w:rPr>
                              <w:color w:val="000000" w:themeColor="text1"/>
                              <w:sz w:val="28"/>
                            </w:rPr>
                          </w:pPr>
                        </w:p>
                        <w:p w14:paraId="2556A954" w14:textId="77777777" w:rsidR="000B787A" w:rsidRDefault="000B787A" w:rsidP="000B787A">
                          <w:pPr>
                            <w:rPr>
                              <w:color w:val="000000" w:themeColor="text1"/>
                              <w:sz w:val="28"/>
                            </w:rPr>
                          </w:pPr>
                        </w:p>
                        <w:p w14:paraId="08AAD0F0" w14:textId="77777777" w:rsidR="000B787A" w:rsidRDefault="000B787A" w:rsidP="000B787A">
                          <w:pPr>
                            <w:rPr>
                              <w:color w:val="000000" w:themeColor="text1"/>
                              <w:sz w:val="28"/>
                            </w:rPr>
                          </w:pPr>
                        </w:p>
                        <w:p w14:paraId="1C1E3D5D" w14:textId="77777777" w:rsidR="000B787A" w:rsidRDefault="000B787A" w:rsidP="000B787A">
                          <w:pPr>
                            <w:rPr>
                              <w:color w:val="000000" w:themeColor="text1"/>
                              <w:sz w:val="28"/>
                            </w:rPr>
                          </w:pPr>
                        </w:p>
                        <w:p w14:paraId="4F24D8C6" w14:textId="77777777" w:rsidR="000B787A" w:rsidRDefault="000B787A" w:rsidP="000B787A">
                          <w:pPr>
                            <w:rPr>
                              <w:color w:val="000000" w:themeColor="text1"/>
                              <w:sz w:val="28"/>
                            </w:rPr>
                          </w:pPr>
                        </w:p>
                        <w:p w14:paraId="539D026A" w14:textId="77777777" w:rsidR="000B787A" w:rsidRDefault="000B787A" w:rsidP="000B787A">
                          <w:pPr>
                            <w:rPr>
                              <w:color w:val="000000" w:themeColor="text1"/>
                              <w:sz w:val="28"/>
                            </w:rPr>
                          </w:pPr>
                        </w:p>
                        <w:p w14:paraId="49727838" w14:textId="77777777" w:rsidR="000B787A" w:rsidRDefault="000B787A" w:rsidP="000B787A">
                          <w:pPr>
                            <w:rPr>
                              <w:color w:val="000000" w:themeColor="text1"/>
                              <w:sz w:val="28"/>
                            </w:rPr>
                          </w:pPr>
                        </w:p>
                        <w:p w14:paraId="477AE2C5" w14:textId="77777777" w:rsidR="000B787A" w:rsidRDefault="000B787A" w:rsidP="000B787A">
                          <w:pPr>
                            <w:rPr>
                              <w:color w:val="000000" w:themeColor="text1"/>
                              <w:sz w:val="28"/>
                            </w:rPr>
                          </w:pPr>
                        </w:p>
                        <w:p w14:paraId="505A8505" w14:textId="77777777" w:rsidR="000B787A" w:rsidRDefault="000B787A" w:rsidP="000B787A">
                          <w:pPr>
                            <w:rPr>
                              <w:color w:val="000000" w:themeColor="text1"/>
                              <w:sz w:val="28"/>
                            </w:rPr>
                          </w:pPr>
                        </w:p>
                        <w:p w14:paraId="3BADE868" w14:textId="77777777" w:rsidR="000B787A" w:rsidRDefault="000B787A" w:rsidP="000B787A">
                          <w:pPr>
                            <w:rPr>
                              <w:color w:val="000000" w:themeColor="text1"/>
                              <w:sz w:val="28"/>
                            </w:rPr>
                          </w:pPr>
                        </w:p>
                        <w:p w14:paraId="19B9C496" w14:textId="77777777" w:rsidR="000B787A" w:rsidRDefault="000B787A" w:rsidP="000B787A">
                          <w:pPr>
                            <w:rPr>
                              <w:color w:val="000000" w:themeColor="text1"/>
                              <w:sz w:val="28"/>
                            </w:rPr>
                          </w:pPr>
                        </w:p>
                        <w:p w14:paraId="06B76A10" w14:textId="77777777" w:rsidR="000B787A" w:rsidRDefault="000B787A" w:rsidP="000B787A">
                          <w:pPr>
                            <w:rPr>
                              <w:color w:val="000000" w:themeColor="text1"/>
                              <w:sz w:val="28"/>
                            </w:rPr>
                          </w:pPr>
                        </w:p>
                        <w:p w14:paraId="456CAACC" w14:textId="77777777" w:rsidR="000B787A" w:rsidRDefault="000B787A" w:rsidP="000B787A">
                          <w:pPr>
                            <w:rPr>
                              <w:color w:val="000000" w:themeColor="text1"/>
                              <w:sz w:val="28"/>
                            </w:rPr>
                          </w:pPr>
                        </w:p>
                        <w:p w14:paraId="74E13CC8" w14:textId="77777777" w:rsidR="000B787A" w:rsidRDefault="000B787A" w:rsidP="000B787A">
                          <w:pPr>
                            <w:rPr>
                              <w:color w:val="000000" w:themeColor="text1"/>
                              <w:sz w:val="28"/>
                            </w:rPr>
                          </w:pPr>
                        </w:p>
                        <w:p w14:paraId="7FE5BB57" w14:textId="77777777" w:rsidR="000B787A" w:rsidRDefault="000B787A" w:rsidP="000B787A">
                          <w:pPr>
                            <w:rPr>
                              <w:color w:val="000000" w:themeColor="text1"/>
                              <w:sz w:val="28"/>
                            </w:rPr>
                          </w:pPr>
                        </w:p>
                        <w:p w14:paraId="2B50EE05" w14:textId="77777777" w:rsidR="000B787A" w:rsidRDefault="000B787A" w:rsidP="000B787A">
                          <w:pPr>
                            <w:rPr>
                              <w:color w:val="000000" w:themeColor="text1"/>
                              <w:sz w:val="28"/>
                            </w:rPr>
                          </w:pPr>
                        </w:p>
                        <w:p w14:paraId="5AC80191" w14:textId="77777777" w:rsidR="000B787A" w:rsidRPr="00835C50" w:rsidRDefault="000B787A" w:rsidP="000B787A">
                          <w:pPr>
                            <w:rPr>
                              <w:color w:val="000000" w:themeColor="text1"/>
                              <w:sz w:val="28"/>
                            </w:rPr>
                          </w:pPr>
                        </w:p>
                        <w:p w14:paraId="45F10A04" w14:textId="77777777" w:rsidR="000B787A" w:rsidRDefault="000B787A" w:rsidP="000B787A">
                          <w:pPr>
                            <w:jc w:val="center"/>
                            <w:rPr>
                              <w:rFonts w:eastAsia="Calibri"/>
                              <w:color w:val="1F3864" w:themeColor="accent1" w:themeShade="80"/>
                              <w:sz w:val="32"/>
                            </w:rPr>
                          </w:pPr>
                        </w:p>
                        <w:p w14:paraId="4B1A1C56" w14:textId="77777777" w:rsidR="000B787A" w:rsidRDefault="000B787A" w:rsidP="000B787A">
                          <w:pPr>
                            <w:jc w:val="center"/>
                            <w:rPr>
                              <w:rFonts w:ascii="Bookman Old Style" w:hAnsi="Bookman Old Style"/>
                              <w:color w:val="1F3864" w:themeColor="accent1" w:themeShade="80"/>
                              <w:sz w:val="28"/>
                            </w:rPr>
                          </w:pPr>
                        </w:p>
                        <w:p w14:paraId="43BDE3C3" w14:textId="77777777" w:rsidR="000B787A" w:rsidRDefault="000B787A" w:rsidP="000B787A">
                          <w:pPr>
                            <w:rPr>
                              <w:rFonts w:ascii="Calibri" w:hAnsi="Calibri"/>
                            </w:rPr>
                          </w:pPr>
                        </w:p>
                        <w:p w14:paraId="66D7857B" w14:textId="77777777" w:rsidR="000B787A" w:rsidRDefault="000B787A" w:rsidP="000B787A"/>
                        <w:p w14:paraId="7528B11F" w14:textId="77777777" w:rsidR="000B787A" w:rsidRDefault="000B787A" w:rsidP="000B787A"/>
                        <w:p w14:paraId="351FF29D" w14:textId="77777777" w:rsidR="000B787A" w:rsidRDefault="000B787A" w:rsidP="000B787A"/>
                        <w:p w14:paraId="25AB50B8" w14:textId="77777777" w:rsidR="000B787A" w:rsidRDefault="000B787A" w:rsidP="000B787A"/>
                        <w:p w14:paraId="38447AF6" w14:textId="77777777" w:rsidR="000B787A" w:rsidRDefault="000B787A" w:rsidP="000B787A"/>
                        <w:p w14:paraId="362DFA39" w14:textId="77777777" w:rsidR="000B787A" w:rsidRDefault="000B787A" w:rsidP="000B787A"/>
                        <w:p w14:paraId="1CE521CB" w14:textId="77777777" w:rsidR="000B787A" w:rsidRDefault="000B787A" w:rsidP="000B787A"/>
                      </w:txbxContent>
                    </v:textbox>
                    <w10:wrap anchorx="margin"/>
                  </v:shape>
                </w:pict>
              </mc:Fallback>
            </mc:AlternateContent>
          </w:r>
          <w:r w:rsidRPr="006F7423">
            <w:rPr>
              <w:rFonts w:ascii="Times New Roman" w:eastAsia="Times New Roman" w:hAnsi="Times New Roman" w:cs="Times New Roman"/>
              <w:noProof/>
              <w:lang w:eastAsia="es-MX"/>
            </w:rPr>
            <w:drawing>
              <wp:anchor distT="0" distB="0" distL="114300" distR="114300" simplePos="0" relativeHeight="251661312" behindDoc="1" locked="0" layoutInCell="1" allowOverlap="1" wp14:anchorId="4B2C72D8" wp14:editId="033E96EC">
                <wp:simplePos x="0" y="0"/>
                <wp:positionH relativeFrom="margin">
                  <wp:posOffset>-38100</wp:posOffset>
                </wp:positionH>
                <wp:positionV relativeFrom="paragraph">
                  <wp:posOffset>-252095</wp:posOffset>
                </wp:positionV>
                <wp:extent cx="1029335" cy="1341120"/>
                <wp:effectExtent l="0" t="0" r="0" b="0"/>
                <wp:wrapNone/>
                <wp:docPr id="3" name="Imagen 33" descr="Resultado de imagen para IP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 descr="Resultado de imagen para IP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29335" cy="1341120"/>
                        </a:xfrm>
                        <a:prstGeom prst="rect">
                          <a:avLst/>
                        </a:prstGeom>
                        <a:noFill/>
                      </pic:spPr>
                    </pic:pic>
                  </a:graphicData>
                </a:graphic>
                <wp14:sizeRelH relativeFrom="page">
                  <wp14:pctWidth>0</wp14:pctWidth>
                </wp14:sizeRelH>
                <wp14:sizeRelV relativeFrom="page">
                  <wp14:pctHeight>0</wp14:pctHeight>
                </wp14:sizeRelV>
              </wp:anchor>
            </w:drawing>
          </w:r>
          <w:r w:rsidRPr="006F7423">
            <w:rPr>
              <w:rFonts w:ascii="Times New Roman" w:eastAsia="Times New Roman" w:hAnsi="Times New Roman" w:cs="Times New Roman"/>
              <w:noProof/>
              <w:lang w:eastAsia="es-MX"/>
            </w:rPr>
            <mc:AlternateContent>
              <mc:Choice Requires="wpg">
                <w:drawing>
                  <wp:anchor distT="0" distB="0" distL="114300" distR="114300" simplePos="0" relativeHeight="251659264" behindDoc="1" locked="0" layoutInCell="1" allowOverlap="1" wp14:anchorId="13309608" wp14:editId="49F87086">
                    <wp:simplePos x="0" y="0"/>
                    <wp:positionH relativeFrom="page">
                      <wp:posOffset>313690</wp:posOffset>
                    </wp:positionH>
                    <wp:positionV relativeFrom="page">
                      <wp:posOffset>245745</wp:posOffset>
                    </wp:positionV>
                    <wp:extent cx="194310" cy="9125585"/>
                    <wp:effectExtent l="0" t="0" r="15240" b="437515"/>
                    <wp:wrapNone/>
                    <wp:docPr id="1" name="Grupo 2"/>
                    <wp:cNvGraphicFramePr/>
                    <a:graphic xmlns:a="http://schemas.openxmlformats.org/drawingml/2006/main">
                      <a:graphicData uri="http://schemas.microsoft.com/office/word/2010/wordprocessingGroup">
                        <wpg:wgp>
                          <wpg:cNvGrpSpPr/>
                          <wpg:grpSpPr>
                            <a:xfrm>
                              <a:off x="0" y="0"/>
                              <a:ext cx="194310" cy="9555480"/>
                              <a:chOff x="0" y="0"/>
                              <a:chExt cx="194535" cy="9125712"/>
                            </a:xfrm>
                          </wpg:grpSpPr>
                          <wps:wsp>
                            <wps:cNvPr id="12" name="12 Rectángulo"/>
                            <wps:cNvSpPr/>
                            <wps:spPr>
                              <a:xfrm>
                                <a:off x="0" y="0"/>
                                <a:ext cx="194535" cy="9125712"/>
                              </a:xfrm>
                              <a:prstGeom prst="rect">
                                <a:avLst/>
                              </a:prstGeom>
                              <a:solidFill>
                                <a:srgbClr val="44546A"/>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grpSp>
                            <wpg:cNvPr id="13" name="13 Grupo"/>
                            <wpg:cNvGrpSpPr>
                              <a:grpSpLocks noChangeAspect="1"/>
                            </wpg:cNvGrpSpPr>
                            <wpg:grpSpPr>
                              <a:xfrm>
                                <a:off x="76200" y="6024574"/>
                                <a:ext cx="115754" cy="622892"/>
                                <a:chOff x="76198" y="6024574"/>
                                <a:chExt cx="49213" cy="265113"/>
                              </a:xfrm>
                            </wpg:grpSpPr>
                            <wps:wsp>
                              <wps:cNvPr id="14" name="14 Forma libre"/>
                              <wps:cNvSpPr>
                                <a:spLocks/>
                              </wps:cNvSpPr>
                              <wps:spPr bwMode="auto">
                                <a:xfrm>
                                  <a:off x="76198" y="6024574"/>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15" name="15 Forma libre"/>
                              <wps:cNvSpPr>
                                <a:spLocks/>
                              </wps:cNvSpPr>
                              <wps:spPr bwMode="auto">
                                <a:xfrm>
                                  <a:off x="101598" y="6138874"/>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g:grpSp>
                        </wpg:wg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DF315AC" id="Grupo 2" o:spid="_x0000_s1026" style="position:absolute;margin-left:24.7pt;margin-top:19.35pt;width:15.3pt;height:718.55pt;z-index:-251657216;mso-position-horizontal-relative:page;mso-position-vertical-relative:page" coordsize="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">
                    <v:rect id="12 Rectángulo"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" fillcolor="#44546a" stroked="f" strokeweight="1pt"/>
                    <v:group id="13 Grupo" o:spid="_x0000_s1028" style="position:absolute;left:762;top:60245;width:1157;height:6229" coordorigin="761,60245" coordsize="492,2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o:lock v:ext="edit" aspectratio="t"/>
                      <v:shape id="14 Forma libre" o:spid="_x0000_s1029" style="position:absolute;left:761;top:60245;width:318;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" path="m,l16,72r4,49l18,112,,31,,xe" fillcolor="#44546a" strokecolor="#44546a" strokeweight="0">
                        <v:fill opacity="13107f"/>
                        <v:stroke opacity="13107f"/>
                        <v:path arrowok="t" o:connecttype="custom" o:connectlocs="0,0;25400,114300;31750,192088;28575,177800;0,49213;0,0" o:connectangles="0,0,0,0,0,0"/>
                      </v:shape>
                      <v:shape id="15 Forma libre" o:spid="_x0000_s1030" style="position:absolute;left:1015;top:61388;width:239;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" path="m,l8,37r,4l15,95,4,49,,xe" fillcolor="#44546a" strokecolor="#44546a" strokeweight="0">
                        <v:fill opacity="13107f"/>
                        <v:stroke opacity="13107f"/>
                        <v:path arrowok="t" o:connecttype="custom" o:connectlocs="0,0;12700,58738;12700,65088;23813,150813;6350,77788;0,0" o:connectangles="0,0,0,0,0,0"/>
                      </v:shape>
                    </v:group>
                    <w10:wrap anchorx="page" anchory="page"/>
                  </v:group>
                </w:pict>
              </mc:Fallback>
            </mc:AlternateContent>
          </w:r>
          <w:r>
            <w:rPr>
              <w:rFonts w:ascii="Times New Roman" w:eastAsia="Times New Roman" w:hAnsi="Times New Roman" w:cs="Times New Roman"/>
              <w:noProof/>
              <w:lang w:eastAsia="es-MX"/>
            </w:rPr>
            <w:t xml:space="preserve"> </w:t>
          </w:r>
        </w:p>
      </w:sdtContent>
    </w:sdt>
    <w:p w14:paraId="6041C066" w14:textId="5FCFDB88" w:rsidR="007C0D57" w:rsidRDefault="007C0D57"/>
    <w:p w14:paraId="4425CF31" w14:textId="798A5C05" w:rsidR="000B787A" w:rsidRPr="000B787A" w:rsidRDefault="000B787A" w:rsidP="000B787A"/>
    <w:p w14:paraId="4BF9281F" w14:textId="3085144A" w:rsidR="000B787A" w:rsidRPr="000B787A" w:rsidRDefault="000B787A" w:rsidP="000B787A"/>
    <w:p w14:paraId="7C682B5A" w14:textId="43541F0B" w:rsidR="000B787A" w:rsidRPr="000B787A" w:rsidRDefault="000B787A" w:rsidP="000B787A"/>
    <w:p w14:paraId="0D37D2E0" w14:textId="31A181BD" w:rsidR="000B787A" w:rsidRPr="000B787A" w:rsidRDefault="000B787A" w:rsidP="000B787A"/>
    <w:p w14:paraId="1BFB0980" w14:textId="08A8452D" w:rsidR="000B787A" w:rsidRPr="000B787A" w:rsidRDefault="000B787A" w:rsidP="000B787A"/>
    <w:p w14:paraId="3A728260" w14:textId="56006B19" w:rsidR="000B787A" w:rsidRPr="000B787A" w:rsidRDefault="000B787A" w:rsidP="000B787A"/>
    <w:p w14:paraId="69199032" w14:textId="14BDC082" w:rsidR="000B787A" w:rsidRPr="000B787A" w:rsidRDefault="000B787A" w:rsidP="000B787A"/>
    <w:p w14:paraId="4E8EF5BF" w14:textId="5D7674E8" w:rsidR="000B787A" w:rsidRPr="000B787A" w:rsidRDefault="000B787A" w:rsidP="000B787A"/>
    <w:p w14:paraId="246FBDED" w14:textId="6DD5F82C" w:rsidR="000B787A" w:rsidRPr="000B787A" w:rsidRDefault="000B787A" w:rsidP="000B787A"/>
    <w:p w14:paraId="449EB056" w14:textId="16DFB2EE" w:rsidR="000B787A" w:rsidRPr="000B787A" w:rsidRDefault="000B787A" w:rsidP="000B787A"/>
    <w:p w14:paraId="1EE00637" w14:textId="135B36D6" w:rsidR="000B787A" w:rsidRPr="000B787A" w:rsidRDefault="000B787A" w:rsidP="000B787A"/>
    <w:p w14:paraId="2D5374D4" w14:textId="75B5AE9F" w:rsidR="000B787A" w:rsidRPr="000B787A" w:rsidRDefault="000B787A" w:rsidP="000B787A"/>
    <w:p w14:paraId="55F90026" w14:textId="4C878B58" w:rsidR="000B787A" w:rsidRPr="000B787A" w:rsidRDefault="000B787A" w:rsidP="000B787A"/>
    <w:p w14:paraId="06F98B22" w14:textId="2E5B5ADD" w:rsidR="000B787A" w:rsidRPr="000B787A" w:rsidRDefault="000B787A" w:rsidP="000B787A"/>
    <w:p w14:paraId="01B99D04" w14:textId="48C955EE" w:rsidR="000B787A" w:rsidRPr="000B787A" w:rsidRDefault="000B787A" w:rsidP="000B787A"/>
    <w:p w14:paraId="6EF25D22" w14:textId="62EBD1BE" w:rsidR="000B787A" w:rsidRPr="000B787A" w:rsidRDefault="000B787A" w:rsidP="000B787A"/>
    <w:p w14:paraId="0BDA518D" w14:textId="5177346F" w:rsidR="000B787A" w:rsidRPr="000B787A" w:rsidRDefault="000B787A" w:rsidP="000B787A"/>
    <w:p w14:paraId="65237897" w14:textId="1CD612C6" w:rsidR="000B787A" w:rsidRPr="000B787A" w:rsidRDefault="000B787A" w:rsidP="000B787A"/>
    <w:p w14:paraId="5B9AE835" w14:textId="60CB0E85" w:rsidR="000B787A" w:rsidRPr="000B787A" w:rsidRDefault="000B787A" w:rsidP="000B787A"/>
    <w:p w14:paraId="68F8F947" w14:textId="32800763" w:rsidR="000B787A" w:rsidRPr="000B787A" w:rsidRDefault="000B787A" w:rsidP="000B787A"/>
    <w:p w14:paraId="74A83EB2" w14:textId="757A3BC8" w:rsidR="000B787A" w:rsidRDefault="000B787A" w:rsidP="000B787A"/>
    <w:p w14:paraId="6D545114" w14:textId="56B75BFC" w:rsidR="000B787A" w:rsidRDefault="000B787A" w:rsidP="000B787A">
      <w:pPr>
        <w:jc w:val="right"/>
      </w:pPr>
    </w:p>
    <w:p w14:paraId="5350A5CB" w14:textId="57F52F04" w:rsidR="000B787A" w:rsidRDefault="000B787A" w:rsidP="000B787A">
      <w:pPr>
        <w:jc w:val="right"/>
      </w:pPr>
    </w:p>
    <w:p w14:paraId="74199739" w14:textId="14CB5FB1" w:rsidR="000B787A" w:rsidRDefault="000B787A" w:rsidP="000B787A">
      <w:pPr>
        <w:jc w:val="right"/>
      </w:pPr>
    </w:p>
    <w:p w14:paraId="5922D80D" w14:textId="28C740E4" w:rsidR="000B787A" w:rsidRDefault="000B787A" w:rsidP="000B787A">
      <w:pPr>
        <w:jc w:val="right"/>
      </w:pPr>
    </w:p>
    <w:p w14:paraId="7F114051" w14:textId="2FE4095C" w:rsidR="000B787A" w:rsidRDefault="000B787A" w:rsidP="000B787A">
      <w:pPr>
        <w:rPr>
          <w:rFonts w:ascii="Arial" w:hAnsi="Arial" w:cs="Arial"/>
          <w:b/>
          <w:bCs/>
        </w:rPr>
      </w:pPr>
      <w:r>
        <w:rPr>
          <w:rFonts w:ascii="Arial" w:hAnsi="Arial" w:cs="Arial"/>
          <w:b/>
          <w:bCs/>
        </w:rPr>
        <w:lastRenderedPageBreak/>
        <w:t>Introducción</w:t>
      </w:r>
    </w:p>
    <w:p w14:paraId="5A47CC76" w14:textId="2CB6710E" w:rsidR="000B787A" w:rsidRDefault="00AE1732" w:rsidP="000B787A">
      <w:pPr>
        <w:rPr>
          <w:rFonts w:ascii="Arial" w:hAnsi="Arial" w:cs="Arial"/>
        </w:rPr>
      </w:pPr>
      <w:r>
        <w:rPr>
          <w:rFonts w:ascii="Arial" w:hAnsi="Arial" w:cs="Arial"/>
        </w:rPr>
        <w:t>El Protocolo ICMP</w:t>
      </w:r>
    </w:p>
    <w:p w14:paraId="6E1BE639" w14:textId="68FAC9B7" w:rsidR="00AE1732" w:rsidRDefault="00AE1732" w:rsidP="005724A1">
      <w:pPr>
        <w:jc w:val="both"/>
        <w:rPr>
          <w:rFonts w:ascii="Arial" w:hAnsi="Arial" w:cs="Arial"/>
        </w:rPr>
      </w:pPr>
      <w:r>
        <w:rPr>
          <w:rFonts w:ascii="Arial" w:hAnsi="Arial" w:cs="Arial"/>
        </w:rPr>
        <w:t>El Protocolo de Mensajes de Control y Error de Internet (ICMP) se encarga de informar al origen si se ha producido algún error durante la entrega del paquete de datos. Pero solo se encarga de notificar los errores, sino que también transporta distintos mensajes de control.</w:t>
      </w:r>
    </w:p>
    <w:p w14:paraId="7819567B" w14:textId="078C3C34" w:rsidR="00AE1732" w:rsidRDefault="00AE1732" w:rsidP="005724A1">
      <w:pPr>
        <w:jc w:val="both"/>
        <w:rPr>
          <w:rFonts w:ascii="Arial" w:hAnsi="Arial" w:cs="Arial"/>
        </w:rPr>
      </w:pPr>
      <w:r>
        <w:rPr>
          <w:rFonts w:ascii="Arial" w:hAnsi="Arial" w:cs="Arial"/>
        </w:rPr>
        <w:t>El ICMP en otras palabras se utiliza para comunicar a la fuente original, a los errores encontrados mientras que rutea los paquetes, y a control del ejercicio en el tráfico.</w:t>
      </w:r>
    </w:p>
    <w:p w14:paraId="5E6AB8B1" w14:textId="3C08316D" w:rsidR="00AE1732" w:rsidRDefault="00AE1732" w:rsidP="005724A1">
      <w:pPr>
        <w:jc w:val="both"/>
        <w:rPr>
          <w:rFonts w:ascii="Arial" w:hAnsi="Arial" w:cs="Arial"/>
        </w:rPr>
      </w:pPr>
      <w:r>
        <w:rPr>
          <w:rFonts w:ascii="Arial" w:hAnsi="Arial" w:cs="Arial"/>
        </w:rPr>
        <w:t>El Protocolo IMCP tiene características similares al UDP (Protocolo de datos de usuario) pero con un formato mucho más simple, su enfoque no est</w:t>
      </w:r>
      <w:r w:rsidR="005724A1">
        <w:rPr>
          <w:rFonts w:ascii="Arial" w:hAnsi="Arial" w:cs="Arial"/>
        </w:rPr>
        <w:t>á en el transporte de datos, sino en controlar si un paquete no puede alcanzar su destino.</w:t>
      </w:r>
    </w:p>
    <w:p w14:paraId="104E2194" w14:textId="462FB9A7" w:rsidR="005724A1" w:rsidRDefault="005724A1" w:rsidP="005724A1">
      <w:pPr>
        <w:jc w:val="both"/>
        <w:rPr>
          <w:rFonts w:ascii="Arial" w:hAnsi="Arial" w:cs="Arial"/>
        </w:rPr>
      </w:pPr>
      <w:r>
        <w:rPr>
          <w:rFonts w:ascii="Arial" w:hAnsi="Arial" w:cs="Arial"/>
        </w:rPr>
        <w:t>Los mensajes de ICMP requieren doble encapsulación: los mensajes ICMP viajan empaquetados en datagramas IP.</w:t>
      </w:r>
    </w:p>
    <w:p w14:paraId="3323E6CA" w14:textId="7E0166A9" w:rsidR="00AE1732" w:rsidRDefault="005724A1" w:rsidP="005724A1">
      <w:pPr>
        <w:jc w:val="both"/>
        <w:rPr>
          <w:rFonts w:ascii="Arial" w:hAnsi="Arial" w:cs="Arial"/>
        </w:rPr>
      </w:pPr>
      <w:r>
        <w:rPr>
          <w:rFonts w:ascii="Arial" w:hAnsi="Arial" w:cs="Arial"/>
        </w:rPr>
        <w:t>Los mensajes ICMP comienzan con un campo de 8 bits que contiene el tipo de mensaje, el resto de los campos son distintos para cada campo de mensaje ICMP.</w:t>
      </w:r>
    </w:p>
    <w:p w14:paraId="16CC6439" w14:textId="3A58475C" w:rsidR="005724A1" w:rsidRDefault="005724A1" w:rsidP="005724A1">
      <w:pPr>
        <w:jc w:val="both"/>
        <w:rPr>
          <w:rFonts w:ascii="Arial" w:hAnsi="Arial" w:cs="Arial"/>
        </w:rPr>
      </w:pPr>
      <w:r>
        <w:rPr>
          <w:rFonts w:ascii="Arial" w:hAnsi="Arial" w:cs="Arial"/>
        </w:rPr>
        <w:t>Aunque cada tipo de mensaje tiene su propio formato, todos ellos comparten los primeros tres campos:</w:t>
      </w:r>
    </w:p>
    <w:p w14:paraId="67B66C50" w14:textId="07B57194" w:rsidR="005724A1" w:rsidRDefault="005724A1" w:rsidP="005724A1">
      <w:pPr>
        <w:pStyle w:val="Prrafodelista"/>
        <w:numPr>
          <w:ilvl w:val="0"/>
          <w:numId w:val="2"/>
        </w:numPr>
        <w:jc w:val="both"/>
        <w:rPr>
          <w:rFonts w:ascii="Arial" w:hAnsi="Arial" w:cs="Arial"/>
        </w:rPr>
      </w:pPr>
      <w:r>
        <w:rPr>
          <w:rFonts w:ascii="Arial" w:hAnsi="Arial" w:cs="Arial"/>
        </w:rPr>
        <w:t>Tipo (8 bits)</w:t>
      </w:r>
    </w:p>
    <w:p w14:paraId="56D2EA6B" w14:textId="1955D92A" w:rsidR="005724A1" w:rsidRDefault="005724A1" w:rsidP="005724A1">
      <w:pPr>
        <w:pStyle w:val="Prrafodelista"/>
        <w:numPr>
          <w:ilvl w:val="0"/>
          <w:numId w:val="2"/>
        </w:numPr>
        <w:jc w:val="both"/>
        <w:rPr>
          <w:rFonts w:ascii="Arial" w:hAnsi="Arial" w:cs="Arial"/>
        </w:rPr>
      </w:pPr>
      <w:r>
        <w:rPr>
          <w:rFonts w:ascii="Arial" w:hAnsi="Arial" w:cs="Arial"/>
        </w:rPr>
        <w:t>Código (8 bits)</w:t>
      </w:r>
    </w:p>
    <w:p w14:paraId="0D78E5B8" w14:textId="59EBE05D" w:rsidR="005724A1" w:rsidRDefault="005724A1" w:rsidP="005724A1">
      <w:pPr>
        <w:pStyle w:val="Prrafodelista"/>
        <w:numPr>
          <w:ilvl w:val="0"/>
          <w:numId w:val="2"/>
        </w:numPr>
        <w:jc w:val="both"/>
        <w:rPr>
          <w:rFonts w:ascii="Arial" w:hAnsi="Arial" w:cs="Arial"/>
        </w:rPr>
      </w:pPr>
      <w:proofErr w:type="spellStart"/>
      <w:r>
        <w:rPr>
          <w:rFonts w:ascii="Arial" w:hAnsi="Arial" w:cs="Arial"/>
        </w:rPr>
        <w:t>Checksum</w:t>
      </w:r>
      <w:proofErr w:type="spellEnd"/>
      <w:r>
        <w:rPr>
          <w:rFonts w:ascii="Arial" w:hAnsi="Arial" w:cs="Arial"/>
        </w:rPr>
        <w:t xml:space="preserve"> (16 bits)</w:t>
      </w:r>
    </w:p>
    <w:p w14:paraId="490B46EC" w14:textId="755E6AB5" w:rsidR="005724A1" w:rsidRDefault="005724A1" w:rsidP="005724A1">
      <w:pPr>
        <w:jc w:val="both"/>
        <w:rPr>
          <w:rFonts w:ascii="Arial" w:hAnsi="Arial" w:cs="Arial"/>
        </w:rPr>
      </w:pPr>
      <w:r>
        <w:rPr>
          <w:rFonts w:ascii="Arial" w:hAnsi="Arial" w:cs="Arial"/>
        </w:rPr>
        <w:t>¿Cómo trabajan los mensajes de redireccionamiento ICMP?</w:t>
      </w:r>
    </w:p>
    <w:p w14:paraId="4230949F" w14:textId="07BAF8CB" w:rsidR="005724A1" w:rsidRPr="005724A1" w:rsidRDefault="005724A1" w:rsidP="005724A1">
      <w:pPr>
        <w:jc w:val="both"/>
        <w:rPr>
          <w:rFonts w:ascii="Arial" w:hAnsi="Arial" w:cs="Arial"/>
        </w:rPr>
      </w:pPr>
      <w:r>
        <w:rPr>
          <w:rFonts w:ascii="Arial" w:hAnsi="Arial" w:cs="Arial"/>
        </w:rPr>
        <w:t xml:space="preserve">Los </w:t>
      </w:r>
      <w:proofErr w:type="spellStart"/>
      <w:r>
        <w:rPr>
          <w:rFonts w:ascii="Arial" w:hAnsi="Arial" w:cs="Arial"/>
        </w:rPr>
        <w:t>routers</w:t>
      </w:r>
      <w:proofErr w:type="spellEnd"/>
      <w:r>
        <w:rPr>
          <w:rFonts w:ascii="Arial" w:hAnsi="Arial" w:cs="Arial"/>
        </w:rPr>
        <w:t xml:space="preserve"> utilizan los mensajes de redireccionamiento ICMP para informarle a los hosts en el link de datos que está disponible una ruta mejor para un destino particular.</w:t>
      </w:r>
    </w:p>
    <w:p w14:paraId="321D0948" w14:textId="268FAC23" w:rsidR="005724A1" w:rsidRDefault="0051644F" w:rsidP="000B787A">
      <w:pPr>
        <w:rPr>
          <w:rFonts w:ascii="Arial" w:hAnsi="Arial" w:cs="Arial"/>
          <w:b/>
          <w:bCs/>
        </w:rPr>
      </w:pPr>
      <w:r>
        <w:rPr>
          <w:rFonts w:ascii="Arial" w:hAnsi="Arial" w:cs="Arial"/>
          <w:b/>
          <w:bCs/>
        </w:rPr>
        <w:t>Mensajes informativos del ICMP</w:t>
      </w:r>
    </w:p>
    <w:p w14:paraId="70CB86C4" w14:textId="5C789062" w:rsidR="0051644F" w:rsidRPr="0051644F" w:rsidRDefault="0051644F" w:rsidP="0051644F">
      <w:pPr>
        <w:jc w:val="center"/>
        <w:rPr>
          <w:rFonts w:ascii="Arial" w:hAnsi="Arial" w:cs="Arial"/>
          <w:b/>
          <w:bCs/>
        </w:rPr>
      </w:pPr>
      <w:r>
        <w:rPr>
          <w:noProof/>
          <w:lang w:eastAsia="es-MX"/>
        </w:rPr>
        <w:drawing>
          <wp:inline distT="0" distB="0" distL="0" distR="0" wp14:anchorId="1847D58C" wp14:editId="78A4BE0E">
            <wp:extent cx="5478448" cy="2508822"/>
            <wp:effectExtent l="0" t="0" r="8255"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33102" cy="2533850"/>
                    </a:xfrm>
                    <a:prstGeom prst="rect">
                      <a:avLst/>
                    </a:prstGeom>
                  </pic:spPr>
                </pic:pic>
              </a:graphicData>
            </a:graphic>
          </wp:inline>
        </w:drawing>
      </w:r>
    </w:p>
    <w:p w14:paraId="17B4EB0C" w14:textId="60D0591F" w:rsidR="000B787A" w:rsidRDefault="000B787A" w:rsidP="000B787A">
      <w:pPr>
        <w:rPr>
          <w:rFonts w:ascii="Arial" w:hAnsi="Arial" w:cs="Arial"/>
          <w:b/>
          <w:bCs/>
        </w:rPr>
      </w:pPr>
      <w:r>
        <w:rPr>
          <w:rFonts w:ascii="Arial" w:hAnsi="Arial" w:cs="Arial"/>
          <w:b/>
          <w:bCs/>
        </w:rPr>
        <w:lastRenderedPageBreak/>
        <w:t>Desarrollo</w:t>
      </w:r>
    </w:p>
    <w:p w14:paraId="33F7D394" w14:textId="2FBCAF13" w:rsidR="000B787A" w:rsidRDefault="0051644F" w:rsidP="0051644F">
      <w:pPr>
        <w:pStyle w:val="Prrafodelista"/>
        <w:numPr>
          <w:ilvl w:val="0"/>
          <w:numId w:val="3"/>
        </w:numPr>
        <w:jc w:val="both"/>
        <w:rPr>
          <w:rFonts w:ascii="Arial" w:hAnsi="Arial" w:cs="Arial"/>
        </w:rPr>
      </w:pPr>
      <w:r>
        <w:rPr>
          <w:rFonts w:ascii="Arial" w:hAnsi="Arial" w:cs="Arial"/>
        </w:rPr>
        <w:t xml:space="preserve">Se hizo la construcción de la red que esta como ejemplo previo al problema de la práctica para ver el funcionamiento del </w:t>
      </w:r>
      <w:proofErr w:type="spellStart"/>
      <w:r>
        <w:rPr>
          <w:rFonts w:ascii="Arial" w:hAnsi="Arial" w:cs="Arial"/>
        </w:rPr>
        <w:t>hub</w:t>
      </w:r>
      <w:proofErr w:type="spellEnd"/>
      <w:r>
        <w:rPr>
          <w:rFonts w:ascii="Arial" w:hAnsi="Arial" w:cs="Arial"/>
        </w:rPr>
        <w:t xml:space="preserve"> y del </w:t>
      </w:r>
      <w:proofErr w:type="spellStart"/>
      <w:r>
        <w:rPr>
          <w:rFonts w:ascii="Arial" w:hAnsi="Arial" w:cs="Arial"/>
        </w:rPr>
        <w:t>switch</w:t>
      </w:r>
      <w:proofErr w:type="spellEnd"/>
      <w:r>
        <w:rPr>
          <w:rFonts w:ascii="Arial" w:hAnsi="Arial" w:cs="Arial"/>
        </w:rPr>
        <w:t>, inicialmente se le asigno a cada PC una dirección IP, después se procedió a hacer una simulación de una PC a otra, en este caso fue de la PC8 a la PC9.</w:t>
      </w:r>
    </w:p>
    <w:p w14:paraId="183A42AD" w14:textId="77777777" w:rsidR="0051644F" w:rsidRDefault="0051644F" w:rsidP="0051644F">
      <w:pPr>
        <w:jc w:val="both"/>
        <w:rPr>
          <w:noProof/>
        </w:rPr>
      </w:pPr>
    </w:p>
    <w:p w14:paraId="7495260B" w14:textId="3F02E2DE" w:rsidR="0051644F" w:rsidRDefault="0051644F" w:rsidP="0051644F">
      <w:pPr>
        <w:jc w:val="both"/>
        <w:rPr>
          <w:rFonts w:ascii="Arial" w:hAnsi="Arial" w:cs="Arial"/>
        </w:rPr>
      </w:pPr>
      <w:r>
        <w:rPr>
          <w:noProof/>
          <w:lang w:eastAsia="es-MX"/>
        </w:rPr>
        <w:drawing>
          <wp:inline distT="0" distB="0" distL="0" distR="0" wp14:anchorId="609FA524" wp14:editId="6E3F2669">
            <wp:extent cx="6332220" cy="3534410"/>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32220" cy="3534410"/>
                    </a:xfrm>
                    <a:prstGeom prst="rect">
                      <a:avLst/>
                    </a:prstGeom>
                  </pic:spPr>
                </pic:pic>
              </a:graphicData>
            </a:graphic>
          </wp:inline>
        </w:drawing>
      </w:r>
    </w:p>
    <w:p w14:paraId="6CC62C32" w14:textId="7FC80112" w:rsidR="00563DBD" w:rsidRDefault="00563DBD" w:rsidP="0051644F">
      <w:pPr>
        <w:jc w:val="both"/>
        <w:rPr>
          <w:rFonts w:ascii="Arial" w:hAnsi="Arial" w:cs="Arial"/>
        </w:rPr>
      </w:pPr>
    </w:p>
    <w:p w14:paraId="36DE1A3B" w14:textId="01A12BAB" w:rsidR="00563DBD" w:rsidRDefault="00563DBD" w:rsidP="0051644F">
      <w:pPr>
        <w:jc w:val="both"/>
        <w:rPr>
          <w:rFonts w:ascii="Arial" w:hAnsi="Arial" w:cs="Arial"/>
        </w:rPr>
      </w:pPr>
    </w:p>
    <w:p w14:paraId="1F14F79F" w14:textId="026C4098" w:rsidR="00563DBD" w:rsidRDefault="00563DBD" w:rsidP="0051644F">
      <w:pPr>
        <w:jc w:val="both"/>
        <w:rPr>
          <w:rFonts w:ascii="Arial" w:hAnsi="Arial" w:cs="Arial"/>
        </w:rPr>
      </w:pPr>
    </w:p>
    <w:p w14:paraId="0DF6BE2F" w14:textId="4DEABA53" w:rsidR="00563DBD" w:rsidRDefault="00563DBD" w:rsidP="0051644F">
      <w:pPr>
        <w:jc w:val="both"/>
        <w:rPr>
          <w:rFonts w:ascii="Arial" w:hAnsi="Arial" w:cs="Arial"/>
        </w:rPr>
      </w:pPr>
    </w:p>
    <w:p w14:paraId="40FADF8D" w14:textId="735EFAD6" w:rsidR="00563DBD" w:rsidRDefault="00563DBD" w:rsidP="0051644F">
      <w:pPr>
        <w:jc w:val="both"/>
        <w:rPr>
          <w:rFonts w:ascii="Arial" w:hAnsi="Arial" w:cs="Arial"/>
        </w:rPr>
      </w:pPr>
    </w:p>
    <w:p w14:paraId="1DC9E30C" w14:textId="65180E36" w:rsidR="00563DBD" w:rsidRDefault="00563DBD" w:rsidP="0051644F">
      <w:pPr>
        <w:jc w:val="both"/>
        <w:rPr>
          <w:rFonts w:ascii="Arial" w:hAnsi="Arial" w:cs="Arial"/>
        </w:rPr>
      </w:pPr>
    </w:p>
    <w:p w14:paraId="66E61910" w14:textId="245C66C9" w:rsidR="00563DBD" w:rsidRDefault="00563DBD" w:rsidP="0051644F">
      <w:pPr>
        <w:jc w:val="both"/>
        <w:rPr>
          <w:rFonts w:ascii="Arial" w:hAnsi="Arial" w:cs="Arial"/>
        </w:rPr>
      </w:pPr>
    </w:p>
    <w:p w14:paraId="07DFFD0C" w14:textId="36FB6889" w:rsidR="00563DBD" w:rsidRDefault="00563DBD" w:rsidP="0051644F">
      <w:pPr>
        <w:jc w:val="both"/>
        <w:rPr>
          <w:rFonts w:ascii="Arial" w:hAnsi="Arial" w:cs="Arial"/>
        </w:rPr>
      </w:pPr>
    </w:p>
    <w:p w14:paraId="65E62BEE" w14:textId="4A303356" w:rsidR="00563DBD" w:rsidRDefault="00563DBD" w:rsidP="0051644F">
      <w:pPr>
        <w:jc w:val="both"/>
        <w:rPr>
          <w:rFonts w:ascii="Arial" w:hAnsi="Arial" w:cs="Arial"/>
        </w:rPr>
      </w:pPr>
    </w:p>
    <w:p w14:paraId="362E36F8" w14:textId="25FFA1EF" w:rsidR="00563DBD" w:rsidRDefault="00563DBD" w:rsidP="0051644F">
      <w:pPr>
        <w:jc w:val="both"/>
        <w:rPr>
          <w:rFonts w:ascii="Arial" w:hAnsi="Arial" w:cs="Arial"/>
        </w:rPr>
      </w:pPr>
    </w:p>
    <w:p w14:paraId="76AB1D44" w14:textId="77777777" w:rsidR="00563DBD" w:rsidRDefault="00563DBD" w:rsidP="0051644F">
      <w:pPr>
        <w:jc w:val="both"/>
        <w:rPr>
          <w:rFonts w:ascii="Arial" w:hAnsi="Arial" w:cs="Arial"/>
        </w:rPr>
      </w:pPr>
    </w:p>
    <w:p w14:paraId="169A0886" w14:textId="6DBB3528" w:rsidR="00563DBD" w:rsidRDefault="00563DBD" w:rsidP="00563DBD">
      <w:pPr>
        <w:pStyle w:val="Prrafodelista"/>
        <w:numPr>
          <w:ilvl w:val="0"/>
          <w:numId w:val="3"/>
        </w:numPr>
        <w:jc w:val="both"/>
        <w:rPr>
          <w:rFonts w:ascii="Arial" w:hAnsi="Arial" w:cs="Arial"/>
        </w:rPr>
      </w:pPr>
      <w:r>
        <w:rPr>
          <w:rFonts w:ascii="Arial" w:hAnsi="Arial" w:cs="Arial"/>
        </w:rPr>
        <w:lastRenderedPageBreak/>
        <w:t xml:space="preserve">Se tiene que hacer el diagrama propuesto en la práctica, al realizar las conexiones con cable se nos comentó que los que van hacia las PC’s son con cobre directo y las conexiones de </w:t>
      </w:r>
      <w:proofErr w:type="spellStart"/>
      <w:r>
        <w:rPr>
          <w:rFonts w:ascii="Arial" w:hAnsi="Arial" w:cs="Arial"/>
        </w:rPr>
        <w:t>hub</w:t>
      </w:r>
      <w:proofErr w:type="spellEnd"/>
      <w:r>
        <w:rPr>
          <w:rFonts w:ascii="Arial" w:hAnsi="Arial" w:cs="Arial"/>
        </w:rPr>
        <w:t xml:space="preserve"> a </w:t>
      </w:r>
      <w:proofErr w:type="spellStart"/>
      <w:r>
        <w:rPr>
          <w:rFonts w:ascii="Arial" w:hAnsi="Arial" w:cs="Arial"/>
        </w:rPr>
        <w:t>switch</w:t>
      </w:r>
      <w:proofErr w:type="spellEnd"/>
      <w:r>
        <w:rPr>
          <w:rFonts w:ascii="Arial" w:hAnsi="Arial" w:cs="Arial"/>
        </w:rPr>
        <w:t xml:space="preserve"> o de </w:t>
      </w:r>
      <w:proofErr w:type="spellStart"/>
      <w:r>
        <w:rPr>
          <w:rFonts w:ascii="Arial" w:hAnsi="Arial" w:cs="Arial"/>
        </w:rPr>
        <w:t>switch</w:t>
      </w:r>
      <w:proofErr w:type="spellEnd"/>
      <w:r>
        <w:rPr>
          <w:rFonts w:ascii="Arial" w:hAnsi="Arial" w:cs="Arial"/>
        </w:rPr>
        <w:t xml:space="preserve"> a </w:t>
      </w:r>
      <w:proofErr w:type="spellStart"/>
      <w:r>
        <w:rPr>
          <w:rFonts w:ascii="Arial" w:hAnsi="Arial" w:cs="Arial"/>
        </w:rPr>
        <w:t>hub</w:t>
      </w:r>
      <w:proofErr w:type="spellEnd"/>
      <w:r>
        <w:rPr>
          <w:rFonts w:ascii="Arial" w:hAnsi="Arial" w:cs="Arial"/>
        </w:rPr>
        <w:t xml:space="preserve"> son con cable cruzado, en la construcción se le asigno a cada PC una IP respectiva.</w:t>
      </w:r>
    </w:p>
    <w:p w14:paraId="41F34068" w14:textId="5BF8D6E0" w:rsidR="00563DBD" w:rsidRPr="00563DBD" w:rsidRDefault="00563DBD" w:rsidP="00563DBD">
      <w:pPr>
        <w:ind w:left="360"/>
        <w:jc w:val="both"/>
        <w:rPr>
          <w:rFonts w:ascii="Arial" w:hAnsi="Arial" w:cs="Arial"/>
        </w:rPr>
      </w:pPr>
      <w:r>
        <w:rPr>
          <w:noProof/>
          <w:lang w:eastAsia="es-MX"/>
        </w:rPr>
        <w:drawing>
          <wp:inline distT="0" distB="0" distL="0" distR="0" wp14:anchorId="788A4F4A" wp14:editId="282858E9">
            <wp:extent cx="6249725" cy="7370859"/>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15238" r="18929" b="2822"/>
                    <a:stretch/>
                  </pic:blipFill>
                  <pic:spPr bwMode="auto">
                    <a:xfrm>
                      <a:off x="0" y="0"/>
                      <a:ext cx="6298701" cy="7428621"/>
                    </a:xfrm>
                    <a:prstGeom prst="rect">
                      <a:avLst/>
                    </a:prstGeom>
                    <a:noFill/>
                    <a:ln>
                      <a:noFill/>
                    </a:ln>
                    <a:extLst>
                      <a:ext uri="{53640926-AAD7-44D8-BBD7-CCE9431645EC}">
                        <a14:shadowObscured xmlns:a14="http://schemas.microsoft.com/office/drawing/2010/main"/>
                      </a:ext>
                    </a:extLst>
                  </pic:spPr>
                </pic:pic>
              </a:graphicData>
            </a:graphic>
          </wp:inline>
        </w:drawing>
      </w:r>
    </w:p>
    <w:p w14:paraId="09341081" w14:textId="13D832AD" w:rsidR="0051644F" w:rsidRDefault="00563DBD" w:rsidP="00563DBD">
      <w:pPr>
        <w:pStyle w:val="Prrafodelista"/>
        <w:numPr>
          <w:ilvl w:val="0"/>
          <w:numId w:val="3"/>
        </w:numPr>
        <w:jc w:val="both"/>
        <w:rPr>
          <w:rFonts w:ascii="Arial" w:hAnsi="Arial" w:cs="Arial"/>
        </w:rPr>
      </w:pPr>
      <w:r>
        <w:rPr>
          <w:rFonts w:ascii="Arial" w:hAnsi="Arial" w:cs="Arial"/>
        </w:rPr>
        <w:lastRenderedPageBreak/>
        <w:t>Se comprueba con la terminal que se tenga la conexión con las computadoras, se busco ver la conexión correcta con la PC2 y la PC9.</w:t>
      </w:r>
    </w:p>
    <w:p w14:paraId="681CDB08" w14:textId="525F331C" w:rsidR="00563DBD" w:rsidRDefault="00563DBD" w:rsidP="00563DBD">
      <w:pPr>
        <w:ind w:left="360"/>
        <w:jc w:val="both"/>
        <w:rPr>
          <w:rFonts w:ascii="Arial" w:hAnsi="Arial" w:cs="Arial"/>
        </w:rPr>
      </w:pPr>
      <w:r>
        <w:rPr>
          <w:noProof/>
          <w:lang w:eastAsia="es-MX"/>
        </w:rPr>
        <w:drawing>
          <wp:inline distT="0" distB="0" distL="0" distR="0" wp14:anchorId="594F41B9" wp14:editId="50993896">
            <wp:extent cx="6057900" cy="51720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57900" cy="5172075"/>
                    </a:xfrm>
                    <a:prstGeom prst="rect">
                      <a:avLst/>
                    </a:prstGeom>
                  </pic:spPr>
                </pic:pic>
              </a:graphicData>
            </a:graphic>
          </wp:inline>
        </w:drawing>
      </w:r>
    </w:p>
    <w:p w14:paraId="29389E54" w14:textId="7C1EB83B" w:rsidR="00747740" w:rsidRDefault="00747740" w:rsidP="00563DBD">
      <w:pPr>
        <w:ind w:left="360"/>
        <w:jc w:val="both"/>
        <w:rPr>
          <w:rFonts w:ascii="Arial" w:hAnsi="Arial" w:cs="Arial"/>
        </w:rPr>
      </w:pPr>
    </w:p>
    <w:p w14:paraId="418EA6B8" w14:textId="189EC147" w:rsidR="00747740" w:rsidRDefault="00747740" w:rsidP="00563DBD">
      <w:pPr>
        <w:ind w:left="360"/>
        <w:jc w:val="both"/>
        <w:rPr>
          <w:rFonts w:ascii="Arial" w:hAnsi="Arial" w:cs="Arial"/>
        </w:rPr>
      </w:pPr>
    </w:p>
    <w:p w14:paraId="1D6991DE" w14:textId="760DB9A7" w:rsidR="00747740" w:rsidRDefault="00747740" w:rsidP="00563DBD">
      <w:pPr>
        <w:ind w:left="360"/>
        <w:jc w:val="both"/>
        <w:rPr>
          <w:rFonts w:ascii="Arial" w:hAnsi="Arial" w:cs="Arial"/>
        </w:rPr>
      </w:pPr>
    </w:p>
    <w:p w14:paraId="07982ADE" w14:textId="73B1290A" w:rsidR="00747740" w:rsidRDefault="00747740" w:rsidP="00563DBD">
      <w:pPr>
        <w:ind w:left="360"/>
        <w:jc w:val="both"/>
        <w:rPr>
          <w:rFonts w:ascii="Arial" w:hAnsi="Arial" w:cs="Arial"/>
        </w:rPr>
      </w:pPr>
    </w:p>
    <w:p w14:paraId="6E804CC8" w14:textId="4B0E8114" w:rsidR="00747740" w:rsidRDefault="00747740" w:rsidP="00563DBD">
      <w:pPr>
        <w:ind w:left="360"/>
        <w:jc w:val="both"/>
        <w:rPr>
          <w:rFonts w:ascii="Arial" w:hAnsi="Arial" w:cs="Arial"/>
        </w:rPr>
      </w:pPr>
    </w:p>
    <w:p w14:paraId="067AAFD1" w14:textId="2BB78658" w:rsidR="00747740" w:rsidRDefault="00747740" w:rsidP="00563DBD">
      <w:pPr>
        <w:ind w:left="360"/>
        <w:jc w:val="both"/>
        <w:rPr>
          <w:rFonts w:ascii="Arial" w:hAnsi="Arial" w:cs="Arial"/>
        </w:rPr>
      </w:pPr>
    </w:p>
    <w:p w14:paraId="3AA9B842" w14:textId="1C0E9119" w:rsidR="00747740" w:rsidRDefault="00747740" w:rsidP="00563DBD">
      <w:pPr>
        <w:ind w:left="360"/>
        <w:jc w:val="both"/>
        <w:rPr>
          <w:rFonts w:ascii="Arial" w:hAnsi="Arial" w:cs="Arial"/>
        </w:rPr>
      </w:pPr>
    </w:p>
    <w:p w14:paraId="75E12CBE" w14:textId="77777777" w:rsidR="00747740" w:rsidRDefault="00747740" w:rsidP="00563DBD">
      <w:pPr>
        <w:ind w:left="360"/>
        <w:jc w:val="both"/>
        <w:rPr>
          <w:rFonts w:ascii="Arial" w:hAnsi="Arial" w:cs="Arial"/>
        </w:rPr>
      </w:pPr>
    </w:p>
    <w:p w14:paraId="291D62A0" w14:textId="15A34A10" w:rsidR="00563DBD" w:rsidRDefault="00563DBD" w:rsidP="00563DBD">
      <w:pPr>
        <w:pStyle w:val="Prrafodelista"/>
        <w:numPr>
          <w:ilvl w:val="0"/>
          <w:numId w:val="3"/>
        </w:numPr>
        <w:jc w:val="both"/>
        <w:rPr>
          <w:rFonts w:ascii="Arial" w:hAnsi="Arial" w:cs="Arial"/>
        </w:rPr>
      </w:pPr>
      <w:r>
        <w:rPr>
          <w:rFonts w:ascii="Arial" w:hAnsi="Arial" w:cs="Arial"/>
        </w:rPr>
        <w:lastRenderedPageBreak/>
        <w:t>Ahora se comprueba la conexión con PC’s más lejanas a la PC1</w:t>
      </w:r>
      <w:r w:rsidR="00747740">
        <w:rPr>
          <w:rFonts w:ascii="Arial" w:hAnsi="Arial" w:cs="Arial"/>
        </w:rPr>
        <w:t>, en este ejemplo será comprobar la conexión con la PC13 y la PC17.</w:t>
      </w:r>
    </w:p>
    <w:p w14:paraId="345CFC6A" w14:textId="5DA104C0" w:rsidR="00747740" w:rsidRPr="00747740" w:rsidRDefault="00747740" w:rsidP="00747740">
      <w:pPr>
        <w:ind w:left="360"/>
        <w:jc w:val="both"/>
        <w:rPr>
          <w:rFonts w:ascii="Arial" w:hAnsi="Arial" w:cs="Arial"/>
        </w:rPr>
      </w:pPr>
      <w:r>
        <w:rPr>
          <w:noProof/>
          <w:lang w:eastAsia="es-MX"/>
        </w:rPr>
        <w:drawing>
          <wp:inline distT="0" distB="0" distL="0" distR="0" wp14:anchorId="05401E62" wp14:editId="07DA46E8">
            <wp:extent cx="6048375" cy="531495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48375" cy="5314950"/>
                    </a:xfrm>
                    <a:prstGeom prst="rect">
                      <a:avLst/>
                    </a:prstGeom>
                  </pic:spPr>
                </pic:pic>
              </a:graphicData>
            </a:graphic>
          </wp:inline>
        </w:drawing>
      </w:r>
    </w:p>
    <w:p w14:paraId="60725858" w14:textId="35EA7DA8" w:rsidR="00563DBD" w:rsidRDefault="00747740" w:rsidP="00747740">
      <w:pPr>
        <w:pStyle w:val="Prrafodelista"/>
        <w:numPr>
          <w:ilvl w:val="0"/>
          <w:numId w:val="3"/>
        </w:numPr>
        <w:jc w:val="both"/>
        <w:rPr>
          <w:rFonts w:ascii="Arial" w:hAnsi="Arial" w:cs="Arial"/>
        </w:rPr>
      </w:pPr>
      <w:r>
        <w:rPr>
          <w:rFonts w:ascii="Arial" w:hAnsi="Arial" w:cs="Arial"/>
        </w:rPr>
        <w:t>Ya comprobada la conexión de la PC1 con las cercanas y lejanas, se procede a realizar una serie de simulaciones.</w:t>
      </w:r>
    </w:p>
    <w:p w14:paraId="7FE36873" w14:textId="4D3F9BDA" w:rsidR="00747740" w:rsidRDefault="007F4053" w:rsidP="00747740">
      <w:pPr>
        <w:pStyle w:val="Prrafodelista"/>
        <w:numPr>
          <w:ilvl w:val="0"/>
          <w:numId w:val="2"/>
        </w:numPr>
        <w:jc w:val="both"/>
        <w:rPr>
          <w:rFonts w:ascii="Arial" w:hAnsi="Arial" w:cs="Arial"/>
        </w:rPr>
      </w:pPr>
      <w:r>
        <w:rPr>
          <w:rFonts w:ascii="Arial" w:hAnsi="Arial" w:cs="Arial"/>
        </w:rPr>
        <w:t>Simulación:</w:t>
      </w:r>
      <w:r w:rsidR="00747740">
        <w:rPr>
          <w:rFonts w:ascii="Arial" w:hAnsi="Arial" w:cs="Arial"/>
        </w:rPr>
        <w:t xml:space="preserve"> PC1 a PC15</w:t>
      </w:r>
    </w:p>
    <w:p w14:paraId="4F8F8FB9" w14:textId="51899A6D" w:rsidR="00747740" w:rsidRDefault="00747740" w:rsidP="00747740">
      <w:pPr>
        <w:pStyle w:val="Prrafodelista"/>
        <w:jc w:val="both"/>
        <w:rPr>
          <w:rFonts w:ascii="Arial" w:hAnsi="Arial" w:cs="Arial"/>
        </w:rPr>
      </w:pPr>
    </w:p>
    <w:p w14:paraId="26F628DB" w14:textId="3D211486" w:rsidR="00747740" w:rsidRDefault="00747740" w:rsidP="00747740">
      <w:pPr>
        <w:pStyle w:val="Prrafodelista"/>
        <w:jc w:val="both"/>
        <w:rPr>
          <w:rFonts w:ascii="Arial" w:hAnsi="Arial" w:cs="Arial"/>
        </w:rPr>
      </w:pPr>
      <w:r>
        <w:rPr>
          <w:rFonts w:ascii="Arial" w:hAnsi="Arial" w:cs="Arial"/>
        </w:rPr>
        <w:t>Los datos pasan de la PC1 al Hub0, después se reparte el paquete datos a la PC2 y PC3 siendo erróneos ya que no es el destinatario, después pasa por el Switch0, del Switch0 se direcciona el paquete en la PC</w:t>
      </w:r>
      <w:r w:rsidR="008862EF">
        <w:rPr>
          <w:rFonts w:ascii="Arial" w:hAnsi="Arial" w:cs="Arial"/>
        </w:rPr>
        <w:t>4, PC5, PC6 y el Hub1, siendo erróneos en las PC’s porque ninguna es el des</w:t>
      </w:r>
      <w:r w:rsidR="001E2164">
        <w:rPr>
          <w:rFonts w:ascii="Arial" w:hAnsi="Arial" w:cs="Arial"/>
        </w:rPr>
        <w:t>t</w:t>
      </w:r>
      <w:r w:rsidR="008862EF">
        <w:rPr>
          <w:rFonts w:ascii="Arial" w:hAnsi="Arial" w:cs="Arial"/>
        </w:rPr>
        <w:t>ino, después pasa por el Hub1, y se dirige el paquete hacia el Switch1</w:t>
      </w:r>
      <w:r w:rsidR="001E2164">
        <w:rPr>
          <w:rFonts w:ascii="Arial" w:hAnsi="Arial" w:cs="Arial"/>
        </w:rPr>
        <w:t xml:space="preserve"> ya que con las demás PC’s no se pudo ya que no llevan a ninguna otra dirección tampoco y tampoco son el destino, después pasa por el hub2 y reparte entre las PC’s dando a dos erróneas y finalmente llega a la PC15 procesando el paquete de datos.</w:t>
      </w:r>
    </w:p>
    <w:p w14:paraId="391D2110" w14:textId="2D8A281F" w:rsidR="001E2164" w:rsidRDefault="001E2164" w:rsidP="00747740">
      <w:pPr>
        <w:pStyle w:val="Prrafodelista"/>
        <w:jc w:val="both"/>
        <w:rPr>
          <w:rFonts w:ascii="Arial" w:hAnsi="Arial" w:cs="Arial"/>
        </w:rPr>
      </w:pPr>
    </w:p>
    <w:p w14:paraId="283207C7" w14:textId="226120F5" w:rsidR="001E2164" w:rsidRDefault="001E2164" w:rsidP="00747740">
      <w:pPr>
        <w:pStyle w:val="Prrafodelista"/>
        <w:jc w:val="both"/>
        <w:rPr>
          <w:rFonts w:ascii="Arial" w:hAnsi="Arial" w:cs="Arial"/>
        </w:rPr>
      </w:pPr>
    </w:p>
    <w:p w14:paraId="7E2A1378" w14:textId="2F39D948" w:rsidR="001E2164" w:rsidRDefault="001E2164" w:rsidP="00747740">
      <w:pPr>
        <w:pStyle w:val="Prrafodelista"/>
        <w:jc w:val="both"/>
        <w:rPr>
          <w:rFonts w:ascii="Arial" w:hAnsi="Arial" w:cs="Arial"/>
        </w:rPr>
      </w:pPr>
    </w:p>
    <w:p w14:paraId="59516E34" w14:textId="255C1717" w:rsidR="001E2164" w:rsidRDefault="001E2164" w:rsidP="00747740">
      <w:pPr>
        <w:pStyle w:val="Prrafodelista"/>
        <w:jc w:val="both"/>
        <w:rPr>
          <w:rFonts w:ascii="Arial" w:hAnsi="Arial" w:cs="Arial"/>
        </w:rPr>
      </w:pPr>
      <w:r>
        <w:rPr>
          <w:noProof/>
          <w:lang w:eastAsia="es-MX"/>
        </w:rPr>
        <w:lastRenderedPageBreak/>
        <w:drawing>
          <wp:inline distT="0" distB="0" distL="0" distR="0" wp14:anchorId="384FCCCE" wp14:editId="6870C769">
            <wp:extent cx="4581525" cy="39052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81525" cy="3905250"/>
                    </a:xfrm>
                    <a:prstGeom prst="rect">
                      <a:avLst/>
                    </a:prstGeom>
                  </pic:spPr>
                </pic:pic>
              </a:graphicData>
            </a:graphic>
          </wp:inline>
        </w:drawing>
      </w:r>
    </w:p>
    <w:p w14:paraId="58EEA2B3" w14:textId="57CC8859" w:rsidR="001E2164" w:rsidRDefault="001E2164" w:rsidP="00703116">
      <w:pPr>
        <w:pStyle w:val="Prrafodelista"/>
        <w:jc w:val="center"/>
        <w:rPr>
          <w:rFonts w:ascii="Arial" w:hAnsi="Arial" w:cs="Arial"/>
        </w:rPr>
      </w:pPr>
      <w:r>
        <w:rPr>
          <w:noProof/>
          <w:lang w:eastAsia="es-MX"/>
        </w:rPr>
        <w:drawing>
          <wp:inline distT="0" distB="0" distL="0" distR="0" wp14:anchorId="241D905B" wp14:editId="1D37ADF4">
            <wp:extent cx="3476625" cy="398145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76625" cy="3981450"/>
                    </a:xfrm>
                    <a:prstGeom prst="rect">
                      <a:avLst/>
                    </a:prstGeom>
                  </pic:spPr>
                </pic:pic>
              </a:graphicData>
            </a:graphic>
          </wp:inline>
        </w:drawing>
      </w:r>
    </w:p>
    <w:p w14:paraId="5C97AD26" w14:textId="31BCCDF1" w:rsidR="001E2164" w:rsidRDefault="001E2164" w:rsidP="00747740">
      <w:pPr>
        <w:pStyle w:val="Prrafodelista"/>
        <w:jc w:val="both"/>
        <w:rPr>
          <w:rFonts w:ascii="Arial" w:hAnsi="Arial" w:cs="Arial"/>
        </w:rPr>
      </w:pPr>
    </w:p>
    <w:p w14:paraId="3335538B" w14:textId="77777777" w:rsidR="001E2164" w:rsidRPr="00747740" w:rsidRDefault="001E2164" w:rsidP="00747740">
      <w:pPr>
        <w:pStyle w:val="Prrafodelista"/>
        <w:jc w:val="both"/>
        <w:rPr>
          <w:rFonts w:ascii="Arial" w:hAnsi="Arial" w:cs="Arial"/>
        </w:rPr>
      </w:pPr>
    </w:p>
    <w:p w14:paraId="513B6C2A" w14:textId="6FB1642B" w:rsidR="0051644F" w:rsidRDefault="0051644F" w:rsidP="0051644F">
      <w:pPr>
        <w:jc w:val="both"/>
        <w:rPr>
          <w:rFonts w:ascii="Arial" w:hAnsi="Arial" w:cs="Arial"/>
        </w:rPr>
      </w:pPr>
    </w:p>
    <w:p w14:paraId="035CA875" w14:textId="3D411365" w:rsidR="0051644F" w:rsidRDefault="001E2164" w:rsidP="00703116">
      <w:pPr>
        <w:jc w:val="center"/>
        <w:rPr>
          <w:rFonts w:ascii="Arial" w:hAnsi="Arial" w:cs="Arial"/>
        </w:rPr>
      </w:pPr>
      <w:r>
        <w:rPr>
          <w:noProof/>
          <w:lang w:eastAsia="es-MX"/>
        </w:rPr>
        <w:lastRenderedPageBreak/>
        <w:drawing>
          <wp:inline distT="0" distB="0" distL="0" distR="0" wp14:anchorId="4E7662CC" wp14:editId="2EB90C9E">
            <wp:extent cx="3581400" cy="32575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81400" cy="3257550"/>
                    </a:xfrm>
                    <a:prstGeom prst="rect">
                      <a:avLst/>
                    </a:prstGeom>
                  </pic:spPr>
                </pic:pic>
              </a:graphicData>
            </a:graphic>
          </wp:inline>
        </w:drawing>
      </w:r>
    </w:p>
    <w:p w14:paraId="0491CEEE" w14:textId="6757CCDA" w:rsidR="001E2164" w:rsidRDefault="001E2164" w:rsidP="0051644F">
      <w:pPr>
        <w:jc w:val="both"/>
        <w:rPr>
          <w:rFonts w:ascii="Arial" w:hAnsi="Arial" w:cs="Arial"/>
        </w:rPr>
      </w:pPr>
      <w:r>
        <w:rPr>
          <w:rFonts w:ascii="Arial" w:hAnsi="Arial" w:cs="Arial"/>
        </w:rPr>
        <w:t>Se hace el mismo recorrido de vuelta hasta que se manda a la PC1 que el paquete de datos ha sido recibido por la PC15.</w:t>
      </w:r>
    </w:p>
    <w:p w14:paraId="2E5AC766" w14:textId="2FB35158" w:rsidR="001E2164" w:rsidRDefault="001E2164" w:rsidP="00703116">
      <w:pPr>
        <w:jc w:val="center"/>
        <w:rPr>
          <w:rFonts w:ascii="Arial" w:hAnsi="Arial" w:cs="Arial"/>
        </w:rPr>
      </w:pPr>
      <w:r>
        <w:rPr>
          <w:noProof/>
          <w:lang w:eastAsia="es-MX"/>
        </w:rPr>
        <w:drawing>
          <wp:inline distT="0" distB="0" distL="0" distR="0" wp14:anchorId="223C7E7B" wp14:editId="05CD01A4">
            <wp:extent cx="4876800" cy="38862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76800" cy="3886200"/>
                    </a:xfrm>
                    <a:prstGeom prst="rect">
                      <a:avLst/>
                    </a:prstGeom>
                  </pic:spPr>
                </pic:pic>
              </a:graphicData>
            </a:graphic>
          </wp:inline>
        </w:drawing>
      </w:r>
    </w:p>
    <w:p w14:paraId="0D4460A2" w14:textId="77777777" w:rsidR="001E2164" w:rsidRDefault="001E2164" w:rsidP="0051644F">
      <w:pPr>
        <w:jc w:val="both"/>
        <w:rPr>
          <w:rFonts w:ascii="Arial" w:hAnsi="Arial" w:cs="Arial"/>
        </w:rPr>
      </w:pPr>
    </w:p>
    <w:p w14:paraId="53566146" w14:textId="33DE8B21" w:rsidR="0051644F" w:rsidRDefault="0051644F" w:rsidP="0051644F">
      <w:pPr>
        <w:jc w:val="both"/>
        <w:rPr>
          <w:rFonts w:ascii="Arial" w:hAnsi="Arial" w:cs="Arial"/>
        </w:rPr>
      </w:pPr>
    </w:p>
    <w:p w14:paraId="7B8C3C83" w14:textId="0C730A72" w:rsidR="0051644F" w:rsidRDefault="007F4053" w:rsidP="007F4053">
      <w:pPr>
        <w:pStyle w:val="Prrafodelista"/>
        <w:numPr>
          <w:ilvl w:val="0"/>
          <w:numId w:val="3"/>
        </w:numPr>
        <w:jc w:val="both"/>
        <w:rPr>
          <w:rFonts w:ascii="Arial" w:hAnsi="Arial" w:cs="Arial"/>
        </w:rPr>
      </w:pPr>
      <w:r>
        <w:rPr>
          <w:rFonts w:ascii="Arial" w:hAnsi="Arial" w:cs="Arial"/>
        </w:rPr>
        <w:lastRenderedPageBreak/>
        <w:t>Al ingresar el comando ping 192.168.1.15 en la terminal mientras se simula, al llegar el paquete al emisor de nuevo nos dice que hubo respuesta por parte del destinatario.</w:t>
      </w:r>
    </w:p>
    <w:p w14:paraId="34647767" w14:textId="413CD02C" w:rsidR="007F4053" w:rsidRDefault="007F4053" w:rsidP="007F4053">
      <w:pPr>
        <w:ind w:left="360"/>
        <w:jc w:val="both"/>
        <w:rPr>
          <w:rFonts w:ascii="Arial" w:hAnsi="Arial" w:cs="Arial"/>
        </w:rPr>
      </w:pPr>
      <w:r>
        <w:rPr>
          <w:noProof/>
          <w:lang w:eastAsia="es-MX"/>
        </w:rPr>
        <w:drawing>
          <wp:inline distT="0" distB="0" distL="0" distR="0" wp14:anchorId="3B6D6B9C" wp14:editId="6FC6128A">
            <wp:extent cx="6048375" cy="89535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48375" cy="895350"/>
                    </a:xfrm>
                    <a:prstGeom prst="rect">
                      <a:avLst/>
                    </a:prstGeom>
                  </pic:spPr>
                </pic:pic>
              </a:graphicData>
            </a:graphic>
          </wp:inline>
        </w:drawing>
      </w:r>
    </w:p>
    <w:p w14:paraId="550B0438" w14:textId="3B57B2EE" w:rsidR="007F4053" w:rsidRDefault="007F4053" w:rsidP="007F4053">
      <w:pPr>
        <w:pStyle w:val="Prrafodelista"/>
        <w:numPr>
          <w:ilvl w:val="0"/>
          <w:numId w:val="3"/>
        </w:numPr>
        <w:jc w:val="both"/>
        <w:rPr>
          <w:rFonts w:ascii="Arial" w:hAnsi="Arial" w:cs="Arial"/>
        </w:rPr>
      </w:pPr>
      <w:r>
        <w:rPr>
          <w:rFonts w:ascii="Arial" w:hAnsi="Arial" w:cs="Arial"/>
        </w:rPr>
        <w:t>Al pulsar alguno de los dispositivos en ejecución se puede visualizar que ellos tienen ya la dirección del emisor y la del receptor.</w:t>
      </w:r>
    </w:p>
    <w:p w14:paraId="25DC2C1F" w14:textId="135C2603" w:rsidR="0051644F" w:rsidRPr="0051644F" w:rsidRDefault="007F4053" w:rsidP="00703116">
      <w:pPr>
        <w:ind w:left="360"/>
        <w:jc w:val="center"/>
        <w:rPr>
          <w:rFonts w:ascii="Arial" w:hAnsi="Arial" w:cs="Arial"/>
        </w:rPr>
      </w:pPr>
      <w:r>
        <w:rPr>
          <w:noProof/>
          <w:lang w:eastAsia="es-MX"/>
        </w:rPr>
        <w:drawing>
          <wp:inline distT="0" distB="0" distL="0" distR="0" wp14:anchorId="3267DE02" wp14:editId="55BCB63C">
            <wp:extent cx="4962525" cy="313372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62525" cy="3133725"/>
                    </a:xfrm>
                    <a:prstGeom prst="rect">
                      <a:avLst/>
                    </a:prstGeom>
                  </pic:spPr>
                </pic:pic>
              </a:graphicData>
            </a:graphic>
          </wp:inline>
        </w:drawing>
      </w:r>
    </w:p>
    <w:p w14:paraId="587A620D" w14:textId="512AF41E" w:rsidR="000B787A" w:rsidRDefault="000B787A" w:rsidP="000B787A">
      <w:pPr>
        <w:rPr>
          <w:rFonts w:ascii="Arial" w:hAnsi="Arial" w:cs="Arial"/>
          <w:b/>
          <w:bCs/>
        </w:rPr>
      </w:pPr>
      <w:r>
        <w:rPr>
          <w:rFonts w:ascii="Arial" w:hAnsi="Arial" w:cs="Arial"/>
          <w:b/>
          <w:bCs/>
        </w:rPr>
        <w:t>Conclusión</w:t>
      </w:r>
    </w:p>
    <w:p w14:paraId="77E3F11F" w14:textId="210443DC" w:rsidR="007F4053" w:rsidRPr="007F4053" w:rsidRDefault="007F4053" w:rsidP="000B091E">
      <w:pPr>
        <w:jc w:val="both"/>
        <w:rPr>
          <w:rFonts w:ascii="Arial" w:hAnsi="Arial" w:cs="Arial"/>
        </w:rPr>
      </w:pPr>
      <w:r>
        <w:rPr>
          <w:rFonts w:ascii="Arial" w:hAnsi="Arial" w:cs="Arial"/>
        </w:rPr>
        <w:t xml:space="preserve">En </w:t>
      </w:r>
      <w:r w:rsidR="004545FD">
        <w:rPr>
          <w:rFonts w:ascii="Arial" w:hAnsi="Arial" w:cs="Arial"/>
        </w:rPr>
        <w:t>conclusión,</w:t>
      </w:r>
      <w:r>
        <w:rPr>
          <w:rFonts w:ascii="Arial" w:hAnsi="Arial" w:cs="Arial"/>
        </w:rPr>
        <w:t xml:space="preserve"> se comprobó el uso y conexión de los </w:t>
      </w:r>
      <w:proofErr w:type="spellStart"/>
      <w:r>
        <w:rPr>
          <w:rFonts w:ascii="Arial" w:hAnsi="Arial" w:cs="Arial"/>
        </w:rPr>
        <w:t>switch</w:t>
      </w:r>
      <w:proofErr w:type="spellEnd"/>
      <w:r>
        <w:rPr>
          <w:rFonts w:ascii="Arial" w:hAnsi="Arial" w:cs="Arial"/>
        </w:rPr>
        <w:t xml:space="preserve"> y </w:t>
      </w:r>
      <w:proofErr w:type="spellStart"/>
      <w:r>
        <w:rPr>
          <w:rFonts w:ascii="Arial" w:hAnsi="Arial" w:cs="Arial"/>
        </w:rPr>
        <w:t>hub</w:t>
      </w:r>
      <w:proofErr w:type="spellEnd"/>
      <w:r>
        <w:rPr>
          <w:rFonts w:ascii="Arial" w:hAnsi="Arial" w:cs="Arial"/>
        </w:rPr>
        <w:t>, también se comprendió como distribuyen los datos,</w:t>
      </w:r>
      <w:r w:rsidR="004545FD">
        <w:rPr>
          <w:rFonts w:ascii="Arial" w:hAnsi="Arial" w:cs="Arial"/>
        </w:rPr>
        <w:t xml:space="preserve"> y el uso del ICMP para determinar errores en el envío del paquete, esto tiene una gran relación con los dominios de colisión ya que como se observó </w:t>
      </w:r>
      <w:r w:rsidR="000B091E">
        <w:rPr>
          <w:rFonts w:ascii="Arial" w:hAnsi="Arial" w:cs="Arial"/>
        </w:rPr>
        <w:t xml:space="preserve">en la simulación y en su análisis se reparte el paquete de datos en las PC’s dominadas por el </w:t>
      </w:r>
      <w:proofErr w:type="spellStart"/>
      <w:r w:rsidR="000B091E">
        <w:rPr>
          <w:rFonts w:ascii="Arial" w:hAnsi="Arial" w:cs="Arial"/>
        </w:rPr>
        <w:t>switch</w:t>
      </w:r>
      <w:proofErr w:type="spellEnd"/>
      <w:r w:rsidR="000B091E">
        <w:rPr>
          <w:rFonts w:ascii="Arial" w:hAnsi="Arial" w:cs="Arial"/>
        </w:rPr>
        <w:t xml:space="preserve">, se observó </w:t>
      </w:r>
      <w:r w:rsidR="00703116">
        <w:rPr>
          <w:rFonts w:ascii="Arial" w:hAnsi="Arial" w:cs="Arial"/>
        </w:rPr>
        <w:t>cómo</w:t>
      </w:r>
      <w:bookmarkStart w:id="0" w:name="_GoBack"/>
      <w:bookmarkEnd w:id="0"/>
      <w:r w:rsidR="000B091E">
        <w:rPr>
          <w:rFonts w:ascii="Arial" w:hAnsi="Arial" w:cs="Arial"/>
        </w:rPr>
        <w:t xml:space="preserve"> es la recepción y el retorno del paquete de datos, siguiendo el camino con ayuda del </w:t>
      </w:r>
      <w:proofErr w:type="spellStart"/>
      <w:r w:rsidR="000B091E">
        <w:rPr>
          <w:rFonts w:ascii="Arial" w:hAnsi="Arial" w:cs="Arial"/>
        </w:rPr>
        <w:t>hub</w:t>
      </w:r>
      <w:proofErr w:type="spellEnd"/>
      <w:r w:rsidR="000B091E">
        <w:rPr>
          <w:rFonts w:ascii="Arial" w:hAnsi="Arial" w:cs="Arial"/>
        </w:rPr>
        <w:t xml:space="preserve"> y del </w:t>
      </w:r>
      <w:proofErr w:type="spellStart"/>
      <w:r w:rsidR="000B091E">
        <w:rPr>
          <w:rFonts w:ascii="Arial" w:hAnsi="Arial" w:cs="Arial"/>
        </w:rPr>
        <w:t>switch</w:t>
      </w:r>
      <w:proofErr w:type="spellEnd"/>
      <w:r w:rsidR="000B091E">
        <w:rPr>
          <w:rFonts w:ascii="Arial" w:hAnsi="Arial" w:cs="Arial"/>
        </w:rPr>
        <w:t>.</w:t>
      </w:r>
    </w:p>
    <w:sectPr w:rsidR="007F4053" w:rsidRPr="007F4053" w:rsidSect="00563DBD">
      <w:pgSz w:w="12240" w:h="15840" w:code="1"/>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E4DCF5" w14:textId="77777777" w:rsidR="000B787A" w:rsidRDefault="000B787A" w:rsidP="000B787A">
      <w:pPr>
        <w:spacing w:after="0" w:line="240" w:lineRule="auto"/>
      </w:pPr>
      <w:r>
        <w:separator/>
      </w:r>
    </w:p>
  </w:endnote>
  <w:endnote w:type="continuationSeparator" w:id="0">
    <w:p w14:paraId="698B4665" w14:textId="77777777" w:rsidR="000B787A" w:rsidRDefault="000B787A" w:rsidP="000B7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8DE75C" w14:textId="77777777" w:rsidR="000B787A" w:rsidRDefault="000B787A" w:rsidP="000B787A">
      <w:pPr>
        <w:spacing w:after="0" w:line="240" w:lineRule="auto"/>
      </w:pPr>
      <w:r>
        <w:separator/>
      </w:r>
    </w:p>
  </w:footnote>
  <w:footnote w:type="continuationSeparator" w:id="0">
    <w:p w14:paraId="47048C20" w14:textId="77777777" w:rsidR="000B787A" w:rsidRDefault="000B787A" w:rsidP="000B78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9015AC"/>
    <w:multiLevelType w:val="hybridMultilevel"/>
    <w:tmpl w:val="77BE4F36"/>
    <w:lvl w:ilvl="0" w:tplc="7F34890E">
      <w:numFmt w:val="bullet"/>
      <w:lvlText w:val=""/>
      <w:lvlJc w:val="left"/>
      <w:pPr>
        <w:ind w:left="720" w:hanging="360"/>
      </w:pPr>
      <w:rPr>
        <w:rFonts w:ascii="Symbol" w:eastAsia="MS Mincho"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4A502940"/>
    <w:multiLevelType w:val="hybridMultilevel"/>
    <w:tmpl w:val="71C27C3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7551721A"/>
    <w:multiLevelType w:val="hybridMultilevel"/>
    <w:tmpl w:val="00EA63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87A"/>
    <w:rsid w:val="000B091E"/>
    <w:rsid w:val="000B787A"/>
    <w:rsid w:val="001E2164"/>
    <w:rsid w:val="004545FD"/>
    <w:rsid w:val="0051644F"/>
    <w:rsid w:val="00563DBD"/>
    <w:rsid w:val="005724A1"/>
    <w:rsid w:val="00703116"/>
    <w:rsid w:val="00747740"/>
    <w:rsid w:val="007C0D57"/>
    <w:rsid w:val="007F4053"/>
    <w:rsid w:val="008862EF"/>
    <w:rsid w:val="00AE173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4B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787A"/>
    <w:pPr>
      <w:spacing w:after="200" w:line="276" w:lineRule="auto"/>
    </w:pPr>
    <w:rPr>
      <w:rFonts w:eastAsia="MS Minch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B787A"/>
    <w:pPr>
      <w:ind w:left="720"/>
      <w:contextualSpacing/>
    </w:pPr>
  </w:style>
  <w:style w:type="paragraph" w:styleId="Encabezado">
    <w:name w:val="header"/>
    <w:basedOn w:val="Normal"/>
    <w:link w:val="EncabezadoCar"/>
    <w:uiPriority w:val="99"/>
    <w:unhideWhenUsed/>
    <w:rsid w:val="000B787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B787A"/>
    <w:rPr>
      <w:rFonts w:eastAsia="MS Mincho"/>
    </w:rPr>
  </w:style>
  <w:style w:type="paragraph" w:styleId="Piedepgina">
    <w:name w:val="footer"/>
    <w:basedOn w:val="Normal"/>
    <w:link w:val="PiedepginaCar"/>
    <w:uiPriority w:val="99"/>
    <w:unhideWhenUsed/>
    <w:rsid w:val="000B787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B787A"/>
    <w:rPr>
      <w:rFonts w:eastAsia="MS Mincho"/>
    </w:rPr>
  </w:style>
  <w:style w:type="paragraph" w:styleId="Textodeglobo">
    <w:name w:val="Balloon Text"/>
    <w:basedOn w:val="Normal"/>
    <w:link w:val="TextodegloboCar"/>
    <w:uiPriority w:val="99"/>
    <w:semiHidden/>
    <w:unhideWhenUsed/>
    <w:rsid w:val="007031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03116"/>
    <w:rPr>
      <w:rFonts w:ascii="Tahoma" w:eastAsia="MS Mincho"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787A"/>
    <w:pPr>
      <w:spacing w:after="200" w:line="276" w:lineRule="auto"/>
    </w:pPr>
    <w:rPr>
      <w:rFonts w:eastAsia="MS Minch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B787A"/>
    <w:pPr>
      <w:ind w:left="720"/>
      <w:contextualSpacing/>
    </w:pPr>
  </w:style>
  <w:style w:type="paragraph" w:styleId="Encabezado">
    <w:name w:val="header"/>
    <w:basedOn w:val="Normal"/>
    <w:link w:val="EncabezadoCar"/>
    <w:uiPriority w:val="99"/>
    <w:unhideWhenUsed/>
    <w:rsid w:val="000B787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B787A"/>
    <w:rPr>
      <w:rFonts w:eastAsia="MS Mincho"/>
    </w:rPr>
  </w:style>
  <w:style w:type="paragraph" w:styleId="Piedepgina">
    <w:name w:val="footer"/>
    <w:basedOn w:val="Normal"/>
    <w:link w:val="PiedepginaCar"/>
    <w:uiPriority w:val="99"/>
    <w:unhideWhenUsed/>
    <w:rsid w:val="000B787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B787A"/>
    <w:rPr>
      <w:rFonts w:eastAsia="MS Mincho"/>
    </w:rPr>
  </w:style>
  <w:style w:type="paragraph" w:styleId="Textodeglobo">
    <w:name w:val="Balloon Text"/>
    <w:basedOn w:val="Normal"/>
    <w:link w:val="TextodegloboCar"/>
    <w:uiPriority w:val="99"/>
    <w:semiHidden/>
    <w:unhideWhenUsed/>
    <w:rsid w:val="007031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03116"/>
    <w:rPr>
      <w:rFonts w:ascii="Tahoma" w:eastAsia="MS Mincho"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9</Pages>
  <Words>612</Words>
  <Characters>3370</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Ulises Jesus Santos Mendez</dc:creator>
  <cp:keywords/>
  <dc:description/>
  <cp:lastModifiedBy>Fernanda</cp:lastModifiedBy>
  <cp:revision>4</cp:revision>
  <dcterms:created xsi:type="dcterms:W3CDTF">2021-03-25T18:36:00Z</dcterms:created>
  <dcterms:modified xsi:type="dcterms:W3CDTF">2021-03-25T20:58:00Z</dcterms:modified>
</cp:coreProperties>
</file>