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58253"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58251"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54"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58250"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824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58255"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9588866"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EB3258">
                              <w:rPr>
                                <w:rFonts w:ascii="Times New Roman" w:hAnsi="Times New Roman" w:cs="Times New Roman"/>
                                <w:b/>
                                <w:sz w:val="24"/>
                                <w:szCs w:val="24"/>
                              </w:rPr>
                              <w:t>Enero</w:t>
                            </w:r>
                            <w:r>
                              <w:rPr>
                                <w:rFonts w:ascii="Times New Roman" w:hAnsi="Times New Roman" w:cs="Times New Roman"/>
                                <w:b/>
                                <w:sz w:val="24"/>
                                <w:szCs w:val="24"/>
                              </w:rPr>
                              <w:t>, 202</w:t>
                            </w:r>
                            <w:r w:rsidR="00EB3258">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9588866"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EB3258">
                        <w:rPr>
                          <w:rFonts w:ascii="Times New Roman" w:hAnsi="Times New Roman" w:cs="Times New Roman"/>
                          <w:b/>
                          <w:sz w:val="24"/>
                          <w:szCs w:val="24"/>
                        </w:rPr>
                        <w:t>Enero</w:t>
                      </w:r>
                      <w:r>
                        <w:rPr>
                          <w:rFonts w:ascii="Times New Roman" w:hAnsi="Times New Roman" w:cs="Times New Roman"/>
                          <w:b/>
                          <w:sz w:val="24"/>
                          <w:szCs w:val="24"/>
                        </w:rPr>
                        <w:t>, 202</w:t>
                      </w:r>
                      <w:r w:rsidR="00EB3258">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58243"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58241"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58247"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58245"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48"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58244"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58246"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8240"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58249"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Iclia Villordo Jimenez</w:t>
                                  </w:r>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Iclia Villordo Jimenez</w:t>
                            </w:r>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Default="000458BC" w:rsidP="000458BC">
      <w:pPr>
        <w:pStyle w:val="Ttulo1"/>
        <w:jc w:val="center"/>
        <w:rPr>
          <w:rFonts w:ascii="Arial" w:hAnsi="Arial" w:cs="Arial"/>
          <w:sz w:val="28"/>
          <w:szCs w:val="28"/>
        </w:rPr>
      </w:pPr>
      <w:bookmarkStart w:id="0" w:name="_Toc105690499"/>
      <w:r w:rsidRPr="00147AEC">
        <w:rPr>
          <w:rFonts w:ascii="Arial" w:hAnsi="Arial" w:cs="Arial"/>
          <w:sz w:val="28"/>
          <w:szCs w:val="28"/>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00FBE477"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EB3258" w:rsidRPr="507E665D">
        <w:rPr>
          <w:rFonts w:ascii="Arial" w:eastAsia="Times New Roman" w:hAnsi="Arial" w:cs="Arial"/>
          <w:sz w:val="24"/>
          <w:szCs w:val="24"/>
        </w:rPr>
        <w:t>de acuerdo con</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por sus siglas en inglés). Considerando lo anterior, en este proyecto se desarroll</w:t>
      </w:r>
      <w:r w:rsidR="00EB3258">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EB3258">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w:t>
      </w:r>
      <w:r w:rsidR="00EB3258">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EB3258">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como el tiempo de descarga del video y la probabilidad de pausa en la reproducción. Además, este modelo se </w:t>
      </w:r>
      <w:r w:rsidR="00437740" w:rsidRPr="507E665D">
        <w:rPr>
          <w:rFonts w:ascii="Arial" w:eastAsia="Times New Roman" w:hAnsi="Arial" w:cs="Arial"/>
          <w:sz w:val="24"/>
          <w:szCs w:val="24"/>
        </w:rPr>
        <w:t>utiliz</w:t>
      </w:r>
      <w:r w:rsidR="00437740">
        <w:rPr>
          <w:rFonts w:ascii="Arial" w:eastAsia="Times New Roman" w:hAnsi="Arial" w:cs="Arial"/>
          <w:sz w:val="24"/>
          <w:szCs w:val="24"/>
        </w:rPr>
        <w:t>ó</w:t>
      </w:r>
      <w:r w:rsidRPr="507E665D">
        <w:rPr>
          <w:rFonts w:ascii="Arial" w:eastAsia="Times New Roman" w:hAnsi="Arial" w:cs="Arial"/>
          <w:sz w:val="24"/>
          <w:szCs w:val="24"/>
        </w:rPr>
        <w:t xml:space="preserve">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w:t>
      </w:r>
      <w:r w:rsidR="00EB3258">
        <w:rPr>
          <w:rFonts w:ascii="Arial" w:eastAsia="Times New Roman" w:hAnsi="Arial" w:cs="Arial"/>
          <w:sz w:val="24"/>
          <w:szCs w:val="24"/>
        </w:rPr>
        <w:t>one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A92268F"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FA4A75">
        <w:rPr>
          <w:rFonts w:ascii="Arial" w:hAnsi="Arial" w:cs="Arial"/>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437D3C80" w:rsidR="00A3343A" w:rsidRPr="00A3343A" w:rsidRDefault="00A3343A" w:rsidP="00A3343A">
          <w:pPr>
            <w:pStyle w:val="TtuloTDC"/>
            <w:jc w:val="center"/>
            <w:rPr>
              <w:rFonts w:ascii="Arial" w:hAnsi="Arial" w:cs="Arial"/>
            </w:rPr>
          </w:pPr>
          <w:r w:rsidRPr="00A3343A">
            <w:rPr>
              <w:rFonts w:ascii="Arial" w:hAnsi="Arial" w:cs="Arial"/>
              <w:lang w:val="es-ES"/>
            </w:rPr>
            <w:t>Índice</w:t>
          </w:r>
        </w:p>
        <w:p w14:paraId="2CE1EB69" w14:textId="69F441BC" w:rsidR="00D10D75"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05690499" w:history="1">
            <w:r w:rsidR="00D10D75" w:rsidRPr="00625752">
              <w:rPr>
                <w:rStyle w:val="Hipervnculo"/>
                <w:rFonts w:ascii="Arial" w:hAnsi="Arial" w:cs="Arial"/>
                <w:noProof/>
              </w:rPr>
              <w:t>Resumen</w:t>
            </w:r>
            <w:r w:rsidR="00D10D75">
              <w:rPr>
                <w:noProof/>
                <w:webHidden/>
              </w:rPr>
              <w:tab/>
            </w:r>
            <w:r w:rsidR="00D10D75">
              <w:rPr>
                <w:noProof/>
                <w:webHidden/>
              </w:rPr>
              <w:fldChar w:fldCharType="begin"/>
            </w:r>
            <w:r w:rsidR="00D10D75">
              <w:rPr>
                <w:noProof/>
                <w:webHidden/>
              </w:rPr>
              <w:instrText xml:space="preserve"> PAGEREF _Toc105690499 \h </w:instrText>
            </w:r>
            <w:r w:rsidR="00D10D75">
              <w:rPr>
                <w:noProof/>
                <w:webHidden/>
              </w:rPr>
            </w:r>
            <w:r w:rsidR="00D10D75">
              <w:rPr>
                <w:noProof/>
                <w:webHidden/>
              </w:rPr>
              <w:fldChar w:fldCharType="separate"/>
            </w:r>
            <w:r w:rsidR="009703F1">
              <w:rPr>
                <w:noProof/>
                <w:webHidden/>
              </w:rPr>
              <w:t>3</w:t>
            </w:r>
            <w:r w:rsidR="00D10D75">
              <w:rPr>
                <w:noProof/>
                <w:webHidden/>
              </w:rPr>
              <w:fldChar w:fldCharType="end"/>
            </w:r>
          </w:hyperlink>
        </w:p>
        <w:p w14:paraId="7210EFA9" w14:textId="7DD252EE" w:rsidR="00D10D75" w:rsidRDefault="0002340E">
          <w:pPr>
            <w:pStyle w:val="TDC1"/>
            <w:tabs>
              <w:tab w:val="right" w:leader="dot" w:pos="8494"/>
            </w:tabs>
            <w:rPr>
              <w:noProof/>
            </w:rPr>
          </w:pPr>
          <w:hyperlink w:anchor="_Toc105690500" w:history="1">
            <w:r w:rsidR="00D10D75" w:rsidRPr="00625752">
              <w:rPr>
                <w:rStyle w:val="Hipervnculo"/>
                <w:rFonts w:ascii="Arial" w:hAnsi="Arial" w:cs="Arial"/>
                <w:noProof/>
              </w:rPr>
              <w:t>Capítulo 1. Introducción</w:t>
            </w:r>
            <w:r w:rsidR="00D10D75">
              <w:rPr>
                <w:noProof/>
                <w:webHidden/>
              </w:rPr>
              <w:tab/>
            </w:r>
            <w:r w:rsidR="00D10D75">
              <w:rPr>
                <w:noProof/>
                <w:webHidden/>
              </w:rPr>
              <w:fldChar w:fldCharType="begin"/>
            </w:r>
            <w:r w:rsidR="00D10D75">
              <w:rPr>
                <w:noProof/>
                <w:webHidden/>
              </w:rPr>
              <w:instrText xml:space="preserve"> PAGEREF _Toc105690500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EC72DE8" w14:textId="74F8A147" w:rsidR="00D10D75" w:rsidRDefault="0002340E">
          <w:pPr>
            <w:pStyle w:val="TDC2"/>
            <w:tabs>
              <w:tab w:val="right" w:leader="dot" w:pos="8494"/>
            </w:tabs>
            <w:rPr>
              <w:noProof/>
            </w:rPr>
          </w:pPr>
          <w:hyperlink w:anchor="_Toc105690501" w:history="1">
            <w:r w:rsidR="00D10D75" w:rsidRPr="00625752">
              <w:rPr>
                <w:rStyle w:val="Hipervnculo"/>
                <w:rFonts w:ascii="Arial" w:hAnsi="Arial" w:cs="Arial"/>
                <w:noProof/>
              </w:rPr>
              <w:t>1.1 Introducción</w:t>
            </w:r>
            <w:r w:rsidR="00D10D75">
              <w:rPr>
                <w:noProof/>
                <w:webHidden/>
              </w:rPr>
              <w:tab/>
            </w:r>
            <w:r w:rsidR="00D10D75">
              <w:rPr>
                <w:noProof/>
                <w:webHidden/>
              </w:rPr>
              <w:fldChar w:fldCharType="begin"/>
            </w:r>
            <w:r w:rsidR="00D10D75">
              <w:rPr>
                <w:noProof/>
                <w:webHidden/>
              </w:rPr>
              <w:instrText xml:space="preserve"> PAGEREF _Toc105690501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A38D0C3" w14:textId="7657331D" w:rsidR="00D10D75" w:rsidRDefault="0002340E">
          <w:pPr>
            <w:pStyle w:val="TDC2"/>
            <w:tabs>
              <w:tab w:val="right" w:leader="dot" w:pos="8494"/>
            </w:tabs>
            <w:rPr>
              <w:noProof/>
            </w:rPr>
          </w:pPr>
          <w:hyperlink w:anchor="_Toc105690502" w:history="1">
            <w:r w:rsidR="00D10D75" w:rsidRPr="00625752">
              <w:rPr>
                <w:rStyle w:val="Hipervnculo"/>
                <w:rFonts w:ascii="Arial" w:hAnsi="Arial" w:cs="Arial"/>
                <w:noProof/>
              </w:rPr>
              <w:t>1.2 Planteamiento del Problema</w:t>
            </w:r>
            <w:r w:rsidR="00D10D75">
              <w:rPr>
                <w:noProof/>
                <w:webHidden/>
              </w:rPr>
              <w:tab/>
            </w:r>
            <w:r w:rsidR="00D10D75">
              <w:rPr>
                <w:noProof/>
                <w:webHidden/>
              </w:rPr>
              <w:fldChar w:fldCharType="begin"/>
            </w:r>
            <w:r w:rsidR="00D10D75">
              <w:rPr>
                <w:noProof/>
                <w:webHidden/>
              </w:rPr>
              <w:instrText xml:space="preserve"> PAGEREF _Toc105690502 \h </w:instrText>
            </w:r>
            <w:r w:rsidR="00D10D75">
              <w:rPr>
                <w:noProof/>
                <w:webHidden/>
              </w:rPr>
            </w:r>
            <w:r w:rsidR="00D10D75">
              <w:rPr>
                <w:noProof/>
                <w:webHidden/>
              </w:rPr>
              <w:fldChar w:fldCharType="separate"/>
            </w:r>
            <w:r w:rsidR="009703F1">
              <w:rPr>
                <w:noProof/>
                <w:webHidden/>
              </w:rPr>
              <w:t>9</w:t>
            </w:r>
            <w:r w:rsidR="00D10D75">
              <w:rPr>
                <w:noProof/>
                <w:webHidden/>
              </w:rPr>
              <w:fldChar w:fldCharType="end"/>
            </w:r>
          </w:hyperlink>
        </w:p>
        <w:p w14:paraId="40AD7426" w14:textId="59067101" w:rsidR="00D10D75" w:rsidRDefault="0002340E">
          <w:pPr>
            <w:pStyle w:val="TDC2"/>
            <w:tabs>
              <w:tab w:val="right" w:leader="dot" w:pos="8494"/>
            </w:tabs>
            <w:rPr>
              <w:noProof/>
            </w:rPr>
          </w:pPr>
          <w:hyperlink w:anchor="_Toc105690503" w:history="1">
            <w:r w:rsidR="00D10D75" w:rsidRPr="00625752">
              <w:rPr>
                <w:rStyle w:val="Hipervnculo"/>
                <w:rFonts w:ascii="Arial" w:hAnsi="Arial" w:cs="Arial"/>
                <w:noProof/>
              </w:rPr>
              <w:t>1.3 Propuesta de Solución</w:t>
            </w:r>
            <w:r w:rsidR="00D10D75">
              <w:rPr>
                <w:noProof/>
                <w:webHidden/>
              </w:rPr>
              <w:tab/>
            </w:r>
            <w:r w:rsidR="00D10D75">
              <w:rPr>
                <w:noProof/>
                <w:webHidden/>
              </w:rPr>
              <w:fldChar w:fldCharType="begin"/>
            </w:r>
            <w:r w:rsidR="00D10D75">
              <w:rPr>
                <w:noProof/>
                <w:webHidden/>
              </w:rPr>
              <w:instrText xml:space="preserve"> PAGEREF _Toc105690503 \h </w:instrText>
            </w:r>
            <w:r w:rsidR="00D10D75">
              <w:rPr>
                <w:noProof/>
                <w:webHidden/>
              </w:rPr>
            </w:r>
            <w:r w:rsidR="00D10D75">
              <w:rPr>
                <w:noProof/>
                <w:webHidden/>
              </w:rPr>
              <w:fldChar w:fldCharType="separate"/>
            </w:r>
            <w:r w:rsidR="009703F1">
              <w:rPr>
                <w:noProof/>
                <w:webHidden/>
              </w:rPr>
              <w:t>11</w:t>
            </w:r>
            <w:r w:rsidR="00D10D75">
              <w:rPr>
                <w:noProof/>
                <w:webHidden/>
              </w:rPr>
              <w:fldChar w:fldCharType="end"/>
            </w:r>
          </w:hyperlink>
        </w:p>
        <w:p w14:paraId="594DAF31" w14:textId="533AF635" w:rsidR="00D10D75" w:rsidRDefault="0002340E">
          <w:pPr>
            <w:pStyle w:val="TDC2"/>
            <w:tabs>
              <w:tab w:val="right" w:leader="dot" w:pos="8494"/>
            </w:tabs>
            <w:rPr>
              <w:noProof/>
            </w:rPr>
          </w:pPr>
          <w:hyperlink w:anchor="_Toc105690504" w:history="1">
            <w:r w:rsidR="00D10D75" w:rsidRPr="00625752">
              <w:rPr>
                <w:rStyle w:val="Hipervnculo"/>
                <w:rFonts w:ascii="Arial" w:hAnsi="Arial" w:cs="Arial"/>
                <w:noProof/>
              </w:rPr>
              <w:t>1.4 Alcances</w:t>
            </w:r>
            <w:r w:rsidR="00D10D75">
              <w:rPr>
                <w:noProof/>
                <w:webHidden/>
              </w:rPr>
              <w:tab/>
            </w:r>
            <w:r w:rsidR="00D10D75">
              <w:rPr>
                <w:noProof/>
                <w:webHidden/>
              </w:rPr>
              <w:fldChar w:fldCharType="begin"/>
            </w:r>
            <w:r w:rsidR="00D10D75">
              <w:rPr>
                <w:noProof/>
                <w:webHidden/>
              </w:rPr>
              <w:instrText xml:space="preserve"> PAGEREF _Toc105690504 \h </w:instrText>
            </w:r>
            <w:r w:rsidR="00D10D75">
              <w:rPr>
                <w:noProof/>
                <w:webHidden/>
              </w:rPr>
            </w:r>
            <w:r w:rsidR="00D10D75">
              <w:rPr>
                <w:noProof/>
                <w:webHidden/>
              </w:rPr>
              <w:fldChar w:fldCharType="separate"/>
            </w:r>
            <w:r w:rsidR="009703F1">
              <w:rPr>
                <w:noProof/>
                <w:webHidden/>
              </w:rPr>
              <w:t>14</w:t>
            </w:r>
            <w:r w:rsidR="00D10D75">
              <w:rPr>
                <w:noProof/>
                <w:webHidden/>
              </w:rPr>
              <w:fldChar w:fldCharType="end"/>
            </w:r>
          </w:hyperlink>
        </w:p>
        <w:p w14:paraId="1446DF64" w14:textId="75AE8C99" w:rsidR="00D10D75" w:rsidRDefault="0002340E">
          <w:pPr>
            <w:pStyle w:val="TDC2"/>
            <w:tabs>
              <w:tab w:val="right" w:leader="dot" w:pos="8494"/>
            </w:tabs>
            <w:rPr>
              <w:noProof/>
            </w:rPr>
          </w:pPr>
          <w:hyperlink w:anchor="_Toc105690505" w:history="1">
            <w:r w:rsidR="00D10D75" w:rsidRPr="00625752">
              <w:rPr>
                <w:rStyle w:val="Hipervnculo"/>
                <w:rFonts w:ascii="Arial" w:hAnsi="Arial" w:cs="Arial"/>
                <w:noProof/>
              </w:rPr>
              <w:t>1.5 Justificación</w:t>
            </w:r>
            <w:r w:rsidR="00D10D75">
              <w:rPr>
                <w:noProof/>
                <w:webHidden/>
              </w:rPr>
              <w:tab/>
            </w:r>
            <w:r w:rsidR="00D10D75">
              <w:rPr>
                <w:noProof/>
                <w:webHidden/>
              </w:rPr>
              <w:fldChar w:fldCharType="begin"/>
            </w:r>
            <w:r w:rsidR="00D10D75">
              <w:rPr>
                <w:noProof/>
                <w:webHidden/>
              </w:rPr>
              <w:instrText xml:space="preserve"> PAGEREF _Toc105690505 \h </w:instrText>
            </w:r>
            <w:r w:rsidR="00D10D75">
              <w:rPr>
                <w:noProof/>
                <w:webHidden/>
              </w:rPr>
            </w:r>
            <w:r w:rsidR="00D10D75">
              <w:rPr>
                <w:noProof/>
                <w:webHidden/>
              </w:rPr>
              <w:fldChar w:fldCharType="separate"/>
            </w:r>
            <w:r w:rsidR="009703F1">
              <w:rPr>
                <w:noProof/>
                <w:webHidden/>
              </w:rPr>
              <w:t>15</w:t>
            </w:r>
            <w:r w:rsidR="00D10D75">
              <w:rPr>
                <w:noProof/>
                <w:webHidden/>
              </w:rPr>
              <w:fldChar w:fldCharType="end"/>
            </w:r>
          </w:hyperlink>
        </w:p>
        <w:p w14:paraId="7DF4CB14" w14:textId="04550FC4" w:rsidR="00D10D75" w:rsidRDefault="0002340E">
          <w:pPr>
            <w:pStyle w:val="TDC2"/>
            <w:tabs>
              <w:tab w:val="right" w:leader="dot" w:pos="8494"/>
            </w:tabs>
            <w:rPr>
              <w:noProof/>
            </w:rPr>
          </w:pPr>
          <w:hyperlink w:anchor="_Toc105690506" w:history="1">
            <w:r w:rsidR="00D10D75" w:rsidRPr="00625752">
              <w:rPr>
                <w:rStyle w:val="Hipervnculo"/>
                <w:rFonts w:ascii="Arial" w:hAnsi="Arial" w:cs="Arial"/>
                <w:noProof/>
              </w:rPr>
              <w:t>1.6 Metodología</w:t>
            </w:r>
            <w:r w:rsidR="00D10D75">
              <w:rPr>
                <w:noProof/>
                <w:webHidden/>
              </w:rPr>
              <w:tab/>
            </w:r>
            <w:r w:rsidR="00D10D75">
              <w:rPr>
                <w:noProof/>
                <w:webHidden/>
              </w:rPr>
              <w:fldChar w:fldCharType="begin"/>
            </w:r>
            <w:r w:rsidR="00D10D75">
              <w:rPr>
                <w:noProof/>
                <w:webHidden/>
              </w:rPr>
              <w:instrText xml:space="preserve"> PAGEREF _Toc105690506 \h </w:instrText>
            </w:r>
            <w:r w:rsidR="00D10D75">
              <w:rPr>
                <w:noProof/>
                <w:webHidden/>
              </w:rPr>
            </w:r>
            <w:r w:rsidR="00D10D75">
              <w:rPr>
                <w:noProof/>
                <w:webHidden/>
              </w:rPr>
              <w:fldChar w:fldCharType="separate"/>
            </w:r>
            <w:r w:rsidR="009703F1">
              <w:rPr>
                <w:noProof/>
                <w:webHidden/>
              </w:rPr>
              <w:t>16</w:t>
            </w:r>
            <w:r w:rsidR="00D10D75">
              <w:rPr>
                <w:noProof/>
                <w:webHidden/>
              </w:rPr>
              <w:fldChar w:fldCharType="end"/>
            </w:r>
          </w:hyperlink>
        </w:p>
        <w:p w14:paraId="331FB09B" w14:textId="1DB4C1D7" w:rsidR="00D10D75" w:rsidRDefault="0002340E">
          <w:pPr>
            <w:pStyle w:val="TDC2"/>
            <w:tabs>
              <w:tab w:val="right" w:leader="dot" w:pos="8494"/>
            </w:tabs>
            <w:rPr>
              <w:noProof/>
            </w:rPr>
          </w:pPr>
          <w:hyperlink w:anchor="_Toc105690507" w:history="1">
            <w:r w:rsidR="00D10D75" w:rsidRPr="00625752">
              <w:rPr>
                <w:rStyle w:val="Hipervnculo"/>
                <w:rFonts w:ascii="Arial" w:hAnsi="Arial" w:cs="Arial"/>
                <w:noProof/>
              </w:rPr>
              <w:t>1.7 Objetivos</w:t>
            </w:r>
            <w:r w:rsidR="00D10D75">
              <w:rPr>
                <w:noProof/>
                <w:webHidden/>
              </w:rPr>
              <w:tab/>
            </w:r>
            <w:r w:rsidR="00D10D75">
              <w:rPr>
                <w:noProof/>
                <w:webHidden/>
              </w:rPr>
              <w:fldChar w:fldCharType="begin"/>
            </w:r>
            <w:r w:rsidR="00D10D75">
              <w:rPr>
                <w:noProof/>
                <w:webHidden/>
              </w:rPr>
              <w:instrText xml:space="preserve"> PAGEREF _Toc105690507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61C70B57" w14:textId="6BB0576D" w:rsidR="00D10D75" w:rsidRDefault="0002340E">
          <w:pPr>
            <w:pStyle w:val="TDC3"/>
            <w:tabs>
              <w:tab w:val="right" w:leader="dot" w:pos="8494"/>
            </w:tabs>
            <w:rPr>
              <w:noProof/>
            </w:rPr>
          </w:pPr>
          <w:hyperlink w:anchor="_Toc105690508" w:history="1">
            <w:r w:rsidR="00D10D75" w:rsidRPr="00625752">
              <w:rPr>
                <w:rStyle w:val="Hipervnculo"/>
                <w:rFonts w:ascii="Arial" w:hAnsi="Arial" w:cs="Arial"/>
                <w:noProof/>
              </w:rPr>
              <w:t>1.7.1 Objetivo General</w:t>
            </w:r>
            <w:r w:rsidR="00D10D75">
              <w:rPr>
                <w:noProof/>
                <w:webHidden/>
              </w:rPr>
              <w:tab/>
            </w:r>
            <w:r w:rsidR="00D10D75">
              <w:rPr>
                <w:noProof/>
                <w:webHidden/>
              </w:rPr>
              <w:fldChar w:fldCharType="begin"/>
            </w:r>
            <w:r w:rsidR="00D10D75">
              <w:rPr>
                <w:noProof/>
                <w:webHidden/>
              </w:rPr>
              <w:instrText xml:space="preserve"> PAGEREF _Toc105690508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C0AEB10" w14:textId="72B401BC" w:rsidR="00D10D75" w:rsidRDefault="0002340E">
          <w:pPr>
            <w:pStyle w:val="TDC3"/>
            <w:tabs>
              <w:tab w:val="right" w:leader="dot" w:pos="8494"/>
            </w:tabs>
            <w:rPr>
              <w:noProof/>
            </w:rPr>
          </w:pPr>
          <w:hyperlink w:anchor="_Toc105690509" w:history="1">
            <w:r w:rsidR="00D10D75" w:rsidRPr="00625752">
              <w:rPr>
                <w:rStyle w:val="Hipervnculo"/>
                <w:rFonts w:ascii="Arial" w:hAnsi="Arial" w:cs="Arial"/>
                <w:noProof/>
              </w:rPr>
              <w:t>1.7.2 Objetivos Específicos</w:t>
            </w:r>
            <w:r w:rsidR="00D10D75">
              <w:rPr>
                <w:noProof/>
                <w:webHidden/>
              </w:rPr>
              <w:tab/>
            </w:r>
            <w:r w:rsidR="00D10D75">
              <w:rPr>
                <w:noProof/>
                <w:webHidden/>
              </w:rPr>
              <w:fldChar w:fldCharType="begin"/>
            </w:r>
            <w:r w:rsidR="00D10D75">
              <w:rPr>
                <w:noProof/>
                <w:webHidden/>
              </w:rPr>
              <w:instrText xml:space="preserve"> PAGEREF _Toc105690509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39E89237" w14:textId="49585DB1" w:rsidR="00D10D75" w:rsidRDefault="0002340E">
          <w:pPr>
            <w:pStyle w:val="TDC1"/>
            <w:tabs>
              <w:tab w:val="right" w:leader="dot" w:pos="8494"/>
            </w:tabs>
            <w:rPr>
              <w:noProof/>
            </w:rPr>
          </w:pPr>
          <w:hyperlink w:anchor="_Toc105690510" w:history="1">
            <w:r w:rsidR="00D10D75" w:rsidRPr="00625752">
              <w:rPr>
                <w:rStyle w:val="Hipervnculo"/>
                <w:rFonts w:ascii="Arial" w:hAnsi="Arial" w:cs="Arial"/>
                <w:noProof/>
              </w:rPr>
              <w:t>Capítulo 2. Estado del Arte</w:t>
            </w:r>
            <w:r w:rsidR="00D10D75">
              <w:rPr>
                <w:noProof/>
                <w:webHidden/>
              </w:rPr>
              <w:tab/>
            </w:r>
            <w:r w:rsidR="00D10D75">
              <w:rPr>
                <w:noProof/>
                <w:webHidden/>
              </w:rPr>
              <w:fldChar w:fldCharType="begin"/>
            </w:r>
            <w:r w:rsidR="00D10D75">
              <w:rPr>
                <w:noProof/>
                <w:webHidden/>
              </w:rPr>
              <w:instrText xml:space="preserve"> PAGEREF _Toc105690510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A3E13CF" w14:textId="06C11AB8" w:rsidR="00D10D75" w:rsidRDefault="0002340E">
          <w:pPr>
            <w:pStyle w:val="TDC2"/>
            <w:tabs>
              <w:tab w:val="right" w:leader="dot" w:pos="8494"/>
            </w:tabs>
            <w:rPr>
              <w:noProof/>
            </w:rPr>
          </w:pPr>
          <w:hyperlink w:anchor="_Toc105690511" w:history="1">
            <w:r w:rsidR="00D10D75" w:rsidRPr="00625752">
              <w:rPr>
                <w:rStyle w:val="Hipervnculo"/>
                <w:rFonts w:ascii="Arial" w:hAnsi="Arial" w:cs="Arial"/>
                <w:noProof/>
              </w:rPr>
              <w:t>2.1 Estado del arte del modelo de servicios de video con cadenas de Makov</w:t>
            </w:r>
            <w:r w:rsidR="00D10D75">
              <w:rPr>
                <w:noProof/>
                <w:webHidden/>
              </w:rPr>
              <w:tab/>
            </w:r>
            <w:r w:rsidR="00D10D75">
              <w:rPr>
                <w:noProof/>
                <w:webHidden/>
              </w:rPr>
              <w:fldChar w:fldCharType="begin"/>
            </w:r>
            <w:r w:rsidR="00D10D75">
              <w:rPr>
                <w:noProof/>
                <w:webHidden/>
              </w:rPr>
              <w:instrText xml:space="preserve"> PAGEREF _Toc105690511 \h </w:instrText>
            </w:r>
            <w:r w:rsidR="00D10D75">
              <w:rPr>
                <w:noProof/>
                <w:webHidden/>
              </w:rPr>
            </w:r>
            <w:r w:rsidR="00D10D75">
              <w:rPr>
                <w:noProof/>
                <w:webHidden/>
              </w:rPr>
              <w:fldChar w:fldCharType="separate"/>
            </w:r>
            <w:r w:rsidR="009703F1">
              <w:rPr>
                <w:noProof/>
                <w:webHidden/>
              </w:rPr>
              <w:t>20</w:t>
            </w:r>
            <w:r w:rsidR="00D10D75">
              <w:rPr>
                <w:noProof/>
                <w:webHidden/>
              </w:rPr>
              <w:fldChar w:fldCharType="end"/>
            </w:r>
          </w:hyperlink>
        </w:p>
        <w:p w14:paraId="2A8ABF25" w14:textId="37ABAAED" w:rsidR="00D10D75" w:rsidRDefault="0002340E">
          <w:pPr>
            <w:pStyle w:val="TDC2"/>
            <w:tabs>
              <w:tab w:val="right" w:leader="dot" w:pos="8494"/>
            </w:tabs>
            <w:rPr>
              <w:noProof/>
            </w:rPr>
          </w:pPr>
          <w:hyperlink w:anchor="_Toc105690512" w:history="1">
            <w:r w:rsidR="00D10D75" w:rsidRPr="00625752">
              <w:rPr>
                <w:rStyle w:val="Hipervnculo"/>
                <w:rFonts w:ascii="Arial" w:hAnsi="Arial" w:cs="Arial"/>
                <w:noProof/>
              </w:rPr>
              <w:t>2.2 Estado del arte de esquemas de asignación de recursos para servicios de video</w:t>
            </w:r>
            <w:r w:rsidR="00D10D75">
              <w:rPr>
                <w:noProof/>
                <w:webHidden/>
              </w:rPr>
              <w:tab/>
            </w:r>
            <w:r w:rsidR="00D10D75">
              <w:rPr>
                <w:noProof/>
                <w:webHidden/>
              </w:rPr>
              <w:fldChar w:fldCharType="begin"/>
            </w:r>
            <w:r w:rsidR="00D10D75">
              <w:rPr>
                <w:noProof/>
                <w:webHidden/>
              </w:rPr>
              <w:instrText xml:space="preserve"> PAGEREF _Toc105690512 \h </w:instrText>
            </w:r>
            <w:r w:rsidR="00D10D75">
              <w:rPr>
                <w:noProof/>
                <w:webHidden/>
              </w:rPr>
            </w:r>
            <w:r w:rsidR="00D10D75">
              <w:rPr>
                <w:noProof/>
                <w:webHidden/>
              </w:rPr>
              <w:fldChar w:fldCharType="separate"/>
            </w:r>
            <w:r w:rsidR="009703F1">
              <w:rPr>
                <w:noProof/>
                <w:webHidden/>
              </w:rPr>
              <w:t>22</w:t>
            </w:r>
            <w:r w:rsidR="00D10D75">
              <w:rPr>
                <w:noProof/>
                <w:webHidden/>
              </w:rPr>
              <w:fldChar w:fldCharType="end"/>
            </w:r>
          </w:hyperlink>
        </w:p>
        <w:p w14:paraId="27D3CB34" w14:textId="71459295" w:rsidR="00D10D75" w:rsidRDefault="0002340E">
          <w:pPr>
            <w:pStyle w:val="TDC1"/>
            <w:tabs>
              <w:tab w:val="right" w:leader="dot" w:pos="8494"/>
            </w:tabs>
            <w:rPr>
              <w:noProof/>
            </w:rPr>
          </w:pPr>
          <w:hyperlink w:anchor="_Toc105690513" w:history="1">
            <w:r w:rsidR="00D10D75" w:rsidRPr="00625752">
              <w:rPr>
                <w:rStyle w:val="Hipervnculo"/>
                <w:rFonts w:ascii="Arial" w:hAnsi="Arial" w:cs="Arial"/>
                <w:noProof/>
              </w:rPr>
              <w:t>Capítulo 3. Marco Teórico</w:t>
            </w:r>
            <w:r w:rsidR="00D10D75">
              <w:rPr>
                <w:noProof/>
                <w:webHidden/>
              </w:rPr>
              <w:tab/>
            </w:r>
            <w:r w:rsidR="00D10D75">
              <w:rPr>
                <w:noProof/>
                <w:webHidden/>
              </w:rPr>
              <w:fldChar w:fldCharType="begin"/>
            </w:r>
            <w:r w:rsidR="00D10D75">
              <w:rPr>
                <w:noProof/>
                <w:webHidden/>
              </w:rPr>
              <w:instrText xml:space="preserve"> PAGEREF _Toc105690513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3275ECA" w14:textId="6D5E10D1" w:rsidR="00D10D75" w:rsidRDefault="0002340E">
          <w:pPr>
            <w:pStyle w:val="TDC2"/>
            <w:tabs>
              <w:tab w:val="right" w:leader="dot" w:pos="8494"/>
            </w:tabs>
            <w:rPr>
              <w:noProof/>
            </w:rPr>
          </w:pPr>
          <w:hyperlink w:anchor="_Toc105690514" w:history="1">
            <w:r w:rsidR="00D10D75" w:rsidRPr="00625752">
              <w:rPr>
                <w:rStyle w:val="Hipervnculo"/>
                <w:rFonts w:ascii="Arial" w:hAnsi="Arial" w:cs="Arial"/>
                <w:noProof/>
              </w:rPr>
              <w:t>3.1 Video en Vivo</w:t>
            </w:r>
            <w:r w:rsidR="00D10D75">
              <w:rPr>
                <w:noProof/>
                <w:webHidden/>
              </w:rPr>
              <w:tab/>
            </w:r>
            <w:r w:rsidR="00D10D75">
              <w:rPr>
                <w:noProof/>
                <w:webHidden/>
              </w:rPr>
              <w:fldChar w:fldCharType="begin"/>
            </w:r>
            <w:r w:rsidR="00D10D75">
              <w:rPr>
                <w:noProof/>
                <w:webHidden/>
              </w:rPr>
              <w:instrText xml:space="preserve"> PAGEREF _Toc105690514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186C1725" w14:textId="4CA398F3" w:rsidR="00D10D75" w:rsidRDefault="0002340E">
          <w:pPr>
            <w:pStyle w:val="TDC3"/>
            <w:tabs>
              <w:tab w:val="right" w:leader="dot" w:pos="8494"/>
            </w:tabs>
            <w:rPr>
              <w:noProof/>
            </w:rPr>
          </w:pPr>
          <w:hyperlink w:anchor="_Toc105690515" w:history="1">
            <w:r w:rsidR="00D10D75" w:rsidRPr="00625752">
              <w:rPr>
                <w:rStyle w:val="Hipervnculo"/>
                <w:rFonts w:ascii="Arial" w:hAnsi="Arial" w:cs="Arial"/>
                <w:noProof/>
              </w:rPr>
              <w:t>3.1.1 Formatos de codificación</w:t>
            </w:r>
            <w:r w:rsidR="00D10D75">
              <w:rPr>
                <w:noProof/>
                <w:webHidden/>
              </w:rPr>
              <w:tab/>
            </w:r>
            <w:r w:rsidR="00D10D75">
              <w:rPr>
                <w:noProof/>
                <w:webHidden/>
              </w:rPr>
              <w:fldChar w:fldCharType="begin"/>
            </w:r>
            <w:r w:rsidR="00D10D75">
              <w:rPr>
                <w:noProof/>
                <w:webHidden/>
              </w:rPr>
              <w:instrText xml:space="preserve"> PAGEREF _Toc105690515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5C09CEC" w14:textId="25BC9376" w:rsidR="00D10D75" w:rsidRDefault="0002340E">
          <w:pPr>
            <w:pStyle w:val="TDC3"/>
            <w:tabs>
              <w:tab w:val="right" w:leader="dot" w:pos="8494"/>
            </w:tabs>
            <w:rPr>
              <w:noProof/>
            </w:rPr>
          </w:pPr>
          <w:hyperlink w:anchor="_Toc105690516" w:history="1">
            <w:r w:rsidR="00D10D75" w:rsidRPr="00625752">
              <w:rPr>
                <w:rStyle w:val="Hipervnculo"/>
                <w:rFonts w:ascii="Arial" w:hAnsi="Arial" w:cs="Arial"/>
                <w:noProof/>
              </w:rPr>
              <w:t>3.1.2 Formatos de empaquetamiento</w:t>
            </w:r>
            <w:r w:rsidR="00D10D75">
              <w:rPr>
                <w:noProof/>
                <w:webHidden/>
              </w:rPr>
              <w:tab/>
            </w:r>
            <w:r w:rsidR="00D10D75">
              <w:rPr>
                <w:noProof/>
                <w:webHidden/>
              </w:rPr>
              <w:fldChar w:fldCharType="begin"/>
            </w:r>
            <w:r w:rsidR="00D10D75">
              <w:rPr>
                <w:noProof/>
                <w:webHidden/>
              </w:rPr>
              <w:instrText xml:space="preserve"> PAGEREF _Toc105690516 \h </w:instrText>
            </w:r>
            <w:r w:rsidR="00D10D75">
              <w:rPr>
                <w:noProof/>
                <w:webHidden/>
              </w:rPr>
            </w:r>
            <w:r w:rsidR="00D10D75">
              <w:rPr>
                <w:noProof/>
                <w:webHidden/>
              </w:rPr>
              <w:fldChar w:fldCharType="separate"/>
            </w:r>
            <w:r w:rsidR="009703F1">
              <w:rPr>
                <w:noProof/>
                <w:webHidden/>
              </w:rPr>
              <w:t>26</w:t>
            </w:r>
            <w:r w:rsidR="00D10D75">
              <w:rPr>
                <w:noProof/>
                <w:webHidden/>
              </w:rPr>
              <w:fldChar w:fldCharType="end"/>
            </w:r>
          </w:hyperlink>
        </w:p>
        <w:p w14:paraId="4950AFDF" w14:textId="0408A44D" w:rsidR="00D10D75" w:rsidRDefault="0002340E">
          <w:pPr>
            <w:pStyle w:val="TDC3"/>
            <w:tabs>
              <w:tab w:val="right" w:leader="dot" w:pos="8494"/>
            </w:tabs>
            <w:rPr>
              <w:noProof/>
            </w:rPr>
          </w:pPr>
          <w:hyperlink w:anchor="_Toc105690517" w:history="1">
            <w:r w:rsidR="00D10D75" w:rsidRPr="00625752">
              <w:rPr>
                <w:rStyle w:val="Hipervnculo"/>
                <w:rFonts w:ascii="Arial" w:hAnsi="Arial" w:cs="Arial"/>
                <w:noProof/>
              </w:rPr>
              <w:t>3.1.3 Servicios de video en vivo</w:t>
            </w:r>
            <w:r w:rsidR="00D10D75">
              <w:rPr>
                <w:noProof/>
                <w:webHidden/>
              </w:rPr>
              <w:tab/>
            </w:r>
            <w:r w:rsidR="00D10D75">
              <w:rPr>
                <w:noProof/>
                <w:webHidden/>
              </w:rPr>
              <w:fldChar w:fldCharType="begin"/>
            </w:r>
            <w:r w:rsidR="00D10D75">
              <w:rPr>
                <w:noProof/>
                <w:webHidden/>
              </w:rPr>
              <w:instrText xml:space="preserve"> PAGEREF _Toc105690517 \h </w:instrText>
            </w:r>
            <w:r w:rsidR="00D10D75">
              <w:rPr>
                <w:noProof/>
                <w:webHidden/>
              </w:rPr>
            </w:r>
            <w:r w:rsidR="00D10D75">
              <w:rPr>
                <w:noProof/>
                <w:webHidden/>
              </w:rPr>
              <w:fldChar w:fldCharType="separate"/>
            </w:r>
            <w:r w:rsidR="009703F1">
              <w:rPr>
                <w:noProof/>
                <w:webHidden/>
              </w:rPr>
              <w:t>27</w:t>
            </w:r>
            <w:r w:rsidR="00D10D75">
              <w:rPr>
                <w:noProof/>
                <w:webHidden/>
              </w:rPr>
              <w:fldChar w:fldCharType="end"/>
            </w:r>
          </w:hyperlink>
        </w:p>
        <w:p w14:paraId="3777E94F" w14:textId="7327A256" w:rsidR="00D10D75" w:rsidRDefault="0002340E">
          <w:pPr>
            <w:pStyle w:val="TDC3"/>
            <w:tabs>
              <w:tab w:val="right" w:leader="dot" w:pos="8494"/>
            </w:tabs>
            <w:rPr>
              <w:noProof/>
            </w:rPr>
          </w:pPr>
          <w:hyperlink w:anchor="_Toc105690518" w:history="1">
            <w:r w:rsidR="00D10D75" w:rsidRPr="00625752">
              <w:rPr>
                <w:rStyle w:val="Hipervnculo"/>
                <w:rFonts w:ascii="Arial" w:hAnsi="Arial" w:cs="Arial"/>
                <w:noProof/>
              </w:rPr>
              <w:t>3.1.4 Protocolos de arquitectura y distribución de video en vivo por internet</w:t>
            </w:r>
            <w:r w:rsidR="00D10D75">
              <w:rPr>
                <w:noProof/>
                <w:webHidden/>
              </w:rPr>
              <w:tab/>
            </w:r>
            <w:r w:rsidR="00D10D75">
              <w:rPr>
                <w:noProof/>
                <w:webHidden/>
              </w:rPr>
              <w:fldChar w:fldCharType="begin"/>
            </w:r>
            <w:r w:rsidR="00D10D75">
              <w:rPr>
                <w:noProof/>
                <w:webHidden/>
              </w:rPr>
              <w:instrText xml:space="preserve"> PAGEREF _Toc105690518 \h </w:instrText>
            </w:r>
            <w:r w:rsidR="00D10D75">
              <w:rPr>
                <w:noProof/>
                <w:webHidden/>
              </w:rPr>
            </w:r>
            <w:r w:rsidR="00D10D75">
              <w:rPr>
                <w:noProof/>
                <w:webHidden/>
              </w:rPr>
              <w:fldChar w:fldCharType="separate"/>
            </w:r>
            <w:r w:rsidR="009703F1">
              <w:rPr>
                <w:noProof/>
                <w:webHidden/>
              </w:rPr>
              <w:t>29</w:t>
            </w:r>
            <w:r w:rsidR="00D10D75">
              <w:rPr>
                <w:noProof/>
                <w:webHidden/>
              </w:rPr>
              <w:fldChar w:fldCharType="end"/>
            </w:r>
          </w:hyperlink>
        </w:p>
        <w:p w14:paraId="0E3E59BD" w14:textId="534C0E7A" w:rsidR="00D10D75" w:rsidRDefault="0002340E">
          <w:pPr>
            <w:pStyle w:val="TDC2"/>
            <w:tabs>
              <w:tab w:val="right" w:leader="dot" w:pos="8494"/>
            </w:tabs>
            <w:rPr>
              <w:noProof/>
            </w:rPr>
          </w:pPr>
          <w:hyperlink w:anchor="_Toc105690519" w:history="1">
            <w:r w:rsidR="00D10D75" w:rsidRPr="00625752">
              <w:rPr>
                <w:rStyle w:val="Hipervnculo"/>
                <w:rFonts w:ascii="Arial" w:hAnsi="Arial" w:cs="Arial"/>
                <w:noProof/>
              </w:rPr>
              <w:t xml:space="preserve">3.2 Redes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_Toc105690519 \h </w:instrText>
            </w:r>
            <w:r w:rsidR="00D10D75">
              <w:rPr>
                <w:noProof/>
                <w:webHidden/>
              </w:rPr>
            </w:r>
            <w:r w:rsidR="00D10D75">
              <w:rPr>
                <w:noProof/>
                <w:webHidden/>
              </w:rPr>
              <w:fldChar w:fldCharType="separate"/>
            </w:r>
            <w:r w:rsidR="009703F1">
              <w:rPr>
                <w:noProof/>
                <w:webHidden/>
              </w:rPr>
              <w:t>31</w:t>
            </w:r>
            <w:r w:rsidR="00D10D75">
              <w:rPr>
                <w:noProof/>
                <w:webHidden/>
              </w:rPr>
              <w:fldChar w:fldCharType="end"/>
            </w:r>
          </w:hyperlink>
        </w:p>
        <w:p w14:paraId="09055991" w14:textId="14D15F2E" w:rsidR="00D10D75" w:rsidRDefault="0002340E">
          <w:pPr>
            <w:pStyle w:val="TDC2"/>
            <w:tabs>
              <w:tab w:val="right" w:leader="dot" w:pos="8494"/>
            </w:tabs>
            <w:rPr>
              <w:noProof/>
            </w:rPr>
          </w:pPr>
          <w:hyperlink w:anchor="_Toc105690520" w:history="1">
            <w:r w:rsidR="00D10D75" w:rsidRPr="00625752">
              <w:rPr>
                <w:rStyle w:val="Hipervnculo"/>
                <w:rFonts w:ascii="Arial" w:hAnsi="Arial" w:cs="Arial"/>
                <w:noProof/>
              </w:rPr>
              <w:t>3.3 Cadenas de Markov</w:t>
            </w:r>
            <w:r w:rsidR="00D10D75">
              <w:rPr>
                <w:noProof/>
                <w:webHidden/>
              </w:rPr>
              <w:tab/>
            </w:r>
            <w:r w:rsidR="00D10D75">
              <w:rPr>
                <w:noProof/>
                <w:webHidden/>
              </w:rPr>
              <w:fldChar w:fldCharType="begin"/>
            </w:r>
            <w:r w:rsidR="00D10D75">
              <w:rPr>
                <w:noProof/>
                <w:webHidden/>
              </w:rPr>
              <w:instrText xml:space="preserve"> PAGEREF _Toc105690520 \h </w:instrText>
            </w:r>
            <w:r w:rsidR="00D10D75">
              <w:rPr>
                <w:noProof/>
                <w:webHidden/>
              </w:rPr>
            </w:r>
            <w:r w:rsidR="00D10D75">
              <w:rPr>
                <w:noProof/>
                <w:webHidden/>
              </w:rPr>
              <w:fldChar w:fldCharType="separate"/>
            </w:r>
            <w:r w:rsidR="009703F1">
              <w:rPr>
                <w:noProof/>
                <w:webHidden/>
              </w:rPr>
              <w:t>34</w:t>
            </w:r>
            <w:r w:rsidR="00D10D75">
              <w:rPr>
                <w:noProof/>
                <w:webHidden/>
              </w:rPr>
              <w:fldChar w:fldCharType="end"/>
            </w:r>
          </w:hyperlink>
        </w:p>
        <w:p w14:paraId="2D49C21B" w14:textId="2776A488" w:rsidR="00D10D75" w:rsidRDefault="0002340E">
          <w:pPr>
            <w:pStyle w:val="TDC2"/>
            <w:tabs>
              <w:tab w:val="right" w:leader="dot" w:pos="8494"/>
            </w:tabs>
            <w:rPr>
              <w:noProof/>
            </w:rPr>
          </w:pPr>
          <w:hyperlink w:anchor="_Toc105690521" w:history="1">
            <w:r w:rsidR="00D10D75" w:rsidRPr="00625752">
              <w:rPr>
                <w:rStyle w:val="Hipervnculo"/>
                <w:rFonts w:ascii="Arial" w:hAnsi="Arial" w:cs="Arial"/>
                <w:noProof/>
              </w:rPr>
              <w:t xml:space="preserve">3.4 Servicios de video sobre redes híbridas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_Toc105690521 \h </w:instrText>
            </w:r>
            <w:r w:rsidR="00D10D75">
              <w:rPr>
                <w:noProof/>
                <w:webHidden/>
              </w:rPr>
            </w:r>
            <w:r w:rsidR="00D10D75">
              <w:rPr>
                <w:noProof/>
                <w:webHidden/>
              </w:rPr>
              <w:fldChar w:fldCharType="separate"/>
            </w:r>
            <w:r w:rsidR="009703F1">
              <w:rPr>
                <w:noProof/>
                <w:webHidden/>
              </w:rPr>
              <w:t>35</w:t>
            </w:r>
            <w:r w:rsidR="00D10D75">
              <w:rPr>
                <w:noProof/>
                <w:webHidden/>
              </w:rPr>
              <w:fldChar w:fldCharType="end"/>
            </w:r>
          </w:hyperlink>
        </w:p>
        <w:p w14:paraId="01A842A8" w14:textId="527928D4" w:rsidR="00D10D75" w:rsidRDefault="0002340E">
          <w:pPr>
            <w:pStyle w:val="TDC1"/>
            <w:tabs>
              <w:tab w:val="right" w:leader="dot" w:pos="8494"/>
            </w:tabs>
            <w:rPr>
              <w:noProof/>
            </w:rPr>
          </w:pPr>
          <w:hyperlink w:anchor="_Toc105690522" w:history="1">
            <w:r w:rsidR="00D10D75" w:rsidRPr="00625752">
              <w:rPr>
                <w:rStyle w:val="Hipervnculo"/>
                <w:rFonts w:ascii="Arial" w:hAnsi="Arial" w:cs="Arial"/>
                <w:noProof/>
              </w:rPr>
              <w:t>Capítulo 4. Análisis</w:t>
            </w:r>
            <w:r w:rsidR="00D10D75">
              <w:rPr>
                <w:noProof/>
                <w:webHidden/>
              </w:rPr>
              <w:tab/>
            </w:r>
            <w:r w:rsidR="00D10D75">
              <w:rPr>
                <w:noProof/>
                <w:webHidden/>
              </w:rPr>
              <w:fldChar w:fldCharType="begin"/>
            </w:r>
            <w:r w:rsidR="00D10D75">
              <w:rPr>
                <w:noProof/>
                <w:webHidden/>
              </w:rPr>
              <w:instrText xml:space="preserve"> PAGEREF _Toc105690522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2F11C707" w14:textId="2576D19F" w:rsidR="00D10D75" w:rsidRDefault="0002340E">
          <w:pPr>
            <w:pStyle w:val="TDC2"/>
            <w:tabs>
              <w:tab w:val="right" w:leader="dot" w:pos="8494"/>
            </w:tabs>
            <w:rPr>
              <w:noProof/>
            </w:rPr>
          </w:pPr>
          <w:hyperlink w:anchor="_Toc105690523" w:history="1">
            <w:r w:rsidR="00D10D75" w:rsidRPr="00625752">
              <w:rPr>
                <w:rStyle w:val="Hipervnculo"/>
                <w:rFonts w:ascii="Arial" w:hAnsi="Arial" w:cs="Arial"/>
                <w:noProof/>
              </w:rPr>
              <w:t>Análisis Cadena de Markov</w:t>
            </w:r>
            <w:r w:rsidR="00D10D75">
              <w:rPr>
                <w:noProof/>
                <w:webHidden/>
              </w:rPr>
              <w:tab/>
            </w:r>
            <w:r w:rsidR="00D10D75">
              <w:rPr>
                <w:noProof/>
                <w:webHidden/>
              </w:rPr>
              <w:fldChar w:fldCharType="begin"/>
            </w:r>
            <w:r w:rsidR="00D10D75">
              <w:rPr>
                <w:noProof/>
                <w:webHidden/>
              </w:rPr>
              <w:instrText xml:space="preserve"> PAGEREF _Toc105690523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580D2086" w14:textId="76C52544" w:rsidR="00D10D75" w:rsidRDefault="0002340E">
          <w:pPr>
            <w:pStyle w:val="TDC2"/>
            <w:tabs>
              <w:tab w:val="right" w:leader="dot" w:pos="8494"/>
            </w:tabs>
            <w:rPr>
              <w:noProof/>
            </w:rPr>
          </w:pPr>
          <w:hyperlink w:anchor="_Toc105690524" w:history="1">
            <w:r w:rsidR="00D10D75" w:rsidRPr="00625752">
              <w:rPr>
                <w:rStyle w:val="Hipervnculo"/>
                <w:rFonts w:ascii="Arial" w:hAnsi="Arial" w:cs="Arial"/>
                <w:noProof/>
              </w:rPr>
              <w:t>Análisis Esquemas de Asignación de Recursos</w:t>
            </w:r>
            <w:r w:rsidR="00D10D75">
              <w:rPr>
                <w:noProof/>
                <w:webHidden/>
              </w:rPr>
              <w:tab/>
            </w:r>
            <w:r w:rsidR="00D10D75">
              <w:rPr>
                <w:noProof/>
                <w:webHidden/>
              </w:rPr>
              <w:fldChar w:fldCharType="begin"/>
            </w:r>
            <w:r w:rsidR="00D10D75">
              <w:rPr>
                <w:noProof/>
                <w:webHidden/>
              </w:rPr>
              <w:instrText xml:space="preserve"> PAGEREF _Toc105690524 \h </w:instrText>
            </w:r>
            <w:r w:rsidR="00D10D75">
              <w:rPr>
                <w:noProof/>
                <w:webHidden/>
              </w:rPr>
            </w:r>
            <w:r w:rsidR="00D10D75">
              <w:rPr>
                <w:noProof/>
                <w:webHidden/>
              </w:rPr>
              <w:fldChar w:fldCharType="separate"/>
            </w:r>
            <w:r w:rsidR="009703F1">
              <w:rPr>
                <w:noProof/>
                <w:webHidden/>
              </w:rPr>
              <w:t>41</w:t>
            </w:r>
            <w:r w:rsidR="00D10D75">
              <w:rPr>
                <w:noProof/>
                <w:webHidden/>
              </w:rPr>
              <w:fldChar w:fldCharType="end"/>
            </w:r>
          </w:hyperlink>
        </w:p>
        <w:p w14:paraId="0AA596E0" w14:textId="4B4FF908" w:rsidR="00D10D75" w:rsidRDefault="0002340E">
          <w:pPr>
            <w:pStyle w:val="TDC1"/>
            <w:tabs>
              <w:tab w:val="right" w:leader="dot" w:pos="8494"/>
            </w:tabs>
            <w:rPr>
              <w:noProof/>
            </w:rPr>
          </w:pPr>
          <w:hyperlink w:anchor="_Toc105690525" w:history="1">
            <w:r w:rsidR="00D10D75" w:rsidRPr="00625752">
              <w:rPr>
                <w:rStyle w:val="Hipervnculo"/>
                <w:rFonts w:ascii="Arial" w:hAnsi="Arial" w:cs="Arial"/>
                <w:noProof/>
              </w:rPr>
              <w:t>Capítulo 5. Diseño</w:t>
            </w:r>
            <w:r w:rsidR="00D10D75">
              <w:rPr>
                <w:noProof/>
                <w:webHidden/>
              </w:rPr>
              <w:tab/>
            </w:r>
            <w:r w:rsidR="00D10D75">
              <w:rPr>
                <w:noProof/>
                <w:webHidden/>
              </w:rPr>
              <w:fldChar w:fldCharType="begin"/>
            </w:r>
            <w:r w:rsidR="00D10D75">
              <w:rPr>
                <w:noProof/>
                <w:webHidden/>
              </w:rPr>
              <w:instrText xml:space="preserve"> PAGEREF _Toc105690525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0D99D79C" w14:textId="78E1EB99" w:rsidR="00D10D75" w:rsidRDefault="0002340E">
          <w:pPr>
            <w:pStyle w:val="TDC2"/>
            <w:tabs>
              <w:tab w:val="right" w:leader="dot" w:pos="8494"/>
            </w:tabs>
            <w:rPr>
              <w:noProof/>
            </w:rPr>
          </w:pPr>
          <w:hyperlink w:anchor="_Toc105690526" w:history="1">
            <w:r w:rsidR="00D10D75" w:rsidRPr="00625752">
              <w:rPr>
                <w:rStyle w:val="Hipervnculo"/>
                <w:rFonts w:ascii="Arial" w:hAnsi="Arial" w:cs="Arial"/>
                <w:noProof/>
              </w:rPr>
              <w:t>Diseño de la cadena de Markov</w:t>
            </w:r>
            <w:r w:rsidR="00D10D75">
              <w:rPr>
                <w:noProof/>
                <w:webHidden/>
              </w:rPr>
              <w:tab/>
            </w:r>
            <w:r w:rsidR="00D10D75">
              <w:rPr>
                <w:noProof/>
                <w:webHidden/>
              </w:rPr>
              <w:fldChar w:fldCharType="begin"/>
            </w:r>
            <w:r w:rsidR="00D10D75">
              <w:rPr>
                <w:noProof/>
                <w:webHidden/>
              </w:rPr>
              <w:instrText xml:space="preserve"> PAGEREF _Toc105690526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61F1330B" w14:textId="54F8F02F" w:rsidR="00D10D75" w:rsidRDefault="0002340E">
          <w:pPr>
            <w:pStyle w:val="TDC2"/>
            <w:tabs>
              <w:tab w:val="right" w:leader="dot" w:pos="8494"/>
            </w:tabs>
            <w:rPr>
              <w:noProof/>
            </w:rPr>
          </w:pPr>
          <w:hyperlink w:anchor="_Toc105690527" w:history="1">
            <w:r w:rsidR="00D10D75" w:rsidRPr="00625752">
              <w:rPr>
                <w:rStyle w:val="Hipervnculo"/>
                <w:rFonts w:ascii="Arial" w:hAnsi="Arial" w:cs="Arial"/>
                <w:noProof/>
              </w:rPr>
              <w:t>Diseño del esquema de asignación de recursos</w:t>
            </w:r>
            <w:r w:rsidR="00D10D75">
              <w:rPr>
                <w:noProof/>
                <w:webHidden/>
              </w:rPr>
              <w:tab/>
            </w:r>
            <w:r w:rsidR="00D10D75">
              <w:rPr>
                <w:noProof/>
                <w:webHidden/>
              </w:rPr>
              <w:fldChar w:fldCharType="begin"/>
            </w:r>
            <w:r w:rsidR="00D10D75">
              <w:rPr>
                <w:noProof/>
                <w:webHidden/>
              </w:rPr>
              <w:instrText xml:space="preserve"> PAGEREF _Toc105690527 \h </w:instrText>
            </w:r>
            <w:r w:rsidR="00D10D75">
              <w:rPr>
                <w:noProof/>
                <w:webHidden/>
              </w:rPr>
            </w:r>
            <w:r w:rsidR="00D10D75">
              <w:rPr>
                <w:noProof/>
                <w:webHidden/>
              </w:rPr>
              <w:fldChar w:fldCharType="separate"/>
            </w:r>
            <w:r w:rsidR="009703F1">
              <w:rPr>
                <w:noProof/>
                <w:webHidden/>
              </w:rPr>
              <w:t>57</w:t>
            </w:r>
            <w:r w:rsidR="00D10D75">
              <w:rPr>
                <w:noProof/>
                <w:webHidden/>
              </w:rPr>
              <w:fldChar w:fldCharType="end"/>
            </w:r>
          </w:hyperlink>
        </w:p>
        <w:p w14:paraId="7D400FC0" w14:textId="75424E0C" w:rsidR="00D10D75" w:rsidRDefault="0002340E">
          <w:pPr>
            <w:pStyle w:val="TDC1"/>
            <w:tabs>
              <w:tab w:val="right" w:leader="dot" w:pos="8494"/>
            </w:tabs>
            <w:rPr>
              <w:noProof/>
            </w:rPr>
          </w:pPr>
          <w:hyperlink w:anchor="_Toc105690528" w:history="1">
            <w:r w:rsidR="00D10D75" w:rsidRPr="00625752">
              <w:rPr>
                <w:rStyle w:val="Hipervnculo"/>
                <w:rFonts w:ascii="Arial" w:hAnsi="Arial" w:cs="Arial"/>
                <w:noProof/>
              </w:rPr>
              <w:t>Conclusiones</w:t>
            </w:r>
            <w:r w:rsidR="00D10D75">
              <w:rPr>
                <w:noProof/>
                <w:webHidden/>
              </w:rPr>
              <w:tab/>
            </w:r>
            <w:r w:rsidR="00D10D75">
              <w:rPr>
                <w:noProof/>
                <w:webHidden/>
              </w:rPr>
              <w:fldChar w:fldCharType="begin"/>
            </w:r>
            <w:r w:rsidR="00D10D75">
              <w:rPr>
                <w:noProof/>
                <w:webHidden/>
              </w:rPr>
              <w:instrText xml:space="preserve"> PAGEREF _Toc105690528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1DA92207" w14:textId="5916788F" w:rsidR="00D10D75" w:rsidRDefault="0002340E">
          <w:pPr>
            <w:pStyle w:val="TDC1"/>
            <w:tabs>
              <w:tab w:val="right" w:leader="dot" w:pos="8494"/>
            </w:tabs>
            <w:rPr>
              <w:noProof/>
            </w:rPr>
          </w:pPr>
          <w:hyperlink w:anchor="_Toc105690529" w:history="1">
            <w:r w:rsidR="00D10D75" w:rsidRPr="00625752">
              <w:rPr>
                <w:rStyle w:val="Hipervnculo"/>
                <w:rFonts w:ascii="Arial" w:hAnsi="Arial" w:cs="Arial"/>
                <w:noProof/>
              </w:rPr>
              <w:t>Referencias</w:t>
            </w:r>
            <w:r w:rsidR="00D10D75">
              <w:rPr>
                <w:noProof/>
                <w:webHidden/>
              </w:rPr>
              <w:tab/>
            </w:r>
            <w:r w:rsidR="00D10D75">
              <w:rPr>
                <w:noProof/>
                <w:webHidden/>
              </w:rPr>
              <w:fldChar w:fldCharType="begin"/>
            </w:r>
            <w:r w:rsidR="00D10D75">
              <w:rPr>
                <w:noProof/>
                <w:webHidden/>
              </w:rPr>
              <w:instrText xml:space="preserve"> PAGEREF _Toc105690529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756CEAC9" w14:textId="7C8B21F5" w:rsidR="00A3343A" w:rsidRDefault="00A3343A">
          <w:r w:rsidRPr="00A3343A">
            <w:rPr>
              <w:rFonts w:ascii="Arial" w:hAnsi="Arial" w:cs="Arial"/>
              <w:b/>
              <w:bCs/>
              <w:lang w:val="es-ES"/>
            </w:rPr>
            <w:fldChar w:fldCharType="end"/>
          </w:r>
        </w:p>
      </w:sdtContent>
    </w:sdt>
    <w:bookmarkStart w:id="1" w:name="_Toc105690500"/>
    <w:p w14:paraId="50055CB6" w14:textId="466C60EA" w:rsidR="000853A2" w:rsidRDefault="00C81F36">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05958024" w:history="1">
        <w:r w:rsidR="000853A2" w:rsidRPr="00924CA4">
          <w:rPr>
            <w:rStyle w:val="Hipervnculo"/>
            <w:rFonts w:ascii="Arial" w:hAnsi="Arial" w:cs="Arial"/>
            <w:noProof/>
          </w:rPr>
          <w:t>Figura 1. Capas de OTT</w:t>
        </w:r>
        <w:r w:rsidR="000853A2">
          <w:rPr>
            <w:noProof/>
            <w:webHidden/>
          </w:rPr>
          <w:tab/>
        </w:r>
        <w:r w:rsidR="000853A2">
          <w:rPr>
            <w:noProof/>
            <w:webHidden/>
          </w:rPr>
          <w:fldChar w:fldCharType="begin"/>
        </w:r>
        <w:r w:rsidR="000853A2">
          <w:rPr>
            <w:noProof/>
            <w:webHidden/>
          </w:rPr>
          <w:instrText xml:space="preserve"> PAGEREF _Toc105958024 \h </w:instrText>
        </w:r>
        <w:r w:rsidR="000853A2">
          <w:rPr>
            <w:noProof/>
            <w:webHidden/>
          </w:rPr>
        </w:r>
        <w:r w:rsidR="000853A2">
          <w:rPr>
            <w:noProof/>
            <w:webHidden/>
          </w:rPr>
          <w:fldChar w:fldCharType="separate"/>
        </w:r>
        <w:r w:rsidR="009703F1">
          <w:rPr>
            <w:noProof/>
            <w:webHidden/>
          </w:rPr>
          <w:t>6</w:t>
        </w:r>
        <w:r w:rsidR="000853A2">
          <w:rPr>
            <w:noProof/>
            <w:webHidden/>
          </w:rPr>
          <w:fldChar w:fldCharType="end"/>
        </w:r>
      </w:hyperlink>
    </w:p>
    <w:p w14:paraId="78C29AB7" w14:textId="0462EE5D" w:rsidR="000853A2" w:rsidRDefault="0002340E">
      <w:pPr>
        <w:pStyle w:val="Tabladeilustraciones"/>
        <w:tabs>
          <w:tab w:val="right" w:leader="dot" w:pos="8494"/>
        </w:tabs>
        <w:rPr>
          <w:noProof/>
        </w:rPr>
      </w:pPr>
      <w:hyperlink w:anchor="_Toc105958025" w:history="1">
        <w:r w:rsidR="000853A2" w:rsidRPr="00924CA4">
          <w:rPr>
            <w:rStyle w:val="Hipervnculo"/>
            <w:rFonts w:ascii="Arial" w:hAnsi="Arial" w:cs="Arial"/>
            <w:noProof/>
          </w:rPr>
          <w:t>Figura 2. Aumento de personas en la plataforma twich</w:t>
        </w:r>
        <w:r w:rsidR="000853A2">
          <w:rPr>
            <w:noProof/>
            <w:webHidden/>
          </w:rPr>
          <w:tab/>
        </w:r>
        <w:r w:rsidR="000853A2">
          <w:rPr>
            <w:noProof/>
            <w:webHidden/>
          </w:rPr>
          <w:fldChar w:fldCharType="begin"/>
        </w:r>
        <w:r w:rsidR="000853A2">
          <w:rPr>
            <w:noProof/>
            <w:webHidden/>
          </w:rPr>
          <w:instrText xml:space="preserve"> PAGEREF _Toc105958025 \h </w:instrText>
        </w:r>
        <w:r w:rsidR="000853A2">
          <w:rPr>
            <w:noProof/>
            <w:webHidden/>
          </w:rPr>
        </w:r>
        <w:r w:rsidR="000853A2">
          <w:rPr>
            <w:noProof/>
            <w:webHidden/>
          </w:rPr>
          <w:fldChar w:fldCharType="separate"/>
        </w:r>
        <w:r w:rsidR="009703F1">
          <w:rPr>
            <w:noProof/>
            <w:webHidden/>
          </w:rPr>
          <w:t>7</w:t>
        </w:r>
        <w:r w:rsidR="000853A2">
          <w:rPr>
            <w:noProof/>
            <w:webHidden/>
          </w:rPr>
          <w:fldChar w:fldCharType="end"/>
        </w:r>
      </w:hyperlink>
    </w:p>
    <w:p w14:paraId="5CB64E32" w14:textId="762AC791" w:rsidR="000853A2" w:rsidRDefault="0002340E">
      <w:pPr>
        <w:pStyle w:val="Tabladeilustraciones"/>
        <w:tabs>
          <w:tab w:val="right" w:leader="dot" w:pos="8494"/>
        </w:tabs>
        <w:rPr>
          <w:noProof/>
        </w:rPr>
      </w:pPr>
      <w:hyperlink w:anchor="_Toc105958026" w:history="1">
        <w:r w:rsidR="000853A2" w:rsidRPr="00924CA4">
          <w:rPr>
            <w:rStyle w:val="Hipervnculo"/>
            <w:rFonts w:ascii="Arial" w:hAnsi="Arial" w:cs="Arial"/>
            <w:noProof/>
          </w:rPr>
          <w:t>Figura 3. Clasificación de plataformas Live Streaming</w:t>
        </w:r>
        <w:r w:rsidR="000853A2">
          <w:rPr>
            <w:noProof/>
            <w:webHidden/>
          </w:rPr>
          <w:tab/>
        </w:r>
        <w:r w:rsidR="000853A2">
          <w:rPr>
            <w:noProof/>
            <w:webHidden/>
          </w:rPr>
          <w:fldChar w:fldCharType="begin"/>
        </w:r>
        <w:r w:rsidR="000853A2">
          <w:rPr>
            <w:noProof/>
            <w:webHidden/>
          </w:rPr>
          <w:instrText xml:space="preserve"> PAGEREF _Toc105958026 \h </w:instrText>
        </w:r>
        <w:r w:rsidR="000853A2">
          <w:rPr>
            <w:noProof/>
            <w:webHidden/>
          </w:rPr>
        </w:r>
        <w:r w:rsidR="000853A2">
          <w:rPr>
            <w:noProof/>
            <w:webHidden/>
          </w:rPr>
          <w:fldChar w:fldCharType="separate"/>
        </w:r>
        <w:r w:rsidR="009703F1">
          <w:rPr>
            <w:noProof/>
            <w:webHidden/>
          </w:rPr>
          <w:t>8</w:t>
        </w:r>
        <w:r w:rsidR="000853A2">
          <w:rPr>
            <w:noProof/>
            <w:webHidden/>
          </w:rPr>
          <w:fldChar w:fldCharType="end"/>
        </w:r>
      </w:hyperlink>
    </w:p>
    <w:p w14:paraId="58E2CDC5" w14:textId="74C0F0DC" w:rsidR="000853A2" w:rsidRDefault="0002340E">
      <w:pPr>
        <w:pStyle w:val="Tabladeilustraciones"/>
        <w:tabs>
          <w:tab w:val="right" w:leader="dot" w:pos="8494"/>
        </w:tabs>
        <w:rPr>
          <w:noProof/>
        </w:rPr>
      </w:pPr>
      <w:hyperlink w:anchor="_Toc105958027" w:history="1">
        <w:r w:rsidR="000853A2" w:rsidRPr="00924CA4">
          <w:rPr>
            <w:rStyle w:val="Hipervnculo"/>
            <w:rFonts w:ascii="Arial" w:hAnsi="Arial" w:cs="Arial"/>
            <w:noProof/>
          </w:rPr>
          <w:t>Figura 4. Descarga de una ventana de video</w:t>
        </w:r>
        <w:r w:rsidR="000853A2">
          <w:rPr>
            <w:noProof/>
            <w:webHidden/>
          </w:rPr>
          <w:tab/>
        </w:r>
        <w:r w:rsidR="000853A2">
          <w:rPr>
            <w:noProof/>
            <w:webHidden/>
          </w:rPr>
          <w:fldChar w:fldCharType="begin"/>
        </w:r>
        <w:r w:rsidR="000853A2">
          <w:rPr>
            <w:noProof/>
            <w:webHidden/>
          </w:rPr>
          <w:instrText xml:space="preserve"> PAGEREF _Toc105958027 \h </w:instrText>
        </w:r>
        <w:r w:rsidR="000853A2">
          <w:rPr>
            <w:noProof/>
            <w:webHidden/>
          </w:rPr>
        </w:r>
        <w:r w:rsidR="000853A2">
          <w:rPr>
            <w:noProof/>
            <w:webHidden/>
          </w:rPr>
          <w:fldChar w:fldCharType="separate"/>
        </w:r>
        <w:r w:rsidR="009703F1">
          <w:rPr>
            <w:noProof/>
            <w:webHidden/>
          </w:rPr>
          <w:t>12</w:t>
        </w:r>
        <w:r w:rsidR="000853A2">
          <w:rPr>
            <w:noProof/>
            <w:webHidden/>
          </w:rPr>
          <w:fldChar w:fldCharType="end"/>
        </w:r>
      </w:hyperlink>
    </w:p>
    <w:p w14:paraId="0FFCF734" w14:textId="76337421" w:rsidR="000853A2" w:rsidRDefault="0002340E">
      <w:pPr>
        <w:pStyle w:val="Tabladeilustraciones"/>
        <w:tabs>
          <w:tab w:val="right" w:leader="dot" w:pos="8494"/>
        </w:tabs>
        <w:rPr>
          <w:noProof/>
        </w:rPr>
      </w:pPr>
      <w:hyperlink w:anchor="_Toc105958028" w:history="1">
        <w:r w:rsidR="000853A2" w:rsidRPr="00924CA4">
          <w:rPr>
            <w:rStyle w:val="Hipervnculo"/>
            <w:rFonts w:ascii="Arial" w:hAnsi="Arial" w:cs="Arial"/>
            <w:noProof/>
          </w:rPr>
          <w:t>Figura 5. Diagrama a bloques del códec H264 [17]</w:t>
        </w:r>
        <w:r w:rsidR="000853A2">
          <w:rPr>
            <w:noProof/>
            <w:webHidden/>
          </w:rPr>
          <w:tab/>
        </w:r>
        <w:r w:rsidR="000853A2">
          <w:rPr>
            <w:noProof/>
            <w:webHidden/>
          </w:rPr>
          <w:fldChar w:fldCharType="begin"/>
        </w:r>
        <w:r w:rsidR="000853A2">
          <w:rPr>
            <w:noProof/>
            <w:webHidden/>
          </w:rPr>
          <w:instrText xml:space="preserve"> PAGEREF _Toc105958028 \h </w:instrText>
        </w:r>
        <w:r w:rsidR="000853A2">
          <w:rPr>
            <w:noProof/>
            <w:webHidden/>
          </w:rPr>
        </w:r>
        <w:r w:rsidR="000853A2">
          <w:rPr>
            <w:noProof/>
            <w:webHidden/>
          </w:rPr>
          <w:fldChar w:fldCharType="separate"/>
        </w:r>
        <w:r w:rsidR="009703F1">
          <w:rPr>
            <w:noProof/>
            <w:webHidden/>
          </w:rPr>
          <w:t>26</w:t>
        </w:r>
        <w:r w:rsidR="000853A2">
          <w:rPr>
            <w:noProof/>
            <w:webHidden/>
          </w:rPr>
          <w:fldChar w:fldCharType="end"/>
        </w:r>
      </w:hyperlink>
    </w:p>
    <w:p w14:paraId="76A44A4C" w14:textId="724FBEF4" w:rsidR="000853A2" w:rsidRDefault="0002340E">
      <w:pPr>
        <w:pStyle w:val="Tabladeilustraciones"/>
        <w:tabs>
          <w:tab w:val="right" w:leader="dot" w:pos="8494"/>
        </w:tabs>
        <w:rPr>
          <w:noProof/>
        </w:rPr>
      </w:pPr>
      <w:hyperlink w:anchor="_Toc105958029" w:history="1">
        <w:r w:rsidR="000853A2" w:rsidRPr="00924CA4">
          <w:rPr>
            <w:rStyle w:val="Hipervnculo"/>
            <w:rFonts w:ascii="Arial" w:hAnsi="Arial" w:cs="Arial"/>
            <w:noProof/>
          </w:rPr>
          <w:t>Figura 6. Diagrama a bloques del formato de codificación mpeg [19]</w:t>
        </w:r>
        <w:r w:rsidR="000853A2">
          <w:rPr>
            <w:noProof/>
            <w:webHidden/>
          </w:rPr>
          <w:tab/>
        </w:r>
        <w:r w:rsidR="000853A2">
          <w:rPr>
            <w:noProof/>
            <w:webHidden/>
          </w:rPr>
          <w:fldChar w:fldCharType="begin"/>
        </w:r>
        <w:r w:rsidR="000853A2">
          <w:rPr>
            <w:noProof/>
            <w:webHidden/>
          </w:rPr>
          <w:instrText xml:space="preserve"> PAGEREF _Toc105958029 \h </w:instrText>
        </w:r>
        <w:r w:rsidR="000853A2">
          <w:rPr>
            <w:noProof/>
            <w:webHidden/>
          </w:rPr>
        </w:r>
        <w:r w:rsidR="000853A2">
          <w:rPr>
            <w:noProof/>
            <w:webHidden/>
          </w:rPr>
          <w:fldChar w:fldCharType="separate"/>
        </w:r>
        <w:r w:rsidR="009703F1">
          <w:rPr>
            <w:noProof/>
            <w:webHidden/>
          </w:rPr>
          <w:t>27</w:t>
        </w:r>
        <w:r w:rsidR="000853A2">
          <w:rPr>
            <w:noProof/>
            <w:webHidden/>
          </w:rPr>
          <w:fldChar w:fldCharType="end"/>
        </w:r>
      </w:hyperlink>
    </w:p>
    <w:p w14:paraId="17C33F98" w14:textId="3A53C413" w:rsidR="000853A2" w:rsidRDefault="0002340E">
      <w:pPr>
        <w:pStyle w:val="Tabladeilustraciones"/>
        <w:tabs>
          <w:tab w:val="right" w:leader="dot" w:pos="8494"/>
        </w:tabs>
        <w:rPr>
          <w:noProof/>
        </w:rPr>
      </w:pPr>
      <w:hyperlink w:anchor="_Toc105958030" w:history="1">
        <w:r w:rsidR="000853A2" w:rsidRPr="00924CA4">
          <w:rPr>
            <w:rStyle w:val="Hipervnculo"/>
            <w:rFonts w:ascii="Arial" w:hAnsi="Arial" w:cs="Arial"/>
            <w:noProof/>
          </w:rPr>
          <w:t xml:space="preserve">Figura 7. Escenario de video Edge-C3 en redes inalámbricas </w:t>
        </w:r>
        <w:r w:rsidR="000853A2" w:rsidRPr="00924CA4">
          <w:rPr>
            <w:rStyle w:val="Hipervnculo"/>
            <w:rFonts w:ascii="Arial" w:hAnsi="Arial" w:cs="Arial"/>
            <w:noProof/>
            <w:lang w:val="es-ES"/>
          </w:rPr>
          <w:t>[20]</w:t>
        </w:r>
        <w:r w:rsidR="000853A2">
          <w:rPr>
            <w:noProof/>
            <w:webHidden/>
          </w:rPr>
          <w:tab/>
        </w:r>
        <w:r w:rsidR="000853A2">
          <w:rPr>
            <w:noProof/>
            <w:webHidden/>
          </w:rPr>
          <w:fldChar w:fldCharType="begin"/>
        </w:r>
        <w:r w:rsidR="000853A2">
          <w:rPr>
            <w:noProof/>
            <w:webHidden/>
          </w:rPr>
          <w:instrText xml:space="preserve"> PAGEREF _Toc105958030 \h </w:instrText>
        </w:r>
        <w:r w:rsidR="000853A2">
          <w:rPr>
            <w:noProof/>
            <w:webHidden/>
          </w:rPr>
        </w:r>
        <w:r w:rsidR="000853A2">
          <w:rPr>
            <w:noProof/>
            <w:webHidden/>
          </w:rPr>
          <w:fldChar w:fldCharType="separate"/>
        </w:r>
        <w:r w:rsidR="009703F1">
          <w:rPr>
            <w:noProof/>
            <w:webHidden/>
          </w:rPr>
          <w:t>31</w:t>
        </w:r>
        <w:r w:rsidR="000853A2">
          <w:rPr>
            <w:noProof/>
            <w:webHidden/>
          </w:rPr>
          <w:fldChar w:fldCharType="end"/>
        </w:r>
      </w:hyperlink>
    </w:p>
    <w:p w14:paraId="386B78F8" w14:textId="22FE617E" w:rsidR="000853A2" w:rsidRDefault="0002340E">
      <w:pPr>
        <w:pStyle w:val="Tabladeilustraciones"/>
        <w:tabs>
          <w:tab w:val="right" w:leader="dot" w:pos="8494"/>
        </w:tabs>
        <w:rPr>
          <w:noProof/>
        </w:rPr>
      </w:pPr>
      <w:hyperlink w:anchor="_Toc105958031" w:history="1">
        <w:r w:rsidR="000853A2" w:rsidRPr="00924CA4">
          <w:rPr>
            <w:rStyle w:val="Hipervnculo"/>
            <w:rFonts w:ascii="Arial" w:hAnsi="Arial" w:cs="Arial"/>
            <w:noProof/>
          </w:rPr>
          <w:t>Figura 8. Clasificación de peers en un escenario básico [6]</w:t>
        </w:r>
        <w:r w:rsidR="000853A2">
          <w:rPr>
            <w:noProof/>
            <w:webHidden/>
          </w:rPr>
          <w:tab/>
        </w:r>
        <w:r w:rsidR="000853A2">
          <w:rPr>
            <w:noProof/>
            <w:webHidden/>
          </w:rPr>
          <w:fldChar w:fldCharType="begin"/>
        </w:r>
        <w:r w:rsidR="000853A2">
          <w:rPr>
            <w:noProof/>
            <w:webHidden/>
          </w:rPr>
          <w:instrText xml:space="preserve"> PAGEREF _Toc105958031 \h </w:instrText>
        </w:r>
        <w:r w:rsidR="000853A2">
          <w:rPr>
            <w:noProof/>
            <w:webHidden/>
          </w:rPr>
        </w:r>
        <w:r w:rsidR="000853A2">
          <w:rPr>
            <w:noProof/>
            <w:webHidden/>
          </w:rPr>
          <w:fldChar w:fldCharType="separate"/>
        </w:r>
        <w:r w:rsidR="009703F1">
          <w:rPr>
            <w:noProof/>
            <w:webHidden/>
          </w:rPr>
          <w:t>33</w:t>
        </w:r>
        <w:r w:rsidR="000853A2">
          <w:rPr>
            <w:noProof/>
            <w:webHidden/>
          </w:rPr>
          <w:fldChar w:fldCharType="end"/>
        </w:r>
      </w:hyperlink>
    </w:p>
    <w:p w14:paraId="0E0C9844" w14:textId="4DB3DF86" w:rsidR="000853A2" w:rsidRDefault="0002340E">
      <w:pPr>
        <w:pStyle w:val="Tabladeilustraciones"/>
        <w:tabs>
          <w:tab w:val="right" w:leader="dot" w:pos="8494"/>
        </w:tabs>
        <w:rPr>
          <w:noProof/>
        </w:rPr>
      </w:pPr>
      <w:hyperlink w:anchor="_Toc105958032" w:history="1">
        <w:r w:rsidR="000853A2" w:rsidRPr="00924CA4">
          <w:rPr>
            <w:rStyle w:val="Hipervnculo"/>
            <w:rFonts w:ascii="Arial" w:hAnsi="Arial" w:cs="Arial"/>
            <w:noProof/>
          </w:rPr>
          <w:t>Figura 9. Cadena de Markov Unidimensional Erlang-B</w:t>
        </w:r>
        <w:r w:rsidR="000853A2">
          <w:rPr>
            <w:noProof/>
            <w:webHidden/>
          </w:rPr>
          <w:tab/>
        </w:r>
        <w:r w:rsidR="000853A2">
          <w:rPr>
            <w:noProof/>
            <w:webHidden/>
          </w:rPr>
          <w:fldChar w:fldCharType="begin"/>
        </w:r>
        <w:r w:rsidR="000853A2">
          <w:rPr>
            <w:noProof/>
            <w:webHidden/>
          </w:rPr>
          <w:instrText xml:space="preserve"> PAGEREF _Toc105958032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43A17D6" w14:textId="07905545" w:rsidR="000853A2" w:rsidRDefault="0002340E">
      <w:pPr>
        <w:pStyle w:val="Tabladeilustraciones"/>
        <w:tabs>
          <w:tab w:val="right" w:leader="dot" w:pos="8494"/>
        </w:tabs>
        <w:rPr>
          <w:noProof/>
        </w:rPr>
      </w:pPr>
      <w:hyperlink w:anchor="_Toc105958033" w:history="1">
        <w:r w:rsidR="000853A2" w:rsidRPr="00924CA4">
          <w:rPr>
            <w:rStyle w:val="Hipervnculo"/>
            <w:rFonts w:ascii="Arial" w:hAnsi="Arial" w:cs="Arial"/>
            <w:noProof/>
          </w:rPr>
          <w:t>Figura 10. Transición en el estado de la cadena de Markov Erlang-B</w:t>
        </w:r>
        <w:r w:rsidR="000853A2">
          <w:rPr>
            <w:noProof/>
            <w:webHidden/>
          </w:rPr>
          <w:tab/>
        </w:r>
        <w:r w:rsidR="000853A2">
          <w:rPr>
            <w:noProof/>
            <w:webHidden/>
          </w:rPr>
          <w:fldChar w:fldCharType="begin"/>
        </w:r>
        <w:r w:rsidR="000853A2">
          <w:rPr>
            <w:noProof/>
            <w:webHidden/>
          </w:rPr>
          <w:instrText xml:space="preserve"> PAGEREF _Toc105958033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3B129E3" w14:textId="4746CE38" w:rsidR="000853A2" w:rsidRDefault="0002340E">
      <w:pPr>
        <w:pStyle w:val="Tabladeilustraciones"/>
        <w:tabs>
          <w:tab w:val="right" w:leader="dot" w:pos="8494"/>
        </w:tabs>
        <w:rPr>
          <w:noProof/>
        </w:rPr>
      </w:pPr>
      <w:hyperlink w:anchor="_Toc105958034" w:history="1">
        <w:r w:rsidR="000853A2" w:rsidRPr="00924CA4">
          <w:rPr>
            <w:rStyle w:val="Hipervnculo"/>
            <w:rFonts w:ascii="Arial" w:hAnsi="Arial" w:cs="Arial"/>
            <w:noProof/>
          </w:rPr>
          <w:t>Figura 11. Diagrama de Flujo de Solución Matemática para Erlang-B</w:t>
        </w:r>
        <w:r w:rsidR="000853A2">
          <w:rPr>
            <w:noProof/>
            <w:webHidden/>
          </w:rPr>
          <w:tab/>
        </w:r>
        <w:r w:rsidR="000853A2">
          <w:rPr>
            <w:noProof/>
            <w:webHidden/>
          </w:rPr>
          <w:fldChar w:fldCharType="begin"/>
        </w:r>
        <w:r w:rsidR="000853A2">
          <w:rPr>
            <w:noProof/>
            <w:webHidden/>
          </w:rPr>
          <w:instrText xml:space="preserve"> PAGEREF _Toc105958034 \h </w:instrText>
        </w:r>
        <w:r w:rsidR="000853A2">
          <w:rPr>
            <w:noProof/>
            <w:webHidden/>
          </w:rPr>
        </w:r>
        <w:r w:rsidR="000853A2">
          <w:rPr>
            <w:noProof/>
            <w:webHidden/>
          </w:rPr>
          <w:fldChar w:fldCharType="separate"/>
        </w:r>
        <w:r w:rsidR="009703F1">
          <w:rPr>
            <w:noProof/>
            <w:webHidden/>
          </w:rPr>
          <w:t>40</w:t>
        </w:r>
        <w:r w:rsidR="000853A2">
          <w:rPr>
            <w:noProof/>
            <w:webHidden/>
          </w:rPr>
          <w:fldChar w:fldCharType="end"/>
        </w:r>
      </w:hyperlink>
    </w:p>
    <w:p w14:paraId="0EA0A556" w14:textId="0A987F20" w:rsidR="000853A2" w:rsidRDefault="0002340E">
      <w:pPr>
        <w:pStyle w:val="Tabladeilustraciones"/>
        <w:tabs>
          <w:tab w:val="right" w:leader="dot" w:pos="8494"/>
        </w:tabs>
        <w:rPr>
          <w:noProof/>
        </w:rPr>
      </w:pPr>
      <w:hyperlink w:anchor="_Toc105958035" w:history="1">
        <w:r w:rsidR="000853A2" w:rsidRPr="00924CA4">
          <w:rPr>
            <w:rStyle w:val="Hipervnculo"/>
            <w:rFonts w:ascii="Arial" w:hAnsi="Arial" w:cs="Arial"/>
            <w:noProof/>
          </w:rPr>
          <w:t>Figura 12. Gráfica de Solución Matemática para Erlang-B</w:t>
        </w:r>
        <w:r w:rsidR="000853A2">
          <w:rPr>
            <w:noProof/>
            <w:webHidden/>
          </w:rPr>
          <w:tab/>
        </w:r>
        <w:r w:rsidR="000853A2">
          <w:rPr>
            <w:noProof/>
            <w:webHidden/>
          </w:rPr>
          <w:fldChar w:fldCharType="begin"/>
        </w:r>
        <w:r w:rsidR="000853A2">
          <w:rPr>
            <w:noProof/>
            <w:webHidden/>
          </w:rPr>
          <w:instrText xml:space="preserve"> PAGEREF _Toc105958035 \h </w:instrText>
        </w:r>
        <w:r w:rsidR="000853A2">
          <w:rPr>
            <w:noProof/>
            <w:webHidden/>
          </w:rPr>
        </w:r>
        <w:r w:rsidR="000853A2">
          <w:rPr>
            <w:noProof/>
            <w:webHidden/>
          </w:rPr>
          <w:fldChar w:fldCharType="separate"/>
        </w:r>
        <w:r w:rsidR="009703F1">
          <w:rPr>
            <w:noProof/>
            <w:webHidden/>
          </w:rPr>
          <w:t>41</w:t>
        </w:r>
        <w:r w:rsidR="000853A2">
          <w:rPr>
            <w:noProof/>
            <w:webHidden/>
          </w:rPr>
          <w:fldChar w:fldCharType="end"/>
        </w:r>
      </w:hyperlink>
    </w:p>
    <w:p w14:paraId="43F38CBD" w14:textId="321AE43B" w:rsidR="000853A2" w:rsidRDefault="0002340E">
      <w:pPr>
        <w:pStyle w:val="Tabladeilustraciones"/>
        <w:tabs>
          <w:tab w:val="right" w:leader="dot" w:pos="8494"/>
        </w:tabs>
        <w:rPr>
          <w:noProof/>
        </w:rPr>
      </w:pPr>
      <w:hyperlink w:anchor="_Toc105958036" w:history="1">
        <w:r w:rsidR="000853A2" w:rsidRPr="00924CA4">
          <w:rPr>
            <w:rStyle w:val="Hipervnculo"/>
            <w:rFonts w:ascii="Arial" w:hAnsi="Arial" w:cs="Arial"/>
            <w:noProof/>
          </w:rPr>
          <w:t>Figura 13. Estructura del archivo de video en vivo</w:t>
        </w:r>
        <w:r w:rsidR="000853A2">
          <w:rPr>
            <w:noProof/>
            <w:webHidden/>
          </w:rPr>
          <w:tab/>
        </w:r>
        <w:r w:rsidR="000853A2">
          <w:rPr>
            <w:noProof/>
            <w:webHidden/>
          </w:rPr>
          <w:fldChar w:fldCharType="begin"/>
        </w:r>
        <w:r w:rsidR="000853A2">
          <w:rPr>
            <w:noProof/>
            <w:webHidden/>
          </w:rPr>
          <w:instrText xml:space="preserve"> PAGEREF _Toc105958036 \h </w:instrText>
        </w:r>
        <w:r w:rsidR="000853A2">
          <w:rPr>
            <w:noProof/>
            <w:webHidden/>
          </w:rPr>
        </w:r>
        <w:r w:rsidR="000853A2">
          <w:rPr>
            <w:noProof/>
            <w:webHidden/>
          </w:rPr>
          <w:fldChar w:fldCharType="separate"/>
        </w:r>
        <w:r w:rsidR="009703F1">
          <w:rPr>
            <w:noProof/>
            <w:webHidden/>
          </w:rPr>
          <w:t>48</w:t>
        </w:r>
        <w:r w:rsidR="000853A2">
          <w:rPr>
            <w:noProof/>
            <w:webHidden/>
          </w:rPr>
          <w:fldChar w:fldCharType="end"/>
        </w:r>
      </w:hyperlink>
    </w:p>
    <w:p w14:paraId="716B06D9" w14:textId="7871A75E" w:rsidR="000853A2" w:rsidRDefault="0002340E">
      <w:pPr>
        <w:pStyle w:val="Tabladeilustraciones"/>
        <w:tabs>
          <w:tab w:val="right" w:leader="dot" w:pos="8494"/>
        </w:tabs>
        <w:rPr>
          <w:noProof/>
        </w:rPr>
      </w:pPr>
      <w:hyperlink w:anchor="_Toc105958037" w:history="1">
        <w:r w:rsidR="000853A2" w:rsidRPr="00924CA4">
          <w:rPr>
            <w:rStyle w:val="Hipervnculo"/>
            <w:rFonts w:ascii="Arial" w:hAnsi="Arial" w:cs="Arial"/>
            <w:noProof/>
          </w:rPr>
          <w:t>Figura 14. Cadena de Markov de un sistema de transmisión de video en vivo</w:t>
        </w:r>
        <w:r w:rsidR="000853A2">
          <w:rPr>
            <w:noProof/>
            <w:webHidden/>
          </w:rPr>
          <w:tab/>
        </w:r>
        <w:r w:rsidR="000853A2">
          <w:rPr>
            <w:noProof/>
            <w:webHidden/>
          </w:rPr>
          <w:fldChar w:fldCharType="begin"/>
        </w:r>
        <w:r w:rsidR="000853A2">
          <w:rPr>
            <w:noProof/>
            <w:webHidden/>
          </w:rPr>
          <w:instrText xml:space="preserve"> PAGEREF _Toc105958037 \h </w:instrText>
        </w:r>
        <w:r w:rsidR="000853A2">
          <w:rPr>
            <w:noProof/>
            <w:webHidden/>
          </w:rPr>
        </w:r>
        <w:r w:rsidR="000853A2">
          <w:rPr>
            <w:noProof/>
            <w:webHidden/>
          </w:rPr>
          <w:fldChar w:fldCharType="separate"/>
        </w:r>
        <w:r w:rsidR="009703F1">
          <w:rPr>
            <w:noProof/>
            <w:webHidden/>
          </w:rPr>
          <w:t>50</w:t>
        </w:r>
        <w:r w:rsidR="000853A2">
          <w:rPr>
            <w:noProof/>
            <w:webHidden/>
          </w:rPr>
          <w:fldChar w:fldCharType="end"/>
        </w:r>
      </w:hyperlink>
    </w:p>
    <w:p w14:paraId="31F2AB05" w14:textId="0D183BB9" w:rsidR="000853A2" w:rsidRDefault="0002340E">
      <w:pPr>
        <w:pStyle w:val="Tabladeilustraciones"/>
        <w:tabs>
          <w:tab w:val="right" w:leader="dot" w:pos="8494"/>
        </w:tabs>
        <w:rPr>
          <w:noProof/>
        </w:rPr>
      </w:pPr>
      <w:hyperlink w:anchor="_Toc105958038" w:history="1">
        <w:r w:rsidR="000853A2" w:rsidRPr="00924CA4">
          <w:rPr>
            <w:rStyle w:val="Hipervnculo"/>
            <w:rFonts w:ascii="Arial" w:hAnsi="Arial" w:cs="Arial"/>
            <w:noProof/>
          </w:rPr>
          <w:t>Figura 15. Diagrama de flujo de solución matemática para la cadena de Markov de un sistema de video en vivo</w:t>
        </w:r>
        <w:r w:rsidR="000853A2">
          <w:rPr>
            <w:noProof/>
            <w:webHidden/>
          </w:rPr>
          <w:tab/>
        </w:r>
        <w:r w:rsidR="000853A2">
          <w:rPr>
            <w:noProof/>
            <w:webHidden/>
          </w:rPr>
          <w:fldChar w:fldCharType="begin"/>
        </w:r>
        <w:r w:rsidR="000853A2">
          <w:rPr>
            <w:noProof/>
            <w:webHidden/>
          </w:rPr>
          <w:instrText xml:space="preserve"> PAGEREF _Toc105958038 \h </w:instrText>
        </w:r>
        <w:r w:rsidR="000853A2">
          <w:rPr>
            <w:noProof/>
            <w:webHidden/>
          </w:rPr>
        </w:r>
        <w:r w:rsidR="000853A2">
          <w:rPr>
            <w:noProof/>
            <w:webHidden/>
          </w:rPr>
          <w:fldChar w:fldCharType="separate"/>
        </w:r>
        <w:r w:rsidR="009703F1">
          <w:rPr>
            <w:noProof/>
            <w:webHidden/>
          </w:rPr>
          <w:t>54</w:t>
        </w:r>
        <w:r w:rsidR="000853A2">
          <w:rPr>
            <w:noProof/>
            <w:webHidden/>
          </w:rPr>
          <w:fldChar w:fldCharType="end"/>
        </w:r>
      </w:hyperlink>
    </w:p>
    <w:p w14:paraId="45979FC7" w14:textId="29653AE5" w:rsidR="000853A2" w:rsidRDefault="0002340E">
      <w:pPr>
        <w:pStyle w:val="Tabladeilustraciones"/>
        <w:tabs>
          <w:tab w:val="right" w:leader="dot" w:pos="8494"/>
        </w:tabs>
        <w:rPr>
          <w:noProof/>
        </w:rPr>
      </w:pPr>
      <w:hyperlink w:anchor="_Toc105958039" w:history="1">
        <w:r w:rsidR="000853A2" w:rsidRPr="00924CA4">
          <w:rPr>
            <w:rStyle w:val="Hipervnculo"/>
            <w:rFonts w:ascii="Arial" w:hAnsi="Arial" w:cs="Arial"/>
            <w:noProof/>
          </w:rPr>
          <w:t>Figura 16. Diagrama para mín=ENTran ó EnTRep</w:t>
        </w:r>
        <w:r w:rsidR="000853A2">
          <w:rPr>
            <w:noProof/>
            <w:webHidden/>
          </w:rPr>
          <w:tab/>
        </w:r>
        <w:r w:rsidR="000853A2">
          <w:rPr>
            <w:noProof/>
            <w:webHidden/>
          </w:rPr>
          <w:fldChar w:fldCharType="begin"/>
        </w:r>
        <w:r w:rsidR="000853A2">
          <w:rPr>
            <w:noProof/>
            <w:webHidden/>
          </w:rPr>
          <w:instrText xml:space="preserve"> PAGEREF _Toc105958039 \h </w:instrText>
        </w:r>
        <w:r w:rsidR="000853A2">
          <w:rPr>
            <w:noProof/>
            <w:webHidden/>
          </w:rPr>
        </w:r>
        <w:r w:rsidR="000853A2">
          <w:rPr>
            <w:noProof/>
            <w:webHidden/>
          </w:rPr>
          <w:fldChar w:fldCharType="separate"/>
        </w:r>
        <w:r w:rsidR="009703F1">
          <w:rPr>
            <w:noProof/>
            <w:webHidden/>
          </w:rPr>
          <w:t>55</w:t>
        </w:r>
        <w:r w:rsidR="000853A2">
          <w:rPr>
            <w:noProof/>
            <w:webHidden/>
          </w:rPr>
          <w:fldChar w:fldCharType="end"/>
        </w:r>
      </w:hyperlink>
    </w:p>
    <w:p w14:paraId="64D981A3" w14:textId="7B278CDF" w:rsidR="000853A2" w:rsidRDefault="0002340E">
      <w:pPr>
        <w:pStyle w:val="Tabladeilustraciones"/>
        <w:tabs>
          <w:tab w:val="right" w:leader="dot" w:pos="8494"/>
        </w:tabs>
        <w:rPr>
          <w:noProof/>
        </w:rPr>
      </w:pPr>
      <w:hyperlink w:anchor="_Toc105958040" w:history="1">
        <w:r w:rsidR="000853A2" w:rsidRPr="00924CA4">
          <w:rPr>
            <w:rStyle w:val="Hipervnculo"/>
            <w:rFonts w:ascii="Arial" w:hAnsi="Arial" w:cs="Arial"/>
            <w:noProof/>
          </w:rPr>
          <w:t>Figura 17. Diagrama para mín=ENTAb</w:t>
        </w:r>
        <w:r w:rsidR="000853A2">
          <w:rPr>
            <w:noProof/>
            <w:webHidden/>
          </w:rPr>
          <w:tab/>
        </w:r>
        <w:r w:rsidR="000853A2">
          <w:rPr>
            <w:noProof/>
            <w:webHidden/>
          </w:rPr>
          <w:fldChar w:fldCharType="begin"/>
        </w:r>
        <w:r w:rsidR="000853A2">
          <w:rPr>
            <w:noProof/>
            <w:webHidden/>
          </w:rPr>
          <w:instrText xml:space="preserve"> PAGEREF _Toc105958040 \h </w:instrText>
        </w:r>
        <w:r w:rsidR="000853A2">
          <w:rPr>
            <w:noProof/>
            <w:webHidden/>
          </w:rPr>
        </w:r>
        <w:r w:rsidR="000853A2">
          <w:rPr>
            <w:noProof/>
            <w:webHidden/>
          </w:rPr>
          <w:fldChar w:fldCharType="separate"/>
        </w:r>
        <w:r w:rsidR="009703F1">
          <w:rPr>
            <w:noProof/>
            <w:webHidden/>
          </w:rPr>
          <w:t>56</w:t>
        </w:r>
        <w:r w:rsidR="000853A2">
          <w:rPr>
            <w:noProof/>
            <w:webHidden/>
          </w:rPr>
          <w:fldChar w:fldCharType="end"/>
        </w:r>
      </w:hyperlink>
    </w:p>
    <w:p w14:paraId="074F3D15" w14:textId="3725DBC3" w:rsidR="000853A2" w:rsidRDefault="0002340E">
      <w:pPr>
        <w:pStyle w:val="Tabladeilustraciones"/>
        <w:tabs>
          <w:tab w:val="right" w:leader="dot" w:pos="8494"/>
        </w:tabs>
        <w:rPr>
          <w:noProof/>
        </w:rPr>
      </w:pPr>
      <w:hyperlink w:anchor="_Toc105958041" w:history="1">
        <w:r w:rsidR="000853A2" w:rsidRPr="00924CA4">
          <w:rPr>
            <w:rStyle w:val="Hipervnculo"/>
            <w:rFonts w:ascii="Arial" w:hAnsi="Arial" w:cs="Arial"/>
            <w:noProof/>
          </w:rPr>
          <w:t xml:space="preserve">Figura 18. Obtención de recursos para la población en la ventana </w:t>
        </w:r>
        <m:oMath>
          <m:r>
            <w:rPr>
              <w:rStyle w:val="Hipervnculo"/>
              <w:rFonts w:ascii="Cambria Math" w:hAnsi="Cambria Math" w:cs="Arial"/>
              <w:noProof/>
            </w:rPr>
            <m:t>i</m:t>
          </m:r>
        </m:oMath>
        <w:r w:rsidR="000853A2">
          <w:rPr>
            <w:noProof/>
            <w:webHidden/>
          </w:rPr>
          <w:tab/>
        </w:r>
        <w:r w:rsidR="000853A2">
          <w:rPr>
            <w:noProof/>
            <w:webHidden/>
          </w:rPr>
          <w:fldChar w:fldCharType="begin"/>
        </w:r>
        <w:r w:rsidR="000853A2">
          <w:rPr>
            <w:noProof/>
            <w:webHidden/>
          </w:rPr>
          <w:instrText xml:space="preserve"> PAGEREF _Toc105958041 \h </w:instrText>
        </w:r>
        <w:r w:rsidR="000853A2">
          <w:rPr>
            <w:noProof/>
            <w:webHidden/>
          </w:rPr>
        </w:r>
        <w:r w:rsidR="000853A2">
          <w:rPr>
            <w:noProof/>
            <w:webHidden/>
          </w:rPr>
          <w:fldChar w:fldCharType="separate"/>
        </w:r>
        <w:r w:rsidR="009703F1">
          <w:rPr>
            <w:noProof/>
            <w:webHidden/>
          </w:rPr>
          <w:t>59</w:t>
        </w:r>
        <w:r w:rsidR="000853A2">
          <w:rPr>
            <w:noProof/>
            <w:webHidden/>
          </w:rPr>
          <w:fldChar w:fldCharType="end"/>
        </w:r>
      </w:hyperlink>
    </w:p>
    <w:p w14:paraId="2B17C4FD" w14:textId="77777777" w:rsidR="00CD3541" w:rsidRDefault="00C81F36" w:rsidP="00310A1F">
      <w:pPr>
        <w:pStyle w:val="Ttulo1"/>
        <w:rPr>
          <w:noProof/>
        </w:rPr>
      </w:pPr>
      <w:r>
        <w:rPr>
          <w:rFonts w:ascii="Arial" w:hAnsi="Arial" w:cs="Arial"/>
          <w:sz w:val="28"/>
          <w:szCs w:val="28"/>
        </w:rPr>
        <w:fldChar w:fldCharType="end"/>
      </w:r>
      <w:r w:rsidR="004B6855">
        <w:rPr>
          <w:rFonts w:ascii="Arial" w:hAnsi="Arial" w:cs="Arial"/>
          <w:sz w:val="28"/>
          <w:szCs w:val="28"/>
        </w:rPr>
        <w:fldChar w:fldCharType="begin"/>
      </w:r>
      <w:r w:rsidR="004B6855">
        <w:rPr>
          <w:rFonts w:ascii="Arial" w:hAnsi="Arial" w:cs="Arial"/>
          <w:sz w:val="28"/>
          <w:szCs w:val="28"/>
        </w:rPr>
        <w:instrText xml:space="preserve"> TOC \h \z \c "Tabla" </w:instrText>
      </w:r>
      <w:r w:rsidR="004B6855">
        <w:rPr>
          <w:rFonts w:ascii="Arial" w:hAnsi="Arial" w:cs="Arial"/>
          <w:sz w:val="28"/>
          <w:szCs w:val="28"/>
        </w:rPr>
        <w:fldChar w:fldCharType="separate"/>
      </w:r>
    </w:p>
    <w:p w14:paraId="49ECE64A" w14:textId="5CAE7FF1" w:rsidR="00CD3541" w:rsidRDefault="0002340E">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204B908F" w14:textId="1C7F070B" w:rsidR="00CD3541" w:rsidRDefault="0002340E">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0DF5721A" w14:textId="72EB56AF" w:rsidR="00CD3541" w:rsidRDefault="0002340E">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9703F1">
          <w:rPr>
            <w:noProof/>
            <w:webHidden/>
          </w:rPr>
          <w:t>44</w:t>
        </w:r>
        <w:r w:rsidR="00CD3541">
          <w:rPr>
            <w:noProof/>
            <w:webHidden/>
          </w:rPr>
          <w:fldChar w:fldCharType="end"/>
        </w:r>
      </w:hyperlink>
    </w:p>
    <w:p w14:paraId="1C27131C" w14:textId="6DA94486" w:rsidR="00CD3541" w:rsidRDefault="0002340E">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9703F1">
          <w:rPr>
            <w:noProof/>
            <w:webHidden/>
          </w:rPr>
          <w:t>50</w:t>
        </w:r>
        <w:r w:rsidR="00CD3541">
          <w:rPr>
            <w:noProof/>
            <w:webHidden/>
          </w:rPr>
          <w:fldChar w:fldCharType="end"/>
        </w:r>
      </w:hyperlink>
    </w:p>
    <w:p w14:paraId="4AC2AC61" w14:textId="53DE44C4" w:rsidR="00A5143F" w:rsidRDefault="004B6855" w:rsidP="00310A1F">
      <w:pPr>
        <w:pStyle w:val="Ttulo1"/>
        <w:rPr>
          <w:rFonts w:ascii="Arial" w:hAnsi="Arial" w:cs="Arial"/>
          <w:sz w:val="28"/>
          <w:szCs w:val="28"/>
        </w:rPr>
      </w:pPr>
      <w:r>
        <w:rPr>
          <w:rFonts w:ascii="Arial" w:hAnsi="Arial" w:cs="Arial"/>
          <w:sz w:val="28"/>
          <w:szCs w:val="28"/>
        </w:rPr>
        <w:fldChar w:fldCharType="end"/>
      </w:r>
    </w:p>
    <w:p w14:paraId="1101071F" w14:textId="6F7AE3A9" w:rsidR="00EB3258" w:rsidRDefault="00EB3258" w:rsidP="00EB3258"/>
    <w:p w14:paraId="587CBB76" w14:textId="44307B74" w:rsidR="00EB3258" w:rsidRDefault="00EB3258" w:rsidP="00EB3258"/>
    <w:p w14:paraId="12FCE5F6" w14:textId="0B0ED986" w:rsidR="00EB3258" w:rsidRDefault="00EB3258" w:rsidP="00EB3258"/>
    <w:p w14:paraId="53BBA446" w14:textId="6099ECEA" w:rsidR="00EB3258" w:rsidRDefault="00EB3258" w:rsidP="00EB3258"/>
    <w:p w14:paraId="0C22C4E6" w14:textId="2CE850A5" w:rsidR="00EB3258" w:rsidRDefault="00EB3258" w:rsidP="00EB3258"/>
    <w:p w14:paraId="676AA068" w14:textId="0098A727" w:rsidR="00EB3258" w:rsidRDefault="00EB3258" w:rsidP="00EB3258"/>
    <w:p w14:paraId="7B512FD2" w14:textId="74A49561" w:rsidR="00EB3258" w:rsidRDefault="00EB3258" w:rsidP="00EB3258"/>
    <w:p w14:paraId="6903ACFC" w14:textId="4D103E66" w:rsidR="00EB3258" w:rsidRDefault="00EB3258" w:rsidP="00EB3258"/>
    <w:p w14:paraId="0336BCC1" w14:textId="65F3E897" w:rsidR="00EB3258" w:rsidRDefault="00EB3258" w:rsidP="00EB3258"/>
    <w:p w14:paraId="592ED6B4" w14:textId="77777777" w:rsidR="00EB3258" w:rsidRPr="00EB3258" w:rsidRDefault="00EB3258" w:rsidP="00EB3258"/>
    <w:p w14:paraId="180EEE18" w14:textId="64B69017" w:rsidR="00310A1F" w:rsidRDefault="00341212" w:rsidP="00310A1F">
      <w:pPr>
        <w:pStyle w:val="Ttulo1"/>
        <w:rPr>
          <w:rFonts w:ascii="Arial" w:hAnsi="Arial" w:cs="Arial"/>
          <w:sz w:val="28"/>
          <w:szCs w:val="28"/>
        </w:rPr>
      </w:pPr>
      <w:r w:rsidRPr="00147AEC">
        <w:rPr>
          <w:rFonts w:ascii="Arial" w:hAnsi="Arial" w:cs="Arial"/>
          <w:sz w:val="28"/>
          <w:szCs w:val="28"/>
        </w:rPr>
        <w:t>Capítulo 1. Introducción</w:t>
      </w:r>
      <w:bookmarkEnd w:id="1"/>
    </w:p>
    <w:p w14:paraId="50454A3B" w14:textId="77777777" w:rsidR="00310A1F" w:rsidRPr="00310A1F" w:rsidRDefault="00310A1F" w:rsidP="00310A1F"/>
    <w:p w14:paraId="1A5375FA" w14:textId="29CC3839" w:rsidR="00DE7E69" w:rsidRPr="00310A1F" w:rsidRDefault="00310A1F" w:rsidP="00310A1F">
      <w:pPr>
        <w:pStyle w:val="Ttulo2"/>
        <w:rPr>
          <w:rFonts w:ascii="Arial" w:hAnsi="Arial" w:cs="Arial"/>
        </w:rPr>
      </w:pPr>
      <w:bookmarkStart w:id="2" w:name="_Toc105690501"/>
      <w:r w:rsidRPr="00310A1F">
        <w:rPr>
          <w:rFonts w:ascii="Arial" w:hAnsi="Arial" w:cs="Arial"/>
        </w:rPr>
        <w:t xml:space="preserve">1.1 </w:t>
      </w:r>
      <w:r w:rsidR="00DE7E69" w:rsidRPr="00310A1F">
        <w:rPr>
          <w:rFonts w:ascii="Arial" w:hAnsi="Arial" w:cs="Arial"/>
        </w:rPr>
        <w:t>Introducción</w:t>
      </w:r>
      <w:bookmarkEnd w:id="2"/>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59F81E94" w:rsidR="00310A1F" w:rsidRPr="005541F3" w:rsidRDefault="00EB3258"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437740">
        <w:rPr>
          <w:rFonts w:ascii="Arial" w:hAnsi="Arial" w:cs="Arial"/>
          <w:sz w:val="24"/>
          <w:szCs w:val="24"/>
          <w:lang w:val="en-CA"/>
        </w:rPr>
        <w:t>tiene</w:t>
      </w:r>
      <w:r w:rsidR="00310A1F" w:rsidRPr="00980343">
        <w:rPr>
          <w:rFonts w:ascii="Arial" w:hAnsi="Arial" w:cs="Arial"/>
          <w:sz w:val="24"/>
          <w:szCs w:val="24"/>
          <w:lang w:val="en-US"/>
        </w:rPr>
        <w:t xml:space="preserve"> 2 </w:t>
      </w:r>
      <w:r w:rsidR="00310A1F" w:rsidRPr="00437740">
        <w:rPr>
          <w:rFonts w:ascii="Arial" w:hAnsi="Arial" w:cs="Arial"/>
          <w:sz w:val="24"/>
          <w:szCs w:val="24"/>
          <w:lang w:val="en-CA"/>
        </w:rPr>
        <w:t>enfoques</w:t>
      </w:r>
      <w:r w:rsidR="00310A1F" w:rsidRPr="00980343">
        <w:rPr>
          <w:rFonts w:ascii="Arial" w:hAnsi="Arial" w:cs="Arial"/>
          <w:sz w:val="24"/>
          <w:szCs w:val="24"/>
          <w:lang w:val="en-US"/>
        </w:rPr>
        <w:t xml:space="preserve">: </w:t>
      </w:r>
      <w:r w:rsidR="00310A1F" w:rsidRPr="00980343">
        <w:rPr>
          <w:rFonts w:ascii="Arial" w:hAnsi="Arial" w:cs="Arial"/>
          <w:i/>
          <w:sz w:val="24"/>
          <w:szCs w:val="24"/>
          <w:lang w:val="en-US"/>
        </w:rPr>
        <w:t>VoD</w:t>
      </w:r>
      <w:r w:rsidR="00310A1F" w:rsidRPr="00980343">
        <w:rPr>
          <w:rFonts w:ascii="Arial" w:hAnsi="Arial" w:cs="Arial"/>
          <w:sz w:val="24"/>
          <w:szCs w:val="24"/>
          <w:lang w:val="en-US"/>
        </w:rPr>
        <w:t xml:space="preserve"> (</w:t>
      </w:r>
      <w:r w:rsidR="00310A1F" w:rsidRPr="00980343">
        <w:rPr>
          <w:rFonts w:ascii="Arial" w:hAnsi="Arial" w:cs="Arial"/>
          <w:i/>
          <w:iCs/>
          <w:sz w:val="24"/>
          <w:szCs w:val="24"/>
          <w:lang w:val="en-US"/>
        </w:rPr>
        <w:t>Video on Demand</w:t>
      </w:r>
      <w:r w:rsidR="00310A1F" w:rsidRPr="00980343">
        <w:rPr>
          <w:rFonts w:ascii="Arial" w:hAnsi="Arial" w:cs="Arial"/>
          <w:sz w:val="24"/>
          <w:szCs w:val="24"/>
          <w:lang w:val="en-US"/>
        </w:rPr>
        <w:t xml:space="preserve">) y </w:t>
      </w:r>
      <w:r w:rsidR="00310A1F" w:rsidRPr="00980343">
        <w:rPr>
          <w:rFonts w:ascii="Arial" w:hAnsi="Arial" w:cs="Arial"/>
          <w:i/>
          <w:sz w:val="24"/>
          <w:szCs w:val="24"/>
          <w:lang w:val="en-US"/>
        </w:rPr>
        <w:t>live streaming</w:t>
      </w:r>
      <w:r w:rsidR="00310A1F" w:rsidRPr="00980343">
        <w:rPr>
          <w:rFonts w:ascii="Arial" w:hAnsi="Arial" w:cs="Arial"/>
          <w:sz w:val="24"/>
          <w:szCs w:val="24"/>
          <w:lang w:val="en-US"/>
        </w:rPr>
        <w:t xml:space="preserve">. </w:t>
      </w:r>
      <w:r w:rsidR="00310A1F">
        <w:rPr>
          <w:rFonts w:ascii="Arial" w:hAnsi="Arial" w:cs="Arial"/>
          <w:sz w:val="24"/>
          <w:szCs w:val="24"/>
        </w:rPr>
        <w:t>En ambos casos se hace</w:t>
      </w:r>
      <w:r w:rsidR="00310A1F"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sidR="00310A1F">
        <w:rPr>
          <w:rFonts w:ascii="Arial" w:hAnsi="Arial" w:cs="Arial"/>
          <w:sz w:val="24"/>
          <w:szCs w:val="24"/>
        </w:rPr>
        <w:t>,</w:t>
      </w:r>
      <w:r w:rsidR="00310A1F" w:rsidRPr="005541F3">
        <w:rPr>
          <w:rFonts w:ascii="Arial" w:hAnsi="Arial" w:cs="Arial"/>
          <w:sz w:val="24"/>
          <w:szCs w:val="24"/>
        </w:rPr>
        <w:t xml:space="preserve"> formar un </w:t>
      </w:r>
      <w:r w:rsidR="00310A1F" w:rsidRPr="006A336E">
        <w:rPr>
          <w:rFonts w:ascii="Arial" w:hAnsi="Arial" w:cs="Arial"/>
          <w:i/>
          <w:sz w:val="24"/>
          <w:szCs w:val="24"/>
        </w:rPr>
        <w:t>buffer</w:t>
      </w:r>
      <w:r w:rsidR="00310A1F"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0D6FB21" w:rsidR="009416C5" w:rsidRPr="0063442D" w:rsidRDefault="00A06FCA" w:rsidP="009231C2">
      <w:pPr>
        <w:pStyle w:val="Descripcin"/>
        <w:jc w:val="center"/>
        <w:rPr>
          <w:rFonts w:ascii="Arial" w:hAnsi="Arial" w:cs="Arial"/>
          <w:sz w:val="36"/>
          <w:szCs w:val="36"/>
        </w:rPr>
      </w:pPr>
      <w:bookmarkStart w:id="3" w:name="_Toc10595802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3"/>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3F185696"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w:t>
      </w:r>
      <w:r w:rsidR="00966588" w:rsidRPr="009668DC">
        <w:rPr>
          <w:rFonts w:ascii="Arial" w:hAnsi="Arial" w:cs="Arial"/>
          <w:sz w:val="24"/>
          <w:szCs w:val="24"/>
        </w:rPr>
        <w:t>plant</w:t>
      </w:r>
      <w:r w:rsidR="00966588">
        <w:rPr>
          <w:rFonts w:ascii="Arial" w:hAnsi="Arial" w:cs="Arial"/>
          <w:sz w:val="24"/>
          <w:szCs w:val="24"/>
        </w:rPr>
        <w:t>eó</w:t>
      </w:r>
      <w:r w:rsidRPr="009668DC">
        <w:rPr>
          <w:rFonts w:ascii="Arial" w:hAnsi="Arial" w:cs="Arial"/>
          <w:sz w:val="24"/>
          <w:szCs w:val="24"/>
        </w:rPr>
        <w:t>, como parte de este proyecto, definir un esquema de asignación de recursos que mejore el desempeño de propuestas publicadas con anterioridad</w:t>
      </w:r>
      <w:r>
        <w:rPr>
          <w:rFonts w:ascii="Arial" w:hAnsi="Arial" w:cs="Arial"/>
          <w:sz w:val="24"/>
          <w:szCs w:val="24"/>
        </w:rPr>
        <w:t>.</w:t>
      </w:r>
    </w:p>
    <w:p w14:paraId="6BD6F848"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siguiente gráfico podemos observar 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563FAC">
            <wp:extent cx="5686425" cy="3200400"/>
            <wp:effectExtent l="0" t="0" r="9525"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4EC44E" w14:textId="608EDDD5" w:rsidR="009231C2" w:rsidRPr="0063442D" w:rsidRDefault="009231C2" w:rsidP="009231C2">
      <w:pPr>
        <w:pStyle w:val="Descripcin"/>
        <w:jc w:val="center"/>
        <w:rPr>
          <w:rFonts w:ascii="Arial" w:hAnsi="Arial" w:cs="Arial"/>
          <w:sz w:val="36"/>
          <w:szCs w:val="36"/>
        </w:rPr>
      </w:pPr>
      <w:bookmarkStart w:id="4" w:name="_Toc10595802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4"/>
      <w:proofErr w:type="spellEnd"/>
    </w:p>
    <w:p w14:paraId="22829E9C"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Hoy en día existe un vasto número de plataformas que ofrecen este tipo de servicio, por ejemplo, las redes sociales que permiten llevar a cabo la transmisión de video en vivo. En la figura 2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1AC7C16" w:rsidR="00C81F36" w:rsidRPr="0063442D" w:rsidRDefault="00C81F36" w:rsidP="001F153C">
      <w:pPr>
        <w:pStyle w:val="Descripcin"/>
        <w:jc w:val="center"/>
        <w:rPr>
          <w:rFonts w:ascii="Arial" w:hAnsi="Arial" w:cs="Arial"/>
          <w:sz w:val="36"/>
          <w:szCs w:val="36"/>
        </w:rPr>
      </w:pPr>
      <w:bookmarkStart w:id="5" w:name="_Toc10595802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5"/>
      <w:proofErr w:type="spellEnd"/>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AED935C"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proporciona el diseño de la solución implementa</w:t>
      </w:r>
      <w:r w:rsidR="00966588">
        <w:rPr>
          <w:rFonts w:ascii="Arial" w:hAnsi="Arial" w:cs="Arial"/>
          <w:sz w:val="24"/>
          <w:szCs w:val="24"/>
        </w:rPr>
        <w:t>da</w:t>
      </w:r>
      <w:r w:rsidR="00055A45">
        <w:rPr>
          <w:rFonts w:ascii="Arial" w:hAnsi="Arial" w:cs="Arial"/>
          <w:sz w:val="24"/>
          <w:szCs w:val="24"/>
        </w:rPr>
        <w:t xml:space="preserve">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w:t>
      </w:r>
      <w:r w:rsidR="00966588">
        <w:rPr>
          <w:rFonts w:ascii="Arial" w:hAnsi="Arial" w:cs="Arial"/>
          <w:sz w:val="24"/>
          <w:szCs w:val="24"/>
        </w:rPr>
        <w:t xml:space="preserve">el desarrollo del </w:t>
      </w:r>
      <w:r w:rsidRPr="00B12DA9">
        <w:rPr>
          <w:rFonts w:ascii="Arial" w:hAnsi="Arial" w:cs="Arial"/>
          <w:sz w:val="24"/>
          <w:szCs w:val="24"/>
        </w:rPr>
        <w:t>proyecto.</w:t>
      </w:r>
    </w:p>
    <w:p w14:paraId="227A5D6D" w14:textId="707EB9F1" w:rsidR="00147AEC" w:rsidRDefault="00147AEC" w:rsidP="00147AEC">
      <w:pPr>
        <w:pStyle w:val="Ttulo2"/>
        <w:rPr>
          <w:rFonts w:ascii="Arial" w:hAnsi="Arial" w:cs="Arial"/>
        </w:rPr>
      </w:pPr>
      <w:bookmarkStart w:id="6" w:name="_Toc105690502"/>
      <w:r w:rsidRPr="00A3343A">
        <w:rPr>
          <w:rFonts w:ascii="Arial" w:hAnsi="Arial" w:cs="Arial"/>
        </w:rPr>
        <w:t>1.</w:t>
      </w:r>
      <w:r w:rsidR="00DE7E69">
        <w:rPr>
          <w:rFonts w:ascii="Arial" w:hAnsi="Arial" w:cs="Arial"/>
        </w:rPr>
        <w:t>2</w:t>
      </w:r>
      <w:r w:rsidRPr="00A3343A">
        <w:rPr>
          <w:rFonts w:ascii="Arial" w:hAnsi="Arial" w:cs="Arial"/>
        </w:rPr>
        <w:t xml:space="preserve"> Planteamiento del Problema</w:t>
      </w:r>
      <w:bookmarkEnd w:id="6"/>
    </w:p>
    <w:p w14:paraId="1A8F0EF8" w14:textId="77777777" w:rsidR="00310A1F" w:rsidRDefault="00310A1F" w:rsidP="00310A1F"/>
    <w:p w14:paraId="1BBC24B0" w14:textId="6327D010"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w:t>
      </w:r>
      <w:r w:rsidR="00966588">
        <w:rPr>
          <w:rFonts w:ascii="Arial" w:hAnsi="Arial" w:cs="Arial"/>
          <w:sz w:val="24"/>
          <w:szCs w:val="24"/>
        </w:rPr>
        <w:t xml:space="preserve">por la que paso </w:t>
      </w:r>
      <w:r w:rsidRPr="00AF565C">
        <w:rPr>
          <w:rFonts w:ascii="Arial" w:hAnsi="Arial" w:cs="Arial"/>
          <w:sz w:val="24"/>
          <w:szCs w:val="24"/>
        </w:rPr>
        <w:t xml:space="preserve">la sociedad en los últimos </w:t>
      </w:r>
      <w:r w:rsidR="00966588">
        <w:rPr>
          <w:rFonts w:ascii="Arial" w:hAnsi="Arial" w:cs="Arial"/>
          <w:sz w:val="24"/>
          <w:szCs w:val="24"/>
        </w:rPr>
        <w:t>años</w:t>
      </w:r>
      <w:r w:rsidRPr="00AF565C">
        <w:rPr>
          <w:rFonts w:ascii="Arial" w:hAnsi="Arial" w:cs="Arial"/>
          <w:sz w:val="24"/>
          <w:szCs w:val="24"/>
        </w:rPr>
        <w:t xml:space="preserve"> por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w:t>
      </w:r>
      <w:r w:rsidR="00966588">
        <w:rPr>
          <w:rFonts w:ascii="Arial" w:hAnsi="Arial" w:cs="Arial"/>
          <w:sz w:val="24"/>
          <w:szCs w:val="24"/>
        </w:rPr>
        <w:t>sigue siendo</w:t>
      </w:r>
      <w:r w:rsidRPr="00AF565C">
        <w:rPr>
          <w:rFonts w:ascii="Arial" w:hAnsi="Arial" w:cs="Arial"/>
          <w:sz w:val="24"/>
          <w:szCs w:val="24"/>
        </w:rPr>
        <w:t xml:space="preserve"> limitado para evitar riesgo</w:t>
      </w:r>
      <w:r w:rsidR="00966588">
        <w:rPr>
          <w:rFonts w:ascii="Arial" w:hAnsi="Arial" w:cs="Arial"/>
          <w:sz w:val="24"/>
          <w:szCs w:val="24"/>
        </w:rPr>
        <w:t>s</w:t>
      </w:r>
      <w:r w:rsidRPr="00AF565C">
        <w:rPr>
          <w:rFonts w:ascii="Arial" w:hAnsi="Arial" w:cs="Arial"/>
          <w:sz w:val="24"/>
          <w:szCs w:val="24"/>
        </w:rPr>
        <w:t xml:space="preserve"> de contagio</w:t>
      </w:r>
      <w:r w:rsidR="00543470">
        <w:rPr>
          <w:rFonts w:ascii="Arial" w:hAnsi="Arial" w:cs="Arial"/>
          <w:sz w:val="24"/>
          <w:szCs w:val="24"/>
        </w:rPr>
        <w:t xml:space="preserve"> y pasando esto a ser una nueva normalidad</w:t>
      </w:r>
      <w:r w:rsidRPr="00AF565C">
        <w:rPr>
          <w:rFonts w:ascii="Arial" w:hAnsi="Arial" w:cs="Arial"/>
          <w:sz w:val="24"/>
          <w:szCs w:val="24"/>
        </w:rPr>
        <w:t>, por lo cual la transmisión de contenido en vivo resulta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w:t>
      </w:r>
      <w:r>
        <w:rPr>
          <w:rFonts w:ascii="Arial" w:hAnsi="Arial" w:cs="Arial"/>
          <w:sz w:val="24"/>
          <w:szCs w:val="24"/>
        </w:rPr>
        <w:t>.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45B83C4"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 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501042F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w:t>
      </w:r>
      <w:r w:rsidR="00543470">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179B4A76" w:rsidR="001D7A99" w:rsidRPr="00061932" w:rsidRDefault="001D7A99" w:rsidP="001D7A99">
      <w:pPr>
        <w:jc w:val="both"/>
        <w:rPr>
          <w:rFonts w:ascii="Arial" w:hAnsi="Arial" w:cs="Arial"/>
          <w:b/>
          <w:bCs/>
          <w:sz w:val="24"/>
          <w:szCs w:val="24"/>
        </w:rPr>
      </w:pPr>
      <w:r w:rsidRPr="00061932">
        <w:rPr>
          <w:rFonts w:ascii="Arial" w:hAnsi="Arial" w:cs="Arial"/>
          <w:sz w:val="24"/>
          <w:szCs w:val="24"/>
        </w:rPr>
        <w:t xml:space="preserve">Ante este escenario se </w:t>
      </w:r>
      <w:r w:rsidR="008364E0" w:rsidRPr="00061932">
        <w:rPr>
          <w:rFonts w:ascii="Arial" w:hAnsi="Arial" w:cs="Arial"/>
          <w:sz w:val="24"/>
          <w:szCs w:val="24"/>
        </w:rPr>
        <w:t>plante</w:t>
      </w:r>
      <w:r w:rsidR="008364E0">
        <w:rPr>
          <w:rFonts w:ascii="Arial" w:hAnsi="Arial" w:cs="Arial"/>
          <w:sz w:val="24"/>
          <w:szCs w:val="24"/>
        </w:rPr>
        <w:t>ó</w:t>
      </w:r>
      <w:r w:rsidRPr="00061932">
        <w:rPr>
          <w:rFonts w:ascii="Arial" w:hAnsi="Arial" w:cs="Arial"/>
          <w:sz w:val="24"/>
          <w:szCs w:val="24"/>
        </w:rPr>
        <w:t xml:space="preserve"> la siguiente pregunta: ¿Cómo desarrollar un modelo, </w:t>
      </w:r>
      <w:r w:rsidR="00B26368">
        <w:rPr>
          <w:rFonts w:ascii="Arial" w:hAnsi="Arial" w:cs="Arial"/>
          <w:sz w:val="24"/>
          <w:szCs w:val="24"/>
        </w:rPr>
        <w:t xml:space="preserve">utilizando una cadena </w:t>
      </w:r>
      <w:r w:rsidRPr="00061932">
        <w:rPr>
          <w:rFonts w:ascii="Arial" w:hAnsi="Arial" w:cs="Arial"/>
          <w:sz w:val="24"/>
          <w:szCs w:val="24"/>
        </w:rPr>
        <w:t xml:space="preserve">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305ABCBD" w:rsidR="00147AEC" w:rsidRDefault="00147AEC" w:rsidP="00147AEC">
      <w:pPr>
        <w:pStyle w:val="Ttulo2"/>
        <w:rPr>
          <w:rFonts w:ascii="Arial" w:hAnsi="Arial" w:cs="Arial"/>
        </w:rPr>
      </w:pPr>
      <w:bookmarkStart w:id="7" w:name="_Toc105690503"/>
      <w:r w:rsidRPr="00A3343A">
        <w:rPr>
          <w:rFonts w:ascii="Arial" w:hAnsi="Arial" w:cs="Arial"/>
        </w:rPr>
        <w:t>1.</w:t>
      </w:r>
      <w:r w:rsidR="00DE7E69">
        <w:rPr>
          <w:rFonts w:ascii="Arial" w:hAnsi="Arial" w:cs="Arial"/>
        </w:rPr>
        <w:t>3</w:t>
      </w:r>
      <w:r w:rsidRPr="00A3343A">
        <w:rPr>
          <w:rFonts w:ascii="Arial" w:hAnsi="Arial" w:cs="Arial"/>
        </w:rPr>
        <w:t xml:space="preserve"> Propuesta de Solución</w:t>
      </w:r>
      <w:bookmarkEnd w:id="7"/>
      <w:r w:rsidRPr="00A3343A">
        <w:rPr>
          <w:rFonts w:ascii="Arial" w:hAnsi="Arial" w:cs="Arial"/>
        </w:rPr>
        <w:t xml:space="preserve"> </w:t>
      </w:r>
    </w:p>
    <w:p w14:paraId="1B55D23C" w14:textId="77777777" w:rsidR="00891D24" w:rsidRDefault="00891D24" w:rsidP="00891D24"/>
    <w:p w14:paraId="684DF2BB" w14:textId="1345EB9C" w:rsidR="00931CD1" w:rsidRDefault="00426CB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En el </w:t>
      </w:r>
      <w:r w:rsidR="00931CD1" w:rsidRPr="00CD77A3">
        <w:rPr>
          <w:rStyle w:val="normaltextrun"/>
          <w:rFonts w:ascii="Arial" w:hAnsi="Arial" w:cs="Arial"/>
          <w:color w:val="000000"/>
          <w:sz w:val="24"/>
          <w:szCs w:val="24"/>
          <w:shd w:val="clear" w:color="auto" w:fill="FFFFFF"/>
        </w:rPr>
        <w:t>proyecto lo que se busca es modelar el servicio de video en vivo a través de una red h</w:t>
      </w:r>
      <w:r w:rsidR="00931CD1">
        <w:rPr>
          <w:rStyle w:val="normaltextrun"/>
          <w:rFonts w:ascii="Arial" w:hAnsi="Arial" w:cs="Arial"/>
          <w:color w:val="000000"/>
          <w:sz w:val="24"/>
          <w:szCs w:val="24"/>
          <w:shd w:val="clear" w:color="auto" w:fill="FFFFFF"/>
        </w:rPr>
        <w:t>í</w:t>
      </w:r>
      <w:r w:rsidR="00931CD1" w:rsidRPr="00CD77A3">
        <w:rPr>
          <w:rStyle w:val="normaltextrun"/>
          <w:rFonts w:ascii="Arial" w:hAnsi="Arial" w:cs="Arial"/>
          <w:color w:val="000000"/>
          <w:sz w:val="24"/>
          <w:szCs w:val="24"/>
          <w:shd w:val="clear" w:color="auto" w:fill="FFFFFF"/>
        </w:rPr>
        <w:t xml:space="preserve">brida </w:t>
      </w:r>
      <w:r w:rsidR="00931CD1">
        <w:rPr>
          <w:rStyle w:val="normaltextrun"/>
          <w:rFonts w:ascii="Arial" w:hAnsi="Arial" w:cs="Arial"/>
          <w:i/>
          <w:iCs/>
          <w:color w:val="000000"/>
          <w:sz w:val="24"/>
          <w:szCs w:val="24"/>
          <w:shd w:val="clear" w:color="auto" w:fill="FFFFFF"/>
        </w:rPr>
        <w:t>P2P-CDN</w:t>
      </w:r>
      <w:r w:rsidR="00931CD1" w:rsidRPr="00CD77A3">
        <w:rPr>
          <w:rStyle w:val="normaltextrun"/>
          <w:rFonts w:ascii="Arial" w:hAnsi="Arial" w:cs="Arial"/>
          <w:color w:val="000000"/>
          <w:sz w:val="24"/>
          <w:szCs w:val="24"/>
          <w:shd w:val="clear" w:color="auto" w:fill="FFFFFF"/>
        </w:rPr>
        <w:t xml:space="preserve"> para conocer el comportamiento de los </w:t>
      </w:r>
      <w:proofErr w:type="spellStart"/>
      <w:r w:rsidR="00931CD1" w:rsidRPr="00CD77A3">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w:t>
      </w:r>
      <w:r w:rsidR="00384C2C" w:rsidRPr="00CD77A3">
        <w:rPr>
          <w:rStyle w:val="normaltextrun"/>
          <w:rFonts w:ascii="Arial" w:hAnsi="Arial" w:cs="Arial"/>
          <w:color w:val="000000"/>
          <w:sz w:val="24"/>
          <w:szCs w:val="24"/>
          <w:shd w:val="clear" w:color="auto" w:fill="FFFFFF"/>
        </w:rPr>
        <w:t>trabaj</w:t>
      </w:r>
      <w:r w:rsidR="00384C2C">
        <w:rPr>
          <w:rStyle w:val="normaltextrun"/>
          <w:rFonts w:ascii="Arial" w:hAnsi="Arial" w:cs="Arial"/>
          <w:color w:val="000000"/>
          <w:sz w:val="24"/>
          <w:szCs w:val="24"/>
          <w:shd w:val="clear" w:color="auto" w:fill="FFFFFF"/>
        </w:rPr>
        <w:t>ó</w:t>
      </w:r>
      <w:r w:rsidR="00931CD1" w:rsidRPr="00CD77A3">
        <w:rPr>
          <w:rStyle w:val="normaltextrun"/>
          <w:rFonts w:ascii="Arial" w:hAnsi="Arial" w:cs="Arial"/>
          <w:color w:val="000000"/>
          <w:sz w:val="24"/>
          <w:szCs w:val="24"/>
          <w:shd w:val="clear" w:color="auto" w:fill="FFFFFF"/>
        </w:rPr>
        <w:t xml:space="preserve"> en este modelo </w:t>
      </w:r>
      <w:r w:rsidR="00186399">
        <w:rPr>
          <w:rStyle w:val="normaltextrun"/>
          <w:rFonts w:ascii="Arial" w:hAnsi="Arial" w:cs="Arial"/>
          <w:color w:val="000000"/>
          <w:sz w:val="24"/>
          <w:szCs w:val="24"/>
          <w:shd w:val="clear" w:color="auto" w:fill="FFFFFF"/>
        </w:rPr>
        <w:t>es</w:t>
      </w:r>
      <w:r w:rsidR="00931CD1" w:rsidRPr="00CD77A3">
        <w:rPr>
          <w:rStyle w:val="normaltextrun"/>
          <w:rFonts w:ascii="Arial" w:hAnsi="Arial" w:cs="Arial"/>
          <w:color w:val="000000"/>
          <w:sz w:val="24"/>
          <w:szCs w:val="24"/>
          <w:shd w:val="clear" w:color="auto" w:fill="FFFFFF"/>
        </w:rPr>
        <w:t xml:space="preserve"> el conjunto de señales de audio y video empaquetados en un solo archivo</w:t>
      </w:r>
      <w:r w:rsidR="00931CD1">
        <w:rPr>
          <w:rStyle w:val="normaltextrun"/>
          <w:rFonts w:ascii="Arial" w:hAnsi="Arial" w:cs="Arial"/>
          <w:color w:val="000000"/>
          <w:sz w:val="24"/>
          <w:szCs w:val="24"/>
          <w:shd w:val="clear" w:color="auto" w:fill="FFFFFF"/>
        </w:rPr>
        <w:t>, d</w:t>
      </w:r>
      <w:r w:rsidR="00931CD1" w:rsidRPr="00CD77A3">
        <w:rPr>
          <w:rStyle w:val="normaltextrun"/>
          <w:rFonts w:ascii="Arial" w:hAnsi="Arial" w:cs="Arial"/>
          <w:color w:val="000000"/>
          <w:sz w:val="24"/>
          <w:szCs w:val="24"/>
          <w:shd w:val="clear" w:color="auto" w:fill="FFFFFF"/>
        </w:rPr>
        <w:t xml:space="preserve">ebido 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931CD1">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sidR="00931CD1">
        <w:rPr>
          <w:rStyle w:val="normaltextrun"/>
          <w:rFonts w:ascii="Arial" w:hAnsi="Arial" w:cs="Arial"/>
          <w:color w:val="000000"/>
          <w:sz w:val="24"/>
          <w:szCs w:val="24"/>
          <w:shd w:val="clear" w:color="auto" w:fill="FFFFFF"/>
        </w:rPr>
        <w:t>denomina</w:t>
      </w:r>
      <w:r w:rsidR="00C70B1A">
        <w:rPr>
          <w:rStyle w:val="normaltextrun"/>
          <w:rFonts w:ascii="Arial" w:hAnsi="Arial" w:cs="Arial"/>
          <w:color w:val="000000"/>
          <w:sz w:val="24"/>
          <w:szCs w:val="24"/>
          <w:shd w:val="clear" w:color="auto" w:fill="FFFFFF"/>
        </w:rPr>
        <w:t>mos</w:t>
      </w:r>
      <w:r w:rsidR="00931CD1">
        <w:rPr>
          <w:rStyle w:val="normaltextrun"/>
          <w:rFonts w:ascii="Arial" w:hAnsi="Arial" w:cs="Arial"/>
          <w:color w:val="000000"/>
          <w:sz w:val="24"/>
          <w:szCs w:val="24"/>
          <w:shd w:val="clear" w:color="auto" w:fill="FFFFFF"/>
        </w:rPr>
        <w:t xml:space="preserve"> </w:t>
      </w:r>
      <w:r w:rsidR="00931CD1" w:rsidRPr="00CD77A3">
        <w:rPr>
          <w:rStyle w:val="normaltextrun"/>
          <w:rFonts w:ascii="Arial" w:hAnsi="Arial" w:cs="Arial"/>
          <w:color w:val="000000"/>
          <w:sz w:val="24"/>
          <w:szCs w:val="24"/>
          <w:shd w:val="clear" w:color="auto" w:fill="FFFFFF"/>
        </w:rPr>
        <w:t>ventanas</w:t>
      </w:r>
      <w:r w:rsidR="00931CD1">
        <w:rPr>
          <w:rStyle w:val="normaltextrun"/>
          <w:rFonts w:ascii="Arial" w:hAnsi="Arial" w:cs="Arial"/>
          <w:color w:val="000000"/>
          <w:sz w:val="24"/>
          <w:szCs w:val="24"/>
          <w:shd w:val="clear" w:color="auto" w:fill="FFFFFF"/>
        </w:rPr>
        <w:t>.</w:t>
      </w:r>
    </w:p>
    <w:p w14:paraId="3F0668D4" w14:textId="6571982C"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w:t>
      </w:r>
      <w:r w:rsidR="00A264DC" w:rsidRPr="00FC16B9">
        <w:rPr>
          <w:rStyle w:val="normaltextrun"/>
          <w:rFonts w:ascii="Arial" w:hAnsi="Arial" w:cs="Arial"/>
          <w:color w:val="000000"/>
          <w:sz w:val="24"/>
          <w:szCs w:val="24"/>
          <w:shd w:val="clear" w:color="auto" w:fill="FFFFFF"/>
        </w:rPr>
        <w:t>plante</w:t>
      </w:r>
      <w:r w:rsidR="00A264DC">
        <w:rPr>
          <w:rStyle w:val="normaltextrun"/>
          <w:rFonts w:ascii="Arial" w:hAnsi="Arial" w:cs="Arial"/>
          <w:color w:val="000000"/>
          <w:sz w:val="24"/>
          <w:szCs w:val="24"/>
          <w:shd w:val="clear" w:color="auto" w:fill="FFFFFF"/>
        </w:rPr>
        <w:t>ó</w:t>
      </w:r>
      <w:r w:rsidR="00931CD1" w:rsidRPr="00FC16B9">
        <w:rPr>
          <w:rStyle w:val="normaltextrun"/>
          <w:rFonts w:ascii="Arial" w:hAnsi="Arial" w:cs="Arial"/>
          <w:color w:val="000000"/>
          <w:sz w:val="24"/>
          <w:szCs w:val="24"/>
          <w:shd w:val="clear" w:color="auto" w:fill="FFFFFF"/>
        </w:rPr>
        <w:t xml:space="preserve">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figura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41C45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8" w:name="_Toc10595802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8"/>
    </w:p>
    <w:p w14:paraId="1165EF51" w14:textId="1DEE15FF"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1106706E"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l estado de la cadena de Markov.</w:t>
      </w:r>
      <w:r w:rsidR="00E1381C">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6AF8435C"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Por otro lado, el esquema de asignación de recursos definido</w:t>
      </w:r>
      <w:r w:rsidR="00FD74B7">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42BDB1A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162ED0">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xml:space="preserve">. Del cumulo de esquemas investigados se </w:t>
      </w:r>
      <w:r w:rsidR="00C10380">
        <w:rPr>
          <w:rFonts w:ascii="Arial" w:hAnsi="Arial" w:cs="Arial"/>
          <w:color w:val="000000"/>
          <w:sz w:val="24"/>
          <w:szCs w:val="24"/>
          <w:shd w:val="clear" w:color="auto" w:fill="FFFFFF"/>
        </w:rPr>
        <w:t>eligieron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53328338"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primera instancia el esquema </w:t>
      </w:r>
      <w:r w:rsidR="009F1151">
        <w:rPr>
          <w:rFonts w:ascii="Arial" w:hAnsi="Arial" w:cs="Arial"/>
          <w:color w:val="000000"/>
          <w:sz w:val="24"/>
          <w:szCs w:val="24"/>
          <w:shd w:val="clear" w:color="auto" w:fill="FFFFFF"/>
        </w:rPr>
        <w:t xml:space="preserve">que se </w:t>
      </w:r>
      <w:r>
        <w:rPr>
          <w:rFonts w:ascii="Arial" w:hAnsi="Arial" w:cs="Arial"/>
          <w:color w:val="000000"/>
          <w:sz w:val="24"/>
          <w:szCs w:val="24"/>
          <w:shd w:val="clear" w:color="auto" w:fill="FFFFFF"/>
        </w:rPr>
        <w:t>desarroll</w:t>
      </w:r>
      <w:r w:rsidR="009F1151">
        <w:rPr>
          <w:rFonts w:ascii="Arial" w:hAnsi="Arial" w:cs="Arial"/>
          <w:color w:val="000000"/>
          <w:sz w:val="24"/>
          <w:szCs w:val="24"/>
          <w:shd w:val="clear" w:color="auto" w:fill="FFFFFF"/>
        </w:rPr>
        <w:t>ó</w:t>
      </w:r>
      <w:r>
        <w:rPr>
          <w:rFonts w:ascii="Arial" w:hAnsi="Arial" w:cs="Arial"/>
          <w:color w:val="000000"/>
          <w:sz w:val="24"/>
          <w:szCs w:val="24"/>
          <w:shd w:val="clear" w:color="auto" w:fill="FFFFFF"/>
        </w:rPr>
        <w:t xml:space="preserve"> se realiz</w:t>
      </w:r>
      <w:r w:rsidR="009F1151">
        <w:rPr>
          <w:rFonts w:ascii="Arial" w:hAnsi="Arial" w:cs="Arial"/>
          <w:color w:val="000000"/>
          <w:sz w:val="24"/>
          <w:szCs w:val="24"/>
          <w:shd w:val="clear" w:color="auto" w:fill="FFFFFF"/>
        </w:rPr>
        <w:t>ó</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E626D38"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ese mismo sentido, se obt</w:t>
      </w:r>
      <w:r w:rsidR="00CB3610">
        <w:rPr>
          <w:rFonts w:ascii="Arial" w:hAnsi="Arial" w:cs="Arial"/>
          <w:color w:val="000000"/>
          <w:sz w:val="24"/>
          <w:szCs w:val="24"/>
          <w:shd w:val="clear" w:color="auto" w:fill="FFFFFF"/>
        </w:rPr>
        <w:t>iene</w:t>
      </w:r>
      <w:r>
        <w:rPr>
          <w:rFonts w:ascii="Arial" w:hAnsi="Arial" w:cs="Arial"/>
          <w:color w:val="000000"/>
          <w:sz w:val="24"/>
          <w:szCs w:val="24"/>
          <w:shd w:val="clear" w:color="auto" w:fill="FFFFFF"/>
        </w:rPr>
        <w:t xml:space="preserve">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 xml:space="preserve">este se expresa abiertamente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2C2930D0"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A05457">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77965D74" w14:textId="77777777" w:rsidR="003C47C0"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e realiz</w:t>
      </w:r>
      <w:r w:rsidR="00373A85">
        <w:rPr>
          <w:rFonts w:ascii="Arial" w:hAnsi="Arial" w:cs="Arial"/>
          <w:color w:val="000000"/>
          <w:sz w:val="24"/>
          <w:szCs w:val="24"/>
          <w:shd w:val="clear" w:color="auto" w:fill="FFFFFF"/>
        </w:rPr>
        <w:t>ó</w:t>
      </w:r>
      <w:r w:rsidR="006002BE">
        <w:rPr>
          <w:rFonts w:ascii="Arial" w:hAnsi="Arial" w:cs="Arial"/>
          <w:color w:val="000000"/>
          <w:sz w:val="24"/>
          <w:szCs w:val="24"/>
          <w:shd w:val="clear" w:color="auto" w:fill="FFFFFF"/>
        </w:rPr>
        <w:t xml:space="preserve"> tomando como base </w:t>
      </w:r>
      <w:r>
        <w:rPr>
          <w:rFonts w:ascii="Arial" w:hAnsi="Arial" w:cs="Arial"/>
          <w:color w:val="000000"/>
          <w:sz w:val="24"/>
          <w:szCs w:val="24"/>
          <w:shd w:val="clear" w:color="auto" w:fill="FFFFFF"/>
        </w:rPr>
        <w:t>los</w:t>
      </w:r>
      <w:r w:rsidR="003C47C0">
        <w:rPr>
          <w:rFonts w:ascii="Arial" w:hAnsi="Arial" w:cs="Arial"/>
          <w:color w:val="000000"/>
          <w:sz w:val="24"/>
          <w:szCs w:val="24"/>
          <w:shd w:val="clear" w:color="auto" w:fill="FFFFFF"/>
        </w:rPr>
        <w:t xml:space="preserve"> siguientes</w:t>
      </w:r>
      <w:r w:rsidR="006002BE">
        <w:rPr>
          <w:rFonts w:ascii="Arial" w:hAnsi="Arial" w:cs="Arial"/>
          <w:color w:val="000000"/>
          <w:sz w:val="24"/>
          <w:szCs w:val="24"/>
          <w:shd w:val="clear" w:color="auto" w:fill="FFFFFF"/>
        </w:rPr>
        <w:t xml:space="preserve"> esquemas de asignación de recursos</w:t>
      </w:r>
      <w:r w:rsidR="003C47C0">
        <w:rPr>
          <w:rFonts w:ascii="Arial" w:hAnsi="Arial" w:cs="Arial"/>
          <w:color w:val="000000"/>
          <w:sz w:val="24"/>
          <w:szCs w:val="24"/>
          <w:shd w:val="clear" w:color="auto" w:fill="FFFFFF"/>
        </w:rPr>
        <w:t>:</w:t>
      </w:r>
    </w:p>
    <w:p w14:paraId="3FC13F3D" w14:textId="77777777" w:rsidR="003C47C0" w:rsidRPr="003C47C0" w:rsidRDefault="00D04659" w:rsidP="003C47C0">
      <w:pPr>
        <w:pStyle w:val="Prrafodelista"/>
        <w:numPr>
          <w:ilvl w:val="0"/>
          <w:numId w:val="7"/>
        </w:numPr>
        <w:jc w:val="both"/>
        <w:rPr>
          <w:rFonts w:ascii="Arial" w:hAnsi="Arial" w:cs="Arial"/>
          <w:color w:val="000000"/>
          <w:sz w:val="24"/>
          <w:szCs w:val="24"/>
          <w:shd w:val="clear" w:color="auto" w:fill="FFFFFF"/>
        </w:rPr>
      </w:pPr>
      <w:r w:rsidRPr="003C47C0">
        <w:rPr>
          <w:rFonts w:ascii="Arial" w:hAnsi="Arial" w:cs="Arial"/>
          <w:color w:val="000000"/>
          <w:sz w:val="24"/>
          <w:szCs w:val="24"/>
          <w:shd w:val="clear" w:color="auto" w:fill="FFFFFF"/>
        </w:rPr>
        <w:t xml:space="preserve">Esquema Q ventanas hacia atrás y </w:t>
      </w:r>
    </w:p>
    <w:p w14:paraId="2F462F9E" w14:textId="5E8C19A9" w:rsidR="006F5607" w:rsidRPr="003C47C0" w:rsidRDefault="00D04659" w:rsidP="003C47C0">
      <w:pPr>
        <w:pStyle w:val="Prrafodelista"/>
        <w:numPr>
          <w:ilvl w:val="0"/>
          <w:numId w:val="7"/>
        </w:numPr>
        <w:jc w:val="both"/>
        <w:rPr>
          <w:rFonts w:ascii="Arial" w:hAnsi="Arial" w:cs="Arial"/>
          <w:color w:val="000000"/>
          <w:sz w:val="24"/>
          <w:szCs w:val="24"/>
          <w:shd w:val="clear" w:color="auto" w:fill="FFFFFF"/>
        </w:rPr>
      </w:pPr>
      <w:r w:rsidRPr="003C47C0">
        <w:rPr>
          <w:rFonts w:ascii="Arial" w:hAnsi="Arial" w:cs="Arial"/>
          <w:color w:val="000000"/>
          <w:sz w:val="24"/>
          <w:szCs w:val="24"/>
          <w:shd w:val="clear" w:color="auto" w:fill="FFFFFF"/>
        </w:rPr>
        <w:t>DVPG</w:t>
      </w:r>
      <w:r w:rsidR="00AB32AD" w:rsidRPr="003C47C0">
        <w:rPr>
          <w:rFonts w:ascii="Arial" w:hAnsi="Arial" w:cs="Arial"/>
          <w:color w:val="000000"/>
          <w:sz w:val="24"/>
          <w:szCs w:val="24"/>
          <w:shd w:val="clear" w:color="auto" w:fill="FFFFFF"/>
        </w:rPr>
        <w:t xml:space="preserve">. </w:t>
      </w:r>
    </w:p>
    <w:p w14:paraId="31E8A070" w14:textId="003FE043"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proyecto y una vez analizados los esquemas de asignación de recursos se establece</w:t>
      </w:r>
      <w:r w:rsidR="00D53327">
        <w:rPr>
          <w:rFonts w:ascii="Arial" w:hAnsi="Arial" w:cs="Arial"/>
          <w:color w:val="000000"/>
          <w:sz w:val="24"/>
          <w:szCs w:val="24"/>
          <w:shd w:val="clear" w:color="auto" w:fill="FFFFFF"/>
        </w:rPr>
        <w:t>n</w:t>
      </w:r>
      <w:r>
        <w:rPr>
          <w:rFonts w:ascii="Arial" w:hAnsi="Arial" w:cs="Arial"/>
          <w:color w:val="000000"/>
          <w:sz w:val="24"/>
          <w:szCs w:val="24"/>
          <w:shd w:val="clear" w:color="auto" w:fill="FFFFFF"/>
        </w:rPr>
        <w:t xml:space="preserve"> </w:t>
      </w:r>
      <w:r w:rsidR="00BA1126">
        <w:rPr>
          <w:rFonts w:ascii="Arial" w:hAnsi="Arial" w:cs="Arial"/>
          <w:color w:val="000000"/>
          <w:sz w:val="24"/>
          <w:szCs w:val="24"/>
          <w:shd w:val="clear" w:color="auto" w:fill="FFFFFF"/>
        </w:rPr>
        <w:t xml:space="preserve">concretamente las bases que se tomaron para el desarrollo de las expresiones </w:t>
      </w:r>
      <w:r w:rsidR="001B47FB">
        <w:rPr>
          <w:rFonts w:ascii="Arial" w:hAnsi="Arial" w:cs="Arial"/>
          <w:color w:val="000000"/>
          <w:sz w:val="24"/>
          <w:szCs w:val="24"/>
          <w:shd w:val="clear" w:color="auto" w:fill="FFFFFF"/>
        </w:rPr>
        <w:t xml:space="preserve">descritas en este documento y las bases que se </w:t>
      </w:r>
      <w:r w:rsidR="000B281C">
        <w:rPr>
          <w:rFonts w:ascii="Arial" w:hAnsi="Arial" w:cs="Arial"/>
          <w:color w:val="000000"/>
          <w:sz w:val="24"/>
          <w:szCs w:val="24"/>
          <w:shd w:val="clear" w:color="auto" w:fill="FFFFFF"/>
        </w:rPr>
        <w:t>tomaron</w:t>
      </w:r>
      <w:r w:rsidR="001B47FB">
        <w:rPr>
          <w:rFonts w:ascii="Arial" w:hAnsi="Arial" w:cs="Arial"/>
          <w:color w:val="000000"/>
          <w:sz w:val="24"/>
          <w:szCs w:val="24"/>
          <w:shd w:val="clear" w:color="auto" w:fill="FFFFFF"/>
        </w:rPr>
        <w:t xml:space="preserve"> para el desarrollo de nuevas expresiones como actividades de Proyecto Terminal II.</w:t>
      </w:r>
    </w:p>
    <w:p w14:paraId="239A7132" w14:textId="0ADCAF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A557DD">
        <w:rPr>
          <w:rFonts w:ascii="Arial" w:hAnsi="Arial" w:cs="Arial"/>
          <w:color w:val="000000"/>
          <w:sz w:val="24"/>
          <w:szCs w:val="24"/>
          <w:shd w:val="clear" w:color="auto" w:fill="FFFFFF"/>
        </w:rPr>
        <w:t xml:space="preserve">, el </w:t>
      </w:r>
      <w:r w:rsidR="00E970EF">
        <w:rPr>
          <w:rFonts w:ascii="Arial" w:hAnsi="Arial" w:cs="Arial"/>
          <w:color w:val="000000"/>
          <w:sz w:val="24"/>
          <w:szCs w:val="24"/>
          <w:shd w:val="clear" w:color="auto" w:fill="FFFFFF"/>
        </w:rPr>
        <w:t xml:space="preserve">proyecto se limita a evaluar matemáticamente la cadena de Markov que representa al sistema y </w:t>
      </w:r>
      <w:r w:rsidR="00B74401">
        <w:rPr>
          <w:rFonts w:ascii="Arial" w:hAnsi="Arial" w:cs="Arial"/>
          <w:color w:val="000000"/>
          <w:sz w:val="24"/>
          <w:szCs w:val="24"/>
          <w:shd w:val="clear" w:color="auto" w:fill="FFFFFF"/>
        </w:rPr>
        <w:t>a evaluar el esquema de asignación de recursos propuesto para servicios de video en vivo. Dichas evaluaciones se realizar</w:t>
      </w:r>
      <w:r w:rsidR="005029FD">
        <w:rPr>
          <w:rFonts w:ascii="Arial" w:hAnsi="Arial" w:cs="Arial"/>
          <w:color w:val="000000"/>
          <w:sz w:val="24"/>
          <w:szCs w:val="24"/>
          <w:shd w:val="clear" w:color="auto" w:fill="FFFFFF"/>
        </w:rPr>
        <w:t>o</w:t>
      </w:r>
      <w:r w:rsidR="00B74401">
        <w:rPr>
          <w:rFonts w:ascii="Arial" w:hAnsi="Arial" w:cs="Arial"/>
          <w:color w:val="000000"/>
          <w:sz w:val="24"/>
          <w:szCs w:val="24"/>
          <w:shd w:val="clear" w:color="auto" w:fill="FFFFFF"/>
        </w:rPr>
        <w:t xml:space="preserve">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4D41FCB3" w:rsidR="00147AEC" w:rsidRDefault="00147AEC" w:rsidP="00147AEC">
      <w:pPr>
        <w:pStyle w:val="Ttulo2"/>
        <w:rPr>
          <w:rFonts w:ascii="Arial" w:hAnsi="Arial" w:cs="Arial"/>
        </w:rPr>
      </w:pPr>
      <w:bookmarkStart w:id="9" w:name="_Toc105690504"/>
      <w:r w:rsidRPr="00A3343A">
        <w:rPr>
          <w:rFonts w:ascii="Arial" w:hAnsi="Arial" w:cs="Arial"/>
        </w:rPr>
        <w:t>1.</w:t>
      </w:r>
      <w:r w:rsidR="00DE7E69">
        <w:rPr>
          <w:rFonts w:ascii="Arial" w:hAnsi="Arial" w:cs="Arial"/>
        </w:rPr>
        <w:t>4</w:t>
      </w:r>
      <w:r w:rsidRPr="00A3343A">
        <w:rPr>
          <w:rFonts w:ascii="Arial" w:hAnsi="Arial" w:cs="Arial"/>
        </w:rPr>
        <w:t xml:space="preserve"> Alcances</w:t>
      </w:r>
      <w:bookmarkEnd w:id="9"/>
    </w:p>
    <w:p w14:paraId="5EE0EA34" w14:textId="77777777" w:rsidR="005C7183" w:rsidRDefault="005C7183" w:rsidP="005C7183"/>
    <w:p w14:paraId="0FC7FD6D" w14:textId="575AB5F1"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que represente</w:t>
      </w:r>
      <w:r w:rsidR="00D17087">
        <w:rPr>
          <w:rFonts w:ascii="Arial" w:hAnsi="Arial" w:cs="Arial"/>
          <w:sz w:val="24"/>
          <w:szCs w:val="24"/>
        </w:rPr>
        <w:t xml:space="preserve"> </w:t>
      </w:r>
      <w:r>
        <w:rPr>
          <w:rFonts w:ascii="Arial" w:hAnsi="Arial" w:cs="Arial"/>
          <w:sz w:val="24"/>
          <w:szCs w:val="24"/>
        </w:rPr>
        <w:t xml:space="preserve">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la relación que tienen los usuarios con el archivo de video y la composición </w:t>
      </w:r>
      <w:r w:rsidR="00857F19">
        <w:rPr>
          <w:rFonts w:ascii="Arial" w:hAnsi="Arial" w:cs="Arial"/>
          <w:sz w:val="24"/>
          <w:szCs w:val="24"/>
        </w:rPr>
        <w:t>de este</w:t>
      </w:r>
      <w:r>
        <w:rPr>
          <w:rFonts w:ascii="Arial" w:hAnsi="Arial" w:cs="Arial"/>
          <w:sz w:val="24"/>
          <w:szCs w:val="24"/>
        </w:rPr>
        <w:t xml:space="preserv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7A010F6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w:t>
      </w:r>
      <w:r w:rsidR="00B60082">
        <w:rPr>
          <w:rFonts w:ascii="Arial" w:hAnsi="Arial" w:cs="Arial"/>
          <w:sz w:val="24"/>
          <w:szCs w:val="24"/>
        </w:rPr>
        <w:t>trabajó con</w:t>
      </w:r>
      <w:r>
        <w:rPr>
          <w:rFonts w:ascii="Arial" w:hAnsi="Arial" w:cs="Arial"/>
          <w:sz w:val="24"/>
          <w:szCs w:val="24"/>
        </w:rPr>
        <w:t xml:space="preserve"> la cadena definida bajo el esquema </w:t>
      </w:r>
      <w:r w:rsidR="002354E9">
        <w:rPr>
          <w:rFonts w:ascii="Arial" w:hAnsi="Arial" w:cs="Arial"/>
          <w:sz w:val="24"/>
          <w:szCs w:val="24"/>
        </w:rPr>
        <w:t xml:space="preserve">de distribución </w:t>
      </w:r>
      <w:r>
        <w:rPr>
          <w:rFonts w:ascii="Arial" w:hAnsi="Arial" w:cs="Arial"/>
          <w:sz w:val="24"/>
          <w:szCs w:val="24"/>
        </w:rPr>
        <w:t xml:space="preserve">uniforme </w:t>
      </w:r>
      <w:r w:rsidR="00256124">
        <w:rPr>
          <w:rFonts w:ascii="Arial" w:hAnsi="Arial" w:cs="Arial"/>
          <w:sz w:val="24"/>
          <w:szCs w:val="24"/>
        </w:rPr>
        <w:t>y su vez</w:t>
      </w:r>
      <w:r w:rsidRPr="43CE4F32">
        <w:rPr>
          <w:rFonts w:ascii="Arial" w:hAnsi="Arial" w:cs="Arial"/>
          <w:sz w:val="24"/>
          <w:szCs w:val="24"/>
        </w:rPr>
        <w:t xml:space="preserve"> </w:t>
      </w:r>
      <w:r w:rsidR="00256124">
        <w:rPr>
          <w:rFonts w:ascii="Arial" w:hAnsi="Arial" w:cs="Arial"/>
          <w:sz w:val="24"/>
          <w:szCs w:val="24"/>
        </w:rPr>
        <w:t>con el</w:t>
      </w:r>
      <w:r>
        <w:rPr>
          <w:rFonts w:ascii="Arial" w:hAnsi="Arial" w:cs="Arial"/>
          <w:sz w:val="24"/>
          <w:szCs w:val="24"/>
        </w:rPr>
        <w:t xml:space="preserve"> nuevo esquema que se propon</w:t>
      </w:r>
      <w:r w:rsidR="00256124">
        <w:rPr>
          <w:rFonts w:ascii="Arial" w:hAnsi="Arial" w:cs="Arial"/>
          <w:sz w:val="24"/>
          <w:szCs w:val="24"/>
        </w:rPr>
        <w:t>e</w:t>
      </w:r>
      <w:r>
        <w:rPr>
          <w:rFonts w:ascii="Arial" w:hAnsi="Arial" w:cs="Arial"/>
          <w:sz w:val="24"/>
          <w:szCs w:val="24"/>
        </w:rPr>
        <w:t xml:space="preserve"> en el presente trabajo. Dicho esquema se </w:t>
      </w:r>
      <w:r w:rsidR="001E77CF">
        <w:rPr>
          <w:rFonts w:ascii="Arial" w:hAnsi="Arial" w:cs="Arial"/>
          <w:sz w:val="24"/>
          <w:szCs w:val="24"/>
        </w:rPr>
        <w:t>diseñó</w:t>
      </w:r>
      <w:r>
        <w:rPr>
          <w:rFonts w:ascii="Arial" w:hAnsi="Arial" w:cs="Arial"/>
          <w:sz w:val="24"/>
          <w:szCs w:val="24"/>
        </w:rPr>
        <w:t xml:space="preserve"> de acuerdo con esquemas de asignación de recursos que se</w:t>
      </w:r>
      <w:r w:rsidR="001E77CF">
        <w:rPr>
          <w:rFonts w:ascii="Arial" w:hAnsi="Arial" w:cs="Arial"/>
          <w:sz w:val="24"/>
          <w:szCs w:val="24"/>
        </w:rPr>
        <w:t xml:space="preserve"> </w:t>
      </w:r>
      <w:r>
        <w:rPr>
          <w:rFonts w:ascii="Arial" w:hAnsi="Arial" w:cs="Arial"/>
          <w:sz w:val="24"/>
          <w:szCs w:val="24"/>
        </w:rPr>
        <w:t>investiga</w:t>
      </w:r>
      <w:r w:rsidR="001E77CF">
        <w:rPr>
          <w:rFonts w:ascii="Arial" w:hAnsi="Arial" w:cs="Arial"/>
          <w:sz w:val="24"/>
          <w:szCs w:val="24"/>
        </w:rPr>
        <w:t>r</w:t>
      </w:r>
      <w:r>
        <w:rPr>
          <w:rFonts w:ascii="Arial" w:hAnsi="Arial" w:cs="Arial"/>
          <w:sz w:val="24"/>
          <w:szCs w:val="24"/>
        </w:rPr>
        <w:t>o</w:t>
      </w:r>
      <w:r w:rsidR="001E77CF">
        <w:rPr>
          <w:rFonts w:ascii="Arial" w:hAnsi="Arial" w:cs="Arial"/>
          <w:sz w:val="24"/>
          <w:szCs w:val="24"/>
        </w:rPr>
        <w:t>n</w:t>
      </w:r>
      <w:r>
        <w:rPr>
          <w:rFonts w:ascii="Arial" w:hAnsi="Arial" w:cs="Arial"/>
          <w:sz w:val="24"/>
          <w:szCs w:val="24"/>
        </w:rPr>
        <w:t xml:space="preserve"> hasta e</w:t>
      </w:r>
      <w:r w:rsidR="008D1945">
        <w:rPr>
          <w:rFonts w:ascii="Arial" w:hAnsi="Arial" w:cs="Arial"/>
          <w:sz w:val="24"/>
          <w:szCs w:val="24"/>
        </w:rPr>
        <w:t>ste punto</w:t>
      </w:r>
      <w:r>
        <w:rPr>
          <w:rFonts w:ascii="Arial" w:hAnsi="Arial" w:cs="Arial"/>
          <w:sz w:val="24"/>
          <w:szCs w:val="24"/>
        </w:rPr>
        <w:t xml:space="preserve">,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4607546"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w:t>
      </w:r>
      <w:r w:rsidR="003C7825">
        <w:rPr>
          <w:rFonts w:ascii="Arial" w:hAnsi="Arial" w:cs="Arial"/>
          <w:sz w:val="24"/>
          <w:szCs w:val="24"/>
        </w:rPr>
        <w:t xml:space="preserve">en </w:t>
      </w:r>
      <w:r>
        <w:rPr>
          <w:rFonts w:ascii="Arial" w:hAnsi="Arial" w:cs="Arial"/>
          <w:sz w:val="24"/>
          <w:szCs w:val="24"/>
        </w:rPr>
        <w:t>un instante de tiempo ocurre un único evento por parte de los usuarios (conexión, desconexión o transferencia).</w:t>
      </w:r>
    </w:p>
    <w:p w14:paraId="2A46617A" w14:textId="673676A0" w:rsidR="008874E2" w:rsidRDefault="008874E2" w:rsidP="008874E2">
      <w:pPr>
        <w:jc w:val="both"/>
        <w:rPr>
          <w:rFonts w:ascii="Arial" w:hAnsi="Arial" w:cs="Arial"/>
          <w:sz w:val="24"/>
          <w:szCs w:val="24"/>
        </w:rPr>
      </w:pPr>
      <w:r>
        <w:rPr>
          <w:rFonts w:ascii="Arial" w:hAnsi="Arial" w:cs="Arial"/>
          <w:sz w:val="24"/>
          <w:szCs w:val="24"/>
        </w:rPr>
        <w:t>Las implementaciones de la cadena de Markov y del nuevo esquema de asignación de recursos que se propon</w:t>
      </w:r>
      <w:r w:rsidR="001830BE">
        <w:rPr>
          <w:rFonts w:ascii="Arial" w:hAnsi="Arial" w:cs="Arial"/>
          <w:sz w:val="24"/>
          <w:szCs w:val="24"/>
        </w:rPr>
        <w:t>en</w:t>
      </w:r>
      <w:r>
        <w:rPr>
          <w:rFonts w:ascii="Arial" w:hAnsi="Arial" w:cs="Arial"/>
          <w:sz w:val="24"/>
          <w:szCs w:val="24"/>
        </w:rPr>
        <w:t xml:space="preserve"> en este proyecto se realizarán empleando parámetros (tasa de subida, tasa de descarga, tasa de desconexión, etc.) que se han reportado en trabajos de investigación relacionados a los servicios de video y los esquemas de asignación de recursos. </w:t>
      </w:r>
      <w:r w:rsidR="001830BE">
        <w:rPr>
          <w:rFonts w:ascii="Arial" w:hAnsi="Arial" w:cs="Arial"/>
          <w:sz w:val="24"/>
          <w:szCs w:val="24"/>
        </w:rPr>
        <w:t>Dichas evaluaciones se esperan</w:t>
      </w:r>
      <w:r>
        <w:rPr>
          <w:rFonts w:ascii="Arial" w:hAnsi="Arial" w:cs="Arial"/>
          <w:sz w:val="24"/>
          <w:szCs w:val="24"/>
        </w:rPr>
        <w:t xml:space="preserve"> sean correctas debido a que las condiciones de implementación han sido utilizadas en sistemas reales para este tipo de servicios. </w:t>
      </w:r>
    </w:p>
    <w:p w14:paraId="691644EF" w14:textId="66EE481B"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0D1EF3">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Estos resultados serán traducidos a tasas de subida y descarga requeridos por el sistema para la distribución de contenido en vivo y de esta forma conocer el desempeño general y las condiciones que presenta el sistema. </w:t>
      </w:r>
    </w:p>
    <w:p w14:paraId="64F8C355" w14:textId="2DDDE2F8"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5B0FF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4ABAB2DE" w:rsidR="005C7183" w:rsidRPr="005C7183" w:rsidRDefault="008454CF" w:rsidP="008874E2">
      <w:pPr>
        <w:jc w:val="both"/>
        <w:rPr>
          <w:rFonts w:ascii="Arial" w:hAnsi="Arial" w:cs="Arial"/>
        </w:rPr>
      </w:pPr>
      <w:r>
        <w:rPr>
          <w:rFonts w:ascii="Arial" w:hAnsi="Arial" w:cs="Arial"/>
          <w:sz w:val="24"/>
          <w:szCs w:val="24"/>
        </w:rPr>
        <w:t>N</w:t>
      </w:r>
      <w:r w:rsidR="008874E2">
        <w:rPr>
          <w:rFonts w:ascii="Arial" w:hAnsi="Arial" w:cs="Arial"/>
          <w:sz w:val="24"/>
          <w:szCs w:val="24"/>
        </w:rPr>
        <w:t>o</w:t>
      </w:r>
      <w:r>
        <w:rPr>
          <w:rFonts w:ascii="Arial" w:hAnsi="Arial" w:cs="Arial"/>
          <w:sz w:val="24"/>
          <w:szCs w:val="24"/>
        </w:rPr>
        <w:t xml:space="preserve"> se</w:t>
      </w:r>
      <w:r w:rsidR="008874E2">
        <w:rPr>
          <w:rFonts w:ascii="Arial" w:hAnsi="Arial" w:cs="Arial"/>
          <w:sz w:val="24"/>
          <w:szCs w:val="24"/>
        </w:rPr>
        <w:t xml:space="preserve"> </w:t>
      </w:r>
      <w:r w:rsidR="00352642">
        <w:rPr>
          <w:rFonts w:ascii="Arial" w:hAnsi="Arial" w:cs="Arial"/>
          <w:sz w:val="24"/>
          <w:szCs w:val="24"/>
        </w:rPr>
        <w:t>consideró</w:t>
      </w:r>
      <w:r w:rsidR="008874E2">
        <w:rPr>
          <w:rFonts w:ascii="Arial" w:hAnsi="Arial" w:cs="Arial"/>
          <w:sz w:val="24"/>
          <w:szCs w:val="24"/>
        </w:rPr>
        <w:t xml:space="preserve"> la implementación de un simulador para este modelo, sin embargo, se presentarán las estadísticas de consumo y desempeño del sistema como ya se ha mencionado en función de parámetros en sistemas reales.</w:t>
      </w:r>
    </w:p>
    <w:p w14:paraId="3EB5AF9F" w14:textId="3E879F01" w:rsidR="00147AEC" w:rsidRDefault="00147AEC" w:rsidP="00147AEC">
      <w:pPr>
        <w:pStyle w:val="Ttulo2"/>
        <w:rPr>
          <w:rFonts w:ascii="Arial" w:hAnsi="Arial" w:cs="Arial"/>
        </w:rPr>
      </w:pPr>
      <w:bookmarkStart w:id="10" w:name="_Toc105690505"/>
      <w:r w:rsidRPr="00A3343A">
        <w:rPr>
          <w:rFonts w:ascii="Arial" w:hAnsi="Arial" w:cs="Arial"/>
        </w:rPr>
        <w:t>1.</w:t>
      </w:r>
      <w:r w:rsidR="00DE7E69">
        <w:rPr>
          <w:rFonts w:ascii="Arial" w:hAnsi="Arial" w:cs="Arial"/>
        </w:rPr>
        <w:t>5</w:t>
      </w:r>
      <w:r w:rsidRPr="00A3343A">
        <w:rPr>
          <w:rFonts w:ascii="Arial" w:hAnsi="Arial" w:cs="Arial"/>
        </w:rPr>
        <w:t xml:space="preserve"> Justificación</w:t>
      </w:r>
      <w:bookmarkEnd w:id="10"/>
    </w:p>
    <w:p w14:paraId="3BEF9DE6" w14:textId="77777777" w:rsidR="00C36329" w:rsidRDefault="00C36329" w:rsidP="00C36329"/>
    <w:p w14:paraId="13AF111F" w14:textId="7777777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por la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0C7F4A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 xml:space="preserve">es un archivo dinámico y no estático como en 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36C076F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w:t>
      </w:r>
      <w:proofErr w:type="spellStart"/>
      <w:r>
        <w:rPr>
          <w:rFonts w:ascii="Arial" w:hAnsi="Arial" w:cs="Arial"/>
          <w:sz w:val="24"/>
          <w:szCs w:val="24"/>
        </w:rPr>
        <w:t>permit</w:t>
      </w:r>
      <w:r w:rsidR="00C573B3">
        <w:rPr>
          <w:rFonts w:ascii="Arial" w:hAnsi="Arial" w:cs="Arial"/>
          <w:sz w:val="24"/>
          <w:szCs w:val="24"/>
        </w:rPr>
        <w:t>io</w:t>
      </w:r>
      <w:proofErr w:type="spellEnd"/>
      <w:r>
        <w:rPr>
          <w:rFonts w:ascii="Arial" w:hAnsi="Arial" w:cs="Arial"/>
          <w:sz w:val="24"/>
          <w:szCs w:val="24"/>
        </w:rPr>
        <w:t xml:space="preserve"> desarrollar un esquema de asignación de recursos funcional con un óptimo desempeño para servicios de video en vivo. </w:t>
      </w:r>
    </w:p>
    <w:p w14:paraId="3ACBA8C0" w14:textId="31F74D73"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w:t>
      </w:r>
      <w:proofErr w:type="spellStart"/>
      <w:r>
        <w:rPr>
          <w:rFonts w:ascii="Arial" w:hAnsi="Arial" w:cs="Arial"/>
          <w:sz w:val="24"/>
          <w:szCs w:val="24"/>
        </w:rPr>
        <w:t>decid</w:t>
      </w:r>
      <w:r w:rsidR="008F7713">
        <w:rPr>
          <w:rFonts w:ascii="Arial" w:hAnsi="Arial" w:cs="Arial"/>
          <w:sz w:val="24"/>
          <w:szCs w:val="24"/>
        </w:rPr>
        <w:t>io</w:t>
      </w:r>
      <w:proofErr w:type="spellEnd"/>
      <w:r>
        <w:rPr>
          <w:rFonts w:ascii="Arial" w:hAnsi="Arial" w:cs="Arial"/>
          <w:sz w:val="24"/>
          <w:szCs w:val="24"/>
        </w:rPr>
        <w:t xml:space="preserve"> desarrollar en </w:t>
      </w:r>
      <w:r w:rsidR="008F7713">
        <w:rPr>
          <w:rFonts w:ascii="Arial" w:hAnsi="Arial" w:cs="Arial"/>
          <w:sz w:val="24"/>
          <w:szCs w:val="24"/>
        </w:rPr>
        <w:t xml:space="preserve">el </w:t>
      </w:r>
      <w:r>
        <w:rPr>
          <w:rFonts w:ascii="Arial" w:hAnsi="Arial" w:cs="Arial"/>
          <w:sz w:val="24"/>
          <w:szCs w:val="24"/>
        </w:rPr>
        <w:t xml:space="preserve">proyecto </w:t>
      </w:r>
      <w:r w:rsidR="008E1648">
        <w:rPr>
          <w:rFonts w:ascii="Arial" w:hAnsi="Arial" w:cs="Arial"/>
          <w:sz w:val="24"/>
          <w:szCs w:val="24"/>
        </w:rPr>
        <w:t xml:space="preserve">un </w:t>
      </w:r>
      <w:r>
        <w:rPr>
          <w:rFonts w:ascii="Arial" w:hAnsi="Arial" w:cs="Arial"/>
          <w:sz w:val="24"/>
          <w:szCs w:val="24"/>
        </w:rPr>
        <w:t xml:space="preserve">modelado de servicios de video en vivo mediante </w:t>
      </w:r>
      <w:r w:rsidR="008E1648">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w:t>
      </w:r>
      <w:r w:rsidR="008E1648">
        <w:rPr>
          <w:rFonts w:ascii="Arial" w:hAnsi="Arial" w:cs="Arial"/>
          <w:sz w:val="24"/>
          <w:szCs w:val="24"/>
        </w:rPr>
        <w:t xml:space="preserve">la </w:t>
      </w:r>
      <w:r>
        <w:rPr>
          <w:rFonts w:ascii="Arial" w:hAnsi="Arial" w:cs="Arial"/>
          <w:sz w:val="24"/>
          <w:szCs w:val="24"/>
        </w:rPr>
        <w:t>cadena</w:t>
      </w:r>
      <w:r w:rsidR="008E1648">
        <w:rPr>
          <w:rFonts w:ascii="Arial" w:hAnsi="Arial" w:cs="Arial"/>
          <w:sz w:val="24"/>
          <w:szCs w:val="24"/>
        </w:rPr>
        <w:t xml:space="preserve"> </w:t>
      </w:r>
      <w:r>
        <w:rPr>
          <w:rFonts w:ascii="Arial" w:hAnsi="Arial" w:cs="Arial"/>
          <w:sz w:val="24"/>
          <w:szCs w:val="24"/>
        </w:rPr>
        <w:t>de Markov permit</w:t>
      </w:r>
      <w:r w:rsidR="008E1648">
        <w:rPr>
          <w:rFonts w:ascii="Arial" w:hAnsi="Arial" w:cs="Arial"/>
          <w:sz w:val="24"/>
          <w:szCs w:val="24"/>
        </w:rPr>
        <w:t xml:space="preserve">e </w:t>
      </w:r>
      <w:r>
        <w:rPr>
          <w:rFonts w:ascii="Arial" w:hAnsi="Arial" w:cs="Arial"/>
          <w:sz w:val="24"/>
          <w:szCs w:val="24"/>
        </w:rPr>
        <w:t xml:space="preserve">conocer el comportamiento de los usuarios al momento de consumir un servicio de video y su repercusión en la dinámica del sistema que lo transmite. </w:t>
      </w:r>
    </w:p>
    <w:p w14:paraId="32159B01" w14:textId="27ACD5F6" w:rsidR="00C36329" w:rsidRDefault="00C36329" w:rsidP="00C36329">
      <w:pPr>
        <w:jc w:val="both"/>
        <w:rPr>
          <w:rFonts w:ascii="Arial" w:hAnsi="Arial" w:cs="Arial"/>
          <w:sz w:val="24"/>
          <w:szCs w:val="24"/>
        </w:rPr>
      </w:pPr>
      <w:r>
        <w:rPr>
          <w:rFonts w:ascii="Arial" w:hAnsi="Arial" w:cs="Arial"/>
          <w:sz w:val="24"/>
          <w:szCs w:val="24"/>
        </w:rPr>
        <w:t>A su vez este modelo permite conocer las tasas de operación del sistema y su relación con el desempeño general del mismo.</w:t>
      </w:r>
      <w:r w:rsidR="000E6A63">
        <w:rPr>
          <w:rFonts w:ascii="Arial" w:hAnsi="Arial" w:cs="Arial"/>
          <w:sz w:val="24"/>
          <w:szCs w:val="24"/>
        </w:rPr>
        <w:t xml:space="preserve"> De igual </w:t>
      </w:r>
      <w:r w:rsidR="00B21F8E">
        <w:rPr>
          <w:rFonts w:ascii="Arial" w:hAnsi="Arial" w:cs="Arial"/>
          <w:sz w:val="24"/>
          <w:szCs w:val="24"/>
        </w:rPr>
        <w:t>manera</w:t>
      </w:r>
      <w:r>
        <w:rPr>
          <w:rFonts w:ascii="Arial" w:hAnsi="Arial" w:cs="Arial"/>
          <w:sz w:val="24"/>
          <w:szCs w:val="24"/>
        </w:rPr>
        <w:t>, s</w:t>
      </w:r>
      <w:r w:rsidR="00B21F8E">
        <w:rPr>
          <w:rFonts w:ascii="Arial" w:hAnsi="Arial" w:cs="Arial"/>
          <w:sz w:val="24"/>
          <w:szCs w:val="24"/>
        </w:rPr>
        <w:t>e</w:t>
      </w:r>
      <w:r>
        <w:rPr>
          <w:rFonts w:ascii="Arial" w:hAnsi="Arial" w:cs="Arial"/>
          <w:sz w:val="24"/>
          <w:szCs w:val="24"/>
        </w:rPr>
        <w:t xml:space="preserve"> obt</w:t>
      </w:r>
      <w:r w:rsidR="00B21F8E">
        <w:rPr>
          <w:rFonts w:ascii="Arial" w:hAnsi="Arial" w:cs="Arial"/>
          <w:sz w:val="24"/>
          <w:szCs w:val="24"/>
        </w:rPr>
        <w:t xml:space="preserve">ienen </w:t>
      </w:r>
      <w:r>
        <w:rPr>
          <w:rFonts w:ascii="Arial" w:hAnsi="Arial" w:cs="Arial"/>
          <w:sz w:val="24"/>
          <w:szCs w:val="24"/>
        </w:rPr>
        <w:t xml:space="preserve">estadísticas de consumo y desempeño del sistema con la finalidad de buscar que estas sean óptimas. </w:t>
      </w:r>
    </w:p>
    <w:p w14:paraId="01E83342" w14:textId="5A21A397" w:rsidR="00C36329" w:rsidRPr="00373F15" w:rsidRDefault="00C36329" w:rsidP="00C36329">
      <w:pPr>
        <w:jc w:val="both"/>
        <w:rPr>
          <w:rFonts w:ascii="Arial" w:hAnsi="Arial" w:cs="Arial"/>
          <w:sz w:val="24"/>
          <w:szCs w:val="24"/>
        </w:rPr>
      </w:pPr>
      <w:r>
        <w:rPr>
          <w:rFonts w:ascii="Arial" w:hAnsi="Arial" w:cs="Arial"/>
          <w:sz w:val="24"/>
          <w:szCs w:val="24"/>
        </w:rPr>
        <w:t>Finalmente se busca que el esquema de asignación de recursos realice la distribución</w:t>
      </w:r>
      <w:r w:rsidR="002D70C9">
        <w:rPr>
          <w:rFonts w:ascii="Arial" w:hAnsi="Arial" w:cs="Arial"/>
          <w:sz w:val="24"/>
          <w:szCs w:val="24"/>
        </w:rPr>
        <w:t xml:space="preserve"> </w:t>
      </w:r>
      <w:r>
        <w:rPr>
          <w:rFonts w:ascii="Arial" w:hAnsi="Arial" w:cs="Arial"/>
          <w:sz w:val="24"/>
          <w:szCs w:val="24"/>
        </w:rPr>
        <w:t xml:space="preserve">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1A38480C" w14:textId="77777777" w:rsidR="00C36329" w:rsidRPr="00C36329" w:rsidRDefault="00C36329" w:rsidP="00C36329">
      <w:pPr>
        <w:jc w:val="both"/>
        <w:rPr>
          <w:rFonts w:ascii="Arial" w:hAnsi="Arial" w:cs="Arial"/>
          <w:sz w:val="24"/>
          <w:szCs w:val="24"/>
        </w:rPr>
      </w:pPr>
    </w:p>
    <w:p w14:paraId="3688A7C2" w14:textId="35CC3DA7" w:rsidR="00147AEC" w:rsidRDefault="00147AEC" w:rsidP="00147AEC">
      <w:pPr>
        <w:pStyle w:val="Ttulo2"/>
        <w:rPr>
          <w:rFonts w:ascii="Arial" w:hAnsi="Arial" w:cs="Arial"/>
        </w:rPr>
      </w:pPr>
      <w:bookmarkStart w:id="11" w:name="_Toc105690506"/>
      <w:r w:rsidRPr="00A3343A">
        <w:rPr>
          <w:rFonts w:ascii="Arial" w:hAnsi="Arial" w:cs="Arial"/>
        </w:rPr>
        <w:t>1.</w:t>
      </w:r>
      <w:r w:rsidR="00DE7E69">
        <w:rPr>
          <w:rFonts w:ascii="Arial" w:hAnsi="Arial" w:cs="Arial"/>
        </w:rPr>
        <w:t>6</w:t>
      </w:r>
      <w:r w:rsidRPr="00A3343A">
        <w:rPr>
          <w:rFonts w:ascii="Arial" w:hAnsi="Arial" w:cs="Arial"/>
        </w:rPr>
        <w:t xml:space="preserve"> Metodología</w:t>
      </w:r>
      <w:bookmarkEnd w:id="11"/>
      <w:r w:rsidRPr="00A3343A">
        <w:rPr>
          <w:rFonts w:ascii="Arial" w:hAnsi="Arial" w:cs="Arial"/>
        </w:rPr>
        <w:t xml:space="preserve"> </w:t>
      </w:r>
    </w:p>
    <w:p w14:paraId="4A0F1737" w14:textId="77777777" w:rsidR="00DB3999" w:rsidRDefault="00DB3999" w:rsidP="00DB3999"/>
    <w:p w14:paraId="5908A5E9" w14:textId="25DF2674" w:rsidR="002552AB" w:rsidRPr="002552AB" w:rsidRDefault="002552AB" w:rsidP="002552AB">
      <w:pPr>
        <w:jc w:val="both"/>
        <w:rPr>
          <w:rFonts w:ascii="Arial" w:hAnsi="Arial" w:cs="Arial"/>
          <w:sz w:val="24"/>
          <w:szCs w:val="24"/>
        </w:rPr>
      </w:pPr>
      <w:r>
        <w:rPr>
          <w:rFonts w:ascii="Arial" w:hAnsi="Arial" w:cs="Arial"/>
          <w:sz w:val="24"/>
          <w:szCs w:val="24"/>
        </w:rPr>
        <w:t>La metodología que se optó implementar para el desarrollo del</w:t>
      </w:r>
      <w:r w:rsidR="000A7B52">
        <w:rPr>
          <w:rFonts w:ascii="Arial" w:hAnsi="Arial" w:cs="Arial"/>
          <w:sz w:val="24"/>
          <w:szCs w:val="24"/>
        </w:rPr>
        <w:t xml:space="preserve"> </w:t>
      </w:r>
      <w:r>
        <w:rPr>
          <w:rFonts w:ascii="Arial" w:hAnsi="Arial" w:cs="Arial"/>
          <w:sz w:val="24"/>
          <w:szCs w:val="24"/>
        </w:rPr>
        <w:t xml:space="preserve">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w:t>
      </w:r>
      <w:r w:rsidR="00362057">
        <w:rPr>
          <w:rFonts w:ascii="Arial" w:hAnsi="Arial" w:cs="Arial"/>
          <w:sz w:val="24"/>
          <w:szCs w:val="24"/>
        </w:rPr>
        <w:t>ro</w:t>
      </w:r>
      <w:r w:rsidR="00347C91">
        <w:rPr>
          <w:rFonts w:ascii="Arial" w:hAnsi="Arial" w:cs="Arial"/>
          <w:sz w:val="24"/>
          <w:szCs w:val="24"/>
        </w:rPr>
        <w:t>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15CC7C20" w:rsidR="006E13C2" w:rsidRDefault="00E54724" w:rsidP="002552AB">
      <w:pPr>
        <w:jc w:val="both"/>
        <w:rPr>
          <w:rFonts w:ascii="Arial" w:hAnsi="Arial" w:cs="Arial"/>
          <w:sz w:val="24"/>
          <w:szCs w:val="24"/>
        </w:rPr>
      </w:pPr>
      <w:r>
        <w:rPr>
          <w:rFonts w:ascii="Arial" w:hAnsi="Arial" w:cs="Arial"/>
          <w:sz w:val="24"/>
          <w:szCs w:val="24"/>
        </w:rPr>
        <w:t>De acuerdo con la complejidad de</w:t>
      </w:r>
      <w:r w:rsidR="00551959">
        <w:rPr>
          <w:rFonts w:ascii="Arial" w:hAnsi="Arial" w:cs="Arial"/>
          <w:sz w:val="24"/>
          <w:szCs w:val="24"/>
        </w:rPr>
        <w:t>l</w:t>
      </w:r>
      <w:r>
        <w:rPr>
          <w:rFonts w:ascii="Arial" w:hAnsi="Arial" w:cs="Arial"/>
          <w:sz w:val="24"/>
          <w:szCs w:val="24"/>
        </w:rPr>
        <w:t xml:space="preserv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4A73BF7E" w:rsidR="00C734CB" w:rsidRDefault="00C734CB" w:rsidP="00DB3999">
      <w:pPr>
        <w:jc w:val="both"/>
        <w:rPr>
          <w:rFonts w:ascii="Arial" w:hAnsi="Arial" w:cs="Arial"/>
          <w:sz w:val="24"/>
          <w:szCs w:val="24"/>
        </w:rPr>
      </w:pPr>
      <w:r>
        <w:rPr>
          <w:rFonts w:ascii="Arial" w:hAnsi="Arial" w:cs="Arial"/>
          <w:sz w:val="24"/>
          <w:szCs w:val="24"/>
        </w:rPr>
        <w:t xml:space="preserve">Siguiendo la metodología antes menciona se </w:t>
      </w:r>
      <w:r w:rsidR="002C3ACB">
        <w:rPr>
          <w:rFonts w:ascii="Arial" w:hAnsi="Arial" w:cs="Arial"/>
          <w:sz w:val="24"/>
          <w:szCs w:val="24"/>
        </w:rPr>
        <w:t xml:space="preserve">siguieron las siguientes </w:t>
      </w:r>
      <w:r>
        <w:rPr>
          <w:rFonts w:ascii="Arial" w:hAnsi="Arial" w:cs="Arial"/>
          <w:sz w:val="24"/>
          <w:szCs w:val="24"/>
        </w:rPr>
        <w:t>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689D5FB1"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2F75AF3D"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de esta forma</w:t>
      </w:r>
      <w:r w:rsidR="004375D8">
        <w:rPr>
          <w:rFonts w:ascii="Arial" w:hAnsi="Arial" w:cs="Arial"/>
          <w:sz w:val="24"/>
          <w:szCs w:val="24"/>
        </w:rPr>
        <w:t xml:space="preserve"> se </w:t>
      </w:r>
      <w:r w:rsidR="00BD2D11">
        <w:rPr>
          <w:rFonts w:ascii="Arial" w:hAnsi="Arial" w:cs="Arial"/>
          <w:sz w:val="24"/>
          <w:szCs w:val="24"/>
        </w:rPr>
        <w:t>p</w:t>
      </w:r>
      <w:r w:rsidR="004375D8">
        <w:rPr>
          <w:rFonts w:ascii="Arial" w:hAnsi="Arial" w:cs="Arial"/>
          <w:sz w:val="24"/>
          <w:szCs w:val="24"/>
        </w:rPr>
        <w:t>udo</w:t>
      </w:r>
      <w:r w:rsidR="00BD2D11">
        <w:rPr>
          <w:rFonts w:ascii="Arial" w:hAnsi="Arial" w:cs="Arial"/>
          <w:sz w:val="24"/>
          <w:szCs w:val="24"/>
        </w:rPr>
        <w:t xml:space="preserve">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194CAD9A"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desarrollar</w:t>
      </w:r>
      <w:r w:rsidR="00CF67F6">
        <w:rPr>
          <w:rFonts w:ascii="Arial" w:hAnsi="Arial" w:cs="Arial"/>
          <w:sz w:val="24"/>
          <w:szCs w:val="24"/>
        </w:rPr>
        <w:t>on</w:t>
      </w:r>
      <w:r w:rsidR="00B12EDA">
        <w:rPr>
          <w:rFonts w:ascii="Arial" w:hAnsi="Arial" w:cs="Arial"/>
          <w:sz w:val="24"/>
          <w:szCs w:val="24"/>
        </w:rPr>
        <w:t xml:space="preserve"> las siguientes actividades:</w:t>
      </w:r>
    </w:p>
    <w:p w14:paraId="0CA2DC66" w14:textId="1E4F20CE"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 implementar los eventos por parte de los usuarios (conexión, desconexión o transferencia) en un IDE</w:t>
      </w:r>
      <w:r w:rsidR="00224A06">
        <w:rPr>
          <w:rFonts w:ascii="Arial" w:hAnsi="Arial" w:cs="Arial"/>
          <w:sz w:val="24"/>
          <w:szCs w:val="24"/>
        </w:rPr>
        <w:t xml:space="preserve"> que permita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2CD23B98" w:rsidR="000101A6"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nuevo esquema de asignación de recursos </w:t>
      </w:r>
    </w:p>
    <w:p w14:paraId="2C6EE228" w14:textId="73465B21"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Evaluación del esquema propuesto en este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65979ABA" w14:textId="01F539EB" w:rsidR="000117D2"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lizarán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37BB8E17" w14:textId="63601B14" w:rsidR="000117D2" w:rsidRDefault="000117D2" w:rsidP="00DB3999">
      <w:pPr>
        <w:jc w:val="both"/>
        <w:rPr>
          <w:rFonts w:ascii="Arial" w:hAnsi="Arial" w:cs="Arial"/>
          <w:sz w:val="24"/>
          <w:szCs w:val="24"/>
        </w:rPr>
      </w:pPr>
    </w:p>
    <w:p w14:paraId="78FBB7D6" w14:textId="77777777" w:rsidR="000117D2" w:rsidRDefault="000117D2" w:rsidP="00DB3999">
      <w:pPr>
        <w:jc w:val="both"/>
        <w:rPr>
          <w:rFonts w:ascii="Arial" w:hAnsi="Arial" w:cs="Arial"/>
          <w:sz w:val="24"/>
          <w:szCs w:val="24"/>
        </w:rPr>
      </w:pPr>
    </w:p>
    <w:p w14:paraId="34B2DD46" w14:textId="1CE43BCD" w:rsidR="00147AEC" w:rsidRDefault="00147AEC" w:rsidP="00147AEC">
      <w:pPr>
        <w:pStyle w:val="Ttulo2"/>
        <w:rPr>
          <w:rFonts w:ascii="Arial" w:hAnsi="Arial" w:cs="Arial"/>
        </w:rPr>
      </w:pPr>
      <w:bookmarkStart w:id="12" w:name="_Toc105690507"/>
      <w:r w:rsidRPr="00A3343A">
        <w:rPr>
          <w:rFonts w:ascii="Arial" w:hAnsi="Arial" w:cs="Arial"/>
        </w:rPr>
        <w:t>1.</w:t>
      </w:r>
      <w:r w:rsidR="00DE7E69">
        <w:rPr>
          <w:rFonts w:ascii="Arial" w:hAnsi="Arial" w:cs="Arial"/>
        </w:rPr>
        <w:t>7</w:t>
      </w:r>
      <w:r w:rsidRPr="00A3343A">
        <w:rPr>
          <w:rFonts w:ascii="Arial" w:hAnsi="Arial" w:cs="Arial"/>
        </w:rPr>
        <w:t xml:space="preserve"> Objetivos</w:t>
      </w:r>
      <w:bookmarkEnd w:id="12"/>
    </w:p>
    <w:p w14:paraId="7E495C71" w14:textId="77777777" w:rsidR="008B2D38" w:rsidRPr="008B2D38" w:rsidRDefault="008B2D38" w:rsidP="008B2D38"/>
    <w:p w14:paraId="0B02DC02" w14:textId="242F3930" w:rsidR="00147AEC" w:rsidRDefault="00147AEC" w:rsidP="008B2D38">
      <w:pPr>
        <w:pStyle w:val="Ttulo3"/>
        <w:rPr>
          <w:rFonts w:ascii="Arial" w:hAnsi="Arial" w:cs="Arial"/>
        </w:rPr>
      </w:pPr>
      <w:bookmarkStart w:id="13" w:name="_Toc105690508"/>
      <w:r w:rsidRPr="00A3343A">
        <w:rPr>
          <w:rFonts w:ascii="Arial" w:hAnsi="Arial" w:cs="Arial"/>
        </w:rPr>
        <w:t>1.</w:t>
      </w:r>
      <w:r w:rsidR="00DE7E69">
        <w:rPr>
          <w:rFonts w:ascii="Arial" w:hAnsi="Arial" w:cs="Arial"/>
        </w:rPr>
        <w:t>7</w:t>
      </w:r>
      <w:r w:rsidRPr="00A3343A">
        <w:rPr>
          <w:rFonts w:ascii="Arial" w:hAnsi="Arial" w:cs="Arial"/>
        </w:rPr>
        <w:t>.1 Objetivo General</w:t>
      </w:r>
      <w:bookmarkEnd w:id="13"/>
      <w:r w:rsidRPr="00A3343A">
        <w:rPr>
          <w:rFonts w:ascii="Arial" w:hAnsi="Arial" w:cs="Arial"/>
        </w:rPr>
        <w:t xml:space="preserve"> </w:t>
      </w:r>
    </w:p>
    <w:p w14:paraId="62725507" w14:textId="77777777" w:rsidR="00C449BC" w:rsidRDefault="00C449BC" w:rsidP="00C449BC"/>
    <w:p w14:paraId="5D068690" w14:textId="240BEA0D" w:rsidR="008B2D38" w:rsidRPr="008B2D38" w:rsidRDefault="00CC05DC" w:rsidP="00CC05DC">
      <w:pPr>
        <w:jc w:val="both"/>
        <w:rPr>
          <w:rFonts w:ascii="Arial" w:hAnsi="Arial" w:cs="Arial"/>
          <w:sz w:val="24"/>
          <w:szCs w:val="24"/>
        </w:rPr>
      </w:pPr>
      <w:r w:rsidRPr="002B5EFD">
        <w:rPr>
          <w:rFonts w:ascii="Arial" w:hAnsi="Arial" w:cs="Arial"/>
          <w:sz w:val="24"/>
          <w:szCs w:val="24"/>
        </w:rPr>
        <w:t>Desarrollar un modelo</w:t>
      </w:r>
      <w:r>
        <w:rPr>
          <w:rFonts w:ascii="Arial" w:hAnsi="Arial" w:cs="Arial"/>
          <w:sz w:val="24"/>
          <w:szCs w:val="24"/>
        </w:rPr>
        <w:t xml:space="preserve"> </w:t>
      </w:r>
      <w:r w:rsidRPr="50FD5F2A">
        <w:rPr>
          <w:rFonts w:ascii="Arial" w:hAnsi="Arial" w:cs="Arial"/>
          <w:sz w:val="24"/>
          <w:szCs w:val="24"/>
        </w:rPr>
        <w:t>matemático</w:t>
      </w:r>
      <w:r w:rsidRPr="002B5EFD">
        <w:rPr>
          <w:rFonts w:ascii="Arial" w:hAnsi="Arial" w:cs="Arial"/>
          <w:sz w:val="24"/>
          <w:szCs w:val="24"/>
        </w:rPr>
        <w:t>, basado en</w:t>
      </w:r>
      <w:r w:rsidR="008C0805">
        <w:rPr>
          <w:rFonts w:ascii="Arial" w:hAnsi="Arial" w:cs="Arial"/>
          <w:sz w:val="24"/>
          <w:szCs w:val="24"/>
        </w:rPr>
        <w:t xml:space="preserve"> una</w:t>
      </w:r>
      <w:r w:rsidRPr="002B5EFD">
        <w:rPr>
          <w:rFonts w:ascii="Arial" w:hAnsi="Arial" w:cs="Arial"/>
          <w:sz w:val="24"/>
          <w:szCs w:val="24"/>
        </w:rPr>
        <w:t xml:space="preserve"> cadena de </w:t>
      </w:r>
      <w:r w:rsidRPr="008874E2">
        <w:rPr>
          <w:rFonts w:ascii="Arial" w:hAnsi="Arial" w:cs="Arial"/>
          <w:iCs/>
          <w:sz w:val="24"/>
          <w:szCs w:val="24"/>
        </w:rPr>
        <w:t>Markov</w:t>
      </w:r>
      <w:r w:rsidRPr="002B5EFD">
        <w:rPr>
          <w:rFonts w:ascii="Arial" w:hAnsi="Arial" w:cs="Arial"/>
          <w:sz w:val="24"/>
          <w:szCs w:val="24"/>
        </w:rPr>
        <w:t xml:space="preserve"> que describa el comportamiento de un sistema de video en vivo</w:t>
      </w:r>
      <w:r w:rsidRPr="50FD5F2A">
        <w:rPr>
          <w:rFonts w:ascii="Arial" w:hAnsi="Arial" w:cs="Arial"/>
          <w:sz w:val="24"/>
          <w:szCs w:val="24"/>
        </w:rPr>
        <w:t>,</w:t>
      </w:r>
      <w:r w:rsidRPr="002B5EFD">
        <w:rPr>
          <w:rFonts w:ascii="Arial" w:hAnsi="Arial" w:cs="Arial"/>
          <w:sz w:val="24"/>
          <w:szCs w:val="24"/>
        </w:rPr>
        <w:t xml:space="preserve"> soportado por redes híbridas </w:t>
      </w:r>
      <w:r w:rsidRPr="004031F8">
        <w:rPr>
          <w:rFonts w:ascii="Arial" w:hAnsi="Arial" w:cs="Arial"/>
          <w:i/>
          <w:sz w:val="24"/>
          <w:szCs w:val="24"/>
        </w:rPr>
        <w:t>CDN-P2P</w:t>
      </w:r>
      <w:r w:rsidRPr="50FD5F2A">
        <w:rPr>
          <w:rFonts w:ascii="Arial" w:hAnsi="Arial" w:cs="Arial"/>
          <w:i/>
          <w:iCs/>
          <w:sz w:val="24"/>
          <w:szCs w:val="24"/>
        </w:rPr>
        <w:t>,</w:t>
      </w:r>
      <w:r w:rsidRPr="50FD5F2A">
        <w:rPr>
          <w:rFonts w:ascii="Arial" w:hAnsi="Arial" w:cs="Arial"/>
          <w:sz w:val="24"/>
          <w:szCs w:val="24"/>
        </w:rPr>
        <w:t xml:space="preserve"> con la finalidad</w:t>
      </w:r>
      <w:r w:rsidRPr="002B5EFD">
        <w:rPr>
          <w:rFonts w:ascii="Arial" w:hAnsi="Arial" w:cs="Arial"/>
          <w:sz w:val="24"/>
          <w:szCs w:val="24"/>
        </w:rPr>
        <w:t xml:space="preserve"> de </w:t>
      </w:r>
      <w:r w:rsidRPr="50FD5F2A">
        <w:rPr>
          <w:rFonts w:ascii="Arial" w:hAnsi="Arial" w:cs="Arial"/>
          <w:sz w:val="24"/>
          <w:szCs w:val="24"/>
        </w:rPr>
        <w:t xml:space="preserve">diseñar </w:t>
      </w:r>
      <w:r w:rsidRPr="002B5EFD">
        <w:rPr>
          <w:rFonts w:ascii="Arial" w:hAnsi="Arial" w:cs="Arial"/>
          <w:sz w:val="24"/>
          <w:szCs w:val="24"/>
        </w:rPr>
        <w:t xml:space="preserve">un esquema </w:t>
      </w:r>
      <w:r w:rsidRPr="50FD5F2A">
        <w:rPr>
          <w:rFonts w:ascii="Arial" w:hAnsi="Arial" w:cs="Arial"/>
          <w:sz w:val="24"/>
          <w:szCs w:val="24"/>
        </w:rPr>
        <w:t xml:space="preserve">eficiente </w:t>
      </w:r>
      <w:r w:rsidRPr="002B5EFD">
        <w:rPr>
          <w:rFonts w:ascii="Arial" w:hAnsi="Arial" w:cs="Arial"/>
          <w:sz w:val="24"/>
          <w:szCs w:val="24"/>
        </w:rPr>
        <w:t>de asignación de recursos para este tipo de sistemas.</w:t>
      </w:r>
    </w:p>
    <w:p w14:paraId="3251A538" w14:textId="335BECD1" w:rsidR="00147AEC" w:rsidRDefault="00147AEC" w:rsidP="00CC05DC">
      <w:pPr>
        <w:pStyle w:val="Ttulo3"/>
        <w:rPr>
          <w:rFonts w:ascii="Arial" w:hAnsi="Arial" w:cs="Arial"/>
        </w:rPr>
      </w:pPr>
      <w:bookmarkStart w:id="14" w:name="_Toc105690509"/>
      <w:r w:rsidRPr="00A3343A">
        <w:rPr>
          <w:rFonts w:ascii="Arial" w:hAnsi="Arial" w:cs="Arial"/>
        </w:rPr>
        <w:t>1.</w:t>
      </w:r>
      <w:r w:rsidR="00DE7E69">
        <w:rPr>
          <w:rFonts w:ascii="Arial" w:hAnsi="Arial" w:cs="Arial"/>
        </w:rPr>
        <w:t>7</w:t>
      </w:r>
      <w:r w:rsidRPr="00A3343A">
        <w:rPr>
          <w:rFonts w:ascii="Arial" w:hAnsi="Arial" w:cs="Arial"/>
        </w:rPr>
        <w:t>.2 Objetivos Específicos</w:t>
      </w:r>
      <w:bookmarkEnd w:id="14"/>
    </w:p>
    <w:p w14:paraId="0969A0CA" w14:textId="77777777" w:rsidR="00CC05DC" w:rsidRDefault="00CC05DC" w:rsidP="00CC05DC"/>
    <w:p w14:paraId="648E7450" w14:textId="77777777" w:rsidR="00F8494D" w:rsidRPr="0060256E" w:rsidRDefault="00F8494D" w:rsidP="00F8494D">
      <w:pPr>
        <w:jc w:val="both"/>
        <w:rPr>
          <w:rFonts w:ascii="Arial" w:hAnsi="Arial" w:cs="Arial"/>
          <w:sz w:val="24"/>
          <w:szCs w:val="24"/>
        </w:rPr>
      </w:pPr>
      <w:r w:rsidRPr="0060256E">
        <w:rPr>
          <w:rFonts w:ascii="Arial" w:hAnsi="Arial" w:cs="Arial"/>
          <w:sz w:val="24"/>
          <w:szCs w:val="24"/>
        </w:rPr>
        <w:t xml:space="preserve">Plantear cadenas de </w:t>
      </w:r>
      <w:r w:rsidRPr="008874E2">
        <w:rPr>
          <w:rFonts w:ascii="Arial" w:hAnsi="Arial" w:cs="Arial"/>
          <w:iCs/>
          <w:sz w:val="24"/>
          <w:szCs w:val="24"/>
        </w:rPr>
        <w:t xml:space="preserve">Markov </w:t>
      </w:r>
      <w:r>
        <w:rPr>
          <w:rFonts w:ascii="Arial" w:hAnsi="Arial" w:cs="Arial"/>
          <w:sz w:val="24"/>
          <w:szCs w:val="24"/>
        </w:rPr>
        <w:t xml:space="preserve">basadas en las conexiones y desconexiones de los </w:t>
      </w:r>
      <w:proofErr w:type="spellStart"/>
      <w:r w:rsidRPr="004031F8">
        <w:rPr>
          <w:rFonts w:ascii="Arial" w:hAnsi="Arial" w:cs="Arial"/>
          <w:i/>
          <w:sz w:val="24"/>
          <w:szCs w:val="24"/>
        </w:rPr>
        <w:t>peers</w:t>
      </w:r>
      <w:proofErr w:type="spellEnd"/>
      <w:r>
        <w:rPr>
          <w:rFonts w:ascii="Arial" w:hAnsi="Arial" w:cs="Arial"/>
          <w:sz w:val="24"/>
          <w:szCs w:val="24"/>
        </w:rPr>
        <w:t xml:space="preserve"> de cada una de las ventanas del video para modelar</w:t>
      </w:r>
      <w:r w:rsidRPr="0060256E">
        <w:rPr>
          <w:rFonts w:ascii="Arial" w:hAnsi="Arial" w:cs="Arial"/>
          <w:sz w:val="24"/>
          <w:szCs w:val="24"/>
        </w:rPr>
        <w:t xml:space="preserve"> el comportamiento de los múltiples usuarios en el sistema</w:t>
      </w:r>
      <w:r>
        <w:rPr>
          <w:rFonts w:ascii="Arial" w:hAnsi="Arial" w:cs="Arial"/>
          <w:sz w:val="24"/>
          <w:szCs w:val="24"/>
        </w:rPr>
        <w:t>.</w:t>
      </w:r>
    </w:p>
    <w:p w14:paraId="48110312" w14:textId="77777777" w:rsidR="00F8494D" w:rsidRDefault="00F8494D" w:rsidP="00F8494D">
      <w:pPr>
        <w:jc w:val="both"/>
        <w:rPr>
          <w:rFonts w:ascii="Arial" w:hAnsi="Arial" w:cs="Arial"/>
          <w:sz w:val="24"/>
          <w:szCs w:val="24"/>
        </w:rPr>
      </w:pPr>
      <w:r w:rsidRPr="0060256E">
        <w:rPr>
          <w:rFonts w:ascii="Arial" w:hAnsi="Arial" w:cs="Arial"/>
          <w:sz w:val="24"/>
          <w:szCs w:val="24"/>
        </w:rPr>
        <w:t xml:space="preserve">Evaluar las cadenas de </w:t>
      </w:r>
      <w:r w:rsidRPr="008874E2">
        <w:rPr>
          <w:rFonts w:ascii="Arial" w:hAnsi="Arial" w:cs="Arial"/>
          <w:iCs/>
          <w:sz w:val="24"/>
          <w:szCs w:val="24"/>
        </w:rPr>
        <w:t xml:space="preserve">Markov </w:t>
      </w:r>
      <w:r w:rsidRPr="0060256E">
        <w:rPr>
          <w:rFonts w:ascii="Arial" w:hAnsi="Arial" w:cs="Arial"/>
          <w:sz w:val="24"/>
          <w:szCs w:val="24"/>
        </w:rPr>
        <w:t xml:space="preserve">dentro del modelo híbrido </w:t>
      </w:r>
      <w:r w:rsidRPr="00FB4E3D">
        <w:rPr>
          <w:rFonts w:ascii="Arial" w:hAnsi="Arial" w:cs="Arial"/>
          <w:i/>
          <w:sz w:val="24"/>
          <w:szCs w:val="24"/>
        </w:rPr>
        <w:t>CDN</w:t>
      </w:r>
      <w:r>
        <w:rPr>
          <w:rFonts w:ascii="Arial" w:hAnsi="Arial" w:cs="Arial"/>
          <w:sz w:val="24"/>
          <w:szCs w:val="24"/>
        </w:rPr>
        <w:t>-</w:t>
      </w:r>
      <w:r w:rsidRPr="00FB4E3D">
        <w:rPr>
          <w:rFonts w:ascii="Arial" w:hAnsi="Arial" w:cs="Arial"/>
          <w:i/>
          <w:sz w:val="24"/>
          <w:szCs w:val="24"/>
        </w:rPr>
        <w:t>P2P</w:t>
      </w:r>
      <w:r w:rsidRPr="0060256E">
        <w:rPr>
          <w:rFonts w:ascii="Arial" w:hAnsi="Arial" w:cs="Arial"/>
          <w:sz w:val="24"/>
          <w:szCs w:val="24"/>
        </w:rPr>
        <w:t xml:space="preserve"> </w:t>
      </w:r>
      <w:r w:rsidRPr="00CA6813">
        <w:rPr>
          <w:rFonts w:ascii="Arial" w:hAnsi="Arial" w:cs="Arial"/>
          <w:sz w:val="24"/>
          <w:szCs w:val="24"/>
        </w:rPr>
        <w:t>mediante la implementación de métodos numéricos, con la finalidad de estimar la demanda de descarga y la cantidad de recursos de subida disponibles en el sistema.</w:t>
      </w:r>
    </w:p>
    <w:p w14:paraId="4FAF937E" w14:textId="77777777" w:rsidR="00F8494D" w:rsidRPr="00CF5B89" w:rsidRDefault="00F8494D" w:rsidP="00F8494D">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8874E2">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3977BE37" w14:textId="5C198C7E" w:rsidR="00341212" w:rsidRDefault="00341212" w:rsidP="00341212">
      <w:pPr>
        <w:pStyle w:val="Ttulo1"/>
        <w:rPr>
          <w:rFonts w:ascii="Arial" w:hAnsi="Arial" w:cs="Arial"/>
          <w:sz w:val="28"/>
          <w:szCs w:val="28"/>
        </w:rPr>
      </w:pPr>
      <w:bookmarkStart w:id="15" w:name="_Toc105690510"/>
      <w:r w:rsidRPr="00147AEC">
        <w:rPr>
          <w:rFonts w:ascii="Arial" w:hAnsi="Arial" w:cs="Arial"/>
          <w:sz w:val="28"/>
          <w:szCs w:val="28"/>
        </w:rPr>
        <w:t>Capítulo 2. Estado del Arte</w:t>
      </w:r>
      <w:bookmarkEnd w:id="15"/>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68E22DFA" w14:textId="617DE7E2" w:rsidR="006A7315" w:rsidRDefault="00D43978" w:rsidP="00A87440">
      <w:pPr>
        <w:pStyle w:val="Ttulo2"/>
        <w:jc w:val="both"/>
        <w:rPr>
          <w:rFonts w:ascii="Arial" w:hAnsi="Arial" w:cs="Arial"/>
        </w:rPr>
      </w:pPr>
      <w:bookmarkStart w:id="16" w:name="_Toc105690511"/>
      <w:r>
        <w:rPr>
          <w:rFonts w:ascii="Arial" w:hAnsi="Arial" w:cs="Arial"/>
        </w:rPr>
        <w:t xml:space="preserve">2.1 Estado del </w:t>
      </w:r>
      <w:r w:rsidR="00CD160C">
        <w:rPr>
          <w:rFonts w:ascii="Arial" w:hAnsi="Arial" w:cs="Arial"/>
        </w:rPr>
        <w:t>a</w:t>
      </w:r>
      <w:r>
        <w:rPr>
          <w:rFonts w:ascii="Arial" w:hAnsi="Arial" w:cs="Arial"/>
        </w:rPr>
        <w:t xml:space="preserve">rte del modelo de servicios de video con cadenas de </w:t>
      </w:r>
      <w:bookmarkEnd w:id="16"/>
      <w:r w:rsidR="003E56B1">
        <w:rPr>
          <w:rFonts w:ascii="Arial" w:hAnsi="Arial" w:cs="Arial"/>
        </w:rPr>
        <w:t>Markov</w:t>
      </w:r>
    </w:p>
    <w:p w14:paraId="47D3A967" w14:textId="77777777" w:rsidR="00D43978" w:rsidRDefault="00D43978" w:rsidP="00D43978"/>
    <w:p w14:paraId="3203082C" w14:textId="68366A0D"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w:t>
      </w:r>
      <w:r w:rsidR="006D0EE8">
        <w:rPr>
          <w:rFonts w:ascii="Arial" w:hAnsi="Arial" w:cs="Arial"/>
          <w:sz w:val="24"/>
          <w:szCs w:val="24"/>
        </w:rPr>
        <w:t xml:space="preserve">las </w:t>
      </w:r>
      <w:r w:rsidR="0077294C">
        <w:rPr>
          <w:rFonts w:ascii="Arial" w:hAnsi="Arial" w:cs="Arial"/>
          <w:sz w:val="24"/>
          <w:szCs w:val="24"/>
        </w:rPr>
        <w:t xml:space="preserve">cadenas.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EB3258">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2F55FE4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557065">
        <w:rPr>
          <w:rFonts w:ascii="Arial" w:hAnsi="Arial" w:cs="Arial"/>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1286E600"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8300A1" w:rsidRPr="00CD688F">
        <w:rPr>
          <w:rFonts w:ascii="Arial" w:hAnsi="Arial" w:cs="Arial"/>
          <w:sz w:val="24"/>
          <w:szCs w:val="24"/>
        </w:rPr>
        <w:t>primera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28727F97" w14:textId="1C7E8D4F" w:rsidR="00CD160C" w:rsidRDefault="008B082E" w:rsidP="00A87440">
      <w:pPr>
        <w:pStyle w:val="Ttulo2"/>
        <w:jc w:val="both"/>
        <w:rPr>
          <w:rFonts w:ascii="Arial" w:hAnsi="Arial" w:cs="Arial"/>
        </w:rPr>
      </w:pPr>
      <w:bookmarkStart w:id="17" w:name="_Toc105690512"/>
      <w:r>
        <w:rPr>
          <w:rFonts w:ascii="Arial" w:hAnsi="Arial" w:cs="Arial"/>
        </w:rPr>
        <w:t>2.2 Estado del arte de esquemas de asignación de recursos para servicios de video</w:t>
      </w:r>
      <w:bookmarkEnd w:id="17"/>
    </w:p>
    <w:p w14:paraId="71C38A3C" w14:textId="77777777" w:rsidR="00A87440" w:rsidRDefault="00A87440" w:rsidP="00A87440">
      <w:pPr>
        <w:jc w:val="both"/>
        <w:rPr>
          <w:rFonts w:ascii="Arial" w:hAnsi="Arial" w:cs="Arial"/>
          <w:sz w:val="24"/>
          <w:szCs w:val="24"/>
        </w:rPr>
      </w:pPr>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378CD0AF" w14:textId="74DB1835" w:rsidR="00B7067F" w:rsidRPr="002A48F9" w:rsidRDefault="00B7067F" w:rsidP="00B7067F">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 i&lt;j&lt;</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 xml:space="preserve">. Por otro lado, este esquema es iterativo, es decir, si un video está constituido por N ventanas, el parámetro Q deberá cambiar en función de </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&lt;N-1. </w:t>
      </w:r>
    </w:p>
    <w:p w14:paraId="43BEC2F1" w14:textId="4D927682" w:rsidR="001564D0" w:rsidRDefault="00B7067F" w:rsidP="00B7067F">
      <w:pPr>
        <w:jc w:val="both"/>
        <w:rPr>
          <w:rFonts w:ascii="Arial" w:eastAsia="Times New Roman" w:hAnsi="Arial" w:cs="Arial"/>
          <w:color w:val="000000"/>
          <w:sz w:val="24"/>
          <w:szCs w:val="24"/>
        </w:rPr>
      </w:pPr>
      <w:r w:rsidRPr="002A48F9">
        <w:rPr>
          <w:rFonts w:ascii="Times New Roman" w:eastAsia="Times New Roman" w:hAnsi="Times New Roman"/>
          <w:sz w:val="24"/>
          <w:szCs w:val="24"/>
        </w:rPr>
        <w:br/>
      </w: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5DCFC21D"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j&gt;i 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015CB2F1"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 j, j&gt;i</w:t>
      </w:r>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6D53D7D"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 j, podrá obtener recursos de usuarios en ventanas</w:t>
      </w:r>
      <w:r w:rsidR="00B435E5">
        <w:rPr>
          <w:rFonts w:ascii="Arial" w:hAnsi="Arial" w:cs="Arial"/>
          <w:color w:val="000000"/>
        </w:rPr>
        <w:t xml:space="preserve"> i,</w:t>
      </w:r>
      <w:r w:rsidR="00B7067F">
        <w:rPr>
          <w:rFonts w:ascii="Arial" w:hAnsi="Arial" w:cs="Arial"/>
          <w:color w:val="000000"/>
        </w:rPr>
        <w:t xml:space="preserve"> i&gt;j. Al conjunto de ventanas con mayor progreso de descarga se le llama </w:t>
      </w:r>
      <w:proofErr w:type="spellStart"/>
      <w:r w:rsidR="00B7067F">
        <w:rPr>
          <w:rFonts w:ascii="Arial" w:hAnsi="Arial" w:cs="Arial"/>
          <w:color w:val="000000"/>
        </w:rPr>
        <w:t>Uj</w:t>
      </w:r>
      <w:proofErr w:type="spellEnd"/>
      <w:r w:rsidR="00B7067F">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7067F">
        <w:rPr>
          <w:rFonts w:ascii="Arial" w:hAnsi="Arial" w:cs="Arial"/>
          <w:color w:val="000000"/>
        </w:rPr>
        <w:t xml:space="preserve"> </w:t>
      </w:r>
      <w:proofErr w:type="spellStart"/>
      <w:r w:rsidR="00B7067F">
        <w:rPr>
          <w:rFonts w:ascii="Arial" w:hAnsi="Arial" w:cs="Arial"/>
          <w:color w:val="000000"/>
        </w:rPr>
        <w:t>Mj</w:t>
      </w:r>
      <w:proofErr w:type="spellEnd"/>
      <w:r w:rsidR="00B7067F">
        <w:rPr>
          <w:rFonts w:ascii="Arial" w:hAnsi="Arial" w:cs="Arial"/>
          <w:color w:val="000000"/>
        </w:rPr>
        <w:t>. Por lo tanto, las ventanas</w:t>
      </w:r>
      <w:r w:rsidR="00A85F45">
        <w:rPr>
          <w:rFonts w:ascii="Arial" w:hAnsi="Arial" w:cs="Arial"/>
          <w:color w:val="000000"/>
        </w:rPr>
        <w:t xml:space="preserve"> i</w:t>
      </w:r>
      <w:r w:rsidR="00B7067F">
        <w:rPr>
          <w:rFonts w:ascii="Arial" w:hAnsi="Arial" w:cs="Arial"/>
          <w:color w:val="000000"/>
        </w:rPr>
        <w:t xml:space="preserve"> que pueden proporcionar recursos </w:t>
      </w:r>
      <w:r w:rsidR="00A85F45">
        <w:rPr>
          <w:rFonts w:ascii="Arial" w:hAnsi="Arial" w:cs="Arial"/>
          <w:color w:val="000000"/>
        </w:rPr>
        <w:t xml:space="preserve">están acotadas por los limites </w:t>
      </w:r>
      <w:r w:rsidR="00B7067F">
        <w:rPr>
          <w:rFonts w:ascii="Arial" w:hAnsi="Arial" w:cs="Arial"/>
          <w:color w:val="000000"/>
        </w:rPr>
        <w:t>j+1</w:t>
      </w:r>
      <w:r w:rsidR="00A85F45">
        <w:rPr>
          <w:rFonts w:ascii="Arial" w:hAnsi="Arial" w:cs="Arial"/>
          <w:color w:val="000000"/>
        </w:rPr>
        <w:t>&lt;</w:t>
      </w:r>
      <w:r w:rsidR="008449FA">
        <w:rPr>
          <w:rFonts w:ascii="Arial" w:hAnsi="Arial" w:cs="Arial"/>
          <w:color w:val="000000"/>
        </w:rPr>
        <w:t xml:space="preserve"> </w:t>
      </w:r>
      <w:r w:rsidR="00A85F45">
        <w:rPr>
          <w:rFonts w:ascii="Arial" w:hAnsi="Arial" w:cs="Arial"/>
          <w:color w:val="000000"/>
        </w:rPr>
        <w:t>i</w:t>
      </w:r>
      <w:r w:rsidR="008449FA">
        <w:rPr>
          <w:rFonts w:ascii="Arial" w:hAnsi="Arial" w:cs="Arial"/>
          <w:color w:val="000000"/>
        </w:rPr>
        <w:t xml:space="preserve"> </w:t>
      </w:r>
      <w:r w:rsidR="00A85F45">
        <w:rPr>
          <w:rFonts w:ascii="Arial" w:hAnsi="Arial" w:cs="Arial"/>
          <w:color w:val="000000"/>
        </w:rPr>
        <w:t>&lt;</w:t>
      </w:r>
      <w:proofErr w:type="spellStart"/>
      <w:r w:rsidR="00B7067F">
        <w:rPr>
          <w:rFonts w:ascii="Arial" w:hAnsi="Arial" w:cs="Arial"/>
          <w:color w:val="000000"/>
        </w:rPr>
        <w:t>j+Mj</w:t>
      </w:r>
      <w:proofErr w:type="spellEnd"/>
      <w:r w:rsidR="00B7067F">
        <w:rPr>
          <w:rFonts w:ascii="Arial" w:hAnsi="Arial" w:cs="Arial"/>
          <w:color w:val="000000"/>
        </w:rPr>
        <w:t>.</w:t>
      </w:r>
    </w:p>
    <w:p w14:paraId="0F6CA327" w14:textId="77777777" w:rsidR="00D77A51" w:rsidRPr="00600962" w:rsidRDefault="00D77A51" w:rsidP="00A87440">
      <w:pPr>
        <w:jc w:val="both"/>
        <w:rPr>
          <w:rFonts w:ascii="Arial" w:hAnsi="Arial" w:cs="Arial"/>
          <w:sz w:val="24"/>
          <w:szCs w:val="24"/>
        </w:rPr>
      </w:pPr>
    </w:p>
    <w:p w14:paraId="5B2FAF4A" w14:textId="1C3840F1" w:rsidR="00341212" w:rsidRDefault="00341212" w:rsidP="00341212">
      <w:pPr>
        <w:pStyle w:val="Ttulo1"/>
        <w:rPr>
          <w:rFonts w:ascii="Arial" w:hAnsi="Arial" w:cs="Arial"/>
          <w:sz w:val="28"/>
          <w:szCs w:val="28"/>
        </w:rPr>
      </w:pPr>
      <w:bookmarkStart w:id="18" w:name="_Toc105690513"/>
      <w:r w:rsidRPr="00147AEC">
        <w:rPr>
          <w:rFonts w:ascii="Arial" w:hAnsi="Arial" w:cs="Arial"/>
          <w:sz w:val="28"/>
          <w:szCs w:val="28"/>
        </w:rPr>
        <w:t>Capítulo 3. Marco Teórico</w:t>
      </w:r>
      <w:bookmarkEnd w:id="18"/>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6EC85363" w14:textId="560CBD14" w:rsidR="00D92026" w:rsidRDefault="00D92026" w:rsidP="00D92026">
      <w:pPr>
        <w:pStyle w:val="Ttulo2"/>
        <w:rPr>
          <w:rFonts w:ascii="Arial" w:hAnsi="Arial" w:cs="Arial"/>
        </w:rPr>
      </w:pPr>
      <w:bookmarkStart w:id="19" w:name="_Toc87964385"/>
      <w:bookmarkStart w:id="20" w:name="_Toc95220956"/>
      <w:bookmarkStart w:id="21" w:name="_Toc105690514"/>
      <w:r>
        <w:rPr>
          <w:rFonts w:ascii="Arial" w:hAnsi="Arial" w:cs="Arial"/>
        </w:rPr>
        <w:t>3</w:t>
      </w:r>
      <w:r w:rsidRPr="00D27497">
        <w:rPr>
          <w:rFonts w:ascii="Arial" w:hAnsi="Arial" w:cs="Arial"/>
        </w:rPr>
        <w:t>.1 Video en Vivo</w:t>
      </w:r>
      <w:bookmarkEnd w:id="19"/>
      <w:bookmarkEnd w:id="20"/>
      <w:bookmarkEnd w:id="21"/>
    </w:p>
    <w:p w14:paraId="1633DDDA" w14:textId="77777777" w:rsidR="00D92026" w:rsidRPr="00D27497" w:rsidRDefault="00D92026" w:rsidP="00D92026"/>
    <w:p w14:paraId="5ED2A26D" w14:textId="6350670B" w:rsidR="00D92026" w:rsidRDefault="00D92026" w:rsidP="00D92026">
      <w:pPr>
        <w:pStyle w:val="Ttulo3"/>
        <w:rPr>
          <w:rFonts w:ascii="Arial" w:hAnsi="Arial" w:cs="Arial"/>
        </w:rPr>
      </w:pPr>
      <w:bookmarkStart w:id="22" w:name="_Toc87964386"/>
      <w:bookmarkStart w:id="23" w:name="_Toc95220957"/>
      <w:bookmarkStart w:id="24" w:name="_Toc105690515"/>
      <w:r>
        <w:rPr>
          <w:rFonts w:ascii="Arial" w:hAnsi="Arial" w:cs="Arial"/>
        </w:rPr>
        <w:t>3</w:t>
      </w:r>
      <w:r w:rsidRPr="00D27497">
        <w:rPr>
          <w:rFonts w:ascii="Arial" w:hAnsi="Arial" w:cs="Arial"/>
        </w:rPr>
        <w:t>.1.</w:t>
      </w:r>
      <w:r w:rsidR="00302692">
        <w:rPr>
          <w:rFonts w:ascii="Arial" w:hAnsi="Arial" w:cs="Arial"/>
        </w:rPr>
        <w:t>1</w:t>
      </w:r>
      <w:r w:rsidRPr="00D27497">
        <w:rPr>
          <w:rFonts w:ascii="Arial" w:hAnsi="Arial" w:cs="Arial"/>
        </w:rPr>
        <w:t xml:space="preserve"> Formatos de codificación</w:t>
      </w:r>
      <w:bookmarkEnd w:id="22"/>
      <w:bookmarkEnd w:id="23"/>
      <w:bookmarkEnd w:id="24"/>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0ECF7BDB">
            <wp:extent cx="5307850" cy="3240000"/>
            <wp:effectExtent l="0" t="0" r="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07850" cy="3240000"/>
                    </a:xfrm>
                    <a:prstGeom prst="rect">
                      <a:avLst/>
                    </a:prstGeom>
                  </pic:spPr>
                </pic:pic>
              </a:graphicData>
            </a:graphic>
          </wp:inline>
        </w:drawing>
      </w:r>
    </w:p>
    <w:p w14:paraId="01D26A76" w14:textId="62259FC9" w:rsidR="00D92026" w:rsidRPr="00797889" w:rsidRDefault="004D15EC" w:rsidP="00797889">
      <w:pPr>
        <w:pStyle w:val="Descripcin"/>
        <w:jc w:val="center"/>
        <w:rPr>
          <w:rFonts w:ascii="Arial" w:hAnsi="Arial" w:cs="Arial"/>
          <w:sz w:val="24"/>
          <w:szCs w:val="24"/>
        </w:rPr>
      </w:pPr>
      <w:bookmarkStart w:id="25" w:name="_Toc10595802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9703F1">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25"/>
    </w:p>
    <w:p w14:paraId="004ADDD4" w14:textId="77777777" w:rsidR="00D92026" w:rsidRDefault="00D92026" w:rsidP="00D92026">
      <w:pPr>
        <w:pStyle w:val="Ttulo3"/>
        <w:rPr>
          <w:rFonts w:ascii="Arial" w:hAnsi="Arial" w:cs="Arial"/>
        </w:rPr>
      </w:pPr>
    </w:p>
    <w:p w14:paraId="532CC0E5" w14:textId="0E446583" w:rsidR="00D92026" w:rsidRDefault="00302692" w:rsidP="00D92026">
      <w:pPr>
        <w:pStyle w:val="Ttulo3"/>
        <w:rPr>
          <w:rFonts w:ascii="Arial" w:hAnsi="Arial" w:cs="Arial"/>
        </w:rPr>
      </w:pPr>
      <w:bookmarkStart w:id="26" w:name="_Toc87964387"/>
      <w:bookmarkStart w:id="27" w:name="_Toc95220958"/>
      <w:bookmarkStart w:id="28" w:name="_Toc105690516"/>
      <w:r>
        <w:rPr>
          <w:rFonts w:ascii="Arial" w:hAnsi="Arial" w:cs="Arial"/>
        </w:rPr>
        <w:t>3</w:t>
      </w:r>
      <w:r w:rsidR="00D92026" w:rsidRPr="00D27497">
        <w:rPr>
          <w:rFonts w:ascii="Arial" w:hAnsi="Arial" w:cs="Arial"/>
        </w:rPr>
        <w:t>.1.2 Formatos de empaquetamiento</w:t>
      </w:r>
      <w:bookmarkEnd w:id="26"/>
      <w:bookmarkEnd w:id="27"/>
      <w:bookmarkEnd w:id="28"/>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.mp4,.m4a,.3gp,.mj2.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53F02AF" w:rsidR="00D92026" w:rsidRPr="007C07F1" w:rsidRDefault="00797889" w:rsidP="007C07F1">
      <w:pPr>
        <w:pStyle w:val="Descripcin"/>
        <w:jc w:val="center"/>
        <w:rPr>
          <w:rFonts w:ascii="Arial" w:hAnsi="Arial" w:cs="Arial"/>
          <w:sz w:val="24"/>
          <w:szCs w:val="24"/>
        </w:rPr>
      </w:pPr>
      <w:bookmarkStart w:id="29" w:name="_Toc10595802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9703F1">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29"/>
    </w:p>
    <w:p w14:paraId="6F778727" w14:textId="3C065574" w:rsidR="00D92026" w:rsidRDefault="00302692" w:rsidP="00D92026">
      <w:pPr>
        <w:pStyle w:val="Ttulo3"/>
        <w:rPr>
          <w:rFonts w:ascii="Arial" w:hAnsi="Arial" w:cs="Arial"/>
        </w:rPr>
      </w:pPr>
      <w:bookmarkStart w:id="30" w:name="_Toc87964388"/>
      <w:bookmarkStart w:id="31" w:name="_Toc95220959"/>
      <w:bookmarkStart w:id="32" w:name="_Toc105690517"/>
      <w:r>
        <w:rPr>
          <w:rFonts w:ascii="Arial" w:hAnsi="Arial" w:cs="Arial"/>
        </w:rPr>
        <w:t>3</w:t>
      </w:r>
      <w:r w:rsidR="00D92026" w:rsidRPr="00D27497">
        <w:rPr>
          <w:rFonts w:ascii="Arial" w:hAnsi="Arial" w:cs="Arial"/>
        </w:rPr>
        <w:t>.1.3 Servicios de video en vivo</w:t>
      </w:r>
      <w:bookmarkEnd w:id="30"/>
      <w:bookmarkEnd w:id="31"/>
      <w:bookmarkEnd w:id="32"/>
    </w:p>
    <w:p w14:paraId="5788E11F" w14:textId="77777777" w:rsidR="00D92026" w:rsidRDefault="00D92026" w:rsidP="00D92026">
      <w:pPr>
        <w:spacing w:line="240" w:lineRule="auto"/>
      </w:pPr>
    </w:p>
    <w:p w14:paraId="39314924" w14:textId="77777777"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stream</w:t>
      </w:r>
      <w:r w:rsidRPr="00CB7ED1">
        <w:rPr>
          <w:rFonts w:ascii="Arial" w:hAnsi="Arial" w:cs="Arial"/>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0F8278BC" w14:textId="77777777" w:rsidR="00FA27B4"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w:t>
      </w:r>
      <w:proofErr w:type="spellEnd"/>
      <w:r w:rsidR="001045C1">
        <w:rPr>
          <w:rFonts w:ascii="Arial" w:hAnsi="Arial" w:cs="Arial"/>
        </w:rPr>
        <w:t xml:space="preserve">, </w:t>
      </w:r>
      <w:proofErr w:type="spellStart"/>
      <w:r w:rsidRPr="00581293">
        <w:rPr>
          <w:rFonts w:ascii="Arial" w:hAnsi="Arial" w:cs="Arial"/>
        </w:rPr>
        <w:t>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w:t>
      </w:r>
      <w:r w:rsidR="00567018">
        <w:rPr>
          <w:rFonts w:ascii="Arial" w:hAnsi="Arial" w:cs="Arial"/>
        </w:rPr>
        <w:t>o</w:t>
      </w:r>
    </w:p>
    <w:p w14:paraId="641DE843" w14:textId="09AFC326" w:rsidR="00D92026" w:rsidRPr="00567018" w:rsidRDefault="00FA27B4" w:rsidP="00D92026">
      <w:pPr>
        <w:pStyle w:val="NormalWeb"/>
        <w:spacing w:after="0"/>
        <w:jc w:val="both"/>
        <w:rPr>
          <w:rFonts w:ascii="Arial" w:hAnsi="Arial" w:cs="Arial"/>
        </w:rPr>
      </w:pPr>
      <w:r>
        <w:rPr>
          <w:rFonts w:ascii="Arial" w:hAnsi="Arial" w:cs="Arial"/>
          <w:color w:val="000000"/>
        </w:rPr>
        <w:t>E</w:t>
      </w:r>
      <w:r w:rsidR="00D92026">
        <w:rPr>
          <w:rFonts w:ascii="Arial" w:hAnsi="Arial" w:cs="Arial"/>
          <w:color w:val="000000"/>
        </w:rPr>
        <w:t xml:space="preserve">l servicio de video </w:t>
      </w:r>
      <w:r w:rsidR="008414FC">
        <w:rPr>
          <w:rFonts w:ascii="Arial" w:hAnsi="Arial" w:cs="Arial"/>
          <w:color w:val="000000"/>
        </w:rPr>
        <w:t>ocupa</w:t>
      </w:r>
      <w:r w:rsidR="00D92026">
        <w:rPr>
          <w:rFonts w:ascii="Arial" w:hAnsi="Arial" w:cs="Arial"/>
          <w:color w:val="000000"/>
        </w:rPr>
        <w:t xml:space="preserve">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EndPr/>
        <w:sdtContent>
          <w:r w:rsidR="00D92026">
            <w:rPr>
              <w:rFonts w:ascii="Arial" w:hAnsi="Arial" w:cs="Arial"/>
              <w:color w:val="000000"/>
            </w:rPr>
            <w:fldChar w:fldCharType="begin"/>
          </w:r>
          <w:r w:rsidR="00D92026">
            <w:rPr>
              <w:rFonts w:ascii="Arial" w:hAnsi="Arial" w:cs="Arial"/>
              <w:color w:val="000000"/>
            </w:rPr>
            <w:instrText xml:space="preserve"> CITATION Jed21 \l 2058 </w:instrText>
          </w:r>
          <w:r w:rsidR="00D92026">
            <w:rPr>
              <w:rFonts w:ascii="Arial" w:hAnsi="Arial" w:cs="Arial"/>
              <w:color w:val="000000"/>
            </w:rPr>
            <w:fldChar w:fldCharType="separate"/>
          </w:r>
          <w:r w:rsidR="003401E5" w:rsidRPr="003401E5">
            <w:rPr>
              <w:rFonts w:ascii="Arial" w:hAnsi="Arial" w:cs="Arial"/>
              <w:noProof/>
              <w:color w:val="000000"/>
            </w:rPr>
            <w:t>[20]</w:t>
          </w:r>
          <w:r w:rsidR="00D92026">
            <w:rPr>
              <w:rFonts w:ascii="Arial" w:hAnsi="Arial" w:cs="Arial"/>
              <w:color w:val="000000"/>
            </w:rPr>
            <w:fldChar w:fldCharType="end"/>
          </w:r>
        </w:sdtContent>
      </w:sdt>
    </w:p>
    <w:p w14:paraId="6A643B63" w14:textId="41619EDF"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tabla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tabla 2 </w:t>
      </w:r>
      <w:r w:rsidR="00754A4D">
        <w:rPr>
          <w:rFonts w:ascii="Arial" w:hAnsi="Arial" w:cs="Arial"/>
          <w:color w:val="000000"/>
        </w:rPr>
        <w:t>se enlistan las características principales de un video en vivo</w:t>
      </w:r>
      <w:r>
        <w:rPr>
          <w:rFonts w:ascii="Arial" w:hAnsi="Arial" w:cs="Arial"/>
          <w:color w:val="000000"/>
        </w:rPr>
        <w:t xml:space="preserve">. </w:t>
      </w: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9"/>
        <w:gridCol w:w="6767"/>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77777777"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w:proofErr w:type="spellStart"/>
            <w:r>
              <w:rPr>
                <w:rFonts w:ascii="Arial" w:hAnsi="Arial" w:cs="Arial"/>
                <w:color w:val="000000"/>
              </w:rPr>
              <w:t>NxM</w:t>
            </w:r>
            <w:proofErr w:type="spellEnd"/>
            <w:r>
              <w:rPr>
                <w:rFonts w:ascii="Arial" w:hAnsi="Arial" w:cs="Arial"/>
                <w:color w:val="000000"/>
              </w:rPr>
              <w:t xml:space="preserve"> 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066AEB74" w:rsidR="00D92026" w:rsidRDefault="00D92026" w:rsidP="00495990">
            <w:pPr>
              <w:pStyle w:val="NormalWeb"/>
              <w:spacing w:before="0" w:beforeAutospacing="0" w:after="0" w:afterAutospacing="0"/>
            </w:pPr>
            <w:r>
              <w:rPr>
                <w:rFonts w:ascii="Arial" w:hAnsi="Arial" w:cs="Arial"/>
                <w:color w:val="000000"/>
              </w:rPr>
              <w:t>El número de Ventanas por segundo</w:t>
            </w:r>
            <w:r w:rsidR="008414FC">
              <w:rPr>
                <w:rFonts w:ascii="Arial" w:hAnsi="Arial" w:cs="Arial"/>
                <w:color w:val="000000"/>
              </w:rPr>
              <w:t xml:space="preserve"> </w:t>
            </w:r>
            <w:r>
              <w:rPr>
                <w:rFonts w:ascii="Arial" w:hAnsi="Arial" w:cs="Arial"/>
                <w:color w:val="000000"/>
              </w:rPr>
              <w:t>(</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91E9953" w:rsidR="00D92026" w:rsidRPr="004B6855" w:rsidRDefault="00C023A2" w:rsidP="004B6855">
      <w:pPr>
        <w:pStyle w:val="Descripcin"/>
        <w:jc w:val="center"/>
        <w:rPr>
          <w:rFonts w:ascii="Arial" w:hAnsi="Arial" w:cs="Arial"/>
          <w:color w:val="000000"/>
          <w:sz w:val="24"/>
          <w:szCs w:val="24"/>
        </w:rPr>
      </w:pPr>
      <w:bookmarkStart w:id="33"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9703F1">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3"/>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3234B35F"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y/</w:t>
            </w:r>
            <w:r w:rsidR="00873E0D">
              <w:rPr>
                <w:rFonts w:ascii="Arial" w:hAnsi="Arial" w:cs="Arial"/>
                <w:color w:val="000000"/>
              </w:rPr>
              <w:t>o</w:t>
            </w:r>
            <w:r w:rsidR="00DD2398">
              <w:rPr>
                <w:rFonts w:ascii="Arial" w:hAnsi="Arial" w:cs="Arial"/>
                <w:color w:val="000000"/>
              </w:rPr>
              <w:t xml:space="preserve">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64CB786" w:rsidR="00276C36" w:rsidRPr="00276C36" w:rsidRDefault="00276C36" w:rsidP="00276C36">
      <w:pPr>
        <w:pStyle w:val="Descripcin"/>
        <w:jc w:val="center"/>
        <w:rPr>
          <w:rFonts w:ascii="Arial" w:hAnsi="Arial" w:cs="Arial"/>
          <w:sz w:val="24"/>
          <w:szCs w:val="24"/>
        </w:rPr>
      </w:pPr>
      <w:bookmarkStart w:id="34"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9703F1">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4"/>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Pr="008745CF"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DA56E4" w:rsidR="00D92026" w:rsidRDefault="00302692" w:rsidP="00D92026">
      <w:pPr>
        <w:pStyle w:val="Ttulo3"/>
        <w:rPr>
          <w:rFonts w:ascii="Arial" w:hAnsi="Arial" w:cs="Arial"/>
        </w:rPr>
      </w:pPr>
      <w:bookmarkStart w:id="35" w:name="_Toc87964389"/>
      <w:bookmarkStart w:id="36" w:name="_Toc95220960"/>
      <w:bookmarkStart w:id="37" w:name="_Toc105690518"/>
      <w:r>
        <w:rPr>
          <w:rFonts w:ascii="Arial" w:hAnsi="Arial" w:cs="Arial"/>
        </w:rPr>
        <w:t>3</w:t>
      </w:r>
      <w:r w:rsidR="00D92026" w:rsidRPr="00D27497">
        <w:rPr>
          <w:rFonts w:ascii="Arial" w:hAnsi="Arial" w:cs="Arial"/>
        </w:rPr>
        <w:t>.1.4 Protocolos de arquitectura y distribución de video en vivo por internet</w:t>
      </w:r>
      <w:bookmarkEnd w:id="35"/>
      <w:bookmarkEnd w:id="36"/>
      <w:bookmarkEnd w:id="37"/>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Pr="00822F1E">
        <w:rPr>
          <w:rFonts w:ascii="Arial" w:hAnsi="Arial" w:cs="Arial"/>
          <w:i/>
          <w:sz w:val="24"/>
          <w:szCs w:val="24"/>
        </w:rPr>
        <w:t>flash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205BC17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Pr="00822F1E">
        <w:rPr>
          <w:rFonts w:ascii="Arial" w:hAnsi="Arial" w:cs="Arial"/>
          <w:i/>
          <w:sz w:val="24"/>
          <w:szCs w:val="24"/>
        </w:rPr>
        <w:t>flash</w:t>
      </w:r>
      <w:r w:rsidRPr="009D5D8F">
        <w:rPr>
          <w:rFonts w:ascii="Arial" w:hAnsi="Arial" w:cs="Arial"/>
          <w:sz w:val="24"/>
          <w:szCs w:val="24"/>
        </w:rPr>
        <w:t xml:space="preserve"> ya no es apropiado para entregar video a los usuarios. Esto gracias a que el complemento </w:t>
      </w:r>
      <w:r w:rsidRPr="00822F1E">
        <w:rPr>
          <w:rFonts w:ascii="Arial" w:hAnsi="Arial" w:cs="Arial"/>
          <w:i/>
          <w:sz w:val="24"/>
          <w:szCs w:val="24"/>
        </w:rPr>
        <w:t>flash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4B4884F5"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figura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19F0236C" w:rsidR="00D92026" w:rsidRPr="00514FA5" w:rsidRDefault="00DF1695" w:rsidP="00514FA5">
      <w:pPr>
        <w:pStyle w:val="Descripcin"/>
        <w:jc w:val="center"/>
        <w:rPr>
          <w:rFonts w:ascii="Arial" w:hAnsi="Arial" w:cs="Arial"/>
          <w:sz w:val="24"/>
          <w:szCs w:val="24"/>
        </w:rPr>
      </w:pPr>
      <w:bookmarkStart w:id="38" w:name="_Toc10595803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38"/>
    </w:p>
    <w:p w14:paraId="15F3BB02" w14:textId="2D141E47" w:rsidR="00D92026" w:rsidRDefault="00302692" w:rsidP="00D92026">
      <w:pPr>
        <w:pStyle w:val="Ttulo2"/>
        <w:rPr>
          <w:rFonts w:ascii="Arial" w:hAnsi="Arial" w:cs="Arial"/>
        </w:rPr>
      </w:pPr>
      <w:bookmarkStart w:id="39" w:name="_Toc87964390"/>
      <w:bookmarkStart w:id="40" w:name="_Toc95220961"/>
      <w:bookmarkStart w:id="41" w:name="_Toc105690519"/>
      <w:r>
        <w:rPr>
          <w:rFonts w:ascii="Arial" w:hAnsi="Arial" w:cs="Arial"/>
        </w:rPr>
        <w:t>3</w:t>
      </w:r>
      <w:r w:rsidR="00D92026" w:rsidRPr="00D27497">
        <w:rPr>
          <w:rFonts w:ascii="Arial" w:hAnsi="Arial" w:cs="Arial"/>
        </w:rPr>
        <w:t xml:space="preserve">.2 Redes </w:t>
      </w:r>
      <w:r w:rsidR="00D92026" w:rsidRPr="004031F8">
        <w:rPr>
          <w:rFonts w:ascii="Arial" w:hAnsi="Arial" w:cs="Arial"/>
          <w:i/>
          <w:sz w:val="24"/>
        </w:rPr>
        <w:t>CDN-P2P</w:t>
      </w:r>
      <w:bookmarkEnd w:id="39"/>
      <w:bookmarkEnd w:id="40"/>
      <w:bookmarkEnd w:id="41"/>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01BB2B8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figura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3F3CDA0D">
            <wp:extent cx="5040000" cy="5400000"/>
            <wp:effectExtent l="0" t="0" r="0" b="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40000" cy="5400000"/>
                    </a:xfrm>
                    <a:prstGeom prst="rect">
                      <a:avLst/>
                    </a:prstGeom>
                  </pic:spPr>
                </pic:pic>
              </a:graphicData>
            </a:graphic>
          </wp:inline>
        </w:drawing>
      </w:r>
    </w:p>
    <w:p w14:paraId="755519D3" w14:textId="1004012E" w:rsidR="00D92026" w:rsidRPr="00514FA5" w:rsidRDefault="00514FA5" w:rsidP="00514FA5">
      <w:pPr>
        <w:pStyle w:val="Descripcin"/>
        <w:jc w:val="center"/>
        <w:rPr>
          <w:rFonts w:ascii="Arial" w:hAnsi="Arial" w:cs="Arial"/>
          <w:b/>
          <w:bCs/>
          <w:sz w:val="24"/>
          <w:szCs w:val="24"/>
        </w:rPr>
      </w:pPr>
      <w:bookmarkStart w:id="42" w:name="_Toc10595803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2"/>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344AA83D" w14:textId="1C7AC63F" w:rsidR="00D92026" w:rsidRDefault="00302692" w:rsidP="00D92026">
      <w:pPr>
        <w:pStyle w:val="Ttulo2"/>
        <w:rPr>
          <w:rFonts w:ascii="Arial" w:hAnsi="Arial" w:cs="Arial"/>
        </w:rPr>
      </w:pPr>
      <w:bookmarkStart w:id="43" w:name="_Toc95220962"/>
      <w:bookmarkStart w:id="44" w:name="_Toc105690520"/>
      <w:r>
        <w:rPr>
          <w:rFonts w:ascii="Arial" w:hAnsi="Arial" w:cs="Arial"/>
        </w:rPr>
        <w:t>3</w:t>
      </w:r>
      <w:r w:rsidR="00D92026" w:rsidRPr="00FB7024">
        <w:rPr>
          <w:rFonts w:ascii="Arial" w:hAnsi="Arial" w:cs="Arial"/>
        </w:rPr>
        <w:t>.3</w:t>
      </w:r>
      <w:r w:rsidR="00D92026">
        <w:rPr>
          <w:rFonts w:ascii="Arial" w:hAnsi="Arial" w:cs="Arial"/>
        </w:rPr>
        <w:t xml:space="preserve"> Cadenas de Markov</w:t>
      </w:r>
      <w:bookmarkEnd w:id="43"/>
      <w:bookmarkEnd w:id="44"/>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7777777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w:r w:rsidRPr="00724094">
        <w:rPr>
          <w:rFonts w:ascii="Arial" w:hAnsi="Arial" w:cs="Arial"/>
          <w:sz w:val="24"/>
          <w:szCs w:val="24"/>
        </w:rPr>
        <w:t>n-1 es completamente irrelevante. El estado en el que se encuentra el sistema en el paso de tiempo</w:t>
      </w:r>
      <w:r>
        <w:rPr>
          <w:rFonts w:ascii="Arial" w:hAnsi="Arial" w:cs="Arial"/>
          <w:sz w:val="24"/>
          <w:szCs w:val="24"/>
        </w:rPr>
        <w:t xml:space="preserve"> </w:t>
      </w:r>
      <w:r w:rsidRPr="00724094">
        <w:rPr>
          <w:rFonts w:ascii="Arial" w:hAnsi="Arial" w:cs="Arial"/>
          <w:sz w:val="24"/>
          <w:szCs w:val="24"/>
        </w:rPr>
        <w:t>n+1 sólo depende de dónde se encuentre en el paso de tiempo</w:t>
      </w:r>
      <w:r>
        <w:rPr>
          <w:rFonts w:ascii="Arial" w:hAnsi="Arial" w:cs="Arial"/>
          <w:sz w:val="24"/>
          <w:szCs w:val="24"/>
        </w:rPr>
        <w:t xml:space="preserve"> </w:t>
      </w:r>
      <w:r w:rsidRPr="00724094">
        <w:rPr>
          <w:rFonts w:ascii="Arial" w:hAnsi="Arial" w:cs="Arial"/>
          <w:sz w:val="24"/>
          <w:szCs w:val="24"/>
        </w:rPr>
        <w:t xml:space="preserve">n.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Pr>
          <w:rFonts w:ascii="Arial" w:hAnsi="Arial" w:cs="Arial"/>
          <w:sz w:val="24"/>
          <w:szCs w:val="24"/>
        </w:rPr>
        <w:t xml:space="preserve"> </w:t>
      </w:r>
      <w:r w:rsidRPr="00724094">
        <w:rPr>
          <w:rFonts w:ascii="Arial" w:hAnsi="Arial" w:cs="Arial"/>
          <w:sz w:val="24"/>
          <w:szCs w:val="24"/>
        </w:rPr>
        <w:t>n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Pr="00724094"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3EB763C1" w:rsidR="00D92026" w:rsidRPr="00D27497" w:rsidRDefault="00302692" w:rsidP="00D92026">
      <w:pPr>
        <w:pStyle w:val="Ttulo2"/>
        <w:rPr>
          <w:rFonts w:ascii="Arial" w:hAnsi="Arial" w:cs="Arial"/>
        </w:rPr>
      </w:pPr>
      <w:bookmarkStart w:id="45" w:name="_Toc87964391"/>
      <w:bookmarkStart w:id="46" w:name="_Toc95220963"/>
      <w:bookmarkStart w:id="47" w:name="_Toc105690521"/>
      <w:r>
        <w:rPr>
          <w:rFonts w:ascii="Arial" w:hAnsi="Arial" w:cs="Arial"/>
        </w:rPr>
        <w:t>3</w:t>
      </w:r>
      <w:r w:rsidR="00D92026" w:rsidRPr="00D27497">
        <w:rPr>
          <w:rFonts w:ascii="Arial" w:hAnsi="Arial" w:cs="Arial"/>
        </w:rPr>
        <w:t>.</w:t>
      </w:r>
      <w:r w:rsidR="00D92026">
        <w:rPr>
          <w:rFonts w:ascii="Arial" w:hAnsi="Arial" w:cs="Arial"/>
        </w:rPr>
        <w:t>4</w:t>
      </w:r>
      <w:r w:rsidR="00D92026" w:rsidRPr="00D27497">
        <w:rPr>
          <w:rFonts w:ascii="Arial" w:hAnsi="Arial" w:cs="Arial"/>
        </w:rPr>
        <w:t xml:space="preserve"> Servicios de video sobre redes híbridas </w:t>
      </w:r>
      <w:r w:rsidR="00D92026" w:rsidRPr="004031F8">
        <w:rPr>
          <w:rFonts w:ascii="Arial" w:hAnsi="Arial" w:cs="Arial"/>
          <w:i/>
          <w:sz w:val="24"/>
        </w:rPr>
        <w:t>CDN-P2P</w:t>
      </w:r>
      <w:bookmarkEnd w:id="45"/>
      <w:bookmarkEnd w:id="46"/>
      <w:bookmarkEnd w:id="47"/>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23778CE"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w:t>
      </w:r>
      <w:proofErr w:type="spellStart"/>
      <w:r w:rsidRPr="00760B53">
        <w:rPr>
          <w:rFonts w:ascii="Arial" w:hAnsi="Arial" w:cs="Arial"/>
          <w:sz w:val="24"/>
          <w:szCs w:val="24"/>
        </w:rPr>
        <w:t>pseudocentral</w:t>
      </w:r>
      <w:proofErr w:type="spellEnd"/>
      <w:r w:rsidRPr="00760B53">
        <w:rPr>
          <w:rFonts w:ascii="Arial" w:hAnsi="Arial" w:cs="Arial"/>
          <w:sz w:val="24"/>
          <w:szCs w:val="24"/>
        </w:rPr>
        <w:t xml:space="preserve">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BB7017">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P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3520301F" w14:textId="4449DBE7" w:rsidR="00341212" w:rsidRDefault="00341212" w:rsidP="00341212">
      <w:pPr>
        <w:pStyle w:val="Ttulo1"/>
        <w:rPr>
          <w:rFonts w:ascii="Arial" w:hAnsi="Arial" w:cs="Arial"/>
          <w:sz w:val="28"/>
          <w:szCs w:val="28"/>
        </w:rPr>
      </w:pPr>
      <w:bookmarkStart w:id="48" w:name="_Toc105690522"/>
      <w:r w:rsidRPr="00147AEC">
        <w:rPr>
          <w:rFonts w:ascii="Arial" w:hAnsi="Arial" w:cs="Arial"/>
          <w:sz w:val="28"/>
          <w:szCs w:val="28"/>
        </w:rPr>
        <w:t>Capítulo 4. Análisis</w:t>
      </w:r>
      <w:bookmarkEnd w:id="48"/>
      <w:r w:rsidRPr="00147AEC">
        <w:rPr>
          <w:rFonts w:ascii="Arial" w:hAnsi="Arial" w:cs="Arial"/>
          <w:sz w:val="28"/>
          <w:szCs w:val="28"/>
        </w:rPr>
        <w:t xml:space="preserve"> </w:t>
      </w:r>
    </w:p>
    <w:p w14:paraId="0D1878B4" w14:textId="77777777" w:rsidR="00FE43ED" w:rsidRDefault="00FE43ED" w:rsidP="00FE43ED"/>
    <w:p w14:paraId="79EBC062" w14:textId="77777777" w:rsidR="0028708B" w:rsidRPr="00905509" w:rsidRDefault="0028708B" w:rsidP="0028708B">
      <w:pPr>
        <w:jc w:val="both"/>
        <w:rPr>
          <w:rFonts w:ascii="Arial" w:hAnsi="Arial" w:cs="Arial"/>
        </w:rPr>
      </w:pPr>
      <w:r>
        <w:rPr>
          <w:rFonts w:ascii="Arial" w:hAnsi="Arial" w:cs="Arial"/>
          <w:sz w:val="24"/>
          <w:szCs w:val="24"/>
        </w:rPr>
        <w:t xml:space="preserve">En este capítulo se analizó un caso particular y elemental de una cadena de Markov que representa un sistema de servicio, donde los usuarios consumen recursos de N servidores y transitan entre los diferentes estados de la cadena. Por otro lado, en este capítulo se aborda el análisis del funcionamiento de esquemas de asignación de recursos reportados en trabajos relacionados. </w:t>
      </w:r>
    </w:p>
    <w:p w14:paraId="64406457" w14:textId="77777777" w:rsidR="0028708B" w:rsidRDefault="0028708B" w:rsidP="0028708B">
      <w:pPr>
        <w:pStyle w:val="Ttulo2"/>
        <w:rPr>
          <w:rFonts w:ascii="Arial" w:hAnsi="Arial" w:cs="Arial"/>
        </w:rPr>
      </w:pPr>
      <w:bookmarkStart w:id="49" w:name="_Toc105690523"/>
      <w:r w:rsidRPr="00905509">
        <w:rPr>
          <w:rFonts w:ascii="Arial" w:hAnsi="Arial" w:cs="Arial"/>
        </w:rPr>
        <w:t>Análisis Cadena de Markov</w:t>
      </w:r>
      <w:bookmarkEnd w:id="49"/>
    </w:p>
    <w:p w14:paraId="15563773" w14:textId="77777777" w:rsidR="0028708B" w:rsidRDefault="0028708B" w:rsidP="0028708B"/>
    <w:p w14:paraId="2799E216" w14:textId="77777777"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una cadena de Markov unidimensional conocida como </w:t>
      </w:r>
      <w:proofErr w:type="spellStart"/>
      <w:r>
        <w:rPr>
          <w:rFonts w:ascii="Arial" w:hAnsi="Arial" w:cs="Arial"/>
          <w:sz w:val="24"/>
          <w:szCs w:val="24"/>
        </w:rPr>
        <w:t>Erlang</w:t>
      </w:r>
      <w:proofErr w:type="spellEnd"/>
      <w:r>
        <w:rPr>
          <w:rFonts w:ascii="Arial" w:hAnsi="Arial" w:cs="Arial"/>
          <w:sz w:val="24"/>
          <w:szCs w:val="24"/>
        </w:rPr>
        <w:t xml:space="preserve">-B, con la finalidad de saber cómo evoluciona el estado de una cadena de Markov y la solución matemática que se le puede dar. Posteriormente se realizó un diagrama de flujo para dar solución matemática a la cadena </w:t>
      </w:r>
      <w:proofErr w:type="spellStart"/>
      <w:r>
        <w:rPr>
          <w:rFonts w:ascii="Arial" w:hAnsi="Arial" w:cs="Arial"/>
          <w:sz w:val="24"/>
          <w:szCs w:val="24"/>
        </w:rPr>
        <w:t>Erlang</w:t>
      </w:r>
      <w:proofErr w:type="spellEnd"/>
      <w:r>
        <w:rPr>
          <w:rFonts w:ascii="Arial" w:hAnsi="Arial" w:cs="Arial"/>
          <w:sz w:val="24"/>
          <w:szCs w:val="24"/>
        </w:rPr>
        <w:t>-B en el IDE Matlab y finalmente se implementó el análisis de esta cadena ya que permite obtener estadísticas de consumo y desempeño de un sistema.</w:t>
      </w:r>
    </w:p>
    <w:p w14:paraId="55833F61" w14:textId="6A4D60C8" w:rsidR="0028708B" w:rsidRDefault="0028708B" w:rsidP="0028708B">
      <w:pPr>
        <w:jc w:val="both"/>
        <w:rPr>
          <w:rFonts w:ascii="Arial" w:hAnsi="Arial" w:cs="Arial"/>
          <w:sz w:val="24"/>
          <w:szCs w:val="24"/>
        </w:rPr>
      </w:pPr>
      <w:r>
        <w:rPr>
          <w:rFonts w:ascii="Arial" w:hAnsi="Arial" w:cs="Arial"/>
          <w:sz w:val="24"/>
          <w:szCs w:val="24"/>
        </w:rPr>
        <w:t xml:space="preserve">La siguiente cadena de Markov de la figura </w:t>
      </w:r>
      <w:r w:rsidR="00147346">
        <w:rPr>
          <w:rFonts w:ascii="Arial" w:hAnsi="Arial" w:cs="Arial"/>
          <w:sz w:val="24"/>
          <w:szCs w:val="24"/>
        </w:rPr>
        <w:t>9</w:t>
      </w:r>
      <w:r>
        <w:rPr>
          <w:rFonts w:ascii="Arial" w:hAnsi="Arial" w:cs="Arial"/>
          <w:sz w:val="24"/>
          <w:szCs w:val="24"/>
        </w:rPr>
        <w:t xml:space="preserve"> representa un sistema dónde se consumen recursos para la distribución de contenido, la cadena que se analizó es una cadena unidimensional (su estado transita de 0 a S y los usuarios se clasifican por una única variable). Así mismo, en </w:t>
      </w:r>
      <w:r w:rsidR="00A24982">
        <w:rPr>
          <w:rFonts w:ascii="Arial" w:hAnsi="Arial" w:cs="Arial"/>
          <w:sz w:val="24"/>
          <w:szCs w:val="24"/>
        </w:rPr>
        <w:t>la misma</w:t>
      </w:r>
      <w:r>
        <w:rPr>
          <w:rFonts w:ascii="Arial" w:hAnsi="Arial" w:cs="Arial"/>
          <w:sz w:val="24"/>
          <w:szCs w:val="24"/>
        </w:rPr>
        <w:t xml:space="preserve"> figura se representan las tasas que provocan un cambio en el estado de la cadena. </w:t>
      </w:r>
    </w:p>
    <w:p w14:paraId="272360D4" w14:textId="633C9D6A"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9</w:t>
      </w:r>
      <w:r>
        <w:rPr>
          <w:rFonts w:ascii="Arial" w:hAnsi="Arial" w:cs="Arial"/>
          <w:sz w:val="24"/>
          <w:szCs w:val="24"/>
        </w:rPr>
        <w:t xml:space="preserve"> se puede observar que los estados de la cadena se encuentran definidos de 0 a S, donde S es el número de servidores que proporcionan recursos a los usuarios.</w:t>
      </w:r>
    </w:p>
    <w:p w14:paraId="134670C5" w14:textId="77777777" w:rsidR="0028708B" w:rsidRDefault="0028708B" w:rsidP="0028708B">
      <w:pPr>
        <w:jc w:val="center"/>
        <w:rPr>
          <w:rFonts w:ascii="Arial" w:hAnsi="Arial" w:cs="Arial"/>
          <w:b/>
          <w:bCs/>
          <w:sz w:val="20"/>
          <w:szCs w:val="20"/>
        </w:rPr>
      </w:pPr>
      <w:r>
        <w:rPr>
          <w:rFonts w:ascii="Arial" w:hAnsi="Arial" w:cs="Arial"/>
          <w:noProof/>
          <w:sz w:val="24"/>
          <w:szCs w:val="24"/>
        </w:rPr>
        <w:drawing>
          <wp:inline distT="0" distB="0" distL="0" distR="0" wp14:anchorId="2805CAAC" wp14:editId="013CF6B7">
            <wp:extent cx="5121600" cy="198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1" r="-2038" b="50386"/>
                    <a:stretch/>
                  </pic:blipFill>
                  <pic:spPr bwMode="auto">
                    <a:xfrm>
                      <a:off x="0" y="0"/>
                      <a:ext cx="5121600" cy="1980000"/>
                    </a:xfrm>
                    <a:prstGeom prst="rect">
                      <a:avLst/>
                    </a:prstGeom>
                    <a:ln>
                      <a:noFill/>
                    </a:ln>
                    <a:extLst>
                      <a:ext uri="{53640926-AAD7-44D8-BBD7-CCE9431645EC}">
                        <a14:shadowObscured xmlns:a14="http://schemas.microsoft.com/office/drawing/2010/main"/>
                      </a:ext>
                    </a:extLst>
                  </pic:spPr>
                </pic:pic>
              </a:graphicData>
            </a:graphic>
          </wp:inline>
        </w:drawing>
      </w:r>
    </w:p>
    <w:p w14:paraId="1061018C" w14:textId="469E9987" w:rsidR="0028708B" w:rsidRPr="00180CCD" w:rsidRDefault="00E13787" w:rsidP="00180CCD">
      <w:pPr>
        <w:pStyle w:val="Descripcin"/>
        <w:jc w:val="center"/>
        <w:rPr>
          <w:rFonts w:ascii="Arial" w:hAnsi="Arial" w:cs="Arial"/>
          <w:sz w:val="36"/>
          <w:szCs w:val="36"/>
        </w:rPr>
      </w:pPr>
      <w:bookmarkStart w:id="50" w:name="_Toc10595803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9703F1">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w:t>
      </w:r>
      <w:r w:rsidR="00180CCD" w:rsidRPr="00180CCD">
        <w:rPr>
          <w:rFonts w:ascii="Arial" w:hAnsi="Arial" w:cs="Arial"/>
          <w:sz w:val="24"/>
          <w:szCs w:val="24"/>
        </w:rPr>
        <w:t xml:space="preserve">Cadena de Markov Unidimensional </w:t>
      </w:r>
      <w:proofErr w:type="spellStart"/>
      <w:r w:rsidR="00180CCD" w:rsidRPr="00180CCD">
        <w:rPr>
          <w:rFonts w:ascii="Arial" w:hAnsi="Arial" w:cs="Arial"/>
          <w:sz w:val="24"/>
          <w:szCs w:val="24"/>
        </w:rPr>
        <w:t>Erlang</w:t>
      </w:r>
      <w:proofErr w:type="spellEnd"/>
      <w:r w:rsidR="00180CCD" w:rsidRPr="00180CCD">
        <w:rPr>
          <w:rFonts w:ascii="Arial" w:hAnsi="Arial" w:cs="Arial"/>
          <w:sz w:val="24"/>
          <w:szCs w:val="24"/>
        </w:rPr>
        <w:t>-B</w:t>
      </w:r>
      <w:bookmarkEnd w:id="50"/>
    </w:p>
    <w:p w14:paraId="74851260" w14:textId="77777777" w:rsidR="0028708B" w:rsidRDefault="0028708B" w:rsidP="0028708B">
      <w:pPr>
        <w:jc w:val="center"/>
        <w:rPr>
          <w:rFonts w:ascii="Arial" w:hAnsi="Arial" w:cs="Arial"/>
          <w:b/>
          <w:bCs/>
          <w:sz w:val="20"/>
          <w:szCs w:val="20"/>
        </w:rPr>
      </w:pPr>
      <w:r>
        <w:rPr>
          <w:rFonts w:ascii="Arial" w:hAnsi="Arial" w:cs="Arial"/>
          <w:noProof/>
          <w:sz w:val="24"/>
          <w:szCs w:val="24"/>
        </w:rPr>
        <w:drawing>
          <wp:inline distT="0" distB="0" distL="0" distR="0" wp14:anchorId="1AD16FDF" wp14:editId="6FBD89FD">
            <wp:extent cx="2338853" cy="1800000"/>
            <wp:effectExtent l="0" t="0" r="0" b="0"/>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15253" t="49283" r="31089" b="-1221"/>
                    <a:stretch/>
                  </pic:blipFill>
                  <pic:spPr bwMode="auto">
                    <a:xfrm>
                      <a:off x="0" y="0"/>
                      <a:ext cx="2338853" cy="1800000"/>
                    </a:xfrm>
                    <a:prstGeom prst="rect">
                      <a:avLst/>
                    </a:prstGeom>
                    <a:ln>
                      <a:noFill/>
                    </a:ln>
                    <a:extLst>
                      <a:ext uri="{53640926-AAD7-44D8-BBD7-CCE9431645EC}">
                        <a14:shadowObscured xmlns:a14="http://schemas.microsoft.com/office/drawing/2010/main"/>
                      </a:ext>
                    </a:extLst>
                  </pic:spPr>
                </pic:pic>
              </a:graphicData>
            </a:graphic>
          </wp:inline>
        </w:drawing>
      </w:r>
    </w:p>
    <w:p w14:paraId="301EE7C2" w14:textId="5FCA2241" w:rsidR="0028708B" w:rsidRPr="008D7A58" w:rsidRDefault="00180CCD" w:rsidP="008D7A58">
      <w:pPr>
        <w:pStyle w:val="Descripcin"/>
        <w:jc w:val="center"/>
        <w:rPr>
          <w:rFonts w:ascii="Arial" w:hAnsi="Arial" w:cs="Arial"/>
          <w:b/>
          <w:bCs/>
          <w:sz w:val="28"/>
          <w:szCs w:val="28"/>
        </w:rPr>
      </w:pPr>
      <w:bookmarkStart w:id="51" w:name="_Toc10595803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9703F1">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w:t>
      </w:r>
      <w:r w:rsidR="008D7A58" w:rsidRPr="008D7A58">
        <w:rPr>
          <w:rFonts w:ascii="Arial" w:hAnsi="Arial" w:cs="Arial"/>
          <w:sz w:val="24"/>
          <w:szCs w:val="24"/>
        </w:rPr>
        <w:t xml:space="preserve">cadena de Markov </w:t>
      </w:r>
      <w:proofErr w:type="spellStart"/>
      <w:r w:rsidR="008D7A58" w:rsidRPr="008D7A58">
        <w:rPr>
          <w:rFonts w:ascii="Arial" w:hAnsi="Arial" w:cs="Arial"/>
          <w:sz w:val="24"/>
          <w:szCs w:val="24"/>
        </w:rPr>
        <w:t>Erlang</w:t>
      </w:r>
      <w:proofErr w:type="spellEnd"/>
      <w:r w:rsidR="008D7A58" w:rsidRPr="008D7A58">
        <w:rPr>
          <w:rFonts w:ascii="Arial" w:hAnsi="Arial" w:cs="Arial"/>
          <w:sz w:val="24"/>
          <w:szCs w:val="24"/>
        </w:rPr>
        <w:t>-B</w:t>
      </w:r>
      <w:bookmarkEnd w:id="51"/>
    </w:p>
    <w:p w14:paraId="2CADD31F" w14:textId="0041658D"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10</w:t>
      </w:r>
      <w:r>
        <w:rPr>
          <w:rFonts w:ascii="Arial" w:hAnsi="Arial" w:cs="Arial"/>
          <w:sz w:val="24"/>
          <w:szCs w:val="24"/>
        </w:rPr>
        <w:t xml:space="preserve"> se representan las posibles transiciones que puede presentar un usuario en la cadena </w:t>
      </w:r>
      <w:proofErr w:type="spellStart"/>
      <w:r>
        <w:rPr>
          <w:rFonts w:ascii="Arial" w:hAnsi="Arial" w:cs="Arial"/>
          <w:sz w:val="24"/>
          <w:szCs w:val="24"/>
        </w:rPr>
        <w:t>Erlang</w:t>
      </w:r>
      <w:proofErr w:type="spellEnd"/>
      <w:r>
        <w:rPr>
          <w:rFonts w:ascii="Arial" w:hAnsi="Arial" w:cs="Arial"/>
          <w:sz w:val="24"/>
          <w:szCs w:val="24"/>
        </w:rPr>
        <w:t xml:space="preserve">-B asociadas a su correspondiente tasa de ocurrencia, es decir, un usuario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oMath>
      <w:r>
        <w:rPr>
          <w:rFonts w:ascii="Arial" w:hAnsi="Arial" w:cs="Arial"/>
          <w:sz w:val="24"/>
          <w:szCs w:val="24"/>
        </w:rPr>
        <w:t>.</w:t>
      </w:r>
    </w:p>
    <w:p w14:paraId="23891758" w14:textId="26068038" w:rsidR="0028708B" w:rsidRDefault="0028708B" w:rsidP="0028708B">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exponencial negativa con su respectiva tasa y se hace un acumulado del tiempo de estancia por </w:t>
      </w:r>
      <w:r w:rsidR="00220723">
        <w:rPr>
          <w:rFonts w:ascii="Arial" w:hAnsi="Arial" w:cs="Arial"/>
          <w:sz w:val="24"/>
          <w:szCs w:val="24"/>
        </w:rPr>
        <w:t xml:space="preserve">estado y </w:t>
      </w:r>
      <w:r>
        <w:rPr>
          <w:rFonts w:ascii="Arial" w:hAnsi="Arial" w:cs="Arial"/>
          <w:sz w:val="24"/>
          <w:szCs w:val="24"/>
        </w:rPr>
        <w:t>de esta forma obtener estadísticas de consumo.</w:t>
      </w:r>
    </w:p>
    <w:p w14:paraId="5D513E98" w14:textId="77777777" w:rsidR="0028708B" w:rsidRDefault="0028708B" w:rsidP="0028708B">
      <w:pPr>
        <w:jc w:val="both"/>
        <w:rPr>
          <w:rFonts w:ascii="Arial" w:hAnsi="Arial" w:cs="Arial"/>
          <w:sz w:val="24"/>
          <w:szCs w:val="24"/>
        </w:rPr>
      </w:pPr>
      <w:r>
        <w:rPr>
          <w:rFonts w:ascii="Arial" w:hAnsi="Arial" w:cs="Arial"/>
          <w:sz w:val="24"/>
          <w:szCs w:val="24"/>
        </w:rPr>
        <w:t xml:space="preserve">Una vez analizado el comportamiento de los estados de la cadena </w:t>
      </w:r>
      <w:proofErr w:type="spellStart"/>
      <w:r>
        <w:rPr>
          <w:rFonts w:ascii="Arial" w:hAnsi="Arial" w:cs="Arial"/>
          <w:sz w:val="24"/>
          <w:szCs w:val="24"/>
        </w:rPr>
        <w:t>Erlang</w:t>
      </w:r>
      <w:proofErr w:type="spellEnd"/>
      <w:r>
        <w:rPr>
          <w:rFonts w:ascii="Arial" w:hAnsi="Arial" w:cs="Arial"/>
          <w:sz w:val="24"/>
          <w:szCs w:val="24"/>
        </w:rPr>
        <w:t xml:space="preserve">-B se realizó el diagrama de flujo de la solución matemática de esta cadena y su implementación en el IDE Matlab. El código inicia definiendo los parámetros de entrada, es decir, las tasas que modificarán la posición del usuario en el estado de la cadena. Las variables más notables son: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tasa de desconexión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10DB2CD5" w14:textId="77777777" w:rsidR="0028708B" w:rsidRDefault="0028708B" w:rsidP="0028708B">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4353922A" w14:textId="77777777" w:rsidR="0028708B" w:rsidRDefault="0028708B" w:rsidP="0028708B">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exponencial negativa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1 al contador de arribos del estado 0. </w:t>
      </w:r>
    </w:p>
    <w:p w14:paraId="781B243B" w14:textId="77777777" w:rsidR="0028708B" w:rsidRDefault="0028708B" w:rsidP="0028708B">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tasa de desconexión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y se elegirá la de menor valor para determinar que evento ocurrió (conexión o desconexión) y se tienen los siguientes 2 casos:</w:t>
      </w:r>
    </w:p>
    <w:p w14:paraId="4449D682" w14:textId="77777777" w:rsidR="0028708B" w:rsidRDefault="0028708B" w:rsidP="0028708B">
      <w:pPr>
        <w:jc w:val="both"/>
        <w:rPr>
          <w:rFonts w:ascii="Arial" w:hAnsi="Arial" w:cs="Arial"/>
          <w:sz w:val="24"/>
          <w:szCs w:val="24"/>
        </w:rPr>
      </w:pPr>
      <w:r>
        <w:rPr>
          <w:rFonts w:ascii="Arial" w:hAnsi="Arial" w:cs="Arial"/>
          <w:sz w:val="24"/>
          <w:szCs w:val="24"/>
        </w:rPr>
        <w:t xml:space="preserve">* Conexión: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se incrementa en 1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5FB7026E" w14:textId="77777777" w:rsidR="0028708B" w:rsidRDefault="0028708B" w:rsidP="0028708B">
      <w:pPr>
        <w:jc w:val="both"/>
        <w:rPr>
          <w:rFonts w:ascii="Arial" w:hAnsi="Arial" w:cs="Arial"/>
          <w:sz w:val="24"/>
          <w:szCs w:val="24"/>
        </w:rPr>
      </w:pPr>
      <w:r>
        <w:rPr>
          <w:rFonts w:ascii="Arial" w:hAnsi="Arial" w:cs="Arial"/>
          <w:sz w:val="24"/>
          <w:szCs w:val="24"/>
        </w:rPr>
        <w:t xml:space="preserve">* Desconexión: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0AE52190" w14:textId="3CF44BC8" w:rsidR="0028708B" w:rsidRDefault="0028708B" w:rsidP="0028708B">
      <w:pPr>
        <w:jc w:val="both"/>
        <w:rPr>
          <w:rFonts w:ascii="Arial" w:hAnsi="Arial" w:cs="Arial"/>
          <w:sz w:val="24"/>
          <w:szCs w:val="24"/>
        </w:rPr>
      </w:pPr>
      <w:r>
        <w:rPr>
          <w:rFonts w:ascii="Arial" w:hAnsi="Arial" w:cs="Arial"/>
          <w:sz w:val="24"/>
          <w:szCs w:val="24"/>
        </w:rPr>
        <w:t xml:space="preserve">La implementación de la solución matemática se realizó conforme al siguiente </w:t>
      </w:r>
      <w:r w:rsidR="00474751">
        <w:rPr>
          <w:rFonts w:ascii="Arial" w:hAnsi="Arial" w:cs="Arial"/>
          <w:sz w:val="24"/>
          <w:szCs w:val="24"/>
        </w:rPr>
        <w:t>diagrama</w:t>
      </w:r>
      <w:r w:rsidR="00674E74">
        <w:rPr>
          <w:rFonts w:ascii="Arial" w:hAnsi="Arial" w:cs="Arial"/>
          <w:sz w:val="24"/>
          <w:szCs w:val="24"/>
        </w:rPr>
        <w:t xml:space="preserve"> de flujo.</w:t>
      </w:r>
    </w:p>
    <w:p w14:paraId="13453E7F" w14:textId="77777777" w:rsidR="0028708B" w:rsidRPr="00D82EBA" w:rsidRDefault="0028708B" w:rsidP="0028708B">
      <w:pPr>
        <w:jc w:val="both"/>
        <w:rPr>
          <w:rFonts w:ascii="Arial" w:hAnsi="Arial" w:cs="Arial"/>
          <w:sz w:val="24"/>
          <w:szCs w:val="24"/>
        </w:rPr>
      </w:pPr>
      <w:r>
        <w:rPr>
          <w:rFonts w:ascii="Arial" w:hAnsi="Arial" w:cs="Arial"/>
          <w:noProof/>
          <w:sz w:val="24"/>
          <w:szCs w:val="24"/>
        </w:rPr>
        <w:drawing>
          <wp:anchor distT="0" distB="0" distL="114300" distR="114300" simplePos="0" relativeHeight="251658257" behindDoc="0" locked="0" layoutInCell="1" allowOverlap="1" wp14:anchorId="55639B4B" wp14:editId="6DCF8C8F">
            <wp:simplePos x="0" y="0"/>
            <wp:positionH relativeFrom="margin">
              <wp:align>center</wp:align>
            </wp:positionH>
            <wp:positionV relativeFrom="margin">
              <wp:posOffset>-332740</wp:posOffset>
            </wp:positionV>
            <wp:extent cx="7851775" cy="7559675"/>
            <wp:effectExtent l="190500" t="190500" r="187325" b="193675"/>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851775" cy="7559675"/>
                    </a:xfrm>
                    <a:prstGeom prst="rect">
                      <a:avLst/>
                    </a:prstGeom>
                  </pic:spPr>
                </pic:pic>
              </a:graphicData>
            </a:graphic>
            <wp14:sizeRelH relativeFrom="margin">
              <wp14:pctWidth>0</wp14:pctWidth>
            </wp14:sizeRelH>
            <wp14:sizeRelV relativeFrom="margin">
              <wp14:pctHeight>0</wp14:pctHeight>
            </wp14:sizeRelV>
          </wp:anchor>
        </w:drawing>
      </w:r>
    </w:p>
    <w:p w14:paraId="35308C6E" w14:textId="3F719DF1" w:rsidR="00A02FB8" w:rsidRPr="00A02FB8" w:rsidRDefault="00D31E92" w:rsidP="00A02FB8">
      <w:pPr>
        <w:pStyle w:val="Descripcin"/>
        <w:jc w:val="center"/>
        <w:rPr>
          <w:rFonts w:ascii="Arial" w:hAnsi="Arial" w:cs="Arial"/>
          <w:sz w:val="24"/>
          <w:szCs w:val="24"/>
        </w:rPr>
        <w:sectPr w:rsidR="00A02FB8" w:rsidRPr="00A02FB8" w:rsidSect="00701279">
          <w:pgSz w:w="11906" w:h="16838"/>
          <w:pgMar w:top="1417" w:right="1701" w:bottom="1417" w:left="1701" w:header="708" w:footer="708" w:gutter="0"/>
          <w:cols w:space="708"/>
          <w:docGrid w:linePitch="360"/>
        </w:sectPr>
      </w:pPr>
      <w:bookmarkStart w:id="52" w:name="_Toc10595803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9703F1">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Diagrama de Flujo de Soluc</w:t>
      </w:r>
      <w:r w:rsidR="005D5EA6" w:rsidRPr="005D5EA6">
        <w:rPr>
          <w:rFonts w:ascii="Arial" w:hAnsi="Arial" w:cs="Arial"/>
          <w:sz w:val="24"/>
          <w:szCs w:val="24"/>
        </w:rPr>
        <w:t xml:space="preserve">ión Matemática para </w:t>
      </w:r>
      <w:proofErr w:type="spellStart"/>
      <w:r w:rsidR="005D5EA6" w:rsidRPr="005D5EA6">
        <w:rPr>
          <w:rFonts w:ascii="Arial" w:hAnsi="Arial" w:cs="Arial"/>
          <w:sz w:val="24"/>
          <w:szCs w:val="24"/>
        </w:rPr>
        <w:t>Erlang</w:t>
      </w:r>
      <w:proofErr w:type="spellEnd"/>
      <w:r w:rsidR="005D5EA6" w:rsidRPr="005D5EA6">
        <w:rPr>
          <w:rFonts w:ascii="Arial" w:hAnsi="Arial" w:cs="Arial"/>
          <w:sz w:val="24"/>
          <w:szCs w:val="24"/>
        </w:rPr>
        <w:t>-B</w:t>
      </w:r>
      <w:bookmarkEnd w:id="52"/>
    </w:p>
    <w:p w14:paraId="309BF2A9" w14:textId="4E50BAC9" w:rsidR="0028708B" w:rsidRDefault="00531E35" w:rsidP="0028708B">
      <w:pPr>
        <w:jc w:val="both"/>
        <w:rPr>
          <w:rFonts w:ascii="Arial" w:hAnsi="Arial" w:cs="Arial"/>
          <w:sz w:val="24"/>
          <w:szCs w:val="24"/>
        </w:rPr>
      </w:pPr>
      <w:r w:rsidRPr="006911BD">
        <w:rPr>
          <w:rFonts w:ascii="Arial" w:hAnsi="Arial" w:cs="Arial"/>
          <w:noProof/>
          <w:sz w:val="24"/>
          <w:szCs w:val="24"/>
        </w:rPr>
        <w:drawing>
          <wp:anchor distT="0" distB="0" distL="114300" distR="114300" simplePos="0" relativeHeight="251658256" behindDoc="0" locked="0" layoutInCell="1" allowOverlap="1" wp14:anchorId="41485B5F" wp14:editId="2A569C35">
            <wp:simplePos x="0" y="0"/>
            <wp:positionH relativeFrom="margin">
              <wp:align>center</wp:align>
            </wp:positionH>
            <wp:positionV relativeFrom="margin">
              <wp:align>center</wp:align>
            </wp:positionV>
            <wp:extent cx="9811385" cy="414972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792" t="3118" r="8902" b="5865"/>
                    <a:stretch/>
                  </pic:blipFill>
                  <pic:spPr bwMode="auto">
                    <a:xfrm>
                      <a:off x="0" y="0"/>
                      <a:ext cx="9811385" cy="414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08B">
        <w:rPr>
          <w:rFonts w:ascii="Arial" w:hAnsi="Arial" w:cs="Arial"/>
          <w:sz w:val="24"/>
          <w:szCs w:val="24"/>
        </w:rPr>
        <w:t xml:space="preserve">Los resultados de la implementación se compararon con las probabilidades obtenidas mediante la expresión x y se aproximaron empleando dos técnicas: la primera es la de tiempo promedio de estancia por estado y la segunda mediante la cantidad de arribos por estado. </w:t>
      </w:r>
    </w:p>
    <w:p w14:paraId="5C13EC5A" w14:textId="77777777" w:rsidR="00A02FB8" w:rsidRDefault="00A02FB8" w:rsidP="002E2885">
      <w:pPr>
        <w:pStyle w:val="Descripcin"/>
        <w:jc w:val="center"/>
        <w:rPr>
          <w:rFonts w:ascii="Arial" w:hAnsi="Arial" w:cs="Arial"/>
          <w:sz w:val="24"/>
          <w:szCs w:val="24"/>
        </w:rPr>
      </w:pPr>
      <w:bookmarkStart w:id="53" w:name="_Toc105958035"/>
    </w:p>
    <w:p w14:paraId="639C623D" w14:textId="77777777" w:rsidR="00A02FB8" w:rsidRDefault="00E06693" w:rsidP="00A02FB8">
      <w:pPr>
        <w:pStyle w:val="Descripcin"/>
        <w:jc w:val="center"/>
        <w:rPr>
          <w:rFonts w:ascii="Arial" w:hAnsi="Arial" w:cs="Arial"/>
          <w:sz w:val="24"/>
          <w:szCs w:val="24"/>
        </w:rPr>
        <w:sectPr w:rsidR="00A02FB8" w:rsidSect="00A02FB8">
          <w:pgSz w:w="16838" w:h="11906" w:orient="landscape"/>
          <w:pgMar w:top="1701" w:right="1418" w:bottom="1701" w:left="1418" w:header="709" w:footer="709" w:gutter="0"/>
          <w:cols w:space="708"/>
          <w:docGrid w:linePitch="360"/>
        </w:sectPr>
      </w:pPr>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9703F1">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Solución Matemática para </w:t>
      </w:r>
      <w:proofErr w:type="spellStart"/>
      <w:r w:rsidR="002E2885" w:rsidRPr="002E2885">
        <w:rPr>
          <w:rFonts w:ascii="Arial" w:hAnsi="Arial" w:cs="Arial"/>
          <w:sz w:val="24"/>
          <w:szCs w:val="24"/>
        </w:rPr>
        <w:t>Erlang</w:t>
      </w:r>
      <w:proofErr w:type="spellEnd"/>
      <w:r w:rsidR="002E2885" w:rsidRPr="002E2885">
        <w:rPr>
          <w:rFonts w:ascii="Arial" w:hAnsi="Arial" w:cs="Arial"/>
          <w:sz w:val="24"/>
          <w:szCs w:val="24"/>
        </w:rPr>
        <w:t>-B</w:t>
      </w:r>
      <w:bookmarkEnd w:id="53"/>
    </w:p>
    <w:p w14:paraId="69B91283" w14:textId="3A66791C" w:rsidR="0028708B" w:rsidRPr="000201DD" w:rsidRDefault="0002340E"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0840E85E" w14:textId="3D1F0350" w:rsidR="000201DD" w:rsidRDefault="000201DD" w:rsidP="0028708B">
      <w:pPr>
        <w:jc w:val="both"/>
        <w:rPr>
          <w:rFonts w:ascii="Arial" w:hAnsi="Arial" w:cs="Arial"/>
          <w:sz w:val="24"/>
          <w:szCs w:val="24"/>
        </w:rPr>
      </w:pPr>
    </w:p>
    <w:p w14:paraId="69CEF17F" w14:textId="77777777" w:rsidR="000201DD" w:rsidRDefault="000201DD" w:rsidP="0028708B">
      <w:pPr>
        <w:jc w:val="both"/>
        <w:rPr>
          <w:rFonts w:ascii="Arial" w:hAnsi="Arial" w:cs="Arial"/>
          <w:sz w:val="24"/>
          <w:szCs w:val="24"/>
        </w:rPr>
      </w:pPr>
    </w:p>
    <w:p w14:paraId="5CBF07DF" w14:textId="5D58B23A" w:rsidR="0028708B" w:rsidRPr="009F6700" w:rsidRDefault="0028708B" w:rsidP="009F6700">
      <w:pPr>
        <w:pStyle w:val="Ttulo2"/>
        <w:rPr>
          <w:rFonts w:ascii="Arial" w:hAnsi="Arial" w:cs="Arial"/>
        </w:rPr>
      </w:pPr>
      <w:bookmarkStart w:id="54" w:name="_Toc105690524"/>
      <w:r w:rsidRPr="009F6700">
        <w:rPr>
          <w:rFonts w:ascii="Arial" w:hAnsi="Arial" w:cs="Arial"/>
        </w:rPr>
        <w:t>Análisis Esquemas de Asignación de Recursos</w:t>
      </w:r>
      <w:bookmarkEnd w:id="54"/>
      <w:r w:rsidRPr="009F6700">
        <w:rPr>
          <w:rFonts w:ascii="Arial" w:hAnsi="Arial" w:cs="Arial"/>
        </w:rPr>
        <w:t xml:space="preserve"> </w:t>
      </w:r>
    </w:p>
    <w:p w14:paraId="279DD326" w14:textId="173C9005" w:rsidR="0028708B" w:rsidRDefault="0028708B" w:rsidP="0028708B">
      <w:pPr>
        <w:jc w:val="both"/>
        <w:rPr>
          <w:rFonts w:ascii="Arial" w:hAnsi="Arial" w:cs="Arial"/>
          <w:sz w:val="24"/>
          <w:szCs w:val="24"/>
        </w:rPr>
      </w:pPr>
    </w:p>
    <w:p w14:paraId="6CBA2A2D" w14:textId="78C64295"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los esquemas de asignación de recursos reportados en los trabajos de investigación relacionados a este proyecto, se realizó una tabla informativa con las principales características de cada uno estos para poder seleccionar aquellos esquemas que son adecuados para los servicios de video en vivo y que </w:t>
      </w:r>
      <w:r w:rsidR="003F3287">
        <w:rPr>
          <w:rFonts w:ascii="Arial" w:hAnsi="Arial" w:cs="Arial"/>
          <w:sz w:val="24"/>
          <w:szCs w:val="24"/>
        </w:rPr>
        <w:t>fueron</w:t>
      </w:r>
      <w:r>
        <w:rPr>
          <w:rFonts w:ascii="Arial" w:hAnsi="Arial" w:cs="Arial"/>
          <w:sz w:val="24"/>
          <w:szCs w:val="24"/>
        </w:rPr>
        <w:t xml:space="preserve"> tomados como base para realizar el bosquejo del esquema de asignación de recursos </w:t>
      </w:r>
      <w:r w:rsidR="003F3287">
        <w:rPr>
          <w:rFonts w:ascii="Arial" w:hAnsi="Arial" w:cs="Arial"/>
          <w:sz w:val="24"/>
          <w:szCs w:val="24"/>
        </w:rPr>
        <w:t>que se propone</w:t>
      </w:r>
      <w:r>
        <w:rPr>
          <w:rFonts w:ascii="Arial" w:hAnsi="Arial" w:cs="Arial"/>
          <w:sz w:val="24"/>
          <w:szCs w:val="24"/>
        </w:rPr>
        <w:t xml:space="preserve"> en el</w:t>
      </w:r>
      <w:r w:rsidR="00146E1D">
        <w:rPr>
          <w:rFonts w:ascii="Arial" w:hAnsi="Arial" w:cs="Arial"/>
          <w:sz w:val="24"/>
          <w:szCs w:val="24"/>
        </w:rPr>
        <w:t xml:space="preserve"> </w:t>
      </w:r>
      <w:r>
        <w:rPr>
          <w:rFonts w:ascii="Arial" w:hAnsi="Arial" w:cs="Arial"/>
          <w:sz w:val="24"/>
          <w:szCs w:val="24"/>
        </w:rPr>
        <w:t xml:space="preserve">presente proyecto. </w:t>
      </w:r>
    </w:p>
    <w:p w14:paraId="007063DC" w14:textId="37FD8868" w:rsidR="0028708B" w:rsidRPr="0028708B" w:rsidRDefault="0093662A" w:rsidP="0028708B">
      <w:pPr>
        <w:jc w:val="both"/>
        <w:rPr>
          <w:rFonts w:ascii="Arial" w:hAnsi="Arial" w:cs="Arial"/>
          <w:sz w:val="24"/>
          <w:szCs w:val="24"/>
        </w:rPr>
      </w:pPr>
      <w:r>
        <w:rPr>
          <w:rFonts w:ascii="Arial" w:hAnsi="Arial" w:cs="Arial"/>
          <w:sz w:val="24"/>
          <w:szCs w:val="24"/>
        </w:rPr>
        <w:t>En la tabla 3 se</w:t>
      </w:r>
      <w:r w:rsidR="003D6A8F">
        <w:rPr>
          <w:rFonts w:ascii="Arial" w:hAnsi="Arial" w:cs="Arial"/>
          <w:sz w:val="24"/>
          <w:szCs w:val="24"/>
        </w:rPr>
        <w:t xml:space="preserve"> describen los esquemas de asignación de recursos </w:t>
      </w:r>
      <w:r w:rsidR="00AF6B52">
        <w:rPr>
          <w:rFonts w:ascii="Arial" w:hAnsi="Arial" w:cs="Arial"/>
          <w:sz w:val="24"/>
          <w:szCs w:val="24"/>
        </w:rPr>
        <w:t xml:space="preserve">analizados previamente. </w:t>
      </w:r>
    </w:p>
    <w:tbl>
      <w:tblPr>
        <w:tblStyle w:val="Tablaconcuadrcula"/>
        <w:tblW w:w="0" w:type="auto"/>
        <w:tblLook w:val="04A0" w:firstRow="1" w:lastRow="0" w:firstColumn="1" w:lastColumn="0" w:noHBand="0" w:noVBand="1"/>
      </w:tblPr>
      <w:tblGrid>
        <w:gridCol w:w="1501"/>
        <w:gridCol w:w="2082"/>
        <w:gridCol w:w="1928"/>
        <w:gridCol w:w="1581"/>
        <w:gridCol w:w="1402"/>
      </w:tblGrid>
      <w:tr w:rsidR="0028708B" w14:paraId="27CB2084" w14:textId="77777777" w:rsidTr="005857D8">
        <w:tc>
          <w:tcPr>
            <w:tcW w:w="0" w:type="auto"/>
          </w:tcPr>
          <w:p w14:paraId="72B399C7" w14:textId="77777777" w:rsidR="0028708B" w:rsidRPr="00D03724" w:rsidRDefault="0028708B" w:rsidP="005857D8">
            <w:pPr>
              <w:jc w:val="center"/>
              <w:rPr>
                <w:rFonts w:ascii="Arial" w:hAnsi="Arial" w:cs="Arial"/>
                <w:b/>
                <w:bCs/>
              </w:rPr>
            </w:pPr>
            <w:r w:rsidRPr="00D03724">
              <w:rPr>
                <w:rFonts w:ascii="Arial" w:hAnsi="Arial" w:cs="Arial"/>
                <w:b/>
                <w:bCs/>
              </w:rPr>
              <w:t>Esquema</w:t>
            </w:r>
          </w:p>
        </w:tc>
        <w:tc>
          <w:tcPr>
            <w:tcW w:w="2682" w:type="dxa"/>
          </w:tcPr>
          <w:p w14:paraId="6F1F6399" w14:textId="77777777" w:rsidR="0028708B" w:rsidRPr="00D03724" w:rsidRDefault="0028708B" w:rsidP="005857D8">
            <w:pPr>
              <w:jc w:val="center"/>
              <w:rPr>
                <w:rFonts w:ascii="Arial" w:hAnsi="Arial" w:cs="Arial"/>
                <w:b/>
                <w:bCs/>
              </w:rPr>
            </w:pPr>
            <w:r w:rsidRPr="00D03724">
              <w:rPr>
                <w:rFonts w:ascii="Arial" w:hAnsi="Arial" w:cs="Arial"/>
                <w:b/>
                <w:bCs/>
              </w:rPr>
              <w:t>Descripción</w:t>
            </w:r>
          </w:p>
        </w:tc>
        <w:tc>
          <w:tcPr>
            <w:tcW w:w="2410" w:type="dxa"/>
          </w:tcPr>
          <w:p w14:paraId="223CD726" w14:textId="77777777" w:rsidR="0028708B" w:rsidRPr="00D03724" w:rsidRDefault="0028708B" w:rsidP="005857D8">
            <w:pPr>
              <w:jc w:val="center"/>
              <w:rPr>
                <w:rFonts w:ascii="Arial" w:hAnsi="Arial" w:cs="Arial"/>
                <w:b/>
                <w:bCs/>
              </w:rPr>
            </w:pPr>
            <w:r w:rsidRPr="00D03724">
              <w:rPr>
                <w:rFonts w:ascii="Arial" w:hAnsi="Arial" w:cs="Arial"/>
                <w:b/>
                <w:bCs/>
              </w:rPr>
              <w:t>Asignación de Recursos</w:t>
            </w:r>
          </w:p>
        </w:tc>
        <w:tc>
          <w:tcPr>
            <w:tcW w:w="1699" w:type="dxa"/>
          </w:tcPr>
          <w:p w14:paraId="13169C4F" w14:textId="77777777" w:rsidR="0028708B" w:rsidRPr="00D03724" w:rsidRDefault="0028708B" w:rsidP="005857D8">
            <w:pPr>
              <w:jc w:val="center"/>
              <w:rPr>
                <w:rFonts w:ascii="Arial" w:hAnsi="Arial" w:cs="Arial"/>
                <w:b/>
                <w:bCs/>
              </w:rPr>
            </w:pPr>
            <w:r w:rsidRPr="00D03724">
              <w:rPr>
                <w:rFonts w:ascii="Arial" w:hAnsi="Arial" w:cs="Arial"/>
                <w:b/>
                <w:bCs/>
              </w:rPr>
              <w:t>Origen de los Recursos</w:t>
            </w:r>
          </w:p>
        </w:tc>
        <w:tc>
          <w:tcPr>
            <w:tcW w:w="0" w:type="auto"/>
          </w:tcPr>
          <w:p w14:paraId="65772B75" w14:textId="77777777" w:rsidR="0028708B" w:rsidRPr="00D03724" w:rsidRDefault="0028708B" w:rsidP="005857D8">
            <w:pPr>
              <w:jc w:val="center"/>
              <w:rPr>
                <w:rFonts w:ascii="Arial" w:hAnsi="Arial" w:cs="Arial"/>
                <w:b/>
                <w:bCs/>
              </w:rPr>
            </w:pPr>
            <w:r w:rsidRPr="00D03724">
              <w:rPr>
                <w:rFonts w:ascii="Arial" w:hAnsi="Arial" w:cs="Arial"/>
                <w:b/>
                <w:bCs/>
              </w:rPr>
              <w:t>Criterio de Asignación de Recursos</w:t>
            </w:r>
          </w:p>
        </w:tc>
      </w:tr>
      <w:tr w:rsidR="0028708B" w14:paraId="746648A9" w14:textId="77777777" w:rsidTr="005857D8">
        <w:tc>
          <w:tcPr>
            <w:tcW w:w="0" w:type="auto"/>
          </w:tcPr>
          <w:p w14:paraId="36AB28D8" w14:textId="77777777" w:rsidR="0028708B" w:rsidRPr="00D03724" w:rsidRDefault="0028708B" w:rsidP="005857D8">
            <w:pPr>
              <w:jc w:val="center"/>
              <w:rPr>
                <w:rFonts w:ascii="Arial" w:hAnsi="Arial" w:cs="Arial"/>
                <w:b/>
                <w:bCs/>
              </w:rPr>
            </w:pPr>
            <w:r>
              <w:rPr>
                <w:rFonts w:ascii="Arial" w:hAnsi="Arial" w:cs="Arial"/>
                <w:b/>
                <w:bCs/>
              </w:rPr>
              <w:t>Distribución Uniforme</w:t>
            </w:r>
          </w:p>
        </w:tc>
        <w:tc>
          <w:tcPr>
            <w:tcW w:w="2682" w:type="dxa"/>
          </w:tcPr>
          <w:p w14:paraId="5F4AA57B" w14:textId="77777777" w:rsidR="0028708B" w:rsidRPr="00405265" w:rsidRDefault="0028708B" w:rsidP="005857D8">
            <w:pPr>
              <w:jc w:val="both"/>
              <w:rPr>
                <w:rFonts w:ascii="Arial" w:hAnsi="Arial" w:cs="Arial"/>
              </w:rPr>
            </w:pPr>
            <w:r>
              <w:rPr>
                <w:rFonts w:ascii="Arial" w:hAnsi="Arial" w:cs="Arial"/>
              </w:rPr>
              <w:t xml:space="preserve">Consiste en distribuir los recursos de forma uniforme entre todos los usuarios que presentan un menor progreso en su descarga respecto a los usuarios desde donde se están obteniendo dichos recursos. </w:t>
            </w:r>
          </w:p>
        </w:tc>
        <w:tc>
          <w:tcPr>
            <w:tcW w:w="2410" w:type="dxa"/>
          </w:tcPr>
          <w:p w14:paraId="4DBB56AB" w14:textId="77777777" w:rsidR="0028708B" w:rsidRPr="007D7DFE" w:rsidRDefault="0028708B" w:rsidP="005857D8">
            <w:pPr>
              <w:jc w:val="both"/>
              <w:rPr>
                <w:rFonts w:ascii="Arial" w:hAnsi="Arial" w:cs="Arial"/>
              </w:rPr>
            </w:pPr>
            <w:r>
              <w:rPr>
                <w:rFonts w:ascii="Arial" w:hAnsi="Arial" w:cs="Arial"/>
              </w:rPr>
              <w:t xml:space="preserve">Los </w:t>
            </w:r>
            <w:proofErr w:type="spellStart"/>
            <w:r>
              <w:rPr>
                <w:rFonts w:ascii="Arial" w:hAnsi="Arial" w:cs="Arial"/>
                <w:i/>
                <w:iCs/>
              </w:rPr>
              <w:t>downloaders</w:t>
            </w:r>
            <w:proofErr w:type="spellEnd"/>
            <w:r>
              <w:rPr>
                <w:rFonts w:ascii="Arial" w:hAnsi="Arial" w:cs="Arial"/>
                <w:i/>
                <w:iCs/>
              </w:rPr>
              <w:t xml:space="preserve"> </w:t>
            </w:r>
            <w:r>
              <w:rPr>
                <w:rFonts w:ascii="Arial" w:hAnsi="Arial" w:cs="Arial"/>
              </w:rPr>
              <w:t xml:space="preserve">en la ventana </w:t>
            </w:r>
            <m:oMath>
              <m:r>
                <w:rPr>
                  <w:rFonts w:ascii="Cambria Math" w:hAnsi="Cambria Math" w:cs="Arial"/>
                </w:rPr>
                <m:t>i</m:t>
              </m:r>
            </m:oMath>
            <w:r>
              <w:rPr>
                <w:rFonts w:ascii="Arial" w:hAnsi="Arial" w:cs="Arial"/>
              </w:rPr>
              <w:t xml:space="preserve"> pueden obtener recursos de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en ventanas </w:t>
            </w:r>
            <m:oMath>
              <m:r>
                <w:rPr>
                  <w:rFonts w:ascii="Cambria Math" w:hAnsi="Cambria Math" w:cs="Arial"/>
                </w:rPr>
                <m:t>j</m:t>
              </m:r>
            </m:oMath>
            <w:r>
              <w:rPr>
                <w:rFonts w:ascii="Arial" w:hAnsi="Arial" w:cs="Arial"/>
              </w:rPr>
              <w:t xml:space="preserve"> siempre y cuando </w:t>
            </w:r>
            <m:oMath>
              <m:r>
                <w:rPr>
                  <w:rFonts w:ascii="Cambria Math" w:hAnsi="Cambria Math" w:cs="Arial"/>
                </w:rPr>
                <m:t>j&gt;i</m:t>
              </m:r>
            </m:oMath>
            <w:r>
              <w:rPr>
                <w:rFonts w:ascii="Arial" w:hAnsi="Arial" w:cs="Arial"/>
              </w:rPr>
              <w:t>.</w:t>
            </w:r>
          </w:p>
        </w:tc>
        <w:tc>
          <w:tcPr>
            <w:tcW w:w="1699" w:type="dxa"/>
          </w:tcPr>
          <w:p w14:paraId="26F8C90C"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31458C8E"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542DEA18" w14:textId="77777777" w:rsidR="0028708B" w:rsidRPr="00D03724" w:rsidRDefault="0028708B" w:rsidP="005857D8">
            <w:pPr>
              <w:rPr>
                <w:rFonts w:ascii="Arial" w:hAnsi="Arial" w:cs="Arial"/>
                <w:b/>
                <w:bCs/>
              </w:rPr>
            </w:pPr>
            <w:r w:rsidRPr="00D03724">
              <w:rPr>
                <w:rFonts w:ascii="Arial" w:hAnsi="Arial" w:cs="Arial"/>
              </w:rPr>
              <w:t xml:space="preserve">*Servidores </w:t>
            </w:r>
            <w:r w:rsidRPr="00153D4C">
              <w:rPr>
                <w:rFonts w:ascii="Arial" w:hAnsi="Arial" w:cs="Arial"/>
                <w:i/>
                <w:iCs/>
              </w:rPr>
              <w:t>CDN</w:t>
            </w:r>
          </w:p>
        </w:tc>
        <w:tc>
          <w:tcPr>
            <w:tcW w:w="0" w:type="auto"/>
          </w:tcPr>
          <w:p w14:paraId="007A71A4" w14:textId="77777777" w:rsidR="0028708B" w:rsidRPr="00D03724" w:rsidRDefault="0028708B" w:rsidP="005857D8">
            <w:pPr>
              <w:jc w:val="center"/>
              <w:rPr>
                <w:rFonts w:ascii="Arial" w:hAnsi="Arial" w:cs="Arial"/>
                <w:b/>
                <w:bCs/>
              </w:rPr>
            </w:pPr>
            <w:r>
              <w:rPr>
                <w:rFonts w:ascii="Arial" w:hAnsi="Arial" w:cs="Arial"/>
              </w:rPr>
              <w:t xml:space="preserve">Ventaja </w:t>
            </w:r>
            <m:oMath>
              <m:r>
                <w:rPr>
                  <w:rFonts w:ascii="Cambria Math" w:hAnsi="Cambria Math" w:cs="Arial"/>
                </w:rPr>
                <m:t>j, j&gt;i</m:t>
              </m:r>
            </m:oMath>
            <w:r>
              <w:rPr>
                <w:rFonts w:ascii="Arial" w:hAnsi="Arial" w:cs="Arial"/>
              </w:rPr>
              <w:t>.</w:t>
            </w:r>
          </w:p>
        </w:tc>
      </w:tr>
      <w:tr w:rsidR="0028708B" w14:paraId="7785779D" w14:textId="77777777" w:rsidTr="005857D8">
        <w:tc>
          <w:tcPr>
            <w:tcW w:w="0" w:type="auto"/>
          </w:tcPr>
          <w:p w14:paraId="12FE826B" w14:textId="77777777" w:rsidR="0028708B" w:rsidRPr="00D03724" w:rsidRDefault="0028708B" w:rsidP="005857D8">
            <w:pPr>
              <w:jc w:val="center"/>
              <w:rPr>
                <w:rFonts w:ascii="Arial" w:hAnsi="Arial" w:cs="Arial"/>
                <w:b/>
                <w:bCs/>
              </w:rPr>
            </w:pPr>
            <w:r w:rsidRPr="00D03724">
              <w:rPr>
                <w:rFonts w:ascii="Arial" w:hAnsi="Arial" w:cs="Arial"/>
                <w:b/>
                <w:bCs/>
              </w:rPr>
              <w:t>Q Ventanas hacia atrás</w:t>
            </w:r>
          </w:p>
        </w:tc>
        <w:tc>
          <w:tcPr>
            <w:tcW w:w="2682" w:type="dxa"/>
          </w:tcPr>
          <w:p w14:paraId="48DE0E06" w14:textId="77777777" w:rsidR="0028708B" w:rsidRPr="00D03724" w:rsidRDefault="0028708B" w:rsidP="005857D8">
            <w:pPr>
              <w:jc w:val="both"/>
              <w:rPr>
                <w:rFonts w:ascii="Arial" w:hAnsi="Arial" w:cs="Arial"/>
              </w:rPr>
            </w:pPr>
            <w:r w:rsidRPr="00D03724">
              <w:rPr>
                <w:rFonts w:ascii="Arial" w:hAnsi="Arial" w:cs="Arial"/>
              </w:rPr>
              <w:t xml:space="preserve">Consiste en distribuir los recursos variando el número de ventanas. Esta variación influye en la cooperación de todos los </w:t>
            </w:r>
            <w:proofErr w:type="spellStart"/>
            <w:r w:rsidRPr="00153D4C">
              <w:rPr>
                <w:rFonts w:ascii="Arial" w:hAnsi="Arial" w:cs="Arial"/>
                <w:i/>
                <w:iCs/>
              </w:rPr>
              <w:t>peers</w:t>
            </w:r>
            <w:proofErr w:type="spellEnd"/>
            <w:r w:rsidRPr="00D03724">
              <w:rPr>
                <w:rFonts w:ascii="Arial" w:hAnsi="Arial" w:cs="Arial"/>
              </w:rPr>
              <w:t xml:space="preserve"> (</w:t>
            </w:r>
            <w:proofErr w:type="spellStart"/>
            <w:r w:rsidRPr="00153D4C">
              <w:rPr>
                <w:rFonts w:ascii="Arial" w:hAnsi="Arial" w:cs="Arial"/>
                <w:i/>
                <w:iCs/>
              </w:rPr>
              <w:t>seeds</w:t>
            </w:r>
            <w:proofErr w:type="spellEnd"/>
            <w:r w:rsidRPr="00D03724">
              <w:rPr>
                <w:rFonts w:ascii="Arial" w:hAnsi="Arial" w:cs="Arial"/>
              </w:rPr>
              <w:t xml:space="preserve"> y </w:t>
            </w:r>
            <w:proofErr w:type="spellStart"/>
            <w:r w:rsidRPr="00153D4C">
              <w:rPr>
                <w:rFonts w:ascii="Arial" w:hAnsi="Arial" w:cs="Arial"/>
                <w:i/>
                <w:iCs/>
              </w:rPr>
              <w:t>downloaders</w:t>
            </w:r>
            <w:proofErr w:type="spellEnd"/>
            <w:r w:rsidRPr="00D03724">
              <w:rPr>
                <w:rFonts w:ascii="Arial" w:hAnsi="Arial" w:cs="Arial"/>
              </w:rPr>
              <w:t xml:space="preserve">) y se establece que los recursos provenientes de los servidores se dividen únicamente entre los </w:t>
            </w:r>
            <w:proofErr w:type="spellStart"/>
            <w:r w:rsidRPr="00153D4C">
              <w:rPr>
                <w:rFonts w:ascii="Arial" w:hAnsi="Arial" w:cs="Arial"/>
                <w:i/>
                <w:iCs/>
              </w:rPr>
              <w:t>downloaders</w:t>
            </w:r>
            <w:proofErr w:type="spellEnd"/>
            <w:r w:rsidRPr="00D03724">
              <w:rPr>
                <w:rFonts w:ascii="Arial" w:hAnsi="Arial" w:cs="Arial"/>
              </w:rPr>
              <w:t>.</w:t>
            </w:r>
          </w:p>
        </w:tc>
        <w:tc>
          <w:tcPr>
            <w:tcW w:w="2410" w:type="dxa"/>
          </w:tcPr>
          <w:p w14:paraId="09CCDD24" w14:textId="77777777" w:rsidR="0028708B" w:rsidRPr="00D03724" w:rsidRDefault="0028708B" w:rsidP="005857D8">
            <w:pPr>
              <w:jc w:val="both"/>
              <w:rPr>
                <w:rFonts w:ascii="Arial" w:hAnsi="Arial" w:cs="Arial"/>
              </w:rPr>
            </w:pPr>
            <w:r w:rsidRPr="00D03724">
              <w:rPr>
                <w:rFonts w:ascii="Arial" w:hAnsi="Arial" w:cs="Arial"/>
              </w:rPr>
              <w:t xml:space="preserve">Los </w:t>
            </w:r>
            <w:proofErr w:type="spellStart"/>
            <w:r w:rsidRPr="00153D4C">
              <w:rPr>
                <w:rFonts w:ascii="Arial" w:hAnsi="Arial" w:cs="Arial"/>
                <w:i/>
                <w:iCs/>
              </w:rPr>
              <w:t>downloaders</w:t>
            </w:r>
            <w:proofErr w:type="spellEnd"/>
            <w:r w:rsidRPr="00D03724">
              <w:rPr>
                <w:rFonts w:ascii="Arial" w:hAnsi="Arial" w:cs="Arial"/>
              </w:rPr>
              <w:t xml:space="preserve"> ubicados en una ventana en específico podrán tomar recursos de los </w:t>
            </w:r>
            <w:proofErr w:type="spellStart"/>
            <w:r w:rsidRPr="00153D4C">
              <w:rPr>
                <w:rFonts w:ascii="Arial" w:hAnsi="Arial" w:cs="Arial"/>
                <w:i/>
                <w:iCs/>
              </w:rPr>
              <w:t>peers</w:t>
            </w:r>
            <w:proofErr w:type="spellEnd"/>
            <w:r w:rsidRPr="00D03724">
              <w:rPr>
                <w:rFonts w:ascii="Arial" w:hAnsi="Arial" w:cs="Arial"/>
              </w:rPr>
              <w:t xml:space="preserve"> ubicados en ventanas inmediatas superiores.</w:t>
            </w:r>
          </w:p>
        </w:tc>
        <w:tc>
          <w:tcPr>
            <w:tcW w:w="1699" w:type="dxa"/>
          </w:tcPr>
          <w:p w14:paraId="134C6335"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74869369"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69D214F5" w14:textId="77777777" w:rsidR="0028708B" w:rsidRPr="00D03724" w:rsidRDefault="0028708B" w:rsidP="005857D8">
            <w:pPr>
              <w:jc w:val="both"/>
              <w:rPr>
                <w:rFonts w:ascii="Arial" w:hAnsi="Arial" w:cs="Arial"/>
              </w:rPr>
            </w:pPr>
            <w:r w:rsidRPr="00D03724">
              <w:rPr>
                <w:rFonts w:ascii="Arial" w:hAnsi="Arial" w:cs="Arial"/>
              </w:rPr>
              <w:t xml:space="preserve">*Servidores </w:t>
            </w:r>
            <w:r w:rsidRPr="00153D4C">
              <w:rPr>
                <w:rFonts w:ascii="Arial" w:hAnsi="Arial" w:cs="Arial"/>
                <w:i/>
                <w:iCs/>
              </w:rPr>
              <w:t>CDN</w:t>
            </w:r>
          </w:p>
        </w:tc>
        <w:tc>
          <w:tcPr>
            <w:tcW w:w="0" w:type="auto"/>
          </w:tcPr>
          <w:p w14:paraId="3B7AF7E9" w14:textId="77777777" w:rsidR="0028708B" w:rsidRPr="00D03724" w:rsidRDefault="0028708B" w:rsidP="005857D8">
            <w:pPr>
              <w:jc w:val="both"/>
              <w:rPr>
                <w:rFonts w:ascii="Arial" w:hAnsi="Arial" w:cs="Arial"/>
              </w:rPr>
            </w:pPr>
            <w:r>
              <w:rPr>
                <w:rFonts w:ascii="Arial" w:hAnsi="Arial" w:cs="Arial"/>
              </w:rPr>
              <w:t>Q (número de ventanas de restricción)</w:t>
            </w:r>
          </w:p>
        </w:tc>
      </w:tr>
      <w:tr w:rsidR="0028708B" w14:paraId="44768743" w14:textId="77777777" w:rsidTr="005857D8">
        <w:tc>
          <w:tcPr>
            <w:tcW w:w="0" w:type="auto"/>
          </w:tcPr>
          <w:p w14:paraId="564AB74C" w14:textId="77777777" w:rsidR="0028708B" w:rsidRPr="00D03724" w:rsidRDefault="0028708B" w:rsidP="005857D8">
            <w:pPr>
              <w:jc w:val="center"/>
              <w:rPr>
                <w:rFonts w:ascii="Arial" w:hAnsi="Arial" w:cs="Arial"/>
                <w:b/>
                <w:bCs/>
              </w:rPr>
            </w:pPr>
            <w:r w:rsidRPr="00D03724">
              <w:rPr>
                <w:rFonts w:ascii="Arial" w:hAnsi="Arial" w:cs="Arial"/>
                <w:b/>
                <w:bCs/>
              </w:rPr>
              <w:t>GPWA</w:t>
            </w:r>
          </w:p>
        </w:tc>
        <w:tc>
          <w:tcPr>
            <w:tcW w:w="2682" w:type="dxa"/>
          </w:tcPr>
          <w:p w14:paraId="0B66C2CB" w14:textId="77777777" w:rsidR="0028708B" w:rsidRPr="00D03724" w:rsidRDefault="0028708B" w:rsidP="005857D8">
            <w:pPr>
              <w:jc w:val="both"/>
              <w:rPr>
                <w:rFonts w:ascii="Arial" w:hAnsi="Arial" w:cs="Arial"/>
              </w:rPr>
            </w:pPr>
            <w:r>
              <w:rPr>
                <w:rFonts w:ascii="Arial" w:hAnsi="Arial" w:cs="Arial"/>
              </w:rPr>
              <w:t xml:space="preserve">Establece un parámetro de prioridad para que una ventana reciba recursos de ventanas posteriores. El parámetro establece el grupo de </w:t>
            </w:r>
            <w:proofErr w:type="spellStart"/>
            <w:r w:rsidRPr="00F81A01">
              <w:rPr>
                <w:rFonts w:ascii="Arial" w:hAnsi="Arial" w:cs="Arial"/>
                <w:i/>
                <w:iCs/>
              </w:rPr>
              <w:t>peers</w:t>
            </w:r>
            <w:proofErr w:type="spellEnd"/>
            <w:r>
              <w:rPr>
                <w:rFonts w:ascii="Arial" w:hAnsi="Arial" w:cs="Arial"/>
              </w:rPr>
              <w:t xml:space="preserve"> que recibirá recursos de una ventana en específico.  </w:t>
            </w:r>
          </w:p>
        </w:tc>
        <w:tc>
          <w:tcPr>
            <w:tcW w:w="2410" w:type="dxa"/>
          </w:tcPr>
          <w:p w14:paraId="004B939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leeches</w:t>
            </w:r>
            <w:proofErr w:type="spellEnd"/>
            <w:r>
              <w:rPr>
                <w:rFonts w:ascii="Arial" w:hAnsi="Arial" w:cs="Arial"/>
              </w:rPr>
              <w:t xml:space="preserve"> y los </w:t>
            </w:r>
            <w:proofErr w:type="spellStart"/>
            <w:r w:rsidRPr="00F81A01">
              <w:rPr>
                <w:rFonts w:ascii="Arial" w:hAnsi="Arial" w:cs="Arial"/>
                <w:i/>
                <w:iCs/>
              </w:rPr>
              <w:t>seeds</w:t>
            </w:r>
            <w:proofErr w:type="spellEnd"/>
            <w:r>
              <w:rPr>
                <w:rFonts w:ascii="Arial" w:hAnsi="Arial" w:cs="Arial"/>
              </w:rPr>
              <w:t xml:space="preserve"> comparten sus recursos con </w:t>
            </w:r>
            <w:proofErr w:type="spellStart"/>
            <w:r w:rsidRPr="00F81A01">
              <w:rPr>
                <w:rFonts w:ascii="Arial" w:hAnsi="Arial" w:cs="Arial"/>
                <w:i/>
                <w:iCs/>
              </w:rPr>
              <w:t>leeches</w:t>
            </w:r>
            <w:proofErr w:type="spellEnd"/>
            <w:r>
              <w:rPr>
                <w:rFonts w:ascii="Arial" w:hAnsi="Arial" w:cs="Arial"/>
              </w:rPr>
              <w:t xml:space="preserve"> con menor progreso en su descarga y los recursos de los servidores CDN se asignarán cuando no existan suficientes recursos en el sistema. </w:t>
            </w:r>
          </w:p>
        </w:tc>
        <w:tc>
          <w:tcPr>
            <w:tcW w:w="1699" w:type="dxa"/>
          </w:tcPr>
          <w:p w14:paraId="6E6A5B13"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0134E9D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65FB50E4"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55B23BA"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para controlar el nivel de prioridad)</w:t>
            </w:r>
          </w:p>
        </w:tc>
      </w:tr>
      <w:tr w:rsidR="0028708B" w14:paraId="3D8ED6CC" w14:textId="77777777" w:rsidTr="005857D8">
        <w:tc>
          <w:tcPr>
            <w:tcW w:w="0" w:type="auto"/>
          </w:tcPr>
          <w:p w14:paraId="122FF660" w14:textId="77777777" w:rsidR="0028708B" w:rsidRPr="00D03724" w:rsidRDefault="0028708B" w:rsidP="005857D8">
            <w:pPr>
              <w:jc w:val="center"/>
              <w:rPr>
                <w:rFonts w:ascii="Arial" w:hAnsi="Arial" w:cs="Arial"/>
                <w:b/>
                <w:bCs/>
              </w:rPr>
            </w:pPr>
            <w:r w:rsidRPr="00D03724">
              <w:rPr>
                <w:rFonts w:ascii="Arial" w:hAnsi="Arial" w:cs="Arial"/>
                <w:b/>
                <w:bCs/>
              </w:rPr>
              <w:t>DVP</w:t>
            </w:r>
            <w:r>
              <w:rPr>
                <w:rFonts w:ascii="Arial" w:hAnsi="Arial" w:cs="Arial"/>
                <w:b/>
                <w:bCs/>
              </w:rPr>
              <w:t>G</w:t>
            </w:r>
          </w:p>
        </w:tc>
        <w:tc>
          <w:tcPr>
            <w:tcW w:w="2682" w:type="dxa"/>
          </w:tcPr>
          <w:p w14:paraId="550B7CF7" w14:textId="77777777" w:rsidR="0028708B" w:rsidRPr="00D03724" w:rsidRDefault="0028708B" w:rsidP="005857D8">
            <w:pPr>
              <w:jc w:val="both"/>
              <w:rPr>
                <w:rFonts w:ascii="Arial" w:hAnsi="Arial" w:cs="Arial"/>
              </w:rPr>
            </w:pPr>
            <w:r>
              <w:rPr>
                <w:rFonts w:ascii="Arial" w:hAnsi="Arial" w:cs="Arial"/>
              </w:rPr>
              <w:t xml:space="preserve">Consiste en asignar los recursos de los </w:t>
            </w:r>
            <w:proofErr w:type="spellStart"/>
            <w:r w:rsidRPr="00F81A01">
              <w:rPr>
                <w:rFonts w:ascii="Arial" w:hAnsi="Arial" w:cs="Arial"/>
                <w:i/>
                <w:iCs/>
              </w:rPr>
              <w:t>downloaders</w:t>
            </w:r>
            <w:proofErr w:type="spellEnd"/>
            <w:r>
              <w:rPr>
                <w:rFonts w:ascii="Arial" w:hAnsi="Arial" w:cs="Arial"/>
              </w:rPr>
              <w:t xml:space="preserve"> a </w:t>
            </w:r>
            <w:proofErr w:type="spellStart"/>
            <w:r w:rsidRPr="00F81A01">
              <w:rPr>
                <w:rFonts w:ascii="Arial" w:hAnsi="Arial" w:cs="Arial"/>
                <w:i/>
                <w:iCs/>
              </w:rPr>
              <w:t>downloaders</w:t>
            </w:r>
            <w:proofErr w:type="spellEnd"/>
            <w:r>
              <w:rPr>
                <w:rFonts w:ascii="Arial" w:hAnsi="Arial" w:cs="Arial"/>
              </w:rPr>
              <w:t xml:space="preserve"> con menor progreso en su descarga, sin embargo, tienen mayor prioridad los </w:t>
            </w:r>
            <w:proofErr w:type="spellStart"/>
            <w:r w:rsidRPr="00F81A01">
              <w:rPr>
                <w:rFonts w:ascii="Arial" w:hAnsi="Arial" w:cs="Arial"/>
                <w:i/>
                <w:iCs/>
              </w:rPr>
              <w:t>downloaders</w:t>
            </w:r>
            <w:proofErr w:type="spellEnd"/>
            <w:r>
              <w:rPr>
                <w:rFonts w:ascii="Arial" w:hAnsi="Arial" w:cs="Arial"/>
              </w:rPr>
              <w:t xml:space="preserve"> ubicados en la ventana inmediata inferior para evitar penuria en algunas ventanas del sistema. Los recursos de los </w:t>
            </w:r>
            <w:proofErr w:type="spellStart"/>
            <w:r w:rsidRPr="00F81A01">
              <w:rPr>
                <w:rFonts w:ascii="Arial" w:hAnsi="Arial" w:cs="Arial"/>
                <w:i/>
                <w:iCs/>
              </w:rPr>
              <w:t>seeds</w:t>
            </w:r>
            <w:proofErr w:type="spellEnd"/>
            <w:r>
              <w:rPr>
                <w:rFonts w:ascii="Arial" w:hAnsi="Arial" w:cs="Arial"/>
              </w:rPr>
              <w:t xml:space="preserve"> y los servidores son aginados a </w:t>
            </w:r>
            <w:proofErr w:type="spellStart"/>
            <w:r w:rsidRPr="00F81A01">
              <w:rPr>
                <w:rFonts w:ascii="Arial" w:hAnsi="Arial" w:cs="Arial"/>
                <w:i/>
                <w:iCs/>
              </w:rPr>
              <w:t>downloaders</w:t>
            </w:r>
            <w:proofErr w:type="spellEnd"/>
            <w:r>
              <w:rPr>
                <w:rFonts w:ascii="Arial" w:hAnsi="Arial" w:cs="Arial"/>
              </w:rPr>
              <w:t xml:space="preserve"> en ventanas superiores. </w:t>
            </w:r>
          </w:p>
        </w:tc>
        <w:tc>
          <w:tcPr>
            <w:tcW w:w="2410" w:type="dxa"/>
          </w:tcPr>
          <w:p w14:paraId="34C6037F" w14:textId="6E7E61E3" w:rsidR="0028708B" w:rsidRPr="00D03724" w:rsidRDefault="0028708B" w:rsidP="005857D8">
            <w:pPr>
              <w:jc w:val="both"/>
              <w:rPr>
                <w:rFonts w:ascii="Arial" w:hAnsi="Arial" w:cs="Arial"/>
              </w:rPr>
            </w:pPr>
            <w:r>
              <w:rPr>
                <w:rFonts w:ascii="Arial" w:hAnsi="Arial" w:cs="Arial"/>
              </w:rPr>
              <w:t>Los recursos son repartidos de</w:t>
            </w:r>
            <w:r w:rsidR="00E36A38">
              <w:rPr>
                <w:rFonts w:ascii="Arial" w:hAnsi="Arial" w:cs="Arial"/>
              </w:rPr>
              <w:t xml:space="preserve"> </w:t>
            </w:r>
            <w:r>
              <w:rPr>
                <w:rFonts w:ascii="Arial" w:hAnsi="Arial" w:cs="Arial"/>
              </w:rPr>
              <w:t xml:space="preserve">tal </w:t>
            </w:r>
            <w:r w:rsidR="00E36A38">
              <w:rPr>
                <w:rFonts w:ascii="Arial" w:hAnsi="Arial" w:cs="Arial"/>
              </w:rPr>
              <w:t xml:space="preserve">forma </w:t>
            </w:r>
            <w:r>
              <w:rPr>
                <w:rFonts w:ascii="Arial" w:hAnsi="Arial" w:cs="Arial"/>
              </w:rPr>
              <w:t xml:space="preserve">que los </w:t>
            </w:r>
            <w:proofErr w:type="spellStart"/>
            <w:r w:rsidRPr="00F81A01">
              <w:rPr>
                <w:rFonts w:ascii="Arial" w:hAnsi="Arial" w:cs="Arial"/>
                <w:i/>
                <w:iCs/>
              </w:rPr>
              <w:t>downloaders</w:t>
            </w:r>
            <w:proofErr w:type="spellEnd"/>
            <w:r>
              <w:rPr>
                <w:rFonts w:ascii="Arial" w:hAnsi="Arial" w:cs="Arial"/>
              </w:rPr>
              <w:t xml:space="preserve"> en ventanas superiores tengan un mayor ancho de banda asignado y que los recursos de las ventanas inferiores sean aprovechados por </w:t>
            </w:r>
            <w:proofErr w:type="spellStart"/>
            <w:r w:rsidRPr="00F81A01">
              <w:rPr>
                <w:rFonts w:ascii="Arial" w:hAnsi="Arial" w:cs="Arial"/>
                <w:i/>
                <w:iCs/>
              </w:rPr>
              <w:t>downloders</w:t>
            </w:r>
            <w:proofErr w:type="spellEnd"/>
            <w:r>
              <w:rPr>
                <w:rFonts w:ascii="Arial" w:hAnsi="Arial" w:cs="Arial"/>
              </w:rPr>
              <w:t xml:space="preserve"> en ventanas inferiores. </w:t>
            </w:r>
          </w:p>
        </w:tc>
        <w:tc>
          <w:tcPr>
            <w:tcW w:w="1699" w:type="dxa"/>
          </w:tcPr>
          <w:p w14:paraId="2B80EAF7"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0BC2D8AE"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4CFF419C" w14:textId="77777777" w:rsidR="0028708B" w:rsidRPr="00D03724" w:rsidRDefault="0028708B" w:rsidP="005857D8">
            <w:pPr>
              <w:jc w:val="both"/>
              <w:rPr>
                <w:rFonts w:ascii="Arial" w:hAnsi="Arial" w:cs="Arial"/>
              </w:rPr>
            </w:pPr>
            <w:r>
              <w:rPr>
                <w:rFonts w:ascii="Arial" w:hAnsi="Arial" w:cs="Arial"/>
              </w:rPr>
              <w:t>*Servidores CDN</w:t>
            </w:r>
          </w:p>
        </w:tc>
        <w:tc>
          <w:tcPr>
            <w:tcW w:w="0" w:type="auto"/>
          </w:tcPr>
          <w:p w14:paraId="7784D290"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r w:rsidR="0028708B" w14:paraId="3B27A044" w14:textId="77777777" w:rsidTr="005857D8">
        <w:tc>
          <w:tcPr>
            <w:tcW w:w="0" w:type="auto"/>
          </w:tcPr>
          <w:p w14:paraId="2BD32CF2" w14:textId="77777777" w:rsidR="0028708B" w:rsidRPr="00D03724" w:rsidRDefault="0028708B" w:rsidP="005857D8">
            <w:pPr>
              <w:jc w:val="center"/>
              <w:rPr>
                <w:rFonts w:ascii="Arial" w:hAnsi="Arial" w:cs="Arial"/>
                <w:b/>
                <w:bCs/>
              </w:rPr>
            </w:pPr>
            <w:r w:rsidRPr="00D03724">
              <w:rPr>
                <w:rFonts w:ascii="Arial" w:hAnsi="Arial" w:cs="Arial"/>
                <w:b/>
                <w:bCs/>
              </w:rPr>
              <w:t>INUA</w:t>
            </w:r>
          </w:p>
        </w:tc>
        <w:tc>
          <w:tcPr>
            <w:tcW w:w="2682" w:type="dxa"/>
          </w:tcPr>
          <w:p w14:paraId="5F701BC6" w14:textId="77777777" w:rsidR="0028708B" w:rsidRPr="00D03724" w:rsidRDefault="0028708B" w:rsidP="005857D8">
            <w:pPr>
              <w:jc w:val="both"/>
              <w:rPr>
                <w:rFonts w:ascii="Arial" w:hAnsi="Arial" w:cs="Arial"/>
              </w:rPr>
            </w:pPr>
            <w:r>
              <w:rPr>
                <w:rFonts w:ascii="Arial" w:hAnsi="Arial" w:cs="Arial"/>
              </w:rPr>
              <w:t xml:space="preserve">Establece que un usuario puede seleccionar aleatoriamente los recursos de </w:t>
            </w:r>
            <w:proofErr w:type="spellStart"/>
            <w:r w:rsidRPr="00F81A01">
              <w:rPr>
                <w:rFonts w:ascii="Arial" w:hAnsi="Arial" w:cs="Arial"/>
                <w:i/>
                <w:iCs/>
              </w:rPr>
              <w:t>peers</w:t>
            </w:r>
            <w:proofErr w:type="spellEnd"/>
            <w:r>
              <w:rPr>
                <w:rFonts w:ascii="Arial" w:hAnsi="Arial" w:cs="Arial"/>
              </w:rPr>
              <w:t xml:space="preserve"> con mayor progreso en su descarga, es decir, de </w:t>
            </w:r>
            <w:proofErr w:type="spellStart"/>
            <w:r w:rsidRPr="00F81A01">
              <w:rPr>
                <w:rFonts w:ascii="Arial" w:hAnsi="Arial" w:cs="Arial"/>
                <w:i/>
                <w:iCs/>
              </w:rPr>
              <w:t>peers</w:t>
            </w:r>
            <w:proofErr w:type="spellEnd"/>
            <w:r>
              <w:rPr>
                <w:rFonts w:ascii="Arial" w:hAnsi="Arial" w:cs="Arial"/>
              </w:rPr>
              <w:t xml:space="preserve"> en ventanas superiores. Sin embargo, lo deberán realizar bajo una condición que limita el rango de ventanas hacia adelante que puede solicitar como servidores.  </w:t>
            </w:r>
          </w:p>
        </w:tc>
        <w:tc>
          <w:tcPr>
            <w:tcW w:w="2410" w:type="dxa"/>
          </w:tcPr>
          <w:p w14:paraId="6AE66F4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peers</w:t>
            </w:r>
            <w:proofErr w:type="spellEnd"/>
            <w:r>
              <w:rPr>
                <w:rFonts w:ascii="Arial" w:hAnsi="Arial" w:cs="Arial"/>
              </w:rPr>
              <w:t xml:space="preserve"> de una ventana en específico (j) poseen el mismo avance en su descarga y por ende tienen la misma probabilidad de obtener recursos del grupo de ventanas habilitados para asignarles recursos. </w:t>
            </w:r>
          </w:p>
        </w:tc>
        <w:tc>
          <w:tcPr>
            <w:tcW w:w="1699" w:type="dxa"/>
          </w:tcPr>
          <w:p w14:paraId="25486D7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669BF9D8"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08CCB33B"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30049728" w14:textId="77777777" w:rsidR="0028708B" w:rsidRPr="00D03724" w:rsidRDefault="0028708B" w:rsidP="005857D8">
            <w:pPr>
              <w:jc w:val="both"/>
              <w:rPr>
                <w:rFonts w:ascii="Arial" w:hAnsi="Arial" w:cs="Arial"/>
              </w:rPr>
            </w:pPr>
            <w:r>
              <w:rPr>
                <w:rFonts w:ascii="Arial" w:hAnsi="Arial" w:cs="Arial"/>
              </w:rPr>
              <w:t>M =QX (denota a un peer con mayor progreso en su descarga)</w:t>
            </w:r>
          </w:p>
        </w:tc>
      </w:tr>
      <w:tr w:rsidR="0028708B" w14:paraId="26FCF4C0" w14:textId="77777777" w:rsidTr="005857D8">
        <w:tc>
          <w:tcPr>
            <w:tcW w:w="0" w:type="auto"/>
          </w:tcPr>
          <w:p w14:paraId="7A3C1629" w14:textId="77777777" w:rsidR="0028708B" w:rsidRPr="00D03724" w:rsidRDefault="0028708B" w:rsidP="005857D8">
            <w:pPr>
              <w:jc w:val="center"/>
              <w:rPr>
                <w:rFonts w:ascii="Arial" w:hAnsi="Arial" w:cs="Arial"/>
                <w:b/>
                <w:bCs/>
              </w:rPr>
            </w:pPr>
            <w:r w:rsidRPr="00D03724">
              <w:rPr>
                <w:rFonts w:ascii="Arial" w:hAnsi="Arial" w:cs="Arial"/>
                <w:b/>
                <w:bCs/>
              </w:rPr>
              <w:t>PWD</w:t>
            </w:r>
          </w:p>
        </w:tc>
        <w:tc>
          <w:tcPr>
            <w:tcW w:w="2682" w:type="dxa"/>
          </w:tcPr>
          <w:p w14:paraId="6E2B0B58" w14:textId="77777777" w:rsidR="0028708B" w:rsidRPr="00D03724" w:rsidRDefault="0028708B" w:rsidP="005857D8">
            <w:pPr>
              <w:jc w:val="both"/>
              <w:rPr>
                <w:rFonts w:ascii="Arial" w:hAnsi="Arial" w:cs="Arial"/>
              </w:rPr>
            </w:pPr>
            <w:r>
              <w:rPr>
                <w:rFonts w:ascii="Arial" w:hAnsi="Arial" w:cs="Arial"/>
              </w:rPr>
              <w:t xml:space="preserve">Consiste en asignar recursos provenientes de </w:t>
            </w:r>
            <w:proofErr w:type="spellStart"/>
            <w:r w:rsidRPr="00F81A01">
              <w:rPr>
                <w:rFonts w:ascii="Arial" w:hAnsi="Arial" w:cs="Arial"/>
                <w:i/>
                <w:iCs/>
              </w:rPr>
              <w:t>seeders</w:t>
            </w:r>
            <w:proofErr w:type="spellEnd"/>
            <w:r>
              <w:rPr>
                <w:rFonts w:ascii="Arial" w:hAnsi="Arial" w:cs="Arial"/>
              </w:rPr>
              <w:t xml:space="preserve"> y servidores CDN con mayor prioridad a los </w:t>
            </w:r>
            <w:proofErr w:type="spellStart"/>
            <w:r w:rsidRPr="00F81A01">
              <w:rPr>
                <w:rFonts w:ascii="Arial" w:hAnsi="Arial" w:cs="Arial"/>
                <w:i/>
                <w:iCs/>
              </w:rPr>
              <w:t>leeches</w:t>
            </w:r>
            <w:proofErr w:type="spellEnd"/>
            <w:r>
              <w:rPr>
                <w:rFonts w:ascii="Arial" w:hAnsi="Arial" w:cs="Arial"/>
              </w:rPr>
              <w:t xml:space="preserve"> que se encuentran descargando ventanas superiores, esto con la finalidad de que los recursos se distribuyan de una manera más equitativa y el sistema en general se encuentre en condiciones de abundancia. </w:t>
            </w:r>
          </w:p>
        </w:tc>
        <w:tc>
          <w:tcPr>
            <w:tcW w:w="2410" w:type="dxa"/>
          </w:tcPr>
          <w:p w14:paraId="045F10E7" w14:textId="77777777" w:rsidR="0028708B" w:rsidRPr="00D03724" w:rsidRDefault="0028708B" w:rsidP="005857D8">
            <w:pPr>
              <w:jc w:val="both"/>
              <w:rPr>
                <w:rFonts w:ascii="Arial" w:hAnsi="Arial" w:cs="Arial"/>
              </w:rPr>
            </w:pPr>
            <w:r>
              <w:rPr>
                <w:rFonts w:ascii="Arial" w:hAnsi="Arial" w:cs="Arial"/>
              </w:rPr>
              <w:t xml:space="preserve">La cantidad de recursos que se le asignará a los </w:t>
            </w:r>
            <w:proofErr w:type="spellStart"/>
            <w:r w:rsidRPr="00F81A01">
              <w:rPr>
                <w:rFonts w:ascii="Arial" w:hAnsi="Arial" w:cs="Arial"/>
                <w:i/>
                <w:iCs/>
              </w:rPr>
              <w:t>leeches</w:t>
            </w:r>
            <w:proofErr w:type="spellEnd"/>
            <w:r>
              <w:rPr>
                <w:rFonts w:ascii="Arial" w:hAnsi="Arial" w:cs="Arial"/>
              </w:rPr>
              <w:t xml:space="preserve"> será proporcional tanto al número de </w:t>
            </w:r>
            <w:proofErr w:type="spellStart"/>
            <w:r w:rsidRPr="00F81A01">
              <w:rPr>
                <w:rFonts w:ascii="Arial" w:hAnsi="Arial" w:cs="Arial"/>
                <w:i/>
                <w:iCs/>
              </w:rPr>
              <w:t>leeches</w:t>
            </w:r>
            <w:proofErr w:type="spellEnd"/>
            <w:r>
              <w:rPr>
                <w:rFonts w:ascii="Arial" w:hAnsi="Arial" w:cs="Arial"/>
              </w:rPr>
              <w:t xml:space="preserve"> en la ventana i como a la prioridad de ventanas más altas. </w:t>
            </w:r>
          </w:p>
        </w:tc>
        <w:tc>
          <w:tcPr>
            <w:tcW w:w="1699" w:type="dxa"/>
          </w:tcPr>
          <w:p w14:paraId="4E1830FA"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111BD677"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3FF5F6E"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bl>
    <w:p w14:paraId="514631E8" w14:textId="49C62C56" w:rsidR="0028708B" w:rsidRPr="008215A8" w:rsidRDefault="008215A8" w:rsidP="008215A8">
      <w:pPr>
        <w:pStyle w:val="Descripcin"/>
        <w:jc w:val="center"/>
        <w:rPr>
          <w:rFonts w:ascii="Arial" w:hAnsi="Arial" w:cs="Arial"/>
          <w:sz w:val="24"/>
          <w:szCs w:val="24"/>
        </w:rPr>
      </w:pPr>
      <w:bookmarkStart w:id="55"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9703F1">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55"/>
    </w:p>
    <w:p w14:paraId="0CF5680D" w14:textId="059E6672"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tabla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de asignación de recursos de distribución uniforme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DPVG</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Pr="008F13B5" w:rsidRDefault="0028708B" w:rsidP="0028708B">
      <w:pPr>
        <w:jc w:val="both"/>
        <w:rPr>
          <w:rFonts w:ascii="Arial" w:hAnsi="Arial" w:cs="Arial"/>
          <w:sz w:val="24"/>
          <w:szCs w:val="24"/>
          <w:lang w:val="es-ES"/>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3EAB7D49"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de Asignación de Recursos Uniforme</w:t>
      </w:r>
    </w:p>
    <w:p w14:paraId="53F22B31"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0C6FD032"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3892B607"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6F5DF64B"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02BE8D9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en ventanas </w:t>
      </w:r>
      <m:oMath>
        <m:r>
          <w:rPr>
            <w:rFonts w:ascii="Cambria Math" w:hAnsi="Cambria Math" w:cs="Arial"/>
            <w:sz w:val="24"/>
            <w:szCs w:val="24"/>
          </w:rPr>
          <m:t>i+1≤k≤N</m:t>
        </m:r>
      </m:oMath>
    </w:p>
    <w:p w14:paraId="634A948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3F30BB23"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B88121E"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3E2BF206"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6F0A3F3"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48CE7DF7"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4C33AA8"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40AE1546"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7172FAE3" w14:textId="7DC1E3C8"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24C77E1" w14:textId="28D5A460" w:rsidR="00AE1FED" w:rsidRDefault="00AE1FED" w:rsidP="0028708B">
      <w:pPr>
        <w:jc w:val="both"/>
        <w:rPr>
          <w:rFonts w:ascii="Arial" w:hAnsi="Arial" w:cs="Arial"/>
          <w:color w:val="2F5496" w:themeColor="accent1" w:themeShade="BF"/>
          <w:sz w:val="24"/>
          <w:szCs w:val="24"/>
        </w:rPr>
      </w:pPr>
    </w:p>
    <w:p w14:paraId="270FCA46" w14:textId="23CF9947" w:rsidR="00AE1FED" w:rsidRDefault="00AE1FED" w:rsidP="0028708B">
      <w:pPr>
        <w:jc w:val="both"/>
        <w:rPr>
          <w:rFonts w:ascii="Arial" w:hAnsi="Arial" w:cs="Arial"/>
          <w:color w:val="2F5496" w:themeColor="accent1" w:themeShade="BF"/>
          <w:sz w:val="24"/>
          <w:szCs w:val="24"/>
        </w:rPr>
      </w:pPr>
    </w:p>
    <w:p w14:paraId="6E37F4F5" w14:textId="77777777" w:rsidR="00AE1FED" w:rsidRDefault="00AE1FED" w:rsidP="0028708B">
      <w:pPr>
        <w:jc w:val="both"/>
        <w:rPr>
          <w:rFonts w:ascii="Arial" w:hAnsi="Arial" w:cs="Arial"/>
          <w:color w:val="2F5496" w:themeColor="accent1" w:themeShade="BF"/>
          <w:sz w:val="24"/>
          <w:szCs w:val="24"/>
        </w:rPr>
      </w:pPr>
    </w:p>
    <w:p w14:paraId="630FDC36"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Q ventanas hacia atrás</w:t>
      </w:r>
    </w:p>
    <w:p w14:paraId="727FE64C"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FB2D3EB"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7A789DD5"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w:t>
      </w:r>
    </w:p>
    <w:p w14:paraId="004BEED1"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C1573E8"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i+1≤k≤i+Q</m:t>
        </m:r>
      </m:oMath>
    </w:p>
    <w:p w14:paraId="5E0C7D0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20252D11"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D3EAF81"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78DFC8E4"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C2ADBA6"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53393CDB"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E07752"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1F4E75DC"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200C3012"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0E9CF065"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DVPG</w:t>
      </w:r>
    </w:p>
    <w:p w14:paraId="35BEFB9A"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7AC72386"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44AAD10D"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822C5D9"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90D05C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23A36502"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4E66BCAA"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5660B5C6"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72A5BF9"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F1740A4"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0A179D9C"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47062ED5"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33F6DF4"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436A1BE8"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320A2C9" w:rsidR="0028708B" w:rsidRDefault="0002340E" w:rsidP="009678F8">
      <w:pPr>
        <w:jc w:val="cente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m:oMathPara>
    </w:p>
    <w:p w14:paraId="6BE8751D" w14:textId="76997EB8"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w:t>
      </w:r>
      <w:r w:rsidR="00576668">
        <w:rPr>
          <w:rFonts w:ascii="Arial" w:hAnsi="Arial" w:cs="Arial"/>
          <w:sz w:val="24"/>
          <w:szCs w:val="24"/>
          <w:lang w:val="es-ES"/>
        </w:rPr>
        <w:t>propuesto</w:t>
      </w:r>
      <w:r>
        <w:rPr>
          <w:rFonts w:ascii="Arial" w:hAnsi="Arial" w:cs="Arial"/>
          <w:sz w:val="24"/>
          <w:szCs w:val="24"/>
          <w:lang w:val="es-ES"/>
        </w:rPr>
        <w:t xml:space="preserve"> en </w:t>
      </w:r>
      <w:r w:rsidR="00DB37BC">
        <w:rPr>
          <w:rFonts w:ascii="Arial" w:hAnsi="Arial" w:cs="Arial"/>
          <w:sz w:val="24"/>
          <w:szCs w:val="24"/>
          <w:lang w:val="es-ES"/>
        </w:rPr>
        <w:t xml:space="preserve">el </w:t>
      </w:r>
      <w:r>
        <w:rPr>
          <w:rFonts w:ascii="Arial" w:hAnsi="Arial" w:cs="Arial"/>
          <w:sz w:val="24"/>
          <w:szCs w:val="24"/>
          <w:lang w:val="es-ES"/>
        </w:rPr>
        <w:t xml:space="preserve">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2BD13B45"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w:t>
      </w:r>
      <w:r w:rsidR="00576668">
        <w:rPr>
          <w:rFonts w:ascii="Arial" w:hAnsi="Arial" w:cs="Arial"/>
          <w:sz w:val="24"/>
          <w:szCs w:val="24"/>
          <w:lang w:val="es-ES"/>
        </w:rPr>
        <w:t>prescinde</w:t>
      </w:r>
      <w:r>
        <w:rPr>
          <w:rFonts w:ascii="Arial" w:hAnsi="Arial" w:cs="Arial"/>
          <w:sz w:val="24"/>
          <w:szCs w:val="24"/>
          <w:lang w:val="es-ES"/>
        </w:rPr>
        <w:t xml:space="preserve">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77777777" w:rsidR="0028708B" w:rsidRDefault="0028708B" w:rsidP="0028708B">
      <w:pPr>
        <w:jc w:val="both"/>
        <w:rPr>
          <w:rFonts w:ascii="Arial" w:hAnsi="Arial" w:cs="Arial"/>
          <w:b/>
          <w:bCs/>
          <w:sz w:val="24"/>
          <w:szCs w:val="24"/>
          <w:lang w:val="es-ES"/>
        </w:rPr>
      </w:pPr>
      <w:r>
        <w:rPr>
          <w:rFonts w:ascii="Arial" w:hAnsi="Arial" w:cs="Arial"/>
          <w:b/>
          <w:bCs/>
          <w:sz w:val="24"/>
          <w:szCs w:val="24"/>
          <w:lang w:val="es-ES"/>
        </w:rPr>
        <w:t>Esquema DPVG</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2340E"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6A0208EC"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t>seed</w:t>
      </w:r>
      <w:proofErr w:type="spellEnd"/>
      <w:r>
        <w:rPr>
          <w:rFonts w:ascii="Arial" w:hAnsi="Arial" w:cs="Arial"/>
          <w:i/>
          <w:iCs/>
          <w:sz w:val="24"/>
          <w:szCs w:val="24"/>
        </w:rPr>
        <w:t xml:space="preserve"> </w:t>
      </w:r>
      <w:r>
        <w:rPr>
          <w:rFonts w:ascii="Arial" w:hAnsi="Arial" w:cs="Arial"/>
          <w:sz w:val="24"/>
          <w:szCs w:val="24"/>
        </w:rPr>
        <w:t xml:space="preserve">los recursos </w:t>
      </w:r>
      <w:r w:rsidR="006011D4">
        <w:rPr>
          <w:rFonts w:ascii="Arial" w:hAnsi="Arial" w:cs="Arial"/>
          <w:sz w:val="24"/>
          <w:szCs w:val="24"/>
        </w:rPr>
        <w:t>dentro de</w:t>
      </w:r>
      <w:r>
        <w:rPr>
          <w:rFonts w:ascii="Arial" w:hAnsi="Arial" w:cs="Arial"/>
          <w:sz w:val="24"/>
          <w:szCs w:val="24"/>
        </w:rPr>
        <w:t xml:space="preserve">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77777777" w:rsidR="0028708B" w:rsidRDefault="0028708B" w:rsidP="0028708B">
      <w:pPr>
        <w:jc w:val="both"/>
        <w:rPr>
          <w:rFonts w:ascii="Arial" w:hAnsi="Arial" w:cs="Arial"/>
          <w:sz w:val="24"/>
          <w:szCs w:val="24"/>
        </w:rPr>
      </w:pPr>
      <w:r>
        <w:rPr>
          <w:rFonts w:ascii="Arial" w:hAnsi="Arial" w:cs="Arial"/>
          <w:sz w:val="24"/>
          <w:szCs w:val="24"/>
        </w:rPr>
        <w:t xml:space="preserve"> 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0A52274D" w:rsidR="0028708B" w:rsidRDefault="0028708B" w:rsidP="0028708B">
      <w:pPr>
        <w:jc w:val="both"/>
        <w:rPr>
          <w:rFonts w:ascii="Arial" w:hAnsi="Arial" w:cs="Arial"/>
          <w:color w:val="2F5496" w:themeColor="accent1" w:themeShade="BF"/>
          <w:sz w:val="24"/>
          <w:szCs w:val="24"/>
        </w:rPr>
      </w:pPr>
      <w:r>
        <w:rPr>
          <w:rFonts w:ascii="Arial" w:hAnsi="Arial" w:cs="Arial"/>
          <w:sz w:val="24"/>
          <w:szCs w:val="24"/>
        </w:rPr>
        <w:t xml:space="preserve">Como se había mencionado anteriormente el esquema de asignación de recursos que se </w:t>
      </w:r>
      <w:r w:rsidR="006011D4">
        <w:rPr>
          <w:rFonts w:ascii="Arial" w:hAnsi="Arial" w:cs="Arial"/>
          <w:sz w:val="24"/>
          <w:szCs w:val="24"/>
        </w:rPr>
        <w:t>propone</w:t>
      </w:r>
      <w:r>
        <w:rPr>
          <w:rFonts w:ascii="Arial" w:hAnsi="Arial" w:cs="Arial"/>
          <w:sz w:val="24"/>
          <w:szCs w:val="24"/>
        </w:rPr>
        <w:t xml:space="preserve"> en este proyecto puede ser la fusión de los 2 esquemas mencionados anteriormente, con los cual quizá vuelvan a cambiar los límites de la suma.</w:t>
      </w:r>
    </w:p>
    <w:p w14:paraId="6085F6CC" w14:textId="2D099489" w:rsidR="00341212" w:rsidRDefault="00147AEC" w:rsidP="00147AEC">
      <w:pPr>
        <w:pStyle w:val="Ttulo1"/>
        <w:rPr>
          <w:rFonts w:ascii="Arial" w:hAnsi="Arial" w:cs="Arial"/>
          <w:sz w:val="28"/>
          <w:szCs w:val="28"/>
        </w:rPr>
      </w:pPr>
      <w:bookmarkStart w:id="56" w:name="_Toc105690525"/>
      <w:r w:rsidRPr="00147AEC">
        <w:rPr>
          <w:rFonts w:ascii="Arial" w:hAnsi="Arial" w:cs="Arial"/>
          <w:sz w:val="28"/>
          <w:szCs w:val="28"/>
        </w:rPr>
        <w:t>Capítulo 5. Diseño</w:t>
      </w:r>
      <w:bookmarkEnd w:id="56"/>
    </w:p>
    <w:p w14:paraId="3471DF2F" w14:textId="77777777" w:rsidR="009F6700" w:rsidRDefault="009F6700" w:rsidP="009F6700"/>
    <w:p w14:paraId="50008E89" w14:textId="77777777" w:rsidR="005853D9" w:rsidRPr="00C17384"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4068F4FD" w14:textId="77777777" w:rsidR="005853D9" w:rsidRPr="00373863" w:rsidRDefault="005853D9" w:rsidP="005853D9">
      <w:pPr>
        <w:pStyle w:val="Ttulo2"/>
        <w:rPr>
          <w:rFonts w:ascii="Arial" w:hAnsi="Arial" w:cs="Arial"/>
        </w:rPr>
      </w:pPr>
      <w:bookmarkStart w:id="57" w:name="_Toc105690526"/>
      <w:r w:rsidRPr="00373863">
        <w:rPr>
          <w:rFonts w:ascii="Arial" w:hAnsi="Arial" w:cs="Arial"/>
        </w:rPr>
        <w:t>Diseño de la cadena de Markov</w:t>
      </w:r>
      <w:bookmarkEnd w:id="57"/>
      <w:r w:rsidRPr="00373863">
        <w:rPr>
          <w:rFonts w:ascii="Arial" w:hAnsi="Arial" w:cs="Arial"/>
        </w:rPr>
        <w:t xml:space="preserve"> </w:t>
      </w:r>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14FB7B2A" w:rsidR="005853D9" w:rsidRDefault="008E4155"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la distribución de un archivo de video en vivo sobre una red híbrida </w:t>
      </w:r>
      <w:r w:rsidR="005853D9">
        <w:rPr>
          <w:rFonts w:ascii="Arial" w:hAnsi="Arial" w:cs="Arial"/>
          <w:i/>
          <w:iCs/>
          <w:sz w:val="24"/>
          <w:szCs w:val="24"/>
        </w:rPr>
        <w:t>P2P-CDN</w:t>
      </w:r>
      <w:r w:rsidR="005853D9">
        <w:rPr>
          <w:rFonts w:ascii="Arial" w:hAnsi="Arial" w:cs="Arial"/>
          <w:sz w:val="24"/>
          <w:szCs w:val="24"/>
        </w:rPr>
        <w:t xml:space="preserve">. Como se ha mencionado anteriormente, los videos son generados por segmentos pequeños llamados </w:t>
      </w:r>
      <w:proofErr w:type="spellStart"/>
      <w:r w:rsidR="005853D9">
        <w:rPr>
          <w:rFonts w:ascii="Arial" w:hAnsi="Arial" w:cs="Arial"/>
          <w:i/>
          <w:iCs/>
          <w:sz w:val="24"/>
          <w:szCs w:val="24"/>
        </w:rPr>
        <w:t>frames</w:t>
      </w:r>
      <w:proofErr w:type="spellEnd"/>
      <w:r w:rsidR="005853D9">
        <w:rPr>
          <w:rFonts w:ascii="Arial" w:hAnsi="Arial" w:cs="Arial"/>
          <w:sz w:val="24"/>
          <w:szCs w:val="24"/>
        </w:rPr>
        <w:t xml:space="preserve">, en este ámbito los denominaremos </w:t>
      </w:r>
      <w:proofErr w:type="spellStart"/>
      <w:r w:rsidR="005853D9">
        <w:rPr>
          <w:rFonts w:ascii="Arial" w:hAnsi="Arial" w:cs="Arial"/>
          <w:i/>
          <w:iCs/>
          <w:sz w:val="24"/>
          <w:szCs w:val="24"/>
        </w:rPr>
        <w:t>chunks</w:t>
      </w:r>
      <w:proofErr w:type="spellEnd"/>
      <w:r w:rsidR="005853D9">
        <w:rPr>
          <w:rFonts w:ascii="Arial" w:hAnsi="Arial" w:cs="Arial"/>
          <w:sz w:val="24"/>
          <w:szCs w:val="24"/>
        </w:rPr>
        <w:t xml:space="preserve">, que es la unidad indivisible de un video. </w:t>
      </w:r>
    </w:p>
    <w:p w14:paraId="6B28C724" w14:textId="4B71E6CC" w:rsidR="005853D9" w:rsidRDefault="005853D9"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contenido, los </w:t>
      </w:r>
      <w:proofErr w:type="spellStart"/>
      <w:r>
        <w:rPr>
          <w:rFonts w:ascii="Arial" w:hAnsi="Arial" w:cs="Arial"/>
          <w:i/>
          <w:iCs/>
          <w:sz w:val="24"/>
          <w:szCs w:val="24"/>
        </w:rPr>
        <w:t>chunks</w:t>
      </w:r>
      <w:proofErr w:type="spellEnd"/>
      <w:r>
        <w:rPr>
          <w:rFonts w:ascii="Arial" w:hAnsi="Arial" w:cs="Arial"/>
          <w:sz w:val="24"/>
          <w:szCs w:val="24"/>
        </w:rPr>
        <w:t xml:space="preserve"> se agruparán en ventanas. Lo anterior se representa en la figura </w:t>
      </w:r>
      <w:r w:rsidR="00E95469">
        <w:rPr>
          <w:rFonts w:ascii="Arial" w:hAnsi="Arial" w:cs="Arial"/>
          <w:sz w:val="24"/>
          <w:szCs w:val="24"/>
        </w:rPr>
        <w:t>13</w:t>
      </w:r>
      <w:r>
        <w:rPr>
          <w:rFonts w:ascii="Arial" w:hAnsi="Arial" w:cs="Arial"/>
          <w:sz w:val="24"/>
          <w:szCs w:val="24"/>
        </w:rPr>
        <w:t xml:space="preserve">. </w:t>
      </w:r>
    </w:p>
    <w:p w14:paraId="166C9AB4" w14:textId="77777777" w:rsidR="005853D9" w:rsidRDefault="005853D9" w:rsidP="005853D9">
      <w:pPr>
        <w:jc w:val="both"/>
        <w:rPr>
          <w:rFonts w:ascii="Arial" w:hAnsi="Arial" w:cs="Arial"/>
          <w:sz w:val="24"/>
          <w:szCs w:val="24"/>
        </w:rPr>
      </w:pPr>
      <w:r>
        <w:rPr>
          <w:rFonts w:ascii="Arial" w:hAnsi="Arial" w:cs="Arial"/>
          <w:noProof/>
          <w:sz w:val="24"/>
          <w:szCs w:val="24"/>
        </w:rPr>
        <w:drawing>
          <wp:inline distT="0" distB="0" distL="0" distR="0" wp14:anchorId="1EC66B8E" wp14:editId="3D18FBDB">
            <wp:extent cx="5638442" cy="1080000"/>
            <wp:effectExtent l="0" t="0" r="635" b="635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23">
                      <a:extLst>
                        <a:ext uri="{28A0092B-C50C-407E-A947-70E740481C1C}">
                          <a14:useLocalDpi xmlns:a14="http://schemas.microsoft.com/office/drawing/2010/main" val="0"/>
                        </a:ext>
                      </a:extLst>
                    </a:blip>
                    <a:srcRect l="1697" t="14650" r="30074" b="66859"/>
                    <a:stretch/>
                  </pic:blipFill>
                  <pic:spPr bwMode="auto">
                    <a:xfrm>
                      <a:off x="0" y="0"/>
                      <a:ext cx="5638442" cy="1080000"/>
                    </a:xfrm>
                    <a:prstGeom prst="rect">
                      <a:avLst/>
                    </a:prstGeom>
                    <a:ln>
                      <a:noFill/>
                    </a:ln>
                    <a:extLst>
                      <a:ext uri="{53640926-AAD7-44D8-BBD7-CCE9431645EC}">
                        <a14:shadowObscured xmlns:a14="http://schemas.microsoft.com/office/drawing/2010/main"/>
                      </a:ext>
                    </a:extLst>
                  </pic:spPr>
                </pic:pic>
              </a:graphicData>
            </a:graphic>
          </wp:inline>
        </w:drawing>
      </w:r>
    </w:p>
    <w:p w14:paraId="5F77B126" w14:textId="6856BDAA" w:rsidR="005853D9" w:rsidRPr="00315BAE" w:rsidRDefault="00037CBB" w:rsidP="00037CBB">
      <w:pPr>
        <w:pStyle w:val="Descripcin"/>
        <w:jc w:val="center"/>
        <w:rPr>
          <w:rFonts w:ascii="Arial" w:hAnsi="Arial" w:cs="Arial"/>
          <w:b/>
          <w:bCs/>
          <w:sz w:val="28"/>
          <w:szCs w:val="28"/>
        </w:rPr>
      </w:pPr>
      <w:bookmarkStart w:id="58" w:name="_Toc105958036"/>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9703F1">
        <w:rPr>
          <w:rFonts w:ascii="Arial" w:hAnsi="Arial" w:cs="Arial"/>
          <w:noProof/>
          <w:sz w:val="24"/>
          <w:szCs w:val="24"/>
        </w:rPr>
        <w:t>13</w:t>
      </w:r>
      <w:r w:rsidRPr="00315BAE">
        <w:rPr>
          <w:rFonts w:ascii="Arial" w:hAnsi="Arial" w:cs="Arial"/>
          <w:sz w:val="24"/>
          <w:szCs w:val="24"/>
        </w:rPr>
        <w:fldChar w:fldCharType="end"/>
      </w:r>
      <w:r w:rsidRPr="00315BAE">
        <w:rPr>
          <w:rFonts w:ascii="Arial" w:hAnsi="Arial" w:cs="Arial"/>
          <w:sz w:val="24"/>
          <w:szCs w:val="24"/>
        </w:rPr>
        <w:t>. Estructura del archivo de video en vivo</w:t>
      </w:r>
      <w:bookmarkEnd w:id="58"/>
    </w:p>
    <w:p w14:paraId="0DD3DCC5" w14:textId="0E9CA294" w:rsidR="005853D9" w:rsidRDefault="005853D9" w:rsidP="005853D9">
      <w:pPr>
        <w:jc w:val="both"/>
        <w:rPr>
          <w:rFonts w:ascii="Arial" w:hAnsi="Arial" w:cs="Arial"/>
          <w:sz w:val="24"/>
          <w:szCs w:val="24"/>
        </w:rPr>
      </w:pPr>
      <w:r>
        <w:rPr>
          <w:rFonts w:ascii="Arial" w:hAnsi="Arial" w:cs="Arial"/>
          <w:sz w:val="24"/>
          <w:szCs w:val="24"/>
        </w:rPr>
        <w:t xml:space="preserve">En la figura </w:t>
      </w:r>
      <w:r w:rsidR="00E95469">
        <w:rPr>
          <w:rFonts w:ascii="Arial" w:hAnsi="Arial" w:cs="Arial"/>
          <w:sz w:val="24"/>
          <w:szCs w:val="24"/>
        </w:rPr>
        <w:t>13</w:t>
      </w:r>
      <w:r>
        <w:rPr>
          <w:rFonts w:ascii="Arial" w:hAnsi="Arial" w:cs="Arial"/>
          <w:sz w:val="24"/>
          <w:szCs w:val="24"/>
        </w:rPr>
        <w:t xml:space="preserve"> se puede observar que el archivo de video está compuesto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w:t>
      </w:r>
      <w:r w:rsidR="00AF225A">
        <w:rPr>
          <w:rFonts w:ascii="Arial" w:hAnsi="Arial" w:cs="Arial"/>
          <w:sz w:val="24"/>
          <w:szCs w:val="24"/>
        </w:rPr>
        <w:t xml:space="preserve">        </w:t>
      </w:r>
      <w:r w:rsidR="00FC70A7">
        <w:rPr>
          <w:rFonts w:ascii="Arial" w:hAnsi="Arial" w:cs="Arial"/>
          <w:sz w:val="24"/>
          <w:szCs w:val="24"/>
        </w:rPr>
        <w:t xml:space="preserve">   </w:t>
      </w:r>
      <w:r w:rsidR="00AF225A">
        <w:rPr>
          <w:rFonts w:ascii="Arial" w:hAnsi="Arial" w:cs="Arial"/>
          <w:sz w:val="24"/>
          <w:szCs w:val="24"/>
        </w:rPr>
        <w:t xml:space="preserve"> </w:t>
      </w:r>
      <w:r>
        <w:rPr>
          <w:rFonts w:ascii="Arial" w:hAnsi="Arial" w:cs="Arial"/>
          <w:sz w:val="24"/>
          <w:szCs w:val="24"/>
        </w:rPr>
        <w:t xml:space="preserve">A su vez dichas ventanas están </w:t>
      </w:r>
      <w:r w:rsidR="00FC70A7">
        <w:rPr>
          <w:rFonts w:ascii="Arial" w:hAnsi="Arial" w:cs="Arial"/>
          <w:sz w:val="24"/>
          <w:szCs w:val="24"/>
        </w:rPr>
        <w:t xml:space="preserve">definidas </w:t>
      </w:r>
      <w:r>
        <w:rPr>
          <w:rFonts w:ascii="Arial" w:hAnsi="Arial" w:cs="Arial"/>
          <w:sz w:val="24"/>
          <w:szCs w:val="24"/>
        </w:rPr>
        <w:t xml:space="preserve">por N </w:t>
      </w:r>
      <w:proofErr w:type="spellStart"/>
      <w:r>
        <w:rPr>
          <w:rFonts w:ascii="Arial" w:hAnsi="Arial" w:cs="Arial"/>
          <w:i/>
          <w:iCs/>
          <w:sz w:val="24"/>
          <w:szCs w:val="24"/>
        </w:rPr>
        <w:t>chunks</w:t>
      </w:r>
      <w:proofErr w:type="spellEnd"/>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77777777" w:rsidR="005853D9" w:rsidRPr="00E013FC"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clasificados de acuerdo con la ventana que se encuentran descargando y además son agrupados en poblaciones por ventana y no se les considera como usuarios individuales dentro del sistema. La clasificación mencionada es la siguiente: </w:t>
      </w:r>
    </w:p>
    <w:p w14:paraId="7220D5B2"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sistema demanda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66910045" w:rsidR="005853D9" w:rsidRDefault="005853D9" w:rsidP="005853D9">
      <w:pPr>
        <w:jc w:val="both"/>
        <w:rPr>
          <w:rFonts w:ascii="Arial" w:hAnsi="Arial" w:cs="Arial"/>
          <w:sz w:val="24"/>
          <w:szCs w:val="24"/>
        </w:rPr>
      </w:pPr>
      <w:r>
        <w:rPr>
          <w:rFonts w:ascii="Arial" w:hAnsi="Arial" w:cs="Arial"/>
          <w:sz w:val="24"/>
          <w:szCs w:val="24"/>
        </w:rPr>
        <w:t xml:space="preserve">Con base en el análisis realizado a la cadena </w:t>
      </w:r>
      <w:proofErr w:type="spellStart"/>
      <w:r>
        <w:rPr>
          <w:rFonts w:ascii="Arial" w:hAnsi="Arial" w:cs="Arial"/>
          <w:sz w:val="24"/>
          <w:szCs w:val="24"/>
        </w:rPr>
        <w:t>Erlang</w:t>
      </w:r>
      <w:proofErr w:type="spellEnd"/>
      <w:r>
        <w:rPr>
          <w:rFonts w:ascii="Arial" w:hAnsi="Arial" w:cs="Arial"/>
          <w:sz w:val="24"/>
          <w:szCs w:val="24"/>
        </w:rPr>
        <w:t xml:space="preserve">-B se puede obtener el comportamiento que tienen los usuarios en la visualización </w:t>
      </w:r>
      <w:r w:rsidR="00F14F3B">
        <w:rPr>
          <w:rFonts w:ascii="Arial" w:hAnsi="Arial" w:cs="Arial"/>
          <w:sz w:val="24"/>
          <w:szCs w:val="24"/>
        </w:rPr>
        <w:t>de</w:t>
      </w:r>
      <w:r w:rsidR="007B5B2E">
        <w:rPr>
          <w:rFonts w:ascii="Arial" w:hAnsi="Arial" w:cs="Arial"/>
          <w:sz w:val="24"/>
          <w:szCs w:val="24"/>
        </w:rPr>
        <w:t>l</w:t>
      </w:r>
      <w:r>
        <w:rPr>
          <w:rFonts w:ascii="Arial" w:hAnsi="Arial" w:cs="Arial"/>
          <w:sz w:val="24"/>
          <w:szCs w:val="24"/>
        </w:rPr>
        <w:t xml:space="preserve"> video y así identificar los sucesos que pueden ocurrir en la transmisión de un video en vivo y comprender como influyen estos en las poblaciones de cada una de las venta</w:t>
      </w:r>
      <w:r w:rsidR="00EC6B6C">
        <w:rPr>
          <w:rFonts w:ascii="Arial" w:hAnsi="Arial" w:cs="Arial"/>
          <w:sz w:val="24"/>
          <w:szCs w:val="24"/>
        </w:rPr>
        <w:t>na</w:t>
      </w:r>
      <w:r>
        <w:rPr>
          <w:rFonts w:ascii="Arial" w:hAnsi="Arial" w:cs="Arial"/>
          <w:sz w:val="24"/>
          <w:szCs w:val="24"/>
        </w:rPr>
        <w:t xml:space="preserve">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proofErr w:type="spellStart"/>
      <w:r w:rsidRPr="00AC376B">
        <w:rPr>
          <w:rFonts w:ascii="Arial" w:hAnsi="Arial" w:cs="Arial"/>
          <w:i/>
          <w:iCs/>
          <w:sz w:val="24"/>
          <w:szCs w:val="24"/>
        </w:rPr>
        <w:t>peers</w:t>
      </w:r>
      <w:proofErr w:type="spellEnd"/>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sus recursos. </w:t>
      </w:r>
    </w:p>
    <w:p w14:paraId="1DFE64ED" w14:textId="69E03C21"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w:t>
      </w:r>
      <w:r w:rsidR="007D52DD">
        <w:rPr>
          <w:rFonts w:ascii="Arial" w:hAnsi="Arial" w:cs="Arial"/>
          <w:sz w:val="24"/>
          <w:szCs w:val="24"/>
        </w:rPr>
        <w:t>por ende</w:t>
      </w:r>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0F123E73"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w:t>
      </w:r>
      <w:r w:rsidR="002B7E67">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64653FAE" w:rsidR="005853D9" w:rsidRPr="0064559B" w:rsidRDefault="005853D9" w:rsidP="005857D8">
            <w:pPr>
              <w:jc w:val="both"/>
              <w:rPr>
                <w:rFonts w:ascii="Arial" w:hAnsi="Arial" w:cs="Arial"/>
                <w:sz w:val="24"/>
                <w:szCs w:val="24"/>
              </w:rPr>
            </w:pPr>
            <w:r w:rsidRPr="0064559B">
              <w:rPr>
                <w:rFonts w:ascii="Arial" w:hAnsi="Arial" w:cs="Arial"/>
                <w:sz w:val="24"/>
                <w:szCs w:val="24"/>
              </w:rPr>
              <w:t>Tercer</w:t>
            </w:r>
            <w:r w:rsidR="0016733B">
              <w:rPr>
                <w:rFonts w:ascii="Arial" w:hAnsi="Arial" w:cs="Arial"/>
                <w:sz w:val="24"/>
                <w:szCs w:val="24"/>
              </w:rPr>
              <w:t>o</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487B9C9C" w:rsidR="005853D9" w:rsidRPr="007109C8" w:rsidRDefault="007109C8" w:rsidP="007109C8">
      <w:pPr>
        <w:pStyle w:val="Descripcin"/>
        <w:jc w:val="center"/>
        <w:rPr>
          <w:rFonts w:ascii="Arial" w:hAnsi="Arial" w:cs="Arial"/>
          <w:b/>
          <w:bCs/>
          <w:sz w:val="36"/>
          <w:szCs w:val="36"/>
        </w:rPr>
      </w:pPr>
      <w:bookmarkStart w:id="59"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9703F1">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59"/>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0A4A4F32" w:rsidR="005853D9" w:rsidRPr="0041012D" w:rsidRDefault="00774F74" w:rsidP="0041012D">
      <w:pPr>
        <w:pStyle w:val="Descripcin"/>
        <w:jc w:val="center"/>
        <w:rPr>
          <w:rFonts w:ascii="Arial" w:hAnsi="Arial" w:cs="Arial"/>
          <w:b/>
          <w:bCs/>
          <w:sz w:val="28"/>
          <w:szCs w:val="28"/>
        </w:rPr>
      </w:pPr>
      <w:bookmarkStart w:id="60" w:name="_Toc105958037"/>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9703F1">
        <w:rPr>
          <w:rFonts w:ascii="Arial" w:hAnsi="Arial" w:cs="Arial"/>
          <w:noProof/>
          <w:sz w:val="24"/>
          <w:szCs w:val="24"/>
        </w:rPr>
        <w:t>14</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60"/>
    </w:p>
    <w:p w14:paraId="41E7CC42" w14:textId="06976253" w:rsidR="005853D9" w:rsidRDefault="005853D9" w:rsidP="005853D9">
      <w:pPr>
        <w:jc w:val="both"/>
        <w:rPr>
          <w:rFonts w:ascii="Arial" w:hAnsi="Arial" w:cs="Arial"/>
          <w:sz w:val="24"/>
          <w:szCs w:val="24"/>
        </w:rPr>
      </w:pPr>
      <w:r>
        <w:rPr>
          <w:rFonts w:ascii="Arial" w:hAnsi="Arial" w:cs="Arial"/>
          <w:sz w:val="24"/>
          <w:szCs w:val="24"/>
        </w:rPr>
        <w:t xml:space="preserve">En la figura </w:t>
      </w:r>
      <w:r w:rsidR="005704DA">
        <w:rPr>
          <w:rFonts w:ascii="Arial" w:hAnsi="Arial" w:cs="Arial"/>
          <w:sz w:val="24"/>
          <w:szCs w:val="24"/>
        </w:rPr>
        <w:t>14</w:t>
      </w:r>
      <w:r>
        <w:rPr>
          <w:rFonts w:ascii="Arial" w:hAnsi="Arial" w:cs="Arial"/>
          <w:sz w:val="24"/>
          <w:szCs w:val="24"/>
        </w:rPr>
        <w:t xml:space="preserve">, se observan los sucesos que generan una transición en el estado de la cadena y el cambio que presenta el estado de esta. </w:t>
      </w:r>
    </w:p>
    <w:p w14:paraId="7493DFF5" w14:textId="4AFA4C3E" w:rsidR="005853D9" w:rsidRDefault="005853D9" w:rsidP="005853D9">
      <w:pPr>
        <w:jc w:val="both"/>
        <w:rPr>
          <w:rFonts w:ascii="Arial" w:hAnsi="Arial" w:cs="Arial"/>
          <w:sz w:val="24"/>
          <w:szCs w:val="24"/>
        </w:rPr>
      </w:pPr>
      <w:r>
        <w:rPr>
          <w:rFonts w:ascii="Arial" w:hAnsi="Arial" w:cs="Arial"/>
          <w:sz w:val="24"/>
          <w:szCs w:val="24"/>
        </w:rPr>
        <w:t xml:space="preserve">En el centro de la figura </w:t>
      </w:r>
      <w:r w:rsidR="005704DA">
        <w:rPr>
          <w:rFonts w:ascii="Arial" w:hAnsi="Arial" w:cs="Arial"/>
          <w:sz w:val="24"/>
          <w:szCs w:val="24"/>
        </w:rPr>
        <w:t>14</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77777777"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41726524" w:rsidR="005853D9" w:rsidRDefault="005853D9" w:rsidP="005853D9">
      <w:pPr>
        <w:jc w:val="both"/>
        <w:rPr>
          <w:rFonts w:ascii="Arial" w:hAnsi="Arial" w:cs="Arial"/>
          <w:sz w:val="24"/>
          <w:szCs w:val="24"/>
        </w:rPr>
      </w:pPr>
      <w:r w:rsidRPr="00F46E2E">
        <w:rPr>
          <w:rFonts w:ascii="Arial" w:hAnsi="Arial" w:cs="Arial"/>
          <w:sz w:val="24"/>
          <w:szCs w:val="24"/>
        </w:rPr>
        <w:t xml:space="preserve">En el </w:t>
      </w:r>
      <w:proofErr w:type="gramStart"/>
      <w:r w:rsidRPr="00F46E2E">
        <w:rPr>
          <w:rFonts w:ascii="Arial" w:hAnsi="Arial" w:cs="Arial"/>
          <w:sz w:val="24"/>
          <w:szCs w:val="24"/>
        </w:rPr>
        <w:t>sistema  desarroll</w:t>
      </w:r>
      <w:r w:rsidR="00E510AA">
        <w:rPr>
          <w:rFonts w:ascii="Arial" w:hAnsi="Arial" w:cs="Arial"/>
          <w:sz w:val="24"/>
          <w:szCs w:val="24"/>
        </w:rPr>
        <w:t>ado</w:t>
      </w:r>
      <w:proofErr w:type="gramEnd"/>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proofErr w:type="spellStart"/>
      <w:r>
        <w:rPr>
          <w:rFonts w:ascii="Arial" w:hAnsi="Arial" w:cs="Arial"/>
          <w:i/>
          <w:iCs/>
          <w:sz w:val="24"/>
          <w:szCs w:val="24"/>
        </w:rPr>
        <w:t>peers</w:t>
      </w:r>
      <w:proofErr w:type="spellEnd"/>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77777777"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figura x.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2340E"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54FC24BE"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figura </w:t>
      </w:r>
      <w:r w:rsidR="00BA2E92">
        <w:rPr>
          <w:rFonts w:ascii="Arial" w:hAnsi="Arial" w:cs="Arial"/>
          <w:sz w:val="24"/>
          <w:szCs w:val="24"/>
        </w:rPr>
        <w:t>14</w:t>
      </w:r>
      <w:r>
        <w:rPr>
          <w:rFonts w:ascii="Arial" w:hAnsi="Arial" w:cs="Arial"/>
          <w:sz w:val="24"/>
          <w:szCs w:val="24"/>
        </w:rPr>
        <w:t>.</w:t>
      </w:r>
    </w:p>
    <w:p w14:paraId="318B7B79"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2340E"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7777777"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77777777" w:rsidR="005853D9" w:rsidRDefault="0002340E"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5853D9">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proofErr w:type="spellStart"/>
      <w:r>
        <w:rPr>
          <w:rFonts w:ascii="Arial" w:hAnsi="Arial" w:cs="Arial"/>
          <w:i/>
          <w:iCs/>
          <w:sz w:val="24"/>
          <w:szCs w:val="24"/>
        </w:rPr>
        <w:t>peers</w:t>
      </w:r>
      <w:proofErr w:type="spellEnd"/>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2340E"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2340E"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6C3AC217"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izquierda de la figura </w:t>
      </w:r>
      <w:r w:rsidR="00BA2E92">
        <w:rPr>
          <w:rFonts w:ascii="Arial" w:hAnsi="Arial" w:cs="Arial"/>
          <w:sz w:val="24"/>
          <w:szCs w:val="24"/>
        </w:rPr>
        <w:t>14</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8F3189A" w:rsidR="005853D9"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2103BA2B" w14:textId="77777777" w:rsidR="00305956" w:rsidRPr="00F46E2E" w:rsidRDefault="00305956" w:rsidP="005853D9">
      <w:pPr>
        <w:jc w:val="both"/>
        <w:rPr>
          <w:rFonts w:ascii="Arial" w:hAnsi="Arial" w:cs="Arial"/>
          <w:sz w:val="24"/>
          <w:szCs w:val="24"/>
        </w:rPr>
      </w:pP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2340E"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47E2A7F4"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w:t>
      </w:r>
      <w:r w:rsidR="00BA2E92">
        <w:rPr>
          <w:rFonts w:ascii="Arial" w:hAnsi="Arial" w:cs="Arial"/>
          <w:sz w:val="24"/>
          <w:szCs w:val="24"/>
        </w:rPr>
        <w:t>14</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proofErr w:type="spellStart"/>
      <w:r>
        <w:rPr>
          <w:rFonts w:ascii="Arial" w:hAnsi="Arial" w:cs="Arial"/>
          <w:i/>
          <w:iCs/>
          <w:sz w:val="24"/>
          <w:szCs w:val="24"/>
        </w:rPr>
        <w:t>QoE</w:t>
      </w:r>
      <w:proofErr w:type="spellEnd"/>
      <w:r>
        <w:rPr>
          <w:rFonts w:ascii="Arial" w:hAnsi="Arial" w:cs="Arial"/>
          <w:i/>
          <w:iCs/>
          <w:sz w:val="24"/>
          <w:szCs w:val="24"/>
        </w:rPr>
        <w:t xml:space="preserve"> </w:t>
      </w:r>
      <w:r>
        <w:rPr>
          <w:rFonts w:ascii="Arial" w:hAnsi="Arial" w:cs="Arial"/>
          <w:sz w:val="24"/>
          <w:szCs w:val="24"/>
        </w:rPr>
        <w:t xml:space="preserve">o </w:t>
      </w:r>
      <w:proofErr w:type="spellStart"/>
      <w:r>
        <w:rPr>
          <w:rFonts w:ascii="Arial" w:hAnsi="Arial" w:cs="Arial"/>
          <w:i/>
          <w:iCs/>
          <w:sz w:val="24"/>
          <w:szCs w:val="24"/>
        </w:rPr>
        <w:t>QoS</w:t>
      </w:r>
      <w:proofErr w:type="spellEnd"/>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77777777" w:rsidR="005853D9" w:rsidRDefault="005853D9" w:rsidP="005853D9">
      <w:pPr>
        <w:jc w:val="both"/>
        <w:rPr>
          <w:rFonts w:ascii="Arial" w:hAnsi="Arial" w:cs="Arial"/>
          <w:sz w:val="24"/>
          <w:szCs w:val="24"/>
        </w:rPr>
      </w:pPr>
      <w:r>
        <w:rPr>
          <w:rFonts w:ascii="Arial" w:hAnsi="Arial" w:cs="Arial"/>
          <w:i/>
          <w:iCs/>
          <w:noProof/>
          <w:sz w:val="24"/>
          <w:szCs w:val="24"/>
        </w:rPr>
        <w:drawing>
          <wp:inline distT="0" distB="0" distL="0" distR="0" wp14:anchorId="3CA7495D" wp14:editId="78B6482D">
            <wp:extent cx="5612130" cy="7672693"/>
            <wp:effectExtent l="0" t="0" r="762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7672693"/>
                    </a:xfrm>
                    <a:prstGeom prst="rect">
                      <a:avLst/>
                    </a:prstGeom>
                  </pic:spPr>
                </pic:pic>
              </a:graphicData>
            </a:graphic>
          </wp:inline>
        </w:drawing>
      </w:r>
    </w:p>
    <w:p w14:paraId="5937A7DD" w14:textId="1B24BB89" w:rsidR="007A7283" w:rsidRPr="00DC16BE" w:rsidRDefault="007A7283" w:rsidP="00DC16BE">
      <w:pPr>
        <w:pStyle w:val="Descripcin"/>
        <w:jc w:val="center"/>
        <w:rPr>
          <w:rFonts w:ascii="Arial" w:hAnsi="Arial" w:cs="Arial"/>
          <w:sz w:val="36"/>
          <w:szCs w:val="36"/>
        </w:rPr>
      </w:pPr>
      <w:bookmarkStart w:id="61" w:name="_Toc105958038"/>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9703F1">
        <w:rPr>
          <w:rFonts w:ascii="Arial" w:hAnsi="Arial" w:cs="Arial"/>
          <w:noProof/>
          <w:sz w:val="24"/>
          <w:szCs w:val="24"/>
        </w:rPr>
        <w:t>15</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61"/>
    </w:p>
    <w:p w14:paraId="395B7A64" w14:textId="77777777" w:rsidR="008B72AF" w:rsidRDefault="008B72AF" w:rsidP="008B72AF">
      <w:pPr>
        <w:pStyle w:val="Descripcin"/>
        <w:jc w:val="center"/>
      </w:pPr>
    </w:p>
    <w:p w14:paraId="2F8DB7A3" w14:textId="77777777" w:rsidR="008B72AF" w:rsidRDefault="008B72AF" w:rsidP="008B72AF">
      <w:pPr>
        <w:pStyle w:val="Descripcin"/>
        <w:jc w:val="center"/>
      </w:pPr>
    </w:p>
    <w:p w14:paraId="4DDFB401" w14:textId="77777777" w:rsidR="008B72AF" w:rsidRDefault="008B72AF" w:rsidP="008B72AF">
      <w:pPr>
        <w:pStyle w:val="Descripcin"/>
        <w:jc w:val="center"/>
      </w:pPr>
    </w:p>
    <w:p w14:paraId="54E24086" w14:textId="594615EC" w:rsidR="005853D9" w:rsidRPr="008B72AF" w:rsidRDefault="00DC16BE" w:rsidP="008B72AF">
      <w:pPr>
        <w:pStyle w:val="Descripcin"/>
        <w:jc w:val="center"/>
        <w:rPr>
          <w:rFonts w:ascii="Arial" w:hAnsi="Arial" w:cs="Arial"/>
          <w:sz w:val="36"/>
          <w:szCs w:val="36"/>
        </w:rPr>
      </w:pPr>
      <w:bookmarkStart w:id="62" w:name="_Toc105958039"/>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9703F1">
        <w:rPr>
          <w:rFonts w:ascii="Arial" w:hAnsi="Arial" w:cs="Arial"/>
          <w:noProof/>
          <w:sz w:val="24"/>
          <w:szCs w:val="24"/>
        </w:rPr>
        <w:t>16</w:t>
      </w:r>
      <w:r w:rsidRPr="008B72AF">
        <w:rPr>
          <w:rFonts w:ascii="Arial" w:hAnsi="Arial" w:cs="Arial"/>
          <w:sz w:val="24"/>
          <w:szCs w:val="24"/>
        </w:rPr>
        <w:fldChar w:fldCharType="end"/>
      </w:r>
      <w:r w:rsidR="005853D9" w:rsidRPr="008B72AF">
        <w:rPr>
          <w:rFonts w:ascii="Arial" w:hAnsi="Arial" w:cs="Arial"/>
          <w:noProof/>
          <w:sz w:val="36"/>
          <w:szCs w:val="36"/>
        </w:rPr>
        <w:drawing>
          <wp:anchor distT="0" distB="0" distL="114300" distR="114300" simplePos="0" relativeHeight="251658259" behindDoc="0" locked="0" layoutInCell="1" allowOverlap="1" wp14:anchorId="03FBECEC" wp14:editId="336DA41E">
            <wp:simplePos x="0" y="0"/>
            <wp:positionH relativeFrom="page">
              <wp:align>right</wp:align>
            </wp:positionH>
            <wp:positionV relativeFrom="margin">
              <wp:posOffset>-754912</wp:posOffset>
            </wp:positionV>
            <wp:extent cx="7519847" cy="4320000"/>
            <wp:effectExtent l="0" t="0" r="5080" b="4445"/>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519847" cy="4320000"/>
                    </a:xfrm>
                    <a:prstGeom prst="rect">
                      <a:avLst/>
                    </a:prstGeom>
                  </pic:spPr>
                </pic:pic>
              </a:graphicData>
            </a:graphic>
          </wp:anchor>
        </w:drawing>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ó </w:t>
      </w:r>
      <w:proofErr w:type="spellStart"/>
      <w:r w:rsidR="008B72AF" w:rsidRPr="008B72AF">
        <w:rPr>
          <w:rFonts w:ascii="Arial" w:hAnsi="Arial" w:cs="Arial"/>
          <w:sz w:val="24"/>
          <w:szCs w:val="24"/>
        </w:rPr>
        <w:t>EnTRep</w:t>
      </w:r>
      <w:bookmarkEnd w:id="62"/>
      <w:proofErr w:type="spellEnd"/>
    </w:p>
    <w:p w14:paraId="06D2381D" w14:textId="77777777" w:rsidR="005853D9" w:rsidRDefault="005853D9" w:rsidP="005853D9">
      <w:pPr>
        <w:jc w:val="both"/>
        <w:rPr>
          <w:rFonts w:ascii="Arial" w:hAnsi="Arial" w:cs="Arial"/>
          <w:sz w:val="24"/>
          <w:szCs w:val="24"/>
        </w:rPr>
      </w:pPr>
      <w:r>
        <w:rPr>
          <w:rFonts w:ascii="Arial" w:hAnsi="Arial" w:cs="Arial"/>
          <w:noProof/>
          <w:sz w:val="24"/>
          <w:szCs w:val="24"/>
        </w:rPr>
        <w:drawing>
          <wp:inline distT="0" distB="0" distL="0" distR="0" wp14:anchorId="5166D349" wp14:editId="70C485BD">
            <wp:extent cx="5267325" cy="7191375"/>
            <wp:effectExtent l="0" t="0" r="9525"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267325" cy="7191375"/>
                    </a:xfrm>
                    <a:prstGeom prst="rect">
                      <a:avLst/>
                    </a:prstGeom>
                  </pic:spPr>
                </pic:pic>
              </a:graphicData>
            </a:graphic>
          </wp:inline>
        </w:drawing>
      </w:r>
    </w:p>
    <w:p w14:paraId="49389A60" w14:textId="3C72E9A0" w:rsidR="008B72AF" w:rsidRPr="00EE18B5" w:rsidRDefault="008B72AF" w:rsidP="00EE18B5">
      <w:pPr>
        <w:pStyle w:val="Descripcin"/>
        <w:jc w:val="center"/>
        <w:rPr>
          <w:rFonts w:ascii="Arial" w:hAnsi="Arial" w:cs="Arial"/>
          <w:sz w:val="24"/>
          <w:szCs w:val="24"/>
        </w:rPr>
      </w:pPr>
      <w:bookmarkStart w:id="63" w:name="_Toc105958040"/>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17</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63"/>
      <w:proofErr w:type="spellEnd"/>
    </w:p>
    <w:p w14:paraId="49BF656F" w14:textId="54DC4633" w:rsidR="005853D9" w:rsidRDefault="005853D9" w:rsidP="005853D9">
      <w:pPr>
        <w:jc w:val="both"/>
        <w:rPr>
          <w:rFonts w:ascii="Arial" w:hAnsi="Arial" w:cs="Arial"/>
          <w:sz w:val="24"/>
          <w:szCs w:val="24"/>
        </w:rPr>
      </w:pPr>
      <w:r>
        <w:rPr>
          <w:rFonts w:ascii="Arial" w:hAnsi="Arial" w:cs="Arial"/>
          <w:sz w:val="24"/>
          <w:szCs w:val="24"/>
        </w:rPr>
        <w:t xml:space="preserve">El diagrama de la figura </w:t>
      </w:r>
      <w:r w:rsidR="003B760B">
        <w:rPr>
          <w:rFonts w:ascii="Arial" w:hAnsi="Arial" w:cs="Arial"/>
          <w:sz w:val="24"/>
          <w:szCs w:val="24"/>
        </w:rPr>
        <w:t>15</w:t>
      </w:r>
      <w:r>
        <w:rPr>
          <w:rFonts w:ascii="Arial" w:hAnsi="Arial" w:cs="Arial"/>
          <w:sz w:val="24"/>
          <w:szCs w:val="24"/>
        </w:rPr>
        <w:t xml:space="preserve"> no contempla en este momento el bloque de esquemas de asignación de recursos, puesto que es una actividad por desarrollar en PT2.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EA3364E" w14:textId="77777777" w:rsidR="005853D9" w:rsidRPr="005853D9" w:rsidRDefault="005853D9" w:rsidP="005853D9">
      <w:pPr>
        <w:pStyle w:val="Ttulo2"/>
        <w:rPr>
          <w:rFonts w:ascii="Arial" w:hAnsi="Arial" w:cs="Arial"/>
        </w:rPr>
      </w:pPr>
      <w:bookmarkStart w:id="64" w:name="_Toc105690527"/>
      <w:r w:rsidRPr="005853D9">
        <w:rPr>
          <w:rFonts w:ascii="Arial" w:hAnsi="Arial" w:cs="Arial"/>
        </w:rPr>
        <w:t>Diseño del esquema de asignación de recursos</w:t>
      </w:r>
      <w:bookmarkEnd w:id="64"/>
    </w:p>
    <w:p w14:paraId="66672626" w14:textId="77777777" w:rsidR="005853D9"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2A7D2A3C"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w:t>
      </w:r>
      <w:proofErr w:type="spellStart"/>
      <w:r w:rsidRPr="00000096">
        <w:rPr>
          <w:rFonts w:ascii="Arial" w:eastAsia="Times New Roman" w:hAnsi="Arial" w:cs="Arial"/>
          <w:color w:val="222222"/>
          <w:sz w:val="24"/>
          <w:szCs w:val="24"/>
        </w:rPr>
        <w:t>plante</w:t>
      </w:r>
      <w:r w:rsidR="008B7BAB">
        <w:rPr>
          <w:rFonts w:ascii="Arial" w:eastAsia="Times New Roman" w:hAnsi="Arial" w:cs="Arial"/>
          <w:color w:val="222222"/>
          <w:sz w:val="24"/>
          <w:szCs w:val="24"/>
        </w:rPr>
        <w:t>o</w:t>
      </w:r>
      <w:proofErr w:type="spellEnd"/>
      <w:r w:rsidRPr="00000096">
        <w:rPr>
          <w:rFonts w:ascii="Arial" w:eastAsia="Times New Roman" w:hAnsi="Arial" w:cs="Arial"/>
          <w:color w:val="222222"/>
          <w:sz w:val="24"/>
          <w:szCs w:val="24"/>
        </w:rPr>
        <w:t xml:space="preserve">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F73A17">
        <w:rPr>
          <w:rFonts w:ascii="Arial" w:eastAsia="Times New Roman" w:hAnsi="Arial" w:cs="Arial"/>
          <w:color w:val="222222"/>
          <w:sz w:val="24"/>
          <w:szCs w:val="24"/>
        </w:rPr>
        <w:t xml:space="preserve"> </w:t>
      </w:r>
      <w:sdt>
        <w:sdtPr>
          <w:rPr>
            <w:rFonts w:ascii="Arial" w:eastAsia="Times New Roman" w:hAnsi="Arial" w:cs="Arial"/>
            <w:color w:val="222222"/>
            <w:sz w:val="24"/>
            <w:szCs w:val="24"/>
          </w:rPr>
          <w:id w:val="264886489"/>
          <w:citation/>
        </w:sdtPr>
        <w:sdtEnd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w:t>
      </w:r>
      <w:r w:rsidRPr="002D0971">
        <w:rPr>
          <w:rFonts w:ascii="Arial" w:hAnsi="Arial" w:cs="Arial"/>
          <w:color w:val="222222"/>
        </w:rPr>
        <w:t>y</w:t>
      </w:r>
      <w:r w:rsidR="00613105">
        <w:rPr>
          <w:rFonts w:ascii="Arial" w:hAnsi="Arial" w:cs="Arial"/>
          <w:color w:val="222222"/>
        </w:rPr>
        <w:t xml:space="preserve"> </w:t>
      </w:r>
      <w:sdt>
        <w:sdtPr>
          <w:rPr>
            <w:rFonts w:ascii="Arial" w:hAnsi="Arial" w:cs="Arial"/>
            <w:color w:val="222222"/>
          </w:rPr>
          <w:id w:val="346213005"/>
          <w:citation/>
        </w:sdtPr>
        <w:sdtEndPr/>
        <w:sdtContent>
          <w:r w:rsidR="00613105">
            <w:rPr>
              <w:rFonts w:ascii="Arial" w:hAnsi="Arial" w:cs="Arial"/>
              <w:color w:val="222222"/>
            </w:rPr>
            <w:fldChar w:fldCharType="begin"/>
          </w:r>
          <w:r w:rsidR="00613105">
            <w:rPr>
              <w:rFonts w:ascii="Arial" w:hAnsi="Arial" w:cs="Arial"/>
              <w:color w:val="222222"/>
              <w:lang w:val="es-ES"/>
            </w:rPr>
            <w:instrText xml:space="preserve"> CITATION Ter20 \l 3082 </w:instrText>
          </w:r>
          <w:r w:rsidR="00613105">
            <w:rPr>
              <w:rFonts w:ascii="Arial" w:hAnsi="Arial" w:cs="Arial"/>
              <w:color w:val="222222"/>
            </w:rPr>
            <w:fldChar w:fldCharType="separate"/>
          </w:r>
          <w:r w:rsidR="003401E5" w:rsidRPr="003401E5">
            <w:rPr>
              <w:rFonts w:ascii="Arial" w:hAnsi="Arial" w:cs="Arial"/>
              <w:noProof/>
              <w:color w:val="222222"/>
              <w:lang w:val="es-ES"/>
            </w:rPr>
            <w:t>[7]</w:t>
          </w:r>
          <w:r w:rsidR="00613105">
            <w:rPr>
              <w:rFonts w:ascii="Arial" w:hAnsi="Arial" w:cs="Arial"/>
              <w:color w:val="222222"/>
            </w:rPr>
            <w:fldChar w:fldCharType="end"/>
          </w:r>
        </w:sdtContent>
      </w:sdt>
      <w:r w:rsidRPr="002D0971">
        <w:rPr>
          <w:rFonts w:ascii="Arial" w:hAnsi="Arial" w:cs="Arial"/>
          <w:color w:val="222222"/>
        </w:rPr>
        <w:t xml:space="preserve"> </w:t>
      </w:r>
      <w:r>
        <w:rPr>
          <w:rFonts w:ascii="Arial" w:hAnsi="Arial" w:cs="Arial"/>
          <w:color w:val="222222"/>
          <w:sz w:val="24"/>
          <w:szCs w:val="24"/>
        </w:rPr>
        <w:t>muestran un óptimo desempeño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02B752EE" w:rsidR="005853D9" w:rsidRDefault="005853D9" w:rsidP="005853D9">
      <w:pPr>
        <w:jc w:val="both"/>
        <w:rPr>
          <w:rFonts w:ascii="Arial" w:hAnsi="Arial" w:cs="Arial"/>
          <w:sz w:val="24"/>
          <w:szCs w:val="24"/>
        </w:rPr>
      </w:pPr>
      <w:r>
        <w:rPr>
          <w:rFonts w:ascii="Arial" w:hAnsi="Arial" w:cs="Arial"/>
          <w:sz w:val="24"/>
          <w:szCs w:val="24"/>
        </w:rPr>
        <w:t>En el</w:t>
      </w:r>
      <w:r w:rsidR="00F44B84">
        <w:rPr>
          <w:rFonts w:ascii="Arial" w:hAnsi="Arial" w:cs="Arial"/>
          <w:sz w:val="24"/>
          <w:szCs w:val="24"/>
        </w:rPr>
        <w:t xml:space="preserve"> </w:t>
      </w:r>
      <w:r>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Pr>
          <w:rFonts w:ascii="Arial" w:hAnsi="Arial" w:cs="Arial"/>
          <w:sz w:val="24"/>
          <w:szCs w:val="24"/>
        </w:rPr>
        <w:t xml:space="preserve">. </w:t>
      </w:r>
    </w:p>
    <w:p w14:paraId="744E4A9A" w14:textId="0E9A6BB6"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w:t>
      </w:r>
      <w:proofErr w:type="spellStart"/>
      <w:r>
        <w:rPr>
          <w:rFonts w:ascii="Arial" w:hAnsi="Arial" w:cs="Arial"/>
        </w:rPr>
        <w:t>desarroll</w:t>
      </w:r>
      <w:r w:rsidR="00902F34">
        <w:rPr>
          <w:rFonts w:ascii="Arial" w:hAnsi="Arial" w:cs="Arial"/>
        </w:rPr>
        <w:t>o</w:t>
      </w:r>
      <w:proofErr w:type="spellEnd"/>
      <w:r w:rsidR="00BE59B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 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proofErr w:type="spellStart"/>
      <w:r w:rsidRPr="00330FEA">
        <w:rPr>
          <w:rFonts w:ascii="Arial" w:hAnsi="Arial" w:cs="Arial"/>
          <w:i/>
          <w:iCs/>
          <w:color w:val="222222"/>
        </w:rPr>
        <w:t>peers</w:t>
      </w:r>
      <w:proofErr w:type="spellEnd"/>
      <w:r w:rsidRPr="00330FEA">
        <w:rPr>
          <w:rFonts w:ascii="Arial" w:hAnsi="Arial" w:cs="Arial"/>
          <w:i/>
          <w:iCs/>
          <w:color w:val="222222"/>
        </w:rPr>
        <w:t xml:space="preserve">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proofErr w:type="spellStart"/>
      <w:r w:rsidRPr="001A066F">
        <w:rPr>
          <w:rFonts w:ascii="Arial" w:hAnsi="Arial" w:cs="Arial"/>
          <w:i/>
          <w:iCs/>
          <w:color w:val="222222"/>
        </w:rPr>
        <w:t>peers</w:t>
      </w:r>
      <w:proofErr w:type="spellEnd"/>
      <w:r>
        <w:rPr>
          <w:rFonts w:ascii="Arial" w:hAnsi="Arial" w:cs="Arial"/>
          <w:color w:val="222222"/>
        </w:rPr>
        <w:t xml:space="preserve">. Ya sea que los recursos provenientes de los </w:t>
      </w:r>
      <w:proofErr w:type="spellStart"/>
      <w:r>
        <w:rPr>
          <w:rFonts w:ascii="Arial" w:hAnsi="Arial" w:cs="Arial"/>
          <w:i/>
          <w:iCs/>
          <w:color w:val="222222"/>
        </w:rPr>
        <w:t>peers</w:t>
      </w:r>
      <w:proofErr w:type="spellEnd"/>
      <w:r>
        <w:rPr>
          <w:rFonts w:ascii="Arial" w:hAnsi="Arial" w:cs="Arial"/>
          <w:i/>
          <w:iCs/>
          <w:color w:val="222222"/>
        </w:rPr>
        <w:t xml:space="preserve">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68362C48" w14:textId="3EDAA805"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Con base en lo descrito hasta este punto de la investigación se </w:t>
      </w:r>
      <w:proofErr w:type="spellStart"/>
      <w:r>
        <w:rPr>
          <w:rFonts w:ascii="Arial" w:hAnsi="Arial" w:cs="Arial"/>
          <w:color w:val="222222"/>
        </w:rPr>
        <w:t>decid</w:t>
      </w:r>
      <w:r w:rsidR="00BE59B7">
        <w:rPr>
          <w:rFonts w:ascii="Arial" w:hAnsi="Arial" w:cs="Arial"/>
          <w:color w:val="222222"/>
        </w:rPr>
        <w:t>io</w:t>
      </w:r>
      <w:proofErr w:type="spellEnd"/>
      <w:r>
        <w:rPr>
          <w:rFonts w:ascii="Arial" w:hAnsi="Arial" w:cs="Arial"/>
          <w:color w:val="222222"/>
        </w:rPr>
        <w:t xml:space="preserv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End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42AB9D60"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20BD7ACB" w:rsidR="005853D9" w:rsidRPr="00EE18B5" w:rsidRDefault="00EE18B5" w:rsidP="00EE18B5">
      <w:pPr>
        <w:pStyle w:val="Descripcin"/>
        <w:jc w:val="center"/>
        <w:rPr>
          <w:rFonts w:ascii="Arial" w:hAnsi="Arial" w:cs="Arial"/>
          <w:sz w:val="24"/>
          <w:szCs w:val="24"/>
        </w:rPr>
      </w:pPr>
      <w:bookmarkStart w:id="65" w:name="_Toc10595804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18</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65"/>
    </w:p>
    <w:p w14:paraId="0B2CD8BA" w14:textId="5DF33636"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que la población de una ventana cual</w:t>
      </w:r>
      <w:r w:rsidR="0002340E">
        <w:rPr>
          <w:rFonts w:ascii="Arial" w:hAnsi="Arial" w:cs="Arial"/>
          <w:sz w:val="24"/>
          <w:szCs w:val="24"/>
        </w:rPr>
        <w:t xml:space="preserve"> </w:t>
      </w:r>
      <w:r>
        <w:rPr>
          <w:rFonts w:ascii="Arial" w:hAnsi="Arial" w:cs="Arial"/>
          <w:sz w:val="24"/>
          <w:szCs w:val="24"/>
        </w:rPr>
        <w:t xml:space="preserve">sea </w:t>
      </w:r>
      <w:r w:rsidR="0002340E">
        <w:rPr>
          <w:rFonts w:ascii="Arial" w:hAnsi="Arial" w:cs="Arial"/>
          <w:sz w:val="24"/>
          <w:szCs w:val="24"/>
        </w:rPr>
        <w:t xml:space="preserve">se </w:t>
      </w:r>
      <w:r>
        <w:rPr>
          <w:rFonts w:ascii="Arial" w:hAnsi="Arial" w:cs="Arial"/>
          <w:sz w:val="24"/>
          <w:szCs w:val="24"/>
        </w:rPr>
        <w:t xml:space="preserve">puede obtener recursos únicamente de poblaciones situadas en ventanas superiores. Esto debido a que los usuarios en ventanas superiores tienen un mayor progreso en la descarga del contenido en vivo. </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0965505C" w14:textId="77777777" w:rsidR="005853D9" w:rsidRPr="005E261A" w:rsidRDefault="0002340E" w:rsidP="005853D9">
      <w:pPr>
        <w:jc w:val="both"/>
        <w:rPr>
          <w:rFonts w:ascii="Arial" w:hAnsi="Arial" w:cs="Arial"/>
          <w:iCs/>
          <w:sz w:val="20"/>
          <w:szCs w:val="20"/>
          <w:lang w:val="es-ES"/>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2340E"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Default="0002340E" w:rsidP="005853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31F26C6" w14:textId="77777777" w:rsidR="009F6700" w:rsidRPr="009F6700" w:rsidRDefault="009F6700" w:rsidP="009F6700"/>
    <w:p w14:paraId="63940576" w14:textId="5745D6A4" w:rsidR="00147AEC" w:rsidRPr="00147AEC" w:rsidRDefault="00147AEC" w:rsidP="00147AEC">
      <w:pPr>
        <w:pStyle w:val="Ttulo1"/>
        <w:rPr>
          <w:rFonts w:ascii="Arial" w:hAnsi="Arial" w:cs="Arial"/>
          <w:sz w:val="28"/>
          <w:szCs w:val="28"/>
        </w:rPr>
      </w:pPr>
      <w:bookmarkStart w:id="66" w:name="_Toc105690528"/>
      <w:r w:rsidRPr="00147AEC">
        <w:rPr>
          <w:rFonts w:ascii="Arial" w:hAnsi="Arial" w:cs="Arial"/>
          <w:sz w:val="28"/>
          <w:szCs w:val="28"/>
        </w:rPr>
        <w:t>Conclusiones</w:t>
      </w:r>
      <w:bookmarkEnd w:id="66"/>
    </w:p>
    <w:p w14:paraId="7093A6E3" w14:textId="04792D40" w:rsidR="00E47DAC" w:rsidRDefault="00147AEC" w:rsidP="006977AB">
      <w:pPr>
        <w:pStyle w:val="Ttulo1"/>
        <w:rPr>
          <w:rFonts w:ascii="Arial" w:hAnsi="Arial" w:cs="Arial"/>
          <w:sz w:val="24"/>
          <w:szCs w:val="24"/>
        </w:rPr>
      </w:pPr>
      <w:bookmarkStart w:id="67" w:name="_Toc105690529"/>
      <w:r w:rsidRPr="00147AEC">
        <w:rPr>
          <w:rFonts w:ascii="Arial" w:hAnsi="Arial" w:cs="Arial"/>
          <w:sz w:val="28"/>
          <w:szCs w:val="28"/>
        </w:rPr>
        <w:t>Referencias</w:t>
      </w:r>
      <w:bookmarkEnd w:id="67"/>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EB325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67F96"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EB3258" w:rsidRDefault="003401E5">
                    <w:pPr>
                      <w:pStyle w:val="Bibliografa"/>
                      <w:rPr>
                        <w:noProof/>
                        <w:lang w:val="en-CA"/>
                      </w:rPr>
                    </w:pPr>
                    <w:r w:rsidRPr="00EB3258">
                      <w:rPr>
                        <w:noProof/>
                        <w:lang w:val="en-CA"/>
                      </w:rPr>
                      <w:t xml:space="preserve">S. M. Y. Seyyedi y B. Akbari, «Hybrid CDN-P2P Architectures for Live Video,» de </w:t>
                    </w:r>
                    <w:r w:rsidRPr="00EB3258">
                      <w:rPr>
                        <w:i/>
                        <w:iCs/>
                        <w:noProof/>
                        <w:lang w:val="en-CA"/>
                      </w:rPr>
                      <w:t>International Symposium on Computer Networks and Distributed Systems (CNDS)</w:t>
                    </w:r>
                    <w:r w:rsidRPr="00EB3258">
                      <w:rPr>
                        <w:noProof/>
                        <w:lang w:val="en-CA"/>
                      </w:rPr>
                      <w:t xml:space="preserve">, Tehran, 2011. </w:t>
                    </w:r>
                  </w:p>
                </w:tc>
              </w:tr>
              <w:tr w:rsidR="003401E5" w:rsidRPr="00867F96"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EB3258" w:rsidRDefault="003401E5">
                    <w:pPr>
                      <w:pStyle w:val="Bibliografa"/>
                      <w:rPr>
                        <w:noProof/>
                        <w:lang w:val="en-CA"/>
                      </w:rPr>
                    </w:pPr>
                    <w:r w:rsidRPr="00EB3258">
                      <w:rPr>
                        <w:noProof/>
                        <w:lang w:val="en-CA"/>
                      </w:rPr>
                      <w:t>A. Mansy y M. Ammar, «Analysis of Adaptive Streaming for HybridCDN/P2P Live Video Systems,» IEEE, Atlanta, 2011.</w:t>
                    </w:r>
                  </w:p>
                </w:tc>
              </w:tr>
              <w:tr w:rsidR="003401E5" w:rsidRPr="00867F96"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EB3258" w:rsidRDefault="003401E5">
                    <w:pPr>
                      <w:pStyle w:val="Bibliografa"/>
                      <w:rPr>
                        <w:noProof/>
                        <w:lang w:val="en-CA"/>
                      </w:rPr>
                    </w:pPr>
                    <w:r w:rsidRPr="00EB3258">
                      <w:rPr>
                        <w:noProof/>
                        <w:lang w:val="en-CA"/>
                      </w:rPr>
                      <w:t xml:space="preserve">R. Trestian, I.-S. Comsa y M. Fatih, «Seamless Multimedia Delivery Within aHeterogeneous Wireless NetworksEnvironment: Are We There Yet?,» </w:t>
                    </w:r>
                    <w:r w:rsidRPr="00EB3258">
                      <w:rPr>
                        <w:i/>
                        <w:iCs/>
                        <w:noProof/>
                        <w:lang w:val="en-CA"/>
                      </w:rPr>
                      <w:t xml:space="preserve">IEEE COMMUNICATIONS SURVEYS &amp; TUTORIALS, </w:t>
                    </w:r>
                    <w:r w:rsidRPr="00EB3258">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67F96"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EB3258" w:rsidRDefault="003401E5">
                    <w:pPr>
                      <w:pStyle w:val="Bibliografa"/>
                      <w:rPr>
                        <w:noProof/>
                        <w:lang w:val="en-CA"/>
                      </w:rPr>
                    </w:pPr>
                    <w:r w:rsidRPr="00EB3258">
                      <w:rPr>
                        <w:noProof/>
                        <w:lang w:val="en-CA"/>
                      </w:rPr>
                      <w:t xml:space="preserve">T. T. Thu Ha, J. Kim y J. Nam, «Design and Deployment of Low-Delay Hybrid CDN–P2PArchitecture for Live Video Streaming Over the Web,» </w:t>
                    </w:r>
                    <w:r w:rsidRPr="00EB3258">
                      <w:rPr>
                        <w:i/>
                        <w:iCs/>
                        <w:noProof/>
                        <w:lang w:val="en-CA"/>
                      </w:rPr>
                      <w:t xml:space="preserve">Springer Science+Business Media, </w:t>
                    </w:r>
                    <w:r w:rsidRPr="00EB3258">
                      <w:rPr>
                        <w:noProof/>
                        <w:lang w:val="en-CA"/>
                      </w:rPr>
                      <w:t xml:space="preserve">vol. 10, nº 94, p. 13, 2015. </w:t>
                    </w:r>
                  </w:p>
                </w:tc>
              </w:tr>
              <w:tr w:rsidR="003401E5" w:rsidRPr="00867F96"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EB3258" w:rsidRDefault="003401E5">
                    <w:pPr>
                      <w:pStyle w:val="Bibliografa"/>
                      <w:rPr>
                        <w:noProof/>
                        <w:lang w:val="en-CA"/>
                      </w:rPr>
                    </w:pPr>
                    <w:r w:rsidRPr="00EB3258">
                      <w:rPr>
                        <w:noProof/>
                        <w:lang w:val="en-CA"/>
                      </w:rPr>
                      <w:t>M. Hassan, C. K. Neng y L. C. Suan, «Performance Analysis of Video Streaming on different HybridCDN &amp; P2P Infrastructure,» MIMOS Berhad, Malaysia, 2021.</w:t>
                    </w:r>
                  </w:p>
                </w:tc>
              </w:tr>
              <w:tr w:rsidR="003401E5" w:rsidRPr="00867F96"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EB3258" w:rsidRDefault="003401E5">
                    <w:pPr>
                      <w:pStyle w:val="Bibliografa"/>
                      <w:rPr>
                        <w:noProof/>
                        <w:lang w:val="en-CA"/>
                      </w:rPr>
                    </w:pPr>
                    <w:r w:rsidRPr="00EB3258">
                      <w:rPr>
                        <w:noProof/>
                        <w:lang w:val="en-CA"/>
                      </w:rPr>
                      <w:t xml:space="preserve">S. Nacakli y A. Tekalp, «Controlling P2P-CDN Live Streaming Services at SDN-enabled Multi-Access Edge Datacenters,» </w:t>
                    </w:r>
                    <w:r w:rsidRPr="00EB3258">
                      <w:rPr>
                        <w:i/>
                        <w:iCs/>
                        <w:noProof/>
                        <w:lang w:val="en-CA"/>
                      </w:rPr>
                      <w:t xml:space="preserve">Fellow,IEEE, </w:t>
                    </w:r>
                    <w:r w:rsidRPr="00EB3258">
                      <w:rPr>
                        <w:noProof/>
                        <w:lang w:val="en-CA"/>
                      </w:rPr>
                      <w:t xml:space="preserve">vol. 10, nº Y, pp. 1-12, 2020. </w:t>
                    </w:r>
                  </w:p>
                </w:tc>
              </w:tr>
              <w:tr w:rsidR="003401E5" w:rsidRPr="00867F96"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EB3258" w:rsidRDefault="003401E5">
                    <w:pPr>
                      <w:pStyle w:val="Bibliografa"/>
                      <w:rPr>
                        <w:noProof/>
                        <w:lang w:val="en-CA"/>
                      </w:rPr>
                    </w:pPr>
                    <w:r w:rsidRPr="00EB3258">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67F96"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EB3258" w:rsidRDefault="003401E5">
                    <w:pPr>
                      <w:pStyle w:val="Bibliografa"/>
                      <w:rPr>
                        <w:noProof/>
                        <w:lang w:val="en-CA"/>
                      </w:rPr>
                    </w:pPr>
                    <w:r w:rsidRPr="00EB3258">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EB3258">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EB3258">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67F96"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EB3258" w:rsidRDefault="003401E5">
                    <w:pPr>
                      <w:pStyle w:val="Bibliografa"/>
                      <w:rPr>
                        <w:noProof/>
                        <w:lang w:val="en-CA"/>
                      </w:rPr>
                    </w:pPr>
                    <w:r w:rsidRPr="00EB3258">
                      <w:rPr>
                        <w:noProof/>
                        <w:lang w:val="en-CA"/>
                      </w:rPr>
                      <w:t xml:space="preserve">B. Jedari, G. Premsankar, G. Illahi, M. DiFrancesco, A. Mehrabi y A. Ylä-Jääski, «Video Caching, Analytics, and Delivery at the,» </w:t>
                    </w:r>
                    <w:r w:rsidRPr="00EB3258">
                      <w:rPr>
                        <w:i/>
                        <w:iCs/>
                        <w:noProof/>
                        <w:lang w:val="en-CA"/>
                      </w:rPr>
                      <w:t xml:space="preserve">IEEE COMMUNICATIONS SURVEYS &amp; TUTORIALS, </w:t>
                    </w:r>
                    <w:r w:rsidRPr="00EB3258">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EB325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EB3258">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EB325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67F96"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EB3258" w:rsidRDefault="003401E5">
                    <w:pPr>
                      <w:pStyle w:val="Bibliografa"/>
                      <w:rPr>
                        <w:noProof/>
                        <w:lang w:val="en-CA"/>
                      </w:rPr>
                    </w:pPr>
                    <w:r w:rsidRPr="00EB3258">
                      <w:rPr>
                        <w:noProof/>
                        <w:lang w:val="en-CA"/>
                      </w:rPr>
                      <w:t xml:space="preserve">W. J. Stewart, Probability, Markov Chains, Queues, and Simulation, New Jersey: Princeton University Press, 2009. </w:t>
                    </w:r>
                  </w:p>
                </w:tc>
              </w:tr>
              <w:tr w:rsidR="003401E5" w:rsidRPr="00867F96" w14:paraId="3089203D" w14:textId="77777777" w:rsidTr="003401E5">
                <w:trPr>
                  <w:divId w:val="1504659593"/>
                  <w:tblCellSpacing w:w="15" w:type="dxa"/>
                </w:trPr>
                <w:tc>
                  <w:tcPr>
                    <w:tcW w:w="307" w:type="pct"/>
                    <w:hideMark/>
                  </w:tcPr>
                  <w:p w14:paraId="1986757B" w14:textId="133AD39C" w:rsidR="003401E5" w:rsidRPr="00EB3258" w:rsidRDefault="003401E5">
                    <w:pPr>
                      <w:pStyle w:val="Bibliografa"/>
                      <w:rPr>
                        <w:noProof/>
                        <w:lang w:val="en-CA"/>
                      </w:rPr>
                    </w:pPr>
                  </w:p>
                </w:tc>
                <w:tc>
                  <w:tcPr>
                    <w:tcW w:w="4640" w:type="pct"/>
                    <w:hideMark/>
                  </w:tcPr>
                  <w:p w14:paraId="5655B18C" w14:textId="703B5077" w:rsidR="003401E5" w:rsidRPr="00EB3258" w:rsidRDefault="003401E5">
                    <w:pPr>
                      <w:pStyle w:val="Bibliografa"/>
                      <w:rPr>
                        <w:noProof/>
                        <w:lang w:val="en-CA"/>
                      </w:rPr>
                    </w:pPr>
                  </w:p>
                </w:tc>
              </w:tr>
            </w:tbl>
            <w:p w14:paraId="17A69430" w14:textId="77777777" w:rsidR="003401E5" w:rsidRPr="00EB3258"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A02FB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A21C2" w14:textId="77777777" w:rsidR="00063E9C" w:rsidRDefault="00063E9C" w:rsidP="00E47DAC">
      <w:pPr>
        <w:spacing w:after="0" w:line="240" w:lineRule="auto"/>
      </w:pPr>
      <w:r>
        <w:separator/>
      </w:r>
    </w:p>
  </w:endnote>
  <w:endnote w:type="continuationSeparator" w:id="0">
    <w:p w14:paraId="5BC4C9A2" w14:textId="77777777" w:rsidR="00063E9C" w:rsidRDefault="00063E9C" w:rsidP="00E47DAC">
      <w:pPr>
        <w:spacing w:after="0" w:line="240" w:lineRule="auto"/>
      </w:pPr>
      <w:r>
        <w:continuationSeparator/>
      </w:r>
    </w:p>
  </w:endnote>
  <w:endnote w:type="continuationNotice" w:id="1">
    <w:p w14:paraId="479B455A" w14:textId="77777777" w:rsidR="00BB7017" w:rsidRDefault="00BB7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7E50F" w14:textId="77777777" w:rsidR="00063E9C" w:rsidRDefault="00063E9C" w:rsidP="00E47DAC">
      <w:pPr>
        <w:spacing w:after="0" w:line="240" w:lineRule="auto"/>
      </w:pPr>
      <w:r>
        <w:separator/>
      </w:r>
    </w:p>
  </w:footnote>
  <w:footnote w:type="continuationSeparator" w:id="0">
    <w:p w14:paraId="08E85BB0" w14:textId="77777777" w:rsidR="00063E9C" w:rsidRDefault="00063E9C" w:rsidP="00E47DAC">
      <w:pPr>
        <w:spacing w:after="0" w:line="240" w:lineRule="auto"/>
      </w:pPr>
      <w:r>
        <w:continuationSeparator/>
      </w:r>
    </w:p>
  </w:footnote>
  <w:footnote w:type="continuationNotice" w:id="1">
    <w:p w14:paraId="31A5865D" w14:textId="77777777" w:rsidR="00BB7017" w:rsidRDefault="00BB70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277"/>
    <w:multiLevelType w:val="hybridMultilevel"/>
    <w:tmpl w:val="B582B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1192457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101A6"/>
    <w:rsid w:val="000117D2"/>
    <w:rsid w:val="00015CFF"/>
    <w:rsid w:val="000201DD"/>
    <w:rsid w:val="0002103E"/>
    <w:rsid w:val="0002340E"/>
    <w:rsid w:val="000263F8"/>
    <w:rsid w:val="00035BEF"/>
    <w:rsid w:val="00037CBB"/>
    <w:rsid w:val="00040EC5"/>
    <w:rsid w:val="000458BC"/>
    <w:rsid w:val="000468B2"/>
    <w:rsid w:val="00053A24"/>
    <w:rsid w:val="00055A45"/>
    <w:rsid w:val="0005648F"/>
    <w:rsid w:val="00062387"/>
    <w:rsid w:val="00063E9C"/>
    <w:rsid w:val="000663D5"/>
    <w:rsid w:val="000730F6"/>
    <w:rsid w:val="00073EA4"/>
    <w:rsid w:val="00077AF3"/>
    <w:rsid w:val="000853A2"/>
    <w:rsid w:val="00093F5B"/>
    <w:rsid w:val="00094291"/>
    <w:rsid w:val="000A05BA"/>
    <w:rsid w:val="000A52C7"/>
    <w:rsid w:val="000A7B52"/>
    <w:rsid w:val="000B281C"/>
    <w:rsid w:val="000B2D7D"/>
    <w:rsid w:val="000C4394"/>
    <w:rsid w:val="000C7FE3"/>
    <w:rsid w:val="000D1EF3"/>
    <w:rsid w:val="000D3087"/>
    <w:rsid w:val="000D59E3"/>
    <w:rsid w:val="000D7D58"/>
    <w:rsid w:val="000E38EC"/>
    <w:rsid w:val="000E6A63"/>
    <w:rsid w:val="000F049C"/>
    <w:rsid w:val="000F2CD5"/>
    <w:rsid w:val="001045C1"/>
    <w:rsid w:val="001060C4"/>
    <w:rsid w:val="00111BC9"/>
    <w:rsid w:val="00116561"/>
    <w:rsid w:val="00123326"/>
    <w:rsid w:val="00131180"/>
    <w:rsid w:val="00133AFC"/>
    <w:rsid w:val="001356C0"/>
    <w:rsid w:val="00135BD2"/>
    <w:rsid w:val="00145155"/>
    <w:rsid w:val="00146462"/>
    <w:rsid w:val="00146E1D"/>
    <w:rsid w:val="00147346"/>
    <w:rsid w:val="00147AEC"/>
    <w:rsid w:val="001564D0"/>
    <w:rsid w:val="00162ED0"/>
    <w:rsid w:val="0016733B"/>
    <w:rsid w:val="001737D5"/>
    <w:rsid w:val="00177701"/>
    <w:rsid w:val="00180CCD"/>
    <w:rsid w:val="001830BE"/>
    <w:rsid w:val="00186399"/>
    <w:rsid w:val="00191FDA"/>
    <w:rsid w:val="001922DF"/>
    <w:rsid w:val="00192AE9"/>
    <w:rsid w:val="001A45CF"/>
    <w:rsid w:val="001A701C"/>
    <w:rsid w:val="001A7EAF"/>
    <w:rsid w:val="001B178D"/>
    <w:rsid w:val="001B47FB"/>
    <w:rsid w:val="001B4AC5"/>
    <w:rsid w:val="001B59D1"/>
    <w:rsid w:val="001B7584"/>
    <w:rsid w:val="001C0107"/>
    <w:rsid w:val="001D5469"/>
    <w:rsid w:val="001D7A99"/>
    <w:rsid w:val="001E2E80"/>
    <w:rsid w:val="001E5E76"/>
    <w:rsid w:val="001E77CF"/>
    <w:rsid w:val="001F153C"/>
    <w:rsid w:val="001F372D"/>
    <w:rsid w:val="001F72DA"/>
    <w:rsid w:val="001F7A8E"/>
    <w:rsid w:val="00205BB1"/>
    <w:rsid w:val="0021432A"/>
    <w:rsid w:val="002173D9"/>
    <w:rsid w:val="0022040A"/>
    <w:rsid w:val="00220723"/>
    <w:rsid w:val="00224794"/>
    <w:rsid w:val="00224A06"/>
    <w:rsid w:val="00231033"/>
    <w:rsid w:val="002354E9"/>
    <w:rsid w:val="00245323"/>
    <w:rsid w:val="00247C50"/>
    <w:rsid w:val="002552AB"/>
    <w:rsid w:val="00256124"/>
    <w:rsid w:val="002718A1"/>
    <w:rsid w:val="00273470"/>
    <w:rsid w:val="00276C36"/>
    <w:rsid w:val="002819A4"/>
    <w:rsid w:val="00282A63"/>
    <w:rsid w:val="00284F15"/>
    <w:rsid w:val="0028708B"/>
    <w:rsid w:val="00292F41"/>
    <w:rsid w:val="00297C65"/>
    <w:rsid w:val="002A252F"/>
    <w:rsid w:val="002B00F9"/>
    <w:rsid w:val="002B3468"/>
    <w:rsid w:val="002B4B0B"/>
    <w:rsid w:val="002B7E67"/>
    <w:rsid w:val="002C0FDC"/>
    <w:rsid w:val="002C29A5"/>
    <w:rsid w:val="002C3ACB"/>
    <w:rsid w:val="002C4C41"/>
    <w:rsid w:val="002D1C42"/>
    <w:rsid w:val="002D70C9"/>
    <w:rsid w:val="002E1067"/>
    <w:rsid w:val="002E2885"/>
    <w:rsid w:val="002E42EF"/>
    <w:rsid w:val="002F43D0"/>
    <w:rsid w:val="002F4612"/>
    <w:rsid w:val="00302692"/>
    <w:rsid w:val="00305956"/>
    <w:rsid w:val="003105CD"/>
    <w:rsid w:val="00310A1F"/>
    <w:rsid w:val="00312ED5"/>
    <w:rsid w:val="00315BAE"/>
    <w:rsid w:val="00323754"/>
    <w:rsid w:val="00335CFF"/>
    <w:rsid w:val="003401E5"/>
    <w:rsid w:val="00341212"/>
    <w:rsid w:val="00347C91"/>
    <w:rsid w:val="00352642"/>
    <w:rsid w:val="00356356"/>
    <w:rsid w:val="00356A8B"/>
    <w:rsid w:val="003607B4"/>
    <w:rsid w:val="00362057"/>
    <w:rsid w:val="003657AA"/>
    <w:rsid w:val="00373A85"/>
    <w:rsid w:val="00377D29"/>
    <w:rsid w:val="003838BB"/>
    <w:rsid w:val="00384787"/>
    <w:rsid w:val="00384C2C"/>
    <w:rsid w:val="00387284"/>
    <w:rsid w:val="003A607A"/>
    <w:rsid w:val="003B0041"/>
    <w:rsid w:val="003B3FE4"/>
    <w:rsid w:val="003B68B4"/>
    <w:rsid w:val="003B760B"/>
    <w:rsid w:val="003C3593"/>
    <w:rsid w:val="003C47C0"/>
    <w:rsid w:val="003C7825"/>
    <w:rsid w:val="003D6A8F"/>
    <w:rsid w:val="003E56B1"/>
    <w:rsid w:val="003F2E42"/>
    <w:rsid w:val="003F3287"/>
    <w:rsid w:val="003F37CD"/>
    <w:rsid w:val="003F3D7D"/>
    <w:rsid w:val="003F7AF4"/>
    <w:rsid w:val="004049DE"/>
    <w:rsid w:val="00407029"/>
    <w:rsid w:val="0041012D"/>
    <w:rsid w:val="0041733F"/>
    <w:rsid w:val="00423131"/>
    <w:rsid w:val="00426CBB"/>
    <w:rsid w:val="004312DE"/>
    <w:rsid w:val="004375D8"/>
    <w:rsid w:val="00437740"/>
    <w:rsid w:val="00437D52"/>
    <w:rsid w:val="0044643E"/>
    <w:rsid w:val="004516C5"/>
    <w:rsid w:val="00456A21"/>
    <w:rsid w:val="00460693"/>
    <w:rsid w:val="0046653E"/>
    <w:rsid w:val="00472B7E"/>
    <w:rsid w:val="00474751"/>
    <w:rsid w:val="00483EB8"/>
    <w:rsid w:val="004979C9"/>
    <w:rsid w:val="004A16EA"/>
    <w:rsid w:val="004A4369"/>
    <w:rsid w:val="004B6855"/>
    <w:rsid w:val="004D0D66"/>
    <w:rsid w:val="004D15EC"/>
    <w:rsid w:val="004E05CD"/>
    <w:rsid w:val="004E4A38"/>
    <w:rsid w:val="004E4ED2"/>
    <w:rsid w:val="004E61FB"/>
    <w:rsid w:val="004F20B4"/>
    <w:rsid w:val="004F342D"/>
    <w:rsid w:val="005029FD"/>
    <w:rsid w:val="005033DD"/>
    <w:rsid w:val="00503466"/>
    <w:rsid w:val="00511E88"/>
    <w:rsid w:val="00514FA5"/>
    <w:rsid w:val="0051616C"/>
    <w:rsid w:val="005279E0"/>
    <w:rsid w:val="00531E35"/>
    <w:rsid w:val="00536B38"/>
    <w:rsid w:val="00543470"/>
    <w:rsid w:val="005442A0"/>
    <w:rsid w:val="00547437"/>
    <w:rsid w:val="00551959"/>
    <w:rsid w:val="00567018"/>
    <w:rsid w:val="005701BC"/>
    <w:rsid w:val="005704DA"/>
    <w:rsid w:val="00571649"/>
    <w:rsid w:val="00576668"/>
    <w:rsid w:val="005849D5"/>
    <w:rsid w:val="005853D9"/>
    <w:rsid w:val="00593198"/>
    <w:rsid w:val="00597DC8"/>
    <w:rsid w:val="005A0AA6"/>
    <w:rsid w:val="005A447F"/>
    <w:rsid w:val="005B0FF1"/>
    <w:rsid w:val="005B217A"/>
    <w:rsid w:val="005B605F"/>
    <w:rsid w:val="005C15CE"/>
    <w:rsid w:val="005C3081"/>
    <w:rsid w:val="005C7183"/>
    <w:rsid w:val="005C78E3"/>
    <w:rsid w:val="005C7FDA"/>
    <w:rsid w:val="005D4B94"/>
    <w:rsid w:val="005D5EA6"/>
    <w:rsid w:val="006002BE"/>
    <w:rsid w:val="00600962"/>
    <w:rsid w:val="006011D4"/>
    <w:rsid w:val="00613105"/>
    <w:rsid w:val="0061354A"/>
    <w:rsid w:val="006227AA"/>
    <w:rsid w:val="0063442D"/>
    <w:rsid w:val="0063603D"/>
    <w:rsid w:val="006413AB"/>
    <w:rsid w:val="006467C9"/>
    <w:rsid w:val="00650DEA"/>
    <w:rsid w:val="00660395"/>
    <w:rsid w:val="006724C4"/>
    <w:rsid w:val="0067356A"/>
    <w:rsid w:val="00674E74"/>
    <w:rsid w:val="00692313"/>
    <w:rsid w:val="00694CA5"/>
    <w:rsid w:val="006977AB"/>
    <w:rsid w:val="00697FB2"/>
    <w:rsid w:val="006A45ED"/>
    <w:rsid w:val="006A5B52"/>
    <w:rsid w:val="006A7315"/>
    <w:rsid w:val="006B1F92"/>
    <w:rsid w:val="006B3ADD"/>
    <w:rsid w:val="006D0EE8"/>
    <w:rsid w:val="006D7BC6"/>
    <w:rsid w:val="006E13C2"/>
    <w:rsid w:val="006F5607"/>
    <w:rsid w:val="007023D5"/>
    <w:rsid w:val="007056A2"/>
    <w:rsid w:val="007109C8"/>
    <w:rsid w:val="007175D6"/>
    <w:rsid w:val="00720E23"/>
    <w:rsid w:val="00724C00"/>
    <w:rsid w:val="007252D3"/>
    <w:rsid w:val="007264C9"/>
    <w:rsid w:val="00727D60"/>
    <w:rsid w:val="00736530"/>
    <w:rsid w:val="0074149F"/>
    <w:rsid w:val="00754A4D"/>
    <w:rsid w:val="00764DD6"/>
    <w:rsid w:val="0077294C"/>
    <w:rsid w:val="00774726"/>
    <w:rsid w:val="00774F74"/>
    <w:rsid w:val="00775B9F"/>
    <w:rsid w:val="00782900"/>
    <w:rsid w:val="007852B6"/>
    <w:rsid w:val="0079714F"/>
    <w:rsid w:val="00797889"/>
    <w:rsid w:val="007A00DE"/>
    <w:rsid w:val="007A7283"/>
    <w:rsid w:val="007B5B2E"/>
    <w:rsid w:val="007B64F9"/>
    <w:rsid w:val="007C07F1"/>
    <w:rsid w:val="007C1338"/>
    <w:rsid w:val="007C4ADC"/>
    <w:rsid w:val="007C78C5"/>
    <w:rsid w:val="007D2148"/>
    <w:rsid w:val="007D2595"/>
    <w:rsid w:val="007D52DD"/>
    <w:rsid w:val="007D5EEB"/>
    <w:rsid w:val="007E672D"/>
    <w:rsid w:val="007E6B81"/>
    <w:rsid w:val="007F2667"/>
    <w:rsid w:val="007F3999"/>
    <w:rsid w:val="007F4671"/>
    <w:rsid w:val="008038E2"/>
    <w:rsid w:val="00815F89"/>
    <w:rsid w:val="008215A8"/>
    <w:rsid w:val="00822ED3"/>
    <w:rsid w:val="008262A6"/>
    <w:rsid w:val="008300A1"/>
    <w:rsid w:val="008364E0"/>
    <w:rsid w:val="008376D4"/>
    <w:rsid w:val="008414FC"/>
    <w:rsid w:val="008449FA"/>
    <w:rsid w:val="008454CF"/>
    <w:rsid w:val="00854DEB"/>
    <w:rsid w:val="00857F19"/>
    <w:rsid w:val="00867F96"/>
    <w:rsid w:val="0087074E"/>
    <w:rsid w:val="00873E0D"/>
    <w:rsid w:val="00875494"/>
    <w:rsid w:val="008874E2"/>
    <w:rsid w:val="00891D24"/>
    <w:rsid w:val="0089469C"/>
    <w:rsid w:val="008B082E"/>
    <w:rsid w:val="008B2D38"/>
    <w:rsid w:val="008B52AB"/>
    <w:rsid w:val="008B72AF"/>
    <w:rsid w:val="008B7BAB"/>
    <w:rsid w:val="008C0805"/>
    <w:rsid w:val="008D1945"/>
    <w:rsid w:val="008D7A58"/>
    <w:rsid w:val="008E1648"/>
    <w:rsid w:val="008E4155"/>
    <w:rsid w:val="008F184A"/>
    <w:rsid w:val="008F7713"/>
    <w:rsid w:val="00900B9B"/>
    <w:rsid w:val="00902F34"/>
    <w:rsid w:val="0090632B"/>
    <w:rsid w:val="00913B3F"/>
    <w:rsid w:val="00920033"/>
    <w:rsid w:val="009231C2"/>
    <w:rsid w:val="00923AF5"/>
    <w:rsid w:val="00931CD1"/>
    <w:rsid w:val="0093662A"/>
    <w:rsid w:val="0094099E"/>
    <w:rsid w:val="009416C5"/>
    <w:rsid w:val="00941F6F"/>
    <w:rsid w:val="009530E2"/>
    <w:rsid w:val="00956B61"/>
    <w:rsid w:val="0095732F"/>
    <w:rsid w:val="00966588"/>
    <w:rsid w:val="009678F8"/>
    <w:rsid w:val="009703F1"/>
    <w:rsid w:val="00976D0A"/>
    <w:rsid w:val="00982114"/>
    <w:rsid w:val="009830B5"/>
    <w:rsid w:val="0098705C"/>
    <w:rsid w:val="00990545"/>
    <w:rsid w:val="00991B9C"/>
    <w:rsid w:val="009945C1"/>
    <w:rsid w:val="009A71BF"/>
    <w:rsid w:val="009B08B7"/>
    <w:rsid w:val="009B67A7"/>
    <w:rsid w:val="009C1E59"/>
    <w:rsid w:val="009D6421"/>
    <w:rsid w:val="009E35A0"/>
    <w:rsid w:val="009F1151"/>
    <w:rsid w:val="009F6700"/>
    <w:rsid w:val="009F7C69"/>
    <w:rsid w:val="00A02FB8"/>
    <w:rsid w:val="00A05457"/>
    <w:rsid w:val="00A06FCA"/>
    <w:rsid w:val="00A13A1D"/>
    <w:rsid w:val="00A2434E"/>
    <w:rsid w:val="00A24617"/>
    <w:rsid w:val="00A24982"/>
    <w:rsid w:val="00A264DC"/>
    <w:rsid w:val="00A26944"/>
    <w:rsid w:val="00A3343A"/>
    <w:rsid w:val="00A33DEB"/>
    <w:rsid w:val="00A36852"/>
    <w:rsid w:val="00A440AB"/>
    <w:rsid w:val="00A442E4"/>
    <w:rsid w:val="00A4718B"/>
    <w:rsid w:val="00A51177"/>
    <w:rsid w:val="00A5143F"/>
    <w:rsid w:val="00A517DA"/>
    <w:rsid w:val="00A51C97"/>
    <w:rsid w:val="00A557DD"/>
    <w:rsid w:val="00A61B1B"/>
    <w:rsid w:val="00A73531"/>
    <w:rsid w:val="00A81E19"/>
    <w:rsid w:val="00A823FE"/>
    <w:rsid w:val="00A85F45"/>
    <w:rsid w:val="00A87440"/>
    <w:rsid w:val="00A962FA"/>
    <w:rsid w:val="00AA19AB"/>
    <w:rsid w:val="00AA6D92"/>
    <w:rsid w:val="00AB2ADA"/>
    <w:rsid w:val="00AB30EA"/>
    <w:rsid w:val="00AB32AD"/>
    <w:rsid w:val="00AB7036"/>
    <w:rsid w:val="00AB74C1"/>
    <w:rsid w:val="00AC240E"/>
    <w:rsid w:val="00AC34F4"/>
    <w:rsid w:val="00AC4074"/>
    <w:rsid w:val="00AD0184"/>
    <w:rsid w:val="00AD4FF0"/>
    <w:rsid w:val="00AD6192"/>
    <w:rsid w:val="00AE1FED"/>
    <w:rsid w:val="00AE4D26"/>
    <w:rsid w:val="00AF198E"/>
    <w:rsid w:val="00AF225A"/>
    <w:rsid w:val="00AF6B52"/>
    <w:rsid w:val="00B1120C"/>
    <w:rsid w:val="00B12C94"/>
    <w:rsid w:val="00B12EDA"/>
    <w:rsid w:val="00B21F8E"/>
    <w:rsid w:val="00B2234F"/>
    <w:rsid w:val="00B243BA"/>
    <w:rsid w:val="00B26368"/>
    <w:rsid w:val="00B2660C"/>
    <w:rsid w:val="00B435E5"/>
    <w:rsid w:val="00B60073"/>
    <w:rsid w:val="00B60082"/>
    <w:rsid w:val="00B6485B"/>
    <w:rsid w:val="00B67133"/>
    <w:rsid w:val="00B7067F"/>
    <w:rsid w:val="00B72DB5"/>
    <w:rsid w:val="00B73161"/>
    <w:rsid w:val="00B74401"/>
    <w:rsid w:val="00B7574D"/>
    <w:rsid w:val="00B765E2"/>
    <w:rsid w:val="00BA1126"/>
    <w:rsid w:val="00BA2E92"/>
    <w:rsid w:val="00BA52E5"/>
    <w:rsid w:val="00BB5456"/>
    <w:rsid w:val="00BB7017"/>
    <w:rsid w:val="00BC1998"/>
    <w:rsid w:val="00BD2D11"/>
    <w:rsid w:val="00BE59B7"/>
    <w:rsid w:val="00C023A2"/>
    <w:rsid w:val="00C10380"/>
    <w:rsid w:val="00C146A0"/>
    <w:rsid w:val="00C36329"/>
    <w:rsid w:val="00C445C3"/>
    <w:rsid w:val="00C449BC"/>
    <w:rsid w:val="00C573B3"/>
    <w:rsid w:val="00C64E7E"/>
    <w:rsid w:val="00C651AD"/>
    <w:rsid w:val="00C67B41"/>
    <w:rsid w:val="00C70B1A"/>
    <w:rsid w:val="00C734CB"/>
    <w:rsid w:val="00C76C5B"/>
    <w:rsid w:val="00C805C8"/>
    <w:rsid w:val="00C81F36"/>
    <w:rsid w:val="00C84EA8"/>
    <w:rsid w:val="00C92A22"/>
    <w:rsid w:val="00C951ED"/>
    <w:rsid w:val="00CA3934"/>
    <w:rsid w:val="00CA7A81"/>
    <w:rsid w:val="00CB04DD"/>
    <w:rsid w:val="00CB1176"/>
    <w:rsid w:val="00CB1BBD"/>
    <w:rsid w:val="00CB3610"/>
    <w:rsid w:val="00CB58D1"/>
    <w:rsid w:val="00CC05DC"/>
    <w:rsid w:val="00CC7216"/>
    <w:rsid w:val="00CD160C"/>
    <w:rsid w:val="00CD3541"/>
    <w:rsid w:val="00CD6CD2"/>
    <w:rsid w:val="00CE6CDA"/>
    <w:rsid w:val="00CF0421"/>
    <w:rsid w:val="00CF67F6"/>
    <w:rsid w:val="00D04659"/>
    <w:rsid w:val="00D071BE"/>
    <w:rsid w:val="00D10D75"/>
    <w:rsid w:val="00D11E3E"/>
    <w:rsid w:val="00D127C0"/>
    <w:rsid w:val="00D16109"/>
    <w:rsid w:val="00D162F1"/>
    <w:rsid w:val="00D17087"/>
    <w:rsid w:val="00D31E92"/>
    <w:rsid w:val="00D343BB"/>
    <w:rsid w:val="00D43978"/>
    <w:rsid w:val="00D46E95"/>
    <w:rsid w:val="00D52B9B"/>
    <w:rsid w:val="00D53327"/>
    <w:rsid w:val="00D5370C"/>
    <w:rsid w:val="00D53B1B"/>
    <w:rsid w:val="00D559A0"/>
    <w:rsid w:val="00D57922"/>
    <w:rsid w:val="00D7006B"/>
    <w:rsid w:val="00D7070E"/>
    <w:rsid w:val="00D70DE8"/>
    <w:rsid w:val="00D73F7D"/>
    <w:rsid w:val="00D762AE"/>
    <w:rsid w:val="00D77A51"/>
    <w:rsid w:val="00D92026"/>
    <w:rsid w:val="00DA450A"/>
    <w:rsid w:val="00DA5127"/>
    <w:rsid w:val="00DB251F"/>
    <w:rsid w:val="00DB35A3"/>
    <w:rsid w:val="00DB37BC"/>
    <w:rsid w:val="00DB3999"/>
    <w:rsid w:val="00DC08FD"/>
    <w:rsid w:val="00DC16BE"/>
    <w:rsid w:val="00DC5B64"/>
    <w:rsid w:val="00DD2398"/>
    <w:rsid w:val="00DD38DD"/>
    <w:rsid w:val="00DD7740"/>
    <w:rsid w:val="00DE7E69"/>
    <w:rsid w:val="00DF1695"/>
    <w:rsid w:val="00DF2114"/>
    <w:rsid w:val="00DF6474"/>
    <w:rsid w:val="00DF698F"/>
    <w:rsid w:val="00E01F49"/>
    <w:rsid w:val="00E02EE8"/>
    <w:rsid w:val="00E06693"/>
    <w:rsid w:val="00E06DDB"/>
    <w:rsid w:val="00E13787"/>
    <w:rsid w:val="00E1381C"/>
    <w:rsid w:val="00E17548"/>
    <w:rsid w:val="00E23667"/>
    <w:rsid w:val="00E241B7"/>
    <w:rsid w:val="00E25941"/>
    <w:rsid w:val="00E3426A"/>
    <w:rsid w:val="00E36A38"/>
    <w:rsid w:val="00E421B7"/>
    <w:rsid w:val="00E47DAC"/>
    <w:rsid w:val="00E51099"/>
    <w:rsid w:val="00E510AA"/>
    <w:rsid w:val="00E5129A"/>
    <w:rsid w:val="00E533F8"/>
    <w:rsid w:val="00E54724"/>
    <w:rsid w:val="00E55013"/>
    <w:rsid w:val="00E55070"/>
    <w:rsid w:val="00E710B6"/>
    <w:rsid w:val="00E73D0A"/>
    <w:rsid w:val="00E80F92"/>
    <w:rsid w:val="00E82902"/>
    <w:rsid w:val="00E8378F"/>
    <w:rsid w:val="00E92095"/>
    <w:rsid w:val="00E95469"/>
    <w:rsid w:val="00E970EF"/>
    <w:rsid w:val="00EA774E"/>
    <w:rsid w:val="00EB3258"/>
    <w:rsid w:val="00EC174D"/>
    <w:rsid w:val="00EC6B6C"/>
    <w:rsid w:val="00EC6D5B"/>
    <w:rsid w:val="00ED4FCE"/>
    <w:rsid w:val="00ED6F63"/>
    <w:rsid w:val="00EE019A"/>
    <w:rsid w:val="00EE18B5"/>
    <w:rsid w:val="00EF184D"/>
    <w:rsid w:val="00EF5B94"/>
    <w:rsid w:val="00F00E8A"/>
    <w:rsid w:val="00F02624"/>
    <w:rsid w:val="00F044A7"/>
    <w:rsid w:val="00F14F3B"/>
    <w:rsid w:val="00F32164"/>
    <w:rsid w:val="00F34256"/>
    <w:rsid w:val="00F44B84"/>
    <w:rsid w:val="00F523A8"/>
    <w:rsid w:val="00F5688D"/>
    <w:rsid w:val="00F60EF7"/>
    <w:rsid w:val="00F6578E"/>
    <w:rsid w:val="00F73A17"/>
    <w:rsid w:val="00F75602"/>
    <w:rsid w:val="00F761DD"/>
    <w:rsid w:val="00F8494D"/>
    <w:rsid w:val="00F87E20"/>
    <w:rsid w:val="00F96AEE"/>
    <w:rsid w:val="00FA27B4"/>
    <w:rsid w:val="00FB4540"/>
    <w:rsid w:val="00FB74BF"/>
    <w:rsid w:val="00FC3F13"/>
    <w:rsid w:val="00FC496C"/>
    <w:rsid w:val="00FC70A7"/>
    <w:rsid w:val="00FD3100"/>
    <w:rsid w:val="00FD4883"/>
    <w:rsid w:val="00FD6FEE"/>
    <w:rsid w:val="00FD74B7"/>
    <w:rsid w:val="00FE12D6"/>
    <w:rsid w:val="00FE43ED"/>
    <w:rsid w:val="00FF04DE"/>
    <w:rsid w:val="00FF04FD"/>
    <w:rsid w:val="00FF1C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2B4857"/>
    <w:rsid w:val="004304AA"/>
    <w:rsid w:val="00430D99"/>
    <w:rsid w:val="005334D6"/>
    <w:rsid w:val="00566E25"/>
    <w:rsid w:val="005B129F"/>
    <w:rsid w:val="006944B1"/>
    <w:rsid w:val="009607DF"/>
    <w:rsid w:val="009F1B89"/>
    <w:rsid w:val="00A536D9"/>
    <w:rsid w:val="00F71CF6"/>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0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3F43B06CB502498D7579A0DEE80963" ma:contentTypeVersion="11" ma:contentTypeDescription="Create a new document." ma:contentTypeScope="" ma:versionID="7abc433de12d27853ce8e88987f6366d">
  <xsd:schema xmlns:xsd="http://www.w3.org/2001/XMLSchema" xmlns:xs="http://www.w3.org/2001/XMLSchema" xmlns:p="http://schemas.microsoft.com/office/2006/metadata/properties" xmlns:ns2="d77c25c8-5f90-4db7-8f59-561ed9d07465" xmlns:ns3="2c14a332-066c-49b7-8987-8842dfed9af3" targetNamespace="http://schemas.microsoft.com/office/2006/metadata/properties" ma:root="true" ma:fieldsID="898124412ec47cda90817e03fa6de550" ns2:_="" ns3:_="">
    <xsd:import namespace="d77c25c8-5f90-4db7-8f59-561ed9d07465"/>
    <xsd:import namespace="2c14a332-066c-49b7-8987-8842dfed9af3"/>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c25c8-5f90-4db7-8f59-561ed9d07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c14a332-066c-49b7-8987-8842dfed9a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467860-f6b3-464c-8da8-5d356657a0a8}" ma:internalName="TaxCatchAll" ma:showField="CatchAllData" ma:web="2c14a332-066c-49b7-8987-8842dfed9a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72D5F3F8-7E37-46ED-9464-BC6EDF95BA07}">
  <ds:schemaRefs>
    <ds:schemaRef ds:uri="http://schemas.microsoft.com/office/2006/metadata/contentType"/>
    <ds:schemaRef ds:uri="http://schemas.microsoft.com/office/2006/metadata/properties/metaAttributes"/>
    <ds:schemaRef ds:uri="http://www.w3.org/2000/xmlns/"/>
    <ds:schemaRef ds:uri="http://www.w3.org/2001/XMLSchema"/>
    <ds:schemaRef ds:uri="d77c25c8-5f90-4db7-8f59-561ed9d07465"/>
    <ds:schemaRef ds:uri="2c14a332-066c-49b7-8987-8842dfed9af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C6F0E5-D728-486C-81E3-BFC831870440}">
  <ds:schemaRefs>
    <ds:schemaRef ds:uri="http://schemas.microsoft.com/sharepoint/v3/contenttype/forms"/>
  </ds:schemaRefs>
</ds:datastoreItem>
</file>

<file path=customXml/itemProps3.xml><?xml version="1.0" encoding="utf-8"?>
<ds:datastoreItem xmlns:ds="http://schemas.openxmlformats.org/officeDocument/2006/customXml" ds:itemID="{C570FEC1-76D4-4976-9AE5-732F6181419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63</Pages>
  <Words>18243</Words>
  <Characters>100339</Characters>
  <Application>Microsoft Office Word</Application>
  <DocSecurity>0</DocSecurity>
  <Lines>836</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109</cp:revision>
  <cp:lastPrinted>2022-06-13T01:27:00Z</cp:lastPrinted>
  <dcterms:created xsi:type="dcterms:W3CDTF">2022-06-13T04:03:00Z</dcterms:created>
  <dcterms:modified xsi:type="dcterms:W3CDTF">2022-12-03T03:24:00Z</dcterms:modified>
</cp:coreProperties>
</file>