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0DF7B9C" w:rsidR="00047DDB" w:rsidRPr="00F53DAB" w:rsidRDefault="00E16F8E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Практическая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F53DAB" w:rsidRPr="00F53DAB">
        <w:rPr>
          <w:b/>
          <w:bCs/>
          <w:sz w:val="28"/>
          <w:szCs w:val="28"/>
        </w:rPr>
        <w:t>5</w:t>
      </w:r>
    </w:p>
    <w:p w14:paraId="16DD640E" w14:textId="77777777" w:rsidR="00F53DAB" w:rsidRPr="00F53DAB" w:rsidRDefault="00F53DAB" w:rsidP="00F53DAB">
      <w:pPr>
        <w:pStyle w:val="a3"/>
        <w:jc w:val="center"/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</w:pPr>
      <w:r w:rsidRPr="00F53DAB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 xml:space="preserve">Изучение работы протоколов стека TCP/IP с помощью </w:t>
      </w:r>
      <w:proofErr w:type="spellStart"/>
      <w:r w:rsidRPr="00F53DAB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Wireshark</w:t>
      </w:r>
      <w:proofErr w:type="spellEnd"/>
      <w:r w:rsidRPr="00F53DAB">
        <w:rPr>
          <w:rFonts w:ascii="Times New Roman" w:eastAsia="Times New Roman" w:hAnsi="Times New Roman" w:cs="Times New Roman"/>
          <w:b/>
          <w:bCs/>
          <w:color w:val="auto"/>
          <w:spacing w:val="0"/>
          <w:sz w:val="28"/>
          <w:szCs w:val="28"/>
          <w:lang w:val="ru-RU" w:eastAsia="ru-RU"/>
        </w:rPr>
        <w:t>.</w:t>
      </w:r>
    </w:p>
    <w:p w14:paraId="7446720C" w14:textId="77777777" w:rsidR="00F80977" w:rsidRPr="00F80977" w:rsidRDefault="00F80977">
      <w:pPr>
        <w:spacing w:line="360" w:lineRule="auto"/>
        <w:jc w:val="center"/>
        <w:rPr>
          <w:b/>
          <w:bCs/>
          <w:sz w:val="28"/>
          <w:szCs w:val="28"/>
        </w:rPr>
      </w:pPr>
    </w:p>
    <w:p w14:paraId="4453D2BC" w14:textId="77777777" w:rsidR="00C75874" w:rsidRDefault="00C75874">
      <w:pPr>
        <w:spacing w:line="360" w:lineRule="auto"/>
        <w:jc w:val="center"/>
        <w:rPr>
          <w:b/>
          <w:bCs/>
          <w:sz w:val="28"/>
          <w:szCs w:val="28"/>
        </w:rPr>
      </w:pP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6546A0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 w:rsidP="006546A0">
      <w:pPr>
        <w:pStyle w:val="afb"/>
        <w:spacing w:line="448" w:lineRule="auto"/>
        <w:ind w:right="103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 w:rsidP="006546A0">
      <w:pPr>
        <w:pStyle w:val="afb"/>
        <w:spacing w:line="448" w:lineRule="auto"/>
        <w:ind w:right="103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72495A6" w:rsidR="00047DDB" w:rsidRDefault="00886C3A" w:rsidP="006546A0">
      <w:pPr>
        <w:pStyle w:val="afb"/>
        <w:spacing w:before="2" w:line="448" w:lineRule="auto"/>
        <w:ind w:right="106"/>
        <w:jc w:val="right"/>
        <w:rPr>
          <w:spacing w:val="-1"/>
        </w:rPr>
      </w:pPr>
      <w:r>
        <w:t>Провери</w:t>
      </w:r>
      <w:r w:rsidR="000C4D01">
        <w:t>л</w:t>
      </w:r>
      <w:r w:rsidR="006546A0">
        <w:t>:</w:t>
      </w:r>
    </w:p>
    <w:p w14:paraId="09F3CFBC" w14:textId="0ABED9E6" w:rsidR="00F346FA" w:rsidRDefault="000C4D01" w:rsidP="006546A0">
      <w:pPr>
        <w:pStyle w:val="afb"/>
        <w:spacing w:before="2" w:line="448" w:lineRule="auto"/>
        <w:ind w:right="106"/>
        <w:jc w:val="right"/>
      </w:pPr>
      <w:r>
        <w:rPr>
          <w:spacing w:val="-1"/>
        </w:rPr>
        <w:t>Харитонов</w:t>
      </w:r>
      <w:r w:rsidR="00F346FA">
        <w:rPr>
          <w:spacing w:val="-1"/>
        </w:rPr>
        <w:t xml:space="preserve"> </w:t>
      </w:r>
      <w:proofErr w:type="gramStart"/>
      <w:r>
        <w:rPr>
          <w:spacing w:val="-1"/>
        </w:rPr>
        <w:t>А.Ю</w:t>
      </w:r>
      <w:proofErr w:type="gramEnd"/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3CC0BEEB" w:rsidR="00047DDB" w:rsidRDefault="00886C3A">
      <w:pPr>
        <w:pStyle w:val="afb"/>
        <w:spacing w:line="451" w:lineRule="auto"/>
        <w:ind w:left="3865" w:right="3869"/>
        <w:jc w:val="center"/>
        <w:sectPr w:rsidR="00047DDB" w:rsidSect="00205506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6546A0">
        <w:t>4</w:t>
      </w:r>
    </w:p>
    <w:p w14:paraId="2B69D72F" w14:textId="0FE07493" w:rsidR="00F346FA" w:rsidRDefault="006546A0" w:rsidP="007B2B3F">
      <w:pPr>
        <w:pStyle w:val="afb"/>
        <w:spacing w:line="360" w:lineRule="auto"/>
        <w:ind w:firstLine="720"/>
        <w:jc w:val="both"/>
        <w:rPr>
          <w:b/>
          <w:bCs/>
          <w:sz w:val="28"/>
          <w:szCs w:val="28"/>
        </w:rPr>
      </w:pPr>
      <w:bookmarkStart w:id="2" w:name="_Toc128350629"/>
      <w:bookmarkEnd w:id="2"/>
      <w:r w:rsidRPr="006546A0">
        <w:rPr>
          <w:b/>
          <w:bCs/>
          <w:sz w:val="28"/>
          <w:szCs w:val="28"/>
        </w:rPr>
        <w:lastRenderedPageBreak/>
        <w:t>Ход работы.</w:t>
      </w:r>
    </w:p>
    <w:p w14:paraId="74D94684" w14:textId="31FC3417" w:rsidR="00F53DAB" w:rsidRPr="00476373" w:rsidRDefault="00F53DAB" w:rsidP="00F53DAB">
      <w:pPr>
        <w:pStyle w:val="2"/>
        <w:numPr>
          <w:ilvl w:val="0"/>
          <w:numId w:val="9"/>
        </w:numPr>
        <w:jc w:val="left"/>
      </w:pPr>
      <w:bookmarkStart w:id="3" w:name="_Hlk148081106"/>
      <w:r>
        <w:t xml:space="preserve">Начало работы с </w:t>
      </w:r>
      <w:r>
        <w:rPr>
          <w:lang w:val="en-US"/>
        </w:rPr>
        <w:t>Wireshark</w:t>
      </w:r>
      <w:r w:rsidRPr="004D247B">
        <w:t>.</w:t>
      </w:r>
      <w:r>
        <w:rPr>
          <w:rFonts w:asciiTheme="minorHAnsi" w:hAnsiTheme="minorHAnsi" w:cs="GlyphLessFont"/>
        </w:rPr>
        <w:t xml:space="preserve"> </w:t>
      </w:r>
      <w:bookmarkEnd w:id="3"/>
    </w:p>
    <w:p w14:paraId="4E732346" w14:textId="33559F2E" w:rsidR="00F53DAB" w:rsidRDefault="00F53DAB" w:rsidP="00F53DAB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Настройте перехват трафика на интерфейсе, так чтобы он завершился после сбора 5 Мб </w:t>
      </w:r>
    </w:p>
    <w:p w14:paraId="15806491" w14:textId="5D6542FD" w:rsidR="00F53DAB" w:rsidRDefault="00F53DAB" w:rsidP="00F53DAB">
      <w:pPr>
        <w:pStyle w:val="afc"/>
        <w:spacing w:after="200" w:line="360" w:lineRule="auto"/>
        <w:ind w:left="709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10C7D8BA" wp14:editId="36672C93">
            <wp:extent cx="5561135" cy="311760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17" cy="31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EDF" w14:textId="77777777" w:rsidR="00F53DAB" w:rsidRPr="003E1F8B" w:rsidRDefault="00F53DAB" w:rsidP="00F53DAB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Style w:val="a9"/>
          <w:rFonts w:eastAsiaTheme="majorEastAsia"/>
          <w:b w:val="0"/>
          <w:bCs w:val="0"/>
        </w:rPr>
      </w:pPr>
      <w:r w:rsidRPr="003E1F8B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Используя инструментарий статистики, определите:</w:t>
      </w:r>
    </w:p>
    <w:p w14:paraId="1FD03DB5" w14:textId="76C87615" w:rsidR="00F53DAB" w:rsidRP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851" w:right="0" w:hanging="284"/>
        <w:contextualSpacing/>
        <w:jc w:val="left"/>
      </w:pPr>
      <w:r>
        <w:rPr>
          <w:rFonts w:asciiTheme="minorHAnsi" w:hAnsiTheme="minorHAnsi"/>
          <w:sz w:val="20"/>
          <w:szCs w:val="20"/>
        </w:rPr>
        <w:t>Узел с максимальной активностью (по объему переданных данных),</w:t>
      </w:r>
    </w:p>
    <w:p w14:paraId="036703AF" w14:textId="37EBDC34" w:rsidR="00F53DAB" w:rsidRDefault="00F53DAB" w:rsidP="00F53DAB">
      <w:pPr>
        <w:pStyle w:val="afc"/>
        <w:spacing w:after="200" w:line="360" w:lineRule="auto"/>
        <w:ind w:left="851" w:right="0" w:firstLine="0"/>
        <w:contextualSpacing/>
        <w:jc w:val="left"/>
      </w:pPr>
      <w:r>
        <w:rPr>
          <w:noProof/>
        </w:rPr>
        <w:drawing>
          <wp:inline distT="0" distB="0" distL="0" distR="0" wp14:anchorId="6E6B803E" wp14:editId="71B9F4EE">
            <wp:extent cx="5139104" cy="3320817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80" cy="332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12E" w14:textId="05F64347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851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Узел, осуществивший наибольшее количество широковещательных рассылок,</w:t>
      </w:r>
    </w:p>
    <w:p w14:paraId="537FB529" w14:textId="28865FFE" w:rsidR="00F53DAB" w:rsidRDefault="00F53DAB" w:rsidP="00F53DAB">
      <w:pPr>
        <w:pStyle w:val="afc"/>
        <w:spacing w:after="200" w:line="360" w:lineRule="auto"/>
        <w:ind w:left="851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lastRenderedPageBreak/>
        <w:drawing>
          <wp:inline distT="0" distB="0" distL="0" distR="0" wp14:anchorId="461D5D9A" wp14:editId="6AB1175A">
            <wp:extent cx="5232888" cy="18049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891" cy="18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EC93" w14:textId="4C653DFA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851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Самый активный </w:t>
      </w:r>
      <w:r>
        <w:rPr>
          <w:rFonts w:asciiTheme="minorHAnsi" w:hAnsiTheme="minorHAnsi"/>
          <w:sz w:val="20"/>
          <w:szCs w:val="20"/>
          <w:lang w:val="en-US"/>
        </w:rPr>
        <w:t>TCP</w:t>
      </w:r>
      <w:r>
        <w:rPr>
          <w:rFonts w:asciiTheme="minorHAnsi" w:hAnsiTheme="minorHAnsi"/>
          <w:sz w:val="20"/>
          <w:szCs w:val="20"/>
        </w:rPr>
        <w:t>-порт на хосте (по количеству переданных пакетов)</w:t>
      </w:r>
      <w:r>
        <w:rPr>
          <w:rFonts w:asciiTheme="minorHAnsi" w:hAnsiTheme="minorHAnsi"/>
          <w:sz w:val="20"/>
          <w:szCs w:val="20"/>
        </w:rPr>
        <w:br/>
      </w: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3077264" wp14:editId="25028C8A">
            <wp:extent cx="3973830" cy="2625136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49" cy="26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72FB" w14:textId="6DAA83A6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851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Постройте на одной координатной сетке постройте графики интенсивности </w:t>
      </w:r>
      <w:r>
        <w:rPr>
          <w:rFonts w:asciiTheme="minorHAnsi" w:hAnsiTheme="minorHAnsi"/>
          <w:sz w:val="20"/>
          <w:szCs w:val="20"/>
          <w:lang w:val="en-US"/>
        </w:rPr>
        <w:t>TCP</w:t>
      </w:r>
      <w:r>
        <w:rPr>
          <w:rFonts w:asciiTheme="minorHAnsi" w:hAnsiTheme="minorHAnsi"/>
          <w:sz w:val="20"/>
          <w:szCs w:val="20"/>
        </w:rPr>
        <w:t xml:space="preserve"> и </w:t>
      </w:r>
      <w:r>
        <w:rPr>
          <w:rFonts w:asciiTheme="minorHAnsi" w:hAnsiTheme="minorHAnsi"/>
          <w:sz w:val="20"/>
          <w:szCs w:val="20"/>
          <w:lang w:val="en-US"/>
        </w:rPr>
        <w:t>UDP</w:t>
      </w:r>
      <w:r>
        <w:rPr>
          <w:rFonts w:asciiTheme="minorHAnsi" w:hAnsiTheme="minorHAnsi"/>
          <w:sz w:val="20"/>
          <w:szCs w:val="20"/>
        </w:rPr>
        <w:t xml:space="preserve"> трафика (пункт </w:t>
      </w:r>
      <w:proofErr w:type="spellStart"/>
      <w:r>
        <w:rPr>
          <w:rFonts w:asciiTheme="minorHAnsi" w:hAnsiTheme="minorHAnsi"/>
          <w:sz w:val="20"/>
          <w:szCs w:val="20"/>
        </w:rPr>
        <w:t>Io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</w:rPr>
        <w:t>Graphs</w:t>
      </w:r>
      <w:proofErr w:type="spellEnd"/>
      <w:r>
        <w:rPr>
          <w:rFonts w:asciiTheme="minorHAnsi" w:hAnsiTheme="minorHAnsi"/>
          <w:sz w:val="20"/>
          <w:szCs w:val="20"/>
        </w:rPr>
        <w:t>).</w:t>
      </w:r>
      <w:r>
        <w:rPr>
          <w:rFonts w:asciiTheme="minorHAnsi" w:hAnsiTheme="minorHAnsi"/>
          <w:sz w:val="20"/>
          <w:szCs w:val="20"/>
        </w:rPr>
        <w:br/>
      </w: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EF562CC" wp14:editId="56AB55AC">
            <wp:extent cx="2222500" cy="241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3DAB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  <w:lang w:val="en-US"/>
        </w:rPr>
        <w:t>и</w:t>
      </w:r>
      <w:r>
        <w:rPr>
          <w:rFonts w:asciiTheme="minorHAnsi" w:hAnsiTheme="minorHAnsi"/>
          <w:sz w:val="20"/>
          <w:szCs w:val="20"/>
        </w:rPr>
        <w:t xml:space="preserve"> аналогично T</w:t>
      </w:r>
      <w:r>
        <w:rPr>
          <w:rFonts w:asciiTheme="minorHAnsi" w:hAnsiTheme="minorHAnsi"/>
          <w:sz w:val="20"/>
          <w:szCs w:val="20"/>
          <w:lang w:val="en-US"/>
        </w:rPr>
        <w:t>CP</w:t>
      </w:r>
      <w:r>
        <w:rPr>
          <w:rFonts w:asciiTheme="minorHAnsi" w:hAnsiTheme="minorHAnsi"/>
          <w:sz w:val="20"/>
          <w:szCs w:val="20"/>
        </w:rPr>
        <w:br/>
      </w: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D9C8295" wp14:editId="457009FD">
            <wp:extent cx="4867742" cy="3446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998" cy="34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EE23" w14:textId="763BFB8F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851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Постройте диаграмму связей только для пакетов, содержащих сообщения протокола </w:t>
      </w:r>
      <w:r>
        <w:rPr>
          <w:rFonts w:asciiTheme="minorHAnsi" w:hAnsiTheme="minorHAnsi"/>
          <w:sz w:val="20"/>
          <w:szCs w:val="20"/>
          <w:lang w:val="en-US"/>
        </w:rPr>
        <w:t>HTTPS</w:t>
      </w:r>
      <w:r>
        <w:rPr>
          <w:rFonts w:asciiTheme="minorHAnsi" w:hAnsiTheme="minorHAnsi"/>
          <w:sz w:val="20"/>
          <w:szCs w:val="20"/>
        </w:rPr>
        <w:t xml:space="preserve"> (пункт </w:t>
      </w:r>
      <w:proofErr w:type="spellStart"/>
      <w:r>
        <w:rPr>
          <w:rFonts w:asciiTheme="minorHAnsi" w:hAnsiTheme="minorHAnsi"/>
          <w:sz w:val="20"/>
          <w:szCs w:val="20"/>
        </w:rPr>
        <w:t>Flow</w:t>
      </w:r>
      <w:proofErr w:type="spellEnd"/>
      <w:r>
        <w:rPr>
          <w:rFonts w:asciiTheme="minorHAnsi" w:hAnsiTheme="minorHAnsi"/>
          <w:sz w:val="20"/>
          <w:szCs w:val="20"/>
        </w:rPr>
        <w:t xml:space="preserve"> </w:t>
      </w:r>
      <w:proofErr w:type="spellStart"/>
      <w:r>
        <w:rPr>
          <w:rFonts w:asciiTheme="minorHAnsi" w:hAnsiTheme="minorHAnsi"/>
          <w:sz w:val="20"/>
          <w:szCs w:val="20"/>
        </w:rPr>
        <w:t>Graph</w:t>
      </w:r>
      <w:proofErr w:type="spellEnd"/>
      <w:r>
        <w:rPr>
          <w:rFonts w:asciiTheme="minorHAnsi" w:hAnsiTheme="minorHAnsi"/>
          <w:sz w:val="20"/>
          <w:szCs w:val="20"/>
        </w:rPr>
        <w:t>)</w:t>
      </w:r>
    </w:p>
    <w:p w14:paraId="762E962E" w14:textId="66A8D212" w:rsidR="00F53DAB" w:rsidRDefault="00F53DAB" w:rsidP="00F53DAB">
      <w:pPr>
        <w:pStyle w:val="afc"/>
        <w:spacing w:after="200" w:line="360" w:lineRule="auto"/>
        <w:ind w:left="851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14D8563C" wp14:editId="39149BC6">
            <wp:extent cx="5336721" cy="184136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623" cy="18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DFE4" w14:textId="19EA2A21" w:rsidR="00F53DAB" w:rsidRDefault="00F53DAB" w:rsidP="00F53DAB">
      <w:pPr>
        <w:pStyle w:val="afc"/>
        <w:spacing w:after="200" w:line="360" w:lineRule="auto"/>
        <w:ind w:left="851" w:right="0" w:firstLine="0"/>
        <w:contextualSpacing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75EF2B4" wp14:editId="12462FE9">
            <wp:extent cx="4343400" cy="2730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7E38" w14:textId="77777777" w:rsidR="00F53DAB" w:rsidRPr="00A549BB" w:rsidRDefault="00F53DAB" w:rsidP="00F53DAB">
      <w:pPr>
        <w:pStyle w:val="afc"/>
        <w:numPr>
          <w:ilvl w:val="0"/>
          <w:numId w:val="16"/>
        </w:numPr>
        <w:spacing w:after="200" w:line="360" w:lineRule="auto"/>
        <w:ind w:left="709" w:right="0" w:hanging="283"/>
        <w:contextualSpacing/>
        <w:jc w:val="left"/>
        <w:rPr>
          <w:rStyle w:val="a9"/>
          <w:rFonts w:eastAsiaTheme="majorEastAsia"/>
          <w:b w:val="0"/>
          <w:bCs w:val="0"/>
        </w:rPr>
      </w:pPr>
      <w:r w:rsidRPr="00A549BB">
        <w:rPr>
          <w:rStyle w:val="a9"/>
          <w:rFonts w:asciiTheme="minorHAnsi" w:eastAsiaTheme="majorEastAsia" w:hAnsiTheme="minorHAnsi"/>
          <w:b w:val="0"/>
          <w:bCs w:val="0"/>
          <w:sz w:val="20"/>
          <w:szCs w:val="20"/>
        </w:rPr>
        <w:t>Напишите фильтры, которые выделяют из общего числа пакеты:</w:t>
      </w:r>
    </w:p>
    <w:p w14:paraId="75B70B73" w14:textId="1800D624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</w:pPr>
      <w:r>
        <w:rPr>
          <w:rFonts w:asciiTheme="minorHAnsi" w:hAnsiTheme="minorHAnsi"/>
          <w:sz w:val="20"/>
          <w:szCs w:val="20"/>
        </w:rPr>
        <w:t xml:space="preserve">Отбирающие сообщения протоколов </w:t>
      </w:r>
      <w:r>
        <w:rPr>
          <w:rFonts w:asciiTheme="minorHAnsi" w:hAnsiTheme="minorHAnsi"/>
          <w:sz w:val="20"/>
          <w:szCs w:val="20"/>
          <w:lang w:val="en-US"/>
        </w:rPr>
        <w:t>HTTP</w:t>
      </w:r>
      <w:r>
        <w:rPr>
          <w:rFonts w:asciiTheme="minorHAnsi" w:hAnsiTheme="minorHAnsi"/>
          <w:sz w:val="20"/>
          <w:szCs w:val="20"/>
        </w:rPr>
        <w:t xml:space="preserve">, относящиеся </w:t>
      </w:r>
      <w:r>
        <w:rPr>
          <w:rFonts w:asciiTheme="minorHAnsi" w:hAnsiTheme="minorHAnsi"/>
          <w:b/>
          <w:bCs/>
          <w:sz w:val="20"/>
          <w:szCs w:val="20"/>
        </w:rPr>
        <w:t>только</w:t>
      </w:r>
      <w:r>
        <w:rPr>
          <w:rFonts w:asciiTheme="minorHAnsi" w:hAnsiTheme="minorHAnsi"/>
          <w:sz w:val="20"/>
          <w:szCs w:val="20"/>
        </w:rPr>
        <w:t xml:space="preserve"> к взаимодействию локальных клиентов и внешнего сервера (но игнорировать трафик внутреннего сервера, если он есть). То есть в случае, если на вашем компьютере запущен и </w:t>
      </w:r>
      <w:proofErr w:type="gramStart"/>
      <w:r>
        <w:rPr>
          <w:rFonts w:asciiTheme="minorHAnsi" w:hAnsiTheme="minorHAnsi"/>
          <w:sz w:val="20"/>
          <w:szCs w:val="20"/>
          <w:lang w:val="en-US"/>
        </w:rPr>
        <w:t>Web</w:t>
      </w:r>
      <w:r>
        <w:rPr>
          <w:rFonts w:asciiTheme="minorHAnsi" w:hAnsiTheme="minorHAnsi"/>
          <w:sz w:val="20"/>
          <w:szCs w:val="20"/>
        </w:rPr>
        <w:t>-</w:t>
      </w:r>
      <w:proofErr w:type="spellStart"/>
      <w:r>
        <w:rPr>
          <w:rFonts w:asciiTheme="minorHAnsi" w:hAnsiTheme="minorHAnsi"/>
          <w:sz w:val="20"/>
          <w:szCs w:val="20"/>
        </w:rPr>
        <w:t>броузер</w:t>
      </w:r>
      <w:proofErr w:type="spellEnd"/>
      <w:proofErr w:type="gramEnd"/>
      <w:r>
        <w:rPr>
          <w:rFonts w:asciiTheme="minorHAnsi" w:hAnsiTheme="minorHAnsi"/>
          <w:sz w:val="20"/>
          <w:szCs w:val="20"/>
        </w:rPr>
        <w:t xml:space="preserve"> и </w:t>
      </w:r>
      <w:r>
        <w:rPr>
          <w:rFonts w:asciiTheme="minorHAnsi" w:hAnsiTheme="minorHAnsi"/>
          <w:sz w:val="20"/>
          <w:szCs w:val="20"/>
          <w:lang w:val="en-US"/>
        </w:rPr>
        <w:t>Web</w:t>
      </w:r>
      <w:r>
        <w:rPr>
          <w:rFonts w:asciiTheme="minorHAnsi" w:hAnsiTheme="minorHAnsi"/>
          <w:sz w:val="20"/>
          <w:szCs w:val="20"/>
        </w:rPr>
        <w:t xml:space="preserve">-сервер, фильтр должен отбирать только трафик от и к локальным </w:t>
      </w:r>
      <w:r>
        <w:rPr>
          <w:rFonts w:asciiTheme="minorHAnsi" w:hAnsiTheme="minorHAnsi"/>
          <w:sz w:val="20"/>
          <w:szCs w:val="20"/>
          <w:lang w:val="en-US"/>
        </w:rPr>
        <w:t>Web</w:t>
      </w:r>
      <w:r>
        <w:rPr>
          <w:rFonts w:asciiTheme="minorHAnsi" w:hAnsiTheme="minorHAnsi"/>
          <w:sz w:val="20"/>
          <w:szCs w:val="20"/>
        </w:rPr>
        <w:t xml:space="preserve">-браузерам, игнорируя трафик от и к локальному </w:t>
      </w:r>
      <w:r>
        <w:rPr>
          <w:rFonts w:asciiTheme="minorHAnsi" w:hAnsiTheme="minorHAnsi"/>
          <w:sz w:val="20"/>
          <w:szCs w:val="20"/>
          <w:lang w:val="en-US"/>
        </w:rPr>
        <w:t>Web</w:t>
      </w:r>
      <w:r>
        <w:rPr>
          <w:rFonts w:asciiTheme="minorHAnsi" w:hAnsiTheme="minorHAnsi"/>
          <w:sz w:val="20"/>
          <w:szCs w:val="20"/>
        </w:rPr>
        <w:t>-серверу.</w:t>
      </w:r>
      <w:r>
        <w:rPr>
          <w:rFonts w:asciiTheme="minorHAnsi" w:hAnsiTheme="minorHAnsi"/>
          <w:sz w:val="20"/>
          <w:szCs w:val="20"/>
        </w:rPr>
        <w:br/>
      </w:r>
      <w:r>
        <w:rPr>
          <w:noProof/>
        </w:rPr>
        <w:drawing>
          <wp:inline distT="0" distB="0" distL="0" distR="0" wp14:anchorId="7323EA08" wp14:editId="48CE76D7">
            <wp:extent cx="5332430" cy="2394857"/>
            <wp:effectExtent l="0" t="0" r="190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43" cy="241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2434" w14:textId="15EED0A2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 xml:space="preserve">Все кадры </w:t>
      </w:r>
      <w:r>
        <w:rPr>
          <w:rFonts w:asciiTheme="minorHAnsi" w:hAnsiTheme="minorHAnsi"/>
          <w:sz w:val="20"/>
          <w:szCs w:val="20"/>
          <w:lang w:val="en-US"/>
        </w:rPr>
        <w:t>Ethernet</w:t>
      </w:r>
      <w:r>
        <w:rPr>
          <w:rFonts w:asciiTheme="minorHAnsi" w:hAnsiTheme="minorHAnsi"/>
          <w:sz w:val="20"/>
          <w:szCs w:val="20"/>
        </w:rPr>
        <w:t>, отправленные с сетевого интерфейса хоста.</w:t>
      </w:r>
      <w:r>
        <w:rPr>
          <w:rFonts w:asciiTheme="minorHAnsi" w:hAnsiTheme="minorHAnsi"/>
          <w:sz w:val="20"/>
          <w:szCs w:val="20"/>
        </w:rPr>
        <w:br/>
      </w:r>
      <w:r w:rsidR="00A47522">
        <w:rPr>
          <w:rFonts w:asciiTheme="minorHAnsi" w:hAnsiTheme="minorHAnsi"/>
          <w:sz w:val="20"/>
          <w:szCs w:val="20"/>
        </w:rPr>
        <w:t>Выяснила m</w:t>
      </w:r>
      <w:r w:rsidR="00A47522">
        <w:rPr>
          <w:rFonts w:asciiTheme="minorHAnsi" w:hAnsiTheme="minorHAnsi"/>
          <w:sz w:val="20"/>
          <w:szCs w:val="20"/>
          <w:lang w:val="en-US"/>
        </w:rPr>
        <w:t>ac-а</w:t>
      </w:r>
      <w:proofErr w:type="spellStart"/>
      <w:r w:rsidR="00A47522">
        <w:rPr>
          <w:rFonts w:asciiTheme="minorHAnsi" w:hAnsiTheme="minorHAnsi"/>
          <w:sz w:val="20"/>
          <w:szCs w:val="20"/>
        </w:rPr>
        <w:t>дрес</w:t>
      </w:r>
      <w:proofErr w:type="spellEnd"/>
      <w:r w:rsidR="00A47522">
        <w:rPr>
          <w:rFonts w:asciiTheme="minorHAnsi" w:hAnsiTheme="minorHAnsi"/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05C69B6A" wp14:editId="07E65F8B">
            <wp:extent cx="5314950" cy="2586942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782" cy="25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83F" w14:textId="08B88D05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>Напишите фильтр, отбирающий только широковещательные сообщения. Определите назначение 3-х широковещательных рассылок разных протоколов (или тех, которые удалось обнаружить).</w:t>
      </w:r>
      <w:r w:rsidR="005A2EE6">
        <w:rPr>
          <w:rFonts w:asciiTheme="minorHAnsi" w:hAnsiTheme="minorHAnsi"/>
          <w:sz w:val="20"/>
          <w:szCs w:val="20"/>
        </w:rPr>
        <w:br/>
      </w:r>
      <w:r w:rsidR="005A2EE6" w:rsidRPr="005A2EE6">
        <w:rPr>
          <w:rFonts w:asciiTheme="minorHAnsi" w:hAnsiTheme="minorHAnsi"/>
          <w:sz w:val="20"/>
          <w:szCs w:val="20"/>
        </w:rPr>
        <w:t xml:space="preserve">Фильтр выбирает все сетевые пакеты с адресом назначения </w:t>
      </w:r>
      <w:proofErr w:type="spellStart"/>
      <w:proofErr w:type="gramStart"/>
      <w:r w:rsidR="005A2EE6" w:rsidRPr="005A2EE6">
        <w:rPr>
          <w:rFonts w:asciiTheme="minorHAnsi" w:hAnsiTheme="minorHAnsi"/>
          <w:sz w:val="20"/>
          <w:szCs w:val="20"/>
        </w:rPr>
        <w:t>ff:ff</w:t>
      </w:r>
      <w:proofErr w:type="gramEnd"/>
      <w:r w:rsidR="005A2EE6" w:rsidRPr="005A2EE6">
        <w:rPr>
          <w:rFonts w:asciiTheme="minorHAnsi" w:hAnsiTheme="minorHAnsi"/>
          <w:sz w:val="20"/>
          <w:szCs w:val="20"/>
        </w:rPr>
        <w:t>:ff:ff:ff:ff</w:t>
      </w:r>
      <w:proofErr w:type="spellEnd"/>
      <w:r w:rsidR="005A2EE6" w:rsidRPr="005A2EE6">
        <w:rPr>
          <w:rFonts w:asciiTheme="minorHAnsi" w:hAnsiTheme="minorHAnsi"/>
          <w:sz w:val="20"/>
          <w:szCs w:val="20"/>
        </w:rPr>
        <w:t>, что представляет собой широковещательный адрес MAC</w:t>
      </w:r>
      <w:r w:rsidR="00A47522">
        <w:rPr>
          <w:rFonts w:asciiTheme="minorHAnsi" w:hAnsiTheme="minorHAnsi"/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1704C763" wp14:editId="1D5D338E">
            <wp:extent cx="5423807" cy="228344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53" cy="22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F546" w14:textId="1C4827F2" w:rsidR="005A2EE6" w:rsidRPr="005A2EE6" w:rsidRDefault="005A2EE6" w:rsidP="005A2EE6">
      <w:pPr>
        <w:pStyle w:val="afc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1080" w:firstLine="0"/>
        <w:rPr>
          <w:rFonts w:asciiTheme="minorHAnsi" w:hAnsiTheme="minorHAnsi"/>
          <w:sz w:val="20"/>
          <w:szCs w:val="20"/>
        </w:rPr>
      </w:pPr>
      <w:r w:rsidRPr="005A2EE6">
        <w:rPr>
          <w:rFonts w:asciiTheme="minorHAnsi" w:hAnsiTheme="minorHAnsi"/>
          <w:sz w:val="20"/>
          <w:szCs w:val="20"/>
        </w:rPr>
        <w:t>ARP (протокол разрешения адресов):</w:t>
      </w:r>
      <w:r w:rsidRPr="005A2EE6">
        <w:rPr>
          <w:rFonts w:asciiTheme="minorHAnsi" w:hAnsiTheme="minorHAnsi"/>
          <w:sz w:val="20"/>
          <w:szCs w:val="20"/>
        </w:rPr>
        <w:t xml:space="preserve"> </w:t>
      </w:r>
      <w:r w:rsidRPr="005A2EE6">
        <w:rPr>
          <w:rFonts w:asciiTheme="minorHAnsi" w:hAnsiTheme="minorHAnsi"/>
          <w:sz w:val="20"/>
          <w:szCs w:val="20"/>
        </w:rPr>
        <w:t>используется для сопоставления IP-адресов с MAC-адресами</w:t>
      </w:r>
    </w:p>
    <w:p w14:paraId="6FE43EC9" w14:textId="1095A578" w:rsidR="00A47522" w:rsidRPr="005A2EE6" w:rsidRDefault="005A2EE6" w:rsidP="005A2EE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Theme="minorHAnsi" w:hAnsiTheme="minorHAnsi"/>
          <w:sz w:val="20"/>
          <w:szCs w:val="20"/>
        </w:rPr>
      </w:pPr>
      <w:r w:rsidRPr="005A2EE6">
        <w:rPr>
          <w:rFonts w:asciiTheme="minorHAnsi" w:hAnsiTheme="minorHAnsi"/>
          <w:sz w:val="20"/>
          <w:szCs w:val="20"/>
        </w:rPr>
        <w:t>локальной сети. Устройство отправляет запросы ARP, чтобы найти MAC-адрес определенного IP-</w:t>
      </w:r>
      <w:proofErr w:type="spellStart"/>
      <w:r w:rsidRPr="005A2EE6">
        <w:rPr>
          <w:rFonts w:asciiTheme="minorHAnsi" w:hAnsiTheme="minorHAnsi"/>
          <w:sz w:val="20"/>
          <w:szCs w:val="20"/>
        </w:rPr>
        <w:t>адресав</w:t>
      </w:r>
      <w:proofErr w:type="spellEnd"/>
      <w:r w:rsidRPr="005A2EE6">
        <w:rPr>
          <w:rFonts w:asciiTheme="minorHAnsi" w:hAnsiTheme="minorHAnsi"/>
          <w:sz w:val="20"/>
          <w:szCs w:val="20"/>
        </w:rPr>
        <w:t xml:space="preserve"> локальной сети. Если устройству известен соответствующий</w:t>
      </w:r>
      <w:r w:rsidRPr="005A2EE6">
        <w:rPr>
          <w:rFonts w:asciiTheme="minorHAnsi" w:hAnsiTheme="minorHAnsi"/>
          <w:sz w:val="20"/>
          <w:szCs w:val="20"/>
        </w:rPr>
        <w:t xml:space="preserve"> </w:t>
      </w:r>
      <w:r w:rsidRPr="005A2EE6">
        <w:rPr>
          <w:rFonts w:asciiTheme="minorHAnsi" w:hAnsiTheme="minorHAnsi"/>
          <w:sz w:val="20"/>
          <w:szCs w:val="20"/>
        </w:rPr>
        <w:t>MAC-адрес, оно ответит на запрос ARP своим MAC-адресом.</w:t>
      </w:r>
    </w:p>
    <w:p w14:paraId="04AF4C10" w14:textId="7F50B213" w:rsidR="00F53DAB" w:rsidRPr="0030695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  <w:rPr>
          <w:rFonts w:asciiTheme="minorHAnsi" w:hAnsiTheme="minorHAnsi"/>
          <w:color w:val="FF0000"/>
          <w:sz w:val="20"/>
          <w:szCs w:val="20"/>
        </w:rPr>
      </w:pPr>
      <w:r w:rsidRPr="005A2EE6">
        <w:rPr>
          <w:rFonts w:asciiTheme="minorHAnsi" w:hAnsiTheme="minorHAnsi"/>
          <w:color w:val="000000" w:themeColor="text1"/>
          <w:sz w:val="20"/>
          <w:szCs w:val="20"/>
        </w:rPr>
        <w:t>Определить адреса, на которые поступают данные кадры и пакеты для канального и сетевого уровня.</w:t>
      </w:r>
      <w:r w:rsidR="00A47522" w:rsidRPr="0030695B">
        <w:rPr>
          <w:rFonts w:asciiTheme="minorHAnsi" w:hAnsiTheme="minorHAnsi"/>
          <w:color w:val="FF0000"/>
          <w:sz w:val="20"/>
          <w:szCs w:val="20"/>
        </w:rPr>
        <w:br/>
      </w:r>
      <w:proofErr w:type="gramStart"/>
      <w:r w:rsidR="005A2EE6" w:rsidRPr="005A2EE6">
        <w:rPr>
          <w:rFonts w:asciiTheme="minorHAnsi" w:hAnsiTheme="minorHAnsi"/>
          <w:sz w:val="20"/>
          <w:szCs w:val="20"/>
        </w:rPr>
        <w:t>ARP</w:t>
      </w:r>
      <w:r w:rsidR="005A2EE6" w:rsidRPr="005A2EE6">
        <w:rPr>
          <w:rFonts w:asciiTheme="minorHAnsi" w:hAnsiTheme="minorHAnsi"/>
          <w:sz w:val="20"/>
          <w:szCs w:val="20"/>
        </w:rPr>
        <w:t>(</w:t>
      </w:r>
      <w:proofErr w:type="gramEnd"/>
      <w:r w:rsidR="005A2EE6">
        <w:rPr>
          <w:rFonts w:asciiTheme="minorHAnsi" w:hAnsiTheme="minorHAnsi"/>
          <w:sz w:val="20"/>
          <w:szCs w:val="20"/>
        </w:rPr>
        <w:t>канальный) – широковещательный m</w:t>
      </w:r>
      <w:r w:rsidR="005A2EE6">
        <w:rPr>
          <w:rFonts w:asciiTheme="minorHAnsi" w:hAnsiTheme="minorHAnsi"/>
          <w:sz w:val="20"/>
          <w:szCs w:val="20"/>
          <w:lang w:val="en-US"/>
        </w:rPr>
        <w:t>ac</w:t>
      </w:r>
      <w:r w:rsidR="005A2EE6" w:rsidRPr="005A2EE6">
        <w:rPr>
          <w:rFonts w:asciiTheme="minorHAnsi" w:hAnsiTheme="minorHAnsi"/>
          <w:sz w:val="20"/>
          <w:szCs w:val="20"/>
        </w:rPr>
        <w:t>-ад</w:t>
      </w:r>
      <w:r w:rsidR="005A2EE6">
        <w:rPr>
          <w:rFonts w:asciiTheme="minorHAnsi" w:hAnsiTheme="minorHAnsi"/>
          <w:sz w:val="20"/>
          <w:szCs w:val="20"/>
        </w:rPr>
        <w:t xml:space="preserve">рес </w:t>
      </w:r>
      <w:proofErr w:type="spellStart"/>
      <w:r w:rsidR="005A2EE6" w:rsidRPr="005A2EE6">
        <w:rPr>
          <w:rFonts w:asciiTheme="minorHAnsi" w:hAnsiTheme="minorHAnsi"/>
          <w:sz w:val="20"/>
          <w:szCs w:val="20"/>
        </w:rPr>
        <w:t>ff:ff:ff:ff:ff:ff</w:t>
      </w:r>
      <w:proofErr w:type="spellEnd"/>
    </w:p>
    <w:p w14:paraId="5405A6C0" w14:textId="448239FB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t>Напишите фильтры для каждой из трех широковещательных рассылок, выбранных в пункте 3-с.</w:t>
      </w:r>
      <w:r w:rsidR="00A47522">
        <w:rPr>
          <w:rFonts w:asciiTheme="minorHAnsi" w:hAnsiTheme="minorHAnsi"/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52F7280D" wp14:editId="52B19124">
            <wp:extent cx="4999264" cy="2185154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986" cy="218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02A4" w14:textId="5BEC577D" w:rsidR="00F53DAB" w:rsidRDefault="00F53DAB" w:rsidP="00F53DAB">
      <w:pPr>
        <w:pStyle w:val="afc"/>
        <w:numPr>
          <w:ilvl w:val="1"/>
          <w:numId w:val="16"/>
        </w:numPr>
        <w:spacing w:after="200" w:line="360" w:lineRule="auto"/>
        <w:ind w:left="993" w:right="0" w:hanging="284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На основании собранной статистики и анализа адресов определить, к какому типу </w:t>
      </w:r>
      <w:r w:rsidRPr="0030695B">
        <w:rPr>
          <w:rFonts w:asciiTheme="minorHAnsi" w:hAnsiTheme="minorHAnsi"/>
          <w:color w:val="FF0000"/>
          <w:sz w:val="20"/>
          <w:szCs w:val="20"/>
        </w:rPr>
        <w:t xml:space="preserve">коммутационного оборудования подключен используемый компьютер (концентратор, коммутатор или маршрутизатор). </w:t>
      </w:r>
      <w:r w:rsidR="00A47522" w:rsidRPr="0030695B">
        <w:rPr>
          <w:rFonts w:asciiTheme="minorHAnsi" w:hAnsiTheme="minorHAnsi"/>
          <w:color w:val="FF0000"/>
          <w:sz w:val="20"/>
          <w:szCs w:val="20"/>
        </w:rPr>
        <w:br/>
        <w:t>?</w:t>
      </w:r>
    </w:p>
    <w:p w14:paraId="28014730" w14:textId="77777777" w:rsidR="00F53DAB" w:rsidRDefault="00F53DAB" w:rsidP="00F53DAB">
      <w:pPr>
        <w:pStyle w:val="2"/>
        <w:numPr>
          <w:ilvl w:val="0"/>
          <w:numId w:val="9"/>
        </w:numPr>
      </w:pPr>
      <w:r w:rsidRPr="00442A0F">
        <w:t xml:space="preserve">Сбор и </w:t>
      </w:r>
      <w:r>
        <w:t xml:space="preserve">углубленный </w:t>
      </w:r>
      <w:r w:rsidRPr="00442A0F">
        <w:t>анализ данных протокола ICMP</w:t>
      </w:r>
    </w:p>
    <w:p w14:paraId="5414CEC8" w14:textId="77777777" w:rsidR="00F53DAB" w:rsidRPr="00476373" w:rsidRDefault="00F53DAB" w:rsidP="00F53DAB">
      <w:pPr>
        <w:pStyle w:val="2"/>
        <w:ind w:left="360"/>
      </w:pPr>
      <w:bookmarkStart w:id="4" w:name="_Hlk149254524"/>
      <w:r w:rsidRPr="00442A0F">
        <w:t xml:space="preserve">Сбор и анализ данных протокола ICMP </w:t>
      </w:r>
      <w:bookmarkEnd w:id="4"/>
      <w:r w:rsidRPr="00442A0F">
        <w:t>по локальным узлам</w:t>
      </w:r>
      <w:r w:rsidRPr="004D247B">
        <w:t>.</w:t>
      </w:r>
      <w:r>
        <w:rPr>
          <w:rFonts w:asciiTheme="minorHAnsi" w:hAnsiTheme="minorHAnsi" w:cs="GlyphLessFont"/>
        </w:rPr>
        <w:t xml:space="preserve"> </w:t>
      </w:r>
    </w:p>
    <w:p w14:paraId="3D4DC066" w14:textId="379AB712" w:rsidR="00F53DAB" w:rsidRDefault="00F53DAB" w:rsidP="00F53DAB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Узнайте </w:t>
      </w:r>
      <w:r>
        <w:rPr>
          <w:rFonts w:asciiTheme="minorHAnsi" w:hAnsiTheme="minorHAnsi"/>
          <w:sz w:val="20"/>
          <w:szCs w:val="20"/>
          <w:lang w:val="en-US"/>
        </w:rPr>
        <w:t>IP</w:t>
      </w:r>
      <w:r w:rsidRPr="00442A0F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>адреса двух устройств в Вашей локальной сети (ноутбук и телефон, к примеру).</w:t>
      </w:r>
      <w:r w:rsidR="00A47522">
        <w:rPr>
          <w:rFonts w:asciiTheme="minorHAnsi" w:hAnsiTheme="minorHAnsi"/>
          <w:sz w:val="20"/>
          <w:szCs w:val="20"/>
        </w:rPr>
        <w:br/>
      </w:r>
      <w:r w:rsidR="00A47522" w:rsidRPr="00A47522">
        <w:rPr>
          <w:rFonts w:asciiTheme="minorHAnsi" w:hAnsiTheme="minorHAnsi"/>
          <w:sz w:val="20"/>
          <w:szCs w:val="20"/>
        </w:rPr>
        <w:t>м</w:t>
      </w:r>
      <w:r w:rsidR="00A47522">
        <w:rPr>
          <w:rFonts w:asciiTheme="minorHAnsi" w:hAnsiTheme="minorHAnsi"/>
          <w:sz w:val="20"/>
          <w:szCs w:val="20"/>
        </w:rPr>
        <w:t xml:space="preserve">ой компьютер - </w:t>
      </w:r>
      <w:r w:rsidR="00A47522" w:rsidRPr="00A47522">
        <w:rPr>
          <w:rFonts w:asciiTheme="minorHAnsi" w:hAnsiTheme="minorHAnsi"/>
          <w:sz w:val="20"/>
          <w:szCs w:val="20"/>
        </w:rPr>
        <w:t>192.168.31.41</w:t>
      </w:r>
      <w:r w:rsidR="00A47522" w:rsidRPr="00A47522">
        <w:rPr>
          <w:rFonts w:asciiTheme="minorHAnsi" w:hAnsiTheme="minorHAnsi"/>
          <w:sz w:val="20"/>
          <w:szCs w:val="20"/>
        </w:rPr>
        <w:br/>
        <w:t xml:space="preserve">второй </w:t>
      </w:r>
      <w:r w:rsidR="00A47522" w:rsidRPr="0030695B">
        <w:rPr>
          <w:rFonts w:asciiTheme="minorHAnsi" w:hAnsiTheme="minorHAnsi"/>
          <w:color w:val="FF0000"/>
          <w:sz w:val="20"/>
          <w:szCs w:val="20"/>
        </w:rPr>
        <w:t>компьютер в сети -</w:t>
      </w:r>
      <w:r w:rsidR="00A47522" w:rsidRPr="0030695B">
        <w:rPr>
          <w:rFonts w:ascii="Helvetica Neue" w:eastAsiaTheme="minorHAnsi" w:hAnsi="Helvetica Neue" w:cs="Helvetica Neue"/>
          <w:color w:val="FF0000"/>
          <w:sz w:val="26"/>
          <w:szCs w:val="26"/>
          <w:lang w:eastAsia="en-US"/>
        </w:rPr>
        <w:t xml:space="preserve"> </w:t>
      </w:r>
    </w:p>
    <w:p w14:paraId="6ADAD88D" w14:textId="1C884684" w:rsidR="00F53DAB" w:rsidRDefault="00F53DAB" w:rsidP="00F53DAB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442A0F">
        <w:rPr>
          <w:rFonts w:asciiTheme="minorHAnsi" w:hAnsiTheme="minorHAnsi"/>
          <w:sz w:val="20"/>
          <w:szCs w:val="20"/>
        </w:rPr>
        <w:t>Создайте новое правило</w:t>
      </w:r>
      <w:r>
        <w:rPr>
          <w:rFonts w:asciiTheme="minorHAnsi" w:hAnsiTheme="minorHAnsi"/>
          <w:sz w:val="20"/>
          <w:szCs w:val="20"/>
        </w:rPr>
        <w:t xml:space="preserve"> межсетевого экрана</w:t>
      </w:r>
      <w:r w:rsidRPr="00442A0F">
        <w:rPr>
          <w:rFonts w:asciiTheme="minorHAnsi" w:hAnsiTheme="minorHAnsi"/>
          <w:sz w:val="20"/>
          <w:szCs w:val="20"/>
        </w:rPr>
        <w:t>, разрешающее прохождение ICMP-трафика через межсетевой экран</w:t>
      </w:r>
      <w:r>
        <w:rPr>
          <w:rFonts w:asciiTheme="minorHAnsi" w:hAnsiTheme="minorHAnsi"/>
          <w:sz w:val="20"/>
          <w:szCs w:val="20"/>
        </w:rPr>
        <w:t xml:space="preserve"> Вашего устройства. Подробнее об этом в приложении А.</w:t>
      </w:r>
      <w:r w:rsidR="00A47522">
        <w:rPr>
          <w:rFonts w:asciiTheme="minorHAnsi" w:hAnsiTheme="minorHAnsi"/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305F532" wp14:editId="478BF7E4">
            <wp:extent cx="5064578" cy="23798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291" cy="238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8EB5" w14:textId="1BCEC70A" w:rsidR="00F53DAB" w:rsidRPr="00DF06A9" w:rsidRDefault="00F53DAB" w:rsidP="00A47522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Запустите </w:t>
      </w:r>
      <w:r>
        <w:rPr>
          <w:rFonts w:asciiTheme="minorHAnsi" w:hAnsiTheme="minorHAnsi"/>
          <w:sz w:val="20"/>
          <w:szCs w:val="20"/>
          <w:lang w:val="en-US"/>
        </w:rPr>
        <w:t>Wireshark</w:t>
      </w:r>
      <w:r w:rsidRPr="00442A0F">
        <w:rPr>
          <w:rFonts w:asciiTheme="minorHAnsi" w:hAnsiTheme="minorHAnsi"/>
          <w:sz w:val="20"/>
          <w:szCs w:val="20"/>
        </w:rPr>
        <w:t xml:space="preserve"> – </w:t>
      </w:r>
      <w:r>
        <w:rPr>
          <w:rFonts w:asciiTheme="minorHAnsi" w:hAnsiTheme="minorHAnsi"/>
          <w:sz w:val="20"/>
          <w:szCs w:val="20"/>
        </w:rPr>
        <w:t>захват</w:t>
      </w:r>
      <w:r w:rsidRPr="00442A0F">
        <w:rPr>
          <w:rFonts w:asciiTheme="minorHAnsi" w:hAnsiTheme="minorHAnsi"/>
          <w:sz w:val="20"/>
          <w:szCs w:val="20"/>
        </w:rPr>
        <w:t xml:space="preserve"> </w:t>
      </w:r>
      <w:r>
        <w:rPr>
          <w:rFonts w:asciiTheme="minorHAnsi" w:hAnsiTheme="minorHAnsi"/>
          <w:sz w:val="20"/>
          <w:szCs w:val="20"/>
        </w:rPr>
        <w:t xml:space="preserve">на Вашем устройстве. </w:t>
      </w:r>
      <w:r>
        <w:rPr>
          <w:sz w:val="20"/>
          <w:szCs w:val="20"/>
        </w:rPr>
        <w:t xml:space="preserve">В этой части нас интересуют только единицы данных протокола (PDU) ICMP (эхо-запрос с помощью команды </w:t>
      </w:r>
      <w:proofErr w:type="spellStart"/>
      <w:r>
        <w:rPr>
          <w:sz w:val="20"/>
          <w:szCs w:val="20"/>
        </w:rPr>
        <w:t>ping</w:t>
      </w:r>
      <w:proofErr w:type="spellEnd"/>
      <w:r>
        <w:rPr>
          <w:sz w:val="20"/>
          <w:szCs w:val="20"/>
        </w:rPr>
        <w:t>). Для того чтобы вывести на экран только единицы данных протокола ICMP (</w:t>
      </w:r>
      <w:proofErr w:type="spellStart"/>
      <w:r>
        <w:rPr>
          <w:sz w:val="20"/>
          <w:szCs w:val="20"/>
        </w:rPr>
        <w:t>ping</w:t>
      </w:r>
      <w:proofErr w:type="spellEnd"/>
      <w:r>
        <w:rPr>
          <w:sz w:val="20"/>
          <w:szCs w:val="20"/>
        </w:rPr>
        <w:t>-запрос), отфильтруйте их.</w:t>
      </w:r>
      <w:r w:rsidR="00A47522">
        <w:rPr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2AA30DDC" wp14:editId="752A2D9E">
            <wp:extent cx="3870269" cy="84320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254" cy="8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78CF" w14:textId="0421B20D" w:rsidR="00A47522" w:rsidRPr="00A47522" w:rsidRDefault="00F53DAB" w:rsidP="00A47522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sz w:val="20"/>
          <w:szCs w:val="20"/>
        </w:rPr>
        <w:lastRenderedPageBreak/>
        <w:t xml:space="preserve">Пошлите команду </w:t>
      </w:r>
      <w:r>
        <w:rPr>
          <w:sz w:val="20"/>
          <w:szCs w:val="20"/>
          <w:lang w:val="en-US"/>
        </w:rPr>
        <w:t>ping</w:t>
      </w:r>
      <w:r w:rsidRPr="00DF06A9">
        <w:rPr>
          <w:sz w:val="20"/>
          <w:szCs w:val="20"/>
        </w:rPr>
        <w:t xml:space="preserve"> </w:t>
      </w:r>
      <w:r>
        <w:rPr>
          <w:sz w:val="20"/>
          <w:szCs w:val="20"/>
        </w:rPr>
        <w:t>с другого устройства на Ваше устройство.</w:t>
      </w:r>
      <w:r w:rsidR="00A47522">
        <w:rPr>
          <w:sz w:val="20"/>
          <w:szCs w:val="20"/>
        </w:rPr>
        <w:t xml:space="preserve"> +</w:t>
      </w:r>
    </w:p>
    <w:p w14:paraId="65525617" w14:textId="77777777" w:rsidR="00F53DAB" w:rsidRPr="00E6689E" w:rsidRDefault="00F53DAB" w:rsidP="00F53DAB">
      <w:pPr>
        <w:pStyle w:val="afc"/>
        <w:numPr>
          <w:ilvl w:val="0"/>
          <w:numId w:val="17"/>
        </w:numPr>
        <w:spacing w:after="200" w:line="360" w:lineRule="auto"/>
        <w:ind w:right="0"/>
        <w:contextualSpacing/>
        <w:jc w:val="left"/>
        <w:rPr>
          <w:rFonts w:asciiTheme="minorHAnsi" w:hAnsiTheme="minorHAnsi" w:cstheme="minorHAnsi"/>
          <w:sz w:val="20"/>
          <w:szCs w:val="20"/>
        </w:rPr>
      </w:pPr>
      <w:r w:rsidRPr="00E6689E">
        <w:rPr>
          <w:rFonts w:asciiTheme="minorHAnsi" w:hAnsiTheme="minorHAnsi" w:cstheme="minorHAnsi"/>
          <w:sz w:val="20"/>
          <w:szCs w:val="20"/>
        </w:rPr>
        <w:t xml:space="preserve">Проверьте данные, сформированные </w:t>
      </w:r>
      <w:proofErr w:type="spellStart"/>
      <w:r w:rsidRPr="00E6689E">
        <w:rPr>
          <w:rFonts w:asciiTheme="minorHAnsi" w:hAnsiTheme="minorHAnsi" w:cstheme="minorHAnsi"/>
          <w:sz w:val="20"/>
          <w:szCs w:val="20"/>
        </w:rPr>
        <w:t>ping</w:t>
      </w:r>
      <w:proofErr w:type="spellEnd"/>
      <w:r w:rsidRPr="00E6689E">
        <w:rPr>
          <w:rFonts w:asciiTheme="minorHAnsi" w:hAnsiTheme="minorHAnsi" w:cstheme="minorHAnsi"/>
          <w:sz w:val="20"/>
          <w:szCs w:val="20"/>
        </w:rPr>
        <w:t xml:space="preserve">-запросами. </w:t>
      </w:r>
    </w:p>
    <w:p w14:paraId="22BD95BC" w14:textId="65F81D49" w:rsidR="00F53DAB" w:rsidRPr="00E6689E" w:rsidRDefault="00F53DAB" w:rsidP="00F53DAB">
      <w:pPr>
        <w:pStyle w:val="Default"/>
        <w:numPr>
          <w:ilvl w:val="1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E6689E">
        <w:rPr>
          <w:rFonts w:asciiTheme="minorHAnsi" w:hAnsiTheme="minorHAnsi" w:cstheme="minorHAnsi"/>
          <w:sz w:val="20"/>
          <w:szCs w:val="20"/>
        </w:rPr>
        <w:t xml:space="preserve">Выберите кадры PDU первого запроса ICMP в верхнем разделе окна программы </w:t>
      </w:r>
      <w:proofErr w:type="spellStart"/>
      <w:r w:rsidRPr="00E6689E">
        <w:rPr>
          <w:rFonts w:asciiTheme="minorHAnsi" w:hAnsiTheme="minorHAnsi" w:cstheme="minorHAnsi"/>
          <w:sz w:val="20"/>
          <w:szCs w:val="20"/>
        </w:rPr>
        <w:t>Wireshark</w:t>
      </w:r>
      <w:proofErr w:type="spellEnd"/>
      <w:r w:rsidRPr="00E6689E">
        <w:rPr>
          <w:rFonts w:asciiTheme="minorHAnsi" w:hAnsiTheme="minorHAnsi" w:cstheme="minorHAnsi"/>
          <w:sz w:val="20"/>
          <w:szCs w:val="20"/>
        </w:rPr>
        <w:t xml:space="preserve">. Обратите внимание на то, что в столбце </w:t>
      </w:r>
      <w:proofErr w:type="spellStart"/>
      <w:r w:rsidRPr="00E6689E">
        <w:rPr>
          <w:rFonts w:asciiTheme="minorHAnsi" w:hAnsiTheme="minorHAnsi" w:cstheme="minorHAnsi"/>
          <w:b/>
          <w:bCs/>
          <w:sz w:val="20"/>
          <w:szCs w:val="20"/>
        </w:rPr>
        <w:t>Source</w:t>
      </w:r>
      <w:proofErr w:type="spellEnd"/>
      <w:r w:rsidRPr="00E6689E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E6689E">
        <w:rPr>
          <w:rFonts w:asciiTheme="minorHAnsi" w:hAnsiTheme="minorHAnsi" w:cstheme="minorHAnsi"/>
          <w:sz w:val="20"/>
          <w:szCs w:val="20"/>
        </w:rPr>
        <w:t xml:space="preserve">(Источник) указывается IP-адрес вашего компьютера, а в столбце </w:t>
      </w:r>
      <w:proofErr w:type="spellStart"/>
      <w:r w:rsidRPr="00E6689E">
        <w:rPr>
          <w:rFonts w:asciiTheme="minorHAnsi" w:hAnsiTheme="minorHAnsi" w:cstheme="minorHAnsi"/>
          <w:b/>
          <w:bCs/>
          <w:sz w:val="20"/>
          <w:szCs w:val="20"/>
        </w:rPr>
        <w:t>Destination</w:t>
      </w:r>
      <w:proofErr w:type="spellEnd"/>
      <w:r w:rsidRPr="00E6689E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E6689E">
        <w:rPr>
          <w:rFonts w:asciiTheme="minorHAnsi" w:hAnsiTheme="minorHAnsi" w:cstheme="minorHAnsi"/>
          <w:sz w:val="20"/>
          <w:szCs w:val="20"/>
        </w:rPr>
        <w:t xml:space="preserve">(Назначение) — IP-адрес ПК другого участника, на который вы отправили </w:t>
      </w:r>
      <w:proofErr w:type="spellStart"/>
      <w:r w:rsidRPr="00E6689E">
        <w:rPr>
          <w:rFonts w:asciiTheme="minorHAnsi" w:hAnsiTheme="minorHAnsi" w:cstheme="minorHAnsi"/>
          <w:sz w:val="20"/>
          <w:szCs w:val="20"/>
        </w:rPr>
        <w:t>ping</w:t>
      </w:r>
      <w:proofErr w:type="spellEnd"/>
      <w:r w:rsidRPr="00E6689E">
        <w:rPr>
          <w:rFonts w:asciiTheme="minorHAnsi" w:hAnsiTheme="minorHAnsi" w:cstheme="minorHAnsi"/>
          <w:sz w:val="20"/>
          <w:szCs w:val="20"/>
        </w:rPr>
        <w:t xml:space="preserve">-запрос. </w:t>
      </w:r>
      <w:r w:rsidR="00A47522">
        <w:rPr>
          <w:rFonts w:asciiTheme="minorHAnsi" w:hAnsiTheme="minorHAnsi" w:cstheme="minorHAnsi"/>
          <w:sz w:val="20"/>
          <w:szCs w:val="20"/>
        </w:rPr>
        <w:br/>
      </w:r>
      <w:r w:rsidR="00A47522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7A8856B8" wp14:editId="425A1A3E">
            <wp:extent cx="4901002" cy="2861222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941" cy="287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1DEB" w14:textId="0A313776" w:rsidR="00F53DAB" w:rsidRPr="00E6689E" w:rsidRDefault="00F53DAB" w:rsidP="00F53DAB">
      <w:pPr>
        <w:pStyle w:val="Default"/>
        <w:numPr>
          <w:ilvl w:val="1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E6689E">
        <w:rPr>
          <w:rFonts w:asciiTheme="minorHAnsi" w:hAnsiTheme="minorHAnsi" w:cstheme="minorHAnsi"/>
          <w:sz w:val="20"/>
          <w:szCs w:val="20"/>
        </w:rPr>
        <w:t xml:space="preserve">Не меняя выбор кадра PDU в верхнем разделе окна, перейдите в средний раздел. Нажмите символ + слева от строки </w:t>
      </w:r>
      <w:proofErr w:type="spellStart"/>
      <w:r w:rsidRPr="00E6689E">
        <w:rPr>
          <w:rFonts w:asciiTheme="minorHAnsi" w:hAnsiTheme="minorHAnsi" w:cstheme="minorHAnsi"/>
          <w:sz w:val="20"/>
          <w:szCs w:val="20"/>
        </w:rPr>
        <w:t>Ethernet</w:t>
      </w:r>
      <w:proofErr w:type="spellEnd"/>
      <w:r w:rsidRPr="00E6689E">
        <w:rPr>
          <w:rFonts w:asciiTheme="minorHAnsi" w:hAnsiTheme="minorHAnsi" w:cstheme="minorHAnsi"/>
          <w:sz w:val="20"/>
          <w:szCs w:val="20"/>
        </w:rPr>
        <w:t xml:space="preserve"> II, чтобы просмотреть МАС-адреса источника и назначения. </w:t>
      </w:r>
      <w:r w:rsidR="00A47522">
        <w:rPr>
          <w:rFonts w:asciiTheme="minorHAnsi" w:hAnsiTheme="minorHAnsi" w:cstheme="minorHAnsi"/>
          <w:sz w:val="20"/>
          <w:szCs w:val="20"/>
        </w:rPr>
        <w:t xml:space="preserve"> +</w:t>
      </w:r>
    </w:p>
    <w:p w14:paraId="7756AB4A" w14:textId="77777777" w:rsidR="00F53DAB" w:rsidRPr="00E6689E" w:rsidRDefault="00F53DAB" w:rsidP="00F53DAB">
      <w:pPr>
        <w:pStyle w:val="Default"/>
        <w:numPr>
          <w:ilvl w:val="1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E6689E">
        <w:rPr>
          <w:rFonts w:asciiTheme="minorHAnsi" w:hAnsiTheme="minorHAnsi" w:cstheme="minorHAnsi"/>
          <w:sz w:val="20"/>
          <w:szCs w:val="20"/>
        </w:rPr>
        <w:t xml:space="preserve">Ответьте на вопросы: </w:t>
      </w:r>
    </w:p>
    <w:p w14:paraId="52F63DCD" w14:textId="1B0AF35A" w:rsidR="00F53DAB" w:rsidRPr="005A2EE6" w:rsidRDefault="00F53DAB" w:rsidP="00F53DAB">
      <w:pPr>
        <w:pStyle w:val="Default"/>
        <w:ind w:left="180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Совпадает ли MAC-адрес источника с интерфейсом компьютера? </w:t>
      </w:r>
      <w:r w:rsidR="00A47522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005A2EE6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Да, совпадает</w:t>
      </w:r>
    </w:p>
    <w:p w14:paraId="4BADCE7E" w14:textId="2A34BE2C" w:rsidR="00F53DAB" w:rsidRPr="005A2EE6" w:rsidRDefault="00F53DAB" w:rsidP="00F53DAB">
      <w:pPr>
        <w:pStyle w:val="Default"/>
        <w:ind w:left="1800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Совпадает ли MAC-адрес назначения в программе </w:t>
      </w:r>
      <w:proofErr w:type="spellStart"/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Wireshark</w:t>
      </w:r>
      <w:proofErr w:type="spellEnd"/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с MAC-адресом источника? </w:t>
      </w:r>
      <w:r w:rsidR="00A47522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br/>
      </w:r>
      <w:r w:rsidR="005A2EE6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Да, совпадает</w:t>
      </w:r>
    </w:p>
    <w:p w14:paraId="65D79CA0" w14:textId="2813BDF3" w:rsidR="00F53DAB" w:rsidRPr="00E6689E" w:rsidRDefault="00F53DAB" w:rsidP="00F53DAB">
      <w:pPr>
        <w:pStyle w:val="Default"/>
        <w:ind w:left="1800"/>
        <w:rPr>
          <w:rFonts w:asciiTheme="minorHAnsi" w:hAnsiTheme="minorHAnsi" w:cstheme="minorHAnsi"/>
          <w:sz w:val="20"/>
          <w:szCs w:val="20"/>
        </w:rPr>
      </w:pPr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Как ваш ПК определил MAC-адрес другого устройства, с которого был отправлен эхо-запрос с помощью команды </w:t>
      </w:r>
      <w:proofErr w:type="spellStart"/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ping</w:t>
      </w:r>
      <w:proofErr w:type="spellEnd"/>
      <w:r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?</w:t>
      </w:r>
      <w:r w:rsidR="00A47522">
        <w:rPr>
          <w:rFonts w:asciiTheme="minorHAnsi" w:hAnsiTheme="minorHAnsi" w:cstheme="minorHAnsi"/>
          <w:sz w:val="20"/>
          <w:szCs w:val="20"/>
        </w:rPr>
        <w:br/>
      </w:r>
      <w:r w:rsidR="005A2EE6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При отправке эхо-запроса с помощью команды </w:t>
      </w:r>
      <w:proofErr w:type="spellStart"/>
      <w:r w:rsidR="005A2EE6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ping</w:t>
      </w:r>
      <w:proofErr w:type="spellEnd"/>
      <w:r w:rsidR="005A2EE6" w:rsidRPr="005A2EE6">
        <w:rPr>
          <w:rFonts w:asciiTheme="minorHAnsi" w:hAnsiTheme="minorHAnsi" w:cstheme="minorHAnsi"/>
          <w:color w:val="000000" w:themeColor="text1"/>
          <w:sz w:val="20"/>
          <w:szCs w:val="20"/>
        </w:rPr>
        <w:t>, компьютер использует ARP протокол для определения MAC-адреса устройства, соответствующего IP-адресу, на который он отправляет пакет. Когда компьютер отправляет ARP запрос, устройство с этим IP-адресом отвечает своим MAC-адресом, и ПК запоминает эту информацию для передачи данных.</w:t>
      </w:r>
    </w:p>
    <w:p w14:paraId="1BA092B3" w14:textId="77777777" w:rsidR="00F53DAB" w:rsidRPr="00476373" w:rsidRDefault="00F53DAB" w:rsidP="00F53DAB">
      <w:pPr>
        <w:pStyle w:val="2"/>
        <w:ind w:left="360"/>
      </w:pPr>
      <w:r w:rsidRPr="00E6689E">
        <w:t>Сбор и анализ данных протокола ICMP по удаленным узлам</w:t>
      </w:r>
      <w:r w:rsidRPr="004D247B">
        <w:t>.</w:t>
      </w:r>
      <w:r>
        <w:rPr>
          <w:rFonts w:asciiTheme="minorHAnsi" w:hAnsiTheme="minorHAnsi" w:cs="GlyphLessFont"/>
        </w:rPr>
        <w:t xml:space="preserve"> </w:t>
      </w:r>
    </w:p>
    <w:p w14:paraId="7A289811" w14:textId="615D11BC" w:rsidR="00F53DAB" w:rsidRPr="008F2A6E" w:rsidRDefault="00F53DAB" w:rsidP="00F53DAB">
      <w:pPr>
        <w:pStyle w:val="afc"/>
        <w:numPr>
          <w:ilvl w:val="0"/>
          <w:numId w:val="18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sz w:val="20"/>
          <w:szCs w:val="20"/>
        </w:rPr>
        <w:t xml:space="preserve">Отправьте эхо-запросы с помощью команды </w:t>
      </w:r>
      <w:proofErr w:type="spellStart"/>
      <w:r>
        <w:rPr>
          <w:sz w:val="20"/>
          <w:szCs w:val="20"/>
        </w:rPr>
        <w:t>ping</w:t>
      </w:r>
      <w:proofErr w:type="spellEnd"/>
      <w:r>
        <w:rPr>
          <w:sz w:val="20"/>
          <w:szCs w:val="20"/>
        </w:rPr>
        <w:t xml:space="preserve"> на 3 удаленных узла (расположенные за пределами локальной сети): сайты зарубежных СМИ. </w:t>
      </w:r>
      <w:r w:rsidRPr="00E6689E">
        <w:rPr>
          <w:b/>
          <w:bCs/>
          <w:sz w:val="20"/>
          <w:szCs w:val="20"/>
        </w:rPr>
        <w:t>Примечание.</w:t>
      </w:r>
      <w:r w:rsidRPr="00E6689E">
        <w:rPr>
          <w:sz w:val="20"/>
          <w:szCs w:val="20"/>
        </w:rPr>
        <w:t xml:space="preserve"> При отправке эхо-запросов с помощью команды </w:t>
      </w:r>
      <w:proofErr w:type="spellStart"/>
      <w:r w:rsidRPr="00E6689E">
        <w:rPr>
          <w:sz w:val="20"/>
          <w:szCs w:val="20"/>
        </w:rPr>
        <w:t>ping</w:t>
      </w:r>
      <w:proofErr w:type="spellEnd"/>
      <w:r w:rsidRPr="00E6689E">
        <w:rPr>
          <w:sz w:val="20"/>
          <w:szCs w:val="20"/>
        </w:rPr>
        <w:t xml:space="preserve"> на указанные URL-адреса обратите внимание на то, что служба доменных имен (DNS) преобразует адрес URL в IP-адрес. Запишите IP-адреса, полученные для каждого URL-адреса</w:t>
      </w:r>
      <w:r>
        <w:rPr>
          <w:sz w:val="20"/>
          <w:szCs w:val="20"/>
        </w:rPr>
        <w:t>.</w:t>
      </w:r>
      <w:r w:rsidR="00A47522">
        <w:rPr>
          <w:sz w:val="20"/>
          <w:szCs w:val="20"/>
        </w:rPr>
        <w:br/>
      </w:r>
      <w:r w:rsidR="008F2A6E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4DDA1EC0" wp14:editId="68640D3F">
            <wp:extent cx="4158641" cy="1633338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21" cy="1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500F" w14:textId="1ADEE245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sz w:val="20"/>
          <w:szCs w:val="20"/>
        </w:rPr>
        <w:lastRenderedPageBreak/>
        <w:t>I</w:t>
      </w:r>
      <w:r>
        <w:rPr>
          <w:sz w:val="20"/>
          <w:szCs w:val="20"/>
          <w:lang w:val="en-US"/>
        </w:rPr>
        <w:t>p-</w:t>
      </w:r>
      <w:r>
        <w:rPr>
          <w:rFonts w:asciiTheme="minorHAnsi" w:hAnsiTheme="minorHAnsi"/>
          <w:sz w:val="20"/>
          <w:szCs w:val="20"/>
        </w:rPr>
        <w:t>адрес t</w:t>
      </w:r>
      <w:r>
        <w:rPr>
          <w:rFonts w:asciiTheme="minorHAnsi" w:hAnsiTheme="minorHAnsi"/>
          <w:sz w:val="20"/>
          <w:szCs w:val="20"/>
          <w:lang w:val="en-US"/>
        </w:rPr>
        <w:t>heguardian.com</w:t>
      </w:r>
      <w:r>
        <w:rPr>
          <w:rFonts w:asciiTheme="minorHAnsi" w:hAnsiTheme="minorHAnsi"/>
          <w:sz w:val="20"/>
          <w:szCs w:val="20"/>
        </w:rPr>
        <w:t>: 151.101.193.111</w:t>
      </w:r>
    </w:p>
    <w:p w14:paraId="739B4189" w14:textId="65957BF5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A3052C2" wp14:editId="3766EC93">
            <wp:extent cx="4470400" cy="168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54D3" w14:textId="0E2B9156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sz w:val="20"/>
          <w:szCs w:val="20"/>
        </w:rPr>
        <w:t>I</w:t>
      </w:r>
      <w:r>
        <w:rPr>
          <w:sz w:val="20"/>
          <w:szCs w:val="20"/>
          <w:lang w:val="en-US"/>
        </w:rPr>
        <w:t>p-</w:t>
      </w:r>
      <w:r>
        <w:rPr>
          <w:rFonts w:asciiTheme="minorHAnsi" w:hAnsiTheme="minorHAnsi"/>
          <w:sz w:val="20"/>
          <w:szCs w:val="20"/>
        </w:rPr>
        <w:t xml:space="preserve">адрес </w:t>
      </w:r>
      <w:proofErr w:type="spellStart"/>
      <w:proofErr w:type="gramStart"/>
      <w:r>
        <w:rPr>
          <w:rFonts w:asciiTheme="minorHAnsi" w:hAnsiTheme="minorHAnsi"/>
          <w:sz w:val="20"/>
          <w:szCs w:val="20"/>
          <w:lang w:val="en-US"/>
        </w:rPr>
        <w:t>positive.news</w:t>
      </w:r>
      <w:proofErr w:type="spellEnd"/>
      <w:proofErr w:type="gramEnd"/>
      <w:r>
        <w:rPr>
          <w:rFonts w:asciiTheme="minorHAnsi" w:hAnsiTheme="minorHAnsi"/>
          <w:sz w:val="20"/>
          <w:szCs w:val="20"/>
        </w:rPr>
        <w:t>: 1</w:t>
      </w:r>
      <w:r>
        <w:rPr>
          <w:rFonts w:asciiTheme="minorHAnsi" w:hAnsiTheme="minorHAnsi"/>
          <w:sz w:val="20"/>
          <w:szCs w:val="20"/>
          <w:lang w:val="en-US"/>
        </w:rPr>
        <w:t>88</w:t>
      </w:r>
      <w:r>
        <w:rPr>
          <w:rFonts w:asciiTheme="minorHAnsi" w:hAnsiTheme="minorHAnsi"/>
          <w:sz w:val="20"/>
          <w:szCs w:val="20"/>
        </w:rPr>
        <w:t>.1</w:t>
      </w:r>
      <w:r>
        <w:rPr>
          <w:rFonts w:asciiTheme="minorHAnsi" w:hAnsiTheme="minorHAnsi"/>
          <w:sz w:val="20"/>
          <w:szCs w:val="20"/>
          <w:lang w:val="en-US"/>
        </w:rPr>
        <w:t>14</w:t>
      </w:r>
      <w:r>
        <w:rPr>
          <w:rFonts w:asciiTheme="minorHAnsi" w:hAnsiTheme="minorHAnsi"/>
          <w:sz w:val="20"/>
          <w:szCs w:val="20"/>
        </w:rPr>
        <w:t>.</w:t>
      </w:r>
      <w:r>
        <w:rPr>
          <w:rFonts w:asciiTheme="minorHAnsi" w:hAnsiTheme="minorHAnsi"/>
          <w:sz w:val="20"/>
          <w:szCs w:val="20"/>
          <w:lang w:val="en-US"/>
        </w:rPr>
        <w:t>99</w:t>
      </w:r>
      <w:r>
        <w:rPr>
          <w:rFonts w:asciiTheme="minorHAnsi" w:hAnsiTheme="minorHAnsi"/>
          <w:sz w:val="20"/>
          <w:szCs w:val="20"/>
        </w:rPr>
        <w:t>.</w:t>
      </w:r>
      <w:r>
        <w:rPr>
          <w:rFonts w:asciiTheme="minorHAnsi" w:hAnsiTheme="minorHAnsi"/>
          <w:sz w:val="20"/>
          <w:szCs w:val="20"/>
          <w:lang w:val="en-US"/>
        </w:rPr>
        <w:t>229</w:t>
      </w:r>
    </w:p>
    <w:p w14:paraId="3873539A" w14:textId="79CF6432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noProof/>
          <w:sz w:val="20"/>
          <w:szCs w:val="20"/>
          <w:lang w:val="en-US"/>
        </w:rPr>
        <w:drawing>
          <wp:inline distT="0" distB="0" distL="0" distR="0" wp14:anchorId="798C2E83" wp14:editId="0A45B747">
            <wp:extent cx="4572000" cy="1714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BED0" w14:textId="306141E1" w:rsidR="008F2A6E" w:rsidRP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sz w:val="20"/>
          <w:szCs w:val="20"/>
        </w:rPr>
        <w:t>I</w:t>
      </w:r>
      <w:r>
        <w:rPr>
          <w:sz w:val="20"/>
          <w:szCs w:val="20"/>
          <w:lang w:val="en-US"/>
        </w:rPr>
        <w:t>p-</w:t>
      </w:r>
      <w:r>
        <w:rPr>
          <w:rFonts w:asciiTheme="minorHAnsi" w:hAnsiTheme="minorHAnsi"/>
          <w:sz w:val="20"/>
          <w:szCs w:val="20"/>
        </w:rPr>
        <w:t xml:space="preserve">адрес </w:t>
      </w:r>
      <w:r>
        <w:rPr>
          <w:rFonts w:asciiTheme="minorHAnsi" w:hAnsiTheme="minorHAnsi"/>
          <w:sz w:val="20"/>
          <w:szCs w:val="20"/>
          <w:lang w:val="en-US"/>
        </w:rPr>
        <w:t>washingtonpost.com</w:t>
      </w:r>
      <w:r>
        <w:rPr>
          <w:rFonts w:asciiTheme="minorHAnsi" w:hAnsiTheme="minorHAnsi"/>
          <w:sz w:val="20"/>
          <w:szCs w:val="20"/>
        </w:rPr>
        <w:t>: 1</w:t>
      </w:r>
      <w:r>
        <w:rPr>
          <w:rFonts w:asciiTheme="minorHAnsi" w:hAnsiTheme="minorHAnsi"/>
          <w:sz w:val="20"/>
          <w:szCs w:val="20"/>
          <w:lang w:val="en-US"/>
        </w:rPr>
        <w:t>8</w:t>
      </w:r>
      <w:r>
        <w:rPr>
          <w:rFonts w:asciiTheme="minorHAnsi" w:hAnsiTheme="minorHAnsi"/>
          <w:sz w:val="20"/>
          <w:szCs w:val="20"/>
          <w:lang w:val="en-US"/>
        </w:rPr>
        <w:t>.165.140.8</w:t>
      </w:r>
    </w:p>
    <w:p w14:paraId="025EC97A" w14:textId="29F041B8" w:rsidR="00F53DAB" w:rsidRPr="008F2A6E" w:rsidRDefault="00F53DAB" w:rsidP="00F53DAB">
      <w:pPr>
        <w:pStyle w:val="afc"/>
        <w:numPr>
          <w:ilvl w:val="0"/>
          <w:numId w:val="18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F93207">
        <w:rPr>
          <w:sz w:val="20"/>
          <w:szCs w:val="20"/>
        </w:rPr>
        <w:t xml:space="preserve">Просмотрите собранные данные в программе </w:t>
      </w:r>
      <w:proofErr w:type="spellStart"/>
      <w:r w:rsidRPr="00F93207">
        <w:rPr>
          <w:sz w:val="20"/>
          <w:szCs w:val="20"/>
        </w:rPr>
        <w:t>Wireshark</w:t>
      </w:r>
      <w:proofErr w:type="spellEnd"/>
      <w:r w:rsidRPr="00F93207">
        <w:rPr>
          <w:sz w:val="20"/>
          <w:szCs w:val="20"/>
        </w:rPr>
        <w:t xml:space="preserve"> и изучите IP- и MAC-адреса трех веб-сайтов, на которые </w:t>
      </w:r>
      <w:r>
        <w:rPr>
          <w:sz w:val="20"/>
          <w:szCs w:val="20"/>
        </w:rPr>
        <w:t xml:space="preserve">вы отправили </w:t>
      </w:r>
      <w:proofErr w:type="spellStart"/>
      <w:r>
        <w:rPr>
          <w:sz w:val="20"/>
          <w:szCs w:val="20"/>
        </w:rPr>
        <w:t>ping</w:t>
      </w:r>
      <w:proofErr w:type="spellEnd"/>
      <w:r>
        <w:rPr>
          <w:sz w:val="20"/>
          <w:szCs w:val="20"/>
        </w:rPr>
        <w:t>-запросы. Укажите IP- и MAC-адреса назначения для всех 3-х веб-сайтов.</w:t>
      </w:r>
    </w:p>
    <w:p w14:paraId="0115EF16" w14:textId="651D159B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sz w:val="20"/>
          <w:szCs w:val="20"/>
        </w:rPr>
        <w:t>I</w:t>
      </w:r>
      <w:r>
        <w:rPr>
          <w:sz w:val="20"/>
          <w:szCs w:val="20"/>
          <w:lang w:val="en-US"/>
        </w:rPr>
        <w:t>p-</w:t>
      </w:r>
      <w:r>
        <w:rPr>
          <w:rFonts w:asciiTheme="minorHAnsi" w:hAnsiTheme="minorHAnsi"/>
          <w:sz w:val="20"/>
          <w:szCs w:val="20"/>
        </w:rPr>
        <w:t>адрес t</w:t>
      </w:r>
      <w:r>
        <w:rPr>
          <w:rFonts w:asciiTheme="minorHAnsi" w:hAnsiTheme="minorHAnsi"/>
          <w:sz w:val="20"/>
          <w:szCs w:val="20"/>
          <w:lang w:val="en-US"/>
        </w:rPr>
        <w:t>heguardian.com</w:t>
      </w:r>
      <w:r>
        <w:rPr>
          <w:rFonts w:asciiTheme="minorHAnsi" w:hAnsiTheme="minorHAnsi"/>
          <w:sz w:val="20"/>
          <w:szCs w:val="20"/>
        </w:rPr>
        <w:t>: 151.101.193.111</w:t>
      </w:r>
    </w:p>
    <w:p w14:paraId="27D2D9CA" w14:textId="010A912B" w:rsidR="005A2EE6" w:rsidRPr="005A2EE6" w:rsidRDefault="005A2EE6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</w:rPr>
        <w:t>M</w:t>
      </w:r>
      <w:r>
        <w:rPr>
          <w:rFonts w:asciiTheme="minorHAnsi" w:hAnsiTheme="minorHAnsi"/>
          <w:sz w:val="20"/>
          <w:szCs w:val="20"/>
          <w:lang w:val="en-US"/>
        </w:rPr>
        <w:t>ac-</w:t>
      </w:r>
      <w:r>
        <w:rPr>
          <w:rFonts w:asciiTheme="minorHAnsi" w:hAnsiTheme="minorHAnsi"/>
          <w:sz w:val="20"/>
          <w:szCs w:val="20"/>
        </w:rPr>
        <w:t xml:space="preserve">адрес: </w:t>
      </w:r>
      <w:r>
        <w:rPr>
          <w:rFonts w:asciiTheme="minorHAnsi" w:hAnsiTheme="minorHAnsi"/>
          <w:sz w:val="20"/>
          <w:szCs w:val="20"/>
          <w:lang w:val="en-US"/>
        </w:rPr>
        <w:t>d4:35:</w:t>
      </w:r>
      <w:r w:rsidR="00F93207">
        <w:rPr>
          <w:rFonts w:asciiTheme="minorHAnsi" w:hAnsiTheme="minorHAnsi"/>
          <w:sz w:val="20"/>
          <w:szCs w:val="20"/>
          <w:lang w:val="en-US"/>
        </w:rPr>
        <w:t>38:</w:t>
      </w:r>
      <w:proofErr w:type="gramStart"/>
      <w:r w:rsidR="00F93207">
        <w:rPr>
          <w:rFonts w:asciiTheme="minorHAnsi" w:hAnsiTheme="minorHAnsi"/>
          <w:sz w:val="20"/>
          <w:szCs w:val="20"/>
          <w:lang w:val="en-US"/>
        </w:rPr>
        <w:t>22:f</w:t>
      </w:r>
      <w:proofErr w:type="gramEnd"/>
      <w:r w:rsidR="00F93207">
        <w:rPr>
          <w:rFonts w:asciiTheme="minorHAnsi" w:hAnsiTheme="minorHAnsi"/>
          <w:sz w:val="20"/>
          <w:szCs w:val="20"/>
          <w:lang w:val="en-US"/>
        </w:rPr>
        <w:t>3:58</w:t>
      </w:r>
    </w:p>
    <w:p w14:paraId="009974CD" w14:textId="752B3E55" w:rsidR="0030695B" w:rsidRDefault="008F2A6E" w:rsidP="0030695B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5DCF6AA2" wp14:editId="72AE22CC">
            <wp:extent cx="5099920" cy="3171862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14" cy="31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95B">
        <w:rPr>
          <w:rFonts w:asciiTheme="minorHAnsi" w:hAnsiTheme="minorHAnsi"/>
          <w:sz w:val="20"/>
          <w:szCs w:val="20"/>
        </w:rPr>
        <w:br/>
      </w:r>
      <w:r w:rsidR="0030695B">
        <w:rPr>
          <w:sz w:val="20"/>
          <w:szCs w:val="20"/>
        </w:rPr>
        <w:t>I</w:t>
      </w:r>
      <w:r w:rsidR="0030695B">
        <w:rPr>
          <w:sz w:val="20"/>
          <w:szCs w:val="20"/>
          <w:lang w:val="en-US"/>
        </w:rPr>
        <w:t>p-</w:t>
      </w:r>
      <w:r w:rsidR="0030695B">
        <w:rPr>
          <w:rFonts w:asciiTheme="minorHAnsi" w:hAnsiTheme="minorHAnsi"/>
          <w:sz w:val="20"/>
          <w:szCs w:val="20"/>
        </w:rPr>
        <w:t xml:space="preserve">адрес </w:t>
      </w:r>
      <w:proofErr w:type="spellStart"/>
      <w:proofErr w:type="gramStart"/>
      <w:r w:rsidR="0030695B">
        <w:rPr>
          <w:rFonts w:asciiTheme="minorHAnsi" w:hAnsiTheme="minorHAnsi"/>
          <w:sz w:val="20"/>
          <w:szCs w:val="20"/>
          <w:lang w:val="en-US"/>
        </w:rPr>
        <w:t>positive.news</w:t>
      </w:r>
      <w:proofErr w:type="spellEnd"/>
      <w:proofErr w:type="gramEnd"/>
      <w:r w:rsidR="0030695B">
        <w:rPr>
          <w:rFonts w:asciiTheme="minorHAnsi" w:hAnsiTheme="minorHAnsi"/>
          <w:sz w:val="20"/>
          <w:szCs w:val="20"/>
        </w:rPr>
        <w:t>: 1</w:t>
      </w:r>
      <w:r w:rsidR="0030695B">
        <w:rPr>
          <w:rFonts w:asciiTheme="minorHAnsi" w:hAnsiTheme="minorHAnsi"/>
          <w:sz w:val="20"/>
          <w:szCs w:val="20"/>
          <w:lang w:val="en-US"/>
        </w:rPr>
        <w:t>88</w:t>
      </w:r>
      <w:r w:rsidR="0030695B">
        <w:rPr>
          <w:rFonts w:asciiTheme="minorHAnsi" w:hAnsiTheme="minorHAnsi"/>
          <w:sz w:val="20"/>
          <w:szCs w:val="20"/>
        </w:rPr>
        <w:t>.1</w:t>
      </w:r>
      <w:r w:rsidR="0030695B">
        <w:rPr>
          <w:rFonts w:asciiTheme="minorHAnsi" w:hAnsiTheme="minorHAnsi"/>
          <w:sz w:val="20"/>
          <w:szCs w:val="20"/>
          <w:lang w:val="en-US"/>
        </w:rPr>
        <w:t>14</w:t>
      </w:r>
      <w:r w:rsidR="0030695B">
        <w:rPr>
          <w:rFonts w:asciiTheme="minorHAnsi" w:hAnsiTheme="minorHAnsi"/>
          <w:sz w:val="20"/>
          <w:szCs w:val="20"/>
        </w:rPr>
        <w:t>.</w:t>
      </w:r>
      <w:r w:rsidR="0030695B">
        <w:rPr>
          <w:rFonts w:asciiTheme="minorHAnsi" w:hAnsiTheme="minorHAnsi"/>
          <w:sz w:val="20"/>
          <w:szCs w:val="20"/>
          <w:lang w:val="en-US"/>
        </w:rPr>
        <w:t>99</w:t>
      </w:r>
      <w:r w:rsidR="0030695B">
        <w:rPr>
          <w:rFonts w:asciiTheme="minorHAnsi" w:hAnsiTheme="minorHAnsi"/>
          <w:sz w:val="20"/>
          <w:szCs w:val="20"/>
        </w:rPr>
        <w:t>.</w:t>
      </w:r>
      <w:r w:rsidR="0030695B">
        <w:rPr>
          <w:rFonts w:asciiTheme="minorHAnsi" w:hAnsiTheme="minorHAnsi"/>
          <w:sz w:val="20"/>
          <w:szCs w:val="20"/>
          <w:lang w:val="en-US"/>
        </w:rPr>
        <w:t>229</w:t>
      </w:r>
    </w:p>
    <w:p w14:paraId="7152B3F1" w14:textId="77777777" w:rsidR="00F93207" w:rsidRPr="005A2EE6" w:rsidRDefault="00F93207" w:rsidP="00F93207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</w:rPr>
        <w:t>M</w:t>
      </w:r>
      <w:r>
        <w:rPr>
          <w:rFonts w:asciiTheme="minorHAnsi" w:hAnsiTheme="minorHAnsi"/>
          <w:sz w:val="20"/>
          <w:szCs w:val="20"/>
          <w:lang w:val="en-US"/>
        </w:rPr>
        <w:t>ac-</w:t>
      </w:r>
      <w:r>
        <w:rPr>
          <w:rFonts w:asciiTheme="minorHAnsi" w:hAnsiTheme="minorHAnsi"/>
          <w:sz w:val="20"/>
          <w:szCs w:val="20"/>
        </w:rPr>
        <w:t xml:space="preserve">адрес: </w:t>
      </w:r>
      <w:r>
        <w:rPr>
          <w:rFonts w:asciiTheme="minorHAnsi" w:hAnsiTheme="minorHAnsi"/>
          <w:sz w:val="20"/>
          <w:szCs w:val="20"/>
          <w:lang w:val="en-US"/>
        </w:rPr>
        <w:t>d4:35:38:</w:t>
      </w:r>
      <w:proofErr w:type="gramStart"/>
      <w:r>
        <w:rPr>
          <w:rFonts w:asciiTheme="minorHAnsi" w:hAnsiTheme="minorHAnsi"/>
          <w:sz w:val="20"/>
          <w:szCs w:val="20"/>
          <w:lang w:val="en-US"/>
        </w:rPr>
        <w:t>22:f</w:t>
      </w:r>
      <w:proofErr w:type="gramEnd"/>
      <w:r>
        <w:rPr>
          <w:rFonts w:asciiTheme="minorHAnsi" w:hAnsiTheme="minorHAnsi"/>
          <w:sz w:val="20"/>
          <w:szCs w:val="20"/>
          <w:lang w:val="en-US"/>
        </w:rPr>
        <w:t>3:58</w:t>
      </w:r>
    </w:p>
    <w:p w14:paraId="1703369C" w14:textId="77777777" w:rsidR="00F93207" w:rsidRDefault="00F93207" w:rsidP="0030695B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</w:p>
    <w:p w14:paraId="29EA5819" w14:textId="3AF36F36" w:rsidR="008F2A6E" w:rsidRDefault="008F2A6E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lastRenderedPageBreak/>
        <w:br/>
      </w:r>
      <w:r w:rsidR="0030695B"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339E994A" wp14:editId="5256BA36">
            <wp:extent cx="5246771" cy="2564174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27" cy="25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3164" w14:textId="5C3C683C" w:rsidR="0030695B" w:rsidRDefault="0030695B" w:rsidP="0030695B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sz w:val="20"/>
          <w:szCs w:val="20"/>
        </w:rPr>
        <w:t>I</w:t>
      </w:r>
      <w:r>
        <w:rPr>
          <w:sz w:val="20"/>
          <w:szCs w:val="20"/>
          <w:lang w:val="en-US"/>
        </w:rPr>
        <w:t>p-</w:t>
      </w:r>
      <w:r>
        <w:rPr>
          <w:rFonts w:asciiTheme="minorHAnsi" w:hAnsiTheme="minorHAnsi"/>
          <w:sz w:val="20"/>
          <w:szCs w:val="20"/>
        </w:rPr>
        <w:t xml:space="preserve">адрес </w:t>
      </w:r>
      <w:r>
        <w:rPr>
          <w:rFonts w:asciiTheme="minorHAnsi" w:hAnsiTheme="minorHAnsi"/>
          <w:sz w:val="20"/>
          <w:szCs w:val="20"/>
          <w:lang w:val="en-US"/>
        </w:rPr>
        <w:t>washingtonpost.com</w:t>
      </w:r>
      <w:r>
        <w:rPr>
          <w:rFonts w:asciiTheme="minorHAnsi" w:hAnsiTheme="minorHAnsi"/>
          <w:sz w:val="20"/>
          <w:szCs w:val="20"/>
        </w:rPr>
        <w:t>: 1</w:t>
      </w:r>
      <w:r>
        <w:rPr>
          <w:rFonts w:asciiTheme="minorHAnsi" w:hAnsiTheme="minorHAnsi"/>
          <w:sz w:val="20"/>
          <w:szCs w:val="20"/>
          <w:lang w:val="en-US"/>
        </w:rPr>
        <w:t>8.165.140.8</w:t>
      </w:r>
    </w:p>
    <w:p w14:paraId="1477AAF4" w14:textId="24C5720A" w:rsidR="00F93207" w:rsidRPr="00F93207" w:rsidRDefault="00F93207" w:rsidP="00F93207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  <w:lang w:val="en-US"/>
        </w:rPr>
      </w:pPr>
      <w:r>
        <w:rPr>
          <w:rFonts w:asciiTheme="minorHAnsi" w:hAnsiTheme="minorHAnsi"/>
          <w:sz w:val="20"/>
          <w:szCs w:val="20"/>
        </w:rPr>
        <w:t>M</w:t>
      </w:r>
      <w:r>
        <w:rPr>
          <w:rFonts w:asciiTheme="minorHAnsi" w:hAnsiTheme="minorHAnsi"/>
          <w:sz w:val="20"/>
          <w:szCs w:val="20"/>
          <w:lang w:val="en-US"/>
        </w:rPr>
        <w:t>ac-</w:t>
      </w:r>
      <w:r>
        <w:rPr>
          <w:rFonts w:asciiTheme="minorHAnsi" w:hAnsiTheme="minorHAnsi"/>
          <w:sz w:val="20"/>
          <w:szCs w:val="20"/>
        </w:rPr>
        <w:t xml:space="preserve">адрес: </w:t>
      </w:r>
      <w:r>
        <w:rPr>
          <w:rFonts w:asciiTheme="minorHAnsi" w:hAnsiTheme="minorHAnsi"/>
          <w:sz w:val="20"/>
          <w:szCs w:val="20"/>
          <w:lang w:val="en-US"/>
        </w:rPr>
        <w:t>d4:35:38:</w:t>
      </w:r>
      <w:proofErr w:type="gramStart"/>
      <w:r>
        <w:rPr>
          <w:rFonts w:asciiTheme="minorHAnsi" w:hAnsiTheme="minorHAnsi"/>
          <w:sz w:val="20"/>
          <w:szCs w:val="20"/>
          <w:lang w:val="en-US"/>
        </w:rPr>
        <w:t>22:f</w:t>
      </w:r>
      <w:proofErr w:type="gramEnd"/>
      <w:r>
        <w:rPr>
          <w:rFonts w:asciiTheme="minorHAnsi" w:hAnsiTheme="minorHAnsi"/>
          <w:sz w:val="20"/>
          <w:szCs w:val="20"/>
          <w:lang w:val="en-US"/>
        </w:rPr>
        <w:t>3:58</w:t>
      </w:r>
    </w:p>
    <w:p w14:paraId="304ED880" w14:textId="4021E1D1" w:rsidR="0030695B" w:rsidRPr="004626D4" w:rsidRDefault="0030695B" w:rsidP="008F2A6E">
      <w:pPr>
        <w:pStyle w:val="afc"/>
        <w:spacing w:after="200" w:line="360" w:lineRule="auto"/>
        <w:ind w:left="1080" w:right="0" w:firstLine="0"/>
        <w:contextualSpacing/>
        <w:jc w:val="left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</w:rPr>
        <w:drawing>
          <wp:inline distT="0" distB="0" distL="0" distR="0" wp14:anchorId="6EE0EB89" wp14:editId="72312513">
            <wp:extent cx="5346204" cy="2911642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10" cy="293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0632" w14:textId="3D54DC11" w:rsidR="00F53DAB" w:rsidRPr="004626D4" w:rsidRDefault="00F53DAB" w:rsidP="00F53DAB">
      <w:pPr>
        <w:pStyle w:val="afc"/>
        <w:numPr>
          <w:ilvl w:val="0"/>
          <w:numId w:val="18"/>
        </w:numPr>
        <w:spacing w:after="200" w:line="360" w:lineRule="auto"/>
        <w:ind w:right="0"/>
        <w:contextualSpacing/>
        <w:jc w:val="left"/>
        <w:rPr>
          <w:rFonts w:asciiTheme="minorHAnsi" w:hAnsiTheme="minorHAnsi"/>
          <w:sz w:val="20"/>
          <w:szCs w:val="20"/>
        </w:rPr>
      </w:pPr>
      <w:r w:rsidRPr="00F93207">
        <w:rPr>
          <w:color w:val="000000" w:themeColor="text1"/>
          <w:sz w:val="20"/>
          <w:szCs w:val="20"/>
        </w:rPr>
        <w:t xml:space="preserve">Ответьте на вопрос: почему программа </w:t>
      </w:r>
      <w:proofErr w:type="spellStart"/>
      <w:r w:rsidRPr="00F93207">
        <w:rPr>
          <w:color w:val="000000" w:themeColor="text1"/>
          <w:sz w:val="20"/>
          <w:szCs w:val="20"/>
        </w:rPr>
        <w:t>Wireshark</w:t>
      </w:r>
      <w:proofErr w:type="spellEnd"/>
      <w:r w:rsidRPr="00F93207">
        <w:rPr>
          <w:color w:val="000000" w:themeColor="text1"/>
          <w:sz w:val="20"/>
          <w:szCs w:val="20"/>
        </w:rPr>
        <w:t xml:space="preserve"> показывает фактические MAC-адреса локальных узлов, но не показывает фактические MAC-адреса удаленных узлов?</w:t>
      </w:r>
      <w:r w:rsidR="00F93207" w:rsidRPr="00F93207">
        <w:rPr>
          <w:color w:val="000000" w:themeColor="text1"/>
          <w:sz w:val="20"/>
          <w:szCs w:val="20"/>
        </w:rPr>
        <w:br/>
      </w:r>
      <w:r w:rsidR="00F93207" w:rsidRPr="00F93207">
        <w:rPr>
          <w:color w:val="000000" w:themeColor="text1"/>
          <w:sz w:val="20"/>
          <w:szCs w:val="20"/>
        </w:rPr>
        <w:t xml:space="preserve">В случае удаленных серверов </w:t>
      </w:r>
      <w:proofErr w:type="spellStart"/>
      <w:r w:rsidR="00F93207" w:rsidRPr="00F93207">
        <w:rPr>
          <w:color w:val="000000" w:themeColor="text1"/>
          <w:sz w:val="20"/>
          <w:szCs w:val="20"/>
        </w:rPr>
        <w:t>Wireshark</w:t>
      </w:r>
      <w:proofErr w:type="spellEnd"/>
      <w:r w:rsidR="00F93207" w:rsidRPr="00F93207">
        <w:rPr>
          <w:color w:val="000000" w:themeColor="text1"/>
          <w:sz w:val="20"/>
          <w:szCs w:val="20"/>
        </w:rPr>
        <w:t xml:space="preserve"> не может напрямую записывать их настоящие MAC-адреса, поскольку они не находятся в одной локальной сети. Вместо этого </w:t>
      </w:r>
      <w:r w:rsidR="00F93207" w:rsidRPr="00F93207">
        <w:rPr>
          <w:color w:val="000000" w:themeColor="text1"/>
          <w:sz w:val="20"/>
          <w:szCs w:val="20"/>
        </w:rPr>
        <w:t>с</w:t>
      </w:r>
      <w:r w:rsidR="00F93207">
        <w:rPr>
          <w:color w:val="000000" w:themeColor="text1"/>
          <w:sz w:val="20"/>
          <w:szCs w:val="20"/>
        </w:rPr>
        <w:t>охраняется</w:t>
      </w:r>
      <w:r w:rsidR="00F93207" w:rsidRPr="00F93207">
        <w:rPr>
          <w:color w:val="000000" w:themeColor="text1"/>
          <w:sz w:val="20"/>
          <w:szCs w:val="20"/>
        </w:rPr>
        <w:t xml:space="preserve"> MAC-адрес последнего маршрутизатора или шлюза перед тем, как пакет покинул локальную сеть. MAC-адрес удаленного сервера будет виден только в его локальной сети</w:t>
      </w:r>
    </w:p>
    <w:p w14:paraId="5D4E5A78" w14:textId="77777777" w:rsidR="00F53DAB" w:rsidRDefault="00F53DAB" w:rsidP="00F53DAB">
      <w:pPr>
        <w:pStyle w:val="2"/>
        <w:numPr>
          <w:ilvl w:val="0"/>
          <w:numId w:val="9"/>
        </w:numPr>
      </w:pPr>
      <w:r>
        <w:t>Анализ полей</w:t>
      </w:r>
      <w:r w:rsidRPr="001A3FD4">
        <w:t xml:space="preserve"> TCP</w:t>
      </w:r>
    </w:p>
    <w:p w14:paraId="58D6B0DB" w14:textId="77777777" w:rsidR="008F2A6E" w:rsidRDefault="008F2A6E" w:rsidP="008F2A6E">
      <w:pPr>
        <w:rPr>
          <w:rFonts w:cstheme="minorHAnsi"/>
        </w:rPr>
      </w:pPr>
    </w:p>
    <w:p w14:paraId="31BA6AB2" w14:textId="0960923C" w:rsidR="008F2A6E" w:rsidRPr="008F2A6E" w:rsidRDefault="008F2A6E" w:rsidP="008F2A6E">
      <w:pPr>
        <w:rPr>
          <w:rFonts w:cstheme="minorHAnsi"/>
        </w:rPr>
      </w:pPr>
      <w:r w:rsidRPr="008F2A6E">
        <w:rPr>
          <w:rFonts w:cstheme="minorHAnsi"/>
        </w:rPr>
        <w:t>От ПК к серверу (SYN TCP):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2A6E" w:rsidRPr="005B51EC" w14:paraId="70502682" w14:textId="77777777" w:rsidTr="00BD29CE">
        <w:tc>
          <w:tcPr>
            <w:tcW w:w="4672" w:type="dxa"/>
          </w:tcPr>
          <w:p w14:paraId="579BFD6A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Название поля </w:t>
            </w:r>
          </w:p>
        </w:tc>
        <w:tc>
          <w:tcPr>
            <w:tcW w:w="4673" w:type="dxa"/>
          </w:tcPr>
          <w:p w14:paraId="1655B010" w14:textId="77777777" w:rsidR="008F2A6E" w:rsidRPr="005B51EC" w:rsidRDefault="008F2A6E" w:rsidP="00BD29CE">
            <w:pPr>
              <w:rPr>
                <w:rFonts w:cstheme="minorHAnsi"/>
                <w:lang w:val="en-US"/>
              </w:rPr>
            </w:pPr>
            <w:r w:rsidRPr="005B51EC">
              <w:rPr>
                <w:rFonts w:cstheme="minorHAnsi"/>
              </w:rPr>
              <w:t>Значение поля</w:t>
            </w:r>
          </w:p>
        </w:tc>
      </w:tr>
      <w:tr w:rsidR="008F2A6E" w:rsidRPr="005B51EC" w14:paraId="353F6920" w14:textId="77777777" w:rsidTr="00BD29CE">
        <w:tc>
          <w:tcPr>
            <w:tcW w:w="4672" w:type="dxa"/>
          </w:tcPr>
          <w:p w14:paraId="4DE23B1E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источника </w:t>
            </w:r>
          </w:p>
        </w:tc>
        <w:tc>
          <w:tcPr>
            <w:tcW w:w="4673" w:type="dxa"/>
          </w:tcPr>
          <w:p w14:paraId="7B02CB55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192</w:t>
            </w:r>
            <w:r>
              <w:rPr>
                <w:rFonts w:cstheme="minorHAnsi"/>
                <w:lang w:val="en-US"/>
              </w:rPr>
              <w:t>.168.31.41</w:t>
            </w:r>
          </w:p>
        </w:tc>
      </w:tr>
      <w:tr w:rsidR="008F2A6E" w:rsidRPr="005B51EC" w14:paraId="54CBA07E" w14:textId="77777777" w:rsidTr="00BD29CE">
        <w:tc>
          <w:tcPr>
            <w:tcW w:w="4672" w:type="dxa"/>
          </w:tcPr>
          <w:p w14:paraId="5CB0C42B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назначения </w:t>
            </w:r>
          </w:p>
        </w:tc>
        <w:tc>
          <w:tcPr>
            <w:tcW w:w="4673" w:type="dxa"/>
          </w:tcPr>
          <w:p w14:paraId="046293C5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198.246.121.209</w:t>
            </w:r>
          </w:p>
        </w:tc>
      </w:tr>
      <w:tr w:rsidR="008F2A6E" w:rsidRPr="005B51EC" w14:paraId="140AD509" w14:textId="77777777" w:rsidTr="00BD29CE">
        <w:tc>
          <w:tcPr>
            <w:tcW w:w="4672" w:type="dxa"/>
          </w:tcPr>
          <w:p w14:paraId="22D8D6E5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источника </w:t>
            </w:r>
          </w:p>
        </w:tc>
        <w:tc>
          <w:tcPr>
            <w:tcW w:w="4673" w:type="dxa"/>
          </w:tcPr>
          <w:p w14:paraId="73B8CFDA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53125</w:t>
            </w:r>
          </w:p>
        </w:tc>
      </w:tr>
      <w:tr w:rsidR="008F2A6E" w:rsidRPr="005B51EC" w14:paraId="0E7EEE2E" w14:textId="77777777" w:rsidTr="00BD29CE">
        <w:tc>
          <w:tcPr>
            <w:tcW w:w="4672" w:type="dxa"/>
          </w:tcPr>
          <w:p w14:paraId="7E9B710A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назначения </w:t>
            </w:r>
          </w:p>
        </w:tc>
        <w:tc>
          <w:tcPr>
            <w:tcW w:w="4673" w:type="dxa"/>
          </w:tcPr>
          <w:p w14:paraId="2C4C845F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443</w:t>
            </w:r>
          </w:p>
        </w:tc>
      </w:tr>
      <w:tr w:rsidR="008F2A6E" w:rsidRPr="005B51EC" w14:paraId="46D6F31E" w14:textId="77777777" w:rsidTr="00BD29CE">
        <w:tc>
          <w:tcPr>
            <w:tcW w:w="4672" w:type="dxa"/>
          </w:tcPr>
          <w:p w14:paraId="368420FF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lastRenderedPageBreak/>
              <w:t xml:space="preserve">Порядковый номер </w:t>
            </w:r>
          </w:p>
        </w:tc>
        <w:tc>
          <w:tcPr>
            <w:tcW w:w="4673" w:type="dxa"/>
          </w:tcPr>
          <w:p w14:paraId="05F298A7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0, 3242222356</w:t>
            </w:r>
          </w:p>
        </w:tc>
      </w:tr>
      <w:tr w:rsidR="008F2A6E" w:rsidRPr="005B51EC" w14:paraId="20EBF0F6" w14:textId="77777777" w:rsidTr="00BD29CE">
        <w:tc>
          <w:tcPr>
            <w:tcW w:w="4672" w:type="dxa"/>
          </w:tcPr>
          <w:p w14:paraId="3F39A56F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подтверждения </w:t>
            </w:r>
          </w:p>
        </w:tc>
        <w:tc>
          <w:tcPr>
            <w:tcW w:w="4673" w:type="dxa"/>
          </w:tcPr>
          <w:p w14:paraId="218C5D81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0, 0</w:t>
            </w:r>
          </w:p>
        </w:tc>
      </w:tr>
      <w:tr w:rsidR="008F2A6E" w:rsidRPr="005B51EC" w14:paraId="44D57FDE" w14:textId="77777777" w:rsidTr="00BD29CE">
        <w:tc>
          <w:tcPr>
            <w:tcW w:w="4672" w:type="dxa"/>
          </w:tcPr>
          <w:p w14:paraId="1687D1B4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Длина заголовка </w:t>
            </w:r>
          </w:p>
        </w:tc>
        <w:tc>
          <w:tcPr>
            <w:tcW w:w="4673" w:type="dxa"/>
          </w:tcPr>
          <w:p w14:paraId="7384B30A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32 b</w:t>
            </w:r>
          </w:p>
        </w:tc>
      </w:tr>
      <w:tr w:rsidR="008F2A6E" w:rsidRPr="005B51EC" w14:paraId="53E5BEB4" w14:textId="77777777" w:rsidTr="00BD29CE">
        <w:tc>
          <w:tcPr>
            <w:tcW w:w="4672" w:type="dxa"/>
          </w:tcPr>
          <w:p w14:paraId="4D973D97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Размер окна </w:t>
            </w:r>
          </w:p>
        </w:tc>
        <w:tc>
          <w:tcPr>
            <w:tcW w:w="4673" w:type="dxa"/>
          </w:tcPr>
          <w:p w14:paraId="3E22B0CF" w14:textId="77777777" w:rsidR="008F2A6E" w:rsidRPr="003A205D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64240</w:t>
            </w:r>
          </w:p>
        </w:tc>
      </w:tr>
    </w:tbl>
    <w:p w14:paraId="39478FB3" w14:textId="77777777" w:rsidR="008F2A6E" w:rsidRDefault="008F2A6E" w:rsidP="008F2A6E">
      <w:pPr>
        <w:rPr>
          <w:rFonts w:cstheme="minorHAnsi"/>
        </w:rPr>
      </w:pPr>
    </w:p>
    <w:p w14:paraId="595B0C17" w14:textId="40954367" w:rsidR="008F2A6E" w:rsidRPr="005B51EC" w:rsidRDefault="008F2A6E" w:rsidP="008F2A6E">
      <w:pPr>
        <w:rPr>
          <w:rFonts w:cstheme="minorHAnsi"/>
        </w:rPr>
      </w:pPr>
      <w:r w:rsidRPr="005B51EC">
        <w:rPr>
          <w:rFonts w:cstheme="minorHAnsi"/>
        </w:rPr>
        <w:t xml:space="preserve">Заполните приведенную ниже таблицу </w:t>
      </w:r>
      <w:r w:rsidRPr="008F2A6E">
        <w:rPr>
          <w:rFonts w:cstheme="minorHAnsi"/>
        </w:rPr>
        <w:t xml:space="preserve">новыми </w:t>
      </w:r>
      <w:r w:rsidRPr="005B51EC">
        <w:rPr>
          <w:rFonts w:cstheme="minorHAnsi"/>
        </w:rPr>
        <w:t xml:space="preserve">данными с учетом сообщения </w:t>
      </w:r>
      <w:r w:rsidRPr="008F2A6E">
        <w:rPr>
          <w:rFonts w:cstheme="minorHAnsi"/>
        </w:rPr>
        <w:t xml:space="preserve">SYN-ACK </w:t>
      </w:r>
      <w:r w:rsidRPr="005B51EC">
        <w:rPr>
          <w:rFonts w:cstheme="minorHAnsi"/>
        </w:rPr>
        <w:t>на основе своих данных от сервера.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2A6E" w:rsidRPr="008F2A6E" w14:paraId="549E92E7" w14:textId="77777777" w:rsidTr="00BD29CE">
        <w:tc>
          <w:tcPr>
            <w:tcW w:w="4672" w:type="dxa"/>
          </w:tcPr>
          <w:p w14:paraId="14EBB144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Название поля </w:t>
            </w:r>
          </w:p>
        </w:tc>
        <w:tc>
          <w:tcPr>
            <w:tcW w:w="4673" w:type="dxa"/>
          </w:tcPr>
          <w:p w14:paraId="30FC2830" w14:textId="77777777" w:rsidR="008F2A6E" w:rsidRPr="008F2A6E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>Значение поля</w:t>
            </w:r>
          </w:p>
        </w:tc>
      </w:tr>
      <w:tr w:rsidR="008F2A6E" w:rsidRPr="008F2A6E" w14:paraId="075D02FA" w14:textId="77777777" w:rsidTr="00BD29CE">
        <w:tc>
          <w:tcPr>
            <w:tcW w:w="4672" w:type="dxa"/>
          </w:tcPr>
          <w:p w14:paraId="62767D1C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источника </w:t>
            </w:r>
          </w:p>
        </w:tc>
        <w:tc>
          <w:tcPr>
            <w:tcW w:w="4673" w:type="dxa"/>
          </w:tcPr>
          <w:p w14:paraId="76AA892A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198.246.121.209</w:t>
            </w:r>
          </w:p>
        </w:tc>
      </w:tr>
      <w:tr w:rsidR="008F2A6E" w:rsidRPr="008F2A6E" w14:paraId="65BAC34C" w14:textId="77777777" w:rsidTr="00BD29CE">
        <w:tc>
          <w:tcPr>
            <w:tcW w:w="4672" w:type="dxa"/>
          </w:tcPr>
          <w:p w14:paraId="1647E7E5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назначения </w:t>
            </w:r>
          </w:p>
        </w:tc>
        <w:tc>
          <w:tcPr>
            <w:tcW w:w="4673" w:type="dxa"/>
          </w:tcPr>
          <w:p w14:paraId="5F980312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192.168.31.41</w:t>
            </w:r>
          </w:p>
        </w:tc>
      </w:tr>
      <w:tr w:rsidR="008F2A6E" w:rsidRPr="008F2A6E" w14:paraId="5466AADF" w14:textId="77777777" w:rsidTr="00BD29CE">
        <w:tc>
          <w:tcPr>
            <w:tcW w:w="4672" w:type="dxa"/>
          </w:tcPr>
          <w:p w14:paraId="48E31AD1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источника </w:t>
            </w:r>
          </w:p>
        </w:tc>
        <w:tc>
          <w:tcPr>
            <w:tcW w:w="4673" w:type="dxa"/>
          </w:tcPr>
          <w:p w14:paraId="4B88A675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443</w:t>
            </w:r>
          </w:p>
        </w:tc>
      </w:tr>
      <w:tr w:rsidR="008F2A6E" w:rsidRPr="008F2A6E" w14:paraId="3DB88E85" w14:textId="77777777" w:rsidTr="00BD29CE">
        <w:tc>
          <w:tcPr>
            <w:tcW w:w="4672" w:type="dxa"/>
          </w:tcPr>
          <w:p w14:paraId="01B61B16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назначения </w:t>
            </w:r>
          </w:p>
        </w:tc>
        <w:tc>
          <w:tcPr>
            <w:tcW w:w="4673" w:type="dxa"/>
          </w:tcPr>
          <w:p w14:paraId="4239C7F3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53125</w:t>
            </w:r>
          </w:p>
        </w:tc>
      </w:tr>
      <w:tr w:rsidR="008F2A6E" w:rsidRPr="008F2A6E" w14:paraId="3C5FF200" w14:textId="77777777" w:rsidTr="00BD29CE">
        <w:tc>
          <w:tcPr>
            <w:tcW w:w="4672" w:type="dxa"/>
          </w:tcPr>
          <w:p w14:paraId="6C405B9B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Порядковый номер </w:t>
            </w:r>
          </w:p>
        </w:tc>
        <w:tc>
          <w:tcPr>
            <w:tcW w:w="4673" w:type="dxa"/>
          </w:tcPr>
          <w:p w14:paraId="7C073A99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0, 3286790501</w:t>
            </w:r>
          </w:p>
        </w:tc>
      </w:tr>
      <w:tr w:rsidR="008F2A6E" w:rsidRPr="008F2A6E" w14:paraId="51FA071B" w14:textId="77777777" w:rsidTr="00BD29CE">
        <w:tc>
          <w:tcPr>
            <w:tcW w:w="4672" w:type="dxa"/>
          </w:tcPr>
          <w:p w14:paraId="47D3AB90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подтверждения </w:t>
            </w:r>
          </w:p>
        </w:tc>
        <w:tc>
          <w:tcPr>
            <w:tcW w:w="4673" w:type="dxa"/>
          </w:tcPr>
          <w:p w14:paraId="1E698AAE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1, 3242222357</w:t>
            </w:r>
          </w:p>
        </w:tc>
      </w:tr>
      <w:tr w:rsidR="008F2A6E" w:rsidRPr="008F2A6E" w14:paraId="71EF796F" w14:textId="77777777" w:rsidTr="00BD29CE">
        <w:tc>
          <w:tcPr>
            <w:tcW w:w="4672" w:type="dxa"/>
          </w:tcPr>
          <w:p w14:paraId="7FEF8519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Длина заголовка </w:t>
            </w:r>
          </w:p>
        </w:tc>
        <w:tc>
          <w:tcPr>
            <w:tcW w:w="4673" w:type="dxa"/>
          </w:tcPr>
          <w:p w14:paraId="22D21EAC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32b</w:t>
            </w:r>
          </w:p>
        </w:tc>
      </w:tr>
      <w:tr w:rsidR="008F2A6E" w:rsidRPr="008F2A6E" w14:paraId="13F49017" w14:textId="77777777" w:rsidTr="00BD29CE">
        <w:tc>
          <w:tcPr>
            <w:tcW w:w="4672" w:type="dxa"/>
          </w:tcPr>
          <w:p w14:paraId="0B128612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Размер окна </w:t>
            </w:r>
          </w:p>
        </w:tc>
        <w:tc>
          <w:tcPr>
            <w:tcW w:w="4673" w:type="dxa"/>
          </w:tcPr>
          <w:p w14:paraId="60AE25FF" w14:textId="77777777" w:rsidR="008F2A6E" w:rsidRPr="008F2A6E" w:rsidRDefault="008F2A6E" w:rsidP="00BD29CE">
            <w:pPr>
              <w:rPr>
                <w:rFonts w:cstheme="minorHAnsi"/>
              </w:rPr>
            </w:pPr>
            <w:r w:rsidRPr="008F2A6E">
              <w:rPr>
                <w:rFonts w:cstheme="minorHAnsi"/>
              </w:rPr>
              <w:t>65535</w:t>
            </w:r>
          </w:p>
        </w:tc>
      </w:tr>
    </w:tbl>
    <w:p w14:paraId="28487DC6" w14:textId="77777777" w:rsidR="008F2A6E" w:rsidRPr="005B51EC" w:rsidRDefault="008F2A6E" w:rsidP="008F2A6E">
      <w:pPr>
        <w:rPr>
          <w:rFonts w:cstheme="minorHAnsi"/>
        </w:rPr>
      </w:pPr>
    </w:p>
    <w:p w14:paraId="3E4D50F6" w14:textId="77777777" w:rsidR="008F2A6E" w:rsidRPr="005B51EC" w:rsidRDefault="008F2A6E" w:rsidP="008F2A6E">
      <w:pPr>
        <w:rPr>
          <w:rFonts w:cstheme="minorHAnsi"/>
        </w:rPr>
      </w:pPr>
      <w:r w:rsidRPr="005B51EC">
        <w:rPr>
          <w:rFonts w:cstheme="minorHAnsi"/>
        </w:rPr>
        <w:t xml:space="preserve">Заполните приведенную ниже таблицу данными уже с учетом </w:t>
      </w:r>
      <w:r w:rsidRPr="008F2A6E">
        <w:rPr>
          <w:rFonts w:cstheme="minorHAnsi"/>
        </w:rPr>
        <w:t>сообщения ACK.</w:t>
      </w:r>
    </w:p>
    <w:tbl>
      <w:tblPr>
        <w:tblStyle w:val="aff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F2A6E" w:rsidRPr="005B51EC" w14:paraId="31BF1A00" w14:textId="77777777" w:rsidTr="00BD29CE">
        <w:tc>
          <w:tcPr>
            <w:tcW w:w="4672" w:type="dxa"/>
          </w:tcPr>
          <w:p w14:paraId="3727C0B0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Название поля </w:t>
            </w:r>
          </w:p>
        </w:tc>
        <w:tc>
          <w:tcPr>
            <w:tcW w:w="4673" w:type="dxa"/>
          </w:tcPr>
          <w:p w14:paraId="0B17F92E" w14:textId="77777777" w:rsidR="008F2A6E" w:rsidRPr="005B51EC" w:rsidRDefault="008F2A6E" w:rsidP="00BD29CE">
            <w:pPr>
              <w:rPr>
                <w:rFonts w:cstheme="minorHAnsi"/>
                <w:lang w:val="en-US"/>
              </w:rPr>
            </w:pPr>
            <w:r w:rsidRPr="005B51EC">
              <w:rPr>
                <w:rFonts w:cstheme="minorHAnsi"/>
              </w:rPr>
              <w:t>Значение поля</w:t>
            </w:r>
          </w:p>
        </w:tc>
      </w:tr>
      <w:tr w:rsidR="008F2A6E" w:rsidRPr="005B51EC" w14:paraId="63BF9035" w14:textId="77777777" w:rsidTr="00BD29CE">
        <w:tc>
          <w:tcPr>
            <w:tcW w:w="4672" w:type="dxa"/>
          </w:tcPr>
          <w:p w14:paraId="0B554600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источника </w:t>
            </w:r>
          </w:p>
        </w:tc>
        <w:tc>
          <w:tcPr>
            <w:tcW w:w="4673" w:type="dxa"/>
          </w:tcPr>
          <w:p w14:paraId="616B12DD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192.168.31.41</w:t>
            </w:r>
          </w:p>
        </w:tc>
      </w:tr>
      <w:tr w:rsidR="008F2A6E" w:rsidRPr="005B51EC" w14:paraId="12FEAC59" w14:textId="77777777" w:rsidTr="00BD29CE">
        <w:tc>
          <w:tcPr>
            <w:tcW w:w="4672" w:type="dxa"/>
          </w:tcPr>
          <w:p w14:paraId="470C3EFC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IP-адрес назначения </w:t>
            </w:r>
          </w:p>
        </w:tc>
        <w:tc>
          <w:tcPr>
            <w:tcW w:w="4673" w:type="dxa"/>
          </w:tcPr>
          <w:p w14:paraId="3BD91B72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198.246.121.209</w:t>
            </w:r>
          </w:p>
        </w:tc>
      </w:tr>
      <w:tr w:rsidR="008F2A6E" w:rsidRPr="005B51EC" w14:paraId="011DDA6A" w14:textId="77777777" w:rsidTr="00BD29CE">
        <w:tc>
          <w:tcPr>
            <w:tcW w:w="4672" w:type="dxa"/>
          </w:tcPr>
          <w:p w14:paraId="4F269432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источника </w:t>
            </w:r>
          </w:p>
        </w:tc>
        <w:tc>
          <w:tcPr>
            <w:tcW w:w="4673" w:type="dxa"/>
          </w:tcPr>
          <w:p w14:paraId="16100F0B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53125</w:t>
            </w:r>
          </w:p>
        </w:tc>
      </w:tr>
      <w:tr w:rsidR="008F2A6E" w:rsidRPr="005B51EC" w14:paraId="3CAE134B" w14:textId="77777777" w:rsidTr="00BD29CE">
        <w:tc>
          <w:tcPr>
            <w:tcW w:w="4672" w:type="dxa"/>
          </w:tcPr>
          <w:p w14:paraId="7150B792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порта назначения </w:t>
            </w:r>
          </w:p>
        </w:tc>
        <w:tc>
          <w:tcPr>
            <w:tcW w:w="4673" w:type="dxa"/>
          </w:tcPr>
          <w:p w14:paraId="409F5C8B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443</w:t>
            </w:r>
          </w:p>
        </w:tc>
      </w:tr>
      <w:tr w:rsidR="008F2A6E" w:rsidRPr="005B51EC" w14:paraId="11037C4C" w14:textId="77777777" w:rsidTr="00BD29CE">
        <w:tc>
          <w:tcPr>
            <w:tcW w:w="4672" w:type="dxa"/>
          </w:tcPr>
          <w:p w14:paraId="7D26F311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Порядковый номер </w:t>
            </w:r>
          </w:p>
        </w:tc>
        <w:tc>
          <w:tcPr>
            <w:tcW w:w="4673" w:type="dxa"/>
          </w:tcPr>
          <w:p w14:paraId="5A47D6AC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1, 3242222357</w:t>
            </w:r>
          </w:p>
        </w:tc>
      </w:tr>
      <w:tr w:rsidR="008F2A6E" w:rsidRPr="005B51EC" w14:paraId="16953C55" w14:textId="77777777" w:rsidTr="00BD29CE">
        <w:tc>
          <w:tcPr>
            <w:tcW w:w="4672" w:type="dxa"/>
          </w:tcPr>
          <w:p w14:paraId="4DC43418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Номер подтверждения </w:t>
            </w:r>
          </w:p>
        </w:tc>
        <w:tc>
          <w:tcPr>
            <w:tcW w:w="4673" w:type="dxa"/>
          </w:tcPr>
          <w:p w14:paraId="7B0F574E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1, 3286790502</w:t>
            </w:r>
          </w:p>
        </w:tc>
      </w:tr>
      <w:tr w:rsidR="008F2A6E" w:rsidRPr="005B51EC" w14:paraId="0755EC4A" w14:textId="77777777" w:rsidTr="00BD29CE">
        <w:tc>
          <w:tcPr>
            <w:tcW w:w="4672" w:type="dxa"/>
          </w:tcPr>
          <w:p w14:paraId="7638390E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Длина заголовка </w:t>
            </w:r>
          </w:p>
        </w:tc>
        <w:tc>
          <w:tcPr>
            <w:tcW w:w="4673" w:type="dxa"/>
          </w:tcPr>
          <w:p w14:paraId="65F1C66B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20 b</w:t>
            </w:r>
          </w:p>
        </w:tc>
      </w:tr>
      <w:tr w:rsidR="008F2A6E" w:rsidRPr="005B51EC" w14:paraId="519DC9C6" w14:textId="77777777" w:rsidTr="00BD29CE">
        <w:tc>
          <w:tcPr>
            <w:tcW w:w="4672" w:type="dxa"/>
          </w:tcPr>
          <w:p w14:paraId="06567833" w14:textId="77777777" w:rsidR="008F2A6E" w:rsidRPr="005B51EC" w:rsidRDefault="008F2A6E" w:rsidP="00BD29CE">
            <w:pPr>
              <w:rPr>
                <w:rFonts w:cstheme="minorHAnsi"/>
              </w:rPr>
            </w:pPr>
            <w:r w:rsidRPr="005B51EC">
              <w:rPr>
                <w:rFonts w:cstheme="minorHAnsi"/>
              </w:rPr>
              <w:t xml:space="preserve">Размер окна </w:t>
            </w:r>
          </w:p>
        </w:tc>
        <w:tc>
          <w:tcPr>
            <w:tcW w:w="4673" w:type="dxa"/>
          </w:tcPr>
          <w:p w14:paraId="3E4E0189" w14:textId="77777777" w:rsidR="008F2A6E" w:rsidRPr="00C95084" w:rsidRDefault="008F2A6E" w:rsidP="00BD29CE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1024(262144)</w:t>
            </w:r>
          </w:p>
        </w:tc>
      </w:tr>
    </w:tbl>
    <w:p w14:paraId="2D528513" w14:textId="77777777" w:rsidR="008F2A6E" w:rsidRDefault="008F2A6E" w:rsidP="008F2A6E">
      <w:pPr>
        <w:rPr>
          <w:rFonts w:cstheme="minorHAnsi"/>
        </w:rPr>
      </w:pPr>
    </w:p>
    <w:p w14:paraId="1F2ED981" w14:textId="0F14CD4D" w:rsidR="004A795E" w:rsidRPr="008F2A6E" w:rsidRDefault="004A795E" w:rsidP="008F2A6E">
      <w:pPr>
        <w:pStyle w:val="afc"/>
        <w:ind w:left="360" w:firstLine="0"/>
        <w:rPr>
          <w:rFonts w:cstheme="minorHAnsi"/>
        </w:rPr>
      </w:pPr>
    </w:p>
    <w:sectPr w:rsidR="004A795E" w:rsidRPr="008F2A6E">
      <w:footerReference w:type="default" r:id="rId29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145EB" w14:textId="77777777" w:rsidR="00AF4B55" w:rsidRDefault="00AF4B55">
      <w:r>
        <w:separator/>
      </w:r>
    </w:p>
  </w:endnote>
  <w:endnote w:type="continuationSeparator" w:id="0">
    <w:p w14:paraId="585A1490" w14:textId="77777777" w:rsidR="00AF4B55" w:rsidRDefault="00AF4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lyphLessFont">
    <w:altName w:val="Calibri"/>
    <w:panose1 w:val="020B0604020202020204"/>
    <w:charset w:val="CC"/>
    <w:family w:val="auto"/>
    <w:notTrueType/>
    <w:pitch w:val="default"/>
    <w:sig w:usb0="00000201" w:usb1="00000000" w:usb2="00000000" w:usb3="00000000" w:csb0="00000004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8C4A3" w14:textId="77777777" w:rsidR="00AF4B55" w:rsidRDefault="00AF4B55">
      <w:r>
        <w:separator/>
      </w:r>
    </w:p>
  </w:footnote>
  <w:footnote w:type="continuationSeparator" w:id="0">
    <w:p w14:paraId="6A94B7D1" w14:textId="77777777" w:rsidR="00AF4B55" w:rsidRDefault="00AF4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4EB0"/>
    <w:multiLevelType w:val="hybridMultilevel"/>
    <w:tmpl w:val="B9407BEC"/>
    <w:lvl w:ilvl="0" w:tplc="0419000F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10037105"/>
    <w:multiLevelType w:val="hybridMultilevel"/>
    <w:tmpl w:val="5342A662"/>
    <w:lvl w:ilvl="0" w:tplc="7720712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03D2FB4"/>
    <w:multiLevelType w:val="hybridMultilevel"/>
    <w:tmpl w:val="9622079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FA01F4"/>
    <w:multiLevelType w:val="hybridMultilevel"/>
    <w:tmpl w:val="D05CE22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546F56"/>
    <w:multiLevelType w:val="hybridMultilevel"/>
    <w:tmpl w:val="FF700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512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E97785"/>
    <w:multiLevelType w:val="hybridMultilevel"/>
    <w:tmpl w:val="E092EB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8900778"/>
    <w:multiLevelType w:val="hybridMultilevel"/>
    <w:tmpl w:val="AB9642C6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305EFEBC">
      <w:start w:val="1"/>
      <w:numFmt w:val="lowerLetter"/>
      <w:lvlText w:val="%2."/>
      <w:lvlJc w:val="left"/>
      <w:pPr>
        <w:ind w:left="1800" w:hanging="360"/>
      </w:pPr>
      <w:rPr>
        <w:color w:val="000000" w:themeColor="text1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94471F"/>
    <w:multiLevelType w:val="hybridMultilevel"/>
    <w:tmpl w:val="9B36E440"/>
    <w:lvl w:ilvl="0" w:tplc="438842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BBD3093"/>
    <w:multiLevelType w:val="hybridMultilevel"/>
    <w:tmpl w:val="22CC642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2B01EE"/>
    <w:multiLevelType w:val="hybridMultilevel"/>
    <w:tmpl w:val="5F82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7B7394"/>
    <w:multiLevelType w:val="hybridMultilevel"/>
    <w:tmpl w:val="865C0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010412"/>
    <w:multiLevelType w:val="hybridMultilevel"/>
    <w:tmpl w:val="0704A25A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AC8561F"/>
    <w:multiLevelType w:val="hybridMultilevel"/>
    <w:tmpl w:val="B4908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abstractNum w:abstractNumId="16" w15:restartNumberingAfterBreak="0">
    <w:nsid w:val="763467AA"/>
    <w:multiLevelType w:val="hybridMultilevel"/>
    <w:tmpl w:val="668A4DF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7D7966B5"/>
    <w:multiLevelType w:val="hybridMultilevel"/>
    <w:tmpl w:val="0704A25A"/>
    <w:lvl w:ilvl="0" w:tplc="57B6590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0"/>
  </w:num>
  <w:num w:numId="3">
    <w:abstractNumId w:val="8"/>
  </w:num>
  <w:num w:numId="4">
    <w:abstractNumId w:val="2"/>
  </w:num>
  <w:num w:numId="5">
    <w:abstractNumId w:val="0"/>
  </w:num>
  <w:num w:numId="6">
    <w:abstractNumId w:val="12"/>
  </w:num>
  <w:num w:numId="7">
    <w:abstractNumId w:val="11"/>
  </w:num>
  <w:num w:numId="8">
    <w:abstractNumId w:val="6"/>
  </w:num>
  <w:num w:numId="9">
    <w:abstractNumId w:val="5"/>
  </w:num>
  <w:num w:numId="10">
    <w:abstractNumId w:val="14"/>
  </w:num>
  <w:num w:numId="11">
    <w:abstractNumId w:val="3"/>
  </w:num>
  <w:num w:numId="12">
    <w:abstractNumId w:val="4"/>
  </w:num>
  <w:num w:numId="13">
    <w:abstractNumId w:val="16"/>
  </w:num>
  <w:num w:numId="14">
    <w:abstractNumId w:val="9"/>
  </w:num>
  <w:num w:numId="15">
    <w:abstractNumId w:val="1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32CC8"/>
    <w:rsid w:val="00043C45"/>
    <w:rsid w:val="00047DDB"/>
    <w:rsid w:val="000677C1"/>
    <w:rsid w:val="00070049"/>
    <w:rsid w:val="00091BAE"/>
    <w:rsid w:val="0009664E"/>
    <w:rsid w:val="000A00DE"/>
    <w:rsid w:val="000A63BC"/>
    <w:rsid w:val="000B3572"/>
    <w:rsid w:val="000B7C48"/>
    <w:rsid w:val="000C199B"/>
    <w:rsid w:val="000C3522"/>
    <w:rsid w:val="000C4D01"/>
    <w:rsid w:val="000C748D"/>
    <w:rsid w:val="000D1E8B"/>
    <w:rsid w:val="000E11BE"/>
    <w:rsid w:val="00117EE8"/>
    <w:rsid w:val="001219D8"/>
    <w:rsid w:val="00124D0B"/>
    <w:rsid w:val="0012622D"/>
    <w:rsid w:val="00126632"/>
    <w:rsid w:val="0013294E"/>
    <w:rsid w:val="00136918"/>
    <w:rsid w:val="00140C63"/>
    <w:rsid w:val="00155EEF"/>
    <w:rsid w:val="00160325"/>
    <w:rsid w:val="00160CF2"/>
    <w:rsid w:val="00165696"/>
    <w:rsid w:val="00172E29"/>
    <w:rsid w:val="00183A75"/>
    <w:rsid w:val="00197DC4"/>
    <w:rsid w:val="001B6712"/>
    <w:rsid w:val="001B757B"/>
    <w:rsid w:val="001D0450"/>
    <w:rsid w:val="001E5BD3"/>
    <w:rsid w:val="001F169A"/>
    <w:rsid w:val="00201221"/>
    <w:rsid w:val="00203238"/>
    <w:rsid w:val="00205506"/>
    <w:rsid w:val="00222358"/>
    <w:rsid w:val="002268E5"/>
    <w:rsid w:val="00227E3B"/>
    <w:rsid w:val="0027248C"/>
    <w:rsid w:val="0027405F"/>
    <w:rsid w:val="00277593"/>
    <w:rsid w:val="002808B0"/>
    <w:rsid w:val="002A529D"/>
    <w:rsid w:val="002C35C9"/>
    <w:rsid w:val="002D3855"/>
    <w:rsid w:val="00302387"/>
    <w:rsid w:val="003062A2"/>
    <w:rsid w:val="0030695B"/>
    <w:rsid w:val="00313042"/>
    <w:rsid w:val="003137FE"/>
    <w:rsid w:val="00346D06"/>
    <w:rsid w:val="00370999"/>
    <w:rsid w:val="003816AE"/>
    <w:rsid w:val="003B0CD9"/>
    <w:rsid w:val="003C18E2"/>
    <w:rsid w:val="003C18FE"/>
    <w:rsid w:val="003E3871"/>
    <w:rsid w:val="003E6A07"/>
    <w:rsid w:val="003F17BC"/>
    <w:rsid w:val="003F2FA0"/>
    <w:rsid w:val="003F404B"/>
    <w:rsid w:val="004333A0"/>
    <w:rsid w:val="0043736F"/>
    <w:rsid w:val="00440C0E"/>
    <w:rsid w:val="00456AD2"/>
    <w:rsid w:val="0046002F"/>
    <w:rsid w:val="00464E3A"/>
    <w:rsid w:val="004676AA"/>
    <w:rsid w:val="004861A1"/>
    <w:rsid w:val="00486B2B"/>
    <w:rsid w:val="004A1631"/>
    <w:rsid w:val="004A332D"/>
    <w:rsid w:val="004A795E"/>
    <w:rsid w:val="005357D0"/>
    <w:rsid w:val="0054610B"/>
    <w:rsid w:val="00574D98"/>
    <w:rsid w:val="00584B1E"/>
    <w:rsid w:val="00591E17"/>
    <w:rsid w:val="00592782"/>
    <w:rsid w:val="00595620"/>
    <w:rsid w:val="00596739"/>
    <w:rsid w:val="005A2EE6"/>
    <w:rsid w:val="005A33A2"/>
    <w:rsid w:val="005B26FB"/>
    <w:rsid w:val="005B2E31"/>
    <w:rsid w:val="005D1D7D"/>
    <w:rsid w:val="005D67E1"/>
    <w:rsid w:val="005F345A"/>
    <w:rsid w:val="00603305"/>
    <w:rsid w:val="00631CBA"/>
    <w:rsid w:val="00631D2A"/>
    <w:rsid w:val="0064543B"/>
    <w:rsid w:val="006546A0"/>
    <w:rsid w:val="00657BDF"/>
    <w:rsid w:val="00663793"/>
    <w:rsid w:val="00677FD0"/>
    <w:rsid w:val="00683ED0"/>
    <w:rsid w:val="0068551F"/>
    <w:rsid w:val="006859DC"/>
    <w:rsid w:val="0068696F"/>
    <w:rsid w:val="006A075D"/>
    <w:rsid w:val="006A159B"/>
    <w:rsid w:val="006A41B0"/>
    <w:rsid w:val="006D5E50"/>
    <w:rsid w:val="00724116"/>
    <w:rsid w:val="00725CAF"/>
    <w:rsid w:val="007448B9"/>
    <w:rsid w:val="00747571"/>
    <w:rsid w:val="007510F6"/>
    <w:rsid w:val="00763F63"/>
    <w:rsid w:val="00766959"/>
    <w:rsid w:val="00772579"/>
    <w:rsid w:val="007A7185"/>
    <w:rsid w:val="007B2B3F"/>
    <w:rsid w:val="007B6714"/>
    <w:rsid w:val="007C1F7F"/>
    <w:rsid w:val="007C6B6B"/>
    <w:rsid w:val="007E1E7F"/>
    <w:rsid w:val="00830FC9"/>
    <w:rsid w:val="00835DA3"/>
    <w:rsid w:val="00836411"/>
    <w:rsid w:val="00841183"/>
    <w:rsid w:val="00842A75"/>
    <w:rsid w:val="00870632"/>
    <w:rsid w:val="00886C3A"/>
    <w:rsid w:val="008904F4"/>
    <w:rsid w:val="00896DE0"/>
    <w:rsid w:val="008A4F4A"/>
    <w:rsid w:val="008B106C"/>
    <w:rsid w:val="008B1E84"/>
    <w:rsid w:val="008B5E00"/>
    <w:rsid w:val="008B76DC"/>
    <w:rsid w:val="008D00EA"/>
    <w:rsid w:val="008E7F67"/>
    <w:rsid w:val="008F2A6E"/>
    <w:rsid w:val="008F6040"/>
    <w:rsid w:val="00913E1D"/>
    <w:rsid w:val="00914140"/>
    <w:rsid w:val="00922AEF"/>
    <w:rsid w:val="0092442B"/>
    <w:rsid w:val="00941B79"/>
    <w:rsid w:val="00945EC4"/>
    <w:rsid w:val="00980017"/>
    <w:rsid w:val="009915CE"/>
    <w:rsid w:val="009B2970"/>
    <w:rsid w:val="009B3BF8"/>
    <w:rsid w:val="009C0BC8"/>
    <w:rsid w:val="009C207E"/>
    <w:rsid w:val="009C5DAA"/>
    <w:rsid w:val="009C7BB1"/>
    <w:rsid w:val="009D0475"/>
    <w:rsid w:val="009F2B6C"/>
    <w:rsid w:val="009F3B12"/>
    <w:rsid w:val="00A0766F"/>
    <w:rsid w:val="00A12571"/>
    <w:rsid w:val="00A1754E"/>
    <w:rsid w:val="00A17A9E"/>
    <w:rsid w:val="00A24FF2"/>
    <w:rsid w:val="00A31C82"/>
    <w:rsid w:val="00A3498E"/>
    <w:rsid w:val="00A42603"/>
    <w:rsid w:val="00A47522"/>
    <w:rsid w:val="00A717AE"/>
    <w:rsid w:val="00A71A0F"/>
    <w:rsid w:val="00A86C06"/>
    <w:rsid w:val="00A9000D"/>
    <w:rsid w:val="00A901F8"/>
    <w:rsid w:val="00AA30CE"/>
    <w:rsid w:val="00AA6619"/>
    <w:rsid w:val="00AB1E3A"/>
    <w:rsid w:val="00AB65EB"/>
    <w:rsid w:val="00AF126D"/>
    <w:rsid w:val="00AF4B55"/>
    <w:rsid w:val="00B27CF8"/>
    <w:rsid w:val="00B43F45"/>
    <w:rsid w:val="00B442E1"/>
    <w:rsid w:val="00B456D8"/>
    <w:rsid w:val="00B71CD3"/>
    <w:rsid w:val="00B77173"/>
    <w:rsid w:val="00B802CA"/>
    <w:rsid w:val="00B906C1"/>
    <w:rsid w:val="00B90FDB"/>
    <w:rsid w:val="00BB0B0E"/>
    <w:rsid w:val="00BB595C"/>
    <w:rsid w:val="00BD5B62"/>
    <w:rsid w:val="00BE693A"/>
    <w:rsid w:val="00C01EE5"/>
    <w:rsid w:val="00C0331A"/>
    <w:rsid w:val="00C06097"/>
    <w:rsid w:val="00C230F9"/>
    <w:rsid w:val="00C33FE7"/>
    <w:rsid w:val="00C36979"/>
    <w:rsid w:val="00C46698"/>
    <w:rsid w:val="00C6327B"/>
    <w:rsid w:val="00C6462C"/>
    <w:rsid w:val="00C72B94"/>
    <w:rsid w:val="00C75874"/>
    <w:rsid w:val="00C77A67"/>
    <w:rsid w:val="00C841ED"/>
    <w:rsid w:val="00C939F2"/>
    <w:rsid w:val="00C969B2"/>
    <w:rsid w:val="00CA029D"/>
    <w:rsid w:val="00CA6A59"/>
    <w:rsid w:val="00CC117B"/>
    <w:rsid w:val="00CF0E0D"/>
    <w:rsid w:val="00D04FE9"/>
    <w:rsid w:val="00D06628"/>
    <w:rsid w:val="00D129AB"/>
    <w:rsid w:val="00D147AB"/>
    <w:rsid w:val="00D14C50"/>
    <w:rsid w:val="00D26495"/>
    <w:rsid w:val="00D32741"/>
    <w:rsid w:val="00D32A42"/>
    <w:rsid w:val="00D4525B"/>
    <w:rsid w:val="00D5244A"/>
    <w:rsid w:val="00D7571D"/>
    <w:rsid w:val="00D82599"/>
    <w:rsid w:val="00D93E1E"/>
    <w:rsid w:val="00D9465C"/>
    <w:rsid w:val="00DC07C6"/>
    <w:rsid w:val="00DD4ADB"/>
    <w:rsid w:val="00DF1415"/>
    <w:rsid w:val="00DF78A4"/>
    <w:rsid w:val="00E07A2C"/>
    <w:rsid w:val="00E101A2"/>
    <w:rsid w:val="00E13DC0"/>
    <w:rsid w:val="00E15DFC"/>
    <w:rsid w:val="00E16F8E"/>
    <w:rsid w:val="00E320D2"/>
    <w:rsid w:val="00E372DA"/>
    <w:rsid w:val="00E40411"/>
    <w:rsid w:val="00E44A24"/>
    <w:rsid w:val="00E44B73"/>
    <w:rsid w:val="00E50EA3"/>
    <w:rsid w:val="00E51AB6"/>
    <w:rsid w:val="00E521A4"/>
    <w:rsid w:val="00E70755"/>
    <w:rsid w:val="00E72654"/>
    <w:rsid w:val="00E84949"/>
    <w:rsid w:val="00E92F97"/>
    <w:rsid w:val="00E94E79"/>
    <w:rsid w:val="00EE79B9"/>
    <w:rsid w:val="00EF3604"/>
    <w:rsid w:val="00F02ACD"/>
    <w:rsid w:val="00F03F8A"/>
    <w:rsid w:val="00F103D1"/>
    <w:rsid w:val="00F17603"/>
    <w:rsid w:val="00F25B1C"/>
    <w:rsid w:val="00F346FA"/>
    <w:rsid w:val="00F41C1F"/>
    <w:rsid w:val="00F53DAB"/>
    <w:rsid w:val="00F628CF"/>
    <w:rsid w:val="00F778D7"/>
    <w:rsid w:val="00F80977"/>
    <w:rsid w:val="00F81370"/>
    <w:rsid w:val="00F9047C"/>
    <w:rsid w:val="00F93207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F8E"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34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  <w:style w:type="character" w:customStyle="1" w:styleId="apple-converted-space0">
    <w:name w:val="apple-converted-space"/>
    <w:basedOn w:val="a0"/>
    <w:rsid w:val="00830FC9"/>
  </w:style>
  <w:style w:type="table" w:styleId="aff4">
    <w:name w:val="Table Grid"/>
    <w:basedOn w:val="a1"/>
    <w:uiPriority w:val="39"/>
    <w:rsid w:val="007C1F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53DAB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2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1027</Words>
  <Characters>5857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6</cp:revision>
  <dcterms:created xsi:type="dcterms:W3CDTF">2024-04-11T19:51:00Z</dcterms:created>
  <dcterms:modified xsi:type="dcterms:W3CDTF">2024-05-02T18:47:00Z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