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38D0" w14:textId="77777777" w:rsidR="00114D7A" w:rsidRPr="00196582" w:rsidRDefault="00AD37D7" w:rsidP="00BA324E">
      <w:pPr>
        <w:ind w:firstLine="567"/>
        <w:rPr>
          <w:caps/>
        </w:rPr>
      </w:pPr>
      <w:r w:rsidRPr="00196582">
        <w:t>Министерство науки и высшего образования Российской Федерации</w:t>
      </w:r>
    </w:p>
    <w:p w14:paraId="266846A0" w14:textId="77777777" w:rsidR="00114D7A" w:rsidRPr="00196582" w:rsidRDefault="00AD37D7" w:rsidP="00196582">
      <w:pPr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96A3169" w14:textId="77777777" w:rsidR="00196582" w:rsidRDefault="00AD37D7" w:rsidP="00196582">
      <w:pPr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047548FA" w14:textId="24258728" w:rsidR="00196582" w:rsidRPr="00BA324E" w:rsidRDefault="00AD37D7" w:rsidP="00BA324E">
      <w:pPr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227D409D" w14:textId="77777777" w:rsidR="00196582" w:rsidRDefault="00196582" w:rsidP="00196582">
      <w:pPr>
        <w:jc w:val="center"/>
        <w:rPr>
          <w:b/>
        </w:rPr>
      </w:pPr>
    </w:p>
    <w:p w14:paraId="3A249DCE" w14:textId="77777777" w:rsidR="00196582" w:rsidRDefault="00196582" w:rsidP="00196582">
      <w:pPr>
        <w:jc w:val="center"/>
        <w:rPr>
          <w:b/>
        </w:rPr>
      </w:pPr>
    </w:p>
    <w:p w14:paraId="29C6A85A" w14:textId="010EFBB7" w:rsidR="00114D7A" w:rsidRPr="00AE52BF" w:rsidRDefault="007E4CB8" w:rsidP="00196582">
      <w:pPr>
        <w:jc w:val="center"/>
        <w:rPr>
          <w:b/>
        </w:rPr>
      </w:pPr>
      <w:r>
        <w:rPr>
          <w:b/>
        </w:rPr>
        <w:t>ПРАКТИЧЕСКАЯ РАБОТА №</w:t>
      </w:r>
      <w:r w:rsidR="002511CD" w:rsidRPr="00AE52BF">
        <w:rPr>
          <w:b/>
        </w:rPr>
        <w:t>8</w:t>
      </w:r>
    </w:p>
    <w:p w14:paraId="4535473B" w14:textId="77777777" w:rsidR="00114D7A" w:rsidRPr="00196582" w:rsidRDefault="006E650A" w:rsidP="00793817">
      <w:pPr>
        <w:tabs>
          <w:tab w:val="center" w:pos="4678"/>
          <w:tab w:val="right" w:pos="9356"/>
        </w:tabs>
        <w:spacing w:before="360" w:after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27FA87AA" w14:textId="5A53DA86" w:rsidR="00114D7A" w:rsidRPr="002511CD" w:rsidRDefault="006E650A" w:rsidP="00833083"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2511CD">
        <w:rPr>
          <w:color w:val="000000"/>
          <w:sz w:val="28"/>
          <w:szCs w:val="28"/>
        </w:rPr>
        <w:t>Разработка технического задания для приложения</w:t>
      </w:r>
    </w:p>
    <w:p w14:paraId="51334771" w14:textId="34AC428C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7E4CB8">
        <w:rPr>
          <w:sz w:val="28"/>
          <w:szCs w:val="28"/>
        </w:rPr>
        <w:t>Улитина Мария Сергеевна</w:t>
      </w:r>
    </w:p>
    <w:p w14:paraId="3748AD37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A29F7C9" w14:textId="732EF1D5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7E4CB8">
        <w:rPr>
          <w:sz w:val="28"/>
          <w:szCs w:val="28"/>
        </w:rPr>
        <w:t>22</w:t>
      </w:r>
    </w:p>
    <w:p w14:paraId="3713CDEF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0DD023AB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4F5026F" w14:textId="77777777"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</w:p>
    <w:p w14:paraId="466B0F5A" w14:textId="7FA8809C"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7689">
        <w:rPr>
          <w:sz w:val="28"/>
          <w:szCs w:val="28"/>
          <w:u w:val="single"/>
        </w:rPr>
        <w:t xml:space="preserve">Улитина </w:t>
      </w:r>
      <w:proofErr w:type="gramStart"/>
      <w:r w:rsidR="000F7689">
        <w:rPr>
          <w:sz w:val="28"/>
          <w:szCs w:val="28"/>
          <w:u w:val="single"/>
        </w:rPr>
        <w:t>М.С</w:t>
      </w:r>
      <w:proofErr w:type="gramEnd"/>
      <w:r w:rsidRPr="00196582">
        <w:rPr>
          <w:sz w:val="28"/>
          <w:szCs w:val="28"/>
          <w:u w:val="single"/>
        </w:rPr>
        <w:tab/>
      </w:r>
    </w:p>
    <w:p w14:paraId="1438BDEC" w14:textId="77777777"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5FDAD27C" w14:textId="77777777"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68C9D163" w14:textId="77777777"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822A257" w14:textId="77777777" w:rsidR="00BD4301" w:rsidRDefault="00BD4301">
      <w:pPr>
        <w:spacing w:after="200" w:line="276" w:lineRule="auto"/>
        <w:rPr>
          <w:b/>
          <w:bCs/>
          <w:caps/>
        </w:rPr>
        <w:sectPr w:rsidR="00BD4301" w:rsidSect="00BD4301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382026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A1534F" w14:textId="03E3EB2C" w:rsidR="003C3955" w:rsidRPr="003C3955" w:rsidRDefault="003C3955" w:rsidP="003C3955">
          <w:pPr>
            <w:pStyle w:val="af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C3955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6349C975" w14:textId="187B05BC" w:rsidR="003C3955" w:rsidRPr="003C3955" w:rsidRDefault="003C3955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3C395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3C395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3C395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1257088" w:history="1">
            <w:r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_Toc121257088 \h </w:instrText>
            </w:r>
            <w:r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27B93" w14:textId="7E4CB941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089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Общие сведения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_Toc121257089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B89B9" w14:textId="62E19EE7" w:rsidR="003C3955" w:rsidRPr="003C3955" w:rsidRDefault="00B26EED">
          <w:pPr>
            <w:pStyle w:val="24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090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</w:t>
            </w:r>
            <w:r w:rsidR="003C3955" w:rsidRPr="003C39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Цель и функционал создаваемого приложения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_Toc121257090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F5773" w14:textId="07A010A5" w:rsidR="003C3955" w:rsidRPr="003C3955" w:rsidRDefault="00B26EED">
          <w:pPr>
            <w:pStyle w:val="24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091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="003C3955" w:rsidRPr="003C39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Целевая аудитория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_Toc121257091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A9711" w14:textId="7C223FFA" w:rsidR="003C3955" w:rsidRPr="003C3955" w:rsidRDefault="00B26EED">
          <w:pPr>
            <w:pStyle w:val="24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092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</w:t>
            </w:r>
            <w:r w:rsidR="003C3955" w:rsidRPr="003C39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Условные обозначения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_Toc121257092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23B2B" w14:textId="1443A8B4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093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 Основные участники приложения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_Toc121257093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4D236" w14:textId="15B4173F" w:rsidR="003C3955" w:rsidRPr="003C3955" w:rsidRDefault="00B26EED">
          <w:pPr>
            <w:pStyle w:val="24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094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</w:t>
            </w:r>
            <w:r w:rsidR="003C3955" w:rsidRPr="003C39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Правила приложения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_Toc121257094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1498A" w14:textId="2C687B4C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095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Основные варианты использования.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_Toc121257095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F30DC" w14:textId="68CD47D6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096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Варианты использования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_Toc121257096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26055" w14:textId="591912C8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097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Альтернативные потоки событий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_Toc121257097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672D2" w14:textId="5F0FB64A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098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Требования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_Toc121257098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C93D" w14:textId="74E14182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099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Требования к поддерживаемым локализациям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_Toc121257099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8192D" w14:textId="06999B28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100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Требования к сохраненным данным о пользователях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_Toc121257100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AC265" w14:textId="23033C1D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101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 Требования к версиям операционных систем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_Toc121257101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05782" w14:textId="6D53A191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102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Основные функции, доступные пользователю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_Toc121257102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A069F" w14:textId="3D40E430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103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Интерфейс приложения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_Toc121257103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CC6EB" w14:textId="2B56FB9C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104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Требования к документированию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_Toc121257104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81850" w14:textId="007F1A35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105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6.1 Оформление документации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_Toc121257105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980F7" w14:textId="7CDB0187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106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6.2 Содержание документации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_Toc121257106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55DA6" w14:textId="18898EC8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107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Порядок контроля и приемки системы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_Toc121257107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65B96" w14:textId="11D7A12C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108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7.1 Сроки выполнения работ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_Toc121257108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43867" w14:textId="770E2082" w:rsidR="003C3955" w:rsidRPr="003C3955" w:rsidRDefault="00B26EED">
          <w:pPr>
            <w:pStyle w:val="2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1257109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7.2 Гарантии качества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_Toc121257109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46FA8" w14:textId="41BE8F31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110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_Toc121257110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C4843" w14:textId="59686078" w:rsidR="003C3955" w:rsidRPr="003C3955" w:rsidRDefault="00B26EE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57111" w:history="1">
            <w:r w:rsidR="003C3955" w:rsidRPr="003C3955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_Toc121257111 \h </w:instrTex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3C3955" w:rsidRPr="003C39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5C20A" w14:textId="1449B164" w:rsidR="003C3955" w:rsidRDefault="003C3955">
          <w:r w:rsidRPr="003C3955">
            <w:rPr>
              <w:noProof/>
              <w:sz w:val="28"/>
              <w:szCs w:val="28"/>
            </w:rPr>
            <w:fldChar w:fldCharType="end"/>
          </w:r>
        </w:p>
      </w:sdtContent>
    </w:sdt>
    <w:p w14:paraId="74D31B6A" w14:textId="146D8823" w:rsidR="005F7DB6" w:rsidRDefault="005F7DB6">
      <w:pPr>
        <w:rPr>
          <w:sz w:val="28"/>
          <w:szCs w:val="28"/>
        </w:rPr>
      </w:pPr>
    </w:p>
    <w:p w14:paraId="490C602F" w14:textId="7AD2D120" w:rsidR="003C3955" w:rsidRDefault="003C3955">
      <w:pPr>
        <w:rPr>
          <w:sz w:val="28"/>
          <w:szCs w:val="28"/>
        </w:rPr>
      </w:pPr>
    </w:p>
    <w:p w14:paraId="04ADA19A" w14:textId="141D56DB" w:rsidR="003C3955" w:rsidRDefault="003C3955">
      <w:pPr>
        <w:rPr>
          <w:sz w:val="28"/>
          <w:szCs w:val="28"/>
        </w:rPr>
      </w:pPr>
    </w:p>
    <w:p w14:paraId="4499D518" w14:textId="5C90C2C6" w:rsidR="003C3955" w:rsidRDefault="003C3955">
      <w:pPr>
        <w:rPr>
          <w:sz w:val="28"/>
          <w:szCs w:val="28"/>
        </w:rPr>
      </w:pPr>
    </w:p>
    <w:p w14:paraId="388D0397" w14:textId="14CF93A5" w:rsidR="003C3955" w:rsidRDefault="003C3955">
      <w:pPr>
        <w:rPr>
          <w:sz w:val="28"/>
          <w:szCs w:val="28"/>
        </w:rPr>
      </w:pPr>
    </w:p>
    <w:p w14:paraId="73B57C46" w14:textId="77777777" w:rsidR="003C3955" w:rsidRDefault="003C3955" w:rsidP="003C3955">
      <w:pPr>
        <w:rPr>
          <w:b/>
          <w:sz w:val="28"/>
          <w:szCs w:val="28"/>
        </w:rPr>
      </w:pPr>
    </w:p>
    <w:p w14:paraId="509317F8" w14:textId="3EDB29E8" w:rsidR="00EF2091" w:rsidRDefault="00EF2091"/>
    <w:p w14:paraId="5EB35F26" w14:textId="77777777" w:rsidR="00C91F3F" w:rsidRDefault="00C91F3F" w:rsidP="00C91F3F">
      <w:bookmarkStart w:id="0" w:name="_Toc50389781"/>
      <w:bookmarkStart w:id="1" w:name="_Toc114337436"/>
      <w:bookmarkStart w:id="2" w:name="_Toc114337464"/>
      <w:bookmarkStart w:id="3" w:name="_Toc114779889"/>
      <w:bookmarkStart w:id="4" w:name="_Toc114779920"/>
      <w:bookmarkStart w:id="5" w:name="_Toc114779992"/>
      <w:bookmarkStart w:id="6" w:name="_Toc114838539"/>
      <w:bookmarkStart w:id="7" w:name="_Toc114864551"/>
      <w:bookmarkStart w:id="8" w:name="_Toc115120814"/>
      <w:bookmarkStart w:id="9" w:name="_Toc117114429"/>
      <w:bookmarkStart w:id="10" w:name="_Toc118402067"/>
      <w:bookmarkStart w:id="11" w:name="_Toc120478687"/>
      <w:bookmarkStart w:id="12" w:name="_Toc121224170"/>
    </w:p>
    <w:p w14:paraId="05DC2533" w14:textId="4B0A217C" w:rsidR="00114D7A" w:rsidRDefault="006E650A" w:rsidP="00C91F3F">
      <w:pPr>
        <w:pStyle w:val="1"/>
        <w:spacing w:line="360" w:lineRule="auto"/>
        <w:jc w:val="center"/>
      </w:pPr>
      <w:bookmarkStart w:id="13" w:name="_Toc121224556"/>
      <w:bookmarkStart w:id="14" w:name="_Toc121257022"/>
      <w:bookmarkStart w:id="15" w:name="_Toc121257088"/>
      <w: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A5159BD" w14:textId="2F34F790" w:rsidR="0001711C" w:rsidRDefault="00833083" w:rsidP="00C91F3F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E084D">
        <w:rPr>
          <w:sz w:val="28"/>
          <w:szCs w:val="28"/>
        </w:rPr>
        <w:t xml:space="preserve">Цель данной работы – </w:t>
      </w:r>
      <w:r w:rsidR="002511CD">
        <w:rPr>
          <w:color w:val="000000"/>
          <w:sz w:val="28"/>
          <w:szCs w:val="28"/>
        </w:rPr>
        <w:t>разработать техническое задание для создаваемого приложения. Оно должно включать в себя:</w:t>
      </w:r>
    </w:p>
    <w:p w14:paraId="0AFEF0B2" w14:textId="77777777" w:rsidR="002511CD" w:rsidRPr="002511CD" w:rsidRDefault="002511CD" w:rsidP="005C52B7">
      <w:pPr>
        <w:numPr>
          <w:ilvl w:val="0"/>
          <w:numId w:val="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2511CD">
        <w:rPr>
          <w:color w:val="000000"/>
          <w:sz w:val="28"/>
          <w:szCs w:val="28"/>
        </w:rPr>
        <w:t>Общие сведения</w:t>
      </w:r>
    </w:p>
    <w:p w14:paraId="45FC801A" w14:textId="141274AA" w:rsidR="002511CD" w:rsidRDefault="00C91F3F" w:rsidP="005C52B7">
      <w:pPr>
        <w:numPr>
          <w:ilvl w:val="0"/>
          <w:numId w:val="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варианты использования</w:t>
      </w:r>
    </w:p>
    <w:p w14:paraId="231252E2" w14:textId="1F98874B" w:rsidR="00C91F3F" w:rsidRDefault="00C91F3F" w:rsidP="005C52B7">
      <w:pPr>
        <w:numPr>
          <w:ilvl w:val="0"/>
          <w:numId w:val="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</w:t>
      </w:r>
    </w:p>
    <w:p w14:paraId="398AF966" w14:textId="486952C4" w:rsidR="00C91F3F" w:rsidRDefault="00C91F3F" w:rsidP="005C52B7">
      <w:pPr>
        <w:numPr>
          <w:ilvl w:val="0"/>
          <w:numId w:val="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функции, доступные пользователю</w:t>
      </w:r>
    </w:p>
    <w:p w14:paraId="0B98F389" w14:textId="60512E78" w:rsidR="00C91F3F" w:rsidRDefault="009858DB" w:rsidP="005C52B7">
      <w:pPr>
        <w:numPr>
          <w:ilvl w:val="0"/>
          <w:numId w:val="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</w:t>
      </w:r>
    </w:p>
    <w:p w14:paraId="257089A3" w14:textId="7740CF38" w:rsidR="009858DB" w:rsidRDefault="009858DB" w:rsidP="005C52B7">
      <w:pPr>
        <w:numPr>
          <w:ilvl w:val="0"/>
          <w:numId w:val="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документации</w:t>
      </w:r>
    </w:p>
    <w:p w14:paraId="0C5A8485" w14:textId="295943E7" w:rsidR="009858DB" w:rsidRPr="002511CD" w:rsidRDefault="009858DB" w:rsidP="005C52B7">
      <w:pPr>
        <w:numPr>
          <w:ilvl w:val="0"/>
          <w:numId w:val="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контроля и приемки приложения</w:t>
      </w:r>
    </w:p>
    <w:p w14:paraId="1E0A0F61" w14:textId="77777777" w:rsidR="002511CD" w:rsidRPr="002511CD" w:rsidRDefault="002511CD" w:rsidP="002511CD">
      <w:pPr>
        <w:spacing w:line="360" w:lineRule="auto"/>
        <w:ind w:left="708"/>
        <w:jc w:val="both"/>
        <w:rPr>
          <w:sz w:val="28"/>
          <w:szCs w:val="28"/>
        </w:rPr>
      </w:pPr>
    </w:p>
    <w:p w14:paraId="17B891EE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  <w:bookmarkStart w:id="16" w:name="_Toc117114430"/>
    </w:p>
    <w:p w14:paraId="3C64C0E7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124C11E7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9D7835B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2544F6BA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9D097F3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6C410ED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B762928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2C37805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1B38731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023CEE9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95542D3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74962E0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5ABBF8C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9D48195" w14:textId="5D34A4F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9B7EEB0" w14:textId="77777777" w:rsidR="006E084D" w:rsidRDefault="006E084D" w:rsidP="002511CD">
      <w:pPr>
        <w:pStyle w:val="aff4"/>
        <w:spacing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4BB27CA" w14:textId="2F0E3A0A" w:rsidR="00C64FFE" w:rsidRDefault="002511CD" w:rsidP="002511CD">
      <w:pPr>
        <w:pStyle w:val="1"/>
        <w:spacing w:line="360" w:lineRule="auto"/>
      </w:pPr>
      <w:bookmarkStart w:id="17" w:name="_Toc114779891"/>
      <w:bookmarkStart w:id="18" w:name="_Toc114779922"/>
      <w:bookmarkStart w:id="19" w:name="_Toc114779994"/>
      <w:bookmarkStart w:id="20" w:name="_Toc114838541"/>
      <w:bookmarkStart w:id="21" w:name="_Toc114864553"/>
      <w:bookmarkStart w:id="22" w:name="_Toc115120816"/>
      <w:bookmarkStart w:id="23" w:name="_Toc121224171"/>
      <w:bookmarkStart w:id="24" w:name="_Toc121224557"/>
      <w:bookmarkStart w:id="25" w:name="_Toc121257023"/>
      <w:bookmarkStart w:id="26" w:name="_Toc121257089"/>
      <w:bookmarkEnd w:id="16"/>
      <w:r>
        <w:lastRenderedPageBreak/>
        <w:t>1</w:t>
      </w:r>
      <w:r w:rsidRPr="002511CD">
        <w:t xml:space="preserve"> </w:t>
      </w:r>
      <w:r>
        <w:t>Общие сведения</w:t>
      </w:r>
      <w:bookmarkStart w:id="27" w:name="_Toc50389788"/>
      <w:bookmarkStart w:id="28" w:name="_Toc114337440"/>
      <w:bookmarkStart w:id="29" w:name="_Toc114337467"/>
      <w:bookmarkStart w:id="30" w:name="_Toc114779893"/>
      <w:bookmarkStart w:id="31" w:name="_Toc114779924"/>
      <w:bookmarkStart w:id="32" w:name="_Toc114779995"/>
      <w:bookmarkStart w:id="33" w:name="_Toc114838542"/>
      <w:bookmarkStart w:id="34" w:name="_Toc114864557"/>
      <w:bookmarkStart w:id="35" w:name="_Toc11512082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FD56630" w14:textId="3A13EC09" w:rsidR="002511CD" w:rsidRDefault="00C16294" w:rsidP="005C52B7">
      <w:pPr>
        <w:pStyle w:val="2"/>
        <w:numPr>
          <w:ilvl w:val="1"/>
          <w:numId w:val="4"/>
        </w:numPr>
        <w:spacing w:line="360" w:lineRule="auto"/>
      </w:pPr>
      <w:bookmarkStart w:id="36" w:name="_Toc121224172"/>
      <w:bookmarkStart w:id="37" w:name="_Toc121224558"/>
      <w:bookmarkStart w:id="38" w:name="_Toc121257024"/>
      <w:bookmarkStart w:id="39" w:name="_Toc121257090"/>
      <w:r>
        <w:t>Цель и функц</w:t>
      </w:r>
      <w:r w:rsidR="007D6783">
        <w:t>ии</w:t>
      </w:r>
      <w:r>
        <w:t xml:space="preserve"> создаваемого приложения</w:t>
      </w:r>
      <w:bookmarkEnd w:id="36"/>
      <w:bookmarkEnd w:id="37"/>
      <w:bookmarkEnd w:id="38"/>
      <w:bookmarkEnd w:id="39"/>
    </w:p>
    <w:p w14:paraId="7C437FBB" w14:textId="3D79F06C" w:rsidR="00C16294" w:rsidRPr="00126D2E" w:rsidRDefault="00C16294" w:rsidP="00C16294">
      <w:p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>Целью приложения «Ментальная забота о себе» является улучшение психологического состояния пользователей.</w:t>
      </w:r>
    </w:p>
    <w:p w14:paraId="0A092D63" w14:textId="769984AE" w:rsidR="00C16294" w:rsidRPr="00126D2E" w:rsidRDefault="00C16294" w:rsidP="00C16294">
      <w:p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>Функции:</w:t>
      </w:r>
    </w:p>
    <w:p w14:paraId="7A83EEE9" w14:textId="75355FB3" w:rsidR="00C16294" w:rsidRPr="00126D2E" w:rsidRDefault="00C16294" w:rsidP="005C52B7">
      <w:pPr>
        <w:pStyle w:val="af8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>Помогает выражать эмоции и делиться ими</w:t>
      </w:r>
    </w:p>
    <w:p w14:paraId="1BA54440" w14:textId="17D0F642" w:rsidR="00C16294" w:rsidRPr="00126D2E" w:rsidRDefault="00C16294" w:rsidP="005C52B7">
      <w:pPr>
        <w:pStyle w:val="af8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 xml:space="preserve">Способствует самоанализу </w:t>
      </w:r>
    </w:p>
    <w:p w14:paraId="4683F766" w14:textId="62A3FB9F" w:rsidR="00126D2E" w:rsidRPr="00126D2E" w:rsidRDefault="00126D2E" w:rsidP="005C52B7">
      <w:pPr>
        <w:pStyle w:val="af8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>Помогает проживать трудные ситуации</w:t>
      </w:r>
    </w:p>
    <w:p w14:paraId="47F8F8C6" w14:textId="2A62E378" w:rsidR="00126D2E" w:rsidRDefault="00126D2E" w:rsidP="005C52B7">
      <w:pPr>
        <w:pStyle w:val="af8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>Возможность контролировать свое эмоциональное состояние</w:t>
      </w:r>
    </w:p>
    <w:p w14:paraId="2B13DC21" w14:textId="561EDAC8" w:rsidR="00126D2E" w:rsidRDefault="00126D2E" w:rsidP="005C52B7">
      <w:pPr>
        <w:pStyle w:val="2"/>
        <w:numPr>
          <w:ilvl w:val="1"/>
          <w:numId w:val="4"/>
        </w:numPr>
        <w:spacing w:line="360" w:lineRule="auto"/>
      </w:pPr>
      <w:bookmarkStart w:id="40" w:name="_Toc121224173"/>
      <w:bookmarkStart w:id="41" w:name="_Toc121224559"/>
      <w:bookmarkStart w:id="42" w:name="_Toc121257025"/>
      <w:bookmarkStart w:id="43" w:name="_Toc121257091"/>
      <w:r>
        <w:t>Целевая аудитория</w:t>
      </w:r>
      <w:bookmarkEnd w:id="40"/>
      <w:bookmarkEnd w:id="41"/>
      <w:bookmarkEnd w:id="42"/>
      <w:bookmarkEnd w:id="43"/>
    </w:p>
    <w:p w14:paraId="388D6F04" w14:textId="5DA6049D" w:rsidR="00126D2E" w:rsidRPr="00126D2E" w:rsidRDefault="00126D2E" w:rsidP="00126D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Целевая аудитория</w:t>
      </w:r>
      <w:r w:rsidRPr="00126D2E">
        <w:rPr>
          <w:sz w:val="28"/>
          <w:szCs w:val="28"/>
        </w:rPr>
        <w:t xml:space="preserve"> приложения:</w:t>
      </w:r>
    </w:p>
    <w:p w14:paraId="30A6754D" w14:textId="77777777" w:rsidR="00126D2E" w:rsidRPr="00126D2E" w:rsidRDefault="00126D2E" w:rsidP="005C52B7">
      <w:pPr>
        <w:pStyle w:val="af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26D2E">
        <w:rPr>
          <w:sz w:val="28"/>
          <w:szCs w:val="28"/>
        </w:rPr>
        <w:t>Люди, которым интересно больше узнавать про себя и свое эмоциональное состояние</w:t>
      </w:r>
    </w:p>
    <w:p w14:paraId="7CEEE3AF" w14:textId="77777777" w:rsidR="00126D2E" w:rsidRPr="00126D2E" w:rsidRDefault="00126D2E" w:rsidP="005C52B7">
      <w:pPr>
        <w:pStyle w:val="af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26D2E">
        <w:rPr>
          <w:sz w:val="28"/>
          <w:szCs w:val="28"/>
        </w:rPr>
        <w:t>Пользователи, которые испытывают трудности с выражением своих эмоций</w:t>
      </w:r>
    </w:p>
    <w:p w14:paraId="73A1B32C" w14:textId="78BC102E" w:rsidR="00126D2E" w:rsidRDefault="00126D2E" w:rsidP="005C52B7">
      <w:pPr>
        <w:pStyle w:val="af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26D2E">
        <w:rPr>
          <w:sz w:val="28"/>
          <w:szCs w:val="28"/>
        </w:rPr>
        <w:t>Люди, попавшие в трудные состояния, но не имеющие возможности поделиться с близкими</w:t>
      </w:r>
    </w:p>
    <w:p w14:paraId="61C5B9A2" w14:textId="4EA33F0D" w:rsidR="00126D2E" w:rsidRDefault="00E67224" w:rsidP="005C52B7">
      <w:pPr>
        <w:pStyle w:val="2"/>
        <w:numPr>
          <w:ilvl w:val="1"/>
          <w:numId w:val="4"/>
        </w:numPr>
        <w:spacing w:line="360" w:lineRule="auto"/>
      </w:pPr>
      <w:bookmarkStart w:id="44" w:name="_Toc121224174"/>
      <w:bookmarkStart w:id="45" w:name="_Toc121224560"/>
      <w:bookmarkStart w:id="46" w:name="_Toc121257026"/>
      <w:bookmarkStart w:id="47" w:name="_Toc121257092"/>
      <w:r>
        <w:t>Условные обозначения</w:t>
      </w:r>
      <w:bookmarkEnd w:id="44"/>
      <w:bookmarkEnd w:id="45"/>
      <w:bookmarkEnd w:id="46"/>
      <w:bookmarkEnd w:id="47"/>
    </w:p>
    <w:p w14:paraId="50A46AD5" w14:textId="12CC30EF" w:rsidR="00E67224" w:rsidRPr="00E67224" w:rsidRDefault="00E67224" w:rsidP="00E67224">
      <w:pPr>
        <w:spacing w:line="360" w:lineRule="auto"/>
        <w:jc w:val="both"/>
        <w:rPr>
          <w:sz w:val="28"/>
          <w:szCs w:val="28"/>
        </w:rPr>
      </w:pPr>
      <w:r w:rsidRPr="00E67224">
        <w:rPr>
          <w:sz w:val="28"/>
          <w:szCs w:val="28"/>
        </w:rPr>
        <w:t>Приложение – создаваемый проект под названием «Ментальная забота о себе»</w:t>
      </w:r>
      <w:r>
        <w:rPr>
          <w:sz w:val="28"/>
          <w:szCs w:val="28"/>
        </w:rPr>
        <w:t>.</w:t>
      </w:r>
    </w:p>
    <w:p w14:paraId="7F38D3A8" w14:textId="3E7DF799" w:rsidR="00E67224" w:rsidRDefault="00E67224" w:rsidP="00E67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– человек, который пользуется услугами приложения.</w:t>
      </w:r>
    </w:p>
    <w:p w14:paraId="3B26168D" w14:textId="6E305D3E" w:rsidR="00126D2E" w:rsidRDefault="00E67224" w:rsidP="00E672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пользователя – функция, доступная для зарегистрировавшегося человека.</w:t>
      </w:r>
    </w:p>
    <w:p w14:paraId="507614C6" w14:textId="5D2C4D80" w:rsidR="00DA54FB" w:rsidRPr="00E67224" w:rsidRDefault="00DA54FB" w:rsidP="00DA54FB">
      <w:pPr>
        <w:pStyle w:val="2"/>
        <w:spacing w:line="360" w:lineRule="auto"/>
      </w:pPr>
      <w:bookmarkStart w:id="48" w:name="_Toc121224175"/>
      <w:bookmarkStart w:id="49" w:name="_Toc121224561"/>
      <w:bookmarkStart w:id="50" w:name="_Toc121257027"/>
      <w:bookmarkStart w:id="51" w:name="_Toc121257093"/>
      <w:r>
        <w:t>1.4</w:t>
      </w:r>
      <w:r w:rsidR="00735136">
        <w:t xml:space="preserve"> </w:t>
      </w:r>
      <w:r>
        <w:t xml:space="preserve">Основные </w:t>
      </w:r>
      <w:r w:rsidR="008A08E7">
        <w:t xml:space="preserve">участники </w:t>
      </w:r>
      <w:r>
        <w:t>приложения</w:t>
      </w:r>
      <w:bookmarkEnd w:id="48"/>
      <w:bookmarkEnd w:id="49"/>
      <w:bookmarkEnd w:id="50"/>
      <w:bookmarkEnd w:id="51"/>
    </w:p>
    <w:p w14:paraId="01D79E94" w14:textId="399587C6" w:rsidR="00C16294" w:rsidRPr="00DA54FB" w:rsidRDefault="00DA54FB" w:rsidP="00DA54FB">
      <w:pPr>
        <w:spacing w:line="360" w:lineRule="auto"/>
        <w:rPr>
          <w:sz w:val="28"/>
          <w:szCs w:val="28"/>
        </w:rPr>
      </w:pPr>
      <w:r w:rsidRPr="00DA54FB">
        <w:rPr>
          <w:sz w:val="28"/>
          <w:szCs w:val="28"/>
        </w:rPr>
        <w:t>Авторизированный пользователь – человек, зарегистрировавшийся в приложении, имеющий возможность комментировать и создавать истории, сохранять пройденные практики и записи.</w:t>
      </w:r>
    </w:p>
    <w:p w14:paraId="38867E0A" w14:textId="563001A2" w:rsidR="00DA54FB" w:rsidRPr="00DA54FB" w:rsidRDefault="00DA54FB" w:rsidP="00C16294">
      <w:pPr>
        <w:spacing w:line="360" w:lineRule="auto"/>
        <w:rPr>
          <w:sz w:val="28"/>
          <w:szCs w:val="28"/>
        </w:rPr>
      </w:pPr>
      <w:r w:rsidRPr="00DA54FB">
        <w:rPr>
          <w:sz w:val="28"/>
          <w:szCs w:val="28"/>
        </w:rPr>
        <w:t xml:space="preserve">Неавторизованный пользователь – человек, не создающий профиль в приложении, который имеет возможность просматривать все разделы, но не </w:t>
      </w:r>
      <w:r w:rsidRPr="00DA54FB">
        <w:rPr>
          <w:sz w:val="28"/>
          <w:szCs w:val="28"/>
        </w:rPr>
        <w:lastRenderedPageBreak/>
        <w:t>принимать в них активное участие, не сохранять информацию о прогрессе практик и записей.</w:t>
      </w:r>
    </w:p>
    <w:p w14:paraId="0ABB869C" w14:textId="192298CE" w:rsidR="00DA54FB" w:rsidRPr="00DA54FB" w:rsidRDefault="00DA54FB" w:rsidP="00C16294">
      <w:pPr>
        <w:spacing w:line="360" w:lineRule="auto"/>
        <w:rPr>
          <w:sz w:val="28"/>
          <w:szCs w:val="28"/>
        </w:rPr>
      </w:pPr>
      <w:r w:rsidRPr="00DA54FB">
        <w:rPr>
          <w:sz w:val="28"/>
          <w:szCs w:val="28"/>
        </w:rPr>
        <w:t>Сотрудник-психолог – работник, имеющий квалификацию и образование и создающий психологический практики.</w:t>
      </w:r>
    </w:p>
    <w:p w14:paraId="5F4CD194" w14:textId="27C1379D" w:rsidR="00DA54FB" w:rsidRPr="00DA54FB" w:rsidRDefault="00DA54FB" w:rsidP="00C16294">
      <w:pPr>
        <w:spacing w:line="360" w:lineRule="auto"/>
        <w:rPr>
          <w:sz w:val="28"/>
          <w:szCs w:val="28"/>
        </w:rPr>
      </w:pPr>
      <w:r w:rsidRPr="00DA54FB">
        <w:rPr>
          <w:sz w:val="28"/>
          <w:szCs w:val="28"/>
        </w:rPr>
        <w:t>Сотрудник-модератор – работник, следящий за соблюдением правил приложения, принимающий меры в случае их нарушений.</w:t>
      </w:r>
    </w:p>
    <w:p w14:paraId="2B136091" w14:textId="3215D5DC" w:rsidR="008A08E7" w:rsidRDefault="008A08E7" w:rsidP="005C52B7">
      <w:pPr>
        <w:pStyle w:val="2"/>
        <w:numPr>
          <w:ilvl w:val="1"/>
          <w:numId w:val="4"/>
        </w:numPr>
        <w:spacing w:line="360" w:lineRule="auto"/>
      </w:pPr>
      <w:bookmarkStart w:id="52" w:name="_Toc121224176"/>
      <w:bookmarkStart w:id="53" w:name="_Toc121224562"/>
      <w:bookmarkStart w:id="54" w:name="_Toc121257028"/>
      <w:bookmarkStart w:id="55" w:name="_Toc121257094"/>
      <w:r w:rsidRPr="008A08E7">
        <w:t>Правила приложения</w:t>
      </w:r>
      <w:bookmarkEnd w:id="52"/>
      <w:bookmarkEnd w:id="53"/>
      <w:bookmarkEnd w:id="54"/>
      <w:bookmarkEnd w:id="55"/>
    </w:p>
    <w:p w14:paraId="3750CEAF" w14:textId="773A925A" w:rsidR="008A08E7" w:rsidRPr="00444A1B" w:rsidRDefault="008A08E7" w:rsidP="00444A1B">
      <w:pPr>
        <w:spacing w:line="360" w:lineRule="auto"/>
        <w:jc w:val="both"/>
        <w:rPr>
          <w:sz w:val="28"/>
          <w:szCs w:val="28"/>
        </w:rPr>
      </w:pPr>
      <w:r w:rsidRPr="00444A1B">
        <w:rPr>
          <w:sz w:val="28"/>
          <w:szCs w:val="28"/>
        </w:rPr>
        <w:t>Пользователь ознакамливается с правилами приложения перед регистрацией и подтверждает согласие с ними. Основные пункты правил:</w:t>
      </w:r>
    </w:p>
    <w:p w14:paraId="1D0D7059" w14:textId="0CFA0275" w:rsidR="008A08E7" w:rsidRPr="00444A1B" w:rsidRDefault="008A08E7" w:rsidP="005C52B7">
      <w:pPr>
        <w:pStyle w:val="af8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44A1B">
        <w:rPr>
          <w:sz w:val="28"/>
          <w:szCs w:val="28"/>
        </w:rPr>
        <w:t>Запрещено оскорбление других участников взаимодействия</w:t>
      </w:r>
    </w:p>
    <w:p w14:paraId="1F5B681F" w14:textId="5D1D3C0D" w:rsidR="002511CD" w:rsidRDefault="00444A1B" w:rsidP="005C52B7">
      <w:pPr>
        <w:pStyle w:val="af8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44A1B">
        <w:rPr>
          <w:sz w:val="28"/>
          <w:szCs w:val="28"/>
        </w:rPr>
        <w:t>Приложение не несет ответственность за личную информацию публикуемую в приложении</w:t>
      </w:r>
    </w:p>
    <w:p w14:paraId="45959F28" w14:textId="4F1EFCC0" w:rsidR="00F8706E" w:rsidRDefault="00F8706E" w:rsidP="005C52B7">
      <w:pPr>
        <w:pStyle w:val="af8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Запрещается публикация жестоких фото/видео, способных оказать влияние на психику других пользователей</w:t>
      </w:r>
    </w:p>
    <w:p w14:paraId="58BCBC20" w14:textId="3D43C3D5" w:rsidR="00F26DEF" w:rsidRPr="00D44B93" w:rsidRDefault="00F8706E" w:rsidP="00D44B93">
      <w:pPr>
        <w:pStyle w:val="af8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регистрации пользователь дает согласие на </w:t>
      </w:r>
      <w:r w:rsidR="008717C8">
        <w:rPr>
          <w:sz w:val="28"/>
          <w:szCs w:val="28"/>
        </w:rPr>
        <w:t>хранение приложением личной информации</w:t>
      </w:r>
    </w:p>
    <w:p w14:paraId="378E3343" w14:textId="48A14541" w:rsidR="002511CD" w:rsidRDefault="00E67224" w:rsidP="00E35FC6">
      <w:pPr>
        <w:pStyle w:val="1"/>
        <w:spacing w:line="360" w:lineRule="auto"/>
      </w:pPr>
      <w:bookmarkStart w:id="56" w:name="_Toc121224177"/>
      <w:bookmarkStart w:id="57" w:name="_Toc121224563"/>
      <w:bookmarkStart w:id="58" w:name="_Toc121257029"/>
      <w:bookmarkStart w:id="59" w:name="_Toc121257095"/>
      <w:r>
        <w:t xml:space="preserve">2 </w:t>
      </w:r>
      <w:r w:rsidR="00F26DEF">
        <w:t>Основные варианты использования.</w:t>
      </w:r>
      <w:bookmarkEnd w:id="56"/>
      <w:bookmarkEnd w:id="57"/>
      <w:bookmarkEnd w:id="58"/>
      <w:bookmarkEnd w:id="59"/>
    </w:p>
    <w:p w14:paraId="6DEAADB2" w14:textId="542A6159" w:rsidR="00522379" w:rsidRPr="00522379" w:rsidRDefault="00522379" w:rsidP="00522379">
      <w:pPr>
        <w:pStyle w:val="2"/>
        <w:spacing w:line="360" w:lineRule="auto"/>
      </w:pPr>
      <w:bookmarkStart w:id="60" w:name="_Toc121224178"/>
      <w:bookmarkStart w:id="61" w:name="_Toc121224564"/>
      <w:bookmarkStart w:id="62" w:name="_Toc121257030"/>
      <w:bookmarkStart w:id="63" w:name="_Toc121257096"/>
      <w:r>
        <w:t>2.1 Варианты использования</w:t>
      </w:r>
      <w:bookmarkEnd w:id="60"/>
      <w:bookmarkEnd w:id="61"/>
      <w:bookmarkEnd w:id="62"/>
      <w:bookmarkEnd w:id="63"/>
    </w:p>
    <w:p w14:paraId="10ACABE1" w14:textId="62FAA897" w:rsidR="00F26DEF" w:rsidRDefault="00F26DEF" w:rsidP="005223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Приложение состоит из трех основных категорий: психологические практики, журнал мыслей, истории. В каждой категории представлен свой функционал. Основные варианты использования представлены на </w:t>
      </w:r>
      <w:r>
        <w:rPr>
          <w:sz w:val="28"/>
          <w:szCs w:val="28"/>
          <w:lang w:val="en-US"/>
        </w:rPr>
        <w:t>UML</w:t>
      </w:r>
      <w:r w:rsidRPr="00F26DE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 (рисунок 1). Стоит отметить, что она представляет функции зарегистрированного пользователя.</w:t>
      </w:r>
    </w:p>
    <w:p w14:paraId="45229CB2" w14:textId="742380F9" w:rsidR="00D44B93" w:rsidRDefault="00D44B93" w:rsidP="00D44B9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1B8F70" wp14:editId="78C3358D">
            <wp:extent cx="5048250" cy="52619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"/>
                    <a:stretch/>
                  </pic:blipFill>
                  <pic:spPr bwMode="auto">
                    <a:xfrm>
                      <a:off x="0" y="0"/>
                      <a:ext cx="5070868" cy="528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7C62C" w14:textId="27632EA7" w:rsidR="00D44B93" w:rsidRPr="00F26DEF" w:rsidRDefault="00D44B93" w:rsidP="00D44B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Варианты использования для пользователей</w:t>
      </w:r>
    </w:p>
    <w:p w14:paraId="28338FB4" w14:textId="5E006F35" w:rsidR="002511CD" w:rsidRDefault="00E35FC6" w:rsidP="00E35F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2 показывает варианты использования для сотрудников приложения.</w:t>
      </w:r>
    </w:p>
    <w:p w14:paraId="51B71EEB" w14:textId="7B84BA49" w:rsidR="00E35FC6" w:rsidRDefault="00E35FC6" w:rsidP="00E35FC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53044D" wp14:editId="64591241">
            <wp:extent cx="3400667" cy="2876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34" cy="28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7B88" w14:textId="59443ED0" w:rsidR="00E35FC6" w:rsidRDefault="00E35FC6" w:rsidP="00E35F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Варианты использования для сотрудников.</w:t>
      </w:r>
    </w:p>
    <w:p w14:paraId="089BDB0B" w14:textId="0342B648" w:rsidR="00522379" w:rsidRDefault="00522379" w:rsidP="008479B6">
      <w:pPr>
        <w:pStyle w:val="2"/>
        <w:spacing w:line="360" w:lineRule="auto"/>
      </w:pPr>
      <w:bookmarkStart w:id="64" w:name="_Toc121224179"/>
      <w:bookmarkStart w:id="65" w:name="_Toc121224565"/>
      <w:bookmarkStart w:id="66" w:name="_Toc121257031"/>
      <w:bookmarkStart w:id="67" w:name="_Toc121257097"/>
      <w:r>
        <w:lastRenderedPageBreak/>
        <w:t>2.2 Альтернативные потоки событий</w:t>
      </w:r>
      <w:bookmarkEnd w:id="64"/>
      <w:bookmarkEnd w:id="65"/>
      <w:bookmarkEnd w:id="66"/>
      <w:bookmarkEnd w:id="67"/>
    </w:p>
    <w:p w14:paraId="46BC1119" w14:textId="06260A61" w:rsidR="00522379" w:rsidRPr="008479B6" w:rsidRDefault="00522379" w:rsidP="008479B6">
      <w:pPr>
        <w:spacing w:line="360" w:lineRule="auto"/>
        <w:rPr>
          <w:sz w:val="28"/>
          <w:szCs w:val="28"/>
        </w:rPr>
      </w:pPr>
      <w:r w:rsidRPr="008479B6">
        <w:rPr>
          <w:sz w:val="28"/>
          <w:szCs w:val="28"/>
        </w:rPr>
        <w:t xml:space="preserve">В таблице 1 </w:t>
      </w:r>
      <w:r w:rsidR="008479B6" w:rsidRPr="008479B6">
        <w:rPr>
          <w:sz w:val="28"/>
          <w:szCs w:val="28"/>
        </w:rPr>
        <w:t>представлены альтернативные потоки событий приложения.</w:t>
      </w:r>
    </w:p>
    <w:p w14:paraId="7C68F125" w14:textId="31579244" w:rsidR="008479B6" w:rsidRPr="008479B6" w:rsidRDefault="008479B6" w:rsidP="008479B6">
      <w:pPr>
        <w:spacing w:line="360" w:lineRule="auto"/>
        <w:rPr>
          <w:sz w:val="28"/>
          <w:szCs w:val="28"/>
        </w:rPr>
      </w:pPr>
      <w:r w:rsidRPr="008479B6">
        <w:rPr>
          <w:sz w:val="28"/>
          <w:szCs w:val="28"/>
        </w:rPr>
        <w:t>Таблица 1 – альтернативные потоки событий.</w:t>
      </w:r>
    </w:p>
    <w:tbl>
      <w:tblPr>
        <w:tblStyle w:val="afa"/>
        <w:tblW w:w="9342" w:type="dxa"/>
        <w:tblLook w:val="04A0" w:firstRow="1" w:lastRow="0" w:firstColumn="1" w:lastColumn="0" w:noHBand="0" w:noVBand="1"/>
      </w:tblPr>
      <w:tblGrid>
        <w:gridCol w:w="5665"/>
        <w:gridCol w:w="3677"/>
      </w:tblGrid>
      <w:tr w:rsidR="008479B6" w14:paraId="667384EC" w14:textId="77777777" w:rsidTr="008479B6">
        <w:trPr>
          <w:trHeight w:val="1154"/>
        </w:trPr>
        <w:tc>
          <w:tcPr>
            <w:tcW w:w="5665" w:type="dxa"/>
          </w:tcPr>
          <w:p w14:paraId="042F24B8" w14:textId="1A70C121" w:rsidR="008479B6" w:rsidRDefault="008479B6" w:rsidP="00522379">
            <w:r>
              <w:rPr>
                <w:sz w:val="28"/>
                <w:szCs w:val="28"/>
              </w:rPr>
              <w:t>Действия актера</w:t>
            </w:r>
          </w:p>
        </w:tc>
        <w:tc>
          <w:tcPr>
            <w:tcW w:w="3677" w:type="dxa"/>
          </w:tcPr>
          <w:p w14:paraId="1FA05F44" w14:textId="09056940" w:rsidR="008479B6" w:rsidRDefault="008479B6" w:rsidP="00522379">
            <w:r>
              <w:rPr>
                <w:sz w:val="28"/>
                <w:szCs w:val="28"/>
              </w:rPr>
              <w:t>Отклик системы</w:t>
            </w:r>
          </w:p>
        </w:tc>
      </w:tr>
      <w:tr w:rsidR="008479B6" w14:paraId="4F4C9025" w14:textId="77777777" w:rsidTr="008479B6">
        <w:trPr>
          <w:trHeight w:val="1920"/>
        </w:trPr>
        <w:tc>
          <w:tcPr>
            <w:tcW w:w="5665" w:type="dxa"/>
          </w:tcPr>
          <w:p w14:paraId="43684800" w14:textId="77777777" w:rsidR="008479B6" w:rsidRDefault="008479B6" w:rsidP="005C52B7">
            <w:pPr>
              <w:pStyle w:val="af8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при регистрации</w:t>
            </w:r>
          </w:p>
          <w:p w14:paraId="28236B17" w14:textId="77777777" w:rsidR="008479B6" w:rsidRDefault="008479B6" w:rsidP="008479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2988C" wp14:editId="6A684CEA">
                      <wp:simplePos x="0" y="0"/>
                      <wp:positionH relativeFrom="column">
                        <wp:posOffset>-83741</wp:posOffset>
                      </wp:positionH>
                      <wp:positionV relativeFrom="paragraph">
                        <wp:posOffset>884887</wp:posOffset>
                      </wp:positionV>
                      <wp:extent cx="3600955" cy="0"/>
                      <wp:effectExtent l="0" t="0" r="6350" b="1270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E2B5CB" id="Прямая соединительная линия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pt,69.7pt" to="276.95pt,6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" strokecolor="black [3040]"/>
                  </w:pict>
                </mc:Fallback>
              </mc:AlternateContent>
            </w:r>
            <w:r w:rsidRPr="008479B6">
              <w:rPr>
                <w:sz w:val="28"/>
                <w:szCs w:val="28"/>
              </w:rPr>
              <w:t>Исключение: введены некорректные данные (несуществующий номер, не указано имя и т.д.)</w:t>
            </w:r>
          </w:p>
          <w:p w14:paraId="78BF4E0A" w14:textId="3C2FC8CF" w:rsidR="008479B6" w:rsidRPr="008479B6" w:rsidRDefault="008479B6" w:rsidP="008479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корректирует данные</w:t>
            </w:r>
          </w:p>
        </w:tc>
        <w:tc>
          <w:tcPr>
            <w:tcW w:w="3677" w:type="dxa"/>
          </w:tcPr>
          <w:p w14:paraId="5E21BC95" w14:textId="4AE4E159" w:rsidR="008479B6" w:rsidRDefault="008479B6" w:rsidP="008479B6">
            <w:pPr>
              <w:spacing w:line="360" w:lineRule="auto"/>
            </w:pPr>
            <w:r>
              <w:rPr>
                <w:sz w:val="28"/>
                <w:szCs w:val="28"/>
              </w:rPr>
              <w:t>Программа указывает на появление ошибки и на ее местоположение</w:t>
            </w:r>
          </w:p>
        </w:tc>
      </w:tr>
      <w:tr w:rsidR="008479B6" w14:paraId="45824981" w14:textId="77777777" w:rsidTr="008479B6">
        <w:trPr>
          <w:trHeight w:val="1920"/>
        </w:trPr>
        <w:tc>
          <w:tcPr>
            <w:tcW w:w="5665" w:type="dxa"/>
          </w:tcPr>
          <w:p w14:paraId="6C00558F" w14:textId="4C0367BB" w:rsidR="008479B6" w:rsidRPr="008479B6" w:rsidRDefault="008479B6" w:rsidP="007D6783">
            <w:pPr>
              <w:pStyle w:val="af8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8479B6">
              <w:rPr>
                <w:sz w:val="28"/>
                <w:szCs w:val="28"/>
              </w:rPr>
              <w:t>Написание</w:t>
            </w:r>
            <w:r>
              <w:rPr>
                <w:sz w:val="28"/>
                <w:szCs w:val="28"/>
              </w:rPr>
              <w:t xml:space="preserve"> </w:t>
            </w:r>
            <w:r w:rsidRPr="008479B6">
              <w:rPr>
                <w:sz w:val="28"/>
                <w:szCs w:val="28"/>
              </w:rPr>
              <w:t xml:space="preserve">отзыва/комментария/истории </w:t>
            </w:r>
          </w:p>
          <w:p w14:paraId="63DF44E2" w14:textId="77777777" w:rsidR="008479B6" w:rsidRPr="008479B6" w:rsidRDefault="008479B6" w:rsidP="007D6783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099237" wp14:editId="74456942">
                      <wp:simplePos x="0" y="0"/>
                      <wp:positionH relativeFrom="column">
                        <wp:posOffset>-83741</wp:posOffset>
                      </wp:positionH>
                      <wp:positionV relativeFrom="paragraph">
                        <wp:posOffset>607369</wp:posOffset>
                      </wp:positionV>
                      <wp:extent cx="3600450" cy="0"/>
                      <wp:effectExtent l="0" t="0" r="6350" b="1270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E952C1F" id="Прямая соединительная линия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pt,47.8pt" to="276.9pt,4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" strokecolor="black [3040]"/>
                  </w:pict>
                </mc:Fallback>
              </mc:AlternateContent>
            </w:r>
            <w:r w:rsidRPr="008479B6">
              <w:rPr>
                <w:sz w:val="28"/>
                <w:szCs w:val="28"/>
              </w:rPr>
              <w:t>Исключение: присутствуют некорректные слова</w:t>
            </w:r>
          </w:p>
          <w:p w14:paraId="754ECA6C" w14:textId="07628EB6" w:rsidR="008479B6" w:rsidRPr="008479B6" w:rsidRDefault="008479B6" w:rsidP="007D6783">
            <w:pPr>
              <w:spacing w:line="360" w:lineRule="auto"/>
              <w:rPr>
                <w:sz w:val="28"/>
                <w:szCs w:val="28"/>
              </w:rPr>
            </w:pPr>
            <w:r w:rsidRPr="008479B6">
              <w:rPr>
                <w:sz w:val="28"/>
                <w:szCs w:val="28"/>
              </w:rPr>
              <w:t>Пользователь редактирует текст</w:t>
            </w:r>
          </w:p>
        </w:tc>
        <w:tc>
          <w:tcPr>
            <w:tcW w:w="3677" w:type="dxa"/>
          </w:tcPr>
          <w:p w14:paraId="6AB8903C" w14:textId="3672305B" w:rsidR="008479B6" w:rsidRDefault="008479B6" w:rsidP="007D678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указывает на слово, использование которого запрещено</w:t>
            </w:r>
          </w:p>
        </w:tc>
      </w:tr>
    </w:tbl>
    <w:p w14:paraId="3EFA3641" w14:textId="7C01518E" w:rsidR="00DC3184" w:rsidRDefault="00DC3184" w:rsidP="007D6783">
      <w:pPr>
        <w:pStyle w:val="1"/>
        <w:spacing w:line="360" w:lineRule="auto"/>
      </w:pPr>
      <w:bookmarkStart w:id="68" w:name="_Toc121224180"/>
      <w:bookmarkStart w:id="69" w:name="_Toc121224566"/>
      <w:bookmarkStart w:id="70" w:name="_Toc121257032"/>
      <w:bookmarkStart w:id="71" w:name="_Toc121257098"/>
      <w:r>
        <w:t>3 Требования</w:t>
      </w:r>
      <w:bookmarkEnd w:id="68"/>
      <w:bookmarkEnd w:id="69"/>
      <w:bookmarkEnd w:id="70"/>
      <w:bookmarkEnd w:id="71"/>
    </w:p>
    <w:p w14:paraId="59A2A26E" w14:textId="21F14077" w:rsidR="00DC3184" w:rsidRDefault="00F8706E" w:rsidP="008717C8">
      <w:pPr>
        <w:pStyle w:val="2"/>
        <w:spacing w:line="360" w:lineRule="auto"/>
      </w:pPr>
      <w:bookmarkStart w:id="72" w:name="_Toc121224181"/>
      <w:bookmarkStart w:id="73" w:name="_Toc121224567"/>
      <w:bookmarkStart w:id="74" w:name="_Toc121257033"/>
      <w:bookmarkStart w:id="75" w:name="_Toc121257099"/>
      <w:r>
        <w:t xml:space="preserve">3.1 </w:t>
      </w:r>
      <w:r w:rsidR="00DC3184">
        <w:t>Требования к поддерживаемым локализациям</w:t>
      </w:r>
      <w:bookmarkEnd w:id="72"/>
      <w:bookmarkEnd w:id="73"/>
      <w:bookmarkEnd w:id="74"/>
      <w:bookmarkEnd w:id="75"/>
    </w:p>
    <w:p w14:paraId="54784B3C" w14:textId="5416C711" w:rsidR="00DC3184" w:rsidRPr="009A4C7D" w:rsidRDefault="00DC3184" w:rsidP="008717C8">
      <w:p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Приложение поддерживает русскоязычную версию.</w:t>
      </w:r>
    </w:p>
    <w:p w14:paraId="08DFC28D" w14:textId="3FD78723" w:rsidR="00DC3184" w:rsidRDefault="00F8706E" w:rsidP="008717C8">
      <w:pPr>
        <w:pStyle w:val="2"/>
        <w:spacing w:line="360" w:lineRule="auto"/>
      </w:pPr>
      <w:bookmarkStart w:id="76" w:name="_Toc121224182"/>
      <w:bookmarkStart w:id="77" w:name="_Toc121224568"/>
      <w:bookmarkStart w:id="78" w:name="_Toc121257034"/>
      <w:bookmarkStart w:id="79" w:name="_Toc121257100"/>
      <w:r>
        <w:t xml:space="preserve">3.2 </w:t>
      </w:r>
      <w:r w:rsidR="00DC3184">
        <w:t>Требования к сохраненным данным о пользователях</w:t>
      </w:r>
      <w:bookmarkEnd w:id="76"/>
      <w:bookmarkEnd w:id="77"/>
      <w:bookmarkEnd w:id="78"/>
      <w:bookmarkEnd w:id="79"/>
    </w:p>
    <w:p w14:paraId="7A0A895B" w14:textId="41330395" w:rsidR="00DC3184" w:rsidRPr="009A4C7D" w:rsidRDefault="00DC3184" w:rsidP="008717C8">
      <w:p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 xml:space="preserve">В соответствии с правилами приложение </w:t>
      </w:r>
      <w:r w:rsidR="00F8706E" w:rsidRPr="009A4C7D">
        <w:rPr>
          <w:sz w:val="28"/>
          <w:szCs w:val="28"/>
        </w:rPr>
        <w:t xml:space="preserve">имеет доступ и </w:t>
      </w:r>
      <w:r w:rsidRPr="009A4C7D">
        <w:rPr>
          <w:sz w:val="28"/>
          <w:szCs w:val="28"/>
        </w:rPr>
        <w:t>хранит следующую информацию о пользователях:</w:t>
      </w:r>
    </w:p>
    <w:p w14:paraId="665E97F3" w14:textId="04CD9C20" w:rsidR="00DC3184" w:rsidRPr="009A4C7D" w:rsidRDefault="00DC3184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Фамилия Имя Отчество</w:t>
      </w:r>
    </w:p>
    <w:p w14:paraId="5EEB3A16" w14:textId="72D90C6D" w:rsidR="00DC3184" w:rsidRPr="009A4C7D" w:rsidRDefault="00F8706E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Дата рождения</w:t>
      </w:r>
    </w:p>
    <w:p w14:paraId="0BBE9D6C" w14:textId="7853B0E1" w:rsidR="00F8706E" w:rsidRPr="009A4C7D" w:rsidRDefault="00F8706E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Контактный телефон</w:t>
      </w:r>
    </w:p>
    <w:p w14:paraId="3DB58D44" w14:textId="16002107" w:rsidR="00F8706E" w:rsidRPr="009A4C7D" w:rsidRDefault="00F8706E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Адрес электронной почты</w:t>
      </w:r>
    </w:p>
    <w:p w14:paraId="1DFFCDBB" w14:textId="2DD1F97C" w:rsidR="00F8706E" w:rsidRPr="009A4C7D" w:rsidRDefault="00F8706E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Информация о типе профиля(открытый/закрытый)</w:t>
      </w:r>
    </w:p>
    <w:p w14:paraId="6B5CD4E6" w14:textId="633D468F" w:rsidR="00F8706E" w:rsidRPr="009A4C7D" w:rsidRDefault="00F8706E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Список пройденных практик и отзывы на них</w:t>
      </w:r>
    </w:p>
    <w:p w14:paraId="40C8B5CA" w14:textId="26ACFF87" w:rsidR="00F8706E" w:rsidRPr="009A4C7D" w:rsidRDefault="00F8706E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Список записей с информацией о дате создания</w:t>
      </w:r>
    </w:p>
    <w:p w14:paraId="55D3AF57" w14:textId="4A681B9C" w:rsidR="00F8706E" w:rsidRPr="009A4C7D" w:rsidRDefault="00F8706E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Список историй, опубликованных пользователем</w:t>
      </w:r>
    </w:p>
    <w:p w14:paraId="16F81DF8" w14:textId="57F59EB3" w:rsidR="00F8706E" w:rsidRPr="009A4C7D" w:rsidRDefault="00F8706E" w:rsidP="005C52B7">
      <w:pPr>
        <w:pStyle w:val="af8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Фото пользователя, выложенные им в приложение</w:t>
      </w:r>
    </w:p>
    <w:p w14:paraId="04D61232" w14:textId="267D38C8" w:rsidR="008717C8" w:rsidRDefault="008717C8" w:rsidP="008717C8">
      <w:pPr>
        <w:pStyle w:val="2"/>
        <w:spacing w:line="360" w:lineRule="auto"/>
      </w:pPr>
      <w:bookmarkStart w:id="80" w:name="_Toc121224183"/>
      <w:bookmarkStart w:id="81" w:name="_Toc121224569"/>
      <w:bookmarkStart w:id="82" w:name="_Toc121257035"/>
      <w:bookmarkStart w:id="83" w:name="_Toc121257101"/>
      <w:r>
        <w:lastRenderedPageBreak/>
        <w:t>3.3</w:t>
      </w:r>
      <w:r w:rsidRPr="00AE52BF">
        <w:t xml:space="preserve"> </w:t>
      </w:r>
      <w:r>
        <w:t>Требования к версиям операционных систем</w:t>
      </w:r>
      <w:bookmarkEnd w:id="80"/>
      <w:bookmarkEnd w:id="81"/>
      <w:bookmarkEnd w:id="82"/>
      <w:bookmarkEnd w:id="83"/>
    </w:p>
    <w:p w14:paraId="4B06187D" w14:textId="62B9120B" w:rsidR="008717C8" w:rsidRPr="00C30448" w:rsidRDefault="008717C8" w:rsidP="009A4C7D">
      <w:pPr>
        <w:spacing w:line="360" w:lineRule="auto"/>
        <w:jc w:val="both"/>
        <w:rPr>
          <w:sz w:val="28"/>
          <w:szCs w:val="28"/>
        </w:rPr>
      </w:pPr>
      <w:r w:rsidRPr="00C30448">
        <w:rPr>
          <w:sz w:val="28"/>
          <w:szCs w:val="28"/>
        </w:rPr>
        <w:t>Приложение поддерживается на версиях выше:</w:t>
      </w:r>
    </w:p>
    <w:p w14:paraId="70F625EF" w14:textId="762104DA" w:rsidR="008717C8" w:rsidRPr="00C30448" w:rsidRDefault="008717C8" w:rsidP="009A4C7D">
      <w:pPr>
        <w:pStyle w:val="af8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 w:rsidRPr="00C30448">
        <w:rPr>
          <w:sz w:val="28"/>
          <w:szCs w:val="28"/>
          <w:lang w:val="en-US"/>
        </w:rPr>
        <w:t xml:space="preserve">IOS: </w:t>
      </w:r>
      <w:r w:rsidR="009A4C7D" w:rsidRPr="00C30448">
        <w:rPr>
          <w:sz w:val="28"/>
          <w:szCs w:val="28"/>
        </w:rPr>
        <w:t>10</w:t>
      </w:r>
      <w:r w:rsidRPr="00C30448">
        <w:rPr>
          <w:sz w:val="28"/>
          <w:szCs w:val="28"/>
          <w:lang w:val="en-US"/>
        </w:rPr>
        <w:t>.0.0</w:t>
      </w:r>
    </w:p>
    <w:p w14:paraId="0CD3DAF0" w14:textId="2CF818F7" w:rsidR="008717C8" w:rsidRPr="00C30448" w:rsidRDefault="008717C8" w:rsidP="009A4C7D">
      <w:pPr>
        <w:pStyle w:val="af8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 w:rsidRPr="00C30448">
        <w:rPr>
          <w:sz w:val="28"/>
          <w:szCs w:val="28"/>
          <w:lang w:val="en-US"/>
        </w:rPr>
        <w:t>Android: 6.0</w:t>
      </w:r>
    </w:p>
    <w:p w14:paraId="44E27A12" w14:textId="3F9CD709" w:rsidR="008717C8" w:rsidRPr="00C30448" w:rsidRDefault="008717C8" w:rsidP="009A4C7D">
      <w:pPr>
        <w:spacing w:line="360" w:lineRule="auto"/>
        <w:jc w:val="both"/>
        <w:rPr>
          <w:sz w:val="28"/>
          <w:szCs w:val="28"/>
        </w:rPr>
      </w:pPr>
      <w:r w:rsidRPr="00C30448">
        <w:rPr>
          <w:sz w:val="28"/>
          <w:szCs w:val="28"/>
        </w:rPr>
        <w:t>Поддерживаемые ориентации: вертикальная и альбомная.</w:t>
      </w:r>
    </w:p>
    <w:p w14:paraId="32D6C3A7" w14:textId="16345FAD" w:rsidR="002511CD" w:rsidRDefault="0076083E" w:rsidP="00806E9D">
      <w:pPr>
        <w:pStyle w:val="1"/>
        <w:spacing w:line="360" w:lineRule="auto"/>
      </w:pPr>
      <w:bookmarkStart w:id="84" w:name="_Toc121224184"/>
      <w:bookmarkStart w:id="85" w:name="_Toc121224570"/>
      <w:bookmarkStart w:id="86" w:name="_Toc121257036"/>
      <w:bookmarkStart w:id="87" w:name="_Toc121257102"/>
      <w:r>
        <w:t xml:space="preserve">4 </w:t>
      </w:r>
      <w:r w:rsidR="0066439F">
        <w:t>Основные функции, доступные пользователю</w:t>
      </w:r>
      <w:bookmarkEnd w:id="84"/>
      <w:bookmarkEnd w:id="85"/>
      <w:bookmarkEnd w:id="86"/>
      <w:bookmarkEnd w:id="87"/>
    </w:p>
    <w:p w14:paraId="0951CF16" w14:textId="0FFFA6E8" w:rsidR="002511CD" w:rsidRPr="000F069D" w:rsidRDefault="0066439F" w:rsidP="00806E9D">
      <w:pPr>
        <w:spacing w:line="360" w:lineRule="auto"/>
        <w:jc w:val="both"/>
        <w:rPr>
          <w:sz w:val="28"/>
          <w:szCs w:val="28"/>
        </w:rPr>
      </w:pPr>
      <w:r w:rsidRPr="000F069D">
        <w:rPr>
          <w:sz w:val="28"/>
          <w:szCs w:val="28"/>
        </w:rPr>
        <w:t>В приложении авторизированный пользователь имеет следующие возможности в следующих разделах:</w:t>
      </w:r>
    </w:p>
    <w:p w14:paraId="45964D4C" w14:textId="728055A1" w:rsidR="005B29F2" w:rsidRPr="00806E9D" w:rsidRDefault="005B29F2" w:rsidP="005C52B7">
      <w:pPr>
        <w:pStyle w:val="af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Профиль</w:t>
      </w:r>
    </w:p>
    <w:p w14:paraId="7AF75842" w14:textId="2A6705C8" w:rsidR="0066439F" w:rsidRPr="00806E9D" w:rsidRDefault="005B29F2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Отредактировать информацию</w:t>
      </w:r>
      <w:r w:rsidR="000F069D" w:rsidRPr="00806E9D">
        <w:rPr>
          <w:sz w:val="28"/>
          <w:szCs w:val="28"/>
          <w:lang w:val="en-US"/>
        </w:rPr>
        <w:t>.</w:t>
      </w:r>
    </w:p>
    <w:p w14:paraId="745DECB6" w14:textId="1F9175F5" w:rsidR="005B29F2" w:rsidRPr="00806E9D" w:rsidRDefault="005B29F2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Выбрать/отредактировать профиль</w:t>
      </w:r>
      <w:r w:rsidR="000F069D" w:rsidRPr="00806E9D">
        <w:rPr>
          <w:sz w:val="28"/>
          <w:szCs w:val="28"/>
          <w:lang w:val="en-US"/>
        </w:rPr>
        <w:t>.</w:t>
      </w:r>
    </w:p>
    <w:p w14:paraId="16F0A027" w14:textId="0E95CF1A" w:rsidR="005B29F2" w:rsidRPr="00806E9D" w:rsidRDefault="005B29F2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Выбрать тип профиля (анонимный, не анонимный). В случае выбора анонимного аккаунта при создании истории и комментариев личная информация пользователя не отображается для других.</w:t>
      </w:r>
    </w:p>
    <w:p w14:paraId="2436DA62" w14:textId="4D5591F6" w:rsidR="005B29F2" w:rsidRPr="00806E9D" w:rsidRDefault="005B29F2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Просмотреть выложенные истории</w:t>
      </w:r>
      <w:r w:rsidR="000F069D" w:rsidRPr="00806E9D">
        <w:rPr>
          <w:sz w:val="28"/>
          <w:szCs w:val="28"/>
          <w:lang w:val="en-US"/>
        </w:rPr>
        <w:t>.</w:t>
      </w:r>
    </w:p>
    <w:p w14:paraId="16E10C77" w14:textId="40620630" w:rsidR="005B29F2" w:rsidRPr="00806E9D" w:rsidRDefault="005B29F2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 xml:space="preserve">Просмотреть </w:t>
      </w:r>
      <w:r w:rsidR="000F069D" w:rsidRPr="00806E9D">
        <w:rPr>
          <w:sz w:val="28"/>
          <w:szCs w:val="28"/>
        </w:rPr>
        <w:t>информацию о пройденных практиках.</w:t>
      </w:r>
    </w:p>
    <w:p w14:paraId="5B7CD103" w14:textId="77777777" w:rsidR="000F069D" w:rsidRPr="00806E9D" w:rsidRDefault="000F069D" w:rsidP="005C52B7">
      <w:pPr>
        <w:pStyle w:val="af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Раздел «Психологические практики»</w:t>
      </w:r>
    </w:p>
    <w:p w14:paraId="7AF05392" w14:textId="5505D302" w:rsidR="002511CD" w:rsidRPr="00806E9D" w:rsidRDefault="000F06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Просмотреть описание практик</w:t>
      </w:r>
    </w:p>
    <w:p w14:paraId="36E5CB9D" w14:textId="11DEB684" w:rsidR="000F069D" w:rsidRPr="00806E9D" w:rsidRDefault="000F06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Выбрать практику для прохождения</w:t>
      </w:r>
    </w:p>
    <w:p w14:paraId="265CEE98" w14:textId="1A2076B2" w:rsidR="000F069D" w:rsidRPr="00806E9D" w:rsidRDefault="000F06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Пройти практику</w:t>
      </w:r>
    </w:p>
    <w:p w14:paraId="6EA6374C" w14:textId="753FF1AE" w:rsidR="000F069D" w:rsidRPr="00806E9D" w:rsidRDefault="000F06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Оставить отзыв на практику</w:t>
      </w:r>
    </w:p>
    <w:p w14:paraId="6EC41FA2" w14:textId="2664EF27" w:rsidR="00806E9D" w:rsidRPr="00806E9D" w:rsidRDefault="00806E9D" w:rsidP="005C52B7">
      <w:pPr>
        <w:pStyle w:val="af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Раздел «Записи»</w:t>
      </w:r>
    </w:p>
    <w:p w14:paraId="09378277" w14:textId="3FD20F5F" w:rsidR="00806E9D" w:rsidRPr="00806E9D" w:rsidRDefault="00806E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Создать запись о моральном состоянии</w:t>
      </w:r>
    </w:p>
    <w:p w14:paraId="78A485D3" w14:textId="67167C6E" w:rsidR="00806E9D" w:rsidRPr="00806E9D" w:rsidRDefault="00806E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Просмотреть запись</w:t>
      </w:r>
    </w:p>
    <w:p w14:paraId="64B0785A" w14:textId="7A276147" w:rsidR="00806E9D" w:rsidRPr="00806E9D" w:rsidRDefault="00806E9D" w:rsidP="005C52B7">
      <w:pPr>
        <w:pStyle w:val="af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Раздел «Истории»</w:t>
      </w:r>
    </w:p>
    <w:p w14:paraId="53CBDF32" w14:textId="686C84E3" w:rsidR="00806E9D" w:rsidRPr="00806E9D" w:rsidRDefault="00806E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Выбрать категорию истории</w:t>
      </w:r>
    </w:p>
    <w:p w14:paraId="2632DC32" w14:textId="7AFA08C1" w:rsidR="00806E9D" w:rsidRPr="00806E9D" w:rsidRDefault="00806E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Создать историю</w:t>
      </w:r>
    </w:p>
    <w:p w14:paraId="652ED06B" w14:textId="7B3C6A3D" w:rsidR="00806E9D" w:rsidRPr="00806E9D" w:rsidRDefault="00806E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Прочитать историю другого пользователя</w:t>
      </w:r>
    </w:p>
    <w:p w14:paraId="57C49F8B" w14:textId="66A90572" w:rsidR="00806E9D" w:rsidRPr="00806E9D" w:rsidRDefault="00806E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Создать комментарий</w:t>
      </w:r>
    </w:p>
    <w:p w14:paraId="7D42CF29" w14:textId="263F165B" w:rsidR="00806E9D" w:rsidRPr="00806E9D" w:rsidRDefault="00806E9D" w:rsidP="005C52B7">
      <w:pPr>
        <w:pStyle w:val="af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Ответить на комментарий</w:t>
      </w:r>
    </w:p>
    <w:p w14:paraId="15D3D1CE" w14:textId="3EDF0798" w:rsidR="00806E9D" w:rsidRPr="00806E9D" w:rsidRDefault="00806E9D" w:rsidP="00522379">
      <w:pPr>
        <w:pStyle w:val="1"/>
        <w:spacing w:line="360" w:lineRule="auto"/>
        <w:jc w:val="both"/>
      </w:pPr>
      <w:bookmarkStart w:id="88" w:name="_Toc121224185"/>
      <w:bookmarkStart w:id="89" w:name="_Toc121224571"/>
      <w:bookmarkStart w:id="90" w:name="_Toc121257037"/>
      <w:bookmarkStart w:id="91" w:name="_Toc121257103"/>
      <w:r>
        <w:lastRenderedPageBreak/>
        <w:t>5 Интерфейс приложения</w:t>
      </w:r>
      <w:bookmarkEnd w:id="88"/>
      <w:bookmarkEnd w:id="89"/>
      <w:bookmarkEnd w:id="90"/>
      <w:bookmarkEnd w:id="91"/>
    </w:p>
    <w:p w14:paraId="01546FFD" w14:textId="212FBC15" w:rsidR="002511CD" w:rsidRDefault="00522379" w:rsidP="005223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 разработан прототип интерфейса приложения. На рисунках 1-2 представлен раздел «Психологические практики»</w:t>
      </w:r>
      <w:r w:rsidR="00735136">
        <w:rPr>
          <w:sz w:val="28"/>
          <w:szCs w:val="28"/>
        </w:rPr>
        <w:t>.</w:t>
      </w:r>
    </w:p>
    <w:p w14:paraId="49ED8695" w14:textId="06F6BBC0" w:rsidR="00522379" w:rsidRDefault="00522379" w:rsidP="0052237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B01136" wp14:editId="3189DA95">
            <wp:extent cx="2024743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02" cy="35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9021" w14:textId="7090EE19" w:rsidR="007A1BF7" w:rsidRPr="00AE52BF" w:rsidRDefault="00522379" w:rsidP="00AE52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Раздел «Психологические практики»</w:t>
      </w:r>
    </w:p>
    <w:p w14:paraId="4D785968" w14:textId="7E53A45D" w:rsidR="00D91A05" w:rsidRDefault="00D91A05" w:rsidP="00522379">
      <w:pPr>
        <w:spacing w:line="360" w:lineRule="auto"/>
        <w:jc w:val="center"/>
        <w:rPr>
          <w:sz w:val="28"/>
          <w:szCs w:val="28"/>
        </w:rPr>
      </w:pPr>
    </w:p>
    <w:p w14:paraId="50951EB4" w14:textId="205BFB22" w:rsidR="00522379" w:rsidRDefault="00522379" w:rsidP="0052237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BE0EB0" wp14:editId="3E3C2CFF">
            <wp:extent cx="1821601" cy="3352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943" cy="33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4843" w14:textId="1C42C58C" w:rsidR="00C64FFE" w:rsidRPr="00C64FFE" w:rsidRDefault="00522379" w:rsidP="00C64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Практика и её описание</w:t>
      </w:r>
    </w:p>
    <w:p w14:paraId="6A653DBD" w14:textId="7CEB3C54" w:rsidR="00C64FFE" w:rsidRDefault="008479B6" w:rsidP="008479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Рисунки 3, 4 показывают раздел «Записи»</w:t>
      </w:r>
    </w:p>
    <w:p w14:paraId="6776553B" w14:textId="1DFF5352" w:rsidR="008479B6" w:rsidRDefault="008479B6" w:rsidP="00C64FF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E2EE95" wp14:editId="7933D56D">
            <wp:extent cx="2185935" cy="432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336" cy="4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387E" w14:textId="4662AEC6" w:rsidR="008479B6" w:rsidRDefault="008479B6" w:rsidP="00C64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Раздел «Записи»</w:t>
      </w:r>
    </w:p>
    <w:p w14:paraId="52D7C668" w14:textId="5A50046A" w:rsidR="008479B6" w:rsidRDefault="008479B6" w:rsidP="00C64FF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C94B3D" wp14:editId="0B2E0BCB">
            <wp:extent cx="1957177" cy="38576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127" cy="38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4AA5" w14:textId="52E97EC2" w:rsidR="008479B6" w:rsidRPr="007D43DD" w:rsidRDefault="008479B6" w:rsidP="00C64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Раздел 4 – Пример записи</w:t>
      </w:r>
    </w:p>
    <w:p w14:paraId="57B339C3" w14:textId="5AF1D434" w:rsidR="004D44B2" w:rsidRPr="009E5D42" w:rsidRDefault="009E5D42" w:rsidP="008F2943">
      <w:pPr>
        <w:rPr>
          <w:sz w:val="28"/>
          <w:szCs w:val="28"/>
        </w:rPr>
      </w:pPr>
      <w:r w:rsidRPr="009E5D42">
        <w:rPr>
          <w:sz w:val="28"/>
          <w:szCs w:val="28"/>
        </w:rPr>
        <w:t>Раздел «Истории» отображен на рисунках 5,6,7.</w:t>
      </w:r>
    </w:p>
    <w:p w14:paraId="0A66C714" w14:textId="77777777" w:rsidR="009E5D42" w:rsidRDefault="009E5D42" w:rsidP="008F2943"/>
    <w:p w14:paraId="0C708648" w14:textId="46147817" w:rsidR="009E5D42" w:rsidRDefault="009E5D42" w:rsidP="009E5D4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DC815F" wp14:editId="1FC7E815">
            <wp:extent cx="2306874" cy="40195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024" cy="40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F3EF" w14:textId="416687F2" w:rsidR="009E5D42" w:rsidRPr="009E5D42" w:rsidRDefault="009E5D42" w:rsidP="009E5D42">
      <w:pPr>
        <w:spacing w:line="360" w:lineRule="auto"/>
        <w:jc w:val="center"/>
        <w:rPr>
          <w:sz w:val="28"/>
          <w:szCs w:val="28"/>
        </w:rPr>
      </w:pPr>
      <w:r w:rsidRPr="009E5D42">
        <w:rPr>
          <w:sz w:val="28"/>
          <w:szCs w:val="28"/>
        </w:rPr>
        <w:t xml:space="preserve">Рисунок </w:t>
      </w:r>
      <w:r w:rsidR="00735136">
        <w:rPr>
          <w:sz w:val="28"/>
          <w:szCs w:val="28"/>
        </w:rPr>
        <w:t>5</w:t>
      </w:r>
      <w:r w:rsidRPr="009E5D42">
        <w:rPr>
          <w:sz w:val="28"/>
          <w:szCs w:val="28"/>
        </w:rPr>
        <w:t xml:space="preserve"> – Раздел «Истории»</w:t>
      </w:r>
    </w:p>
    <w:p w14:paraId="638DFD18" w14:textId="4A522A61" w:rsidR="004D44B2" w:rsidRPr="009E5D42" w:rsidRDefault="009E5D42" w:rsidP="009E5D42">
      <w:pPr>
        <w:spacing w:line="360" w:lineRule="auto"/>
        <w:jc w:val="center"/>
        <w:rPr>
          <w:sz w:val="28"/>
          <w:szCs w:val="28"/>
        </w:rPr>
      </w:pPr>
      <w:r w:rsidRPr="009E5D42">
        <w:rPr>
          <w:noProof/>
          <w:sz w:val="28"/>
          <w:szCs w:val="28"/>
        </w:rPr>
        <w:drawing>
          <wp:inline distT="0" distB="0" distL="0" distR="0" wp14:anchorId="65939293" wp14:editId="6EF34D8E">
            <wp:extent cx="2132822" cy="40195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23" cy="40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9D6F" w14:textId="461BCF66" w:rsidR="009E5D42" w:rsidRPr="009E5D42" w:rsidRDefault="009E5D42" w:rsidP="009E5D42">
      <w:pPr>
        <w:spacing w:line="360" w:lineRule="auto"/>
        <w:jc w:val="center"/>
        <w:rPr>
          <w:sz w:val="28"/>
          <w:szCs w:val="28"/>
        </w:rPr>
      </w:pPr>
      <w:r w:rsidRPr="009E5D42">
        <w:rPr>
          <w:sz w:val="28"/>
          <w:szCs w:val="28"/>
        </w:rPr>
        <w:t>Рисунок 6 - История</w:t>
      </w:r>
    </w:p>
    <w:p w14:paraId="284C69E3" w14:textId="0C3D0F0C" w:rsidR="004B4556" w:rsidRDefault="009E5D42" w:rsidP="009E5D4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2B89E" wp14:editId="3B306059">
            <wp:extent cx="2414307" cy="413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61" cy="41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67CF" w14:textId="12615827" w:rsidR="004B4556" w:rsidRDefault="009E5D42" w:rsidP="009E5D42">
      <w:pPr>
        <w:spacing w:line="360" w:lineRule="auto"/>
        <w:jc w:val="center"/>
        <w:rPr>
          <w:sz w:val="28"/>
          <w:szCs w:val="28"/>
        </w:rPr>
      </w:pPr>
      <w:r w:rsidRPr="009E5D42">
        <w:rPr>
          <w:sz w:val="28"/>
          <w:szCs w:val="28"/>
        </w:rPr>
        <w:t>Рисунок 7 – Категория историй</w:t>
      </w:r>
    </w:p>
    <w:p w14:paraId="3B7F8EBC" w14:textId="39076F0C" w:rsidR="009E5D42" w:rsidRDefault="009E5D42" w:rsidP="00D91A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на рисунках 8,9 показан </w:t>
      </w:r>
      <w:r w:rsidR="00D91A05">
        <w:rPr>
          <w:sz w:val="28"/>
          <w:szCs w:val="28"/>
        </w:rPr>
        <w:t>раздел «Профиль».</w:t>
      </w:r>
    </w:p>
    <w:p w14:paraId="6D3BF407" w14:textId="06AFDAF1" w:rsidR="00D91A05" w:rsidRDefault="00D91A05" w:rsidP="00D91A0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83337A" wp14:editId="392512FC">
            <wp:extent cx="1981200" cy="382088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766" cy="38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02CE" w14:textId="4D63B25A" w:rsidR="00D91A05" w:rsidRDefault="00D91A05" w:rsidP="00D91A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Раздел «Профиль»</w:t>
      </w:r>
    </w:p>
    <w:p w14:paraId="04BE052F" w14:textId="4503EF33" w:rsidR="00D91A05" w:rsidRDefault="00D91A05" w:rsidP="00D91A0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B4B2DA" wp14:editId="78894408">
            <wp:extent cx="2133600" cy="412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60F4" w14:textId="02BB8F34" w:rsidR="00D91A05" w:rsidRDefault="00D91A05" w:rsidP="00D91A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Настройки профиля</w:t>
      </w:r>
    </w:p>
    <w:p w14:paraId="030B3537" w14:textId="3DB6D6D8" w:rsidR="00AE52BF" w:rsidRDefault="00AE52BF" w:rsidP="00792DB9">
      <w:pPr>
        <w:pStyle w:val="1"/>
        <w:spacing w:line="360" w:lineRule="auto"/>
      </w:pPr>
      <w:bookmarkStart w:id="92" w:name="_Toc121224186"/>
      <w:bookmarkStart w:id="93" w:name="_Toc121224572"/>
      <w:bookmarkStart w:id="94" w:name="_Toc121257038"/>
      <w:bookmarkStart w:id="95" w:name="_Toc121257104"/>
      <w:r>
        <w:t>6</w:t>
      </w:r>
      <w:r w:rsidRPr="007A1BF7">
        <w:t xml:space="preserve"> </w:t>
      </w:r>
      <w:r>
        <w:t>Требования к документированию</w:t>
      </w:r>
      <w:bookmarkEnd w:id="92"/>
      <w:bookmarkEnd w:id="93"/>
      <w:bookmarkEnd w:id="94"/>
      <w:bookmarkEnd w:id="95"/>
      <w:r>
        <w:t xml:space="preserve"> </w:t>
      </w:r>
    </w:p>
    <w:p w14:paraId="762DE981" w14:textId="4CA1DBA0" w:rsidR="00792DB9" w:rsidRPr="00792DB9" w:rsidRDefault="00792DB9" w:rsidP="00792DB9">
      <w:pPr>
        <w:pStyle w:val="2"/>
        <w:spacing w:line="360" w:lineRule="auto"/>
      </w:pPr>
      <w:bookmarkStart w:id="96" w:name="_Toc121224187"/>
      <w:bookmarkStart w:id="97" w:name="_Toc121224573"/>
      <w:bookmarkStart w:id="98" w:name="_Toc121257039"/>
      <w:bookmarkStart w:id="99" w:name="_Toc121257105"/>
      <w:r>
        <w:t>6.1 Оформление документации</w:t>
      </w:r>
      <w:bookmarkEnd w:id="96"/>
      <w:bookmarkEnd w:id="97"/>
      <w:bookmarkEnd w:id="98"/>
      <w:bookmarkEnd w:id="99"/>
    </w:p>
    <w:p w14:paraId="5771E89B" w14:textId="03FC5B17" w:rsidR="00AE52BF" w:rsidRDefault="00792DB9" w:rsidP="00792DB9">
      <w:pPr>
        <w:spacing w:line="360" w:lineRule="auto"/>
        <w:jc w:val="both"/>
        <w:rPr>
          <w:sz w:val="28"/>
          <w:szCs w:val="28"/>
        </w:rPr>
      </w:pPr>
      <w:r w:rsidRPr="00792DB9">
        <w:rPr>
          <w:sz w:val="28"/>
          <w:szCs w:val="28"/>
        </w:rPr>
        <w:t xml:space="preserve">После завершения каждого из этапов работ должен быть предоставлен отчет </w:t>
      </w:r>
      <w:r>
        <w:rPr>
          <w:sz w:val="28"/>
          <w:szCs w:val="28"/>
        </w:rPr>
        <w:t xml:space="preserve">на русском языке </w:t>
      </w:r>
      <w:r w:rsidRPr="00792DB9">
        <w:rPr>
          <w:sz w:val="28"/>
          <w:szCs w:val="28"/>
        </w:rPr>
        <w:t>в электронном виде, выполненный в соответствии с ГОСТ.</w:t>
      </w:r>
      <w:r>
        <w:rPr>
          <w:sz w:val="28"/>
          <w:szCs w:val="28"/>
        </w:rPr>
        <w:t xml:space="preserve"> </w:t>
      </w:r>
    </w:p>
    <w:p w14:paraId="033F3BF4" w14:textId="49E336E3" w:rsidR="00792DB9" w:rsidRDefault="00792DB9" w:rsidP="00BF049F">
      <w:pPr>
        <w:pStyle w:val="2"/>
        <w:spacing w:line="360" w:lineRule="auto"/>
      </w:pPr>
      <w:bookmarkStart w:id="100" w:name="_Toc121224188"/>
      <w:bookmarkStart w:id="101" w:name="_Toc121224574"/>
      <w:bookmarkStart w:id="102" w:name="_Toc121257040"/>
      <w:bookmarkStart w:id="103" w:name="_Toc121257106"/>
      <w:r>
        <w:t xml:space="preserve">6.2 </w:t>
      </w:r>
      <w:r w:rsidR="009A4C7D">
        <w:t>Содержание документации</w:t>
      </w:r>
      <w:bookmarkEnd w:id="100"/>
      <w:bookmarkEnd w:id="101"/>
      <w:bookmarkEnd w:id="102"/>
      <w:bookmarkEnd w:id="103"/>
    </w:p>
    <w:p w14:paraId="2CBD8C6A" w14:textId="452F840F" w:rsidR="009A4C7D" w:rsidRDefault="009A4C7D" w:rsidP="00BF049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итоге у Заказчика должны быть следующие документы:</w:t>
      </w:r>
    </w:p>
    <w:p w14:paraId="208B08E6" w14:textId="19B127C0" w:rsidR="009A4C7D" w:rsidRPr="009A4C7D" w:rsidRDefault="009A4C7D" w:rsidP="00BF049F">
      <w:pPr>
        <w:pStyle w:val="af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Ведомость технического проекта</w:t>
      </w:r>
    </w:p>
    <w:p w14:paraId="270D474F" w14:textId="5CC6CA4B" w:rsidR="009A4C7D" w:rsidRPr="009A4C7D" w:rsidRDefault="009A4C7D" w:rsidP="00BF049F">
      <w:pPr>
        <w:pStyle w:val="af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Паспорт ИС</w:t>
      </w:r>
    </w:p>
    <w:p w14:paraId="0B5F2256" w14:textId="589085BB" w:rsidR="009A4C7D" w:rsidRPr="009A4C7D" w:rsidRDefault="009A4C7D" w:rsidP="009A4C7D">
      <w:pPr>
        <w:pStyle w:val="af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Формуляр ИС</w:t>
      </w:r>
    </w:p>
    <w:p w14:paraId="5BB4F8BC" w14:textId="02311D50" w:rsidR="009A4C7D" w:rsidRPr="009A4C7D" w:rsidRDefault="009A4C7D" w:rsidP="009A4C7D">
      <w:pPr>
        <w:pStyle w:val="af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Проектная оценка надежности системы</w:t>
      </w:r>
    </w:p>
    <w:p w14:paraId="48B726AD" w14:textId="380D5905" w:rsidR="009A4C7D" w:rsidRPr="009A4C7D" w:rsidRDefault="009A4C7D" w:rsidP="009A4C7D">
      <w:pPr>
        <w:pStyle w:val="af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Описание комплекса технических средств</w:t>
      </w:r>
    </w:p>
    <w:p w14:paraId="3C73E657" w14:textId="10B27215" w:rsidR="009A4C7D" w:rsidRPr="009A4C7D" w:rsidRDefault="009A4C7D" w:rsidP="009A4C7D">
      <w:pPr>
        <w:pStyle w:val="af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Схема размещения и взаимодействия компонентов ИС</w:t>
      </w:r>
    </w:p>
    <w:p w14:paraId="699DFB45" w14:textId="3395E5BD" w:rsidR="009A4C7D" w:rsidRPr="009A4C7D" w:rsidRDefault="009A4C7D" w:rsidP="00BF049F">
      <w:pPr>
        <w:pStyle w:val="af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Руководство пользователя</w:t>
      </w:r>
    </w:p>
    <w:p w14:paraId="1A1B0B47" w14:textId="46715503" w:rsidR="00792DB9" w:rsidRPr="00BF049F" w:rsidRDefault="009A4C7D" w:rsidP="00BF049F">
      <w:pPr>
        <w:pStyle w:val="af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Руководство сотрудника</w:t>
      </w:r>
    </w:p>
    <w:p w14:paraId="6D5C2A9D" w14:textId="4F2C2812" w:rsidR="00AE52BF" w:rsidRDefault="00AE52BF" w:rsidP="00BF049F">
      <w:pPr>
        <w:pStyle w:val="1"/>
        <w:spacing w:line="360" w:lineRule="auto"/>
      </w:pPr>
      <w:bookmarkStart w:id="104" w:name="_Toc121224189"/>
      <w:bookmarkStart w:id="105" w:name="_Toc121224575"/>
      <w:bookmarkStart w:id="106" w:name="_Toc121257041"/>
      <w:bookmarkStart w:id="107" w:name="_Toc121257107"/>
      <w:r>
        <w:lastRenderedPageBreak/>
        <w:t>7 Порядок контроля и приемки системы</w:t>
      </w:r>
      <w:bookmarkEnd w:id="104"/>
      <w:bookmarkEnd w:id="105"/>
      <w:bookmarkEnd w:id="106"/>
      <w:bookmarkEnd w:id="107"/>
    </w:p>
    <w:p w14:paraId="6C0A19B2" w14:textId="2DC4D6A9" w:rsidR="00BF049F" w:rsidRDefault="00BF049F" w:rsidP="00BF049F">
      <w:pPr>
        <w:pStyle w:val="2"/>
        <w:spacing w:line="360" w:lineRule="auto"/>
      </w:pPr>
      <w:bookmarkStart w:id="108" w:name="_Toc121224190"/>
      <w:bookmarkStart w:id="109" w:name="_Toc121224576"/>
      <w:bookmarkStart w:id="110" w:name="_Toc121257042"/>
      <w:bookmarkStart w:id="111" w:name="_Toc121257108"/>
      <w:r>
        <w:t>7.1 Сроки выполнения работ</w:t>
      </w:r>
      <w:bookmarkEnd w:id="108"/>
      <w:bookmarkEnd w:id="109"/>
      <w:bookmarkEnd w:id="110"/>
      <w:bookmarkEnd w:id="111"/>
    </w:p>
    <w:p w14:paraId="736BCB63" w14:textId="643627DB" w:rsidR="00BF049F" w:rsidRPr="00BF049F" w:rsidRDefault="00BF049F" w:rsidP="00BF049F">
      <w:pPr>
        <w:spacing w:line="360" w:lineRule="auto"/>
        <w:jc w:val="both"/>
        <w:rPr>
          <w:sz w:val="28"/>
          <w:szCs w:val="28"/>
        </w:rPr>
      </w:pPr>
      <w:r w:rsidRPr="00BF049F">
        <w:rPr>
          <w:sz w:val="28"/>
          <w:szCs w:val="28"/>
        </w:rPr>
        <w:t>В таблице 2 указаны сроки выполнения каждого этапа работ, его содержание, отчетная документация.</w:t>
      </w:r>
    </w:p>
    <w:p w14:paraId="0CA3D713" w14:textId="2DF0208B" w:rsidR="00BF049F" w:rsidRDefault="00BF049F" w:rsidP="00BF049F">
      <w:pPr>
        <w:spacing w:line="360" w:lineRule="auto"/>
        <w:jc w:val="both"/>
        <w:rPr>
          <w:sz w:val="28"/>
          <w:szCs w:val="28"/>
        </w:rPr>
      </w:pPr>
      <w:r w:rsidRPr="00BF049F">
        <w:rPr>
          <w:sz w:val="28"/>
          <w:szCs w:val="28"/>
        </w:rPr>
        <w:t>Таблица 2 – Контроль выполнения работ</w:t>
      </w:r>
    </w:p>
    <w:tbl>
      <w:tblPr>
        <w:tblStyle w:val="afa"/>
        <w:tblW w:w="9519" w:type="dxa"/>
        <w:tblLook w:val="04A0" w:firstRow="1" w:lastRow="0" w:firstColumn="1" w:lastColumn="0" w:noHBand="0" w:noVBand="1"/>
      </w:tblPr>
      <w:tblGrid>
        <w:gridCol w:w="1074"/>
        <w:gridCol w:w="1329"/>
        <w:gridCol w:w="2837"/>
        <w:gridCol w:w="1559"/>
        <w:gridCol w:w="2720"/>
      </w:tblGrid>
      <w:tr w:rsidR="00BF049F" w14:paraId="0D4CC97F" w14:textId="77777777" w:rsidTr="002006AE">
        <w:trPr>
          <w:trHeight w:val="1223"/>
        </w:trPr>
        <w:tc>
          <w:tcPr>
            <w:tcW w:w="1074" w:type="dxa"/>
          </w:tcPr>
          <w:p w14:paraId="0B7D66D8" w14:textId="0558E534" w:rsidR="00BF049F" w:rsidRDefault="00BF049F" w:rsidP="002006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работы</w:t>
            </w:r>
          </w:p>
        </w:tc>
        <w:tc>
          <w:tcPr>
            <w:tcW w:w="1329" w:type="dxa"/>
          </w:tcPr>
          <w:p w14:paraId="64DF21D1" w14:textId="7D1571D5" w:rsidR="00BF049F" w:rsidRDefault="00BF049F" w:rsidP="002006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</w:t>
            </w:r>
          </w:p>
        </w:tc>
        <w:tc>
          <w:tcPr>
            <w:tcW w:w="2837" w:type="dxa"/>
          </w:tcPr>
          <w:p w14:paraId="5F21355A" w14:textId="1D7575D8" w:rsidR="00BF049F" w:rsidRDefault="00BF049F" w:rsidP="002006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этапа</w:t>
            </w:r>
          </w:p>
        </w:tc>
        <w:tc>
          <w:tcPr>
            <w:tcW w:w="1559" w:type="dxa"/>
          </w:tcPr>
          <w:p w14:paraId="1808A327" w14:textId="743F13D8" w:rsidR="00BF049F" w:rsidRDefault="002006AE" w:rsidP="002006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окончания</w:t>
            </w:r>
          </w:p>
        </w:tc>
        <w:tc>
          <w:tcPr>
            <w:tcW w:w="2720" w:type="dxa"/>
          </w:tcPr>
          <w:p w14:paraId="1E67C066" w14:textId="2A3BEBBC" w:rsidR="00BF049F" w:rsidRDefault="002006AE" w:rsidP="002006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Отчетная документация</w:t>
            </w:r>
          </w:p>
        </w:tc>
      </w:tr>
      <w:tr w:rsidR="00BF049F" w14:paraId="512DCC52" w14:textId="77777777" w:rsidTr="002006AE">
        <w:trPr>
          <w:trHeight w:val="1223"/>
        </w:trPr>
        <w:tc>
          <w:tcPr>
            <w:tcW w:w="1074" w:type="dxa"/>
          </w:tcPr>
          <w:p w14:paraId="55DAC8B4" w14:textId="02360704" w:rsidR="00BF049F" w:rsidRDefault="002006AE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45528ABD" w14:textId="2F247F1A" w:rsidR="00BF049F" w:rsidRDefault="002006AE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15.01</w:t>
            </w:r>
          </w:p>
        </w:tc>
        <w:tc>
          <w:tcPr>
            <w:tcW w:w="2837" w:type="dxa"/>
          </w:tcPr>
          <w:p w14:paraId="0AA15D57" w14:textId="371E5E6C" w:rsidR="00BF049F" w:rsidRDefault="00252F56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техническим заданием, обсуждение деталей, внесение изменений</w:t>
            </w:r>
          </w:p>
        </w:tc>
        <w:tc>
          <w:tcPr>
            <w:tcW w:w="1559" w:type="dxa"/>
          </w:tcPr>
          <w:p w14:paraId="6B867C90" w14:textId="547547AE" w:rsidR="00BF049F" w:rsidRDefault="00252F56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28.01</w:t>
            </w:r>
          </w:p>
        </w:tc>
        <w:tc>
          <w:tcPr>
            <w:tcW w:w="2720" w:type="dxa"/>
          </w:tcPr>
          <w:p w14:paraId="216595BA" w14:textId="6BFF55C1" w:rsidR="00BF049F" w:rsidRDefault="00252F56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Подписание договора с четкими условиями </w:t>
            </w:r>
            <w:r w:rsidR="008067A0">
              <w:rPr>
                <w:sz w:val="28"/>
                <w:szCs w:val="28"/>
              </w:rPr>
              <w:t>работы</w:t>
            </w:r>
          </w:p>
        </w:tc>
      </w:tr>
      <w:tr w:rsidR="00BF049F" w14:paraId="1C128F77" w14:textId="77777777" w:rsidTr="002006AE">
        <w:trPr>
          <w:trHeight w:val="1185"/>
        </w:trPr>
        <w:tc>
          <w:tcPr>
            <w:tcW w:w="1074" w:type="dxa"/>
          </w:tcPr>
          <w:p w14:paraId="65045821" w14:textId="599F43FD" w:rsidR="00BF049F" w:rsidRDefault="008067A0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14:paraId="72B5CADE" w14:textId="3E8E3A12" w:rsidR="00BF049F" w:rsidRDefault="008067A0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29.01</w:t>
            </w:r>
          </w:p>
        </w:tc>
        <w:tc>
          <w:tcPr>
            <w:tcW w:w="2837" w:type="dxa"/>
          </w:tcPr>
          <w:p w14:paraId="226D0B6F" w14:textId="77777777" w:rsidR="008067A0" w:rsidRPr="008067A0" w:rsidRDefault="008067A0" w:rsidP="008067A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67A0">
              <w:rPr>
                <w:sz w:val="28"/>
                <w:szCs w:val="28"/>
              </w:rPr>
              <w:t>Выполнение работ по развитию Системы в соответствии с разработанным частным техническим заданием на развитие подсистемы личных кабинетов организаций и мобильного приложения</w:t>
            </w:r>
          </w:p>
          <w:p w14:paraId="4334A188" w14:textId="77777777" w:rsidR="00BF049F" w:rsidRDefault="00BF049F" w:rsidP="008067A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525B40C" w14:textId="42340F49" w:rsidR="00BF049F" w:rsidRDefault="008067A0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28.02</w:t>
            </w:r>
          </w:p>
        </w:tc>
        <w:tc>
          <w:tcPr>
            <w:tcW w:w="2720" w:type="dxa"/>
          </w:tcPr>
          <w:p w14:paraId="227921CE" w14:textId="6BA27314" w:rsidR="00BF049F" w:rsidRDefault="008067A0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</w:t>
            </w:r>
            <w:r w:rsidR="00970E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предоставление готового программного обеспечения</w:t>
            </w:r>
          </w:p>
        </w:tc>
      </w:tr>
      <w:tr w:rsidR="008067A0" w14:paraId="4D8EF414" w14:textId="77777777" w:rsidTr="002006AE">
        <w:trPr>
          <w:trHeight w:val="1185"/>
        </w:trPr>
        <w:tc>
          <w:tcPr>
            <w:tcW w:w="1074" w:type="dxa"/>
          </w:tcPr>
          <w:p w14:paraId="0216128A" w14:textId="68C446AA" w:rsidR="008067A0" w:rsidRDefault="008067A0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9" w:type="dxa"/>
          </w:tcPr>
          <w:p w14:paraId="23D1F3DA" w14:textId="5E2A7A2F" w:rsidR="008067A0" w:rsidRDefault="008067A0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</w:t>
            </w:r>
          </w:p>
        </w:tc>
        <w:tc>
          <w:tcPr>
            <w:tcW w:w="2837" w:type="dxa"/>
          </w:tcPr>
          <w:p w14:paraId="4884C31F" w14:textId="2329458C" w:rsidR="008067A0" w:rsidRPr="008067A0" w:rsidRDefault="008067A0" w:rsidP="008067A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поправок от Заказчика по этапу 2, разработка итогового дизайна</w:t>
            </w:r>
          </w:p>
        </w:tc>
        <w:tc>
          <w:tcPr>
            <w:tcW w:w="1559" w:type="dxa"/>
          </w:tcPr>
          <w:p w14:paraId="283E4D56" w14:textId="0EEBE617" w:rsidR="008067A0" w:rsidRDefault="00364BDA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</w:t>
            </w:r>
          </w:p>
        </w:tc>
        <w:tc>
          <w:tcPr>
            <w:tcW w:w="2720" w:type="dxa"/>
          </w:tcPr>
          <w:p w14:paraId="7929A43F" w14:textId="2080BFEB" w:rsidR="008067A0" w:rsidRDefault="00364BDA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Итоговый дизайн, отчет о проделанной работе</w:t>
            </w:r>
          </w:p>
        </w:tc>
      </w:tr>
      <w:tr w:rsidR="008067A0" w14:paraId="7D493F82" w14:textId="77777777" w:rsidTr="002006AE">
        <w:trPr>
          <w:trHeight w:val="1185"/>
        </w:trPr>
        <w:tc>
          <w:tcPr>
            <w:tcW w:w="1074" w:type="dxa"/>
          </w:tcPr>
          <w:p w14:paraId="00369263" w14:textId="064F538C" w:rsidR="008067A0" w:rsidRDefault="00364BDA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329" w:type="dxa"/>
          </w:tcPr>
          <w:p w14:paraId="489AA1C0" w14:textId="72CC3FC9" w:rsidR="008067A0" w:rsidRDefault="00364BDA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16.03</w:t>
            </w:r>
          </w:p>
        </w:tc>
        <w:tc>
          <w:tcPr>
            <w:tcW w:w="2837" w:type="dxa"/>
          </w:tcPr>
          <w:p w14:paraId="6F3C2F05" w14:textId="39579D96" w:rsidR="008067A0" w:rsidRPr="008067A0" w:rsidRDefault="00364BDA" w:rsidP="008067A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Итоговые поправки, внесение корректировок, проведение тестирований</w:t>
            </w:r>
          </w:p>
        </w:tc>
        <w:tc>
          <w:tcPr>
            <w:tcW w:w="1559" w:type="dxa"/>
          </w:tcPr>
          <w:p w14:paraId="72E4CD19" w14:textId="0DF1EDDB" w:rsidR="008067A0" w:rsidRDefault="00364BDA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25.03</w:t>
            </w:r>
          </w:p>
        </w:tc>
        <w:tc>
          <w:tcPr>
            <w:tcW w:w="2720" w:type="dxa"/>
          </w:tcPr>
          <w:p w14:paraId="4E9D22B4" w14:textId="097F0CA4" w:rsidR="008067A0" w:rsidRDefault="00364BDA" w:rsidP="00BF049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результате внесения изменений, о результатах тестирований</w:t>
            </w:r>
          </w:p>
        </w:tc>
      </w:tr>
      <w:tr w:rsidR="008067A0" w14:paraId="40B487A3" w14:textId="77777777" w:rsidTr="002006AE">
        <w:trPr>
          <w:trHeight w:val="1185"/>
        </w:trPr>
        <w:tc>
          <w:tcPr>
            <w:tcW w:w="1074" w:type="dxa"/>
          </w:tcPr>
          <w:p w14:paraId="7E16628C" w14:textId="6FBBCDF5" w:rsidR="008067A0" w:rsidRDefault="00364BDA" w:rsidP="00364B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9" w:type="dxa"/>
          </w:tcPr>
          <w:p w14:paraId="3BCF8CAC" w14:textId="3E967456" w:rsidR="008067A0" w:rsidRDefault="00364BDA" w:rsidP="00364B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25.03</w:t>
            </w:r>
          </w:p>
        </w:tc>
        <w:tc>
          <w:tcPr>
            <w:tcW w:w="2837" w:type="dxa"/>
          </w:tcPr>
          <w:p w14:paraId="2454670C" w14:textId="463893CC" w:rsidR="008067A0" w:rsidRPr="008067A0" w:rsidRDefault="00364BDA" w:rsidP="00364B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Окончательная приемка работы, завершение сотрудничества</w:t>
            </w:r>
          </w:p>
        </w:tc>
        <w:tc>
          <w:tcPr>
            <w:tcW w:w="1559" w:type="dxa"/>
          </w:tcPr>
          <w:p w14:paraId="5501F28D" w14:textId="53BCE0F6" w:rsidR="008067A0" w:rsidRDefault="00364BDA" w:rsidP="00364B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30.03 </w:t>
            </w:r>
          </w:p>
        </w:tc>
        <w:tc>
          <w:tcPr>
            <w:tcW w:w="2720" w:type="dxa"/>
          </w:tcPr>
          <w:p w14:paraId="46C2F818" w14:textId="4F0B5285" w:rsidR="008067A0" w:rsidRDefault="00364BDA" w:rsidP="00364B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Вся документация за время сотрудничества</w:t>
            </w:r>
          </w:p>
        </w:tc>
      </w:tr>
    </w:tbl>
    <w:p w14:paraId="6BF68743" w14:textId="77777777" w:rsidR="00364BDA" w:rsidRDefault="00364BDA" w:rsidP="00364BDA">
      <w:pPr>
        <w:pStyle w:val="2"/>
        <w:spacing w:line="360" w:lineRule="auto"/>
      </w:pPr>
    </w:p>
    <w:p w14:paraId="70BCCA27" w14:textId="00698A98" w:rsidR="00AE52BF" w:rsidRDefault="00AE52BF" w:rsidP="00364BDA">
      <w:pPr>
        <w:pStyle w:val="2"/>
        <w:spacing w:line="360" w:lineRule="auto"/>
      </w:pPr>
      <w:bookmarkStart w:id="112" w:name="_Toc121224191"/>
      <w:bookmarkStart w:id="113" w:name="_Toc121224577"/>
      <w:bookmarkStart w:id="114" w:name="_Toc121257043"/>
      <w:bookmarkStart w:id="115" w:name="_Toc121257109"/>
      <w:r>
        <w:t>7.2</w:t>
      </w:r>
      <w:r w:rsidR="002006AE">
        <w:t xml:space="preserve"> </w:t>
      </w:r>
      <w:r>
        <w:t>Гарантии качества</w:t>
      </w:r>
      <w:bookmarkEnd w:id="112"/>
      <w:bookmarkEnd w:id="113"/>
      <w:bookmarkEnd w:id="114"/>
      <w:bookmarkEnd w:id="115"/>
    </w:p>
    <w:p w14:paraId="67EED995" w14:textId="085645B4" w:rsidR="00AE52BF" w:rsidRPr="00AE52BF" w:rsidRDefault="00AE52BF" w:rsidP="00364BDA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>Исполнитель принимает на себя обязательства по гарантии качества</w:t>
      </w:r>
    </w:p>
    <w:p w14:paraId="511E2403" w14:textId="6BC3D528" w:rsidR="00AE52BF" w:rsidRPr="00AE52BF" w:rsidRDefault="00AE52BF" w:rsidP="00792DB9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 xml:space="preserve">результатов, полученных при выполнении работ. </w:t>
      </w:r>
      <w:r>
        <w:rPr>
          <w:sz w:val="28"/>
          <w:szCs w:val="28"/>
        </w:rPr>
        <w:t>С</w:t>
      </w:r>
      <w:r w:rsidRPr="00AE52BF">
        <w:rPr>
          <w:sz w:val="28"/>
          <w:szCs w:val="28"/>
        </w:rPr>
        <w:t>рок</w:t>
      </w:r>
    </w:p>
    <w:p w14:paraId="34EA6360" w14:textId="7B68C67E" w:rsidR="00AE52BF" w:rsidRPr="00AE52BF" w:rsidRDefault="00AE52BF" w:rsidP="00792DB9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 xml:space="preserve">предоставления гарантии качества работ – </w:t>
      </w:r>
      <w:r>
        <w:rPr>
          <w:sz w:val="28"/>
          <w:szCs w:val="28"/>
        </w:rPr>
        <w:t>12</w:t>
      </w:r>
      <w:r w:rsidRPr="00AE52BF">
        <w:rPr>
          <w:sz w:val="28"/>
          <w:szCs w:val="28"/>
        </w:rPr>
        <w:t xml:space="preserve"> месяцев с даты приемки</w:t>
      </w:r>
    </w:p>
    <w:p w14:paraId="350C1657" w14:textId="6244E889" w:rsidR="00AE52BF" w:rsidRPr="00AE52BF" w:rsidRDefault="00AE52BF" w:rsidP="00792DB9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>результатов работ Заказчиком.</w:t>
      </w:r>
    </w:p>
    <w:p w14:paraId="2BC1D6A8" w14:textId="77777777" w:rsidR="00AE52BF" w:rsidRPr="00AE52BF" w:rsidRDefault="00AE52BF" w:rsidP="00792DB9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>Исполнитель несет ответственность за дефекты и недостатки,</w:t>
      </w:r>
    </w:p>
    <w:p w14:paraId="4654B6B5" w14:textId="77777777" w:rsidR="00AE52BF" w:rsidRPr="00AE52BF" w:rsidRDefault="00AE52BF" w:rsidP="00792DB9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>обнаруженные в период гарантийного срока. В случае выявления дефектов и</w:t>
      </w:r>
    </w:p>
    <w:p w14:paraId="3AF22920" w14:textId="77777777" w:rsidR="00AE52BF" w:rsidRPr="00AE52BF" w:rsidRDefault="00AE52BF" w:rsidP="00792DB9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>недостатков в гарантийный период Исполнитель безвозмездно выполняет</w:t>
      </w:r>
    </w:p>
    <w:p w14:paraId="772095A0" w14:textId="77777777" w:rsidR="00AE52BF" w:rsidRPr="00AE52BF" w:rsidRDefault="00AE52BF" w:rsidP="00792DB9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>работы по их устранению. Срок устранения дефектов и недостатков</w:t>
      </w:r>
    </w:p>
    <w:p w14:paraId="381915A2" w14:textId="77777777" w:rsidR="00AE52BF" w:rsidRPr="00AE52BF" w:rsidRDefault="00AE52BF" w:rsidP="00792DB9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>устанавливается по согласованию между Заказчиком и Исполнителем, но не</w:t>
      </w:r>
    </w:p>
    <w:p w14:paraId="207F2BD8" w14:textId="729448B9" w:rsidR="00D91A05" w:rsidRPr="009E5D42" w:rsidRDefault="00AE52BF" w:rsidP="00AE52BF">
      <w:pPr>
        <w:spacing w:line="360" w:lineRule="auto"/>
        <w:jc w:val="both"/>
        <w:rPr>
          <w:sz w:val="28"/>
          <w:szCs w:val="28"/>
        </w:rPr>
      </w:pPr>
      <w:r w:rsidRPr="00AE52BF">
        <w:rPr>
          <w:sz w:val="28"/>
          <w:szCs w:val="28"/>
        </w:rPr>
        <w:t xml:space="preserve">должен превышать </w:t>
      </w:r>
      <w:r w:rsidR="00792DB9">
        <w:rPr>
          <w:sz w:val="28"/>
          <w:szCs w:val="28"/>
        </w:rPr>
        <w:t>двух месяцев</w:t>
      </w:r>
      <w:r w:rsidRPr="00AE52BF">
        <w:rPr>
          <w:sz w:val="28"/>
          <w:szCs w:val="28"/>
        </w:rPr>
        <w:t>.</w:t>
      </w:r>
    </w:p>
    <w:p w14:paraId="55383A84" w14:textId="40035455" w:rsidR="00D44B93" w:rsidRDefault="00D44B93" w:rsidP="00D44B93">
      <w:pPr>
        <w:pStyle w:val="1"/>
        <w:spacing w:line="360" w:lineRule="auto"/>
      </w:pPr>
      <w:bookmarkStart w:id="116" w:name="_Toc121224192"/>
      <w:bookmarkStart w:id="117" w:name="_Toc12122457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AC710AD" w14:textId="21D7A7D9" w:rsidR="00D44B93" w:rsidRDefault="00D44B93" w:rsidP="00D44B93"/>
    <w:p w14:paraId="694EF1FE" w14:textId="14A68607" w:rsidR="00D44B93" w:rsidRDefault="00D44B93" w:rsidP="00D44B93"/>
    <w:p w14:paraId="53706B78" w14:textId="3B87C76E" w:rsidR="00D44B93" w:rsidRPr="00D44B93" w:rsidRDefault="00D44B93" w:rsidP="00D44B9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E3428E0" w14:textId="75E1098C" w:rsidR="00114D7A" w:rsidRDefault="00364BDA" w:rsidP="00D44B93">
      <w:pPr>
        <w:pStyle w:val="1"/>
        <w:spacing w:line="360" w:lineRule="auto"/>
        <w:jc w:val="center"/>
      </w:pPr>
      <w:bookmarkStart w:id="118" w:name="_Toc121257044"/>
      <w:bookmarkStart w:id="119" w:name="_Toc121257110"/>
      <w:r>
        <w:lastRenderedPageBreak/>
        <w:t>Заключение</w:t>
      </w:r>
      <w:bookmarkEnd w:id="116"/>
      <w:bookmarkEnd w:id="117"/>
      <w:bookmarkEnd w:id="118"/>
      <w:bookmarkEnd w:id="119"/>
    </w:p>
    <w:p w14:paraId="333A5C68" w14:textId="7FEA2648" w:rsidR="00364BDA" w:rsidRDefault="00364BDA" w:rsidP="009858DB">
      <w:pPr>
        <w:spacing w:line="360" w:lineRule="auto"/>
        <w:jc w:val="both"/>
        <w:rPr>
          <w:sz w:val="28"/>
          <w:szCs w:val="28"/>
        </w:rPr>
      </w:pPr>
      <w:r w:rsidRPr="002048EC">
        <w:rPr>
          <w:sz w:val="28"/>
          <w:szCs w:val="28"/>
        </w:rPr>
        <w:t xml:space="preserve">В ходе работы разработано техническое задание </w:t>
      </w:r>
      <w:r w:rsidR="002048EC" w:rsidRPr="002048EC">
        <w:rPr>
          <w:sz w:val="28"/>
          <w:szCs w:val="28"/>
        </w:rPr>
        <w:t>для планируемого приложения</w:t>
      </w:r>
      <w:r w:rsidR="00C91F3F">
        <w:rPr>
          <w:sz w:val="28"/>
          <w:szCs w:val="28"/>
        </w:rPr>
        <w:t>. Рассмотрены следующие пункты:</w:t>
      </w:r>
    </w:p>
    <w:p w14:paraId="1F704C51" w14:textId="77777777" w:rsidR="009858DB" w:rsidRPr="002511CD" w:rsidRDefault="009858DB" w:rsidP="009858DB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2511CD">
        <w:rPr>
          <w:color w:val="000000"/>
          <w:sz w:val="28"/>
          <w:szCs w:val="28"/>
        </w:rPr>
        <w:t>Общие сведения</w:t>
      </w:r>
    </w:p>
    <w:p w14:paraId="322C706E" w14:textId="77777777" w:rsidR="009858DB" w:rsidRDefault="009858DB" w:rsidP="009858DB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варианты использования</w:t>
      </w:r>
    </w:p>
    <w:p w14:paraId="6DE1FDDB" w14:textId="77777777" w:rsidR="009858DB" w:rsidRDefault="009858DB" w:rsidP="009858DB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</w:t>
      </w:r>
    </w:p>
    <w:p w14:paraId="11D4A8DB" w14:textId="77777777" w:rsidR="009858DB" w:rsidRDefault="009858DB" w:rsidP="009858DB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функции, доступные пользователю</w:t>
      </w:r>
    </w:p>
    <w:p w14:paraId="265E9B6C" w14:textId="77777777" w:rsidR="009858DB" w:rsidRDefault="009858DB" w:rsidP="009858DB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</w:t>
      </w:r>
    </w:p>
    <w:p w14:paraId="167D4B1D" w14:textId="77777777" w:rsidR="009858DB" w:rsidRDefault="009858DB" w:rsidP="009858DB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документации</w:t>
      </w:r>
    </w:p>
    <w:p w14:paraId="5FB758F2" w14:textId="77777777" w:rsidR="009858DB" w:rsidRPr="002511CD" w:rsidRDefault="009858DB" w:rsidP="009858DB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контроля и приемки приложения</w:t>
      </w:r>
    </w:p>
    <w:p w14:paraId="54CB89BF" w14:textId="401C796C" w:rsidR="009858DB" w:rsidRDefault="009858DB" w:rsidP="00985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цель работы достигнута.</w:t>
      </w:r>
    </w:p>
    <w:p w14:paraId="74EA7F0C" w14:textId="77777777" w:rsidR="00C91F3F" w:rsidRDefault="00C91F3F" w:rsidP="002048EC">
      <w:pPr>
        <w:spacing w:line="360" w:lineRule="auto"/>
        <w:jc w:val="both"/>
      </w:pPr>
    </w:p>
    <w:p w14:paraId="208E8A7A" w14:textId="2DCC5BEC" w:rsidR="00364BDA" w:rsidRDefault="00364BDA" w:rsidP="00364BDA"/>
    <w:p w14:paraId="13EF2B01" w14:textId="7A7229DA" w:rsidR="00364BDA" w:rsidRDefault="00364BDA" w:rsidP="00364BDA"/>
    <w:p w14:paraId="08BC79EC" w14:textId="2F962AA8" w:rsidR="00364BDA" w:rsidRDefault="00364BDA" w:rsidP="00364BDA"/>
    <w:p w14:paraId="2EEF297A" w14:textId="4FAD9AFF" w:rsidR="00364BDA" w:rsidRDefault="00364BDA" w:rsidP="00364BDA"/>
    <w:p w14:paraId="52200625" w14:textId="56E5F1EB" w:rsidR="00364BDA" w:rsidRDefault="00364BDA" w:rsidP="00364BDA"/>
    <w:p w14:paraId="4E7EA361" w14:textId="1C5420CC" w:rsidR="00364BDA" w:rsidRDefault="00364BDA" w:rsidP="00364BDA"/>
    <w:p w14:paraId="627AFEFC" w14:textId="66A11C44" w:rsidR="00364BDA" w:rsidRDefault="00364BDA" w:rsidP="00364BDA"/>
    <w:p w14:paraId="4DC64A3F" w14:textId="11A049A5" w:rsidR="00364BDA" w:rsidRDefault="00364BDA" w:rsidP="00364BDA"/>
    <w:p w14:paraId="4D36054C" w14:textId="0EEE82CA" w:rsidR="00364BDA" w:rsidRDefault="00364BDA" w:rsidP="00364BDA"/>
    <w:p w14:paraId="6F1C460A" w14:textId="11200D8D" w:rsidR="00364BDA" w:rsidRDefault="00364BDA" w:rsidP="00364BDA"/>
    <w:p w14:paraId="15B48A8E" w14:textId="756BAF94" w:rsidR="00364BDA" w:rsidRDefault="00364BDA" w:rsidP="00364BDA"/>
    <w:p w14:paraId="3F3BAD56" w14:textId="7BAE1535" w:rsidR="00364BDA" w:rsidRDefault="00364BDA" w:rsidP="00364BDA"/>
    <w:p w14:paraId="607086B1" w14:textId="33FA23D5" w:rsidR="00364BDA" w:rsidRDefault="00364BDA" w:rsidP="00364BDA"/>
    <w:p w14:paraId="1E3D7EB1" w14:textId="656ABF62" w:rsidR="00364BDA" w:rsidRDefault="00364BDA" w:rsidP="00364BDA"/>
    <w:p w14:paraId="4B3D03AB" w14:textId="12A240BE" w:rsidR="00364BDA" w:rsidRDefault="00364BDA" w:rsidP="00364BDA"/>
    <w:p w14:paraId="759A7A35" w14:textId="10058F15" w:rsidR="00364BDA" w:rsidRDefault="00364BDA" w:rsidP="00364BDA"/>
    <w:p w14:paraId="404EC19D" w14:textId="57B173BD" w:rsidR="00364BDA" w:rsidRDefault="00364BDA" w:rsidP="00364BDA"/>
    <w:p w14:paraId="4DB20615" w14:textId="2D65F8A9" w:rsidR="00364BDA" w:rsidRDefault="00364BDA" w:rsidP="00364BDA"/>
    <w:p w14:paraId="3C012CBC" w14:textId="2A440378" w:rsidR="00364BDA" w:rsidRDefault="00364BDA" w:rsidP="00364BDA"/>
    <w:p w14:paraId="0E45DF06" w14:textId="03627D7A" w:rsidR="00364BDA" w:rsidRDefault="00364BDA" w:rsidP="00364BDA"/>
    <w:p w14:paraId="74746744" w14:textId="1C2FCA26" w:rsidR="00364BDA" w:rsidRDefault="00364BDA" w:rsidP="00364BDA"/>
    <w:p w14:paraId="706ADA4F" w14:textId="5A02F382" w:rsidR="00364BDA" w:rsidRDefault="00364BDA" w:rsidP="00364BDA"/>
    <w:p w14:paraId="3E44A85B" w14:textId="3257F143" w:rsidR="00364BDA" w:rsidRDefault="00364BDA" w:rsidP="00364BDA"/>
    <w:p w14:paraId="72CF67F6" w14:textId="7FE8B86D" w:rsidR="00364BDA" w:rsidRDefault="00364BDA" w:rsidP="00364BDA"/>
    <w:p w14:paraId="1DF826E9" w14:textId="6A9EDFD7" w:rsidR="00364BDA" w:rsidRDefault="00364BDA" w:rsidP="00364BDA"/>
    <w:p w14:paraId="6BFE1850" w14:textId="2263AD53" w:rsidR="00364BDA" w:rsidRDefault="00364BDA" w:rsidP="00364BDA"/>
    <w:p w14:paraId="64FD0BE9" w14:textId="59FEDC1C" w:rsidR="00364BDA" w:rsidRDefault="00364BDA" w:rsidP="00364BDA"/>
    <w:p w14:paraId="214EF46B" w14:textId="1EA46201" w:rsidR="00364BDA" w:rsidRDefault="00364BDA" w:rsidP="00364BDA"/>
    <w:p w14:paraId="23507C4F" w14:textId="6423DDB6" w:rsidR="00364BDA" w:rsidRDefault="00364BDA" w:rsidP="00364BDA"/>
    <w:p w14:paraId="4EFD72EC" w14:textId="0FB45B82" w:rsidR="00364BDA" w:rsidRDefault="00364BDA" w:rsidP="00364BDA"/>
    <w:p w14:paraId="733A8FD3" w14:textId="77777777" w:rsidR="00364BDA" w:rsidRPr="00364BDA" w:rsidRDefault="00364BDA" w:rsidP="00364BDA"/>
    <w:p w14:paraId="2210DFCF" w14:textId="77777777" w:rsidR="00114D7A" w:rsidRDefault="006E650A" w:rsidP="00E75B0B">
      <w:pPr>
        <w:pStyle w:val="1"/>
        <w:spacing w:line="360" w:lineRule="auto"/>
        <w:jc w:val="center"/>
      </w:pPr>
      <w:bookmarkStart w:id="120" w:name="_Toc50389789"/>
      <w:bookmarkStart w:id="121" w:name="_Toc114337441"/>
      <w:bookmarkStart w:id="122" w:name="_Toc114337468"/>
      <w:bookmarkStart w:id="123" w:name="_Toc114779894"/>
      <w:bookmarkStart w:id="124" w:name="_Toc114779925"/>
      <w:bookmarkStart w:id="125" w:name="_Toc114779996"/>
      <w:bookmarkStart w:id="126" w:name="_Toc114838543"/>
      <w:bookmarkStart w:id="127" w:name="_Toc114864558"/>
      <w:bookmarkStart w:id="128" w:name="_Toc115120821"/>
      <w:bookmarkStart w:id="129" w:name="_Toc117114433"/>
      <w:bookmarkStart w:id="130" w:name="_Toc118402070"/>
      <w:bookmarkStart w:id="131" w:name="_Toc120478690"/>
      <w:bookmarkStart w:id="132" w:name="_Toc121224193"/>
      <w:bookmarkStart w:id="133" w:name="_Toc121224579"/>
      <w:bookmarkStart w:id="134" w:name="_Toc121257045"/>
      <w:bookmarkStart w:id="135" w:name="_Toc121257111"/>
      <w:r>
        <w:lastRenderedPageBreak/>
        <w:t>Список использованных источников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603ACB47" w14:textId="77777777" w:rsidR="009858DB" w:rsidRDefault="009858DB" w:rsidP="009858DB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sz w:val="28"/>
          <w:szCs w:val="28"/>
          <w:shd w:val="clear" w:color="auto" w:fill="FFFFFF"/>
          <w:lang w:val="en-US"/>
        </w:rPr>
        <w:t>VisualParadigm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: сайт: </w:t>
      </w:r>
      <w:proofErr w:type="spellStart"/>
      <w:r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Pr="00E75B0B">
        <w:rPr>
          <w:rStyle w:val="normaltextrun"/>
          <w:sz w:val="28"/>
          <w:szCs w:val="28"/>
          <w:shd w:val="clear" w:color="auto" w:fill="FFFFFF"/>
        </w:rPr>
        <w:t xml:space="preserve">: </w:t>
      </w:r>
      <w:hyperlink r:id="rId22" w:history="1">
        <w:r w:rsidRPr="006A2118">
          <w:rPr>
            <w:rStyle w:val="af9"/>
            <w:sz w:val="28"/>
            <w:szCs w:val="28"/>
            <w:shd w:val="clear" w:color="auto" w:fill="FFFFFF"/>
          </w:rPr>
          <w:t>https://clck.ru/32ZXN8</w:t>
        </w:r>
      </w:hyperlink>
      <w:r w:rsidRPr="005F7DB6">
        <w:rPr>
          <w:rStyle w:val="normaltextrun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sz w:val="28"/>
          <w:szCs w:val="28"/>
          <w:shd w:val="clear" w:color="auto" w:fill="FFFFFF"/>
        </w:rPr>
        <w:t xml:space="preserve">(Дата обращения: </w:t>
      </w:r>
      <w:r w:rsidRPr="005F7DB6">
        <w:rPr>
          <w:rStyle w:val="normaltextrun"/>
          <w:sz w:val="28"/>
          <w:szCs w:val="28"/>
          <w:shd w:val="clear" w:color="auto" w:fill="FFFFFF"/>
        </w:rPr>
        <w:t>01</w:t>
      </w:r>
      <w:r>
        <w:rPr>
          <w:rStyle w:val="normaltextrun"/>
          <w:sz w:val="28"/>
          <w:szCs w:val="28"/>
          <w:shd w:val="clear" w:color="auto" w:fill="FFFFFF"/>
        </w:rPr>
        <w:t>.</w:t>
      </w: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Pr="005F7DB6">
        <w:rPr>
          <w:rStyle w:val="normaltextrun"/>
          <w:sz w:val="28"/>
          <w:szCs w:val="28"/>
          <w:shd w:val="clear" w:color="auto" w:fill="FFFFFF"/>
        </w:rPr>
        <w:t>1</w:t>
      </w:r>
      <w:r>
        <w:rPr>
          <w:rStyle w:val="normaltextrun"/>
          <w:sz w:val="28"/>
          <w:szCs w:val="28"/>
          <w:shd w:val="clear" w:color="auto" w:fill="FFFFFF"/>
        </w:rPr>
        <w:t>.2022)</w:t>
      </w:r>
    </w:p>
    <w:p w14:paraId="3612C5B0" w14:textId="77777777" w:rsidR="009858DB" w:rsidRDefault="009858DB" w:rsidP="009858DB">
      <w:pPr>
        <w:spacing w:line="360" w:lineRule="auto"/>
        <w:contextualSpacing/>
        <w:rPr>
          <w:sz w:val="28"/>
          <w:szCs w:val="28"/>
          <w:shd w:val="clear" w:color="auto" w:fill="FFFFFF"/>
        </w:rPr>
      </w:pPr>
      <w:r w:rsidRPr="00E75B0B">
        <w:rPr>
          <w:rStyle w:val="normaltextrun"/>
          <w:sz w:val="28"/>
          <w:szCs w:val="28"/>
          <w:shd w:val="clear" w:color="auto" w:fill="FFFFFF"/>
        </w:rPr>
        <w:t>2</w:t>
      </w:r>
      <w:r w:rsidRPr="006A3811">
        <w:rPr>
          <w:rStyle w:val="normaltextrun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Figma</w:t>
      </w:r>
      <w:r>
        <w:rPr>
          <w:rStyle w:val="normaltextrun"/>
          <w:sz w:val="28"/>
          <w:szCs w:val="28"/>
          <w:shd w:val="clear" w:color="auto" w:fill="FFFFFF"/>
        </w:rPr>
        <w:t xml:space="preserve">: сайт: </w:t>
      </w:r>
      <w:proofErr w:type="spellStart"/>
      <w:r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Pr="00E75B0B">
        <w:t xml:space="preserve">: </w:t>
      </w:r>
      <w:hyperlink r:id="rId23" w:history="1">
        <w:r w:rsidRPr="00400CE1">
          <w:rPr>
            <w:rStyle w:val="af9"/>
            <w:sz w:val="28"/>
            <w:szCs w:val="28"/>
            <w:shd w:val="clear" w:color="auto" w:fill="FFFFFF"/>
          </w:rPr>
          <w:t>https://www.figma.com/files/recent?fuid=1163170849281990504</w:t>
        </w:r>
      </w:hyperlink>
      <w:r w:rsidRPr="00E75B0B">
        <w:rPr>
          <w:rStyle w:val="normaltextrun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sz w:val="28"/>
          <w:szCs w:val="28"/>
          <w:shd w:val="clear" w:color="auto" w:fill="FFFFFF"/>
        </w:rPr>
        <w:t>(Дата обращения: 14.</w:t>
      </w:r>
      <w:r w:rsidRPr="00E75B0B">
        <w:rPr>
          <w:rStyle w:val="normaltextrun"/>
          <w:sz w:val="28"/>
          <w:szCs w:val="28"/>
          <w:shd w:val="clear" w:color="auto" w:fill="FFFFFF"/>
        </w:rPr>
        <w:t>10</w:t>
      </w:r>
      <w:r>
        <w:rPr>
          <w:rStyle w:val="normaltextrun"/>
          <w:sz w:val="28"/>
          <w:szCs w:val="28"/>
          <w:shd w:val="clear" w:color="auto" w:fill="FFFFFF"/>
        </w:rPr>
        <w:t>.2022)</w:t>
      </w:r>
    </w:p>
    <w:p w14:paraId="5B0B363C" w14:textId="71EB2271" w:rsidR="00114D7A" w:rsidRDefault="00114D7A" w:rsidP="004D32F9"/>
    <w:sectPr w:rsidR="00114D7A">
      <w:headerReference w:type="default" r:id="rId24"/>
      <w:footerReference w:type="default" r:id="rId2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5429" w14:textId="77777777" w:rsidR="00B26EED" w:rsidRDefault="00B26EED">
      <w:r>
        <w:separator/>
      </w:r>
    </w:p>
  </w:endnote>
  <w:endnote w:type="continuationSeparator" w:id="0">
    <w:p w14:paraId="401173FA" w14:textId="77777777" w:rsidR="00B26EED" w:rsidRDefault="00B2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936061503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540E970F" w14:textId="1D0857BC" w:rsidR="002501A3" w:rsidRDefault="002501A3" w:rsidP="00FE44B8">
        <w:pPr>
          <w:pStyle w:val="af2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652105063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1CD255F2" w14:textId="18A88125" w:rsidR="002501A3" w:rsidRDefault="002501A3" w:rsidP="00FE44B8">
        <w:pPr>
          <w:pStyle w:val="af2"/>
          <w:framePr w:wrap="none" w:vAnchor="text" w:hAnchor="margin" w:xAlign="outside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-753968181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4AAF18AF" w14:textId="16F9002C" w:rsidR="002501A3" w:rsidRDefault="002501A3" w:rsidP="002501A3">
        <w:pPr>
          <w:pStyle w:val="af2"/>
          <w:framePr w:wrap="none" w:vAnchor="text" w:hAnchor="margin" w:xAlign="inside" w:y="1"/>
          <w:ind w:right="36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-1135176654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595B57C8" w14:textId="570E6453" w:rsidR="002501A3" w:rsidRDefault="002501A3" w:rsidP="002501A3">
        <w:pPr>
          <w:pStyle w:val="af2"/>
          <w:framePr w:wrap="none" w:vAnchor="text" w:hAnchor="margin" w:xAlign="center" w:y="1"/>
          <w:ind w:right="36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1631893936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057B9F9B" w14:textId="7E7A3077" w:rsidR="000F7689" w:rsidRDefault="000F7689" w:rsidP="00FE44B8">
        <w:pPr>
          <w:pStyle w:val="af2"/>
          <w:framePr w:wrap="none" w:vAnchor="text" w:hAnchor="margin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5E51F864" w14:textId="77777777" w:rsidR="0001711C" w:rsidRDefault="0001711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EndPr/>
    <w:sdtContent>
      <w:p w14:paraId="75DEAC73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DA0D" w14:textId="77777777" w:rsidR="00114D7A" w:rsidRDefault="006E650A">
    <w:pPr>
      <w:pStyle w:val="af2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12D7" w14:textId="77777777" w:rsidR="00B26EED" w:rsidRDefault="00B26EED">
      <w:r>
        <w:separator/>
      </w:r>
    </w:p>
  </w:footnote>
  <w:footnote w:type="continuationSeparator" w:id="0">
    <w:p w14:paraId="1886BDCA" w14:textId="77777777" w:rsidR="00B26EED" w:rsidRDefault="00B2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A348" w14:textId="77777777" w:rsidR="00114D7A" w:rsidRDefault="00114D7A">
    <w:pPr>
      <w:pStyle w:val="af2"/>
      <w:tabs>
        <w:tab w:val="clear" w:pos="4677"/>
        <w:tab w:val="clear" w:pos="935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C34AA"/>
    <w:multiLevelType w:val="hybridMultilevel"/>
    <w:tmpl w:val="5A3E6AD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DB7484"/>
    <w:multiLevelType w:val="hybridMultilevel"/>
    <w:tmpl w:val="5A3E6A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1E0802"/>
    <w:multiLevelType w:val="hybridMultilevel"/>
    <w:tmpl w:val="EAA6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E4E77"/>
    <w:multiLevelType w:val="hybridMultilevel"/>
    <w:tmpl w:val="072EA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B35877"/>
    <w:multiLevelType w:val="hybridMultilevel"/>
    <w:tmpl w:val="3118C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4A85"/>
    <w:multiLevelType w:val="multilevel"/>
    <w:tmpl w:val="A90E0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8E28FA"/>
    <w:multiLevelType w:val="hybridMultilevel"/>
    <w:tmpl w:val="4E9065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E65DC8"/>
    <w:multiLevelType w:val="hybridMultilevel"/>
    <w:tmpl w:val="2B4451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7A"/>
    <w:rsid w:val="000035B2"/>
    <w:rsid w:val="00013045"/>
    <w:rsid w:val="0001686D"/>
    <w:rsid w:val="0001711C"/>
    <w:rsid w:val="00022E48"/>
    <w:rsid w:val="00045320"/>
    <w:rsid w:val="00050296"/>
    <w:rsid w:val="00057C20"/>
    <w:rsid w:val="000663EC"/>
    <w:rsid w:val="00096850"/>
    <w:rsid w:val="000C0971"/>
    <w:rsid w:val="000F069D"/>
    <w:rsid w:val="000F1085"/>
    <w:rsid w:val="000F7689"/>
    <w:rsid w:val="001070A3"/>
    <w:rsid w:val="001116D3"/>
    <w:rsid w:val="00111886"/>
    <w:rsid w:val="00114D7A"/>
    <w:rsid w:val="0011686A"/>
    <w:rsid w:val="001217EE"/>
    <w:rsid w:val="00124697"/>
    <w:rsid w:val="00126C15"/>
    <w:rsid w:val="00126D2E"/>
    <w:rsid w:val="00147163"/>
    <w:rsid w:val="00153872"/>
    <w:rsid w:val="0019427B"/>
    <w:rsid w:val="00196582"/>
    <w:rsid w:val="001B0661"/>
    <w:rsid w:val="001C4DF8"/>
    <w:rsid w:val="001E47FC"/>
    <w:rsid w:val="002006AE"/>
    <w:rsid w:val="002048EC"/>
    <w:rsid w:val="00213AFE"/>
    <w:rsid w:val="002501A3"/>
    <w:rsid w:val="002511CD"/>
    <w:rsid w:val="00252F56"/>
    <w:rsid w:val="00253733"/>
    <w:rsid w:val="00266FB9"/>
    <w:rsid w:val="002B1D2C"/>
    <w:rsid w:val="002C70E1"/>
    <w:rsid w:val="002C76EB"/>
    <w:rsid w:val="002F62D8"/>
    <w:rsid w:val="002F7B50"/>
    <w:rsid w:val="0030239D"/>
    <w:rsid w:val="003045DF"/>
    <w:rsid w:val="0031679C"/>
    <w:rsid w:val="00316A9C"/>
    <w:rsid w:val="00325568"/>
    <w:rsid w:val="00330AD5"/>
    <w:rsid w:val="0035754E"/>
    <w:rsid w:val="00364BDA"/>
    <w:rsid w:val="00372EBD"/>
    <w:rsid w:val="00397984"/>
    <w:rsid w:val="003B4850"/>
    <w:rsid w:val="003C3955"/>
    <w:rsid w:val="004030ED"/>
    <w:rsid w:val="0040504D"/>
    <w:rsid w:val="00427402"/>
    <w:rsid w:val="00430A04"/>
    <w:rsid w:val="00444A1B"/>
    <w:rsid w:val="004547F2"/>
    <w:rsid w:val="00476254"/>
    <w:rsid w:val="004852B9"/>
    <w:rsid w:val="004B1C83"/>
    <w:rsid w:val="004B1CD6"/>
    <w:rsid w:val="004B4556"/>
    <w:rsid w:val="004D32F9"/>
    <w:rsid w:val="004D44B2"/>
    <w:rsid w:val="004F42C8"/>
    <w:rsid w:val="00522379"/>
    <w:rsid w:val="00524830"/>
    <w:rsid w:val="005414BE"/>
    <w:rsid w:val="00545C3D"/>
    <w:rsid w:val="005B29F2"/>
    <w:rsid w:val="005B41F4"/>
    <w:rsid w:val="005C52B7"/>
    <w:rsid w:val="005C6177"/>
    <w:rsid w:val="005E15DE"/>
    <w:rsid w:val="005E2CEC"/>
    <w:rsid w:val="005E2F83"/>
    <w:rsid w:val="005E498E"/>
    <w:rsid w:val="005F7DB6"/>
    <w:rsid w:val="00614574"/>
    <w:rsid w:val="00636178"/>
    <w:rsid w:val="0063773C"/>
    <w:rsid w:val="00650513"/>
    <w:rsid w:val="00650DDF"/>
    <w:rsid w:val="00660780"/>
    <w:rsid w:val="0066439F"/>
    <w:rsid w:val="00666645"/>
    <w:rsid w:val="00690145"/>
    <w:rsid w:val="0069708E"/>
    <w:rsid w:val="00697717"/>
    <w:rsid w:val="006A3811"/>
    <w:rsid w:val="006A4EF6"/>
    <w:rsid w:val="006B2EA4"/>
    <w:rsid w:val="006B6EA8"/>
    <w:rsid w:val="006C74E4"/>
    <w:rsid w:val="006D50AC"/>
    <w:rsid w:val="006E084D"/>
    <w:rsid w:val="006E2246"/>
    <w:rsid w:val="006E650A"/>
    <w:rsid w:val="006F64BF"/>
    <w:rsid w:val="00710495"/>
    <w:rsid w:val="00735136"/>
    <w:rsid w:val="00747592"/>
    <w:rsid w:val="00753D84"/>
    <w:rsid w:val="0076083E"/>
    <w:rsid w:val="00791941"/>
    <w:rsid w:val="00792708"/>
    <w:rsid w:val="00792DB9"/>
    <w:rsid w:val="00793817"/>
    <w:rsid w:val="007A1BF7"/>
    <w:rsid w:val="007C5D84"/>
    <w:rsid w:val="007D43DD"/>
    <w:rsid w:val="007D6783"/>
    <w:rsid w:val="007E4CB8"/>
    <w:rsid w:val="007F3674"/>
    <w:rsid w:val="007F5340"/>
    <w:rsid w:val="008067A0"/>
    <w:rsid w:val="00806E9D"/>
    <w:rsid w:val="00815F5D"/>
    <w:rsid w:val="00833083"/>
    <w:rsid w:val="00847510"/>
    <w:rsid w:val="008479B6"/>
    <w:rsid w:val="00850CFA"/>
    <w:rsid w:val="008655E3"/>
    <w:rsid w:val="00867327"/>
    <w:rsid w:val="008717C8"/>
    <w:rsid w:val="00875496"/>
    <w:rsid w:val="008918D8"/>
    <w:rsid w:val="008946B6"/>
    <w:rsid w:val="008A08E7"/>
    <w:rsid w:val="008D2661"/>
    <w:rsid w:val="008D75DD"/>
    <w:rsid w:val="008F2943"/>
    <w:rsid w:val="00905AD4"/>
    <w:rsid w:val="009132BC"/>
    <w:rsid w:val="0093417C"/>
    <w:rsid w:val="00956155"/>
    <w:rsid w:val="009600AD"/>
    <w:rsid w:val="00966925"/>
    <w:rsid w:val="00970DC7"/>
    <w:rsid w:val="00970E18"/>
    <w:rsid w:val="009858DB"/>
    <w:rsid w:val="00987034"/>
    <w:rsid w:val="009A4C7D"/>
    <w:rsid w:val="009B22A1"/>
    <w:rsid w:val="009E5D42"/>
    <w:rsid w:val="009F02EB"/>
    <w:rsid w:val="009F38D9"/>
    <w:rsid w:val="00A15C75"/>
    <w:rsid w:val="00A4019B"/>
    <w:rsid w:val="00A40C8C"/>
    <w:rsid w:val="00A453BE"/>
    <w:rsid w:val="00A558A7"/>
    <w:rsid w:val="00A864D6"/>
    <w:rsid w:val="00A91B01"/>
    <w:rsid w:val="00AB3DDA"/>
    <w:rsid w:val="00AD1CB6"/>
    <w:rsid w:val="00AD37D7"/>
    <w:rsid w:val="00AD6289"/>
    <w:rsid w:val="00AE52BF"/>
    <w:rsid w:val="00AF1581"/>
    <w:rsid w:val="00B25A3A"/>
    <w:rsid w:val="00B26EED"/>
    <w:rsid w:val="00B36254"/>
    <w:rsid w:val="00B401ED"/>
    <w:rsid w:val="00B5729E"/>
    <w:rsid w:val="00B6655D"/>
    <w:rsid w:val="00B67512"/>
    <w:rsid w:val="00B67E40"/>
    <w:rsid w:val="00B73D8B"/>
    <w:rsid w:val="00B763C5"/>
    <w:rsid w:val="00BA324E"/>
    <w:rsid w:val="00BA5868"/>
    <w:rsid w:val="00BB10C2"/>
    <w:rsid w:val="00BB566F"/>
    <w:rsid w:val="00BD4301"/>
    <w:rsid w:val="00BE3DB4"/>
    <w:rsid w:val="00BF049F"/>
    <w:rsid w:val="00BF5105"/>
    <w:rsid w:val="00C019E4"/>
    <w:rsid w:val="00C03082"/>
    <w:rsid w:val="00C05CAA"/>
    <w:rsid w:val="00C11639"/>
    <w:rsid w:val="00C16294"/>
    <w:rsid w:val="00C17ABF"/>
    <w:rsid w:val="00C247C1"/>
    <w:rsid w:val="00C30448"/>
    <w:rsid w:val="00C5457E"/>
    <w:rsid w:val="00C63D5E"/>
    <w:rsid w:val="00C64FFE"/>
    <w:rsid w:val="00C70058"/>
    <w:rsid w:val="00C732A4"/>
    <w:rsid w:val="00C91F3F"/>
    <w:rsid w:val="00CA3375"/>
    <w:rsid w:val="00CC5DEC"/>
    <w:rsid w:val="00D043E1"/>
    <w:rsid w:val="00D06E4A"/>
    <w:rsid w:val="00D1315E"/>
    <w:rsid w:val="00D236EC"/>
    <w:rsid w:val="00D44B93"/>
    <w:rsid w:val="00D669E4"/>
    <w:rsid w:val="00D91A05"/>
    <w:rsid w:val="00DA54FB"/>
    <w:rsid w:val="00DC3184"/>
    <w:rsid w:val="00DD0DCD"/>
    <w:rsid w:val="00E007C0"/>
    <w:rsid w:val="00E35FC6"/>
    <w:rsid w:val="00E60FDD"/>
    <w:rsid w:val="00E62E63"/>
    <w:rsid w:val="00E67224"/>
    <w:rsid w:val="00E75B0B"/>
    <w:rsid w:val="00E778C6"/>
    <w:rsid w:val="00E81D13"/>
    <w:rsid w:val="00E84E5D"/>
    <w:rsid w:val="00E86A3C"/>
    <w:rsid w:val="00EA0250"/>
    <w:rsid w:val="00EC7DA4"/>
    <w:rsid w:val="00EF2091"/>
    <w:rsid w:val="00EF21FE"/>
    <w:rsid w:val="00F1468F"/>
    <w:rsid w:val="00F26DEF"/>
    <w:rsid w:val="00F3156B"/>
    <w:rsid w:val="00F33D4A"/>
    <w:rsid w:val="00F86DD8"/>
    <w:rsid w:val="00F8706E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17529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age number"/>
    <w:basedOn w:val="a0"/>
    <w:uiPriority w:val="99"/>
    <w:semiHidden/>
    <w:unhideWhenUsed/>
    <w:rsid w:val="000F7689"/>
  </w:style>
  <w:style w:type="character" w:styleId="afe">
    <w:name w:val="annotation reference"/>
    <w:basedOn w:val="a0"/>
    <w:uiPriority w:val="99"/>
    <w:semiHidden/>
    <w:unhideWhenUsed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414BE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414BE"/>
    <w:rPr>
      <w:rFonts w:ascii="Times New Roman" w:eastAsia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414BE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414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92708"/>
    <w:rPr>
      <w:color w:val="605E5C"/>
      <w:shd w:val="clear" w:color="auto" w:fill="E1DFDD"/>
    </w:rPr>
  </w:style>
  <w:style w:type="paragraph" w:styleId="aff4">
    <w:name w:val="Normal (Web)"/>
    <w:basedOn w:val="a"/>
    <w:uiPriority w:val="99"/>
    <w:unhideWhenUsed/>
    <w:rsid w:val="004852B9"/>
  </w:style>
  <w:style w:type="character" w:customStyle="1" w:styleId="apple-converted-space">
    <w:name w:val="apple-converted-space"/>
    <w:basedOn w:val="a0"/>
    <w:rsid w:val="004852B9"/>
  </w:style>
  <w:style w:type="character" w:customStyle="1" w:styleId="highlighted">
    <w:name w:val="highlighted"/>
    <w:basedOn w:val="a0"/>
    <w:rsid w:val="004852B9"/>
  </w:style>
  <w:style w:type="character" w:styleId="aff5">
    <w:name w:val="Strong"/>
    <w:basedOn w:val="a0"/>
    <w:uiPriority w:val="22"/>
    <w:qFormat/>
    <w:rsid w:val="0031679C"/>
    <w:rPr>
      <w:b/>
      <w:bCs/>
    </w:rPr>
  </w:style>
  <w:style w:type="character" w:styleId="aff6">
    <w:name w:val="FollowedHyperlink"/>
    <w:basedOn w:val="a0"/>
    <w:uiPriority w:val="99"/>
    <w:semiHidden/>
    <w:unhideWhenUsed/>
    <w:rsid w:val="00636178"/>
    <w:rPr>
      <w:color w:val="800080" w:themeColor="followedHyperlink"/>
      <w:u w:val="single"/>
    </w:rPr>
  </w:style>
  <w:style w:type="paragraph" w:styleId="aff7">
    <w:name w:val="Revision"/>
    <w:hidden/>
    <w:uiPriority w:val="99"/>
    <w:semiHidden/>
    <w:rsid w:val="001B0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figma.com/files/recent?fuid=1163170849281990504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clck.ru/32ZXN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2.xml>
</file>

<file path=customXml/itemProps1.xml><?xml version="1.0" encoding="utf-8"?>
<ds:datastoreItem xmlns:ds="http://schemas.openxmlformats.org/officeDocument/2006/customXml" ds:itemID="{695F6D27-AA76-4C4C-B145-D27A33874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3FA8F-E5F8-4DA3-8FAC-6449FAE49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17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41</cp:revision>
  <dcterms:created xsi:type="dcterms:W3CDTF">2022-09-13T11:47:00Z</dcterms:created>
  <dcterms:modified xsi:type="dcterms:W3CDTF">2022-12-15T06:35:00Z</dcterms:modified>
</cp:coreProperties>
</file>