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04DADA3C" w14:textId="772B62D8" w:rsidR="00E716DD" w:rsidRPr="00E716DD" w:rsidRDefault="00FE4F8F" w:rsidP="00E716DD">
      <w:pPr>
        <w:pStyle w:val="a5"/>
        <w:jc w:val="center"/>
        <w:rPr>
          <w:sz w:val="36"/>
          <w:szCs w:val="36"/>
        </w:rPr>
      </w:pPr>
      <w:r w:rsidRPr="00E716DD">
        <w:rPr>
          <w:bCs/>
          <w:sz w:val="36"/>
          <w:szCs w:val="36"/>
        </w:rPr>
        <w:t xml:space="preserve">Лабораторная работа </w:t>
      </w:r>
      <w:r w:rsidR="00E716DD" w:rsidRPr="00E716DD">
        <w:rPr>
          <w:bCs/>
          <w:sz w:val="36"/>
          <w:szCs w:val="36"/>
        </w:rPr>
        <w:t>4.</w:t>
      </w:r>
      <w:r w:rsidR="00E716DD" w:rsidRPr="00E716DD">
        <w:rPr>
          <w:sz w:val="36"/>
          <w:szCs w:val="36"/>
        </w:rPr>
        <w:t xml:space="preserve"> Создание модели бизнес-процесса в нотации IDEF</w:t>
      </w:r>
    </w:p>
    <w:p w14:paraId="43D2DD2B" w14:textId="5AF2ED3D" w:rsidR="0048603F" w:rsidRPr="0048603F" w:rsidRDefault="0048603F" w:rsidP="0048603F">
      <w:pPr>
        <w:pStyle w:val="a5"/>
        <w:jc w:val="center"/>
        <w:rPr>
          <w:bCs/>
          <w:sz w:val="36"/>
          <w:szCs w:val="36"/>
        </w:rPr>
      </w:pPr>
    </w:p>
    <w:p w14:paraId="00000008" w14:textId="446CD820" w:rsidR="009278AA" w:rsidRDefault="009278AA">
      <w:pPr>
        <w:spacing w:before="240" w:after="240" w:line="240" w:lineRule="auto"/>
        <w:jc w:val="both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jc w:val="both"/>
        <w:rPr>
          <w:b/>
        </w:rPr>
      </w:pPr>
      <w:r>
        <w:rPr>
          <w:b/>
        </w:rPr>
        <w:t xml:space="preserve"> </w:t>
      </w:r>
    </w:p>
    <w:p w14:paraId="0000000A" w14:textId="18417EE2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A8117D" w:rsidRPr="00A8117D">
        <w:rPr>
          <w:bCs/>
          <w:lang w:val="ru-RU"/>
        </w:rPr>
        <w:t>Улитина М.С.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7B05E0AE" w14:textId="3ACD807A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69DF4837" w14:textId="77777777" w:rsidR="00A8117D" w:rsidRPr="00A8117D" w:rsidRDefault="00A8117D">
      <w:pPr>
        <w:spacing w:before="240" w:after="240" w:line="240" w:lineRule="auto"/>
        <w:jc w:val="both"/>
        <w:rPr>
          <w:bCs/>
        </w:rPr>
      </w:pPr>
    </w:p>
    <w:p w14:paraId="0000000D" w14:textId="77777777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5559DC3D" w:rsidR="009278AA" w:rsidRPr="00A8117D" w:rsidRDefault="00FE4F8F">
      <w:pPr>
        <w:spacing w:line="240" w:lineRule="auto"/>
        <w:jc w:val="center"/>
        <w:rPr>
          <w:bCs/>
          <w:sz w:val="24"/>
          <w:szCs w:val="24"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4B414E59" w14:textId="537F4F95" w:rsidR="00A8117D" w:rsidRPr="00A8117D" w:rsidRDefault="00A8117D" w:rsidP="00A8117D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</w:p>
    <w:p w14:paraId="29D6CAF5" w14:textId="77777777" w:rsidR="00E716DD" w:rsidRPr="00E716DD" w:rsidRDefault="00E716DD" w:rsidP="00E716DD">
      <w:pPr>
        <w:pStyle w:val="a5"/>
        <w:rPr>
          <w:sz w:val="28"/>
          <w:szCs w:val="28"/>
        </w:rPr>
      </w:pPr>
      <w:r w:rsidRPr="00E716DD">
        <w:rPr>
          <w:sz w:val="28"/>
          <w:szCs w:val="28"/>
        </w:rPr>
        <w:t xml:space="preserve">Изучить методику создания модели бизнес-процесса в нотации IDEF0 и в нотации IDEF3 </w:t>
      </w:r>
    </w:p>
    <w:p w14:paraId="6815208C" w14:textId="77777777" w:rsidR="00E716DD" w:rsidRDefault="00A8117D" w:rsidP="00E716D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62006626" w14:textId="5D801530" w:rsidR="006B7762" w:rsidRDefault="00E716DD" w:rsidP="00CE12AE">
      <w:pPr>
        <w:spacing w:line="360" w:lineRule="auto"/>
        <w:rPr>
          <w:b/>
          <w:bCs/>
          <w:lang w:val="ru-RU"/>
        </w:rPr>
      </w:pPr>
      <w:r w:rsidRPr="00E716DD">
        <w:rPr>
          <w:b/>
          <w:bCs/>
          <w:lang w:val="ru-RU"/>
        </w:rPr>
        <w:t>Часть 1.</w:t>
      </w:r>
    </w:p>
    <w:p w14:paraId="15B9AA7B" w14:textId="61DCAB53" w:rsidR="00E716DD" w:rsidRPr="00E716DD" w:rsidRDefault="00E716DD" w:rsidP="00CE12AE">
      <w:pPr>
        <w:spacing w:line="360" w:lineRule="auto"/>
        <w:rPr>
          <w:lang w:val="ru-RU"/>
        </w:rPr>
      </w:pPr>
      <w:r w:rsidRPr="00E716DD">
        <w:rPr>
          <w:lang w:val="ru-RU"/>
        </w:rPr>
        <w:t>На рисунке 1 контекстная диаграмма в нотации I</w:t>
      </w:r>
      <w:r w:rsidRPr="00E716DD">
        <w:rPr>
          <w:lang w:val="en-US"/>
        </w:rPr>
        <w:t>DEF</w:t>
      </w:r>
      <w:r w:rsidRPr="00E716DD">
        <w:rPr>
          <w:lang w:val="ru-RU"/>
        </w:rPr>
        <w:t>0.</w:t>
      </w:r>
      <w:r w:rsidR="00364683">
        <w:rPr>
          <w:lang w:val="ru-RU"/>
        </w:rPr>
        <w:t xml:space="preserve"> На вход система получает имя клиента, базу данных и запрос пользователя. Также она имеет информацию о уровнях доступа в систему и базы данных. Участники сотрудник психолог и сотрудник-менеджер. На выход система отдает ответ пользователя и изменения в базе данных.</w:t>
      </w:r>
    </w:p>
    <w:p w14:paraId="1EA678AC" w14:textId="100AFDA2" w:rsidR="00E716DD" w:rsidRPr="00E716DD" w:rsidRDefault="00E716DD" w:rsidP="00E716DD">
      <w:pPr>
        <w:spacing w:line="360" w:lineRule="auto"/>
        <w:jc w:val="center"/>
        <w:rPr>
          <w:lang w:val="ru-RU"/>
        </w:rPr>
      </w:pPr>
      <w:r w:rsidRPr="00E716DD">
        <w:rPr>
          <w:noProof/>
        </w:rPr>
        <w:drawing>
          <wp:inline distT="0" distB="0" distL="0" distR="0" wp14:anchorId="44CE9151" wp14:editId="0470DBD0">
            <wp:extent cx="5454937" cy="31272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 b="2901"/>
                    <a:stretch/>
                  </pic:blipFill>
                  <pic:spPr bwMode="auto">
                    <a:xfrm>
                      <a:off x="0" y="0"/>
                      <a:ext cx="5466402" cy="313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0E40A" w14:textId="41AC4706" w:rsidR="00E716DD" w:rsidRDefault="00E716DD" w:rsidP="00E716DD">
      <w:pPr>
        <w:spacing w:line="360" w:lineRule="auto"/>
        <w:jc w:val="center"/>
        <w:rPr>
          <w:lang w:val="ru-RU"/>
        </w:rPr>
      </w:pPr>
      <w:r w:rsidRPr="00E716DD">
        <w:rPr>
          <w:lang w:val="ru-RU"/>
        </w:rPr>
        <w:t xml:space="preserve">Рисунок 1 - </w:t>
      </w:r>
      <w:r w:rsidRPr="00E716DD">
        <w:rPr>
          <w:lang w:val="ru-RU"/>
        </w:rPr>
        <w:t>контекстная диаграмма в нотации I</w:t>
      </w:r>
      <w:r w:rsidRPr="00E716DD">
        <w:rPr>
          <w:lang w:val="en-US"/>
        </w:rPr>
        <w:t>DEF</w:t>
      </w:r>
      <w:r w:rsidRPr="00E716DD">
        <w:rPr>
          <w:lang w:val="ru-RU"/>
        </w:rPr>
        <w:t>0.</w:t>
      </w:r>
    </w:p>
    <w:p w14:paraId="092D9A75" w14:textId="27BC8143" w:rsidR="00364683" w:rsidRPr="00E716DD" w:rsidRDefault="00364683" w:rsidP="00364683">
      <w:pPr>
        <w:spacing w:line="360" w:lineRule="auto"/>
        <w:rPr>
          <w:lang w:val="ru-RU"/>
        </w:rPr>
      </w:pPr>
      <w:r>
        <w:rPr>
          <w:lang w:val="ru-RU"/>
        </w:rPr>
        <w:t>На рисунке 2 декомпозиция контекстной диаграммы. На ней видно, как происходит обслуживание клиента системы.</w:t>
      </w:r>
    </w:p>
    <w:p w14:paraId="04EA9AFA" w14:textId="77777777" w:rsidR="00E716DD" w:rsidRDefault="00E716DD" w:rsidP="00E716D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AF3DD2" wp14:editId="78D36FDC">
            <wp:extent cx="5917565" cy="348805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" t="18725" r="35680" b="15648"/>
                    <a:stretch/>
                  </pic:blipFill>
                  <pic:spPr bwMode="auto">
                    <a:xfrm>
                      <a:off x="0" y="0"/>
                      <a:ext cx="5958670" cy="351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80A50" w14:textId="05B7B39F" w:rsidR="00E716DD" w:rsidRDefault="00E716DD" w:rsidP="00E716DD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2</w:t>
      </w:r>
      <w:r>
        <w:t xml:space="preserve"> – Декомпозиция контекстной диаграммы.</w:t>
      </w:r>
    </w:p>
    <w:p w14:paraId="73728ACA" w14:textId="4EB31A99" w:rsidR="00364683" w:rsidRPr="00364683" w:rsidRDefault="00364683" w:rsidP="00364683">
      <w:pPr>
        <w:spacing w:line="360" w:lineRule="auto"/>
        <w:rPr>
          <w:lang w:val="ru-RU"/>
        </w:rPr>
      </w:pPr>
      <w:r>
        <w:rPr>
          <w:lang w:val="ru-RU"/>
        </w:rPr>
        <w:t xml:space="preserve">На рисунках 3, 4 декомпозиции уровня доступа и определения категории. </w:t>
      </w:r>
    </w:p>
    <w:p w14:paraId="61C08051" w14:textId="77777777" w:rsidR="00E716DD" w:rsidRDefault="00E716DD" w:rsidP="00E716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E3D619" wp14:editId="6C95961A">
            <wp:extent cx="6287135" cy="3639433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7"/>
                    <a:stretch/>
                  </pic:blipFill>
                  <pic:spPr bwMode="auto">
                    <a:xfrm>
                      <a:off x="0" y="0"/>
                      <a:ext cx="6345246" cy="367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9ACA" w14:textId="2F0A1793" w:rsidR="00E716DD" w:rsidRDefault="00E716DD" w:rsidP="00E716DD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3</w:t>
      </w:r>
      <w:r>
        <w:t xml:space="preserve"> – Декомпозиция уровня доступа.</w:t>
      </w:r>
    </w:p>
    <w:p w14:paraId="0BC9F86D" w14:textId="77777777" w:rsidR="00E716DD" w:rsidRDefault="00E716DD" w:rsidP="00E716D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5593B0" wp14:editId="5D0F9888">
            <wp:extent cx="6004053" cy="3995802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51" cy="40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42F" w14:textId="2D73DAB1" w:rsidR="00E716DD" w:rsidRDefault="00E716DD" w:rsidP="00E716DD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4</w:t>
      </w:r>
      <w:r>
        <w:t xml:space="preserve"> – Декомпозиция определения категории.</w:t>
      </w:r>
    </w:p>
    <w:p w14:paraId="2ACB0BD1" w14:textId="4EC8F436" w:rsidR="00E716DD" w:rsidRDefault="00E716DD" w:rsidP="00E716DD">
      <w:pPr>
        <w:spacing w:line="360" w:lineRule="auto"/>
        <w:rPr>
          <w:b/>
          <w:bCs/>
          <w:lang w:val="ru-RU"/>
        </w:rPr>
      </w:pPr>
      <w:r w:rsidRPr="00E716DD">
        <w:rPr>
          <w:b/>
          <w:bCs/>
          <w:lang w:val="ru-RU"/>
        </w:rPr>
        <w:t xml:space="preserve">Часть </w:t>
      </w:r>
      <w:r>
        <w:rPr>
          <w:b/>
          <w:bCs/>
          <w:lang w:val="ru-RU"/>
        </w:rPr>
        <w:t>2</w:t>
      </w:r>
      <w:r w:rsidRPr="00E716DD">
        <w:rPr>
          <w:b/>
          <w:bCs/>
          <w:lang w:val="ru-RU"/>
        </w:rPr>
        <w:t>.</w:t>
      </w:r>
    </w:p>
    <w:p w14:paraId="15268014" w14:textId="186314CC" w:rsidR="007A3A90" w:rsidRPr="007D43DD" w:rsidRDefault="007A3A90" w:rsidP="007A3A90">
      <w:pPr>
        <w:spacing w:line="360" w:lineRule="auto"/>
        <w:jc w:val="both"/>
      </w:pPr>
      <w:r>
        <w:t xml:space="preserve">Рисунок </w:t>
      </w:r>
      <w:r>
        <w:rPr>
          <w:lang w:val="ru-RU"/>
        </w:rPr>
        <w:t>5</w:t>
      </w:r>
      <w:r>
        <w:t xml:space="preserve"> показывает структурную модель, выполненную в соответствии с </w:t>
      </w:r>
      <w:r>
        <w:rPr>
          <w:lang w:val="en-US"/>
        </w:rPr>
        <w:t>IDEF</w:t>
      </w:r>
      <w:r w:rsidRPr="007D43DD">
        <w:t>3.</w:t>
      </w:r>
    </w:p>
    <w:p w14:paraId="010C3EA9" w14:textId="77777777" w:rsidR="007A3A90" w:rsidRDefault="007A3A90" w:rsidP="007A3A90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15761739" wp14:editId="21BA0113">
            <wp:extent cx="5647309" cy="321475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" t="21199" r="49296" b="30244"/>
                    <a:stretch/>
                  </pic:blipFill>
                  <pic:spPr bwMode="auto">
                    <a:xfrm>
                      <a:off x="0" y="0"/>
                      <a:ext cx="5759292" cy="327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C8022" w14:textId="21C701B4" w:rsidR="007A3A90" w:rsidRDefault="007A3A90" w:rsidP="007A3A90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5</w:t>
      </w:r>
      <w:r>
        <w:t xml:space="preserve"> -</w:t>
      </w:r>
      <w:r w:rsidRPr="009B22A1">
        <w:t xml:space="preserve"> </w:t>
      </w:r>
      <w:r>
        <w:t xml:space="preserve">структурную модель </w:t>
      </w:r>
      <w:r>
        <w:rPr>
          <w:lang w:val="en-US"/>
        </w:rPr>
        <w:t>IDEF</w:t>
      </w:r>
      <w:r w:rsidRPr="007D43DD">
        <w:t>3.</w:t>
      </w:r>
    </w:p>
    <w:p w14:paraId="395C6EAC" w14:textId="15AA63D6" w:rsidR="007A3A90" w:rsidRPr="00364683" w:rsidRDefault="007A3A90" w:rsidP="007A3A90">
      <w:pPr>
        <w:spacing w:line="360" w:lineRule="auto"/>
        <w:jc w:val="both"/>
        <w:rPr>
          <w:lang w:val="ru-RU"/>
        </w:rPr>
      </w:pPr>
      <w:r>
        <w:lastRenderedPageBreak/>
        <w:t xml:space="preserve">Рисунки </w:t>
      </w:r>
      <w:r>
        <w:rPr>
          <w:lang w:val="ru-RU"/>
        </w:rPr>
        <w:t>6</w:t>
      </w:r>
      <w:r>
        <w:t xml:space="preserve">, </w:t>
      </w:r>
      <w:r>
        <w:rPr>
          <w:lang w:val="ru-RU"/>
        </w:rPr>
        <w:t>7</w:t>
      </w:r>
      <w:r>
        <w:t xml:space="preserve"> – это декомпозиция структурной модели </w:t>
      </w:r>
      <w:r>
        <w:rPr>
          <w:lang w:val="en-US"/>
        </w:rPr>
        <w:t>IDEF</w:t>
      </w:r>
      <w:r w:rsidRPr="007D43DD">
        <w:t>3.</w:t>
      </w:r>
      <w:r w:rsidR="00364683">
        <w:rPr>
          <w:lang w:val="ru-RU"/>
        </w:rPr>
        <w:t xml:space="preserve"> Рисунок 6 показывает выполнение «Реализация запроса программой без участия сотрудника».</w:t>
      </w:r>
      <w:r w:rsidR="00364683" w:rsidRPr="00364683">
        <w:rPr>
          <w:lang w:val="ru-RU"/>
        </w:rPr>
        <w:t xml:space="preserve"> </w:t>
      </w:r>
      <w:r w:rsidR="00364683">
        <w:rPr>
          <w:lang w:val="ru-RU"/>
        </w:rPr>
        <w:t xml:space="preserve">Рисунок </w:t>
      </w:r>
      <w:r w:rsidR="00364683">
        <w:rPr>
          <w:lang w:val="ru-RU"/>
        </w:rPr>
        <w:t>7</w:t>
      </w:r>
      <w:r w:rsidR="00364683">
        <w:rPr>
          <w:lang w:val="ru-RU"/>
        </w:rPr>
        <w:t xml:space="preserve"> показывает выполнение «Реализация запроса сотрудник</w:t>
      </w:r>
      <w:r w:rsidR="00364683">
        <w:rPr>
          <w:lang w:val="ru-RU"/>
        </w:rPr>
        <w:t>ом</w:t>
      </w:r>
      <w:r w:rsidR="00364683">
        <w:rPr>
          <w:lang w:val="ru-RU"/>
        </w:rPr>
        <w:t>».</w:t>
      </w:r>
    </w:p>
    <w:p w14:paraId="2A0E8504" w14:textId="77777777" w:rsidR="007A3A90" w:rsidRDefault="007A3A90" w:rsidP="007A3A90">
      <w:pPr>
        <w:spacing w:line="360" w:lineRule="auto"/>
        <w:jc w:val="both"/>
      </w:pPr>
      <w:r>
        <w:rPr>
          <w:noProof/>
        </w:rPr>
        <w:drawing>
          <wp:inline distT="0" distB="0" distL="0" distR="0" wp14:anchorId="4EC8C2AC" wp14:editId="06E11622">
            <wp:extent cx="6124709" cy="1640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t="24424" r="52711" b="54353"/>
                    <a:stretch/>
                  </pic:blipFill>
                  <pic:spPr bwMode="auto">
                    <a:xfrm>
                      <a:off x="0" y="0"/>
                      <a:ext cx="6303386" cy="168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BDB4" w14:textId="3E9EA77D" w:rsidR="007A3A90" w:rsidRDefault="007A3A90" w:rsidP="007A3A90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6</w:t>
      </w:r>
      <w:r>
        <w:t xml:space="preserve"> – декомпозиция структурной модели </w:t>
      </w:r>
      <w:r>
        <w:rPr>
          <w:lang w:val="en-US"/>
        </w:rPr>
        <w:t>IDEF</w:t>
      </w:r>
      <w:r w:rsidRPr="007D43DD">
        <w:t>3.</w:t>
      </w:r>
    </w:p>
    <w:p w14:paraId="65A74E4C" w14:textId="77777777" w:rsidR="007A3A90" w:rsidRDefault="007A3A90" w:rsidP="007A3A9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1ABB12" wp14:editId="1087552B">
            <wp:extent cx="6384335" cy="19722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" t="47223" r="38787" b="21648"/>
                    <a:stretch/>
                  </pic:blipFill>
                  <pic:spPr bwMode="auto">
                    <a:xfrm>
                      <a:off x="0" y="0"/>
                      <a:ext cx="6467332" cy="199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3A461" w14:textId="0C3BB566" w:rsidR="007A3A90" w:rsidRDefault="007A3A90" w:rsidP="007A3A90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7</w:t>
      </w:r>
      <w:r>
        <w:t xml:space="preserve"> – декомпозиция структурной модели </w:t>
      </w:r>
      <w:r>
        <w:rPr>
          <w:lang w:val="en-US"/>
        </w:rPr>
        <w:t>IDEF</w:t>
      </w:r>
      <w:r w:rsidRPr="007D43DD">
        <w:t>3.</w:t>
      </w:r>
    </w:p>
    <w:p w14:paraId="0E4DA87E" w14:textId="77777777" w:rsidR="00E716DD" w:rsidRPr="007A3A90" w:rsidRDefault="00E716DD" w:rsidP="00E716DD">
      <w:pPr>
        <w:spacing w:line="360" w:lineRule="auto"/>
        <w:rPr>
          <w:b/>
          <w:bCs/>
        </w:rPr>
      </w:pPr>
    </w:p>
    <w:p w14:paraId="10B0D744" w14:textId="6DC36CA5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7D2BD612" w14:textId="15C0728B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12F6F7AB" w14:textId="2788254D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2D0BCE12" w14:textId="38ED4CE0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02AAFA08" w14:textId="7446B169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2793F5E0" w14:textId="77C7F0A5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4C67D35D" w14:textId="77777777" w:rsidR="006173AF" w:rsidRDefault="006173AF" w:rsidP="00CE12AE">
      <w:pPr>
        <w:spacing w:line="360" w:lineRule="auto"/>
        <w:rPr>
          <w:b/>
          <w:bCs/>
          <w:lang w:val="ru-RU"/>
        </w:rPr>
      </w:pPr>
    </w:p>
    <w:p w14:paraId="49253125" w14:textId="77777777" w:rsidR="00364683" w:rsidRDefault="00364683" w:rsidP="00CE12AE">
      <w:pPr>
        <w:spacing w:line="360" w:lineRule="auto"/>
        <w:rPr>
          <w:b/>
          <w:bCs/>
          <w:lang w:val="ru-RU"/>
        </w:rPr>
      </w:pPr>
    </w:p>
    <w:p w14:paraId="76C9A3B4" w14:textId="77777777" w:rsidR="00E716DD" w:rsidRPr="00E716DD" w:rsidRDefault="00E716DD" w:rsidP="00CE12AE">
      <w:pPr>
        <w:spacing w:line="360" w:lineRule="auto"/>
        <w:rPr>
          <w:b/>
          <w:bCs/>
          <w:lang w:val="ru-RU"/>
        </w:rPr>
      </w:pPr>
    </w:p>
    <w:p w14:paraId="4B99A690" w14:textId="77777777" w:rsidR="006173AF" w:rsidRDefault="00CE12AE" w:rsidP="006173AF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4BBA7D50" w14:textId="55201A31" w:rsidR="00CE12AE" w:rsidRPr="006173AF" w:rsidRDefault="00364683" w:rsidP="006173AF">
      <w:pPr>
        <w:spacing w:line="360" w:lineRule="auto"/>
        <w:rPr>
          <w:b/>
          <w:bCs/>
          <w:lang w:val="ru-RU"/>
        </w:rPr>
      </w:pPr>
      <w:r w:rsidRPr="00E716DD">
        <w:t>Изуч</w:t>
      </w:r>
      <w:r>
        <w:t>ена</w:t>
      </w:r>
      <w:r w:rsidRPr="00E716DD">
        <w:t xml:space="preserve"> методик</w:t>
      </w:r>
      <w:r>
        <w:t>а</w:t>
      </w:r>
      <w:r w:rsidRPr="00E716DD">
        <w:t xml:space="preserve"> создания модели бизнес-процесса в нотации IDEF0 и в нотации IDEF3</w:t>
      </w:r>
      <w:r>
        <w:t xml:space="preserve">. </w:t>
      </w:r>
      <w:r w:rsidR="006173AF">
        <w:t>Выполнены все задачи лабораторной работы.</w:t>
      </w:r>
    </w:p>
    <w:sectPr w:rsidR="00CE12AE" w:rsidRPr="006173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058A5"/>
    <w:multiLevelType w:val="hybridMultilevel"/>
    <w:tmpl w:val="00A8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34A3"/>
    <w:multiLevelType w:val="hybridMultilevel"/>
    <w:tmpl w:val="060650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30ECE"/>
    <w:multiLevelType w:val="hybridMultilevel"/>
    <w:tmpl w:val="8050E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65DC8"/>
    <w:multiLevelType w:val="multilevel"/>
    <w:tmpl w:val="CC0CA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4"/>
  </w:num>
  <w:num w:numId="5">
    <w:abstractNumId w:val="2"/>
  </w:num>
  <w:num w:numId="6">
    <w:abstractNumId w:val="19"/>
  </w:num>
  <w:num w:numId="7">
    <w:abstractNumId w:val="17"/>
  </w:num>
  <w:num w:numId="8">
    <w:abstractNumId w:val="12"/>
  </w:num>
  <w:num w:numId="9">
    <w:abstractNumId w:val="3"/>
  </w:num>
  <w:num w:numId="10">
    <w:abstractNumId w:val="20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7"/>
  </w:num>
  <w:num w:numId="16">
    <w:abstractNumId w:val="1"/>
  </w:num>
  <w:num w:numId="17">
    <w:abstractNumId w:val="13"/>
  </w:num>
  <w:num w:numId="18">
    <w:abstractNumId w:val="5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341C89"/>
    <w:rsid w:val="0034638F"/>
    <w:rsid w:val="00364683"/>
    <w:rsid w:val="0048603F"/>
    <w:rsid w:val="006173AF"/>
    <w:rsid w:val="006B7762"/>
    <w:rsid w:val="007A3A90"/>
    <w:rsid w:val="009278AA"/>
    <w:rsid w:val="00A8117D"/>
    <w:rsid w:val="00CE12AE"/>
    <w:rsid w:val="00CF300A"/>
    <w:rsid w:val="00E716DD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table" w:styleId="a8">
    <w:name w:val="Table Grid"/>
    <w:basedOn w:val="a1"/>
    <w:uiPriority w:val="59"/>
    <w:rsid w:val="0034638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2024-02-20T10:43:00Z</dcterms:created>
  <dcterms:modified xsi:type="dcterms:W3CDTF">2024-03-27T14:33:00Z</dcterms:modified>
</cp:coreProperties>
</file>