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SOP : DÉPLOIEMENT D'UN EMPLOYÉ VIRTUEL (IA) POUR ENTREPRISE CLIENTE</w:t>
      </w:r>
    </w:p>
    <w:p>
      <w:pPr>
        <w:pStyle w:val="Subtitle"/>
        <w:jc w:val="center"/>
      </w:pPr>
      <w:r>
        <w:t>Architecture basée sur Hermes Agent (Nous Research) - Studio Voix d'Or</w:t>
      </w:r>
    </w:p>
    <w:p/>
    <w:p>
      <w:pPr>
        <w:pStyle w:val="Heading1"/>
      </w:pPr>
      <w:r>
        <w:t>1. OBJECTIF ET VISION</w:t>
      </w:r>
    </w:p>
    <w:p>
      <w:r>
        <w:t>Ce Standard Operating Procedure (SOP) a pour objectif de standardiser le processus de création, de configuration et de déploiement d'un employé virtuel (Agent IA basé sur Hermes) pour les entreprises clientes du Studio Voix d'Or. L'employé virtuel agit comme un Community Manager, un Closer, et un Agent de Service Client ultra-performant, capable d'interagir nativement avec les clients de l'entreprise via WhatsApp Business et Facebook.</w:t>
      </w:r>
    </w:p>
    <w:p>
      <w:pPr>
        <w:pStyle w:val="Heading1"/>
      </w:pPr>
      <w:r>
        <w:t>2. QUESTIONNAIRE D'ONBOARDING CLIENT (KNOWLEDGE BASE)</w:t>
      </w:r>
    </w:p>
    <w:p>
      <w:r>
        <w:t>Avant de configurer l'agent, le Studio Voix d'Or doit récupérer l'ensemble du contexte de l'entreprise cliente pour forger le "Soul" et la "Mémoire" de l'agent. Les informations suivantes doivent être collectées via un formulaire (type Typeform ou Google Form) :</w:t>
      </w:r>
    </w:p>
    <w:p>
      <w:pPr>
        <w:pStyle w:val="ListBullet"/>
      </w:pPr>
      <w:r>
        <w:t>A. Informations Générales : Nom de l'établissement, Secteur d'activité, Ville/Pays, Nom du décideur/contact principal et Numéro WhatsApp.</w:t>
      </w:r>
    </w:p>
    <w:p>
      <w:pPr>
        <w:pStyle w:val="ListBullet"/>
      </w:pPr>
      <w:r>
        <w:t>B. Produits, Services et Offres : Liste détaillée des services, grille tarifaire, et avantages compétitifs.</w:t>
      </w:r>
    </w:p>
    <w:p>
      <w:pPr>
        <w:pStyle w:val="ListBullet"/>
      </w:pPr>
      <w:r>
        <w:t>C. Identité et Ton (Le "Soul") : Ton de l'agent (Tutoiement, formel, etc.), jargon spécifique, et limites strictes de communication.</w:t>
      </w:r>
    </w:p>
    <w:p>
      <w:pPr>
        <w:pStyle w:val="ListBullet"/>
      </w:pPr>
      <w:r>
        <w:t>D. Service Client et Objections (FAQ) : Questions fréquentes, objections courantes, et processus d'escalade vers un humain.</w:t>
      </w:r>
    </w:p>
    <w:p>
      <w:pPr>
        <w:pStyle w:val="Heading1"/>
      </w:pPr>
      <w:r>
        <w:t>3. ÉCOSYSTÈME DES TOOLS CUSTOMS (LES "BRAS" DE L'AGENT)</w:t>
      </w:r>
    </w:p>
    <w:p>
      <w:r>
        <w:t>La puissance de cet Employé Virtuel réside dans ses Tools Customs (Outils Python). L'Agent Hermes est le cerveau, et ces scripts sont ses bras pour interagir avec le monde.</w:t>
      </w:r>
    </w:p>
    <w:p>
      <w:pPr>
        <w:pStyle w:val="ListBullet"/>
      </w:pPr>
      <w:r>
        <w:t>cm_studio_bot.py (Le Webhook) : C'est le serveur d'écoute permanent. Il capte les commentaires Facebook et les messages WhatsApp Business des clients en temps réel, et les enregistre dans une 'Inbox' pour que l'agent puisse les traiter.</w:t>
      </w:r>
    </w:p>
    <w:p>
      <w:pPr>
        <w:pStyle w:val="ListBullet"/>
      </w:pPr>
      <w:r>
        <w:t>whatsapp_manager.py (Le Téléphone de l'Agent) : Cet outil CLI permet à l'Agent Hermes de lire les messages non lus (list-unread), consulter l'historique d'un prospect (view-history) et envoyer une réponse directement au client via l'API WhatsApp (reply).</w:t>
      </w:r>
    </w:p>
    <w:p>
      <w:pPr>
        <w:pStyle w:val="ListBullet"/>
      </w:pPr>
      <w:r>
        <w:t>publish_to_facebook.py (Le Mégaphone) : Permet à l'agent de publier du contenu (textes et images) directement sur la page Facebook de l'entreprise.</w:t>
      </w:r>
    </w:p>
    <w:p>
      <w:pPr>
        <w:pStyle w:val="ListBullet"/>
      </w:pPr>
      <w:r>
        <w:t>weekly_stats_job.py (Le Rapporteur) : Outil analytique qui récupère les statistiques d'engagement (Reach, Clics) et génère des recommandations stratégiques (Closed-Loop Learning).</w:t>
      </w:r>
    </w:p>
    <w:p>
      <w:pPr>
        <w:pStyle w:val="ListBullet"/>
      </w:pPr>
      <w:r>
        <w:t>zernio_manager.py (Le Gestionnaire TikTok) : Utilisé exclusivement pour la gestion et la publication sur TikTok. Outil réservé aux abonnés du Tier 2 et supérieur, maintenu strictement sur le Free Tier de Zernio.</w:t>
      </w:r>
    </w:p>
    <w:p>
      <w:pPr>
        <w:pStyle w:val="Heading1"/>
      </w:pPr>
      <w:r>
        <w:t>4. ARCHITECTURE TECHNIQUE ET ROUTAGE DES COMMUNICATIONS</w:t>
      </w:r>
    </w:p>
    <w:p>
      <w:r>
        <w:t>L'architecture de communication de l'Employé Virtuel repose sur une séparation stricte entre le canal de Service Client (Front-Office) et le canal de Management (Back-Office).</w:t>
      </w:r>
    </w:p>
    <w:p>
      <w:pPr>
        <w:pStyle w:val="Heading2"/>
      </w:pPr>
      <w:r>
        <w:t>4.1. Front-Office : Service Client (WhatsApp Business &amp; Facebook)</w:t>
      </w:r>
    </w:p>
    <w:p>
      <w:r>
        <w:t>Pour interagir avec les clients de l'entreprise (prospects, requêtes SAV, commentaires), l'Agent n'utilise pas la Gateway par défaut d'Hermes. Il utilise une infrastructure sur-mesure :</w:t>
      </w:r>
    </w:p>
    <w:p>
      <w:pPr>
        <w:pStyle w:val="ListBullet"/>
      </w:pPr>
      <w:r>
        <w:t>Webhook Personnalisé via Ngrok : Le script cm_studio_bot.py est exposé via Ngrok pour écouter les événements Meta.</w:t>
      </w:r>
    </w:p>
    <w:p>
      <w:pPr>
        <w:pStyle w:val="ListBullet"/>
      </w:pPr>
      <w:r>
        <w:t>Configuration WhatsApp Business API : Il est IMPÉRATIF de configurer le Phone ID du numéro WhatsApp Business ainsi que le Token d'accès combiné directement dans l'application Meta for Developers. Ces identifiants sont injectés dans l'environnement du bot (.env).</w:t>
      </w:r>
    </w:p>
    <w:p>
      <w:pPr>
        <w:pStyle w:val="ListBullet"/>
      </w:pPr>
      <w:r>
        <w:t>Routage des Messages : Lorsqu'un client écrit au numéro WhatsApp Business, le message ne passe pas par la gateway classique, mais est stocké dans l'Inbox. L'agent utilise alors whatsapp_manager.py pour répondre.</w:t>
      </w:r>
    </w:p>
    <w:p>
      <w:pPr>
        <w:pStyle w:val="Heading2"/>
      </w:pPr>
      <w:r>
        <w:t>4.2. Back-Office : Management et Instructions (La Gateway par défaut)</w:t>
      </w:r>
    </w:p>
    <w:p>
      <w:r>
        <w:t>La Gateway native d'Hermes (WhatsApp personnel de l'entreprise, Telegram ou Slack) est exclusivement réservée à la communication PRIVÉE entre l'équipe dirigeante de l'entreprise et l'Agent.</w:t>
      </w:r>
    </w:p>
    <w:p>
      <w:pPr>
        <w:pStyle w:val="ListBullet"/>
      </w:pPr>
      <w:r>
        <w:t>Avantage : Interface ultra-ergonomique et propre. Le client écrit à son agent comme à un employé normal ("Génère moi les stats de la semaine", "Réponds aux clients en attente") sans jamais ouvrir un terminal CLI.</w:t>
      </w:r>
    </w:p>
    <w:p>
      <w:pPr>
        <w:pStyle w:val="Heading1"/>
      </w:pPr>
      <w:r>
        <w:t>5. PROCESSUS DE DÉPLOIEMENT (ÉTAPE PAR ÉTAPE)</w:t>
      </w:r>
    </w:p>
    <w:p>
      <w:pPr>
        <w:pStyle w:val="ListNumber"/>
      </w:pPr>
      <w:r>
        <w:t>Étape 1 : Collecte de la Knowledge Base</w:t>
      </w:r>
    </w:p>
    <w:p>
      <w:pPr>
        <w:pStyle w:val="ListBullet2"/>
      </w:pPr>
      <w:r>
        <w:t>Faire remplir le questionnaire d'Onboarding à l'entreprise cliente, puis forger le 'Soul' (Prompt) de l'agent.</w:t>
      </w:r>
    </w:p>
    <w:p>
      <w:pPr>
        <w:pStyle w:val="ListNumber"/>
      </w:pPr>
      <w:r>
        <w:t>Étape 2 : Configuration App Meta &amp; Numéro Business</w:t>
      </w:r>
    </w:p>
    <w:p>
      <w:pPr>
        <w:pStyle w:val="ListBullet2"/>
      </w:pPr>
      <w:r>
        <w:t>Créer une application Meta Developer pour le client.</w:t>
      </w:r>
    </w:p>
    <w:p>
      <w:pPr>
        <w:pStyle w:val="ListBullet2"/>
      </w:pPr>
      <w:r>
        <w:t>Ajouter le produit WhatsApp et enregistrer le numéro de téléphone de l'entreprise cliente pour obtenir le Phone ID.</w:t>
      </w:r>
    </w:p>
    <w:p>
      <w:pPr>
        <w:pStyle w:val="ListBullet2"/>
      </w:pPr>
      <w:r>
        <w:t>Générer les tokens d'accès longue durée (WhatsApp Business Token et Facebook Page Token).</w:t>
      </w:r>
    </w:p>
    <w:p>
      <w:pPr>
        <w:pStyle w:val="ListNumber"/>
      </w:pPr>
      <w:r>
        <w:t>Étape 3 : Déploiement du Serveur (Webhook)</w:t>
      </w:r>
    </w:p>
    <w:p>
      <w:pPr>
        <w:pStyle w:val="ListBullet2"/>
      </w:pPr>
      <w:r>
        <w:t>Déployer le cm_studio_bot.py sur un VPS et l'exposer via Ngrok ou un domaine sécurisé.</w:t>
      </w:r>
    </w:p>
    <w:p>
      <w:pPr>
        <w:pStyle w:val="ListBullet2"/>
      </w:pPr>
      <w:r>
        <w:t>Lier l'URL du webhook à l'application Meta.</w:t>
      </w:r>
    </w:p>
    <w:p>
      <w:pPr>
        <w:pStyle w:val="ListNumber"/>
      </w:pPr>
      <w:r>
        <w:t>Étape 4 : Injection des Outils (Tool Calling)</w:t>
      </w:r>
    </w:p>
    <w:p>
      <w:pPr>
        <w:pStyle w:val="ListBullet2"/>
      </w:pPr>
      <w:r>
        <w:t>Injecter whatsapp_manager.py, post_facebook.py et les autres outils dans le répertoire de l'agent.</w:t>
      </w:r>
    </w:p>
    <w:p>
      <w:pPr>
        <w:pStyle w:val="ListBullet2"/>
      </w:pPr>
      <w:r>
        <w:t>Configurer le Cron Scheduler natif pour l'auto-exécution des tâches de veille et de réponse.</w:t>
      </w:r>
    </w:p>
    <w:p>
      <w:pPr>
        <w:pStyle w:val="ListNumber"/>
      </w:pPr>
      <w:r>
        <w:t>Étape 5 : Phase de Test</w:t>
      </w:r>
    </w:p>
    <w:p>
      <w:pPr>
        <w:pStyle w:val="ListBullet2"/>
      </w:pPr>
      <w:r>
        <w:t>Tester le Front-Office : Simuler un client écrivant au WhatsApp Business. Vérifier que le Phone ID est correct et que l'agent arrive à closer.</w:t>
      </w:r>
    </w:p>
    <w:p>
      <w:pPr>
        <w:pStyle w:val="ListBullet2"/>
      </w:pPr>
      <w:r>
        <w:t>Tester le Back-Office : Envoyer un message via la Gateway privée pour s'assurer de la bonne communication interne.</w:t>
      </w:r>
    </w:p>
    <w:p>
      <w:pPr>
        <w:pStyle w:val="Heading1"/>
      </w:pPr>
      <w:r>
        <w:t>6. APPRENTISSAGE CONTINU (CLOSED-LOOP LEARNING)</w:t>
      </w:r>
    </w:p>
    <w:p>
      <w:r>
        <w:t>L'agent est configuré pour consolider son expérience (analyse hebdomadaire). Si une nouvelle objection client émerge, le système l'analyse et l'agent crée dynamiquement un nouveau 'Skill' pour contrer cette objection lors de ses futures ventes WhatsApp.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