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05AFC" w14:textId="77777777" w:rsidR="005C4767" w:rsidRPr="005C4767" w:rsidRDefault="005C4767" w:rsidP="005C4767">
      <w:pPr>
        <w:rPr>
          <w:rFonts w:ascii="Josefin Sans" w:hAnsi="Josefin Sans" w:cstheme="minorHAnsi"/>
          <w:b/>
          <w:bCs/>
        </w:rPr>
      </w:pPr>
      <w:r w:rsidRPr="005C4767">
        <w:rPr>
          <w:rFonts w:cstheme="minorHAnsi"/>
          <w:b/>
          <w:bCs/>
        </w:rPr>
        <w:t xml:space="preserve">1. </w:t>
      </w:r>
      <w:r w:rsidRPr="005C4767">
        <w:rPr>
          <w:rFonts w:ascii="Josefin Sans" w:hAnsi="Josefin Sans" w:cstheme="minorHAnsi"/>
          <w:b/>
          <w:bCs/>
        </w:rPr>
        <w:t>Overall Churn Rate</w:t>
      </w:r>
    </w:p>
    <w:p w14:paraId="1F7F4F50" w14:textId="77777777" w:rsidR="005C4767" w:rsidRPr="005C4767" w:rsidRDefault="005C4767" w:rsidP="005C4767">
      <w:pPr>
        <w:numPr>
          <w:ilvl w:val="0"/>
          <w:numId w:val="1"/>
        </w:numPr>
        <w:rPr>
          <w:rFonts w:ascii="Josefin Sans" w:hAnsi="Josefin Sans" w:cstheme="minorHAnsi"/>
        </w:rPr>
      </w:pPr>
      <w:r w:rsidRPr="005C4767">
        <w:rPr>
          <w:rFonts w:ascii="Josefin Sans" w:hAnsi="Josefin Sans" w:cstheme="minorHAnsi"/>
        </w:rPr>
        <w:t xml:space="preserve">Approximately </w:t>
      </w:r>
      <w:r w:rsidRPr="005C4767">
        <w:rPr>
          <w:rFonts w:ascii="Josefin Sans" w:hAnsi="Josefin Sans" w:cstheme="minorHAnsi"/>
          <w:b/>
          <w:bCs/>
        </w:rPr>
        <w:t>26.5% of customers</w:t>
      </w:r>
      <w:r w:rsidRPr="005C4767">
        <w:rPr>
          <w:rFonts w:ascii="Josefin Sans" w:hAnsi="Josefin Sans" w:cstheme="minorHAnsi"/>
        </w:rPr>
        <w:t xml:space="preserve"> have churned, as shown by the pie chart in the analysis.</w:t>
      </w:r>
    </w:p>
    <w:p w14:paraId="72127AC3" w14:textId="23E77490" w:rsidR="005C4767" w:rsidRPr="005C4767" w:rsidRDefault="005C4767" w:rsidP="005C4767">
      <w:pPr>
        <w:numPr>
          <w:ilvl w:val="0"/>
          <w:numId w:val="1"/>
        </w:numPr>
        <w:rPr>
          <w:rFonts w:ascii="Josefin Sans" w:hAnsi="Josefin Sans" w:cstheme="minorHAnsi"/>
        </w:rPr>
      </w:pPr>
      <w:r w:rsidRPr="005C4767">
        <w:rPr>
          <w:rFonts w:ascii="Josefin Sans" w:hAnsi="Josefin Sans" w:cstheme="minorHAnsi"/>
          <w:b/>
          <w:bCs/>
        </w:rPr>
        <w:t>Actionable Insight:</w:t>
      </w:r>
      <w:r w:rsidRPr="005C4767">
        <w:rPr>
          <w:rFonts w:ascii="Josefin Sans" w:hAnsi="Josefin Sans" w:cstheme="minorHAnsi"/>
        </w:rPr>
        <w:t xml:space="preserve"> This is a critical churn rate in the telecom industry</w:t>
      </w:r>
      <w:r>
        <w:rPr>
          <w:rFonts w:ascii="Josefin Sans" w:hAnsi="Josefin Sans" w:cstheme="minorHAnsi"/>
        </w:rPr>
        <w:t xml:space="preserve">. </w:t>
      </w:r>
      <w:r w:rsidRPr="005C4767">
        <w:rPr>
          <w:rFonts w:ascii="Josefin Sans" w:hAnsi="Josefin Sans" w:cstheme="minorHAnsi"/>
        </w:rPr>
        <w:t>focus on retention strategies across high-risk groups.</w:t>
      </w:r>
    </w:p>
    <w:p w14:paraId="49FC8EB7" w14:textId="016F7B3A" w:rsidR="005C4767" w:rsidRPr="005C4767" w:rsidRDefault="005C4767" w:rsidP="005C4767">
      <w:pPr>
        <w:rPr>
          <w:rFonts w:ascii="Josefin Sans" w:hAnsi="Josefin Sans"/>
        </w:rPr>
      </w:pPr>
    </w:p>
    <w:p w14:paraId="78FBD054" w14:textId="77777777" w:rsidR="005C4767" w:rsidRPr="005C4767" w:rsidRDefault="005C4767" w:rsidP="005C4767">
      <w:pPr>
        <w:rPr>
          <w:rFonts w:ascii="Josefin Sans" w:hAnsi="Josefin Sans"/>
          <w:b/>
          <w:bCs/>
        </w:rPr>
      </w:pPr>
      <w:r w:rsidRPr="005C4767">
        <w:rPr>
          <w:rFonts w:ascii="Josefin Sans" w:hAnsi="Josefin Sans"/>
          <w:b/>
          <w:bCs/>
        </w:rPr>
        <w:t>2. Customer Segments with Higher Churn Risk</w:t>
      </w:r>
    </w:p>
    <w:p w14:paraId="6F741C27" w14:textId="77777777" w:rsidR="005C4767" w:rsidRPr="005C4767" w:rsidRDefault="005C4767" w:rsidP="005C4767">
      <w:pPr>
        <w:rPr>
          <w:rFonts w:ascii="Josefin Sans" w:hAnsi="Josefin Sans"/>
          <w:b/>
          <w:bCs/>
        </w:rPr>
      </w:pPr>
      <w:r w:rsidRPr="005C4767">
        <w:rPr>
          <w:rFonts w:ascii="Segoe UI Emoji" w:hAnsi="Segoe UI Emoji" w:cs="Segoe UI Emoji"/>
          <w:b/>
          <w:bCs/>
        </w:rPr>
        <w:t>🔹</w:t>
      </w:r>
      <w:r w:rsidRPr="005C4767">
        <w:rPr>
          <w:rFonts w:ascii="Josefin Sans" w:hAnsi="Josefin Sans"/>
          <w:b/>
          <w:bCs/>
        </w:rPr>
        <w:t xml:space="preserve"> Senior Citizens</w:t>
      </w:r>
    </w:p>
    <w:p w14:paraId="5468E4E6" w14:textId="77777777" w:rsidR="005C4767" w:rsidRPr="005C4767" w:rsidRDefault="005C4767" w:rsidP="005C4767">
      <w:pPr>
        <w:numPr>
          <w:ilvl w:val="0"/>
          <w:numId w:val="2"/>
        </w:numPr>
        <w:rPr>
          <w:rFonts w:ascii="Josefin Sans" w:hAnsi="Josefin Sans"/>
        </w:rPr>
      </w:pPr>
      <w:r w:rsidRPr="005C4767">
        <w:rPr>
          <w:rFonts w:ascii="Josefin Sans" w:hAnsi="Josefin Sans"/>
        </w:rPr>
        <w:t xml:space="preserve">Around </w:t>
      </w:r>
      <w:r w:rsidRPr="005C4767">
        <w:rPr>
          <w:rFonts w:ascii="Josefin Sans" w:hAnsi="Josefin Sans"/>
          <w:b/>
          <w:bCs/>
        </w:rPr>
        <w:t>42% of senior citizens</w:t>
      </w:r>
      <w:r w:rsidRPr="005C4767">
        <w:rPr>
          <w:rFonts w:ascii="Josefin Sans" w:hAnsi="Josefin Sans"/>
        </w:rPr>
        <w:t xml:space="preserve"> have churned compared to </w:t>
      </w:r>
      <w:r w:rsidRPr="005C4767">
        <w:rPr>
          <w:rFonts w:ascii="Josefin Sans" w:hAnsi="Josefin Sans"/>
          <w:b/>
          <w:bCs/>
        </w:rPr>
        <w:t>24% of non-senior citizens</w:t>
      </w:r>
      <w:r w:rsidRPr="005C4767">
        <w:rPr>
          <w:rFonts w:ascii="Josefin Sans" w:hAnsi="Josefin Sans"/>
        </w:rPr>
        <w:t>.</w:t>
      </w:r>
    </w:p>
    <w:p w14:paraId="57223893" w14:textId="2CD71B6A" w:rsidR="005C4767" w:rsidRPr="005C4767" w:rsidRDefault="005C4767" w:rsidP="005C4767">
      <w:pPr>
        <w:numPr>
          <w:ilvl w:val="0"/>
          <w:numId w:val="2"/>
        </w:numPr>
        <w:rPr>
          <w:rFonts w:ascii="Josefin Sans" w:hAnsi="Josefin Sans"/>
        </w:rPr>
      </w:pPr>
      <w:r w:rsidRPr="005C4767">
        <w:rPr>
          <w:rFonts w:ascii="Josefin Sans" w:hAnsi="Josefin Sans"/>
          <w:b/>
          <w:bCs/>
        </w:rPr>
        <w:t>Strategy:</w:t>
      </w:r>
      <w:r w:rsidRPr="005C4767">
        <w:rPr>
          <w:rFonts w:ascii="Josefin Sans" w:hAnsi="Josefin Sans"/>
        </w:rPr>
        <w:t xml:space="preserve"> Offer personalized support, tech training, and discounts for older customers to improve retention.</w:t>
      </w:r>
    </w:p>
    <w:p w14:paraId="56E14441" w14:textId="77777777" w:rsidR="005C4767" w:rsidRPr="005C4767" w:rsidRDefault="005C4767" w:rsidP="005C4767">
      <w:pPr>
        <w:rPr>
          <w:rFonts w:ascii="Josefin Sans" w:hAnsi="Josefin Sans"/>
          <w:b/>
          <w:bCs/>
        </w:rPr>
      </w:pPr>
      <w:r w:rsidRPr="005C4767">
        <w:rPr>
          <w:rFonts w:ascii="Segoe UI Emoji" w:hAnsi="Segoe UI Emoji" w:cs="Segoe UI Emoji"/>
          <w:b/>
          <w:bCs/>
        </w:rPr>
        <w:t>🔹</w:t>
      </w:r>
      <w:r w:rsidRPr="005C4767">
        <w:rPr>
          <w:rFonts w:ascii="Josefin Sans" w:hAnsi="Josefin Sans"/>
          <w:b/>
          <w:bCs/>
        </w:rPr>
        <w:t xml:space="preserve"> Early Tenure Customers</w:t>
      </w:r>
    </w:p>
    <w:p w14:paraId="1B045E30" w14:textId="77777777" w:rsidR="005C4767" w:rsidRPr="005C4767" w:rsidRDefault="005C4767" w:rsidP="005C4767">
      <w:pPr>
        <w:numPr>
          <w:ilvl w:val="0"/>
          <w:numId w:val="3"/>
        </w:numPr>
        <w:rPr>
          <w:rFonts w:ascii="Josefin Sans" w:hAnsi="Josefin Sans"/>
        </w:rPr>
      </w:pPr>
      <w:r w:rsidRPr="005C4767">
        <w:rPr>
          <w:rFonts w:ascii="Josefin Sans" w:hAnsi="Josefin Sans"/>
        </w:rPr>
        <w:t xml:space="preserve">The histogram of tenure shows most churned customers had </w:t>
      </w:r>
      <w:r w:rsidRPr="005C4767">
        <w:rPr>
          <w:rFonts w:ascii="Josefin Sans" w:hAnsi="Josefin Sans"/>
          <w:b/>
          <w:bCs/>
        </w:rPr>
        <w:t xml:space="preserve">tenure </w:t>
      </w:r>
      <w:r w:rsidRPr="005C4767">
        <w:rPr>
          <w:rFonts w:ascii="Cambria Math" w:hAnsi="Cambria Math" w:cs="Cambria Math"/>
          <w:b/>
          <w:bCs/>
        </w:rPr>
        <w:t>≤</w:t>
      </w:r>
      <w:r w:rsidRPr="005C4767">
        <w:rPr>
          <w:rFonts w:ascii="Josefin Sans" w:hAnsi="Josefin Sans"/>
          <w:b/>
          <w:bCs/>
        </w:rPr>
        <w:t xml:space="preserve"> 4 months</w:t>
      </w:r>
      <w:r w:rsidRPr="005C4767">
        <w:rPr>
          <w:rFonts w:ascii="Josefin Sans" w:hAnsi="Josefin Sans"/>
        </w:rPr>
        <w:t>.</w:t>
      </w:r>
    </w:p>
    <w:p w14:paraId="119E127C" w14:textId="534385F4" w:rsidR="005C4767" w:rsidRPr="005C4767" w:rsidRDefault="005C4767" w:rsidP="005C4767">
      <w:pPr>
        <w:numPr>
          <w:ilvl w:val="0"/>
          <w:numId w:val="3"/>
        </w:numPr>
        <w:rPr>
          <w:rFonts w:ascii="Josefin Sans" w:hAnsi="Josefin Sans"/>
        </w:rPr>
      </w:pPr>
      <w:r w:rsidRPr="005C4767">
        <w:rPr>
          <w:rFonts w:ascii="Josefin Sans" w:hAnsi="Josefin Sans"/>
        </w:rPr>
        <w:t xml:space="preserve"> </w:t>
      </w:r>
      <w:r w:rsidRPr="005C4767">
        <w:rPr>
          <w:rFonts w:ascii="Josefin Sans" w:hAnsi="Josefin Sans"/>
          <w:b/>
          <w:bCs/>
        </w:rPr>
        <w:t>Strategy:</w:t>
      </w:r>
      <w:r w:rsidRPr="005C4767">
        <w:rPr>
          <w:rFonts w:ascii="Josefin Sans" w:hAnsi="Josefin Sans"/>
        </w:rPr>
        <w:t xml:space="preserve"> Design an onboarding program that includes early loyalty rewards or proactive check-ins within the first 3 months.</w:t>
      </w:r>
    </w:p>
    <w:p w14:paraId="7837D79D" w14:textId="586A1E2B" w:rsidR="005C4767" w:rsidRPr="005C4767" w:rsidRDefault="005C4767" w:rsidP="005C4767">
      <w:pPr>
        <w:rPr>
          <w:rFonts w:ascii="Josefin Sans" w:hAnsi="Josefin Sans"/>
        </w:rPr>
      </w:pPr>
    </w:p>
    <w:p w14:paraId="1157A790" w14:textId="77777777" w:rsidR="005C4767" w:rsidRPr="005C4767" w:rsidRDefault="005C4767" w:rsidP="005C4767">
      <w:pPr>
        <w:rPr>
          <w:rFonts w:ascii="Josefin Sans" w:hAnsi="Josefin Sans"/>
          <w:b/>
          <w:bCs/>
        </w:rPr>
      </w:pPr>
      <w:r w:rsidRPr="005C4767">
        <w:rPr>
          <w:rFonts w:ascii="Josefin Sans" w:hAnsi="Josefin Sans"/>
          <w:b/>
          <w:bCs/>
        </w:rPr>
        <w:t>3. Contract Duration &amp; Churn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73"/>
      </w:tblGrid>
      <w:tr w:rsidR="005C4767" w:rsidRPr="005C4767" w14:paraId="7EA120F7" w14:textId="77777777" w:rsidTr="005C4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3E6CC" w14:textId="7A1438A6" w:rsidR="005C4767" w:rsidRPr="005C4767" w:rsidRDefault="005C4767" w:rsidP="005C4767">
            <w:pPr>
              <w:rPr>
                <w:rFonts w:ascii="Josefin Sans" w:hAnsi="Josefin Sans"/>
                <w:b/>
                <w:bCs/>
              </w:rPr>
            </w:pPr>
            <w:r w:rsidRPr="005C4767">
              <w:rPr>
                <w:rFonts w:ascii="Josefin Sans" w:hAnsi="Josefin Sans"/>
                <w:b/>
                <w:bCs/>
              </w:rPr>
              <w:t>Contract Type</w:t>
            </w:r>
            <w:r>
              <w:rPr>
                <w:rFonts w:ascii="Josefin Sans" w:hAnsi="Josefin Sans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7A15BE" w14:textId="6DC412B4" w:rsidR="005C4767" w:rsidRPr="005C4767" w:rsidRDefault="005C4767" w:rsidP="005C4767">
            <w:pPr>
              <w:rPr>
                <w:rFonts w:ascii="Josefin Sans" w:hAnsi="Josefin Sans"/>
                <w:b/>
                <w:bCs/>
              </w:rPr>
            </w:pPr>
            <w:r>
              <w:rPr>
                <w:rFonts w:ascii="Josefin Sans" w:hAnsi="Josefin Sans"/>
                <w:b/>
                <w:bCs/>
              </w:rPr>
              <w:t xml:space="preserve">   </w:t>
            </w:r>
            <w:r w:rsidRPr="005C4767">
              <w:rPr>
                <w:rFonts w:ascii="Josefin Sans" w:hAnsi="Josefin Sans"/>
                <w:b/>
                <w:bCs/>
              </w:rPr>
              <w:t>Churn %</w:t>
            </w:r>
          </w:p>
        </w:tc>
      </w:tr>
      <w:tr w:rsidR="005C4767" w:rsidRPr="005C4767" w14:paraId="18BB8ABF" w14:textId="77777777" w:rsidTr="005C4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AA92E" w14:textId="77777777" w:rsidR="005C4767" w:rsidRPr="005C4767" w:rsidRDefault="005C4767" w:rsidP="005C4767">
            <w:pPr>
              <w:rPr>
                <w:rFonts w:ascii="Josefin Sans" w:hAnsi="Josefin Sans"/>
              </w:rPr>
            </w:pPr>
            <w:r w:rsidRPr="005C4767">
              <w:rPr>
                <w:rFonts w:ascii="Josefin Sans" w:hAnsi="Josefin Sans"/>
              </w:rPr>
              <w:t>Month-to-Month</w:t>
            </w:r>
          </w:p>
        </w:tc>
        <w:tc>
          <w:tcPr>
            <w:tcW w:w="0" w:type="auto"/>
            <w:vAlign w:val="center"/>
            <w:hideMark/>
          </w:tcPr>
          <w:p w14:paraId="2AB91085" w14:textId="7F55851B" w:rsidR="005C4767" w:rsidRPr="005C4767" w:rsidRDefault="005C4767" w:rsidP="005C4767">
            <w:pPr>
              <w:rPr>
                <w:rFonts w:ascii="Josefin Sans" w:hAnsi="Josefin Sans"/>
              </w:rPr>
            </w:pPr>
            <w:r>
              <w:rPr>
                <w:rFonts w:ascii="Josefin Sans" w:hAnsi="Josefin Sans"/>
                <w:b/>
                <w:bCs/>
              </w:rPr>
              <w:t xml:space="preserve">     </w:t>
            </w:r>
            <w:r w:rsidRPr="005C4767">
              <w:rPr>
                <w:rFonts w:ascii="Josefin Sans" w:hAnsi="Josefin Sans"/>
                <w:b/>
                <w:bCs/>
              </w:rPr>
              <w:t>43%</w:t>
            </w:r>
          </w:p>
        </w:tc>
      </w:tr>
      <w:tr w:rsidR="005C4767" w:rsidRPr="005C4767" w14:paraId="5B52603C" w14:textId="77777777" w:rsidTr="005C4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7F5A" w14:textId="77777777" w:rsidR="005C4767" w:rsidRPr="005C4767" w:rsidRDefault="005C4767" w:rsidP="005C4767">
            <w:pPr>
              <w:rPr>
                <w:rFonts w:ascii="Josefin Sans" w:hAnsi="Josefin Sans"/>
              </w:rPr>
            </w:pPr>
            <w:r w:rsidRPr="005C4767">
              <w:rPr>
                <w:rFonts w:ascii="Josefin Sans" w:hAnsi="Josefin Sans"/>
              </w:rPr>
              <w:t>One Year</w:t>
            </w:r>
          </w:p>
        </w:tc>
        <w:tc>
          <w:tcPr>
            <w:tcW w:w="0" w:type="auto"/>
            <w:vAlign w:val="center"/>
            <w:hideMark/>
          </w:tcPr>
          <w:p w14:paraId="731081D9" w14:textId="5F5EA76D" w:rsidR="005C4767" w:rsidRPr="005C4767" w:rsidRDefault="005C4767" w:rsidP="005C4767">
            <w:pPr>
              <w:rPr>
                <w:rFonts w:ascii="Josefin Sans" w:hAnsi="Josefin Sans"/>
              </w:rPr>
            </w:pPr>
            <w:r>
              <w:rPr>
                <w:rFonts w:ascii="Josefin Sans" w:hAnsi="Josefin Sans"/>
              </w:rPr>
              <w:t xml:space="preserve">      </w:t>
            </w:r>
            <w:r w:rsidRPr="005C4767">
              <w:rPr>
                <w:rFonts w:ascii="Josefin Sans" w:hAnsi="Josefin Sans"/>
              </w:rPr>
              <w:t>11%</w:t>
            </w:r>
          </w:p>
        </w:tc>
      </w:tr>
      <w:tr w:rsidR="005C4767" w:rsidRPr="005C4767" w14:paraId="53EA12CD" w14:textId="77777777" w:rsidTr="005C4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2C820" w14:textId="77777777" w:rsidR="005C4767" w:rsidRPr="005C4767" w:rsidRDefault="005C4767" w:rsidP="005C4767">
            <w:pPr>
              <w:rPr>
                <w:rFonts w:ascii="Josefin Sans" w:hAnsi="Josefin Sans"/>
              </w:rPr>
            </w:pPr>
            <w:r w:rsidRPr="005C4767">
              <w:rPr>
                <w:rFonts w:ascii="Josefin Sans" w:hAnsi="Josefin Sans"/>
              </w:rPr>
              <w:t>Two Year</w:t>
            </w:r>
          </w:p>
        </w:tc>
        <w:tc>
          <w:tcPr>
            <w:tcW w:w="0" w:type="auto"/>
            <w:vAlign w:val="center"/>
            <w:hideMark/>
          </w:tcPr>
          <w:p w14:paraId="57041D6F" w14:textId="7D8B2D88" w:rsidR="005C4767" w:rsidRPr="005C4767" w:rsidRDefault="005C4767" w:rsidP="005C4767">
            <w:pPr>
              <w:rPr>
                <w:rFonts w:ascii="Josefin Sans" w:hAnsi="Josefin Sans"/>
              </w:rPr>
            </w:pPr>
            <w:r>
              <w:rPr>
                <w:rFonts w:ascii="Josefin Sans" w:hAnsi="Josefin Sans"/>
              </w:rPr>
              <w:t xml:space="preserve">      </w:t>
            </w:r>
            <w:r w:rsidRPr="005C4767">
              <w:rPr>
                <w:rFonts w:ascii="Josefin Sans" w:hAnsi="Josefin Sans"/>
              </w:rPr>
              <w:t>3%</w:t>
            </w:r>
          </w:p>
        </w:tc>
      </w:tr>
    </w:tbl>
    <w:p w14:paraId="55E02D65" w14:textId="4D49E587" w:rsidR="005C4767" w:rsidRPr="005C4767" w:rsidRDefault="005C4767" w:rsidP="005C4767">
      <w:pPr>
        <w:numPr>
          <w:ilvl w:val="0"/>
          <w:numId w:val="4"/>
        </w:numPr>
        <w:rPr>
          <w:rFonts w:ascii="Josefin Sans" w:hAnsi="Josefin Sans"/>
        </w:rPr>
      </w:pPr>
      <w:r w:rsidRPr="005C4767">
        <w:rPr>
          <w:rFonts w:ascii="Josefin Sans" w:hAnsi="Josefin Sans"/>
          <w:b/>
          <w:bCs/>
        </w:rPr>
        <w:t>Strategy:</w:t>
      </w:r>
      <w:r w:rsidRPr="005C4767">
        <w:rPr>
          <w:rFonts w:ascii="Josefin Sans" w:hAnsi="Josefin Sans"/>
        </w:rPr>
        <w:t xml:space="preserve"> Encourage long-term contracts via discounts, device upgrades, or exclusive features.</w:t>
      </w:r>
    </w:p>
    <w:p w14:paraId="143A5D40" w14:textId="25E71452" w:rsidR="005C4767" w:rsidRPr="005C4767" w:rsidRDefault="005C4767" w:rsidP="005C4767">
      <w:pPr>
        <w:rPr>
          <w:rFonts w:ascii="Josefin Sans" w:hAnsi="Josefin Sans"/>
        </w:rPr>
      </w:pPr>
    </w:p>
    <w:p w14:paraId="1E1826C3" w14:textId="77777777" w:rsidR="005C4767" w:rsidRPr="005C4767" w:rsidRDefault="005C4767" w:rsidP="005C4767">
      <w:pPr>
        <w:rPr>
          <w:rFonts w:ascii="Josefin Sans" w:hAnsi="Josefin Sans"/>
          <w:b/>
          <w:bCs/>
        </w:rPr>
      </w:pPr>
      <w:r w:rsidRPr="005C4767">
        <w:rPr>
          <w:rFonts w:ascii="Josefin Sans" w:hAnsi="Josefin Sans"/>
          <w:b/>
          <w:bCs/>
        </w:rPr>
        <w:t>4. Value-Added Services Reduce Churn</w:t>
      </w:r>
    </w:p>
    <w:p w14:paraId="1F93B765" w14:textId="77777777" w:rsidR="005C4767" w:rsidRPr="005C4767" w:rsidRDefault="005C4767" w:rsidP="005C4767">
      <w:pPr>
        <w:rPr>
          <w:rFonts w:ascii="Josefin Sans" w:hAnsi="Josefin Sans"/>
        </w:rPr>
      </w:pPr>
      <w:r w:rsidRPr="005C4767">
        <w:rPr>
          <w:rFonts w:ascii="Josefin Sans" w:hAnsi="Josefin Sans"/>
        </w:rPr>
        <w:t xml:space="preserve">Customers </w:t>
      </w:r>
      <w:r w:rsidRPr="005C4767">
        <w:rPr>
          <w:rFonts w:ascii="Josefin Sans" w:hAnsi="Josefin Sans"/>
          <w:b/>
          <w:bCs/>
        </w:rPr>
        <w:t>not using</w:t>
      </w:r>
      <w:r w:rsidRPr="005C4767">
        <w:rPr>
          <w:rFonts w:ascii="Josefin Sans" w:hAnsi="Josefin Sans"/>
        </w:rPr>
        <w:t xml:space="preserve"> the following services have noticeably </w:t>
      </w:r>
      <w:r w:rsidRPr="005C4767">
        <w:rPr>
          <w:rFonts w:ascii="Josefin Sans" w:hAnsi="Josefin Sans"/>
          <w:b/>
          <w:bCs/>
        </w:rPr>
        <w:t>higher churn</w:t>
      </w:r>
      <w:r w:rsidRPr="005C4767">
        <w:rPr>
          <w:rFonts w:ascii="Josefin Sans" w:hAnsi="Josefin San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717"/>
      </w:tblGrid>
      <w:tr w:rsidR="005C4767" w:rsidRPr="005C4767" w14:paraId="39C1EF47" w14:textId="77777777" w:rsidTr="005C4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F6C25" w14:textId="77777777" w:rsidR="005C4767" w:rsidRPr="005C4767" w:rsidRDefault="005C4767" w:rsidP="005C4767">
            <w:pPr>
              <w:rPr>
                <w:rFonts w:ascii="Josefin Sans" w:hAnsi="Josefin Sans"/>
                <w:b/>
                <w:bCs/>
              </w:rPr>
            </w:pPr>
            <w:r w:rsidRPr="005C4767">
              <w:rPr>
                <w:rFonts w:ascii="Josefin Sans" w:hAnsi="Josefin Sans"/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C1481BB" w14:textId="570C1D92" w:rsidR="005C4767" w:rsidRPr="005C4767" w:rsidRDefault="005C4767" w:rsidP="005C4767">
            <w:pPr>
              <w:rPr>
                <w:rFonts w:ascii="Josefin Sans" w:hAnsi="Josefin Sans"/>
                <w:b/>
                <w:bCs/>
              </w:rPr>
            </w:pPr>
            <w:r>
              <w:rPr>
                <w:rFonts w:ascii="Josefin Sans" w:hAnsi="Josefin Sans"/>
                <w:b/>
                <w:bCs/>
              </w:rPr>
              <w:t xml:space="preserve">     </w:t>
            </w:r>
            <w:r w:rsidRPr="005C4767">
              <w:rPr>
                <w:rFonts w:ascii="Josefin Sans" w:hAnsi="Josefin Sans"/>
                <w:b/>
                <w:bCs/>
              </w:rPr>
              <w:t>Churn Trend</w:t>
            </w:r>
          </w:p>
        </w:tc>
      </w:tr>
      <w:tr w:rsidR="005C4767" w:rsidRPr="005C4767" w14:paraId="252FE130" w14:textId="77777777" w:rsidTr="005C4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53E0C" w14:textId="77777777" w:rsidR="005C4767" w:rsidRPr="005C4767" w:rsidRDefault="005C4767" w:rsidP="005C4767">
            <w:pPr>
              <w:rPr>
                <w:rFonts w:ascii="Josefin Sans" w:hAnsi="Josefin Sans"/>
              </w:rPr>
            </w:pPr>
            <w:r w:rsidRPr="005C4767">
              <w:rPr>
                <w:rFonts w:ascii="Josefin Sans" w:hAnsi="Josefin Sans"/>
              </w:rPr>
              <w:t>Online Security</w:t>
            </w:r>
          </w:p>
        </w:tc>
        <w:tc>
          <w:tcPr>
            <w:tcW w:w="0" w:type="auto"/>
            <w:vAlign w:val="center"/>
            <w:hideMark/>
          </w:tcPr>
          <w:p w14:paraId="442A4899" w14:textId="765D47C9" w:rsidR="005C4767" w:rsidRPr="005C4767" w:rsidRDefault="005C4767" w:rsidP="005C4767">
            <w:pPr>
              <w:rPr>
                <w:rFonts w:ascii="Josefin Sans" w:hAnsi="Josefin Sans"/>
              </w:rPr>
            </w:pPr>
            <w:r>
              <w:rPr>
                <w:rFonts w:ascii="Josefin Sans" w:hAnsi="Josefin Sans"/>
              </w:rPr>
              <w:t xml:space="preserve">     </w:t>
            </w:r>
            <w:r w:rsidRPr="005C4767">
              <w:rPr>
                <w:rFonts w:ascii="Josefin Sans" w:hAnsi="Josefin Sans"/>
              </w:rPr>
              <w:t>Higher churn without it</w:t>
            </w:r>
          </w:p>
        </w:tc>
      </w:tr>
      <w:tr w:rsidR="005C4767" w:rsidRPr="005C4767" w14:paraId="7689C22E" w14:textId="77777777" w:rsidTr="005C4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EAC7B" w14:textId="77777777" w:rsidR="005C4767" w:rsidRPr="005C4767" w:rsidRDefault="005C4767" w:rsidP="005C4767">
            <w:pPr>
              <w:rPr>
                <w:rFonts w:ascii="Josefin Sans" w:hAnsi="Josefin Sans"/>
              </w:rPr>
            </w:pPr>
            <w:r w:rsidRPr="005C4767">
              <w:rPr>
                <w:rFonts w:ascii="Josefin Sans" w:hAnsi="Josefin Sans"/>
              </w:rPr>
              <w:t>Tech Support</w:t>
            </w:r>
          </w:p>
        </w:tc>
        <w:tc>
          <w:tcPr>
            <w:tcW w:w="0" w:type="auto"/>
            <w:vAlign w:val="center"/>
            <w:hideMark/>
          </w:tcPr>
          <w:p w14:paraId="518BAD72" w14:textId="229AFC03" w:rsidR="005C4767" w:rsidRPr="005C4767" w:rsidRDefault="005C4767" w:rsidP="005C4767">
            <w:pPr>
              <w:rPr>
                <w:rFonts w:ascii="Josefin Sans" w:hAnsi="Josefin Sans"/>
              </w:rPr>
            </w:pPr>
            <w:r>
              <w:rPr>
                <w:rFonts w:ascii="Josefin Sans" w:hAnsi="Josefin Sans"/>
              </w:rPr>
              <w:t xml:space="preserve">     </w:t>
            </w:r>
            <w:r w:rsidRPr="005C4767">
              <w:rPr>
                <w:rFonts w:ascii="Josefin Sans" w:hAnsi="Josefin Sans"/>
              </w:rPr>
              <w:t>Higher churn without it</w:t>
            </w:r>
          </w:p>
        </w:tc>
      </w:tr>
      <w:tr w:rsidR="005C4767" w:rsidRPr="005C4767" w14:paraId="59C16C51" w14:textId="77777777" w:rsidTr="005C4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B61C3" w14:textId="77777777" w:rsidR="005C4767" w:rsidRPr="005C4767" w:rsidRDefault="005C4767" w:rsidP="005C4767">
            <w:pPr>
              <w:rPr>
                <w:rFonts w:ascii="Josefin Sans" w:hAnsi="Josefin Sans"/>
              </w:rPr>
            </w:pPr>
            <w:r w:rsidRPr="005C4767">
              <w:rPr>
                <w:rFonts w:ascii="Josefin Sans" w:hAnsi="Josefin Sans"/>
              </w:rPr>
              <w:t>Device Protection</w:t>
            </w:r>
          </w:p>
        </w:tc>
        <w:tc>
          <w:tcPr>
            <w:tcW w:w="0" w:type="auto"/>
            <w:vAlign w:val="center"/>
            <w:hideMark/>
          </w:tcPr>
          <w:p w14:paraId="6A1243D7" w14:textId="1951DDA0" w:rsidR="005C4767" w:rsidRPr="005C4767" w:rsidRDefault="005C4767" w:rsidP="005C4767">
            <w:pPr>
              <w:rPr>
                <w:rFonts w:ascii="Josefin Sans" w:hAnsi="Josefin Sans"/>
              </w:rPr>
            </w:pPr>
            <w:r>
              <w:rPr>
                <w:rFonts w:ascii="Josefin Sans" w:hAnsi="Josefin Sans"/>
              </w:rPr>
              <w:t xml:space="preserve">     </w:t>
            </w:r>
            <w:r w:rsidRPr="005C4767">
              <w:rPr>
                <w:rFonts w:ascii="Josefin Sans" w:hAnsi="Josefin Sans"/>
              </w:rPr>
              <w:t>Higher churn without it</w:t>
            </w:r>
          </w:p>
        </w:tc>
      </w:tr>
    </w:tbl>
    <w:p w14:paraId="6C6537C4" w14:textId="0DCC43F6" w:rsidR="005C4767" w:rsidRPr="005C4767" w:rsidRDefault="005C4767" w:rsidP="005C4767">
      <w:pPr>
        <w:numPr>
          <w:ilvl w:val="0"/>
          <w:numId w:val="5"/>
        </w:numPr>
        <w:rPr>
          <w:rFonts w:ascii="Josefin Sans" w:hAnsi="Josefin Sans"/>
        </w:rPr>
      </w:pPr>
      <w:r w:rsidRPr="005C4767">
        <w:rPr>
          <w:rFonts w:ascii="Josefin Sans" w:hAnsi="Josefin Sans"/>
          <w:b/>
          <w:bCs/>
        </w:rPr>
        <w:t>Strategy:</w:t>
      </w:r>
      <w:r w:rsidRPr="005C4767">
        <w:rPr>
          <w:rFonts w:ascii="Josefin Sans" w:hAnsi="Josefin Sans"/>
        </w:rPr>
        <w:t xml:space="preserve"> Bundle these services with popular plans or provide </w:t>
      </w:r>
      <w:r w:rsidRPr="005C4767">
        <w:rPr>
          <w:rFonts w:ascii="Josefin Sans" w:hAnsi="Josefin Sans"/>
          <w:b/>
          <w:bCs/>
        </w:rPr>
        <w:t>free 3-month trials</w:t>
      </w:r>
      <w:r w:rsidRPr="005C4767">
        <w:rPr>
          <w:rFonts w:ascii="Josefin Sans" w:hAnsi="Josefin Sans"/>
        </w:rPr>
        <w:t xml:space="preserve"> to encourage adoption and stickiness.</w:t>
      </w:r>
    </w:p>
    <w:p w14:paraId="021939F7" w14:textId="7057F57A" w:rsidR="005C4767" w:rsidRPr="005C4767" w:rsidRDefault="005C4767" w:rsidP="005C4767">
      <w:pPr>
        <w:rPr>
          <w:rFonts w:ascii="Josefin Sans" w:hAnsi="Josefin Sans"/>
        </w:rPr>
      </w:pPr>
    </w:p>
    <w:p w14:paraId="093B5592" w14:textId="77777777" w:rsidR="005C4767" w:rsidRDefault="005C4767" w:rsidP="005C4767">
      <w:pPr>
        <w:rPr>
          <w:rFonts w:ascii="Josefin Sans" w:hAnsi="Josefin Sans"/>
          <w:b/>
          <w:bCs/>
        </w:rPr>
      </w:pPr>
    </w:p>
    <w:p w14:paraId="5A2A94A3" w14:textId="77777777" w:rsidR="005C4767" w:rsidRDefault="005C4767" w:rsidP="005C4767">
      <w:pPr>
        <w:rPr>
          <w:rFonts w:ascii="Josefin Sans" w:hAnsi="Josefin Sans"/>
          <w:b/>
          <w:bCs/>
        </w:rPr>
      </w:pPr>
    </w:p>
    <w:p w14:paraId="1CD1719B" w14:textId="2E951625" w:rsidR="005C4767" w:rsidRPr="005C4767" w:rsidRDefault="005C4767" w:rsidP="005C4767">
      <w:pPr>
        <w:rPr>
          <w:rFonts w:ascii="Josefin Sans" w:hAnsi="Josefin Sans"/>
          <w:b/>
          <w:bCs/>
        </w:rPr>
      </w:pPr>
      <w:r w:rsidRPr="005C4767">
        <w:rPr>
          <w:rFonts w:ascii="Josefin Sans" w:hAnsi="Josefin Sans"/>
          <w:b/>
          <w:bCs/>
        </w:rPr>
        <w:t>5. Internet &amp; Payment Preferences</w:t>
      </w:r>
    </w:p>
    <w:p w14:paraId="29FFF59E" w14:textId="77777777" w:rsidR="005C4767" w:rsidRPr="005C4767" w:rsidRDefault="005C4767" w:rsidP="005C4767">
      <w:pPr>
        <w:rPr>
          <w:rFonts w:ascii="Josefin Sans" w:hAnsi="Josefin Sans"/>
          <w:b/>
          <w:bCs/>
        </w:rPr>
      </w:pPr>
      <w:r w:rsidRPr="005C4767">
        <w:rPr>
          <w:rFonts w:ascii="Segoe UI Emoji" w:hAnsi="Segoe UI Emoji" w:cs="Segoe UI Emoji"/>
          <w:b/>
          <w:bCs/>
        </w:rPr>
        <w:t>🔹</w:t>
      </w:r>
      <w:r w:rsidRPr="005C4767">
        <w:rPr>
          <w:rFonts w:ascii="Josefin Sans" w:hAnsi="Josefin Sans"/>
          <w:b/>
          <w:bCs/>
        </w:rPr>
        <w:t xml:space="preserve"> Internet Service Type</w:t>
      </w:r>
    </w:p>
    <w:p w14:paraId="5B7E829E" w14:textId="77777777" w:rsidR="005C4767" w:rsidRPr="005C4767" w:rsidRDefault="005C4767" w:rsidP="005C4767">
      <w:pPr>
        <w:numPr>
          <w:ilvl w:val="0"/>
          <w:numId w:val="6"/>
        </w:numPr>
        <w:rPr>
          <w:rFonts w:ascii="Josefin Sans" w:hAnsi="Josefin Sans"/>
        </w:rPr>
      </w:pPr>
      <w:r w:rsidRPr="005C4767">
        <w:rPr>
          <w:rFonts w:ascii="Josefin Sans" w:hAnsi="Josefin Sans"/>
          <w:b/>
          <w:bCs/>
        </w:rPr>
        <w:t>Fiber Optic</w:t>
      </w:r>
      <w:r w:rsidRPr="005C4767">
        <w:rPr>
          <w:rFonts w:ascii="Josefin Sans" w:hAnsi="Josefin Sans"/>
        </w:rPr>
        <w:t xml:space="preserve"> users have </w:t>
      </w:r>
      <w:r w:rsidRPr="005C4767">
        <w:rPr>
          <w:rFonts w:ascii="Josefin Sans" w:hAnsi="Josefin Sans"/>
          <w:b/>
          <w:bCs/>
        </w:rPr>
        <w:t>higher churn</w:t>
      </w:r>
      <w:r w:rsidRPr="005C4767">
        <w:rPr>
          <w:rFonts w:ascii="Josefin Sans" w:hAnsi="Josefin Sans"/>
        </w:rPr>
        <w:t xml:space="preserve"> than DSL or No Internet users.</w:t>
      </w:r>
    </w:p>
    <w:p w14:paraId="1F65C789" w14:textId="2FB5F6E5" w:rsidR="005C4767" w:rsidRPr="005C4767" w:rsidRDefault="005C4767" w:rsidP="005C4767">
      <w:pPr>
        <w:numPr>
          <w:ilvl w:val="1"/>
          <w:numId w:val="6"/>
        </w:numPr>
        <w:rPr>
          <w:rFonts w:ascii="Josefin Sans" w:hAnsi="Josefin Sans"/>
        </w:rPr>
      </w:pPr>
      <w:r w:rsidRPr="005C4767">
        <w:rPr>
          <w:rFonts w:ascii="Josefin Sans" w:hAnsi="Josefin Sans"/>
        </w:rPr>
        <w:t>Investigate connection issues or service quality complaints.</w:t>
      </w:r>
    </w:p>
    <w:p w14:paraId="1EA487F9" w14:textId="77777777" w:rsidR="005C4767" w:rsidRPr="005C4767" w:rsidRDefault="005C4767" w:rsidP="005C4767">
      <w:pPr>
        <w:rPr>
          <w:rFonts w:ascii="Josefin Sans" w:hAnsi="Josefin Sans"/>
          <w:b/>
          <w:bCs/>
        </w:rPr>
      </w:pPr>
      <w:r w:rsidRPr="005C4767">
        <w:rPr>
          <w:rFonts w:ascii="Segoe UI Emoji" w:hAnsi="Segoe UI Emoji" w:cs="Segoe UI Emoji"/>
          <w:b/>
          <w:bCs/>
        </w:rPr>
        <w:t>🔹</w:t>
      </w:r>
      <w:r w:rsidRPr="005C4767">
        <w:rPr>
          <w:rFonts w:ascii="Josefin Sans" w:hAnsi="Josefin Sans"/>
          <w:b/>
          <w:bCs/>
        </w:rPr>
        <w:t xml:space="preserve"> Payment Method</w:t>
      </w:r>
    </w:p>
    <w:p w14:paraId="29010D96" w14:textId="77777777" w:rsidR="005C4767" w:rsidRPr="005C4767" w:rsidRDefault="005C4767" w:rsidP="005C4767">
      <w:pPr>
        <w:numPr>
          <w:ilvl w:val="0"/>
          <w:numId w:val="7"/>
        </w:numPr>
        <w:rPr>
          <w:rFonts w:ascii="Josefin Sans" w:hAnsi="Josefin Sans"/>
        </w:rPr>
      </w:pPr>
      <w:r w:rsidRPr="005C4767">
        <w:rPr>
          <w:rFonts w:ascii="Josefin Sans" w:hAnsi="Josefin Sans"/>
          <w:b/>
          <w:bCs/>
        </w:rPr>
        <w:t>Electronic check users</w:t>
      </w:r>
      <w:r w:rsidRPr="005C4767">
        <w:rPr>
          <w:rFonts w:ascii="Josefin Sans" w:hAnsi="Josefin Sans"/>
        </w:rPr>
        <w:t xml:space="preserve"> churn significantly more than others.</w:t>
      </w:r>
    </w:p>
    <w:p w14:paraId="2872FAD3" w14:textId="51093559" w:rsidR="005C4767" w:rsidRPr="005C4767" w:rsidRDefault="005C4767" w:rsidP="005C4767">
      <w:pPr>
        <w:numPr>
          <w:ilvl w:val="1"/>
          <w:numId w:val="7"/>
        </w:numPr>
        <w:rPr>
          <w:rFonts w:ascii="Josefin Sans" w:hAnsi="Josefin Sans"/>
        </w:rPr>
      </w:pPr>
      <w:r w:rsidRPr="005C4767">
        <w:rPr>
          <w:rFonts w:ascii="Josefin Sans" w:hAnsi="Josefin Sans"/>
        </w:rPr>
        <w:t>Encourage switch to auto-payment or credit card through cashback or discounts.</w:t>
      </w:r>
    </w:p>
    <w:p w14:paraId="5E0D477E" w14:textId="045D418C" w:rsidR="005C4767" w:rsidRPr="005C4767" w:rsidRDefault="005C4767" w:rsidP="005C4767">
      <w:pPr>
        <w:rPr>
          <w:rFonts w:ascii="Josefin Sans" w:hAnsi="Josefin Sans"/>
        </w:rPr>
      </w:pPr>
    </w:p>
    <w:p w14:paraId="3E7C9A9E" w14:textId="77777777" w:rsidR="005C4767" w:rsidRPr="005C4767" w:rsidRDefault="005C4767" w:rsidP="005C4767">
      <w:pPr>
        <w:rPr>
          <w:rFonts w:ascii="Josefin Sans" w:hAnsi="Josefin Sans"/>
          <w:b/>
          <w:bCs/>
        </w:rPr>
      </w:pPr>
      <w:r w:rsidRPr="005C4767">
        <w:rPr>
          <w:rFonts w:ascii="Josefin Sans" w:hAnsi="Josefin Sans"/>
          <w:b/>
          <w:bCs/>
        </w:rPr>
        <w:t>6. No Significant Impact Segment</w:t>
      </w:r>
    </w:p>
    <w:p w14:paraId="4D44842D" w14:textId="77777777" w:rsidR="005C4767" w:rsidRPr="005C4767" w:rsidRDefault="005C4767" w:rsidP="005C4767">
      <w:pPr>
        <w:numPr>
          <w:ilvl w:val="0"/>
          <w:numId w:val="8"/>
        </w:numPr>
        <w:rPr>
          <w:rFonts w:ascii="Josefin Sans" w:hAnsi="Josefin Sans"/>
        </w:rPr>
      </w:pPr>
      <w:r w:rsidRPr="005C4767">
        <w:rPr>
          <w:rFonts w:ascii="Josefin Sans" w:hAnsi="Josefin Sans"/>
          <w:b/>
          <w:bCs/>
        </w:rPr>
        <w:t>Gender:</w:t>
      </w:r>
      <w:r w:rsidRPr="005C4767">
        <w:rPr>
          <w:rFonts w:ascii="Josefin Sans" w:hAnsi="Josefin Sans"/>
        </w:rPr>
        <w:t xml:space="preserve"> No significant churn pattern based on gender was observed.</w:t>
      </w:r>
    </w:p>
    <w:p w14:paraId="588F97F3" w14:textId="4CB9862D" w:rsidR="005C4767" w:rsidRDefault="005C4767" w:rsidP="005C4767">
      <w:pPr>
        <w:numPr>
          <w:ilvl w:val="1"/>
          <w:numId w:val="8"/>
        </w:numPr>
        <w:rPr>
          <w:rFonts w:ascii="Josefin Sans" w:hAnsi="Josefin Sans"/>
        </w:rPr>
      </w:pPr>
      <w:r w:rsidRPr="005C4767">
        <w:rPr>
          <w:rFonts w:ascii="Josefin Sans" w:hAnsi="Josefin Sans"/>
        </w:rPr>
        <w:t>Focus on usage patterns and service experience instead of demographic segmentation.</w:t>
      </w:r>
    </w:p>
    <w:p w14:paraId="5C61C0E2" w14:textId="77777777" w:rsidR="005C4767" w:rsidRPr="005C4767" w:rsidRDefault="005C4767" w:rsidP="005C4767">
      <w:pPr>
        <w:ind w:left="720"/>
        <w:rPr>
          <w:rFonts w:ascii="Josefin Sans" w:hAnsi="Josefin Sans"/>
        </w:rPr>
      </w:pPr>
    </w:p>
    <w:p w14:paraId="17C52ACF" w14:textId="77777777" w:rsidR="005C4767" w:rsidRPr="005C4767" w:rsidRDefault="005C4767" w:rsidP="005C4767">
      <w:pPr>
        <w:rPr>
          <w:rFonts w:ascii="Josefin Sans" w:hAnsi="Josefin Sans"/>
        </w:rPr>
      </w:pPr>
      <w:r w:rsidRPr="005C4767">
        <w:rPr>
          <w:rFonts w:ascii="Josefin Sans" w:hAnsi="Josefin Sans"/>
        </w:rPr>
        <w:pict w14:anchorId="70D7636D">
          <v:rect id="_x0000_i1066" style="width:0;height:1.5pt" o:hrstd="t" o:hr="t" fillcolor="#a0a0a0" stroked="f"/>
        </w:pict>
      </w:r>
    </w:p>
    <w:p w14:paraId="5E18271E" w14:textId="77777777" w:rsidR="005C4767" w:rsidRDefault="005C4767" w:rsidP="005C4767">
      <w:pPr>
        <w:rPr>
          <w:rFonts w:ascii="Josefin Sans" w:hAnsi="Josefin Sans"/>
          <w:b/>
          <w:bCs/>
        </w:rPr>
      </w:pPr>
      <w:r w:rsidRPr="005C4767">
        <w:rPr>
          <w:rFonts w:ascii="Josefin Sans" w:hAnsi="Josefin Sans"/>
          <w:b/>
          <w:bCs/>
        </w:rPr>
        <w:t xml:space="preserve"> </w:t>
      </w:r>
    </w:p>
    <w:p w14:paraId="0207FF66" w14:textId="2D3179BE" w:rsidR="005C4767" w:rsidRPr="005C4767" w:rsidRDefault="005C4767" w:rsidP="005C4767">
      <w:pPr>
        <w:rPr>
          <w:rFonts w:ascii="Josefin Sans" w:hAnsi="Josefin Sans"/>
          <w:b/>
          <w:bCs/>
        </w:rPr>
      </w:pPr>
      <w:r w:rsidRPr="005C4767">
        <w:rPr>
          <w:rFonts w:ascii="Josefin Sans" w:hAnsi="Josefin Sans"/>
          <w:b/>
          <w:bCs/>
        </w:rPr>
        <w:t>Conclusion &amp; Recommendations</w:t>
      </w:r>
    </w:p>
    <w:p w14:paraId="07DDA860" w14:textId="38A47357" w:rsidR="005C4767" w:rsidRPr="005C4767" w:rsidRDefault="005C4767" w:rsidP="005C4767">
      <w:pPr>
        <w:numPr>
          <w:ilvl w:val="0"/>
          <w:numId w:val="9"/>
        </w:numPr>
        <w:rPr>
          <w:rFonts w:ascii="Josefin Sans" w:hAnsi="Josefin Sans"/>
        </w:rPr>
      </w:pPr>
      <w:r w:rsidRPr="005C4767">
        <w:rPr>
          <w:rFonts w:ascii="Josefin Sans" w:hAnsi="Josefin Sans"/>
        </w:rPr>
        <w:t xml:space="preserve"> Focus retention campaigns on </w:t>
      </w:r>
      <w:r w:rsidRPr="005C4767">
        <w:rPr>
          <w:rFonts w:ascii="Josefin Sans" w:hAnsi="Josefin Sans"/>
          <w:b/>
          <w:bCs/>
        </w:rPr>
        <w:t>month-to-month</w:t>
      </w:r>
      <w:r w:rsidRPr="005C4767">
        <w:rPr>
          <w:rFonts w:ascii="Josefin Sans" w:hAnsi="Josefin Sans"/>
        </w:rPr>
        <w:t xml:space="preserve"> users and </w:t>
      </w:r>
      <w:r w:rsidRPr="005C4767">
        <w:rPr>
          <w:rFonts w:ascii="Josefin Sans" w:hAnsi="Josefin Sans"/>
          <w:b/>
          <w:bCs/>
        </w:rPr>
        <w:t>new joiners</w:t>
      </w:r>
      <w:r w:rsidRPr="005C4767">
        <w:rPr>
          <w:rFonts w:ascii="Josefin Sans" w:hAnsi="Josefin Sans"/>
        </w:rPr>
        <w:t>.</w:t>
      </w:r>
    </w:p>
    <w:p w14:paraId="5D9126D2" w14:textId="17E9ADF8" w:rsidR="005C4767" w:rsidRPr="005C4767" w:rsidRDefault="005C4767" w:rsidP="005C4767">
      <w:pPr>
        <w:numPr>
          <w:ilvl w:val="0"/>
          <w:numId w:val="9"/>
        </w:numPr>
        <w:rPr>
          <w:rFonts w:ascii="Josefin Sans" w:hAnsi="Josefin Sans"/>
        </w:rPr>
      </w:pPr>
      <w:r w:rsidRPr="005C4767">
        <w:rPr>
          <w:rFonts w:ascii="Josefin Sans" w:hAnsi="Josefin Sans"/>
        </w:rPr>
        <w:t xml:space="preserve"> Design </w:t>
      </w:r>
      <w:r w:rsidRPr="005C4767">
        <w:rPr>
          <w:rFonts w:ascii="Josefin Sans" w:hAnsi="Josefin Sans"/>
          <w:b/>
          <w:bCs/>
        </w:rPr>
        <w:t>custom plans</w:t>
      </w:r>
      <w:r w:rsidRPr="005C4767">
        <w:rPr>
          <w:rFonts w:ascii="Josefin Sans" w:hAnsi="Josefin Sans"/>
        </w:rPr>
        <w:t xml:space="preserve"> that promote usage of value-added services.</w:t>
      </w:r>
    </w:p>
    <w:p w14:paraId="248B1CC0" w14:textId="431CFB3E" w:rsidR="005C4767" w:rsidRPr="005C4767" w:rsidRDefault="005C4767" w:rsidP="005C4767">
      <w:pPr>
        <w:numPr>
          <w:ilvl w:val="0"/>
          <w:numId w:val="9"/>
        </w:numPr>
        <w:rPr>
          <w:rFonts w:ascii="Josefin Sans" w:hAnsi="Josefin Sans"/>
        </w:rPr>
      </w:pPr>
      <w:r w:rsidRPr="005C4767">
        <w:rPr>
          <w:rFonts w:ascii="Josefin Sans" w:hAnsi="Josefin Sans"/>
        </w:rPr>
        <w:t>Regularly monitor churn by service type and payment mode to adjust strategies.</w:t>
      </w:r>
    </w:p>
    <w:p w14:paraId="07DAAD79" w14:textId="1873DE1D" w:rsidR="005C4767" w:rsidRPr="005C4767" w:rsidRDefault="005C4767" w:rsidP="005C4767">
      <w:pPr>
        <w:numPr>
          <w:ilvl w:val="0"/>
          <w:numId w:val="9"/>
        </w:numPr>
        <w:rPr>
          <w:rFonts w:ascii="Josefin Sans" w:hAnsi="Josefin Sans"/>
        </w:rPr>
      </w:pPr>
      <w:r w:rsidRPr="005C4767">
        <w:rPr>
          <w:rFonts w:ascii="Josefin Sans" w:hAnsi="Josefin Sans"/>
        </w:rPr>
        <w:t>Consider using machine learning for churn prediction to trigger personalized offers.</w:t>
      </w:r>
    </w:p>
    <w:p w14:paraId="3F95473A" w14:textId="77777777" w:rsidR="00BD5259" w:rsidRDefault="00BD5259" w:rsidP="005C4767"/>
    <w:sectPr w:rsidR="00BD525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6BACD" w14:textId="77777777" w:rsidR="00677F8A" w:rsidRDefault="00677F8A" w:rsidP="005C4767">
      <w:pPr>
        <w:spacing w:after="0" w:line="240" w:lineRule="auto"/>
      </w:pPr>
      <w:r>
        <w:separator/>
      </w:r>
    </w:p>
  </w:endnote>
  <w:endnote w:type="continuationSeparator" w:id="0">
    <w:p w14:paraId="0649C099" w14:textId="77777777" w:rsidR="00677F8A" w:rsidRDefault="00677F8A" w:rsidP="005C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C53AE" w14:textId="77777777" w:rsidR="00677F8A" w:rsidRDefault="00677F8A" w:rsidP="005C4767">
      <w:pPr>
        <w:spacing w:after="0" w:line="240" w:lineRule="auto"/>
      </w:pPr>
      <w:r>
        <w:separator/>
      </w:r>
    </w:p>
  </w:footnote>
  <w:footnote w:type="continuationSeparator" w:id="0">
    <w:p w14:paraId="4930B98A" w14:textId="77777777" w:rsidR="00677F8A" w:rsidRDefault="00677F8A" w:rsidP="005C4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51F0D" w14:textId="77777777" w:rsidR="005C4767" w:rsidRPr="005C4767" w:rsidRDefault="005C4767" w:rsidP="005C4767">
    <w:pPr>
      <w:jc w:val="center"/>
      <w:rPr>
        <w:rFonts w:ascii="Josefin Sans" w:hAnsi="Josefin Sans"/>
        <w:b/>
        <w:bCs/>
        <w:sz w:val="36"/>
        <w:szCs w:val="36"/>
        <w:u w:val="single"/>
      </w:rPr>
    </w:pPr>
    <w:r w:rsidRPr="005C4767">
      <w:rPr>
        <w:rFonts w:ascii="Josefin Sans" w:hAnsi="Josefin Sans"/>
        <w:b/>
        <w:bCs/>
        <w:sz w:val="36"/>
        <w:szCs w:val="36"/>
        <w:u w:val="single"/>
      </w:rPr>
      <w:t>Executive Summary: Telco Customer Churn Analysis</w:t>
    </w:r>
  </w:p>
  <w:p w14:paraId="7B72543A" w14:textId="77777777" w:rsidR="005C4767" w:rsidRDefault="005C47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63D"/>
    <w:multiLevelType w:val="multilevel"/>
    <w:tmpl w:val="85F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25290"/>
    <w:multiLevelType w:val="multilevel"/>
    <w:tmpl w:val="4A16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244FC"/>
    <w:multiLevelType w:val="multilevel"/>
    <w:tmpl w:val="5716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F7CDA"/>
    <w:multiLevelType w:val="multilevel"/>
    <w:tmpl w:val="FFB6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7101F"/>
    <w:multiLevelType w:val="multilevel"/>
    <w:tmpl w:val="7616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F250D"/>
    <w:multiLevelType w:val="multilevel"/>
    <w:tmpl w:val="4DEE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E4E1E"/>
    <w:multiLevelType w:val="multilevel"/>
    <w:tmpl w:val="43EA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D2425"/>
    <w:multiLevelType w:val="multilevel"/>
    <w:tmpl w:val="CB16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570A2"/>
    <w:multiLevelType w:val="multilevel"/>
    <w:tmpl w:val="A37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899176">
    <w:abstractNumId w:val="1"/>
  </w:num>
  <w:num w:numId="2" w16cid:durableId="561868662">
    <w:abstractNumId w:val="8"/>
  </w:num>
  <w:num w:numId="3" w16cid:durableId="1472940584">
    <w:abstractNumId w:val="7"/>
  </w:num>
  <w:num w:numId="4" w16cid:durableId="12193095">
    <w:abstractNumId w:val="3"/>
  </w:num>
  <w:num w:numId="5" w16cid:durableId="1877037711">
    <w:abstractNumId w:val="4"/>
  </w:num>
  <w:num w:numId="6" w16cid:durableId="934283560">
    <w:abstractNumId w:val="2"/>
  </w:num>
  <w:num w:numId="7" w16cid:durableId="79134646">
    <w:abstractNumId w:val="0"/>
  </w:num>
  <w:num w:numId="8" w16cid:durableId="1414624632">
    <w:abstractNumId w:val="5"/>
  </w:num>
  <w:num w:numId="9" w16cid:durableId="2116752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67"/>
    <w:rsid w:val="00443402"/>
    <w:rsid w:val="005C4767"/>
    <w:rsid w:val="00677F8A"/>
    <w:rsid w:val="00B2291D"/>
    <w:rsid w:val="00BD5259"/>
    <w:rsid w:val="00CA1D49"/>
    <w:rsid w:val="00E42CF2"/>
    <w:rsid w:val="00E4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21186"/>
  <w15:chartTrackingRefBased/>
  <w15:docId w15:val="{FF11A115-71CC-4522-9BF1-78CFCE49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7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4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767"/>
  </w:style>
  <w:style w:type="paragraph" w:styleId="Footer">
    <w:name w:val="footer"/>
    <w:basedOn w:val="Normal"/>
    <w:link w:val="FooterChar"/>
    <w:uiPriority w:val="99"/>
    <w:unhideWhenUsed/>
    <w:rsid w:val="005C4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.</dc:creator>
  <cp:keywords/>
  <dc:description/>
  <cp:lastModifiedBy>Ullas .</cp:lastModifiedBy>
  <cp:revision>1</cp:revision>
  <dcterms:created xsi:type="dcterms:W3CDTF">2025-04-05T15:27:00Z</dcterms:created>
  <dcterms:modified xsi:type="dcterms:W3CDTF">2025-04-05T15:39:00Z</dcterms:modified>
</cp:coreProperties>
</file>