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6FD05" w14:textId="77777777" w:rsidR="00DB3B75" w:rsidRDefault="005071F2">
      <w:r>
        <w:br w:type="page"/>
      </w:r>
    </w:p>
    <w:p w14:paraId="56056B94" w14:textId="77777777" w:rsidR="00DB3B75" w:rsidRDefault="005071F2">
      <w:pPr>
        <w:pStyle w:val="Heading1"/>
      </w:pPr>
      <w:r>
        <w:lastRenderedPageBreak/>
        <w:t>6. Event-Level Data Model</w:t>
      </w:r>
    </w:p>
    <w:p w14:paraId="28FCE08A" w14:textId="77777777" w:rsidR="00DB3B75" w:rsidRDefault="005071F2">
      <w:r>
        <w:t>The following four event-level fact tables extend the account snapshot model. They provide the temporal detail required for credible daily forecasting, channel attribution, PTP lifecycle analysis, contact sequencing and champion-challenger evaluation.</w:t>
      </w:r>
    </w:p>
    <w:p w14:paraId="083EC476" w14:textId="77777777" w:rsidR="00DB3B75" w:rsidRDefault="005071F2">
      <w:pPr>
        <w:shd w:val="clear" w:color="auto" w:fill="FFF2CC"/>
        <w:ind w:left="216" w:right="216"/>
      </w:pPr>
      <w:r>
        <w:rPr>
          <w:b/>
        </w:rPr>
        <w:t xml:space="preserve">Implementation note: </w:t>
      </w:r>
      <w:r>
        <w:t>All customer and account identifiers in the demo must remain synthetic. In production, apply role-based access, masking and retention controls to event-level records.</w:t>
      </w:r>
    </w:p>
    <w:p w14:paraId="6B038A6D" w14:textId="77777777" w:rsidR="00DB3B75" w:rsidRDefault="005071F2">
      <w:pPr>
        <w:pStyle w:val="Heading2"/>
      </w:pPr>
      <w:r>
        <w:t>6.1 Fact_Collection_Transactions</w:t>
      </w:r>
    </w:p>
    <w:p w14:paraId="01E27435" w14:textId="77777777" w:rsidR="00DB3B75" w:rsidRDefault="005071F2">
      <w:r>
        <w:t>Grain: one row per posted collection transaction. Use this table as the authoritative source for daily, MTD and channel-attributed recovery calculations.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005"/>
        <w:gridCol w:w="1328"/>
        <w:gridCol w:w="2402"/>
        <w:gridCol w:w="1487"/>
        <w:gridCol w:w="1634"/>
      </w:tblGrid>
      <w:tr w:rsidR="00DB3B75" w14:paraId="1ED194E1" w14:textId="77777777" w:rsidTr="00DB3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6790CB6D" w14:textId="77777777" w:rsidR="00DB3B75" w:rsidRDefault="005071F2">
            <w:r>
              <w:t>Field</w:t>
            </w:r>
          </w:p>
        </w:tc>
        <w:tc>
          <w:tcPr>
            <w:tcW w:w="1440" w:type="dxa"/>
            <w:vAlign w:val="center"/>
          </w:tcPr>
          <w:p w14:paraId="38D8FAF4" w14:textId="77777777" w:rsidR="00DB3B75" w:rsidRDefault="005071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3672" w:type="dxa"/>
            <w:vAlign w:val="center"/>
          </w:tcPr>
          <w:p w14:paraId="772031C3" w14:textId="77777777" w:rsidR="00DB3B75" w:rsidRDefault="005071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  <w:tc>
          <w:tcPr>
            <w:tcW w:w="2088" w:type="dxa"/>
            <w:vAlign w:val="center"/>
          </w:tcPr>
          <w:p w14:paraId="2921FEDA" w14:textId="77777777" w:rsidR="00DB3B75" w:rsidRDefault="005071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/ rule</w:t>
            </w:r>
          </w:p>
        </w:tc>
        <w:tc>
          <w:tcPr>
            <w:tcW w:w="1656" w:type="dxa"/>
            <w:vAlign w:val="center"/>
          </w:tcPr>
          <w:p w14:paraId="183AB229" w14:textId="77777777" w:rsidR="00DB3B75" w:rsidRDefault="005071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DB3B75" w14:paraId="189659AD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6949483D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Transaction_ID</w:t>
            </w:r>
          </w:p>
        </w:tc>
        <w:tc>
          <w:tcPr>
            <w:tcW w:w="1440" w:type="dxa"/>
            <w:vAlign w:val="center"/>
          </w:tcPr>
          <w:p w14:paraId="3B653775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350D618A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Unique payment transaction identifier</w:t>
            </w:r>
          </w:p>
        </w:tc>
        <w:tc>
          <w:tcPr>
            <w:tcW w:w="2088" w:type="dxa"/>
            <w:vAlign w:val="center"/>
          </w:tcPr>
          <w:p w14:paraId="5D63C366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Primary key</w:t>
            </w:r>
          </w:p>
        </w:tc>
        <w:tc>
          <w:tcPr>
            <w:tcW w:w="1656" w:type="dxa"/>
            <w:vAlign w:val="center"/>
          </w:tcPr>
          <w:p w14:paraId="574BF8D8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TXN000001</w:t>
            </w:r>
          </w:p>
        </w:tc>
      </w:tr>
      <w:tr w:rsidR="00DB3B75" w14:paraId="68344D29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5AFB0834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Account_ID</w:t>
            </w:r>
          </w:p>
        </w:tc>
        <w:tc>
          <w:tcPr>
            <w:tcW w:w="1440" w:type="dxa"/>
            <w:vAlign w:val="center"/>
          </w:tcPr>
          <w:p w14:paraId="6B76A23B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413AAE7D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Account receiving the payment</w:t>
            </w:r>
          </w:p>
        </w:tc>
        <w:tc>
          <w:tcPr>
            <w:tcW w:w="2088" w:type="dxa"/>
            <w:vAlign w:val="center"/>
          </w:tcPr>
          <w:p w14:paraId="0344D166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Foreign key to account snapshot</w:t>
            </w:r>
          </w:p>
        </w:tc>
        <w:tc>
          <w:tcPr>
            <w:tcW w:w="1656" w:type="dxa"/>
            <w:vAlign w:val="center"/>
          </w:tcPr>
          <w:p w14:paraId="0221DD52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ACC000123</w:t>
            </w:r>
          </w:p>
        </w:tc>
      </w:tr>
      <w:tr w:rsidR="00DB3B75" w14:paraId="2BABE2D0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980FB7A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Customer_Token</w:t>
            </w:r>
          </w:p>
        </w:tc>
        <w:tc>
          <w:tcPr>
            <w:tcW w:w="1440" w:type="dxa"/>
            <w:vAlign w:val="center"/>
          </w:tcPr>
          <w:p w14:paraId="243C4480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371C996C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Synthetic customer token</w:t>
            </w:r>
          </w:p>
        </w:tc>
        <w:tc>
          <w:tcPr>
            <w:tcW w:w="2088" w:type="dxa"/>
            <w:vAlign w:val="center"/>
          </w:tcPr>
          <w:p w14:paraId="5F36A38B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No direct PII</w:t>
            </w:r>
          </w:p>
        </w:tc>
        <w:tc>
          <w:tcPr>
            <w:tcW w:w="1656" w:type="dxa"/>
            <w:vAlign w:val="center"/>
          </w:tcPr>
          <w:p w14:paraId="4E2CE722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CUST000123</w:t>
            </w:r>
          </w:p>
        </w:tc>
      </w:tr>
      <w:tr w:rsidR="00DB3B75" w14:paraId="18DCBD9E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C2908C5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Payment_Timestamp</w:t>
            </w:r>
          </w:p>
        </w:tc>
        <w:tc>
          <w:tcPr>
            <w:tcW w:w="1440" w:type="dxa"/>
            <w:vAlign w:val="center"/>
          </w:tcPr>
          <w:p w14:paraId="4D426B25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TIMESTAMP</w:t>
            </w:r>
          </w:p>
        </w:tc>
        <w:tc>
          <w:tcPr>
            <w:tcW w:w="3672" w:type="dxa"/>
            <w:vAlign w:val="center"/>
          </w:tcPr>
          <w:p w14:paraId="081554C5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Date and time payment was posted</w:t>
            </w:r>
          </w:p>
        </w:tc>
        <w:tc>
          <w:tcPr>
            <w:tcW w:w="2088" w:type="dxa"/>
            <w:vAlign w:val="center"/>
          </w:tcPr>
          <w:p w14:paraId="3561B361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Required</w:t>
            </w:r>
          </w:p>
        </w:tc>
        <w:tc>
          <w:tcPr>
            <w:tcW w:w="1656" w:type="dxa"/>
            <w:vAlign w:val="center"/>
          </w:tcPr>
          <w:p w14:paraId="002B515B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2026-09-10 14:25</w:t>
            </w:r>
          </w:p>
        </w:tc>
      </w:tr>
      <w:tr w:rsidR="00DB3B75" w14:paraId="16D3897B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67631AA8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Payment_Date</w:t>
            </w:r>
          </w:p>
        </w:tc>
        <w:tc>
          <w:tcPr>
            <w:tcW w:w="1440" w:type="dxa"/>
            <w:vAlign w:val="center"/>
          </w:tcPr>
          <w:p w14:paraId="60029972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DATE</w:t>
            </w:r>
          </w:p>
        </w:tc>
        <w:tc>
          <w:tcPr>
            <w:tcW w:w="3672" w:type="dxa"/>
            <w:vAlign w:val="center"/>
          </w:tcPr>
          <w:p w14:paraId="5EC5847A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Business date of payment</w:t>
            </w:r>
          </w:p>
        </w:tc>
        <w:tc>
          <w:tcPr>
            <w:tcW w:w="2088" w:type="dxa"/>
            <w:vAlign w:val="center"/>
          </w:tcPr>
          <w:p w14:paraId="5A7822E5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Derived from timestamp</w:t>
            </w:r>
          </w:p>
        </w:tc>
        <w:tc>
          <w:tcPr>
            <w:tcW w:w="1656" w:type="dxa"/>
            <w:vAlign w:val="center"/>
          </w:tcPr>
          <w:p w14:paraId="4DDF9E95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2026-09-10</w:t>
            </w:r>
          </w:p>
        </w:tc>
      </w:tr>
      <w:tr w:rsidR="00DB3B75" w14:paraId="7F34E5FD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4C4DF4DF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Payment_Amount</w:t>
            </w:r>
          </w:p>
        </w:tc>
        <w:tc>
          <w:tcPr>
            <w:tcW w:w="1440" w:type="dxa"/>
            <w:vAlign w:val="center"/>
          </w:tcPr>
          <w:p w14:paraId="65B7E9E6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DECIMAL(18,2)</w:t>
            </w:r>
          </w:p>
        </w:tc>
        <w:tc>
          <w:tcPr>
            <w:tcW w:w="3672" w:type="dxa"/>
            <w:vAlign w:val="center"/>
          </w:tcPr>
          <w:p w14:paraId="5B95030E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Gross payment amount</w:t>
            </w:r>
          </w:p>
        </w:tc>
        <w:tc>
          <w:tcPr>
            <w:tcW w:w="2088" w:type="dxa"/>
            <w:vAlign w:val="center"/>
          </w:tcPr>
          <w:p w14:paraId="7EA31C81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Must be &gt;= 0</w:t>
            </w:r>
          </w:p>
        </w:tc>
        <w:tc>
          <w:tcPr>
            <w:tcW w:w="1656" w:type="dxa"/>
            <w:vAlign w:val="center"/>
          </w:tcPr>
          <w:p w14:paraId="52897AB2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12500.00</w:t>
            </w:r>
          </w:p>
        </w:tc>
      </w:tr>
      <w:tr w:rsidR="00DB3B75" w14:paraId="66C5A741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2B680742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Reversal_Amount</w:t>
            </w:r>
          </w:p>
        </w:tc>
        <w:tc>
          <w:tcPr>
            <w:tcW w:w="1440" w:type="dxa"/>
            <w:vAlign w:val="center"/>
          </w:tcPr>
          <w:p w14:paraId="50EB3BA1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DECIMAL(18,2)</w:t>
            </w:r>
          </w:p>
        </w:tc>
        <w:tc>
          <w:tcPr>
            <w:tcW w:w="3672" w:type="dxa"/>
            <w:vAlign w:val="center"/>
          </w:tcPr>
          <w:p w14:paraId="6B5B625B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Reversed payment amount</w:t>
            </w:r>
          </w:p>
        </w:tc>
        <w:tc>
          <w:tcPr>
            <w:tcW w:w="2088" w:type="dxa"/>
            <w:vAlign w:val="center"/>
          </w:tcPr>
          <w:p w14:paraId="2BD93937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Default 0</w:t>
            </w:r>
          </w:p>
        </w:tc>
        <w:tc>
          <w:tcPr>
            <w:tcW w:w="1656" w:type="dxa"/>
            <w:vAlign w:val="center"/>
          </w:tcPr>
          <w:p w14:paraId="4774CC12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0.00</w:t>
            </w:r>
          </w:p>
        </w:tc>
      </w:tr>
      <w:tr w:rsidR="00DB3B75" w14:paraId="5E1D077A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47AE44DA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Net_Collection_Amount</w:t>
            </w:r>
          </w:p>
        </w:tc>
        <w:tc>
          <w:tcPr>
            <w:tcW w:w="1440" w:type="dxa"/>
            <w:vAlign w:val="center"/>
          </w:tcPr>
          <w:p w14:paraId="039429AE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DECIMAL(18,2)</w:t>
            </w:r>
          </w:p>
        </w:tc>
        <w:tc>
          <w:tcPr>
            <w:tcW w:w="3672" w:type="dxa"/>
            <w:vAlign w:val="center"/>
          </w:tcPr>
          <w:p w14:paraId="660F9A74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Payment less reversal</w:t>
            </w:r>
          </w:p>
        </w:tc>
        <w:tc>
          <w:tcPr>
            <w:tcW w:w="2088" w:type="dxa"/>
            <w:vAlign w:val="center"/>
          </w:tcPr>
          <w:p w14:paraId="7FA52E5A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Payment - reversal</w:t>
            </w:r>
          </w:p>
        </w:tc>
        <w:tc>
          <w:tcPr>
            <w:tcW w:w="1656" w:type="dxa"/>
            <w:vAlign w:val="center"/>
          </w:tcPr>
          <w:p w14:paraId="7EF02735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12500.00</w:t>
            </w:r>
          </w:p>
        </w:tc>
      </w:tr>
      <w:tr w:rsidR="00DB3B75" w14:paraId="3246F755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AB4AA77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Payment_Channel</w:t>
            </w:r>
          </w:p>
        </w:tc>
        <w:tc>
          <w:tcPr>
            <w:tcW w:w="1440" w:type="dxa"/>
            <w:vAlign w:val="center"/>
          </w:tcPr>
          <w:p w14:paraId="1FFC5439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2E37E301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Channel through which payment was made</w:t>
            </w:r>
          </w:p>
        </w:tc>
        <w:tc>
          <w:tcPr>
            <w:tcW w:w="2088" w:type="dxa"/>
            <w:vAlign w:val="center"/>
          </w:tcPr>
          <w:p w14:paraId="310C5E1A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Controlled list</w:t>
            </w:r>
          </w:p>
        </w:tc>
        <w:tc>
          <w:tcPr>
            <w:tcW w:w="1656" w:type="dxa"/>
            <w:vAlign w:val="center"/>
          </w:tcPr>
          <w:p w14:paraId="4282E2E3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UPI</w:t>
            </w:r>
          </w:p>
        </w:tc>
      </w:tr>
      <w:tr w:rsidR="00DB3B75" w14:paraId="26F8E5DB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678B3BB0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Collection_Channel</w:t>
            </w:r>
          </w:p>
        </w:tc>
        <w:tc>
          <w:tcPr>
            <w:tcW w:w="1440" w:type="dxa"/>
            <w:vAlign w:val="center"/>
          </w:tcPr>
          <w:p w14:paraId="637DB789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68F6F27C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Treatment channel credited for recovery</w:t>
            </w:r>
          </w:p>
        </w:tc>
        <w:tc>
          <w:tcPr>
            <w:tcW w:w="2088" w:type="dxa"/>
            <w:vAlign w:val="center"/>
          </w:tcPr>
          <w:p w14:paraId="64C17894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Attribution field</w:t>
            </w:r>
          </w:p>
        </w:tc>
        <w:tc>
          <w:tcPr>
            <w:tcW w:w="1656" w:type="dxa"/>
            <w:vAlign w:val="center"/>
          </w:tcPr>
          <w:p w14:paraId="6D3BB76E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WhatsApp</w:t>
            </w:r>
          </w:p>
        </w:tc>
      </w:tr>
      <w:tr w:rsidR="00DB3B75" w14:paraId="02545190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596D5CE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Collector_ID</w:t>
            </w:r>
          </w:p>
        </w:tc>
        <w:tc>
          <w:tcPr>
            <w:tcW w:w="1440" w:type="dxa"/>
            <w:vAlign w:val="center"/>
          </w:tcPr>
          <w:p w14:paraId="7695121B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4FE48095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Collector associated with transaction</w:t>
            </w:r>
          </w:p>
        </w:tc>
        <w:tc>
          <w:tcPr>
            <w:tcW w:w="2088" w:type="dxa"/>
            <w:vAlign w:val="center"/>
          </w:tcPr>
          <w:p w14:paraId="0C25A7D4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Nullable for self-cure</w:t>
            </w:r>
          </w:p>
        </w:tc>
        <w:tc>
          <w:tcPr>
            <w:tcW w:w="1656" w:type="dxa"/>
            <w:vAlign w:val="center"/>
          </w:tcPr>
          <w:p w14:paraId="1BA41F5F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COL015</w:t>
            </w:r>
          </w:p>
        </w:tc>
      </w:tr>
      <w:tr w:rsidR="00DB3B75" w14:paraId="06810039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7C9B0D0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Strategy_Assignment_ID</w:t>
            </w:r>
          </w:p>
        </w:tc>
        <w:tc>
          <w:tcPr>
            <w:tcW w:w="1440" w:type="dxa"/>
            <w:vAlign w:val="center"/>
          </w:tcPr>
          <w:p w14:paraId="0F9121EA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4DCECC46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Active treatment assignment</w:t>
            </w:r>
          </w:p>
        </w:tc>
        <w:tc>
          <w:tcPr>
            <w:tcW w:w="2088" w:type="dxa"/>
            <w:vAlign w:val="center"/>
          </w:tcPr>
          <w:p w14:paraId="117F7119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Foreign key</w:t>
            </w:r>
          </w:p>
        </w:tc>
        <w:tc>
          <w:tcPr>
            <w:tcW w:w="1656" w:type="dxa"/>
            <w:vAlign w:val="center"/>
          </w:tcPr>
          <w:p w14:paraId="6122937D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STR000456</w:t>
            </w:r>
          </w:p>
        </w:tc>
      </w:tr>
      <w:tr w:rsidR="00DB3B75" w14:paraId="1231DC93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DF24E12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Promise_ID</w:t>
            </w:r>
          </w:p>
        </w:tc>
        <w:tc>
          <w:tcPr>
            <w:tcW w:w="1440" w:type="dxa"/>
            <w:vAlign w:val="center"/>
          </w:tcPr>
          <w:p w14:paraId="73A9C753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5350C399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Related promise, where applicable</w:t>
            </w:r>
          </w:p>
        </w:tc>
        <w:tc>
          <w:tcPr>
            <w:tcW w:w="2088" w:type="dxa"/>
            <w:vAlign w:val="center"/>
          </w:tcPr>
          <w:p w14:paraId="5C6C9594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Foreign key</w:t>
            </w:r>
          </w:p>
        </w:tc>
        <w:tc>
          <w:tcPr>
            <w:tcW w:w="1656" w:type="dxa"/>
            <w:vAlign w:val="center"/>
          </w:tcPr>
          <w:p w14:paraId="4CB3362B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PTP000789</w:t>
            </w:r>
          </w:p>
        </w:tc>
      </w:tr>
      <w:tr w:rsidR="00DB3B75" w14:paraId="20C27A13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DE7BBC9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Product</w:t>
            </w:r>
          </w:p>
        </w:tc>
        <w:tc>
          <w:tcPr>
            <w:tcW w:w="1440" w:type="dxa"/>
            <w:vAlign w:val="center"/>
          </w:tcPr>
          <w:p w14:paraId="5E1BD354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6C871807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Product at payment date</w:t>
            </w:r>
          </w:p>
        </w:tc>
        <w:tc>
          <w:tcPr>
            <w:tcW w:w="2088" w:type="dxa"/>
            <w:vAlign w:val="center"/>
          </w:tcPr>
          <w:p w14:paraId="15B1AE92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Conformed dimension</w:t>
            </w:r>
          </w:p>
        </w:tc>
        <w:tc>
          <w:tcPr>
            <w:tcW w:w="1656" w:type="dxa"/>
            <w:vAlign w:val="center"/>
          </w:tcPr>
          <w:p w14:paraId="5C82CB6A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Personal Loan</w:t>
            </w:r>
          </w:p>
        </w:tc>
      </w:tr>
      <w:tr w:rsidR="00DB3B75" w14:paraId="37E5A150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5FD1F933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DPD_At_Payment</w:t>
            </w:r>
          </w:p>
        </w:tc>
        <w:tc>
          <w:tcPr>
            <w:tcW w:w="1440" w:type="dxa"/>
            <w:vAlign w:val="center"/>
          </w:tcPr>
          <w:p w14:paraId="1552129D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INTEGER</w:t>
            </w:r>
          </w:p>
        </w:tc>
        <w:tc>
          <w:tcPr>
            <w:tcW w:w="3672" w:type="dxa"/>
            <w:vAlign w:val="center"/>
          </w:tcPr>
          <w:p w14:paraId="08A0D8E5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DPD when payment occurred</w:t>
            </w:r>
          </w:p>
        </w:tc>
        <w:tc>
          <w:tcPr>
            <w:tcW w:w="2088" w:type="dxa"/>
            <w:vAlign w:val="center"/>
          </w:tcPr>
          <w:p w14:paraId="1DAD8416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Point-in-time value</w:t>
            </w:r>
          </w:p>
        </w:tc>
        <w:tc>
          <w:tcPr>
            <w:tcW w:w="1656" w:type="dxa"/>
            <w:vAlign w:val="center"/>
          </w:tcPr>
          <w:p w14:paraId="24B110FE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42</w:t>
            </w:r>
          </w:p>
        </w:tc>
      </w:tr>
      <w:tr w:rsidR="00DB3B75" w14:paraId="784EF25B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F6A4703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DPD_Bucket_At_Payment</w:t>
            </w:r>
          </w:p>
        </w:tc>
        <w:tc>
          <w:tcPr>
            <w:tcW w:w="1440" w:type="dxa"/>
            <w:vAlign w:val="center"/>
          </w:tcPr>
          <w:p w14:paraId="2B332CD6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654BD333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Delinquency bucket at payment</w:t>
            </w:r>
          </w:p>
        </w:tc>
        <w:tc>
          <w:tcPr>
            <w:tcW w:w="2088" w:type="dxa"/>
            <w:vAlign w:val="center"/>
          </w:tcPr>
          <w:p w14:paraId="28F233FB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Derived from DPD</w:t>
            </w:r>
          </w:p>
        </w:tc>
        <w:tc>
          <w:tcPr>
            <w:tcW w:w="1656" w:type="dxa"/>
            <w:vAlign w:val="center"/>
          </w:tcPr>
          <w:p w14:paraId="6EC0DF99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31-60</w:t>
            </w:r>
          </w:p>
        </w:tc>
      </w:tr>
      <w:tr w:rsidR="00DB3B75" w14:paraId="72ED8D7D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07B47DFB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Currency_Code</w:t>
            </w:r>
          </w:p>
        </w:tc>
        <w:tc>
          <w:tcPr>
            <w:tcW w:w="1440" w:type="dxa"/>
            <w:vAlign w:val="center"/>
          </w:tcPr>
          <w:p w14:paraId="3251AF78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02C56BA9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ISO currency code</w:t>
            </w:r>
          </w:p>
        </w:tc>
        <w:tc>
          <w:tcPr>
            <w:tcW w:w="2088" w:type="dxa"/>
            <w:vAlign w:val="center"/>
          </w:tcPr>
          <w:p w14:paraId="6ABFD66F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Required</w:t>
            </w:r>
          </w:p>
        </w:tc>
        <w:tc>
          <w:tcPr>
            <w:tcW w:w="1656" w:type="dxa"/>
            <w:vAlign w:val="center"/>
          </w:tcPr>
          <w:p w14:paraId="5C924853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INR</w:t>
            </w:r>
          </w:p>
        </w:tc>
      </w:tr>
      <w:tr w:rsidR="00DB3B75" w14:paraId="6BF7DA41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E59DF7C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Transaction_Status</w:t>
            </w:r>
          </w:p>
        </w:tc>
        <w:tc>
          <w:tcPr>
            <w:tcW w:w="1440" w:type="dxa"/>
            <w:vAlign w:val="center"/>
          </w:tcPr>
          <w:p w14:paraId="78DF6140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2CA2BFD9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Posted, pending, reversed or failed</w:t>
            </w:r>
          </w:p>
        </w:tc>
        <w:tc>
          <w:tcPr>
            <w:tcW w:w="2088" w:type="dxa"/>
            <w:vAlign w:val="center"/>
          </w:tcPr>
          <w:p w14:paraId="7AA6BB60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Controlled list</w:t>
            </w:r>
          </w:p>
        </w:tc>
        <w:tc>
          <w:tcPr>
            <w:tcW w:w="1656" w:type="dxa"/>
            <w:vAlign w:val="center"/>
          </w:tcPr>
          <w:p w14:paraId="696F4004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Posted</w:t>
            </w:r>
          </w:p>
        </w:tc>
      </w:tr>
      <w:tr w:rsidR="00DB3B75" w14:paraId="7212597E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E7CD2AC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Source_System</w:t>
            </w:r>
          </w:p>
        </w:tc>
        <w:tc>
          <w:tcPr>
            <w:tcW w:w="1440" w:type="dxa"/>
            <w:vAlign w:val="center"/>
          </w:tcPr>
          <w:p w14:paraId="35AAC90E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73EFFD3E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Originating platform</w:t>
            </w:r>
          </w:p>
        </w:tc>
        <w:tc>
          <w:tcPr>
            <w:tcW w:w="2088" w:type="dxa"/>
            <w:vAlign w:val="center"/>
          </w:tcPr>
          <w:p w14:paraId="58D32796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Audit field</w:t>
            </w:r>
          </w:p>
        </w:tc>
        <w:tc>
          <w:tcPr>
            <w:tcW w:w="1656" w:type="dxa"/>
            <w:vAlign w:val="center"/>
          </w:tcPr>
          <w:p w14:paraId="37A28D45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PAYMENT_GATEWAY</w:t>
            </w:r>
          </w:p>
        </w:tc>
      </w:tr>
      <w:tr w:rsidR="00DB3B75" w14:paraId="67145571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45003747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Ingestion_Timestamp</w:t>
            </w:r>
          </w:p>
        </w:tc>
        <w:tc>
          <w:tcPr>
            <w:tcW w:w="1440" w:type="dxa"/>
            <w:vAlign w:val="center"/>
          </w:tcPr>
          <w:p w14:paraId="3455660D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TIMESTAMP</w:t>
            </w:r>
          </w:p>
        </w:tc>
        <w:tc>
          <w:tcPr>
            <w:tcW w:w="3672" w:type="dxa"/>
            <w:vAlign w:val="center"/>
          </w:tcPr>
          <w:p w14:paraId="4B38D099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Warehouse ingestion time</w:t>
            </w:r>
          </w:p>
        </w:tc>
        <w:tc>
          <w:tcPr>
            <w:tcW w:w="2088" w:type="dxa"/>
            <w:vAlign w:val="center"/>
          </w:tcPr>
          <w:p w14:paraId="5DA7492F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Audit field</w:t>
            </w:r>
          </w:p>
        </w:tc>
        <w:tc>
          <w:tcPr>
            <w:tcW w:w="1656" w:type="dxa"/>
            <w:vAlign w:val="center"/>
          </w:tcPr>
          <w:p w14:paraId="75AF747A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2026-09-10 14:30</w:t>
            </w:r>
          </w:p>
        </w:tc>
      </w:tr>
    </w:tbl>
    <w:p w14:paraId="121ECA43" w14:textId="77777777" w:rsidR="00DB3B75" w:rsidRDefault="00DB3B75"/>
    <w:p w14:paraId="424229A2" w14:textId="77777777" w:rsidR="00DB3B75" w:rsidRDefault="005071F2">
      <w:pPr>
        <w:pStyle w:val="SQLCode"/>
        <w:shd w:val="clear" w:color="auto" w:fill="F3F6FA"/>
        <w:spacing w:before="40" w:after="120"/>
        <w:ind w:left="173" w:right="173"/>
      </w:pPr>
      <w:r>
        <w:t>CREATE TABLE Fact_Collection_Transactions (</w:t>
      </w:r>
      <w:r>
        <w:br/>
        <w:t xml:space="preserve">  Transaction_ID STRING NOT NULL,</w:t>
      </w:r>
      <w:r>
        <w:br/>
        <w:t xml:space="preserve">  Account_ID STRING NOT NULL,</w:t>
      </w:r>
      <w:r>
        <w:br/>
      </w:r>
      <w:r>
        <w:t xml:space="preserve">  Customer_Token STRING,</w:t>
      </w:r>
      <w:r>
        <w:br/>
        <w:t xml:space="preserve">  Payment_Timestamp TIMESTAMP NOT NULL,</w:t>
      </w:r>
      <w:r>
        <w:br/>
        <w:t xml:space="preserve">  Payment_Date DATE NOT NULL,</w:t>
      </w:r>
      <w:r>
        <w:br/>
        <w:t xml:space="preserve">  Payment_Amount DECIMAL(18,2) NOT NULL,</w:t>
      </w:r>
      <w:r>
        <w:br/>
        <w:t xml:space="preserve">  Reversal_Amount DECIMAL(18,2) DEFAULT 0,</w:t>
      </w:r>
      <w:r>
        <w:br/>
        <w:t xml:space="preserve">  Net_Collection_Amount DECIMAL(18,2) NOT NULL,</w:t>
      </w:r>
      <w:r>
        <w:br/>
        <w:t xml:space="preserve">  Payment_Channel STRING,</w:t>
      </w:r>
      <w:r>
        <w:br/>
        <w:t xml:space="preserve">  Collection_Channel STRING,</w:t>
      </w:r>
      <w:r>
        <w:br/>
        <w:t xml:space="preserve">  Collector_ID STRING,</w:t>
      </w:r>
      <w:r>
        <w:br/>
      </w:r>
      <w:r>
        <w:lastRenderedPageBreak/>
        <w:t xml:space="preserve">  Strategy_Assignment_ID STRING,</w:t>
      </w:r>
      <w:r>
        <w:br/>
        <w:t xml:space="preserve">  Promise_ID STRING,</w:t>
      </w:r>
      <w:r>
        <w:br/>
        <w:t xml:space="preserve">  Product STRING,</w:t>
      </w:r>
      <w:r>
        <w:br/>
        <w:t xml:space="preserve">  DPD_At_Payment INT,</w:t>
      </w:r>
      <w:r>
        <w:br/>
        <w:t xml:space="preserve">  DPD_Bucket_At_Payment STRING,</w:t>
      </w:r>
      <w:r>
        <w:br/>
        <w:t xml:space="preserve">  Currency_Code STRING DEFAULT 'INR',</w:t>
      </w:r>
      <w:r>
        <w:br/>
        <w:t xml:space="preserve">  Transaction_Status STRING,</w:t>
      </w:r>
      <w:r>
        <w:br/>
      </w:r>
      <w:r>
        <w:t xml:space="preserve">  Source_System STRING,</w:t>
      </w:r>
      <w:r>
        <w:br/>
        <w:t xml:space="preserve">  Ingestion_Timestamp TIMESTAMP,</w:t>
      </w:r>
      <w:r>
        <w:br/>
        <w:t xml:space="preserve">  PRIMARY KEY (Transaction_ID)</w:t>
      </w:r>
      <w:r>
        <w:br/>
        <w:t>);</w:t>
      </w:r>
    </w:p>
    <w:p w14:paraId="7F43F5A7" w14:textId="77777777" w:rsidR="00DB3B75" w:rsidRDefault="005071F2">
      <w:pPr>
        <w:pStyle w:val="Heading2"/>
      </w:pPr>
      <w:r>
        <w:t>6.2 Fact_Contact_Events</w:t>
      </w:r>
    </w:p>
    <w:p w14:paraId="6D3404A5" w14:textId="77777777" w:rsidR="00DB3B75" w:rsidRDefault="005071F2">
      <w:r>
        <w:t>Grain: one row per attempted customer contact. This table is required for contactability, channel sequencing, right-party contact, timing, frequency and cost analysis.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987"/>
        <w:gridCol w:w="1342"/>
        <w:gridCol w:w="2559"/>
        <w:gridCol w:w="1571"/>
        <w:gridCol w:w="1397"/>
      </w:tblGrid>
      <w:tr w:rsidR="00DB3B75" w14:paraId="4498E96B" w14:textId="77777777" w:rsidTr="00DB3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FA32D3E" w14:textId="77777777" w:rsidR="00DB3B75" w:rsidRDefault="005071F2">
            <w:r>
              <w:t>Field</w:t>
            </w:r>
          </w:p>
        </w:tc>
        <w:tc>
          <w:tcPr>
            <w:tcW w:w="1440" w:type="dxa"/>
            <w:vAlign w:val="center"/>
          </w:tcPr>
          <w:p w14:paraId="320B94BE" w14:textId="77777777" w:rsidR="00DB3B75" w:rsidRDefault="005071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3672" w:type="dxa"/>
            <w:vAlign w:val="center"/>
          </w:tcPr>
          <w:p w14:paraId="01560230" w14:textId="77777777" w:rsidR="00DB3B75" w:rsidRDefault="005071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  <w:tc>
          <w:tcPr>
            <w:tcW w:w="2088" w:type="dxa"/>
            <w:vAlign w:val="center"/>
          </w:tcPr>
          <w:p w14:paraId="5B9E91A6" w14:textId="77777777" w:rsidR="00DB3B75" w:rsidRDefault="005071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/ rule</w:t>
            </w:r>
          </w:p>
        </w:tc>
        <w:tc>
          <w:tcPr>
            <w:tcW w:w="1656" w:type="dxa"/>
            <w:vAlign w:val="center"/>
          </w:tcPr>
          <w:p w14:paraId="6D467F92" w14:textId="77777777" w:rsidR="00DB3B75" w:rsidRDefault="005071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DB3B75" w14:paraId="77D41DA6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93F7E92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Contact_Event_ID</w:t>
            </w:r>
          </w:p>
        </w:tc>
        <w:tc>
          <w:tcPr>
            <w:tcW w:w="1440" w:type="dxa"/>
            <w:vAlign w:val="center"/>
          </w:tcPr>
          <w:p w14:paraId="53E77291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7123021C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Unique contact-attempt identifier</w:t>
            </w:r>
          </w:p>
        </w:tc>
        <w:tc>
          <w:tcPr>
            <w:tcW w:w="2088" w:type="dxa"/>
            <w:vAlign w:val="center"/>
          </w:tcPr>
          <w:p w14:paraId="6714D96A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Primary key</w:t>
            </w:r>
          </w:p>
        </w:tc>
        <w:tc>
          <w:tcPr>
            <w:tcW w:w="1656" w:type="dxa"/>
            <w:vAlign w:val="center"/>
          </w:tcPr>
          <w:p w14:paraId="25E5B16B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CNT000001</w:t>
            </w:r>
          </w:p>
        </w:tc>
      </w:tr>
      <w:tr w:rsidR="00DB3B75" w14:paraId="3FF5832A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F8269F5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Account_ID</w:t>
            </w:r>
          </w:p>
        </w:tc>
        <w:tc>
          <w:tcPr>
            <w:tcW w:w="1440" w:type="dxa"/>
            <w:vAlign w:val="center"/>
          </w:tcPr>
          <w:p w14:paraId="6927B132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32C5B929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Account contacted</w:t>
            </w:r>
          </w:p>
        </w:tc>
        <w:tc>
          <w:tcPr>
            <w:tcW w:w="2088" w:type="dxa"/>
            <w:vAlign w:val="center"/>
          </w:tcPr>
          <w:p w14:paraId="665D263F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Foreign key</w:t>
            </w:r>
          </w:p>
        </w:tc>
        <w:tc>
          <w:tcPr>
            <w:tcW w:w="1656" w:type="dxa"/>
            <w:vAlign w:val="center"/>
          </w:tcPr>
          <w:p w14:paraId="1E911C40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ACC000123</w:t>
            </w:r>
          </w:p>
        </w:tc>
      </w:tr>
      <w:tr w:rsidR="00DB3B75" w14:paraId="6DE62DD4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48B5B9C6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Customer_Token</w:t>
            </w:r>
          </w:p>
        </w:tc>
        <w:tc>
          <w:tcPr>
            <w:tcW w:w="1440" w:type="dxa"/>
            <w:vAlign w:val="center"/>
          </w:tcPr>
          <w:p w14:paraId="7EA4C0C2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1183DEE5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Synthetic customer token</w:t>
            </w:r>
          </w:p>
        </w:tc>
        <w:tc>
          <w:tcPr>
            <w:tcW w:w="2088" w:type="dxa"/>
            <w:vAlign w:val="center"/>
          </w:tcPr>
          <w:p w14:paraId="0B0AB9F5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No direct PII</w:t>
            </w:r>
          </w:p>
        </w:tc>
        <w:tc>
          <w:tcPr>
            <w:tcW w:w="1656" w:type="dxa"/>
            <w:vAlign w:val="center"/>
          </w:tcPr>
          <w:p w14:paraId="358C9969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CUST000123</w:t>
            </w:r>
          </w:p>
        </w:tc>
      </w:tr>
      <w:tr w:rsidR="00DB3B75" w14:paraId="543A80B9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279124E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Contact_Timestamp</w:t>
            </w:r>
          </w:p>
        </w:tc>
        <w:tc>
          <w:tcPr>
            <w:tcW w:w="1440" w:type="dxa"/>
            <w:vAlign w:val="center"/>
          </w:tcPr>
          <w:p w14:paraId="69C01094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TIMESTAMP</w:t>
            </w:r>
          </w:p>
        </w:tc>
        <w:tc>
          <w:tcPr>
            <w:tcW w:w="3672" w:type="dxa"/>
            <w:vAlign w:val="center"/>
          </w:tcPr>
          <w:p w14:paraId="0848DA3B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Attempt date and time</w:t>
            </w:r>
          </w:p>
        </w:tc>
        <w:tc>
          <w:tcPr>
            <w:tcW w:w="2088" w:type="dxa"/>
            <w:vAlign w:val="center"/>
          </w:tcPr>
          <w:p w14:paraId="6DE8C274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Required</w:t>
            </w:r>
          </w:p>
        </w:tc>
        <w:tc>
          <w:tcPr>
            <w:tcW w:w="1656" w:type="dxa"/>
            <w:vAlign w:val="center"/>
          </w:tcPr>
          <w:p w14:paraId="1578BEC0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2026-09-08 11:15</w:t>
            </w:r>
          </w:p>
        </w:tc>
      </w:tr>
      <w:tr w:rsidR="00DB3B75" w14:paraId="5BA997FF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63692327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Contact_Date</w:t>
            </w:r>
          </w:p>
        </w:tc>
        <w:tc>
          <w:tcPr>
            <w:tcW w:w="1440" w:type="dxa"/>
            <w:vAlign w:val="center"/>
          </w:tcPr>
          <w:p w14:paraId="5376893A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DATE</w:t>
            </w:r>
          </w:p>
        </w:tc>
        <w:tc>
          <w:tcPr>
            <w:tcW w:w="3672" w:type="dxa"/>
            <w:vAlign w:val="center"/>
          </w:tcPr>
          <w:p w14:paraId="057B4BCB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Business date of attempt</w:t>
            </w:r>
          </w:p>
        </w:tc>
        <w:tc>
          <w:tcPr>
            <w:tcW w:w="2088" w:type="dxa"/>
            <w:vAlign w:val="center"/>
          </w:tcPr>
          <w:p w14:paraId="6617566D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Derived</w:t>
            </w:r>
          </w:p>
        </w:tc>
        <w:tc>
          <w:tcPr>
            <w:tcW w:w="1656" w:type="dxa"/>
            <w:vAlign w:val="center"/>
          </w:tcPr>
          <w:p w14:paraId="285B8FD5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2026-09-08</w:t>
            </w:r>
          </w:p>
        </w:tc>
      </w:tr>
      <w:tr w:rsidR="00DB3B75" w14:paraId="1D50C34D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43905A1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Contact_Hour</w:t>
            </w:r>
          </w:p>
        </w:tc>
        <w:tc>
          <w:tcPr>
            <w:tcW w:w="1440" w:type="dxa"/>
            <w:vAlign w:val="center"/>
          </w:tcPr>
          <w:p w14:paraId="6A99ABDB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INTEGER</w:t>
            </w:r>
          </w:p>
        </w:tc>
        <w:tc>
          <w:tcPr>
            <w:tcW w:w="3672" w:type="dxa"/>
            <w:vAlign w:val="center"/>
          </w:tcPr>
          <w:p w14:paraId="2462DD82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Local hour of contact</w:t>
            </w:r>
          </w:p>
        </w:tc>
        <w:tc>
          <w:tcPr>
            <w:tcW w:w="2088" w:type="dxa"/>
            <w:vAlign w:val="center"/>
          </w:tcPr>
          <w:p w14:paraId="7FD87BBF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0 to 23</w:t>
            </w:r>
          </w:p>
        </w:tc>
        <w:tc>
          <w:tcPr>
            <w:tcW w:w="1656" w:type="dxa"/>
            <w:vAlign w:val="center"/>
          </w:tcPr>
          <w:p w14:paraId="2F103F15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11</w:t>
            </w:r>
          </w:p>
        </w:tc>
      </w:tr>
      <w:tr w:rsidR="00DB3B75" w14:paraId="075A65B7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E611D11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Channel</w:t>
            </w:r>
          </w:p>
        </w:tc>
        <w:tc>
          <w:tcPr>
            <w:tcW w:w="1440" w:type="dxa"/>
            <w:vAlign w:val="center"/>
          </w:tcPr>
          <w:p w14:paraId="2EA4E294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06951399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Voice, WhatsApp, SMS, email, field or digital</w:t>
            </w:r>
          </w:p>
        </w:tc>
        <w:tc>
          <w:tcPr>
            <w:tcW w:w="2088" w:type="dxa"/>
            <w:vAlign w:val="center"/>
          </w:tcPr>
          <w:p w14:paraId="201D812B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Controlled list</w:t>
            </w:r>
          </w:p>
        </w:tc>
        <w:tc>
          <w:tcPr>
            <w:tcW w:w="1656" w:type="dxa"/>
            <w:vAlign w:val="center"/>
          </w:tcPr>
          <w:p w14:paraId="26F10505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Voice</w:t>
            </w:r>
          </w:p>
        </w:tc>
      </w:tr>
      <w:tr w:rsidR="00DB3B75" w14:paraId="683E6875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1FCC93D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Direction</w:t>
            </w:r>
          </w:p>
        </w:tc>
        <w:tc>
          <w:tcPr>
            <w:tcW w:w="1440" w:type="dxa"/>
            <w:vAlign w:val="center"/>
          </w:tcPr>
          <w:p w14:paraId="49C105FF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0D0FE381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Outbound, inbound or self-service</w:t>
            </w:r>
          </w:p>
        </w:tc>
        <w:tc>
          <w:tcPr>
            <w:tcW w:w="2088" w:type="dxa"/>
            <w:vAlign w:val="center"/>
          </w:tcPr>
          <w:p w14:paraId="35977380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Controlled list</w:t>
            </w:r>
          </w:p>
        </w:tc>
        <w:tc>
          <w:tcPr>
            <w:tcW w:w="1656" w:type="dxa"/>
            <w:vAlign w:val="center"/>
          </w:tcPr>
          <w:p w14:paraId="0E36D2B7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Outbound</w:t>
            </w:r>
          </w:p>
        </w:tc>
      </w:tr>
      <w:tr w:rsidR="00DB3B75" w14:paraId="3AAC6E15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D3A3043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Collector_ID</w:t>
            </w:r>
          </w:p>
        </w:tc>
        <w:tc>
          <w:tcPr>
            <w:tcW w:w="1440" w:type="dxa"/>
            <w:vAlign w:val="center"/>
          </w:tcPr>
          <w:p w14:paraId="7C5A596C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31257155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Collector handling event</w:t>
            </w:r>
          </w:p>
        </w:tc>
        <w:tc>
          <w:tcPr>
            <w:tcW w:w="2088" w:type="dxa"/>
            <w:vAlign w:val="center"/>
          </w:tcPr>
          <w:p w14:paraId="04798F57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Nullable for automation</w:t>
            </w:r>
          </w:p>
        </w:tc>
        <w:tc>
          <w:tcPr>
            <w:tcW w:w="1656" w:type="dxa"/>
            <w:vAlign w:val="center"/>
          </w:tcPr>
          <w:p w14:paraId="467CBEB1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COL015</w:t>
            </w:r>
          </w:p>
        </w:tc>
      </w:tr>
      <w:tr w:rsidR="00DB3B75" w14:paraId="30F1D223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0407F70C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Strategy_Assignment_ID</w:t>
            </w:r>
          </w:p>
        </w:tc>
        <w:tc>
          <w:tcPr>
            <w:tcW w:w="1440" w:type="dxa"/>
            <w:vAlign w:val="center"/>
          </w:tcPr>
          <w:p w14:paraId="409D2B8D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689C8FCB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Treatment active at event time</w:t>
            </w:r>
          </w:p>
        </w:tc>
        <w:tc>
          <w:tcPr>
            <w:tcW w:w="2088" w:type="dxa"/>
            <w:vAlign w:val="center"/>
          </w:tcPr>
          <w:p w14:paraId="59455B33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Foreign key</w:t>
            </w:r>
          </w:p>
        </w:tc>
        <w:tc>
          <w:tcPr>
            <w:tcW w:w="1656" w:type="dxa"/>
            <w:vAlign w:val="center"/>
          </w:tcPr>
          <w:p w14:paraId="54C8A86A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STR000456</w:t>
            </w:r>
          </w:p>
        </w:tc>
      </w:tr>
      <w:tr w:rsidR="00DB3B75" w14:paraId="481EA15B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48174435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Attempt_Sequence</w:t>
            </w:r>
          </w:p>
        </w:tc>
        <w:tc>
          <w:tcPr>
            <w:tcW w:w="1440" w:type="dxa"/>
            <w:vAlign w:val="center"/>
          </w:tcPr>
          <w:p w14:paraId="3FA087A3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INTEGER</w:t>
            </w:r>
          </w:p>
        </w:tc>
        <w:tc>
          <w:tcPr>
            <w:tcW w:w="3672" w:type="dxa"/>
            <w:vAlign w:val="center"/>
          </w:tcPr>
          <w:p w14:paraId="0C803EA7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Attempt number in collection cycle</w:t>
            </w:r>
          </w:p>
        </w:tc>
        <w:tc>
          <w:tcPr>
            <w:tcW w:w="2088" w:type="dxa"/>
            <w:vAlign w:val="center"/>
          </w:tcPr>
          <w:p w14:paraId="2EF03641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Positive integer</w:t>
            </w:r>
          </w:p>
        </w:tc>
        <w:tc>
          <w:tcPr>
            <w:tcW w:w="1656" w:type="dxa"/>
            <w:vAlign w:val="center"/>
          </w:tcPr>
          <w:p w14:paraId="505E2E2F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3</w:t>
            </w:r>
          </w:p>
        </w:tc>
      </w:tr>
      <w:tr w:rsidR="00DB3B75" w14:paraId="6138D661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5A21098E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Contact_Outcome</w:t>
            </w:r>
          </w:p>
        </w:tc>
        <w:tc>
          <w:tcPr>
            <w:tcW w:w="1440" w:type="dxa"/>
            <w:vAlign w:val="center"/>
          </w:tcPr>
          <w:p w14:paraId="40788333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6A4E039B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No answer, connected, RPC, dispute, PTP etc.</w:t>
            </w:r>
          </w:p>
        </w:tc>
        <w:tc>
          <w:tcPr>
            <w:tcW w:w="2088" w:type="dxa"/>
            <w:vAlign w:val="center"/>
          </w:tcPr>
          <w:p w14:paraId="4DED4778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Controlled taxonomy</w:t>
            </w:r>
          </w:p>
        </w:tc>
        <w:tc>
          <w:tcPr>
            <w:tcW w:w="1656" w:type="dxa"/>
            <w:vAlign w:val="center"/>
          </w:tcPr>
          <w:p w14:paraId="22DBB198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RPC</w:t>
            </w:r>
          </w:p>
        </w:tc>
      </w:tr>
      <w:tr w:rsidR="00DB3B75" w14:paraId="1FFC46E7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5C852FFD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Contacted_Flag</w:t>
            </w:r>
          </w:p>
        </w:tc>
        <w:tc>
          <w:tcPr>
            <w:tcW w:w="1440" w:type="dxa"/>
            <w:vAlign w:val="center"/>
          </w:tcPr>
          <w:p w14:paraId="7C8ED433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INTEGER</w:t>
            </w:r>
          </w:p>
        </w:tc>
        <w:tc>
          <w:tcPr>
            <w:tcW w:w="3672" w:type="dxa"/>
            <w:vAlign w:val="center"/>
          </w:tcPr>
          <w:p w14:paraId="0E6F99D3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Any contact established</w:t>
            </w:r>
          </w:p>
        </w:tc>
        <w:tc>
          <w:tcPr>
            <w:tcW w:w="2088" w:type="dxa"/>
            <w:vAlign w:val="center"/>
          </w:tcPr>
          <w:p w14:paraId="6A6CD957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 or 1</w:t>
            </w:r>
          </w:p>
        </w:tc>
        <w:tc>
          <w:tcPr>
            <w:tcW w:w="1656" w:type="dxa"/>
            <w:vAlign w:val="center"/>
          </w:tcPr>
          <w:p w14:paraId="6CDAC674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</w:t>
            </w:r>
          </w:p>
        </w:tc>
      </w:tr>
      <w:tr w:rsidR="00DB3B75" w14:paraId="5EA6105C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2C38E203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RPC_Flag</w:t>
            </w:r>
          </w:p>
        </w:tc>
        <w:tc>
          <w:tcPr>
            <w:tcW w:w="1440" w:type="dxa"/>
            <w:vAlign w:val="center"/>
          </w:tcPr>
          <w:p w14:paraId="1D435B9E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INTEGER</w:t>
            </w:r>
          </w:p>
        </w:tc>
        <w:tc>
          <w:tcPr>
            <w:tcW w:w="3672" w:type="dxa"/>
            <w:vAlign w:val="center"/>
          </w:tcPr>
          <w:p w14:paraId="3C1E7DA9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Right-party contact achieved</w:t>
            </w:r>
          </w:p>
        </w:tc>
        <w:tc>
          <w:tcPr>
            <w:tcW w:w="2088" w:type="dxa"/>
            <w:vAlign w:val="center"/>
          </w:tcPr>
          <w:p w14:paraId="78C79E3F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0 or 1</w:t>
            </w:r>
          </w:p>
        </w:tc>
        <w:tc>
          <w:tcPr>
            <w:tcW w:w="1656" w:type="dxa"/>
            <w:vAlign w:val="center"/>
          </w:tcPr>
          <w:p w14:paraId="1D0EDFA2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1</w:t>
            </w:r>
          </w:p>
        </w:tc>
      </w:tr>
      <w:tr w:rsidR="00DB3B75" w14:paraId="7317ACAE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23CE7057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PTP_Offered_Flag</w:t>
            </w:r>
          </w:p>
        </w:tc>
        <w:tc>
          <w:tcPr>
            <w:tcW w:w="1440" w:type="dxa"/>
            <w:vAlign w:val="center"/>
          </w:tcPr>
          <w:p w14:paraId="41B8880E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INTEGER</w:t>
            </w:r>
          </w:p>
        </w:tc>
        <w:tc>
          <w:tcPr>
            <w:tcW w:w="3672" w:type="dxa"/>
            <w:vAlign w:val="center"/>
          </w:tcPr>
          <w:p w14:paraId="5F4861BE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PTP discussed or offered</w:t>
            </w:r>
          </w:p>
        </w:tc>
        <w:tc>
          <w:tcPr>
            <w:tcW w:w="2088" w:type="dxa"/>
            <w:vAlign w:val="center"/>
          </w:tcPr>
          <w:p w14:paraId="76DA9BFF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 or 1</w:t>
            </w:r>
          </w:p>
        </w:tc>
        <w:tc>
          <w:tcPr>
            <w:tcW w:w="1656" w:type="dxa"/>
            <w:vAlign w:val="center"/>
          </w:tcPr>
          <w:p w14:paraId="3B9F8E02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</w:t>
            </w:r>
          </w:p>
        </w:tc>
      </w:tr>
      <w:tr w:rsidR="00DB3B75" w14:paraId="47548AA4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6E4873C3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Dispute_Raised_Flag</w:t>
            </w:r>
          </w:p>
        </w:tc>
        <w:tc>
          <w:tcPr>
            <w:tcW w:w="1440" w:type="dxa"/>
            <w:vAlign w:val="center"/>
          </w:tcPr>
          <w:p w14:paraId="6C8DF70C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INTEGER</w:t>
            </w:r>
          </w:p>
        </w:tc>
        <w:tc>
          <w:tcPr>
            <w:tcW w:w="3672" w:type="dxa"/>
            <w:vAlign w:val="center"/>
          </w:tcPr>
          <w:p w14:paraId="1D4B8744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Dispute identified during contact</w:t>
            </w:r>
          </w:p>
        </w:tc>
        <w:tc>
          <w:tcPr>
            <w:tcW w:w="2088" w:type="dxa"/>
            <w:vAlign w:val="center"/>
          </w:tcPr>
          <w:p w14:paraId="7590F193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0 or 1</w:t>
            </w:r>
          </w:p>
        </w:tc>
        <w:tc>
          <w:tcPr>
            <w:tcW w:w="1656" w:type="dxa"/>
            <w:vAlign w:val="center"/>
          </w:tcPr>
          <w:p w14:paraId="5490853E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</w:tr>
      <w:tr w:rsidR="00DB3B75" w14:paraId="62C71A10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1579DBB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Vulnerability_Flag</w:t>
            </w:r>
          </w:p>
        </w:tc>
        <w:tc>
          <w:tcPr>
            <w:tcW w:w="1440" w:type="dxa"/>
            <w:vAlign w:val="center"/>
          </w:tcPr>
          <w:p w14:paraId="694AD4D7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INTEGER</w:t>
            </w:r>
          </w:p>
        </w:tc>
        <w:tc>
          <w:tcPr>
            <w:tcW w:w="3672" w:type="dxa"/>
            <w:vAlign w:val="center"/>
          </w:tcPr>
          <w:p w14:paraId="76D42800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Vulnerability identified</w:t>
            </w:r>
          </w:p>
        </w:tc>
        <w:tc>
          <w:tcPr>
            <w:tcW w:w="2088" w:type="dxa"/>
            <w:vAlign w:val="center"/>
          </w:tcPr>
          <w:p w14:paraId="440F776B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 or 1</w:t>
            </w:r>
          </w:p>
        </w:tc>
        <w:tc>
          <w:tcPr>
            <w:tcW w:w="1656" w:type="dxa"/>
            <w:vAlign w:val="center"/>
          </w:tcPr>
          <w:p w14:paraId="2065219C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</w:tr>
      <w:tr w:rsidR="00DB3B75" w14:paraId="7695E755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0B3FC117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Language_Used</w:t>
            </w:r>
          </w:p>
        </w:tc>
        <w:tc>
          <w:tcPr>
            <w:tcW w:w="1440" w:type="dxa"/>
            <w:vAlign w:val="center"/>
          </w:tcPr>
          <w:p w14:paraId="27DF4AB3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3C418979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Language of interaction</w:t>
            </w:r>
          </w:p>
        </w:tc>
        <w:tc>
          <w:tcPr>
            <w:tcW w:w="2088" w:type="dxa"/>
            <w:vAlign w:val="center"/>
          </w:tcPr>
          <w:p w14:paraId="3943B5A2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Controlled list</w:t>
            </w:r>
          </w:p>
        </w:tc>
        <w:tc>
          <w:tcPr>
            <w:tcW w:w="1656" w:type="dxa"/>
            <w:vAlign w:val="center"/>
          </w:tcPr>
          <w:p w14:paraId="759BD70C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Hindi</w:t>
            </w:r>
          </w:p>
        </w:tc>
      </w:tr>
      <w:tr w:rsidR="00DB3B75" w14:paraId="331A8C6B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6FD8B15F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Duration_Seconds</w:t>
            </w:r>
          </w:p>
        </w:tc>
        <w:tc>
          <w:tcPr>
            <w:tcW w:w="1440" w:type="dxa"/>
            <w:vAlign w:val="center"/>
          </w:tcPr>
          <w:p w14:paraId="67196F56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INTEGER</w:t>
            </w:r>
          </w:p>
        </w:tc>
        <w:tc>
          <w:tcPr>
            <w:tcW w:w="3672" w:type="dxa"/>
            <w:vAlign w:val="center"/>
          </w:tcPr>
          <w:p w14:paraId="55D130C0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Interaction duration</w:t>
            </w:r>
          </w:p>
        </w:tc>
        <w:tc>
          <w:tcPr>
            <w:tcW w:w="2088" w:type="dxa"/>
            <w:vAlign w:val="center"/>
          </w:tcPr>
          <w:p w14:paraId="55480EEA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&gt;= 0</w:t>
            </w:r>
          </w:p>
        </w:tc>
        <w:tc>
          <w:tcPr>
            <w:tcW w:w="1656" w:type="dxa"/>
            <w:vAlign w:val="center"/>
          </w:tcPr>
          <w:p w14:paraId="487106B1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245</w:t>
            </w:r>
          </w:p>
        </w:tc>
      </w:tr>
      <w:tr w:rsidR="00DB3B75" w14:paraId="36BEE636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C89AFBA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Contact_Cost</w:t>
            </w:r>
          </w:p>
        </w:tc>
        <w:tc>
          <w:tcPr>
            <w:tcW w:w="1440" w:type="dxa"/>
            <w:vAlign w:val="center"/>
          </w:tcPr>
          <w:p w14:paraId="692737A7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DECIMAL(18,2)</w:t>
            </w:r>
          </w:p>
        </w:tc>
        <w:tc>
          <w:tcPr>
            <w:tcW w:w="3672" w:type="dxa"/>
            <w:vAlign w:val="center"/>
          </w:tcPr>
          <w:p w14:paraId="208EEDA4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Allocated event cost</w:t>
            </w:r>
          </w:p>
        </w:tc>
        <w:tc>
          <w:tcPr>
            <w:tcW w:w="2088" w:type="dxa"/>
            <w:vAlign w:val="center"/>
          </w:tcPr>
          <w:p w14:paraId="263F7C9A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&gt;= 0</w:t>
            </w:r>
          </w:p>
        </w:tc>
        <w:tc>
          <w:tcPr>
            <w:tcW w:w="1656" w:type="dxa"/>
            <w:vAlign w:val="center"/>
          </w:tcPr>
          <w:p w14:paraId="6C9BF97B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24.00</w:t>
            </w:r>
          </w:p>
        </w:tc>
      </w:tr>
      <w:tr w:rsidR="00DB3B75" w14:paraId="5EDE8403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54926947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Consent_Status</w:t>
            </w:r>
          </w:p>
        </w:tc>
        <w:tc>
          <w:tcPr>
            <w:tcW w:w="1440" w:type="dxa"/>
            <w:vAlign w:val="center"/>
          </w:tcPr>
          <w:p w14:paraId="0FDDA376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44D4911A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Channel consent state, where required</w:t>
            </w:r>
          </w:p>
        </w:tc>
        <w:tc>
          <w:tcPr>
            <w:tcW w:w="2088" w:type="dxa"/>
            <w:vAlign w:val="center"/>
          </w:tcPr>
          <w:p w14:paraId="29CF64DE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Controlled list</w:t>
            </w:r>
          </w:p>
        </w:tc>
        <w:tc>
          <w:tcPr>
            <w:tcW w:w="1656" w:type="dxa"/>
            <w:vAlign w:val="center"/>
          </w:tcPr>
          <w:p w14:paraId="145D6AFF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Valid</w:t>
            </w:r>
          </w:p>
        </w:tc>
      </w:tr>
      <w:tr w:rsidR="00DB3B75" w14:paraId="4D4F9859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97B5CF4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Source_System</w:t>
            </w:r>
          </w:p>
        </w:tc>
        <w:tc>
          <w:tcPr>
            <w:tcW w:w="1440" w:type="dxa"/>
            <w:vAlign w:val="center"/>
          </w:tcPr>
          <w:p w14:paraId="2CA9CBC4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08FAF0DA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Dialler, CRM or channel platform</w:t>
            </w:r>
          </w:p>
        </w:tc>
        <w:tc>
          <w:tcPr>
            <w:tcW w:w="2088" w:type="dxa"/>
            <w:vAlign w:val="center"/>
          </w:tcPr>
          <w:p w14:paraId="1DF69C16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Audit field</w:t>
            </w:r>
          </w:p>
        </w:tc>
        <w:tc>
          <w:tcPr>
            <w:tcW w:w="1656" w:type="dxa"/>
            <w:vAlign w:val="center"/>
          </w:tcPr>
          <w:p w14:paraId="18CEB702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DIALER</w:t>
            </w:r>
          </w:p>
        </w:tc>
      </w:tr>
      <w:tr w:rsidR="00DB3B75" w14:paraId="2D54758D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01947942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Ingestion_Timestamp</w:t>
            </w:r>
          </w:p>
        </w:tc>
        <w:tc>
          <w:tcPr>
            <w:tcW w:w="1440" w:type="dxa"/>
            <w:vAlign w:val="center"/>
          </w:tcPr>
          <w:p w14:paraId="37FC942C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TIMESTAMP</w:t>
            </w:r>
          </w:p>
        </w:tc>
        <w:tc>
          <w:tcPr>
            <w:tcW w:w="3672" w:type="dxa"/>
            <w:vAlign w:val="center"/>
          </w:tcPr>
          <w:p w14:paraId="6FCD227E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Warehouse ingestion time</w:t>
            </w:r>
          </w:p>
        </w:tc>
        <w:tc>
          <w:tcPr>
            <w:tcW w:w="2088" w:type="dxa"/>
            <w:vAlign w:val="center"/>
          </w:tcPr>
          <w:p w14:paraId="2BB11E28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Audit field</w:t>
            </w:r>
          </w:p>
        </w:tc>
        <w:tc>
          <w:tcPr>
            <w:tcW w:w="1656" w:type="dxa"/>
            <w:vAlign w:val="center"/>
          </w:tcPr>
          <w:p w14:paraId="44DEAB0A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2026-09-08 11:20</w:t>
            </w:r>
          </w:p>
        </w:tc>
      </w:tr>
    </w:tbl>
    <w:p w14:paraId="1C2E70AD" w14:textId="77777777" w:rsidR="00DB3B75" w:rsidRDefault="00DB3B75"/>
    <w:p w14:paraId="3CA55724" w14:textId="77777777" w:rsidR="00DB3B75" w:rsidRDefault="005071F2">
      <w:pPr>
        <w:pStyle w:val="SQLCode"/>
        <w:shd w:val="clear" w:color="auto" w:fill="F3F6FA"/>
        <w:spacing w:before="40" w:after="120"/>
        <w:ind w:left="173" w:right="173"/>
      </w:pPr>
      <w:r>
        <w:t>CREATE TABLE Fact_Contact_Events (</w:t>
      </w:r>
      <w:r>
        <w:br/>
        <w:t xml:space="preserve">  Contact_Event_ID STRING NOT NULL,</w:t>
      </w:r>
      <w:r>
        <w:br/>
        <w:t xml:space="preserve">  Account_ID STRING NOT NULL,</w:t>
      </w:r>
      <w:r>
        <w:br/>
        <w:t xml:space="preserve">  Customer_Token STRING,</w:t>
      </w:r>
      <w:r>
        <w:br/>
        <w:t xml:space="preserve">  Contact_Timestamp TIMESTAMP NOT NULL,</w:t>
      </w:r>
      <w:r>
        <w:br/>
        <w:t xml:space="preserve">  Contact_Date DATE NOT NULL,</w:t>
      </w:r>
      <w:r>
        <w:br/>
        <w:t xml:space="preserve">  Contact_Hour INT,</w:t>
      </w:r>
      <w:r>
        <w:br/>
        <w:t xml:space="preserve">  Channel STRING NOT NULL,</w:t>
      </w:r>
      <w:r>
        <w:br/>
        <w:t xml:space="preserve">  Direction STRING,</w:t>
      </w:r>
      <w:r>
        <w:br/>
        <w:t xml:space="preserve">  Collector_ID STRING,</w:t>
      </w:r>
      <w:r>
        <w:br/>
        <w:t xml:space="preserve">  Strategy_Assignment_ID STRING,</w:t>
      </w:r>
      <w:r>
        <w:br/>
        <w:t xml:space="preserve">  Attempt_Sequence INT,</w:t>
      </w:r>
      <w:r>
        <w:br/>
        <w:t xml:space="preserve">  Contact_Outcome STRING,</w:t>
      </w:r>
      <w:r>
        <w:br/>
        <w:t xml:space="preserve">  Contacted_Flag INT,</w:t>
      </w:r>
      <w:r>
        <w:br/>
        <w:t xml:space="preserve">  RPC_Flag INT,</w:t>
      </w:r>
      <w:r>
        <w:br/>
        <w:t xml:space="preserve">  PTP_Offered_Flag INT,</w:t>
      </w:r>
      <w:r>
        <w:br/>
      </w:r>
      <w:r>
        <w:lastRenderedPageBreak/>
        <w:t xml:space="preserve">  Dispute_Raised_Flag INT,</w:t>
      </w:r>
      <w:r>
        <w:br/>
        <w:t xml:space="preserve">  Vulnerability_Flag INT,</w:t>
      </w:r>
      <w:r>
        <w:br/>
        <w:t xml:space="preserve">  Language_Used STRING,</w:t>
      </w:r>
      <w:r>
        <w:br/>
        <w:t xml:space="preserve">  Duration_Seconds INT,</w:t>
      </w:r>
      <w:r>
        <w:br/>
        <w:t xml:space="preserve">  Contact_Cost DECIMAL(18,2),</w:t>
      </w:r>
      <w:r>
        <w:br/>
        <w:t xml:space="preserve">  Consent_Status STRING,</w:t>
      </w:r>
      <w:r>
        <w:br/>
        <w:t xml:space="preserve">  Source_System STRING,</w:t>
      </w:r>
      <w:r>
        <w:br/>
        <w:t xml:space="preserve">  Ingestion_Timestamp TIMESTAMP,</w:t>
      </w:r>
      <w:r>
        <w:br/>
        <w:t xml:space="preserve">  PRIMARY KEY (Contact_Event_ID)</w:t>
      </w:r>
      <w:r>
        <w:br/>
        <w:t>);</w:t>
      </w:r>
    </w:p>
    <w:p w14:paraId="2E0CE60F" w14:textId="77777777" w:rsidR="00DB3B75" w:rsidRDefault="005071F2">
      <w:pPr>
        <w:pStyle w:val="Heading2"/>
      </w:pPr>
      <w:r>
        <w:t>6.3 Fact_Promise_To_Pay</w:t>
      </w:r>
    </w:p>
    <w:p w14:paraId="3FE28918" w14:textId="77777777" w:rsidR="00DB3B75" w:rsidRDefault="005071F2">
      <w:r>
        <w:t>Grain: one row per promise-to-pay commitment. This table tracks the full promise lifecycle and prevents future-dated promises from being incorrectly classified as broken.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226"/>
        <w:gridCol w:w="1321"/>
        <w:gridCol w:w="2318"/>
        <w:gridCol w:w="1423"/>
        <w:gridCol w:w="1568"/>
      </w:tblGrid>
      <w:tr w:rsidR="00DB3B75" w14:paraId="25880A86" w14:textId="77777777" w:rsidTr="00DB3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0B227AC" w14:textId="77777777" w:rsidR="00DB3B75" w:rsidRDefault="005071F2">
            <w:r>
              <w:t>Field</w:t>
            </w:r>
          </w:p>
        </w:tc>
        <w:tc>
          <w:tcPr>
            <w:tcW w:w="1440" w:type="dxa"/>
            <w:vAlign w:val="center"/>
          </w:tcPr>
          <w:p w14:paraId="7DA8D609" w14:textId="77777777" w:rsidR="00DB3B75" w:rsidRDefault="005071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3672" w:type="dxa"/>
            <w:vAlign w:val="center"/>
          </w:tcPr>
          <w:p w14:paraId="51280E7B" w14:textId="77777777" w:rsidR="00DB3B75" w:rsidRDefault="005071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  <w:tc>
          <w:tcPr>
            <w:tcW w:w="2088" w:type="dxa"/>
            <w:vAlign w:val="center"/>
          </w:tcPr>
          <w:p w14:paraId="08C05E3A" w14:textId="77777777" w:rsidR="00DB3B75" w:rsidRDefault="005071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/ rule</w:t>
            </w:r>
          </w:p>
        </w:tc>
        <w:tc>
          <w:tcPr>
            <w:tcW w:w="1656" w:type="dxa"/>
            <w:vAlign w:val="center"/>
          </w:tcPr>
          <w:p w14:paraId="56EB8CDE" w14:textId="77777777" w:rsidR="00DB3B75" w:rsidRDefault="005071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DB3B75" w14:paraId="7735FFB5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6F088367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Promise_ID</w:t>
            </w:r>
          </w:p>
        </w:tc>
        <w:tc>
          <w:tcPr>
            <w:tcW w:w="1440" w:type="dxa"/>
            <w:vAlign w:val="center"/>
          </w:tcPr>
          <w:p w14:paraId="34A6069F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6058D382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Unique PTP identifier</w:t>
            </w:r>
          </w:p>
        </w:tc>
        <w:tc>
          <w:tcPr>
            <w:tcW w:w="2088" w:type="dxa"/>
            <w:vAlign w:val="center"/>
          </w:tcPr>
          <w:p w14:paraId="4AB70296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Primary key</w:t>
            </w:r>
          </w:p>
        </w:tc>
        <w:tc>
          <w:tcPr>
            <w:tcW w:w="1656" w:type="dxa"/>
            <w:vAlign w:val="center"/>
          </w:tcPr>
          <w:p w14:paraId="69EAFE98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PTP000789</w:t>
            </w:r>
          </w:p>
        </w:tc>
      </w:tr>
      <w:tr w:rsidR="00DB3B75" w14:paraId="5235E319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6D9FB192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Account_ID</w:t>
            </w:r>
          </w:p>
        </w:tc>
        <w:tc>
          <w:tcPr>
            <w:tcW w:w="1440" w:type="dxa"/>
            <w:vAlign w:val="center"/>
          </w:tcPr>
          <w:p w14:paraId="226C20C2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2931698D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Account associated with promise</w:t>
            </w:r>
          </w:p>
        </w:tc>
        <w:tc>
          <w:tcPr>
            <w:tcW w:w="2088" w:type="dxa"/>
            <w:vAlign w:val="center"/>
          </w:tcPr>
          <w:p w14:paraId="67AB0D1A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Foreign key</w:t>
            </w:r>
          </w:p>
        </w:tc>
        <w:tc>
          <w:tcPr>
            <w:tcW w:w="1656" w:type="dxa"/>
            <w:vAlign w:val="center"/>
          </w:tcPr>
          <w:p w14:paraId="28229835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ACC000123</w:t>
            </w:r>
          </w:p>
        </w:tc>
      </w:tr>
      <w:tr w:rsidR="00DB3B75" w14:paraId="0C10F40C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856189C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Customer_Token</w:t>
            </w:r>
          </w:p>
        </w:tc>
        <w:tc>
          <w:tcPr>
            <w:tcW w:w="1440" w:type="dxa"/>
            <w:vAlign w:val="center"/>
          </w:tcPr>
          <w:p w14:paraId="19FB1368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502444A3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Synthetic customer token</w:t>
            </w:r>
          </w:p>
        </w:tc>
        <w:tc>
          <w:tcPr>
            <w:tcW w:w="2088" w:type="dxa"/>
            <w:vAlign w:val="center"/>
          </w:tcPr>
          <w:p w14:paraId="1A6A0279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No direct PII</w:t>
            </w:r>
          </w:p>
        </w:tc>
        <w:tc>
          <w:tcPr>
            <w:tcW w:w="1656" w:type="dxa"/>
            <w:vAlign w:val="center"/>
          </w:tcPr>
          <w:p w14:paraId="6FEDACF4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CUST000123</w:t>
            </w:r>
          </w:p>
        </w:tc>
      </w:tr>
      <w:tr w:rsidR="00DB3B75" w14:paraId="7B87647E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016F16F4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Promise_Created_Timestamp</w:t>
            </w:r>
          </w:p>
        </w:tc>
        <w:tc>
          <w:tcPr>
            <w:tcW w:w="1440" w:type="dxa"/>
            <w:vAlign w:val="center"/>
          </w:tcPr>
          <w:p w14:paraId="1DD030A9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TIMESTAMP</w:t>
            </w:r>
          </w:p>
        </w:tc>
        <w:tc>
          <w:tcPr>
            <w:tcW w:w="3672" w:type="dxa"/>
            <w:vAlign w:val="center"/>
          </w:tcPr>
          <w:p w14:paraId="56E788B4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PTP creation time</w:t>
            </w:r>
          </w:p>
        </w:tc>
        <w:tc>
          <w:tcPr>
            <w:tcW w:w="2088" w:type="dxa"/>
            <w:vAlign w:val="center"/>
          </w:tcPr>
          <w:p w14:paraId="0B744769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Required</w:t>
            </w:r>
          </w:p>
        </w:tc>
        <w:tc>
          <w:tcPr>
            <w:tcW w:w="1656" w:type="dxa"/>
            <w:vAlign w:val="center"/>
          </w:tcPr>
          <w:p w14:paraId="06E4330E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2026-09-08 11:20</w:t>
            </w:r>
          </w:p>
        </w:tc>
      </w:tr>
      <w:tr w:rsidR="00DB3B75" w14:paraId="0210EB37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4272FC2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Promise_Due_Date</w:t>
            </w:r>
          </w:p>
        </w:tc>
        <w:tc>
          <w:tcPr>
            <w:tcW w:w="1440" w:type="dxa"/>
            <w:vAlign w:val="center"/>
          </w:tcPr>
          <w:p w14:paraId="3E5FF43A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DATE</w:t>
            </w:r>
          </w:p>
        </w:tc>
        <w:tc>
          <w:tcPr>
            <w:tcW w:w="3672" w:type="dxa"/>
            <w:vAlign w:val="center"/>
          </w:tcPr>
          <w:p w14:paraId="02292B3E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Customer-agreed payment due date</w:t>
            </w:r>
          </w:p>
        </w:tc>
        <w:tc>
          <w:tcPr>
            <w:tcW w:w="2088" w:type="dxa"/>
            <w:vAlign w:val="center"/>
          </w:tcPr>
          <w:p w14:paraId="006C98A8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Required</w:t>
            </w:r>
          </w:p>
        </w:tc>
        <w:tc>
          <w:tcPr>
            <w:tcW w:w="1656" w:type="dxa"/>
            <w:vAlign w:val="center"/>
          </w:tcPr>
          <w:p w14:paraId="6129222C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2026-09-12</w:t>
            </w:r>
          </w:p>
        </w:tc>
      </w:tr>
      <w:tr w:rsidR="00DB3B75" w14:paraId="0C8165CB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5E1C5FAA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Promise_Amount</w:t>
            </w:r>
          </w:p>
        </w:tc>
        <w:tc>
          <w:tcPr>
            <w:tcW w:w="1440" w:type="dxa"/>
            <w:vAlign w:val="center"/>
          </w:tcPr>
          <w:p w14:paraId="018EEFEE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DECIMAL(18,2)</w:t>
            </w:r>
          </w:p>
        </w:tc>
        <w:tc>
          <w:tcPr>
            <w:tcW w:w="3672" w:type="dxa"/>
            <w:vAlign w:val="center"/>
          </w:tcPr>
          <w:p w14:paraId="6397288B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Committed amount</w:t>
            </w:r>
          </w:p>
        </w:tc>
        <w:tc>
          <w:tcPr>
            <w:tcW w:w="2088" w:type="dxa"/>
            <w:vAlign w:val="center"/>
          </w:tcPr>
          <w:p w14:paraId="38FB4759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Must be &gt; 0</w:t>
            </w:r>
          </w:p>
        </w:tc>
        <w:tc>
          <w:tcPr>
            <w:tcW w:w="1656" w:type="dxa"/>
            <w:vAlign w:val="center"/>
          </w:tcPr>
          <w:p w14:paraId="1AECE106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15000.00</w:t>
            </w:r>
          </w:p>
        </w:tc>
      </w:tr>
      <w:tr w:rsidR="00DB3B75" w14:paraId="7E849DD9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5B2AE294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Promise_Type</w:t>
            </w:r>
          </w:p>
        </w:tc>
        <w:tc>
          <w:tcPr>
            <w:tcW w:w="1440" w:type="dxa"/>
            <w:vAlign w:val="center"/>
          </w:tcPr>
          <w:p w14:paraId="17432CB2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071675D8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Full, partial or instalment</w:t>
            </w:r>
          </w:p>
        </w:tc>
        <w:tc>
          <w:tcPr>
            <w:tcW w:w="2088" w:type="dxa"/>
            <w:vAlign w:val="center"/>
          </w:tcPr>
          <w:p w14:paraId="03B39665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Controlled list</w:t>
            </w:r>
          </w:p>
        </w:tc>
        <w:tc>
          <w:tcPr>
            <w:tcW w:w="1656" w:type="dxa"/>
            <w:vAlign w:val="center"/>
          </w:tcPr>
          <w:p w14:paraId="1B9D59A4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Partial</w:t>
            </w:r>
          </w:p>
        </w:tc>
      </w:tr>
      <w:tr w:rsidR="00DB3B75" w14:paraId="180E37EE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40A893A7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Promise_Status</w:t>
            </w:r>
          </w:p>
        </w:tc>
        <w:tc>
          <w:tcPr>
            <w:tcW w:w="1440" w:type="dxa"/>
            <w:vAlign w:val="center"/>
          </w:tcPr>
          <w:p w14:paraId="1E355765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7F667C7A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Open, kept, partially kept, broken or cancelled</w:t>
            </w:r>
          </w:p>
        </w:tc>
        <w:tc>
          <w:tcPr>
            <w:tcW w:w="2088" w:type="dxa"/>
            <w:vAlign w:val="center"/>
          </w:tcPr>
          <w:p w14:paraId="19C25CC4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Derived lifecycle</w:t>
            </w:r>
          </w:p>
        </w:tc>
        <w:tc>
          <w:tcPr>
            <w:tcW w:w="1656" w:type="dxa"/>
            <w:vAlign w:val="center"/>
          </w:tcPr>
          <w:p w14:paraId="506D9C33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Kept</w:t>
            </w:r>
          </w:p>
        </w:tc>
      </w:tr>
      <w:tr w:rsidR="00DB3B75" w14:paraId="7EBC07DC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4847269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Fulfilment_Date</w:t>
            </w:r>
          </w:p>
        </w:tc>
        <w:tc>
          <w:tcPr>
            <w:tcW w:w="1440" w:type="dxa"/>
            <w:vAlign w:val="center"/>
          </w:tcPr>
          <w:p w14:paraId="182614E4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DATE</w:t>
            </w:r>
          </w:p>
        </w:tc>
        <w:tc>
          <w:tcPr>
            <w:tcW w:w="3672" w:type="dxa"/>
            <w:vAlign w:val="center"/>
          </w:tcPr>
          <w:p w14:paraId="07FC344A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Date promise was fulfilled</w:t>
            </w:r>
          </w:p>
        </w:tc>
        <w:tc>
          <w:tcPr>
            <w:tcW w:w="2088" w:type="dxa"/>
            <w:vAlign w:val="center"/>
          </w:tcPr>
          <w:p w14:paraId="716EBCF8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Nullable</w:t>
            </w:r>
          </w:p>
        </w:tc>
        <w:tc>
          <w:tcPr>
            <w:tcW w:w="1656" w:type="dxa"/>
            <w:vAlign w:val="center"/>
          </w:tcPr>
          <w:p w14:paraId="405457E0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2026-09-11</w:t>
            </w:r>
          </w:p>
        </w:tc>
      </w:tr>
      <w:tr w:rsidR="00DB3B75" w14:paraId="7397D703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0E867ACF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Fulfilled_Amount</w:t>
            </w:r>
          </w:p>
        </w:tc>
        <w:tc>
          <w:tcPr>
            <w:tcW w:w="1440" w:type="dxa"/>
            <w:vAlign w:val="center"/>
          </w:tcPr>
          <w:p w14:paraId="582222A7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DECIMAL(18,2)</w:t>
            </w:r>
          </w:p>
        </w:tc>
        <w:tc>
          <w:tcPr>
            <w:tcW w:w="3672" w:type="dxa"/>
            <w:vAlign w:val="center"/>
          </w:tcPr>
          <w:p w14:paraId="30983723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Amount mapped to promise</w:t>
            </w:r>
          </w:p>
        </w:tc>
        <w:tc>
          <w:tcPr>
            <w:tcW w:w="2088" w:type="dxa"/>
            <w:vAlign w:val="center"/>
          </w:tcPr>
          <w:p w14:paraId="5A8804B7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Default 0</w:t>
            </w:r>
          </w:p>
        </w:tc>
        <w:tc>
          <w:tcPr>
            <w:tcW w:w="1656" w:type="dxa"/>
            <w:vAlign w:val="center"/>
          </w:tcPr>
          <w:p w14:paraId="2F29D9DE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15000.00</w:t>
            </w:r>
          </w:p>
        </w:tc>
      </w:tr>
      <w:tr w:rsidR="00DB3B75" w14:paraId="61E7B35E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2320853A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Matured_Flag</w:t>
            </w:r>
          </w:p>
        </w:tc>
        <w:tc>
          <w:tcPr>
            <w:tcW w:w="1440" w:type="dxa"/>
            <w:vAlign w:val="center"/>
          </w:tcPr>
          <w:p w14:paraId="31A3D4B8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INTEGER</w:t>
            </w:r>
          </w:p>
        </w:tc>
        <w:tc>
          <w:tcPr>
            <w:tcW w:w="3672" w:type="dxa"/>
            <w:vAlign w:val="center"/>
          </w:tcPr>
          <w:p w14:paraId="752457BB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Due date reached as of reporting date</w:t>
            </w:r>
          </w:p>
        </w:tc>
        <w:tc>
          <w:tcPr>
            <w:tcW w:w="2088" w:type="dxa"/>
            <w:vAlign w:val="center"/>
          </w:tcPr>
          <w:p w14:paraId="0E468651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Derived</w:t>
            </w:r>
          </w:p>
        </w:tc>
        <w:tc>
          <w:tcPr>
            <w:tcW w:w="1656" w:type="dxa"/>
            <w:vAlign w:val="center"/>
          </w:tcPr>
          <w:p w14:paraId="429B7BC3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</w:t>
            </w:r>
          </w:p>
        </w:tc>
      </w:tr>
      <w:tr w:rsidR="00DB3B75" w14:paraId="6A035EA0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0D8FA96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Kept_Flag</w:t>
            </w:r>
          </w:p>
        </w:tc>
        <w:tc>
          <w:tcPr>
            <w:tcW w:w="1440" w:type="dxa"/>
            <w:vAlign w:val="center"/>
          </w:tcPr>
          <w:p w14:paraId="6F12135F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INTEGER</w:t>
            </w:r>
          </w:p>
        </w:tc>
        <w:tc>
          <w:tcPr>
            <w:tcW w:w="3672" w:type="dxa"/>
            <w:vAlign w:val="center"/>
          </w:tcPr>
          <w:p w14:paraId="237E1D46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Fulfilment meets approved threshold</w:t>
            </w:r>
          </w:p>
        </w:tc>
        <w:tc>
          <w:tcPr>
            <w:tcW w:w="2088" w:type="dxa"/>
            <w:vAlign w:val="center"/>
          </w:tcPr>
          <w:p w14:paraId="3835C05A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Derived</w:t>
            </w:r>
          </w:p>
        </w:tc>
        <w:tc>
          <w:tcPr>
            <w:tcW w:w="1656" w:type="dxa"/>
            <w:vAlign w:val="center"/>
          </w:tcPr>
          <w:p w14:paraId="0120FFD6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1</w:t>
            </w:r>
          </w:p>
        </w:tc>
      </w:tr>
      <w:tr w:rsidR="00DB3B75" w14:paraId="7BAE5966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E520E93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Broken_PTP_Flag</w:t>
            </w:r>
          </w:p>
        </w:tc>
        <w:tc>
          <w:tcPr>
            <w:tcW w:w="1440" w:type="dxa"/>
            <w:vAlign w:val="center"/>
          </w:tcPr>
          <w:p w14:paraId="4D05D24D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INTEGER</w:t>
            </w:r>
          </w:p>
        </w:tc>
        <w:tc>
          <w:tcPr>
            <w:tcW w:w="3672" w:type="dxa"/>
            <w:vAlign w:val="center"/>
          </w:tcPr>
          <w:p w14:paraId="7361B6F3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Matured promise below fulfilment threshold</w:t>
            </w:r>
          </w:p>
        </w:tc>
        <w:tc>
          <w:tcPr>
            <w:tcW w:w="2088" w:type="dxa"/>
            <w:vAlign w:val="center"/>
          </w:tcPr>
          <w:p w14:paraId="06B48676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Derived</w:t>
            </w:r>
          </w:p>
        </w:tc>
        <w:tc>
          <w:tcPr>
            <w:tcW w:w="1656" w:type="dxa"/>
            <w:vAlign w:val="center"/>
          </w:tcPr>
          <w:p w14:paraId="56970BD9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</w:tr>
      <w:tr w:rsidR="00DB3B75" w14:paraId="4554139C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6AA88887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Contact_Event_ID</w:t>
            </w:r>
          </w:p>
        </w:tc>
        <w:tc>
          <w:tcPr>
            <w:tcW w:w="1440" w:type="dxa"/>
            <w:vAlign w:val="center"/>
          </w:tcPr>
          <w:p w14:paraId="5E8A813A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028C7447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Contact creating the promise</w:t>
            </w:r>
          </w:p>
        </w:tc>
        <w:tc>
          <w:tcPr>
            <w:tcW w:w="2088" w:type="dxa"/>
            <w:vAlign w:val="center"/>
          </w:tcPr>
          <w:p w14:paraId="615571FA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Foreign key</w:t>
            </w:r>
          </w:p>
        </w:tc>
        <w:tc>
          <w:tcPr>
            <w:tcW w:w="1656" w:type="dxa"/>
            <w:vAlign w:val="center"/>
          </w:tcPr>
          <w:p w14:paraId="260267C7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CNT000001</w:t>
            </w:r>
          </w:p>
        </w:tc>
      </w:tr>
      <w:tr w:rsidR="00DB3B75" w14:paraId="47AFA362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45812B1A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Collector_ID</w:t>
            </w:r>
          </w:p>
        </w:tc>
        <w:tc>
          <w:tcPr>
            <w:tcW w:w="1440" w:type="dxa"/>
            <w:vAlign w:val="center"/>
          </w:tcPr>
          <w:p w14:paraId="075F5FB6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70E785BB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Collector creating promise</w:t>
            </w:r>
          </w:p>
        </w:tc>
        <w:tc>
          <w:tcPr>
            <w:tcW w:w="2088" w:type="dxa"/>
            <w:vAlign w:val="center"/>
          </w:tcPr>
          <w:p w14:paraId="7D02551C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Foreign key</w:t>
            </w:r>
          </w:p>
        </w:tc>
        <w:tc>
          <w:tcPr>
            <w:tcW w:w="1656" w:type="dxa"/>
            <w:vAlign w:val="center"/>
          </w:tcPr>
          <w:p w14:paraId="5D880EE1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COL015</w:t>
            </w:r>
          </w:p>
        </w:tc>
      </w:tr>
      <w:tr w:rsidR="00DB3B75" w14:paraId="777C9D32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81BB1AE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Strategy_Assignment_ID</w:t>
            </w:r>
          </w:p>
        </w:tc>
        <w:tc>
          <w:tcPr>
            <w:tcW w:w="1440" w:type="dxa"/>
            <w:vAlign w:val="center"/>
          </w:tcPr>
          <w:p w14:paraId="197C3A34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4DD19623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Active treatment assignment</w:t>
            </w:r>
          </w:p>
        </w:tc>
        <w:tc>
          <w:tcPr>
            <w:tcW w:w="2088" w:type="dxa"/>
            <w:vAlign w:val="center"/>
          </w:tcPr>
          <w:p w14:paraId="7C798DDC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Foreign key</w:t>
            </w:r>
          </w:p>
        </w:tc>
        <w:tc>
          <w:tcPr>
            <w:tcW w:w="1656" w:type="dxa"/>
            <w:vAlign w:val="center"/>
          </w:tcPr>
          <w:p w14:paraId="5E442642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STR000456</w:t>
            </w:r>
          </w:p>
        </w:tc>
      </w:tr>
      <w:tr w:rsidR="00DB3B75" w14:paraId="7CF5986B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02A78499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Cancellation_Reason</w:t>
            </w:r>
          </w:p>
        </w:tc>
        <w:tc>
          <w:tcPr>
            <w:tcW w:w="1440" w:type="dxa"/>
            <w:vAlign w:val="center"/>
          </w:tcPr>
          <w:p w14:paraId="6F9697C1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7F48AD77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Reason if cancelled</w:t>
            </w:r>
          </w:p>
        </w:tc>
        <w:tc>
          <w:tcPr>
            <w:tcW w:w="2088" w:type="dxa"/>
            <w:vAlign w:val="center"/>
          </w:tcPr>
          <w:p w14:paraId="2233A3CC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Nullable</w:t>
            </w:r>
          </w:p>
        </w:tc>
        <w:tc>
          <w:tcPr>
            <w:tcW w:w="1656" w:type="dxa"/>
            <w:vAlign w:val="center"/>
          </w:tcPr>
          <w:p w14:paraId="321F7C70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NULL</w:t>
            </w:r>
          </w:p>
        </w:tc>
      </w:tr>
      <w:tr w:rsidR="00DB3B75" w14:paraId="72C57D6F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4E548DD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Source_System</w:t>
            </w:r>
          </w:p>
        </w:tc>
        <w:tc>
          <w:tcPr>
            <w:tcW w:w="1440" w:type="dxa"/>
            <w:vAlign w:val="center"/>
          </w:tcPr>
          <w:p w14:paraId="1B293A34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17AA905F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Source CRM or collections platform</w:t>
            </w:r>
          </w:p>
        </w:tc>
        <w:tc>
          <w:tcPr>
            <w:tcW w:w="2088" w:type="dxa"/>
            <w:vAlign w:val="center"/>
          </w:tcPr>
          <w:p w14:paraId="057137D3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Audit field</w:t>
            </w:r>
          </w:p>
        </w:tc>
        <w:tc>
          <w:tcPr>
            <w:tcW w:w="1656" w:type="dxa"/>
            <w:vAlign w:val="center"/>
          </w:tcPr>
          <w:p w14:paraId="63774CAD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COLLECTIONS_CRM</w:t>
            </w:r>
          </w:p>
        </w:tc>
      </w:tr>
      <w:tr w:rsidR="00DB3B75" w14:paraId="714C59D0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D69FD71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Ingestion_Timestamp</w:t>
            </w:r>
          </w:p>
        </w:tc>
        <w:tc>
          <w:tcPr>
            <w:tcW w:w="1440" w:type="dxa"/>
            <w:vAlign w:val="center"/>
          </w:tcPr>
          <w:p w14:paraId="062CA41B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TIMESTAMP</w:t>
            </w:r>
          </w:p>
        </w:tc>
        <w:tc>
          <w:tcPr>
            <w:tcW w:w="3672" w:type="dxa"/>
            <w:vAlign w:val="center"/>
          </w:tcPr>
          <w:p w14:paraId="79A0614B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Warehouse ingestion time</w:t>
            </w:r>
          </w:p>
        </w:tc>
        <w:tc>
          <w:tcPr>
            <w:tcW w:w="2088" w:type="dxa"/>
            <w:vAlign w:val="center"/>
          </w:tcPr>
          <w:p w14:paraId="18C17103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Audit field</w:t>
            </w:r>
          </w:p>
        </w:tc>
        <w:tc>
          <w:tcPr>
            <w:tcW w:w="1656" w:type="dxa"/>
            <w:vAlign w:val="center"/>
          </w:tcPr>
          <w:p w14:paraId="50192FD2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2026-09-08 11:25</w:t>
            </w:r>
          </w:p>
        </w:tc>
      </w:tr>
    </w:tbl>
    <w:p w14:paraId="191E6831" w14:textId="77777777" w:rsidR="00DB3B75" w:rsidRDefault="00DB3B75"/>
    <w:p w14:paraId="3E8FDB5F" w14:textId="77777777" w:rsidR="00DB3B75" w:rsidRDefault="005071F2">
      <w:pPr>
        <w:pStyle w:val="SQLCode"/>
        <w:shd w:val="clear" w:color="auto" w:fill="F3F6FA"/>
        <w:spacing w:before="40" w:after="120"/>
        <w:ind w:left="173" w:right="173"/>
      </w:pPr>
      <w:r>
        <w:t>CREATE TABLE Fact_Promise_To_Pay (</w:t>
      </w:r>
      <w:r>
        <w:br/>
        <w:t xml:space="preserve">  Promise_ID STRING NOT NULL,</w:t>
      </w:r>
      <w:r>
        <w:br/>
        <w:t xml:space="preserve">  Account_ID STRING NOT NULL,</w:t>
      </w:r>
      <w:r>
        <w:br/>
        <w:t xml:space="preserve">  Customer_Token STRING,</w:t>
      </w:r>
      <w:r>
        <w:br/>
        <w:t xml:space="preserve">  Promise_Created_Timestamp TIMESTAMP NOT NULL,</w:t>
      </w:r>
      <w:r>
        <w:br/>
        <w:t xml:space="preserve">  Promise_Due_Date DATE NOT NULL,</w:t>
      </w:r>
      <w:r>
        <w:br/>
        <w:t xml:space="preserve">  Promise_Amount DECIMAL(18,2) NOT NULL,</w:t>
      </w:r>
      <w:r>
        <w:br/>
        <w:t xml:space="preserve">  Promise_Type STRING,</w:t>
      </w:r>
      <w:r>
        <w:br/>
        <w:t xml:space="preserve">  Promise_Status STRING,</w:t>
      </w:r>
      <w:r>
        <w:br/>
        <w:t xml:space="preserve">  Fulfilment_Date DATE,</w:t>
      </w:r>
      <w:r>
        <w:br/>
        <w:t xml:space="preserve">  Fulfilled_Amount DECIMAL(18,2) DEFAULT 0,</w:t>
      </w:r>
      <w:r>
        <w:br/>
        <w:t xml:space="preserve">  Matured_Flag INT,</w:t>
      </w:r>
      <w:r>
        <w:br/>
        <w:t xml:space="preserve">  Kept_Flag INT,</w:t>
      </w:r>
      <w:r>
        <w:br/>
        <w:t xml:space="preserve">  Broken_PTP_Flag INT,</w:t>
      </w:r>
      <w:r>
        <w:br/>
        <w:t xml:space="preserve">  Contact_Event_ID STRING,</w:t>
      </w:r>
      <w:r>
        <w:br/>
        <w:t xml:space="preserve">  Collector_ID STRING,</w:t>
      </w:r>
      <w:r>
        <w:br/>
        <w:t xml:space="preserve">  Strategy_Assignment_ID STRING,</w:t>
      </w:r>
      <w:r>
        <w:br/>
      </w:r>
      <w:r>
        <w:t xml:space="preserve">  Cancellation_Reason STRING,</w:t>
      </w:r>
      <w:r>
        <w:br/>
        <w:t xml:space="preserve">  Source_System STRING,</w:t>
      </w:r>
      <w:r>
        <w:br/>
      </w:r>
      <w:r>
        <w:lastRenderedPageBreak/>
        <w:t xml:space="preserve">  Ingestion_Timestamp TIMESTAMP,</w:t>
      </w:r>
      <w:r>
        <w:br/>
        <w:t xml:space="preserve">  PRIMARY KEY (Promise_ID)</w:t>
      </w:r>
      <w:r>
        <w:br/>
        <w:t>);</w:t>
      </w:r>
    </w:p>
    <w:p w14:paraId="2FDF8E80" w14:textId="77777777" w:rsidR="00DB3B75" w:rsidRDefault="005071F2">
      <w:pPr>
        <w:shd w:val="clear" w:color="auto" w:fill="FFF2CC"/>
        <w:ind w:left="216" w:right="216"/>
      </w:pPr>
      <w:r>
        <w:rPr>
          <w:b/>
        </w:rPr>
        <w:t xml:space="preserve">Implementation note: </w:t>
      </w:r>
      <w:r>
        <w:t>Suggested demo kept-promise threshold: Fulfilled_Amount &gt;= 90% of Promise_Amount by the approved grace date. Keep the threshold and grace period configurable.</w:t>
      </w:r>
    </w:p>
    <w:p w14:paraId="2E6A86D0" w14:textId="77777777" w:rsidR="00DB3B75" w:rsidRDefault="005071F2">
      <w:pPr>
        <w:pStyle w:val="Heading2"/>
      </w:pPr>
      <w:r>
        <w:t>6.4 Fact_Strategy_Assignment</w:t>
      </w:r>
    </w:p>
    <w:p w14:paraId="47C2A9E3" w14:textId="77777777" w:rsidR="00DB3B75" w:rsidRDefault="005071F2">
      <w:r>
        <w:t>Grain: one row per account-treatment assignment period. This table is the foundation for exposure tracking, champion-challenger analysis and causal uplift measurement.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064"/>
        <w:gridCol w:w="1330"/>
        <w:gridCol w:w="2416"/>
        <w:gridCol w:w="1506"/>
        <w:gridCol w:w="1540"/>
      </w:tblGrid>
      <w:tr w:rsidR="00DB3B75" w14:paraId="18D1E9B1" w14:textId="77777777" w:rsidTr="00DB3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1FC3884" w14:textId="77777777" w:rsidR="00DB3B75" w:rsidRDefault="005071F2">
            <w:r>
              <w:t>Field</w:t>
            </w:r>
          </w:p>
        </w:tc>
        <w:tc>
          <w:tcPr>
            <w:tcW w:w="1440" w:type="dxa"/>
            <w:vAlign w:val="center"/>
          </w:tcPr>
          <w:p w14:paraId="1410EBA2" w14:textId="77777777" w:rsidR="00DB3B75" w:rsidRDefault="005071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3672" w:type="dxa"/>
            <w:vAlign w:val="center"/>
          </w:tcPr>
          <w:p w14:paraId="682C6ADC" w14:textId="77777777" w:rsidR="00DB3B75" w:rsidRDefault="005071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  <w:tc>
          <w:tcPr>
            <w:tcW w:w="2088" w:type="dxa"/>
            <w:vAlign w:val="center"/>
          </w:tcPr>
          <w:p w14:paraId="0B0C5EEE" w14:textId="77777777" w:rsidR="00DB3B75" w:rsidRDefault="005071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/ rule</w:t>
            </w:r>
          </w:p>
        </w:tc>
        <w:tc>
          <w:tcPr>
            <w:tcW w:w="1656" w:type="dxa"/>
            <w:vAlign w:val="center"/>
          </w:tcPr>
          <w:p w14:paraId="74A27E3D" w14:textId="77777777" w:rsidR="00DB3B75" w:rsidRDefault="005071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DB3B75" w14:paraId="42213FC0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47FEE4C5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Strategy_Assignment_ID</w:t>
            </w:r>
          </w:p>
        </w:tc>
        <w:tc>
          <w:tcPr>
            <w:tcW w:w="1440" w:type="dxa"/>
            <w:vAlign w:val="center"/>
          </w:tcPr>
          <w:p w14:paraId="189B3F9F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16E47960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Unique assignment identifier</w:t>
            </w:r>
          </w:p>
        </w:tc>
        <w:tc>
          <w:tcPr>
            <w:tcW w:w="2088" w:type="dxa"/>
            <w:vAlign w:val="center"/>
          </w:tcPr>
          <w:p w14:paraId="56111DB5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Primary key</w:t>
            </w:r>
          </w:p>
        </w:tc>
        <w:tc>
          <w:tcPr>
            <w:tcW w:w="1656" w:type="dxa"/>
            <w:vAlign w:val="center"/>
          </w:tcPr>
          <w:p w14:paraId="69AD8DAE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STR000456</w:t>
            </w:r>
          </w:p>
        </w:tc>
      </w:tr>
      <w:tr w:rsidR="00DB3B75" w14:paraId="1988C47F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097860A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Account_ID</w:t>
            </w:r>
          </w:p>
        </w:tc>
        <w:tc>
          <w:tcPr>
            <w:tcW w:w="1440" w:type="dxa"/>
            <w:vAlign w:val="center"/>
          </w:tcPr>
          <w:p w14:paraId="1FFDE695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6A839767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Account assigned to treatment</w:t>
            </w:r>
          </w:p>
        </w:tc>
        <w:tc>
          <w:tcPr>
            <w:tcW w:w="2088" w:type="dxa"/>
            <w:vAlign w:val="center"/>
          </w:tcPr>
          <w:p w14:paraId="555429E0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Foreign key</w:t>
            </w:r>
          </w:p>
        </w:tc>
        <w:tc>
          <w:tcPr>
            <w:tcW w:w="1656" w:type="dxa"/>
            <w:vAlign w:val="center"/>
          </w:tcPr>
          <w:p w14:paraId="18D75FF4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ACC000123</w:t>
            </w:r>
          </w:p>
        </w:tc>
      </w:tr>
      <w:tr w:rsidR="00DB3B75" w14:paraId="40FCFEA9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2EE70019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Customer_Token</w:t>
            </w:r>
          </w:p>
        </w:tc>
        <w:tc>
          <w:tcPr>
            <w:tcW w:w="1440" w:type="dxa"/>
            <w:vAlign w:val="center"/>
          </w:tcPr>
          <w:p w14:paraId="6EFB8F41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43B39817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Synthetic customer token</w:t>
            </w:r>
          </w:p>
        </w:tc>
        <w:tc>
          <w:tcPr>
            <w:tcW w:w="2088" w:type="dxa"/>
            <w:vAlign w:val="center"/>
          </w:tcPr>
          <w:p w14:paraId="5BDE7E59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No direct PII</w:t>
            </w:r>
          </w:p>
        </w:tc>
        <w:tc>
          <w:tcPr>
            <w:tcW w:w="1656" w:type="dxa"/>
            <w:vAlign w:val="center"/>
          </w:tcPr>
          <w:p w14:paraId="01A20DED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CUST000123</w:t>
            </w:r>
          </w:p>
        </w:tc>
      </w:tr>
      <w:tr w:rsidR="00DB3B75" w14:paraId="700134FC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44C270C3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Strategy_Name</w:t>
            </w:r>
          </w:p>
        </w:tc>
        <w:tc>
          <w:tcPr>
            <w:tcW w:w="1440" w:type="dxa"/>
            <w:vAlign w:val="center"/>
          </w:tcPr>
          <w:p w14:paraId="726CC633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51FC78CE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Business treatment strategy</w:t>
            </w:r>
          </w:p>
        </w:tc>
        <w:tc>
          <w:tcPr>
            <w:tcW w:w="2088" w:type="dxa"/>
            <w:vAlign w:val="center"/>
          </w:tcPr>
          <w:p w14:paraId="5DB34E6D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Controlled catalogue</w:t>
            </w:r>
          </w:p>
        </w:tc>
        <w:tc>
          <w:tcPr>
            <w:tcW w:w="1656" w:type="dxa"/>
            <w:vAlign w:val="center"/>
          </w:tcPr>
          <w:p w14:paraId="42D49266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Digital First</w:t>
            </w:r>
          </w:p>
        </w:tc>
      </w:tr>
      <w:tr w:rsidR="00DB3B75" w14:paraId="5CB28A3B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95A90E5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Strategy_Version</w:t>
            </w:r>
          </w:p>
        </w:tc>
        <w:tc>
          <w:tcPr>
            <w:tcW w:w="1440" w:type="dxa"/>
            <w:vAlign w:val="center"/>
          </w:tcPr>
          <w:p w14:paraId="22758A05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123C99CA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Versioned policy identifier</w:t>
            </w:r>
          </w:p>
        </w:tc>
        <w:tc>
          <w:tcPr>
            <w:tcW w:w="2088" w:type="dxa"/>
            <w:vAlign w:val="center"/>
          </w:tcPr>
          <w:p w14:paraId="39E4A829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Required for governance</w:t>
            </w:r>
          </w:p>
        </w:tc>
        <w:tc>
          <w:tcPr>
            <w:tcW w:w="1656" w:type="dxa"/>
            <w:vAlign w:val="center"/>
          </w:tcPr>
          <w:p w14:paraId="1413F534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v1.2</w:t>
            </w:r>
          </w:p>
        </w:tc>
      </w:tr>
      <w:tr w:rsidR="00DB3B75" w14:paraId="0B54AED3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486DD811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Treatment_Code</w:t>
            </w:r>
          </w:p>
        </w:tc>
        <w:tc>
          <w:tcPr>
            <w:tcW w:w="1440" w:type="dxa"/>
            <w:vAlign w:val="center"/>
          </w:tcPr>
          <w:p w14:paraId="3906EDD3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59DE95D6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Specific treatment or journey</w:t>
            </w:r>
          </w:p>
        </w:tc>
        <w:tc>
          <w:tcPr>
            <w:tcW w:w="2088" w:type="dxa"/>
            <w:vAlign w:val="center"/>
          </w:tcPr>
          <w:p w14:paraId="4B2718F2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Controlled list</w:t>
            </w:r>
          </w:p>
        </w:tc>
        <w:tc>
          <w:tcPr>
            <w:tcW w:w="1656" w:type="dxa"/>
            <w:vAlign w:val="center"/>
          </w:tcPr>
          <w:p w14:paraId="35F4CC77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WA_SMS_VOICE</w:t>
            </w:r>
          </w:p>
        </w:tc>
      </w:tr>
      <w:tr w:rsidR="00DB3B75" w14:paraId="42E482C6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4AC393F7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Test_Group</w:t>
            </w:r>
          </w:p>
        </w:tc>
        <w:tc>
          <w:tcPr>
            <w:tcW w:w="1440" w:type="dxa"/>
            <w:vAlign w:val="center"/>
          </w:tcPr>
          <w:p w14:paraId="4C10573A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29EF2683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Champion, challenger or control</w:t>
            </w:r>
          </w:p>
        </w:tc>
        <w:tc>
          <w:tcPr>
            <w:tcW w:w="2088" w:type="dxa"/>
            <w:vAlign w:val="center"/>
          </w:tcPr>
          <w:p w14:paraId="56A52C48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Controlled list</w:t>
            </w:r>
          </w:p>
        </w:tc>
        <w:tc>
          <w:tcPr>
            <w:tcW w:w="1656" w:type="dxa"/>
            <w:vAlign w:val="center"/>
          </w:tcPr>
          <w:p w14:paraId="19A0A4F1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Challenger</w:t>
            </w:r>
          </w:p>
        </w:tc>
      </w:tr>
      <w:tr w:rsidR="00DB3B75" w14:paraId="382F7A6B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5379BBDF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Experiment_ID</w:t>
            </w:r>
          </w:p>
        </w:tc>
        <w:tc>
          <w:tcPr>
            <w:tcW w:w="1440" w:type="dxa"/>
            <w:vAlign w:val="center"/>
          </w:tcPr>
          <w:p w14:paraId="002940F8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49AE0D3C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Experiment identifier</w:t>
            </w:r>
          </w:p>
        </w:tc>
        <w:tc>
          <w:tcPr>
            <w:tcW w:w="2088" w:type="dxa"/>
            <w:vAlign w:val="center"/>
          </w:tcPr>
          <w:p w14:paraId="353E97E8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Required for causal test</w:t>
            </w:r>
          </w:p>
        </w:tc>
        <w:tc>
          <w:tcPr>
            <w:tcW w:w="1656" w:type="dxa"/>
            <w:vAlign w:val="center"/>
          </w:tcPr>
          <w:p w14:paraId="3D5670BB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EXP20260901</w:t>
            </w:r>
          </w:p>
        </w:tc>
      </w:tr>
      <w:tr w:rsidR="00DB3B75" w14:paraId="2F537074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0783576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Assignment_Method</w:t>
            </w:r>
          </w:p>
        </w:tc>
        <w:tc>
          <w:tcPr>
            <w:tcW w:w="1440" w:type="dxa"/>
            <w:vAlign w:val="center"/>
          </w:tcPr>
          <w:p w14:paraId="6EA7BA7E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33AA70AE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Random, rule-based, model-based or manual</w:t>
            </w:r>
          </w:p>
        </w:tc>
        <w:tc>
          <w:tcPr>
            <w:tcW w:w="2088" w:type="dxa"/>
            <w:vAlign w:val="center"/>
          </w:tcPr>
          <w:p w14:paraId="2CB19542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Controlled list</w:t>
            </w:r>
          </w:p>
        </w:tc>
        <w:tc>
          <w:tcPr>
            <w:tcW w:w="1656" w:type="dxa"/>
            <w:vAlign w:val="center"/>
          </w:tcPr>
          <w:p w14:paraId="33B7DAD8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Random</w:t>
            </w:r>
          </w:p>
        </w:tc>
      </w:tr>
      <w:tr w:rsidR="00DB3B75" w14:paraId="2D0926A1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2F0DDFC5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Assignment_Timestamp</w:t>
            </w:r>
          </w:p>
        </w:tc>
        <w:tc>
          <w:tcPr>
            <w:tcW w:w="1440" w:type="dxa"/>
            <w:vAlign w:val="center"/>
          </w:tcPr>
          <w:p w14:paraId="424E42F0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TIMESTAMP</w:t>
            </w:r>
          </w:p>
        </w:tc>
        <w:tc>
          <w:tcPr>
            <w:tcW w:w="3672" w:type="dxa"/>
            <w:vAlign w:val="center"/>
          </w:tcPr>
          <w:p w14:paraId="4F6AB7C5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Treatment allocation time</w:t>
            </w:r>
          </w:p>
        </w:tc>
        <w:tc>
          <w:tcPr>
            <w:tcW w:w="2088" w:type="dxa"/>
            <w:vAlign w:val="center"/>
          </w:tcPr>
          <w:p w14:paraId="4C18DE73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Required</w:t>
            </w:r>
          </w:p>
        </w:tc>
        <w:tc>
          <w:tcPr>
            <w:tcW w:w="1656" w:type="dxa"/>
            <w:vAlign w:val="center"/>
          </w:tcPr>
          <w:p w14:paraId="711AD278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2026-09-01 08:00</w:t>
            </w:r>
          </w:p>
        </w:tc>
      </w:tr>
      <w:tr w:rsidR="00DB3B75" w14:paraId="341A9BD2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531BAAA8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Effective_Start_Timestamp</w:t>
            </w:r>
          </w:p>
        </w:tc>
        <w:tc>
          <w:tcPr>
            <w:tcW w:w="1440" w:type="dxa"/>
            <w:vAlign w:val="center"/>
          </w:tcPr>
          <w:p w14:paraId="676EC366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TIMESTAMP</w:t>
            </w:r>
          </w:p>
        </w:tc>
        <w:tc>
          <w:tcPr>
            <w:tcW w:w="3672" w:type="dxa"/>
            <w:vAlign w:val="center"/>
          </w:tcPr>
          <w:p w14:paraId="1F4B0E20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Exposure start time</w:t>
            </w:r>
          </w:p>
        </w:tc>
        <w:tc>
          <w:tcPr>
            <w:tcW w:w="2088" w:type="dxa"/>
            <w:vAlign w:val="center"/>
          </w:tcPr>
          <w:p w14:paraId="1D69B4F3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Required</w:t>
            </w:r>
          </w:p>
        </w:tc>
        <w:tc>
          <w:tcPr>
            <w:tcW w:w="1656" w:type="dxa"/>
            <w:vAlign w:val="center"/>
          </w:tcPr>
          <w:p w14:paraId="7B4F8126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2026-09-01 08:00</w:t>
            </w:r>
          </w:p>
        </w:tc>
      </w:tr>
      <w:tr w:rsidR="00DB3B75" w14:paraId="08E82013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BD89B6E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Effective_End_Timestamp</w:t>
            </w:r>
          </w:p>
        </w:tc>
        <w:tc>
          <w:tcPr>
            <w:tcW w:w="1440" w:type="dxa"/>
            <w:vAlign w:val="center"/>
          </w:tcPr>
          <w:p w14:paraId="3FCFCA7D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TIMESTAMP</w:t>
            </w:r>
          </w:p>
        </w:tc>
        <w:tc>
          <w:tcPr>
            <w:tcW w:w="3672" w:type="dxa"/>
            <w:vAlign w:val="center"/>
          </w:tcPr>
          <w:p w14:paraId="2197FD3F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Exposure end time</w:t>
            </w:r>
          </w:p>
        </w:tc>
        <w:tc>
          <w:tcPr>
            <w:tcW w:w="2088" w:type="dxa"/>
            <w:vAlign w:val="center"/>
          </w:tcPr>
          <w:p w14:paraId="5EDB1993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Nullable for active</w:t>
            </w:r>
          </w:p>
        </w:tc>
        <w:tc>
          <w:tcPr>
            <w:tcW w:w="1656" w:type="dxa"/>
            <w:vAlign w:val="center"/>
          </w:tcPr>
          <w:p w14:paraId="16710561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2026-09-30 23:59</w:t>
            </w:r>
          </w:p>
        </w:tc>
      </w:tr>
      <w:tr w:rsidR="00DB3B75" w14:paraId="42D65ED9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4C233778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Eligibility_Cohort</w:t>
            </w:r>
          </w:p>
        </w:tc>
        <w:tc>
          <w:tcPr>
            <w:tcW w:w="1440" w:type="dxa"/>
            <w:vAlign w:val="center"/>
          </w:tcPr>
          <w:p w14:paraId="7E13C3C4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574A39DA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Cohort eligible for treatment</w:t>
            </w:r>
          </w:p>
        </w:tc>
        <w:tc>
          <w:tcPr>
            <w:tcW w:w="2088" w:type="dxa"/>
            <w:vAlign w:val="center"/>
          </w:tcPr>
          <w:p w14:paraId="559A3F94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Controlled definition</w:t>
            </w:r>
          </w:p>
        </w:tc>
        <w:tc>
          <w:tcPr>
            <w:tcW w:w="1656" w:type="dxa"/>
            <w:vAlign w:val="center"/>
          </w:tcPr>
          <w:p w14:paraId="1985F360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PL_31_60</w:t>
            </w:r>
          </w:p>
        </w:tc>
      </w:tr>
      <w:tr w:rsidR="00DB3B75" w14:paraId="33FC4920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50194C8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Randomisation_Key</w:t>
            </w:r>
          </w:p>
        </w:tc>
        <w:tc>
          <w:tcPr>
            <w:tcW w:w="1440" w:type="dxa"/>
            <w:vAlign w:val="center"/>
          </w:tcPr>
          <w:p w14:paraId="18B5905B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086FA26B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Hash or stratum used in randomisation</w:t>
            </w:r>
          </w:p>
        </w:tc>
        <w:tc>
          <w:tcPr>
            <w:tcW w:w="2088" w:type="dxa"/>
            <w:vAlign w:val="center"/>
          </w:tcPr>
          <w:p w14:paraId="3DB68E8E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Audit field</w:t>
            </w:r>
          </w:p>
        </w:tc>
        <w:tc>
          <w:tcPr>
            <w:tcW w:w="1656" w:type="dxa"/>
            <w:vAlign w:val="center"/>
          </w:tcPr>
          <w:p w14:paraId="1F87B375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HASH_0045</w:t>
            </w:r>
          </w:p>
        </w:tc>
      </w:tr>
      <w:tr w:rsidR="00DB3B75" w14:paraId="76401F5D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08E1E40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Propensity_Score</w:t>
            </w:r>
          </w:p>
        </w:tc>
        <w:tc>
          <w:tcPr>
            <w:tcW w:w="1440" w:type="dxa"/>
            <w:vAlign w:val="center"/>
          </w:tcPr>
          <w:p w14:paraId="172B5DFC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DECIMAL(10,6)</w:t>
            </w:r>
          </w:p>
        </w:tc>
        <w:tc>
          <w:tcPr>
            <w:tcW w:w="3672" w:type="dxa"/>
            <w:vAlign w:val="center"/>
          </w:tcPr>
          <w:p w14:paraId="75C15334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Pre-treatment payment propensity</w:t>
            </w:r>
          </w:p>
        </w:tc>
        <w:tc>
          <w:tcPr>
            <w:tcW w:w="2088" w:type="dxa"/>
            <w:vAlign w:val="center"/>
          </w:tcPr>
          <w:p w14:paraId="14A1D6BF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Freeze at assignment</w:t>
            </w:r>
          </w:p>
        </w:tc>
        <w:tc>
          <w:tcPr>
            <w:tcW w:w="1656" w:type="dxa"/>
            <w:vAlign w:val="center"/>
          </w:tcPr>
          <w:p w14:paraId="1FB823BF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0.341200</w:t>
            </w:r>
          </w:p>
        </w:tc>
      </w:tr>
      <w:tr w:rsidR="00DB3B75" w14:paraId="7ECCD286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5002FD8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Nonpayment_Risk</w:t>
            </w:r>
          </w:p>
        </w:tc>
        <w:tc>
          <w:tcPr>
            <w:tcW w:w="1440" w:type="dxa"/>
            <w:vAlign w:val="center"/>
          </w:tcPr>
          <w:p w14:paraId="43382B17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DECIMAL(10,6)</w:t>
            </w:r>
          </w:p>
        </w:tc>
        <w:tc>
          <w:tcPr>
            <w:tcW w:w="3672" w:type="dxa"/>
            <w:vAlign w:val="center"/>
          </w:tcPr>
          <w:p w14:paraId="5CD9DEFB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Pre-treatment risk score</w:t>
            </w:r>
          </w:p>
        </w:tc>
        <w:tc>
          <w:tcPr>
            <w:tcW w:w="2088" w:type="dxa"/>
            <w:vAlign w:val="center"/>
          </w:tcPr>
          <w:p w14:paraId="2D4C23EB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Freeze at assignment</w:t>
            </w:r>
          </w:p>
        </w:tc>
        <w:tc>
          <w:tcPr>
            <w:tcW w:w="1656" w:type="dxa"/>
            <w:vAlign w:val="center"/>
          </w:tcPr>
          <w:p w14:paraId="5D0AB4F4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0.782100</w:t>
            </w:r>
          </w:p>
        </w:tc>
      </w:tr>
      <w:tr w:rsidR="00DB3B75" w14:paraId="35E18A78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2B54F60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Assigned_Channel_Mix</w:t>
            </w:r>
          </w:p>
        </w:tc>
        <w:tc>
          <w:tcPr>
            <w:tcW w:w="1440" w:type="dxa"/>
            <w:vAlign w:val="center"/>
          </w:tcPr>
          <w:p w14:paraId="50B2D08B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76F746F3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Planned channel sequence</w:t>
            </w:r>
          </w:p>
        </w:tc>
        <w:tc>
          <w:tcPr>
            <w:tcW w:w="2088" w:type="dxa"/>
            <w:vAlign w:val="center"/>
          </w:tcPr>
          <w:p w14:paraId="0769CC0C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Controlled format</w:t>
            </w:r>
          </w:p>
        </w:tc>
        <w:tc>
          <w:tcPr>
            <w:tcW w:w="1656" w:type="dxa"/>
            <w:vAlign w:val="center"/>
          </w:tcPr>
          <w:p w14:paraId="00C58DE7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WA&gt;SMS&gt;Voice</w:t>
            </w:r>
          </w:p>
        </w:tc>
      </w:tr>
      <w:tr w:rsidR="00DB3B75" w14:paraId="02FA13B9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2889F63D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Contact_Frequency_Limit</w:t>
            </w:r>
          </w:p>
        </w:tc>
        <w:tc>
          <w:tcPr>
            <w:tcW w:w="1440" w:type="dxa"/>
            <w:vAlign w:val="center"/>
          </w:tcPr>
          <w:p w14:paraId="4FB83C87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INTEGER</w:t>
            </w:r>
          </w:p>
        </w:tc>
        <w:tc>
          <w:tcPr>
            <w:tcW w:w="3672" w:type="dxa"/>
            <w:vAlign w:val="center"/>
          </w:tcPr>
          <w:p w14:paraId="69F6F3FD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Permitted attempts in treatment window</w:t>
            </w:r>
          </w:p>
        </w:tc>
        <w:tc>
          <w:tcPr>
            <w:tcW w:w="2088" w:type="dxa"/>
            <w:vAlign w:val="center"/>
          </w:tcPr>
          <w:p w14:paraId="41FB0ECC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Policy constraint</w:t>
            </w:r>
          </w:p>
        </w:tc>
        <w:tc>
          <w:tcPr>
            <w:tcW w:w="1656" w:type="dxa"/>
            <w:vAlign w:val="center"/>
          </w:tcPr>
          <w:p w14:paraId="57737270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5</w:t>
            </w:r>
          </w:p>
        </w:tc>
      </w:tr>
      <w:tr w:rsidR="00DB3B75" w14:paraId="52DB2E81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4ED35C4D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Assignment_Status</w:t>
            </w:r>
          </w:p>
        </w:tc>
        <w:tc>
          <w:tcPr>
            <w:tcW w:w="1440" w:type="dxa"/>
            <w:vAlign w:val="center"/>
          </w:tcPr>
          <w:p w14:paraId="1D88C361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22BC1CB5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Active, completed, withdrawn or superseded</w:t>
            </w:r>
          </w:p>
        </w:tc>
        <w:tc>
          <w:tcPr>
            <w:tcW w:w="2088" w:type="dxa"/>
            <w:vAlign w:val="center"/>
          </w:tcPr>
          <w:p w14:paraId="25A615A3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Controlled list</w:t>
            </w:r>
          </w:p>
        </w:tc>
        <w:tc>
          <w:tcPr>
            <w:tcW w:w="1656" w:type="dxa"/>
            <w:vAlign w:val="center"/>
          </w:tcPr>
          <w:p w14:paraId="6F98C56F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Active</w:t>
            </w:r>
          </w:p>
        </w:tc>
      </w:tr>
      <w:tr w:rsidR="00DB3B75" w14:paraId="6E13DFF8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D93FC61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Exclusion_Reason</w:t>
            </w:r>
          </w:p>
        </w:tc>
        <w:tc>
          <w:tcPr>
            <w:tcW w:w="1440" w:type="dxa"/>
            <w:vAlign w:val="center"/>
          </w:tcPr>
          <w:p w14:paraId="7145F631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2402B7A7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Reason removed from treatment</w:t>
            </w:r>
          </w:p>
        </w:tc>
        <w:tc>
          <w:tcPr>
            <w:tcW w:w="2088" w:type="dxa"/>
            <w:vAlign w:val="center"/>
          </w:tcPr>
          <w:p w14:paraId="174C5345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Nullable</w:t>
            </w:r>
          </w:p>
        </w:tc>
        <w:tc>
          <w:tcPr>
            <w:tcW w:w="1656" w:type="dxa"/>
            <w:vAlign w:val="center"/>
          </w:tcPr>
          <w:p w14:paraId="66232A1F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NULL</w:t>
            </w:r>
          </w:p>
        </w:tc>
      </w:tr>
      <w:tr w:rsidR="00DB3B75" w14:paraId="25CEF229" w14:textId="77777777" w:rsidTr="00DB3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0B841ED7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Source_System</w:t>
            </w:r>
          </w:p>
        </w:tc>
        <w:tc>
          <w:tcPr>
            <w:tcW w:w="1440" w:type="dxa"/>
            <w:vAlign w:val="center"/>
          </w:tcPr>
          <w:p w14:paraId="669FC764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STRING</w:t>
            </w:r>
          </w:p>
        </w:tc>
        <w:tc>
          <w:tcPr>
            <w:tcW w:w="3672" w:type="dxa"/>
            <w:vAlign w:val="center"/>
          </w:tcPr>
          <w:p w14:paraId="1AB12464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Strategy engine or CRM</w:t>
            </w:r>
          </w:p>
        </w:tc>
        <w:tc>
          <w:tcPr>
            <w:tcW w:w="2088" w:type="dxa"/>
            <w:vAlign w:val="center"/>
          </w:tcPr>
          <w:p w14:paraId="18CDDABC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Audit field</w:t>
            </w:r>
          </w:p>
        </w:tc>
        <w:tc>
          <w:tcPr>
            <w:tcW w:w="1656" w:type="dxa"/>
            <w:vAlign w:val="center"/>
          </w:tcPr>
          <w:p w14:paraId="2C4D1FF0" w14:textId="77777777" w:rsidR="00DB3B75" w:rsidRDefault="005071F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DECISION_ENGINE</w:t>
            </w:r>
          </w:p>
        </w:tc>
      </w:tr>
      <w:tr w:rsidR="00DB3B75" w14:paraId="4851671D" w14:textId="77777777" w:rsidTr="00DB3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0F2CDCAC" w14:textId="77777777" w:rsidR="00DB3B75" w:rsidRDefault="005071F2">
            <w:pPr>
              <w:spacing w:before="20" w:after="20"/>
            </w:pPr>
            <w:r>
              <w:rPr>
                <w:sz w:val="15"/>
              </w:rPr>
              <w:t>Ingestion_Timestamp</w:t>
            </w:r>
          </w:p>
        </w:tc>
        <w:tc>
          <w:tcPr>
            <w:tcW w:w="1440" w:type="dxa"/>
            <w:vAlign w:val="center"/>
          </w:tcPr>
          <w:p w14:paraId="471A7ACA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TIMESTAMP</w:t>
            </w:r>
          </w:p>
        </w:tc>
        <w:tc>
          <w:tcPr>
            <w:tcW w:w="3672" w:type="dxa"/>
            <w:vAlign w:val="center"/>
          </w:tcPr>
          <w:p w14:paraId="5DE57C16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Warehouse ingestion time</w:t>
            </w:r>
          </w:p>
        </w:tc>
        <w:tc>
          <w:tcPr>
            <w:tcW w:w="2088" w:type="dxa"/>
            <w:vAlign w:val="center"/>
          </w:tcPr>
          <w:p w14:paraId="47D636A0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Audit field</w:t>
            </w:r>
          </w:p>
        </w:tc>
        <w:tc>
          <w:tcPr>
            <w:tcW w:w="1656" w:type="dxa"/>
            <w:vAlign w:val="center"/>
          </w:tcPr>
          <w:p w14:paraId="7FFA81C5" w14:textId="77777777" w:rsidR="00DB3B75" w:rsidRDefault="005071F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2026-09-01 08:05</w:t>
            </w:r>
          </w:p>
        </w:tc>
      </w:tr>
    </w:tbl>
    <w:p w14:paraId="75EDA9CF" w14:textId="77777777" w:rsidR="00DB3B75" w:rsidRDefault="00DB3B75"/>
    <w:p w14:paraId="39986814" w14:textId="77777777" w:rsidR="00DB3B75" w:rsidRDefault="005071F2">
      <w:pPr>
        <w:pStyle w:val="SQLCode"/>
        <w:shd w:val="clear" w:color="auto" w:fill="F3F6FA"/>
        <w:spacing w:before="40" w:after="120"/>
        <w:ind w:left="173" w:right="173"/>
      </w:pPr>
      <w:r>
        <w:t>CREATE TABLE Fact_Strategy_Assignment (</w:t>
      </w:r>
      <w:r>
        <w:br/>
      </w:r>
      <w:r>
        <w:t xml:space="preserve">  Strategy_Assignment_ID STRING NOT NULL,</w:t>
      </w:r>
      <w:r>
        <w:br/>
        <w:t xml:space="preserve">  Account_ID STRING NOT NULL,</w:t>
      </w:r>
      <w:r>
        <w:br/>
        <w:t xml:space="preserve">  Customer_Token STRING,</w:t>
      </w:r>
      <w:r>
        <w:br/>
        <w:t xml:space="preserve">  Strategy_Name STRING NOT NULL,</w:t>
      </w:r>
      <w:r>
        <w:br/>
        <w:t xml:space="preserve">  Strategy_Version STRING,</w:t>
      </w:r>
      <w:r>
        <w:br/>
        <w:t xml:space="preserve">  Treatment_Code STRING,</w:t>
      </w:r>
      <w:r>
        <w:br/>
        <w:t xml:space="preserve">  Test_Group STRING,</w:t>
      </w:r>
      <w:r>
        <w:br/>
        <w:t xml:space="preserve">  Experiment_ID STRING,</w:t>
      </w:r>
      <w:r>
        <w:br/>
        <w:t xml:space="preserve">  Assignment_Method STRING,</w:t>
      </w:r>
      <w:r>
        <w:br/>
        <w:t xml:space="preserve">  Assignment_Timestamp TIMESTAMP NOT NULL,</w:t>
      </w:r>
      <w:r>
        <w:br/>
        <w:t xml:space="preserve">  Effective_Start_Timestamp TIMESTAMP NOT NULL,</w:t>
      </w:r>
      <w:r>
        <w:br/>
        <w:t xml:space="preserve">  Effective_End_Timestamp TIMESTAMP,</w:t>
      </w:r>
      <w:r>
        <w:br/>
        <w:t xml:space="preserve">  Eligibility_Cohort STRING,</w:t>
      </w:r>
      <w:r>
        <w:br/>
      </w:r>
      <w:r>
        <w:lastRenderedPageBreak/>
        <w:t xml:space="preserve">  Randomisation_Key STRING,</w:t>
      </w:r>
      <w:r>
        <w:br/>
        <w:t xml:space="preserve">  Propensity_Score DECIMAL(10,6),</w:t>
      </w:r>
      <w:r>
        <w:br/>
        <w:t xml:space="preserve">  Nonpayment_Risk DECIMAL(10,6),</w:t>
      </w:r>
      <w:r>
        <w:br/>
      </w:r>
      <w:r>
        <w:t xml:space="preserve">  Assigned_Channel_Mix STRING,</w:t>
      </w:r>
      <w:r>
        <w:br/>
        <w:t xml:space="preserve">  Contact_Frequency_Limit INT,</w:t>
      </w:r>
      <w:r>
        <w:br/>
        <w:t xml:space="preserve">  Assignment_Status STRING,</w:t>
      </w:r>
      <w:r>
        <w:br/>
        <w:t xml:space="preserve">  Exclusion_Reason STRING,</w:t>
      </w:r>
      <w:r>
        <w:br/>
        <w:t xml:space="preserve">  Source_System STRING,</w:t>
      </w:r>
      <w:r>
        <w:br/>
        <w:t xml:space="preserve">  Ingestion_Timestamp TIMESTAMP,</w:t>
      </w:r>
      <w:r>
        <w:br/>
        <w:t xml:space="preserve">  PRIMARY KEY (Strategy_Assignment_ID)</w:t>
      </w:r>
      <w:r>
        <w:br/>
        <w:t>);</w:t>
      </w:r>
    </w:p>
    <w:p w14:paraId="26DDA71A" w14:textId="77777777" w:rsidR="00DB3B75" w:rsidRDefault="005071F2">
      <w:pPr>
        <w:pStyle w:val="Heading2"/>
      </w:pPr>
      <w:r>
        <w:t>6.5 Core relationships and joining rules</w:t>
      </w:r>
    </w:p>
    <w:p w14:paraId="20605023" w14:textId="77777777" w:rsidR="00DB3B75" w:rsidRDefault="005071F2">
      <w:pPr>
        <w:pStyle w:val="ListBullet"/>
      </w:pPr>
      <w:r>
        <w:t>Account_ID is the common business key across all four event tables and the account snapshot.</w:t>
      </w:r>
    </w:p>
    <w:p w14:paraId="29EF1154" w14:textId="77777777" w:rsidR="00DB3B75" w:rsidRDefault="005071F2">
      <w:pPr>
        <w:pStyle w:val="ListBullet"/>
      </w:pPr>
      <w:r>
        <w:t>Strategy_Assignment_ID links contacts, promises and transactions to the treatment active at the event timestamp.</w:t>
      </w:r>
    </w:p>
    <w:p w14:paraId="53788959" w14:textId="77777777" w:rsidR="00DB3B75" w:rsidRDefault="005071F2">
      <w:pPr>
        <w:pStyle w:val="ListBullet"/>
      </w:pPr>
      <w:r>
        <w:t>Contact_Event_ID links a PTP to the interaction in which the promise was created.</w:t>
      </w:r>
    </w:p>
    <w:p w14:paraId="523A0042" w14:textId="77777777" w:rsidR="00DB3B75" w:rsidRDefault="005071F2">
      <w:pPr>
        <w:pStyle w:val="ListBullet"/>
      </w:pPr>
      <w:r>
        <w:t>Promise_ID links payment transactions to a specific promise for kept/broken PTP calculations.</w:t>
      </w:r>
    </w:p>
    <w:p w14:paraId="1628D785" w14:textId="77777777" w:rsidR="00DB3B75" w:rsidRDefault="005071F2">
      <w:pPr>
        <w:pStyle w:val="ListBullet"/>
      </w:pPr>
      <w:r>
        <w:t>Use event timestamps against Effective_Start_Timestamp and Effective_End_Timestamp to prevent attributing outcomes to the wrong strategy.</w:t>
      </w:r>
    </w:p>
    <w:p w14:paraId="37E0C03D" w14:textId="77777777" w:rsidR="00DB3B75" w:rsidRDefault="005071F2">
      <w:pPr>
        <w:pStyle w:val="ListBullet"/>
      </w:pPr>
      <w:r>
        <w:t>Where more than one payment could satisfy a promise, create a payment-to-promise allocation bridge or apply a documented allocation rule.</w:t>
      </w:r>
    </w:p>
    <w:p w14:paraId="443BC378" w14:textId="77777777" w:rsidR="00DB3B75" w:rsidRDefault="005071F2">
      <w:pPr>
        <w:pStyle w:val="SQLCode"/>
        <w:shd w:val="clear" w:color="auto" w:fill="F3F6FA"/>
        <w:spacing w:before="40" w:after="120"/>
        <w:ind w:left="173" w:right="173"/>
      </w:pPr>
      <w:r>
        <w:t>-- Temporal strategy attribution pattern</w:t>
      </w:r>
      <w:r>
        <w:br/>
      </w:r>
      <w:r>
        <w:t>SELECT e.Contact_Event_ID, e.Account_ID, e.Contact_Timestamp,</w:t>
      </w:r>
      <w:r>
        <w:br/>
        <w:t xml:space="preserve">       s.Strategy_Assignment_ID, s.Strategy_Name, s.Test_Group</w:t>
      </w:r>
      <w:r>
        <w:br/>
        <w:t>FROM Fact_Contact_Events e</w:t>
      </w:r>
      <w:r>
        <w:br/>
        <w:t>JOIN Fact_Strategy_Assignment s</w:t>
      </w:r>
      <w:r>
        <w:br/>
        <w:t xml:space="preserve">  ON e.Account_ID = s.Account_ID</w:t>
      </w:r>
      <w:r>
        <w:br/>
        <w:t xml:space="preserve"> AND e.Contact_Timestamp &gt;= s.Effective_Start_Timestamp</w:t>
      </w:r>
      <w:r>
        <w:br/>
        <w:t xml:space="preserve"> AND e.Contact_Timestamp &lt; COALESCE(s.Effective_End_Timestamp, TIMESTAMP '9999-12-31 23:59:59');</w:t>
      </w:r>
    </w:p>
    <w:p w14:paraId="43C6AE3B" w14:textId="77777777" w:rsidR="00DB3B75" w:rsidRDefault="005071F2">
      <w:pPr>
        <w:pStyle w:val="Heading2"/>
      </w:pPr>
      <w:r>
        <w:t>6.6 Sample event-level analytical queries</w:t>
      </w:r>
    </w:p>
    <w:p w14:paraId="3816ECE5" w14:textId="77777777" w:rsidR="00DB3B75" w:rsidRDefault="005071F2">
      <w:pPr>
        <w:pStyle w:val="Heading3"/>
      </w:pPr>
      <w:r>
        <w:t>Daily collections and five-day run rate</w:t>
      </w:r>
    </w:p>
    <w:p w14:paraId="628AD066" w14:textId="77777777" w:rsidR="00DB3B75" w:rsidRDefault="005071F2">
      <w:pPr>
        <w:pStyle w:val="SQLCode"/>
        <w:shd w:val="clear" w:color="auto" w:fill="F3F6FA"/>
        <w:spacing w:before="40" w:after="120"/>
        <w:ind w:left="173" w:right="173"/>
      </w:pPr>
      <w:r>
        <w:t>WITH daily AS (</w:t>
      </w:r>
      <w:r>
        <w:br/>
      </w:r>
      <w:r>
        <w:t xml:space="preserve">  SELECT Payment_Date, SUM(Net_Collection_Amount) Daily_Collections</w:t>
      </w:r>
      <w:r>
        <w:br/>
        <w:t xml:space="preserve">  FROM Fact_Collection_Transactions</w:t>
      </w:r>
      <w:r>
        <w:br/>
        <w:t xml:space="preserve">  WHERE Transaction_Status = 'Posted'</w:t>
      </w:r>
      <w:r>
        <w:br/>
        <w:t xml:space="preserve">    AND Payment_Date BETWEEN DATE '2026-09-01' AND DATE '2026-09-15'</w:t>
      </w:r>
      <w:r>
        <w:br/>
        <w:t xml:space="preserve">  GROUP BY Payment_Date</w:t>
      </w:r>
      <w:r>
        <w:br/>
        <w:t>), recent AS (</w:t>
      </w:r>
      <w:r>
        <w:br/>
        <w:t xml:space="preserve">  SELECT AVG(Daily_Collections) Last_5_Day_Run_Rate</w:t>
      </w:r>
      <w:r>
        <w:br/>
        <w:t xml:space="preserve">  FROM (SELECT * FROM daily ORDER BY Payment_Date DESC FETCH FIRST 5 ROWS ONLY) x</w:t>
      </w:r>
      <w:r>
        <w:br/>
        <w:t>)</w:t>
      </w:r>
      <w:r>
        <w:br/>
        <w:t>SELECT SUM(d.Daily_Collections) MTD_Collections,</w:t>
      </w:r>
      <w:r>
        <w:br/>
        <w:t xml:space="preserve">       r.Last_5_Day_Run_Rate</w:t>
      </w:r>
      <w:r>
        <w:br/>
        <w:t>FROM daily d CROSS JOIN recent r</w:t>
      </w:r>
      <w:r>
        <w:br/>
      </w:r>
      <w:r>
        <w:t>GROUP BY r.Last_5_Day_Run_Rate;</w:t>
      </w:r>
    </w:p>
    <w:p w14:paraId="0269D6A3" w14:textId="77777777" w:rsidR="00DB3B75" w:rsidRDefault="005071F2">
      <w:pPr>
        <w:pStyle w:val="Heading3"/>
      </w:pPr>
      <w:r>
        <w:t>Channel attribution from contact to payment</w:t>
      </w:r>
    </w:p>
    <w:p w14:paraId="315BEF2D" w14:textId="77777777" w:rsidR="00DB3B75" w:rsidRDefault="005071F2">
      <w:pPr>
        <w:pStyle w:val="SQLCode"/>
        <w:shd w:val="clear" w:color="auto" w:fill="F3F6FA"/>
        <w:spacing w:before="40" w:after="120"/>
        <w:ind w:left="173" w:right="173"/>
      </w:pPr>
      <w:r>
        <w:t>WITH attributed AS (</w:t>
      </w:r>
      <w:r>
        <w:br/>
        <w:t xml:space="preserve">  SELECT t.Transaction_ID, t.Net_Collection_Amount, e.Channel,</w:t>
      </w:r>
      <w:r>
        <w:br/>
        <w:t xml:space="preserve">         ROW_NUMBER() OVER (</w:t>
      </w:r>
      <w:r>
        <w:br/>
        <w:t xml:space="preserve">           PARTITION BY t.Transaction_ID</w:t>
      </w:r>
      <w:r>
        <w:br/>
        <w:t xml:space="preserve">           ORDER BY e.Contact_Timestamp DESC</w:t>
      </w:r>
      <w:r>
        <w:br/>
      </w:r>
      <w:r>
        <w:lastRenderedPageBreak/>
        <w:t xml:space="preserve">         ) Attribution_Rank</w:t>
      </w:r>
      <w:r>
        <w:br/>
        <w:t xml:space="preserve">  FROM Fact_Collection_Transactions t</w:t>
      </w:r>
      <w:r>
        <w:br/>
        <w:t xml:space="preserve">  JOIN Fact_Contact_Events e</w:t>
      </w:r>
      <w:r>
        <w:br/>
        <w:t xml:space="preserve">    ON t.Account_ID = e.Account_ID</w:t>
      </w:r>
      <w:r>
        <w:br/>
        <w:t xml:space="preserve">   AND e.Contact_Timestamp &lt;= t.Payment_Timestamp</w:t>
      </w:r>
      <w:r>
        <w:br/>
      </w:r>
      <w:r>
        <w:t xml:space="preserve">   AND e.Contact_Timestamp &gt;= t.Payment_Timestamp - INTERVAL '7' DAY</w:t>
      </w:r>
      <w:r>
        <w:br/>
        <w:t xml:space="preserve">  WHERE t.Transaction_Status = 'Posted'</w:t>
      </w:r>
      <w:r>
        <w:br/>
        <w:t>)</w:t>
      </w:r>
      <w:r>
        <w:br/>
        <w:t>SELECT Channel, SUM(Net_Collection_Amount) Attributed_Collections</w:t>
      </w:r>
      <w:r>
        <w:br/>
        <w:t>FROM attributed</w:t>
      </w:r>
      <w:r>
        <w:br/>
        <w:t>WHERE Attribution_Rank = 1</w:t>
      </w:r>
      <w:r>
        <w:br/>
        <w:t>GROUP BY Channel</w:t>
      </w:r>
      <w:r>
        <w:br/>
        <w:t>ORDER BY Attributed_Collections DESC;</w:t>
      </w:r>
    </w:p>
    <w:p w14:paraId="2EF36186" w14:textId="77777777" w:rsidR="00DB3B75" w:rsidRDefault="005071F2">
      <w:pPr>
        <w:pStyle w:val="Heading3"/>
      </w:pPr>
      <w:r>
        <w:t>Matured PTP and promise-kept rate</w:t>
      </w:r>
    </w:p>
    <w:p w14:paraId="49F129CC" w14:textId="77777777" w:rsidR="00DB3B75" w:rsidRDefault="005071F2">
      <w:pPr>
        <w:pStyle w:val="SQLCode"/>
        <w:shd w:val="clear" w:color="auto" w:fill="F3F6FA"/>
        <w:spacing w:before="40" w:after="120"/>
        <w:ind w:left="173" w:right="173"/>
      </w:pPr>
      <w:r>
        <w:t>SELECT</w:t>
      </w:r>
      <w:r>
        <w:br/>
        <w:t xml:space="preserve">  COUNT(DISTINCT CASE WHEN Promise_Due_Date &lt;= DATE '2026-09-15'</w:t>
      </w:r>
      <w:r>
        <w:br/>
        <w:t xml:space="preserve">                      THEN Promise_ID END) Matured_Promises,</w:t>
      </w:r>
      <w:r>
        <w:br/>
        <w:t xml:space="preserve">  COUNT(DISTINCT CASE WHEN Promise_Due_Date &lt;= DATE '2026-09-15'</w:t>
      </w:r>
      <w:r>
        <w:br/>
      </w:r>
      <w:r>
        <w:t xml:space="preserve">                       AND Kept_Flag = 1 THEN Promise_ID END) Kept_Promises,</w:t>
      </w:r>
      <w:r>
        <w:br/>
        <w:t xml:space="preserve">  1.0 * COUNT(DISTINCT CASE WHEN Promise_Due_Date &lt;= DATE '2026-09-15'</w:t>
      </w:r>
      <w:r>
        <w:br/>
        <w:t xml:space="preserve">                             AND Kept_Flag = 1 THEN Promise_ID END)</w:t>
      </w:r>
      <w:r>
        <w:br/>
        <w:t xml:space="preserve">  / NULLIF(COUNT(DISTINCT CASE WHEN Promise_Due_Date &lt;= DATE '2026-09-15'</w:t>
      </w:r>
      <w:r>
        <w:br/>
        <w:t xml:space="preserve">                                THEN Promise_ID END),0) Promise_Kept_Rate</w:t>
      </w:r>
      <w:r>
        <w:br/>
        <w:t>FROM Fact_Promise_To_Pay;</w:t>
      </w:r>
    </w:p>
    <w:p w14:paraId="43DD41F6" w14:textId="77777777" w:rsidR="00DB3B75" w:rsidRDefault="005071F2">
      <w:pPr>
        <w:pStyle w:val="Heading3"/>
      </w:pPr>
      <w:r>
        <w:t>Champion-challenger recovery uplift</w:t>
      </w:r>
    </w:p>
    <w:p w14:paraId="1A3865D1" w14:textId="77777777" w:rsidR="00DB3B75" w:rsidRDefault="005071F2">
      <w:pPr>
        <w:pStyle w:val="SQLCode"/>
        <w:shd w:val="clear" w:color="auto" w:fill="F3F6FA"/>
        <w:spacing w:before="40" w:after="120"/>
        <w:ind w:left="173" w:right="173"/>
      </w:pPr>
      <w:r>
        <w:t>WITH outcomes AS (</w:t>
      </w:r>
      <w:r>
        <w:br/>
        <w:t xml:space="preserve">  SELECT s.Experiment_ID, s.Test_Group, s.Account_ID,</w:t>
      </w:r>
      <w:r>
        <w:br/>
      </w:r>
      <w:r>
        <w:t xml:space="preserve">         SUM(COALESCE(t.Net_Collection_Amount,0)) Account_Collections</w:t>
      </w:r>
      <w:r>
        <w:br/>
        <w:t xml:space="preserve">  FROM Fact_Strategy_Assignment s</w:t>
      </w:r>
      <w:r>
        <w:br/>
        <w:t xml:space="preserve">  LEFT JOIN Fact_Collection_Transactions t</w:t>
      </w:r>
      <w:r>
        <w:br/>
        <w:t xml:space="preserve">    ON s.Account_ID = t.Account_ID</w:t>
      </w:r>
      <w:r>
        <w:br/>
        <w:t xml:space="preserve">   AND t.Payment_Timestamp &gt;= s.Effective_Start_Timestamp</w:t>
      </w:r>
      <w:r>
        <w:br/>
        <w:t xml:space="preserve">   AND t.Payment_Timestamp &lt; COALESCE(s.Effective_End_Timestamp,</w:t>
      </w:r>
      <w:r>
        <w:br/>
        <w:t xml:space="preserve">                                      TIMESTAMP '9999-12-31 23:59:59')</w:t>
      </w:r>
      <w:r>
        <w:br/>
        <w:t xml:space="preserve">  WHERE s.Experiment_ID = 'EXP20260901'</w:t>
      </w:r>
      <w:r>
        <w:br/>
        <w:t xml:space="preserve">    AND s.Assignment_Method = 'Random'</w:t>
      </w:r>
      <w:r>
        <w:br/>
        <w:t xml:space="preserve">  GROUP BY s.Experiment_ID,s.Test_Group,s.Account_ID</w:t>
      </w:r>
      <w:r>
        <w:br/>
      </w:r>
      <w:r>
        <w:t>), summary AS (</w:t>
      </w:r>
      <w:r>
        <w:br/>
        <w:t xml:space="preserve">  SELECT Experiment_ID,Test_Group,COUNT(*) Accounts,</w:t>
      </w:r>
      <w:r>
        <w:br/>
        <w:t xml:space="preserve">         AVG(Account_Collections) Avg_Collections_Per_Account</w:t>
      </w:r>
      <w:r>
        <w:br/>
        <w:t xml:space="preserve">  FROM outcomes GROUP BY Experiment_ID,Test_Group</w:t>
      </w:r>
      <w:r>
        <w:br/>
        <w:t>)</w:t>
      </w:r>
      <w:r>
        <w:br/>
        <w:t>SELECT c.Experiment_ID,</w:t>
      </w:r>
      <w:r>
        <w:br/>
        <w:t xml:space="preserve">       c.Avg_Collections_Per_Account Champion_Average,</w:t>
      </w:r>
      <w:r>
        <w:br/>
        <w:t xml:space="preserve">       h.Avg_Collections_Per_Account Challenger_Average,</w:t>
      </w:r>
      <w:r>
        <w:br/>
        <w:t xml:space="preserve">       h.Avg_Collections_Per_Account-c.Avg_Collections_Per_Account Absolute_Uplift,</w:t>
      </w:r>
      <w:r>
        <w:br/>
        <w:t xml:space="preserve">       (h.Avg_Collections_Per_Account-c.Avg_Collections_Per_Account)</w:t>
      </w:r>
      <w:r>
        <w:br/>
      </w:r>
      <w:r>
        <w:t xml:space="preserve">         /NULLIF(c.Avg_Collections_Per_Account,0) Uplift_Pct</w:t>
      </w:r>
      <w:r>
        <w:br/>
        <w:t>FROM summary c JOIN summary h ON c.Experiment_ID=h.Experiment_ID</w:t>
      </w:r>
      <w:r>
        <w:br/>
        <w:t>WHERE c.Test_Group='Champion' AND h.Test_Group='Challenger';</w:t>
      </w:r>
    </w:p>
    <w:p w14:paraId="00A6C88A" w14:textId="77777777" w:rsidR="00DB3B75" w:rsidRDefault="005071F2">
      <w:pPr>
        <w:shd w:val="clear" w:color="auto" w:fill="FFF2CC"/>
        <w:ind w:left="216" w:right="216"/>
      </w:pPr>
      <w:r>
        <w:rPr>
          <w:b/>
        </w:rPr>
        <w:t xml:space="preserve">Implementation note: </w:t>
      </w:r>
      <w:r>
        <w:t>Only describe this as causal uplift where assignment was random, exclusions were controlled, exposure windows are aligned and statistical significance is assessed.</w:t>
      </w:r>
    </w:p>
    <w:p w14:paraId="1967FFCC" w14:textId="77777777" w:rsidR="00DB3B75" w:rsidRDefault="005071F2">
      <w:pPr>
        <w:pStyle w:val="Heading2"/>
      </w:pPr>
      <w:r>
        <w:t>6.7 Recommended implementation sequence</w:t>
      </w:r>
    </w:p>
    <w:p w14:paraId="45CCE849" w14:textId="77777777" w:rsidR="00DB3B75" w:rsidRDefault="005071F2">
      <w:r>
        <w:t>1. Load transactions and contact events first because they unlock daily forecasting and channel-performance queries.</w:t>
      </w:r>
    </w:p>
    <w:p w14:paraId="60F8202E" w14:textId="77777777" w:rsidR="00DB3B75" w:rsidRDefault="005071F2">
      <w:r>
        <w:lastRenderedPageBreak/>
        <w:t>2. Add the complete PTP lifecycle with payment-to-promise matching and configurable grace rules.</w:t>
      </w:r>
    </w:p>
    <w:p w14:paraId="29F77D33" w14:textId="77777777" w:rsidR="00DB3B75" w:rsidRDefault="005071F2">
      <w:r>
        <w:t>3. Add versioned strategy assignments with temporal joins to contacts, promises and payments.</w:t>
      </w:r>
    </w:p>
    <w:p w14:paraId="168AC401" w14:textId="77777777" w:rsidR="00DB3B75" w:rsidRDefault="005071F2">
      <w:r>
        <w:t>4. Create semantic views for Daily_Collections, Contact_Funnel, PTP_Performance, Strategy_Outcome and Channel_Attribution.</w:t>
      </w:r>
    </w:p>
    <w:p w14:paraId="648E0FDC" w14:textId="77777777" w:rsidR="00DB3B75" w:rsidRDefault="005071F2">
      <w:r>
        <w:t>5. Implement data-quality checks for duplicate event IDs, late-arriving events, overlapping assignments and orphan foreign keys.</w:t>
      </w:r>
    </w:p>
    <w:p w14:paraId="39035F49" w14:textId="77777777" w:rsidR="00DB3B75" w:rsidRDefault="005071F2">
      <w:r>
        <w:t>6. Expose only governed views to LensS rather than allowing direct generation against raw event tables.</w:t>
      </w:r>
    </w:p>
    <w:sectPr w:rsidR="00DB3B75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A1BCF" w14:textId="77777777" w:rsidR="005071F2" w:rsidRDefault="005071F2">
      <w:pPr>
        <w:spacing w:after="0" w:line="240" w:lineRule="auto"/>
      </w:pPr>
      <w:r>
        <w:separator/>
      </w:r>
    </w:p>
  </w:endnote>
  <w:endnote w:type="continuationSeparator" w:id="0">
    <w:p w14:paraId="439B8433" w14:textId="77777777" w:rsidR="005071F2" w:rsidRDefault="00507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021CB" w14:textId="77777777" w:rsidR="00DB3B75" w:rsidRDefault="005071F2">
    <w:pPr>
      <w:pStyle w:val="Footer"/>
    </w:pPr>
    <w:r>
      <w:rPr>
        <w:sz w:val="16"/>
      </w:rPr>
      <w:t>LensS Collections Demo | SQL Query Library and Event-Level Data Model | Synthetic data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FF901" w14:textId="77777777" w:rsidR="005071F2" w:rsidRDefault="005071F2">
      <w:pPr>
        <w:spacing w:after="0" w:line="240" w:lineRule="auto"/>
      </w:pPr>
      <w:r>
        <w:separator/>
      </w:r>
    </w:p>
  </w:footnote>
  <w:footnote w:type="continuationSeparator" w:id="0">
    <w:p w14:paraId="5356CCA3" w14:textId="77777777" w:rsidR="005071F2" w:rsidRDefault="00507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1307767">
    <w:abstractNumId w:val="8"/>
  </w:num>
  <w:num w:numId="2" w16cid:durableId="702168587">
    <w:abstractNumId w:val="6"/>
  </w:num>
  <w:num w:numId="3" w16cid:durableId="837616722">
    <w:abstractNumId w:val="5"/>
  </w:num>
  <w:num w:numId="4" w16cid:durableId="1219826298">
    <w:abstractNumId w:val="4"/>
  </w:num>
  <w:num w:numId="5" w16cid:durableId="793912462">
    <w:abstractNumId w:val="7"/>
  </w:num>
  <w:num w:numId="6" w16cid:durableId="840312283">
    <w:abstractNumId w:val="3"/>
  </w:num>
  <w:num w:numId="7" w16cid:durableId="2130782066">
    <w:abstractNumId w:val="2"/>
  </w:num>
  <w:num w:numId="8" w16cid:durableId="543753513">
    <w:abstractNumId w:val="1"/>
  </w:num>
  <w:num w:numId="9" w16cid:durableId="157512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1F2"/>
    <w:rsid w:val="009664C0"/>
    <w:rsid w:val="00AA1D8D"/>
    <w:rsid w:val="00B47730"/>
    <w:rsid w:val="00CB0664"/>
    <w:rsid w:val="00DB3B75"/>
    <w:rsid w:val="00EC5C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AFAE2EB-4509-4B6E-8D4F-A267A9812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rPr>
      <w:rFonts w:ascii="Consolas" w:hAnsi="Consolas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2397</Words>
  <Characters>13669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Sekhar Aachath</dc:creator>
  <cp:keywords/>
  <dc:description>generated by python-docx</dc:description>
  <cp:lastModifiedBy>Sekhar Aachath</cp:lastModifiedBy>
  <cp:revision>2</cp:revision>
  <dcterms:created xsi:type="dcterms:W3CDTF">2026-09-21T06:30:00Z</dcterms:created>
  <dcterms:modified xsi:type="dcterms:W3CDTF">2026-09-21T06:30:00Z</dcterms:modified>
  <cp:category/>
</cp:coreProperties>
</file>