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pPr w:leftFromText="180" w:rightFromText="180" w:vertAnchor="page" w:horzAnchor="margin" w:tblpXSpec="center" w:tblpY="1456"/>
        <w:tblW w:w="10488" w:type="dxa"/>
        <w:tblBorders>
          <w:top w:val="single" w:sz="12" w:space="0" w:color="008000"/>
          <w:left w:val="single" w:sz="12" w:space="0" w:color="008000"/>
          <w:bottom w:val="single" w:sz="12" w:space="0" w:color="008000"/>
          <w:right w:val="single" w:sz="12" w:space="0" w:color="008000"/>
          <w:insideH w:val="single" w:sz="4" w:space="0" w:color="6EAA46"/>
          <w:insideV w:val="single" w:sz="4" w:space="0" w:color="6EAA46"/>
        </w:tblBorders>
        <w:tblLook w:val="04A0" w:firstRow="1" w:lastRow="0" w:firstColumn="1" w:lastColumn="0" w:noHBand="0" w:noVBand="1"/>
      </w:tblPr>
      <w:tblGrid>
        <w:gridCol w:w="2016"/>
        <w:gridCol w:w="3392"/>
        <w:gridCol w:w="5080"/>
      </w:tblGrid>
      <w:tr w:rsidR="005B1A86" w:rsidTr="00936D6E">
        <w:trPr>
          <w:trHeight w:val="567"/>
        </w:trPr>
        <w:tc>
          <w:tcPr>
            <w:tcW w:w="2016" w:type="dxa"/>
            <w:vMerge w:val="restart"/>
          </w:tcPr>
          <w:p w:rsidR="007D614A" w:rsidRDefault="005B1A86" w:rsidP="006526A1">
            <w:pPr>
              <w:spacing w:after="120"/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1133475" cy="1133475"/>
                  <wp:effectExtent l="0" t="0" r="9525" b="9525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NSS_Partners_USARB.png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33475" cy="1133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Fonts w:asciiTheme="minorHAnsi" w:hAnsiTheme="minorHAnsi" w:cstheme="minorHAnsi"/>
              <w:color w:val="FFFFFF" w:themeColor="background1"/>
              <w:sz w:val="22"/>
              <w:lang w:val="en-US"/>
            </w:rPr>
            <w:id w:val="-190461716"/>
            <w:lock w:val="contentLocked"/>
            <w:placeholder>
              <w:docPart w:val="DefaultPlaceholder_-1854013440"/>
            </w:placeholder>
            <w:text/>
          </w:sdtPr>
          <w:sdtContent>
            <w:tc>
              <w:tcPr>
                <w:tcW w:w="8472" w:type="dxa"/>
                <w:gridSpan w:val="2"/>
                <w:shd w:val="clear" w:color="auto" w:fill="508232"/>
                <w:vAlign w:val="center"/>
              </w:tcPr>
              <w:p w:rsidR="007D614A" w:rsidRPr="00936D6E" w:rsidRDefault="00936D6E" w:rsidP="00936D6E">
                <w:pPr>
                  <w:spacing w:after="120"/>
                  <w:jc w:val="center"/>
                  <w:rPr>
                    <w:rFonts w:asciiTheme="minorHAnsi" w:hAnsiTheme="minorHAnsi" w:cstheme="minorHAnsi"/>
                    <w:lang w:val="en-US"/>
                  </w:rPr>
                </w:pPr>
                <w:r w:rsidRPr="00936D6E">
                  <w:rPr>
                    <w:rFonts w:asciiTheme="minorHAnsi" w:hAnsiTheme="minorHAnsi" w:cstheme="minorHAnsi"/>
                    <w:color w:val="FFFFFF" w:themeColor="background1"/>
                    <w:sz w:val="22"/>
                    <w:lang w:val="en-US"/>
                  </w:rPr>
                  <w:t>Formular de inregistrare</w:t>
                </w:r>
              </w:p>
            </w:tc>
          </w:sdtContent>
        </w:sdt>
      </w:tr>
      <w:tr w:rsidR="005B1A86" w:rsidTr="00936D6E">
        <w:trPr>
          <w:trHeight w:val="1417"/>
        </w:trPr>
        <w:tc>
          <w:tcPr>
            <w:tcW w:w="2016" w:type="dxa"/>
            <w:vMerge/>
          </w:tcPr>
          <w:p w:rsidR="007D614A" w:rsidRDefault="007D614A" w:rsidP="006526A1">
            <w:pPr>
              <w:spacing w:after="120"/>
            </w:pPr>
          </w:p>
        </w:tc>
        <w:sdt>
          <w:sdtPr>
            <w:rPr>
              <w:rFonts w:ascii="Century Schoolbook" w:hAnsi="Century Schoolbook"/>
              <w:b/>
              <w:color w:val="6EAA46"/>
              <w:lang w:val="en-US"/>
            </w:rPr>
            <w:id w:val="178482215"/>
            <w:lock w:val="contentLocked"/>
            <w:placeholder>
              <w:docPart w:val="DefaultPlaceholder_-1854013440"/>
            </w:placeholder>
            <w:text/>
          </w:sdtPr>
          <w:sdtContent>
            <w:tc>
              <w:tcPr>
                <w:tcW w:w="8472" w:type="dxa"/>
                <w:gridSpan w:val="2"/>
                <w:vAlign w:val="center"/>
              </w:tcPr>
              <w:p w:rsidR="007D614A" w:rsidRPr="00936D6E" w:rsidRDefault="007D614A" w:rsidP="00936D6E">
                <w:pPr>
                  <w:spacing w:after="120"/>
                  <w:jc w:val="center"/>
                  <w:rPr>
                    <w:rFonts w:ascii="Century Schoolbook" w:hAnsi="Century Schoolbook"/>
                    <w:b/>
                    <w:lang w:val="en-US"/>
                  </w:rPr>
                </w:pPr>
                <w:r w:rsidRPr="00936D6E">
                  <w:rPr>
                    <w:rFonts w:ascii="Century Schoolbook" w:hAnsi="Century Schoolbook"/>
                    <w:b/>
                    <w:color w:val="6EAA46"/>
                    <w:lang w:val="en-US"/>
                  </w:rPr>
                  <w:t>INTERUNIVERSITARIA 2017</w:t>
                </w:r>
              </w:p>
            </w:tc>
          </w:sdtContent>
        </w:sdt>
      </w:tr>
      <w:tr w:rsidR="00936D6E" w:rsidTr="00936D6E">
        <w:trPr>
          <w:trHeight w:val="283"/>
        </w:trPr>
        <w:tc>
          <w:tcPr>
            <w:tcW w:w="10488" w:type="dxa"/>
            <w:gridSpan w:val="3"/>
            <w:shd w:val="clear" w:color="auto" w:fill="AAD28C"/>
          </w:tcPr>
          <w:p w:rsidR="00936D6E" w:rsidRDefault="00936D6E" w:rsidP="006526A1">
            <w:pPr>
              <w:spacing w:after="120"/>
            </w:pPr>
          </w:p>
        </w:tc>
      </w:tr>
      <w:tr w:rsidR="00936D6E" w:rsidTr="00936D6E">
        <w:trPr>
          <w:trHeight w:val="510"/>
        </w:trPr>
        <w:tc>
          <w:tcPr>
            <w:tcW w:w="2016" w:type="dxa"/>
            <w:vMerge w:val="restart"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-27957516"/>
              <w:lock w:val="contentLocked"/>
              <w:placeholder>
                <w:docPart w:val="DefaultPlaceholder_-1854013440"/>
              </w:placeholder>
              <w:text/>
            </w:sdtPr>
            <w:sdtContent>
              <w:p w:rsidR="00936D6E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proofErr w:type="spellStart"/>
                <w:r w:rsidRPr="00C219E2">
                  <w:rPr>
                    <w:rFonts w:ascii="Andalus" w:hAnsi="Andalus"/>
                    <w:lang w:val="en-US"/>
                  </w:rPr>
                  <w:t>Nume</w:t>
                </w:r>
                <w:proofErr w:type="spellEnd"/>
              </w:p>
            </w:sdtContent>
          </w:sdt>
        </w:tc>
        <w:sdt>
          <w:sdtPr>
            <w:rPr>
              <w:rFonts w:ascii="Century" w:hAnsi="Century"/>
              <w:i/>
              <w:lang w:val="en-US"/>
            </w:rPr>
            <w:alias w:val="Nume"/>
            <w:tag w:val="Nume"/>
            <w:id w:val="-2140952251"/>
            <w:placeholder>
              <w:docPart w:val="DefaultPlaceholder_-1854013440"/>
            </w:placeholder>
            <w:showingPlcHdr/>
            <w:text/>
          </w:sdtPr>
          <w:sdtContent>
            <w:tc>
              <w:tcPr>
                <w:tcW w:w="5080" w:type="dxa"/>
              </w:tcPr>
              <w:p w:rsidR="00936D6E" w:rsidRPr="00FB29AF" w:rsidRDefault="00FB29AF" w:rsidP="00FB29AF">
                <w:pPr>
                  <w:spacing w:after="120"/>
                  <w:rPr>
                    <w:rFonts w:ascii="Century" w:hAnsi="Century"/>
                    <w:i/>
                    <w:lang w:val="en-US"/>
                  </w:rPr>
                </w:pPr>
                <w:r w:rsidRPr="00DA741A">
                  <w:rPr>
                    <w:rStyle w:val="a4"/>
                  </w:rPr>
                  <w:t>Место для ввода текста.</w:t>
                </w:r>
              </w:p>
            </w:tc>
          </w:sdtContent>
        </w:sdt>
      </w:tr>
      <w:tr w:rsidR="00936D6E" w:rsidTr="00936D6E">
        <w:trPr>
          <w:trHeight w:val="510"/>
        </w:trPr>
        <w:tc>
          <w:tcPr>
            <w:tcW w:w="2016" w:type="dxa"/>
            <w:vMerge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-984929372"/>
              <w:lock w:val="contentLocked"/>
              <w:placeholder>
                <w:docPart w:val="DefaultPlaceholder_-1854013440"/>
              </w:placeholder>
              <w:text/>
            </w:sdtPr>
            <w:sdtContent>
              <w:p w:rsidR="00936D6E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Prenume</w:t>
                </w:r>
              </w:p>
            </w:sdtContent>
          </w:sdt>
        </w:tc>
        <w:sdt>
          <w:sdtPr>
            <w:rPr>
              <w:rFonts w:ascii="Century" w:hAnsi="Century"/>
              <w:i/>
            </w:rPr>
            <w:alias w:val="Prenume"/>
            <w:tag w:val="Prenume"/>
            <w:id w:val="-1357424652"/>
            <w:placeholder>
              <w:docPart w:val="DefaultPlaceholder_-1854013440"/>
            </w:placeholder>
            <w:temporary/>
            <w:showingPlcHdr/>
            <w:text/>
          </w:sdtPr>
          <w:sdtContent>
            <w:tc>
              <w:tcPr>
                <w:tcW w:w="5080" w:type="dxa"/>
              </w:tcPr>
              <w:p w:rsidR="00936D6E" w:rsidRPr="00FB29AF" w:rsidRDefault="00FB29AF" w:rsidP="006526A1">
                <w:pPr>
                  <w:spacing w:after="120"/>
                  <w:rPr>
                    <w:rFonts w:ascii="Century" w:hAnsi="Century"/>
                    <w:i/>
                  </w:rPr>
                </w:pPr>
                <w:r w:rsidRPr="00DA741A">
                  <w:rPr>
                    <w:rStyle w:val="a4"/>
                  </w:rPr>
                  <w:t>Место для ввода текста.</w:t>
                </w:r>
              </w:p>
            </w:tc>
          </w:sdtContent>
        </w:sdt>
      </w:tr>
      <w:tr w:rsidR="00936D6E" w:rsidTr="00936D6E">
        <w:trPr>
          <w:trHeight w:val="510"/>
        </w:trPr>
        <w:tc>
          <w:tcPr>
            <w:tcW w:w="2016" w:type="dxa"/>
            <w:vMerge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-2103554487"/>
              <w:lock w:val="contentLocked"/>
              <w:placeholder>
                <w:docPart w:val="DefaultPlaceholder_-1854013440"/>
              </w:placeholder>
              <w:text/>
            </w:sdtPr>
            <w:sdtContent>
              <w:p w:rsidR="00936D6E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Data inregistrarii</w:t>
                </w:r>
              </w:p>
            </w:sdtContent>
          </w:sdt>
        </w:tc>
        <w:sdt>
          <w:sdtPr>
            <w:rPr>
              <w:rFonts w:ascii="Century" w:hAnsi="Century"/>
              <w:i/>
            </w:rPr>
            <w:alias w:val="Data "/>
            <w:tag w:val="Data "/>
            <w:id w:val="1295099393"/>
            <w:placeholder>
              <w:docPart w:val="DefaultPlaceholder_-1854013438"/>
            </w:placeholder>
            <w:temporary/>
            <w:showingPlcHdr/>
            <w:date>
              <w:dateFormat w:val="dd.MM.yy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5080" w:type="dxa"/>
              </w:tcPr>
              <w:p w:rsidR="00936D6E" w:rsidRPr="00FB29AF" w:rsidRDefault="00B651D2" w:rsidP="006526A1">
                <w:pPr>
                  <w:spacing w:after="120"/>
                  <w:rPr>
                    <w:rFonts w:ascii="Century" w:hAnsi="Century"/>
                    <w:i/>
                  </w:rPr>
                </w:pPr>
                <w:r w:rsidRPr="00DA741A">
                  <w:rPr>
                    <w:rStyle w:val="a4"/>
                  </w:rPr>
                  <w:t>Место для ввода даты.</w:t>
                </w:r>
              </w:p>
            </w:tc>
          </w:sdtContent>
        </w:sdt>
      </w:tr>
      <w:tr w:rsidR="00936D6E" w:rsidTr="00936D6E">
        <w:trPr>
          <w:trHeight w:val="510"/>
        </w:trPr>
        <w:tc>
          <w:tcPr>
            <w:tcW w:w="2016" w:type="dxa"/>
            <w:vMerge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-1771704778"/>
              <w:lock w:val="contentLocked"/>
              <w:placeholder>
                <w:docPart w:val="DefaultPlaceholder_-1854013440"/>
              </w:placeholder>
              <w:text/>
            </w:sdtPr>
            <w:sdtContent>
              <w:p w:rsidR="00936D6E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Universitatea de studii</w:t>
                </w:r>
              </w:p>
            </w:sdtContent>
          </w:sdt>
        </w:tc>
        <w:sdt>
          <w:sdtPr>
            <w:rPr>
              <w:rFonts w:ascii="Century" w:hAnsi="Century"/>
              <w:i/>
            </w:rPr>
            <w:alias w:val="Universitate de studii"/>
            <w:tag w:val="Universitate de studii"/>
            <w:id w:val="247159379"/>
            <w:placeholder>
              <w:docPart w:val="DefaultPlaceholder_-1854013440"/>
            </w:placeholder>
            <w:temporary/>
            <w:showingPlcHdr/>
            <w:text/>
          </w:sdtPr>
          <w:sdtContent>
            <w:tc>
              <w:tcPr>
                <w:tcW w:w="5080" w:type="dxa"/>
              </w:tcPr>
              <w:p w:rsidR="00936D6E" w:rsidRPr="00FB29AF" w:rsidRDefault="005B18D6" w:rsidP="006526A1">
                <w:pPr>
                  <w:spacing w:after="120"/>
                  <w:rPr>
                    <w:rFonts w:ascii="Century" w:hAnsi="Century"/>
                    <w:i/>
                  </w:rPr>
                </w:pPr>
                <w:r w:rsidRPr="00DA741A">
                  <w:rPr>
                    <w:rStyle w:val="a4"/>
                  </w:rPr>
                  <w:t>Место для ввода текста.</w:t>
                </w:r>
              </w:p>
            </w:tc>
          </w:sdtContent>
        </w:sdt>
      </w:tr>
      <w:tr w:rsidR="00936D6E" w:rsidTr="00936D6E">
        <w:trPr>
          <w:trHeight w:val="794"/>
        </w:trPr>
        <w:tc>
          <w:tcPr>
            <w:tcW w:w="2016" w:type="dxa"/>
            <w:vMerge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150260795"/>
              <w:lock w:val="contentLocked"/>
              <w:placeholder>
                <w:docPart w:val="DefaultPlaceholder_-1854013440"/>
              </w:placeholder>
            </w:sdtPr>
            <w:sdtContent>
              <w:p w:rsidR="00D12DC2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Faculatate</w:t>
                </w:r>
              </w:p>
              <w:p w:rsidR="00D12DC2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(in cadrul USARB)</w:t>
                </w:r>
              </w:p>
            </w:sdtContent>
          </w:sdt>
        </w:tc>
        <w:sdt>
          <w:sdtPr>
            <w:rPr>
              <w:rFonts w:ascii="Century" w:hAnsi="Century"/>
              <w:i/>
            </w:rPr>
            <w:alias w:val="Facultatea"/>
            <w:tag w:val="Facultatea"/>
            <w:id w:val="-1349401675"/>
            <w:placeholder>
              <w:docPart w:val="DefaultPlaceholder_-1854013439"/>
            </w:placeholder>
            <w:temporary/>
            <w:showingPlcHdr/>
            <w:comboBox>
              <w:listItem w:displayText="Facultatea de Litere" w:value="Facultatea de Litere"/>
              <w:listItem w:displayText="Facultatea de Științe Economice, Reale și ale Mediului" w:value="Facultatea de Științe Economice, Reale și ale Mediului"/>
              <w:listItem w:displayText="Facultatea de Științe ale Educației, Psihologie și Arte" w:value="Facultatea de Științe ale Educației, Psihologie și Arte"/>
              <w:listItem w:displayText="Facultatea de Drept și Științe Sociale" w:value="Facultatea de Drept și Științe Sociale"/>
            </w:comboBox>
          </w:sdtPr>
          <w:sdtContent>
            <w:tc>
              <w:tcPr>
                <w:tcW w:w="5080" w:type="dxa"/>
              </w:tcPr>
              <w:p w:rsidR="00936D6E" w:rsidRPr="00FB29AF" w:rsidRDefault="00C47D2C" w:rsidP="006526A1">
                <w:pPr>
                  <w:spacing w:after="120"/>
                  <w:rPr>
                    <w:rFonts w:ascii="Century" w:hAnsi="Century"/>
                    <w:i/>
                  </w:rPr>
                </w:pPr>
                <w:r w:rsidRPr="00DA741A">
                  <w:rPr>
                    <w:rStyle w:val="a4"/>
                  </w:rPr>
                  <w:t>Выберите элемент.</w:t>
                </w:r>
              </w:p>
            </w:tc>
          </w:sdtContent>
        </w:sdt>
      </w:tr>
      <w:tr w:rsidR="00936D6E" w:rsidTr="00936D6E">
        <w:trPr>
          <w:trHeight w:val="794"/>
        </w:trPr>
        <w:tc>
          <w:tcPr>
            <w:tcW w:w="2016" w:type="dxa"/>
            <w:vMerge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1732421628"/>
              <w:lock w:val="contentLocked"/>
              <w:placeholder>
                <w:docPart w:val="DefaultPlaceholder_-1854013440"/>
              </w:placeholder>
            </w:sdtPr>
            <w:sdtContent>
              <w:p w:rsidR="00936D6E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Faculatate</w:t>
                </w:r>
              </w:p>
              <w:p w:rsidR="00D12DC2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(alta universitate)</w:t>
                </w:r>
              </w:p>
            </w:sdtContent>
          </w:sdt>
        </w:tc>
        <w:sdt>
          <w:sdtPr>
            <w:rPr>
              <w:rFonts w:ascii="Century" w:hAnsi="Century"/>
              <w:i/>
            </w:rPr>
            <w:id w:val="816079111"/>
            <w:placeholder>
              <w:docPart w:val="DefaultPlaceholder_-1854013440"/>
            </w:placeholder>
            <w:temporary/>
            <w:showingPlcHdr/>
          </w:sdtPr>
          <w:sdtContent>
            <w:tc>
              <w:tcPr>
                <w:tcW w:w="5080" w:type="dxa"/>
              </w:tcPr>
              <w:p w:rsidR="00936D6E" w:rsidRPr="00FB29AF" w:rsidRDefault="005B18D6" w:rsidP="006526A1">
                <w:pPr>
                  <w:spacing w:after="120"/>
                  <w:rPr>
                    <w:rFonts w:ascii="Century" w:hAnsi="Century"/>
                    <w:i/>
                  </w:rPr>
                </w:pPr>
                <w:r w:rsidRPr="00DA741A">
                  <w:rPr>
                    <w:rStyle w:val="a4"/>
                  </w:rPr>
                  <w:t>Место для ввода текста.</w:t>
                </w:r>
              </w:p>
            </w:tc>
          </w:sdtContent>
        </w:sdt>
      </w:tr>
      <w:tr w:rsidR="00936D6E" w:rsidTr="00936D6E">
        <w:trPr>
          <w:trHeight w:val="510"/>
        </w:trPr>
        <w:tc>
          <w:tcPr>
            <w:tcW w:w="2016" w:type="dxa"/>
            <w:vMerge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-597476816"/>
              <w:lock w:val="contentLocked"/>
              <w:placeholder>
                <w:docPart w:val="DefaultPlaceholder_-1854013440"/>
              </w:placeholder>
              <w:text/>
            </w:sdtPr>
            <w:sdtContent>
              <w:p w:rsidR="00936D6E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Ciclu</w:t>
                </w:r>
              </w:p>
            </w:sdtContent>
          </w:sdt>
        </w:tc>
        <w:sdt>
          <w:sdtPr>
            <w:rPr>
              <w:rFonts w:ascii="Century" w:hAnsi="Century"/>
              <w:i/>
            </w:rPr>
            <w:alias w:val="Ciclu"/>
            <w:tag w:val="Ciclu"/>
            <w:id w:val="-531028956"/>
            <w:placeholder>
              <w:docPart w:val="DefaultPlaceholder_-1854013439"/>
            </w:placeholder>
            <w:temporary/>
            <w:showingPlcHdr/>
            <w:comboBox>
              <w:listItem w:displayText="Ciclul I, Licență" w:value="Ciclul I, Licență"/>
              <w:listItem w:displayText="Ciclul II, Masterat" w:value="Ciclul II, Masterat"/>
            </w:comboBox>
          </w:sdtPr>
          <w:sdtContent>
            <w:tc>
              <w:tcPr>
                <w:tcW w:w="5080" w:type="dxa"/>
              </w:tcPr>
              <w:p w:rsidR="00936D6E" w:rsidRPr="00FB29AF" w:rsidRDefault="000A4A23" w:rsidP="006526A1">
                <w:pPr>
                  <w:spacing w:after="120"/>
                  <w:rPr>
                    <w:rFonts w:ascii="Century" w:hAnsi="Century"/>
                    <w:i/>
                  </w:rPr>
                </w:pPr>
                <w:r w:rsidRPr="00DA741A">
                  <w:rPr>
                    <w:rStyle w:val="a4"/>
                  </w:rPr>
                  <w:t>Выберите элемент.</w:t>
                </w:r>
              </w:p>
            </w:tc>
          </w:sdtContent>
        </w:sdt>
      </w:tr>
      <w:tr w:rsidR="00936D6E" w:rsidTr="00936D6E">
        <w:trPr>
          <w:trHeight w:val="510"/>
        </w:trPr>
        <w:tc>
          <w:tcPr>
            <w:tcW w:w="2016" w:type="dxa"/>
            <w:vMerge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-1757973446"/>
              <w:lock w:val="contentLocked"/>
              <w:placeholder>
                <w:docPart w:val="DefaultPlaceholder_-1854013440"/>
              </w:placeholder>
              <w:text/>
            </w:sdtPr>
            <w:sdtContent>
              <w:p w:rsidR="00936D6E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Specialitate</w:t>
                </w:r>
              </w:p>
            </w:sdtContent>
          </w:sdt>
        </w:tc>
        <w:sdt>
          <w:sdtPr>
            <w:rPr>
              <w:rFonts w:ascii="Century" w:hAnsi="Century"/>
              <w:i/>
            </w:rPr>
            <w:id w:val="-1683811398"/>
            <w:placeholder>
              <w:docPart w:val="DefaultPlaceholder_-1854013440"/>
            </w:placeholder>
          </w:sdtPr>
          <w:sdtContent>
            <w:tc>
              <w:tcPr>
                <w:tcW w:w="5080" w:type="dxa"/>
              </w:tcPr>
              <w:sdt>
                <w:sdtPr>
                  <w:rPr>
                    <w:rFonts w:ascii="Century" w:hAnsi="Century"/>
                    <w:i/>
                  </w:rPr>
                  <w:id w:val="-224533045"/>
                  <w:placeholder>
                    <w:docPart w:val="DefaultPlaceholder_-1854013440"/>
                  </w:placeholder>
                </w:sdtPr>
                <w:sdtContent>
                  <w:sdt>
                    <w:sdtPr>
                      <w:rPr>
                        <w:rFonts w:ascii="Century" w:hAnsi="Century"/>
                        <w:i/>
                      </w:rPr>
                      <w:alias w:val="Specialitate"/>
                      <w:tag w:val="Specialitate"/>
                      <w:id w:val="-270319619"/>
                      <w:placeholder>
                        <w:docPart w:val="DefaultPlaceholder_-1854013440"/>
                      </w:placeholder>
                      <w:temporary/>
                      <w:showingPlcHdr/>
                      <w:text/>
                    </w:sdtPr>
                    <w:sdtContent>
                      <w:p w:rsidR="00936D6E" w:rsidRPr="00FB29AF" w:rsidRDefault="005B18D6" w:rsidP="006526A1">
                        <w:pPr>
                          <w:spacing w:after="120"/>
                          <w:rPr>
                            <w:rFonts w:ascii="Century" w:hAnsi="Century"/>
                            <w:i/>
                          </w:rPr>
                        </w:pPr>
                        <w:r w:rsidRPr="00DA741A">
                          <w:rPr>
                            <w:rStyle w:val="a4"/>
                          </w:rPr>
                          <w:t>Место для ввода текста.</w:t>
                        </w:r>
                      </w:p>
                    </w:sdtContent>
                  </w:sdt>
                </w:sdtContent>
              </w:sdt>
            </w:tc>
          </w:sdtContent>
        </w:sdt>
      </w:tr>
      <w:tr w:rsidR="00936D6E" w:rsidTr="00936D6E">
        <w:trPr>
          <w:trHeight w:val="510"/>
        </w:trPr>
        <w:tc>
          <w:tcPr>
            <w:tcW w:w="2016" w:type="dxa"/>
            <w:vMerge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939183397"/>
              <w:lock w:val="contentLocked"/>
              <w:placeholder>
                <w:docPart w:val="DefaultPlaceholder_-1854013440"/>
              </w:placeholder>
              <w:text/>
            </w:sdtPr>
            <w:sdtContent>
              <w:p w:rsidR="00936D6E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Tema comunicarii</w:t>
                </w:r>
              </w:p>
            </w:sdtContent>
          </w:sdt>
        </w:tc>
        <w:sdt>
          <w:sdtPr>
            <w:rPr>
              <w:rFonts w:ascii="Century" w:hAnsi="Century"/>
              <w:i/>
            </w:rPr>
            <w:alias w:val="Tema"/>
            <w:tag w:val="Tema"/>
            <w:id w:val="1765725639"/>
            <w:placeholder>
              <w:docPart w:val="DefaultPlaceholder_-1854013440"/>
            </w:placeholder>
            <w:temporary/>
            <w:showingPlcHdr/>
            <w:text/>
          </w:sdtPr>
          <w:sdtContent>
            <w:tc>
              <w:tcPr>
                <w:tcW w:w="5080" w:type="dxa"/>
              </w:tcPr>
              <w:p w:rsidR="00936D6E" w:rsidRPr="00FB29AF" w:rsidRDefault="005B18D6" w:rsidP="006526A1">
                <w:pPr>
                  <w:spacing w:after="120"/>
                  <w:rPr>
                    <w:rFonts w:ascii="Century" w:hAnsi="Century"/>
                    <w:i/>
                  </w:rPr>
                </w:pPr>
                <w:r w:rsidRPr="00DA741A">
                  <w:rPr>
                    <w:rStyle w:val="a4"/>
                  </w:rPr>
                  <w:t>Место для ввода текста.</w:t>
                </w:r>
              </w:p>
            </w:tc>
          </w:sdtContent>
        </w:sdt>
      </w:tr>
      <w:tr w:rsidR="00936D6E" w:rsidTr="00936D6E">
        <w:trPr>
          <w:trHeight w:val="510"/>
        </w:trPr>
        <w:tc>
          <w:tcPr>
            <w:tcW w:w="2016" w:type="dxa"/>
            <w:vMerge/>
          </w:tcPr>
          <w:p w:rsidR="00936D6E" w:rsidRDefault="00936D6E" w:rsidP="006526A1">
            <w:pPr>
              <w:spacing w:after="120"/>
            </w:pPr>
          </w:p>
        </w:tc>
        <w:tc>
          <w:tcPr>
            <w:tcW w:w="3392" w:type="dxa"/>
          </w:tcPr>
          <w:sdt>
            <w:sdtPr>
              <w:rPr>
                <w:rFonts w:ascii="Andalus" w:hAnsi="Andalus"/>
                <w:lang w:val="en-US"/>
              </w:rPr>
              <w:id w:val="1551573412"/>
              <w:lock w:val="contentLocked"/>
              <w:placeholder>
                <w:docPart w:val="DefaultPlaceholder_-1854013440"/>
              </w:placeholder>
              <w:text/>
            </w:sdtPr>
            <w:sdtContent>
              <w:p w:rsidR="00936D6E" w:rsidRPr="00C219E2" w:rsidRDefault="00D12DC2" w:rsidP="006526A1">
                <w:pPr>
                  <w:spacing w:after="120"/>
                  <w:rPr>
                    <w:rFonts w:ascii="Andalus" w:hAnsi="Andalus"/>
                    <w:lang w:val="en-US"/>
                  </w:rPr>
                </w:pPr>
                <w:r w:rsidRPr="00C219E2">
                  <w:rPr>
                    <w:rFonts w:ascii="Andalus" w:hAnsi="Andalus"/>
                    <w:lang w:val="en-US"/>
                  </w:rPr>
                  <w:t>Conducator sciintific</w:t>
                </w:r>
              </w:p>
            </w:sdtContent>
          </w:sdt>
        </w:tc>
        <w:sdt>
          <w:sdtPr>
            <w:rPr>
              <w:rFonts w:ascii="Century" w:hAnsi="Century"/>
              <w:i/>
            </w:rPr>
            <w:alias w:val="Canducator"/>
            <w:tag w:val="Canducator"/>
            <w:id w:val="2130429494"/>
            <w:placeholder>
              <w:docPart w:val="DefaultPlaceholder_-1854013440"/>
            </w:placeholder>
            <w:temporary/>
            <w:showingPlcHdr/>
            <w:text/>
          </w:sdtPr>
          <w:sdtContent>
            <w:tc>
              <w:tcPr>
                <w:tcW w:w="5080" w:type="dxa"/>
              </w:tcPr>
              <w:p w:rsidR="00936D6E" w:rsidRPr="00FB29AF" w:rsidRDefault="005B18D6" w:rsidP="006526A1">
                <w:pPr>
                  <w:spacing w:after="120"/>
                  <w:rPr>
                    <w:rFonts w:ascii="Century" w:hAnsi="Century"/>
                    <w:i/>
                  </w:rPr>
                </w:pPr>
                <w:r w:rsidRPr="00DA741A">
                  <w:rPr>
                    <w:rStyle w:val="a4"/>
                  </w:rPr>
                  <w:t>Место для ввода текста.</w:t>
                </w:r>
              </w:p>
            </w:tc>
          </w:sdtContent>
        </w:sdt>
      </w:tr>
      <w:tr w:rsidR="00936D6E" w:rsidTr="00936D6E">
        <w:trPr>
          <w:trHeight w:val="283"/>
        </w:trPr>
        <w:tc>
          <w:tcPr>
            <w:tcW w:w="10488" w:type="dxa"/>
            <w:gridSpan w:val="3"/>
            <w:shd w:val="clear" w:color="auto" w:fill="AAD28C"/>
          </w:tcPr>
          <w:p w:rsidR="00936D6E" w:rsidRDefault="00936D6E" w:rsidP="006526A1">
            <w:pPr>
              <w:spacing w:after="120"/>
            </w:pPr>
          </w:p>
        </w:tc>
      </w:tr>
    </w:tbl>
    <w:p w:rsidR="00092780" w:rsidRDefault="00092780" w:rsidP="007D614A">
      <w:pPr>
        <w:spacing w:after="0"/>
      </w:pPr>
      <w:bookmarkStart w:id="0" w:name="_GoBack"/>
      <w:bookmarkEnd w:id="0"/>
    </w:p>
    <w:sectPr w:rsidR="00092780" w:rsidSect="00454728">
      <w:pgSz w:w="11907" w:h="11907" w:code="9"/>
      <w:pgMar w:top="1418" w:right="1134" w:bottom="1418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entury Schoolbook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Andalus">
    <w:altName w:val="Times New Roman"/>
    <w:panose1 w:val="00000000000000000000"/>
    <w:charset w:val="00"/>
    <w:family w:val="roman"/>
    <w:notTrueType/>
    <w:pitch w:val="default"/>
  </w:font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36CF"/>
    <w:rsid w:val="00092780"/>
    <w:rsid w:val="000A4A23"/>
    <w:rsid w:val="001F55F4"/>
    <w:rsid w:val="002C631C"/>
    <w:rsid w:val="00454728"/>
    <w:rsid w:val="005B18D6"/>
    <w:rsid w:val="005B1A86"/>
    <w:rsid w:val="006526A1"/>
    <w:rsid w:val="007D614A"/>
    <w:rsid w:val="0083470B"/>
    <w:rsid w:val="00936D6E"/>
    <w:rsid w:val="009D3753"/>
    <w:rsid w:val="00B651D2"/>
    <w:rsid w:val="00C219E2"/>
    <w:rsid w:val="00C47D2C"/>
    <w:rsid w:val="00D12DC2"/>
    <w:rsid w:val="00D75172"/>
    <w:rsid w:val="00E036CF"/>
    <w:rsid w:val="00EA5C6C"/>
    <w:rsid w:val="00ED1891"/>
    <w:rsid w:val="00EE16AC"/>
    <w:rsid w:val="00FB29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36CD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="Times New Roman"/>
        <w:sz w:val="24"/>
        <w:szCs w:val="24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D3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936D6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173A1C3-BC98-4B70-A344-EDAC6297C481}"/>
      </w:docPartPr>
      <w:docPartBody>
        <w:p w:rsidR="00000000" w:rsidRDefault="0036219B">
          <w:r w:rsidRPr="00DA741A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E6473D2-1B43-4665-80A6-4A1F8214915F}"/>
      </w:docPartPr>
      <w:docPartBody>
        <w:p w:rsidR="00000000" w:rsidRDefault="0036219B">
          <w:r w:rsidRPr="00DA741A">
            <w:rPr>
              <w:rStyle w:val="a3"/>
            </w:rPr>
            <w:t>Место для ввода даты.</w:t>
          </w:r>
        </w:p>
      </w:docPartBody>
    </w:docPart>
    <w:docPart>
      <w:docPartPr>
        <w:name w:val="DefaultPlaceholder_-18540134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DDCDDED-771E-4C60-AF3D-02E37AAC3350}"/>
      </w:docPartPr>
      <w:docPartBody>
        <w:p w:rsidR="00000000" w:rsidRDefault="0036219B">
          <w:r w:rsidRPr="00DA741A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entury Schoolbook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Andalus">
    <w:altName w:val="Times New Roman"/>
    <w:panose1 w:val="00000000000000000000"/>
    <w:charset w:val="00"/>
    <w:family w:val="roman"/>
    <w:notTrueType/>
    <w:pitch w:val="default"/>
  </w:font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219B"/>
    <w:rsid w:val="0036219B"/>
    <w:rsid w:val="008A5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6219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5CCE7B-B8B9-4EC2-ACC0-1CF1D1D65C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Laborator 7_3</Template>
  <TotalTime>0</TotalTime>
  <Pages>1</Pages>
  <Words>78</Words>
  <Characters>449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Пользователь</cp:lastModifiedBy>
  <cp:revision>2</cp:revision>
  <dcterms:created xsi:type="dcterms:W3CDTF">2021-10-11T14:18:00Z</dcterms:created>
  <dcterms:modified xsi:type="dcterms:W3CDTF">2021-10-11T14:18:00Z</dcterms:modified>
</cp:coreProperties>
</file>