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40B3C" w14:textId="77777777" w:rsidR="00367B72" w:rsidRPr="00FE67DC" w:rsidRDefault="00367B72" w:rsidP="00367B7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CA" w:eastAsia="ru-RU"/>
        </w:rPr>
      </w:pPr>
      <w:r w:rsidRPr="00FE67DC">
        <w:rPr>
          <w:rFonts w:ascii="Times New Roman" w:eastAsia="Times New Roman" w:hAnsi="Times New Roman" w:cs="Times New Roman"/>
          <w:b/>
          <w:sz w:val="24"/>
          <w:szCs w:val="24"/>
          <w:lang w:val="en-CA" w:eastAsia="ru-RU"/>
        </w:rPr>
        <w:t xml:space="preserve">MINISTERUL EDUCAŢIEI AL REPUBLICII MOLDOVA </w:t>
      </w:r>
      <w:r w:rsidRPr="00FE67DC">
        <w:rPr>
          <w:rFonts w:ascii="Times New Roman" w:eastAsia="Times New Roman" w:hAnsi="Times New Roman" w:cs="Times New Roman"/>
          <w:b/>
          <w:sz w:val="24"/>
          <w:szCs w:val="24"/>
          <w:lang w:val="en-CA" w:eastAsia="ru-RU"/>
        </w:rPr>
        <w:br/>
        <w:t xml:space="preserve">UNIVERSITATEA DE STAT „ALECU RUSSO” DIN BĂLŢI </w:t>
      </w:r>
      <w:r w:rsidRPr="00FE67DC">
        <w:rPr>
          <w:rFonts w:ascii="Times New Roman" w:eastAsia="Times New Roman" w:hAnsi="Times New Roman" w:cs="Times New Roman"/>
          <w:b/>
          <w:sz w:val="24"/>
          <w:szCs w:val="24"/>
          <w:lang w:val="en-CA" w:eastAsia="ru-RU"/>
        </w:rPr>
        <w:br/>
        <w:t xml:space="preserve">FACULTATEA DE ŞTIINŢE REALE, ECONOMICE ȘI ALE MEDIULUI </w:t>
      </w:r>
      <w:r w:rsidRPr="00FE67DC">
        <w:rPr>
          <w:rFonts w:ascii="Times New Roman" w:eastAsia="Times New Roman" w:hAnsi="Times New Roman" w:cs="Times New Roman"/>
          <w:b/>
          <w:sz w:val="24"/>
          <w:szCs w:val="24"/>
          <w:lang w:val="en-CA" w:eastAsia="ru-RU"/>
        </w:rPr>
        <w:br/>
        <w:t>CATEDRA DE MATEMATICĂ ȘI INFORMATICĂ</w:t>
      </w:r>
    </w:p>
    <w:p w14:paraId="621FDF2D" w14:textId="77777777" w:rsidR="00367B72" w:rsidRPr="009F6A3E" w:rsidRDefault="00367B72" w:rsidP="00367B7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7BC1AE24" w14:textId="77777777" w:rsidR="00367B72" w:rsidRPr="009F6A3E" w:rsidRDefault="00367B72" w:rsidP="00367B7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50429164" w14:textId="77777777" w:rsidR="00367B72" w:rsidRPr="009F6A3E" w:rsidRDefault="00367B72" w:rsidP="00367B7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24D07BFA" w14:textId="77777777" w:rsidR="00367B72" w:rsidRPr="009F6A3E" w:rsidRDefault="00367B72" w:rsidP="00367B7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6D30E6B5" w14:textId="77777777" w:rsidR="00367B72" w:rsidRPr="00FE67DC" w:rsidRDefault="00367B72" w:rsidP="00367B7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CA" w:eastAsia="ru-RU"/>
        </w:rPr>
      </w:pPr>
    </w:p>
    <w:p w14:paraId="080F9323" w14:textId="77777777" w:rsidR="00367B72" w:rsidRPr="00FE67DC" w:rsidRDefault="00367B72" w:rsidP="00367B7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FE67DC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Д</w:t>
      </w:r>
      <w:r w:rsidR="00363DCC" w:rsidRPr="00FE67DC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ополненная реальность</w:t>
      </w:r>
    </w:p>
    <w:p w14:paraId="588C500C" w14:textId="77777777" w:rsidR="00367B72" w:rsidRPr="00FE67DC" w:rsidRDefault="00367B72" w:rsidP="00367B7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FE67DC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РЕФЕРАТ </w:t>
      </w:r>
      <w:r w:rsidRPr="00FE67DC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br/>
        <w:t>ПО ДИСЦИПЛИНЕ „</w:t>
      </w:r>
      <w:r w:rsidRPr="00FE67DC">
        <w:rPr>
          <w:rFonts w:ascii="Times New Roman" w:eastAsia="Times New Roman" w:hAnsi="Times New Roman" w:cs="Times New Roman"/>
          <w:b/>
          <w:sz w:val="24"/>
          <w:szCs w:val="24"/>
          <w:lang w:val="en-CA" w:eastAsia="ru-RU"/>
        </w:rPr>
        <w:t>INFORMATICA</w:t>
      </w:r>
      <w:r w:rsidRPr="00FE67DC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Pr="00FE67DC">
        <w:rPr>
          <w:rFonts w:ascii="Times New Roman" w:eastAsia="Times New Roman" w:hAnsi="Times New Roman" w:cs="Times New Roman"/>
          <w:b/>
          <w:sz w:val="24"/>
          <w:szCs w:val="24"/>
          <w:lang w:val="en-CA" w:eastAsia="ru-RU"/>
        </w:rPr>
        <w:t>GENERAL</w:t>
      </w:r>
      <w:r w:rsidRPr="00FE67DC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Ă”</w:t>
      </w:r>
    </w:p>
    <w:p w14:paraId="19E7CE41" w14:textId="77777777" w:rsidR="00367B72" w:rsidRPr="00C4498B" w:rsidRDefault="00367B72" w:rsidP="00367B72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4498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</w:p>
    <w:p w14:paraId="6CE04AAF" w14:textId="77777777" w:rsidR="00367B72" w:rsidRPr="00C4498B" w:rsidRDefault="00367B72" w:rsidP="00367B72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39E08D1" w14:textId="77777777" w:rsidR="00367B72" w:rsidRPr="00C4498B" w:rsidRDefault="00367B72" w:rsidP="00367B72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0C533D6" w14:textId="77777777" w:rsidR="00363DCC" w:rsidRPr="009F6A3E" w:rsidRDefault="00367B72" w:rsidP="00367B72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 xml:space="preserve">Autor: </w:t>
      </w:r>
      <w:r w:rsidRPr="00367B72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br/>
      </w:r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 xml:space="preserve">Student </w:t>
      </w:r>
      <w:proofErr w:type="spellStart"/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>grupei</w:t>
      </w:r>
      <w:proofErr w:type="spellEnd"/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 xml:space="preserve"> IS11Z </w:t>
      </w:r>
      <w:r w:rsidRPr="00367B72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br/>
      </w:r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 xml:space="preserve">Ulmada Dmitri </w:t>
      </w:r>
      <w:r w:rsidRPr="00367B72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br/>
      </w:r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 xml:space="preserve">____________ </w:t>
      </w:r>
      <w:r w:rsidRPr="00367B72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br/>
      </w:r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 xml:space="preserve">             </w:t>
      </w:r>
      <w:r w:rsidRPr="00367B72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br/>
      </w:r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 xml:space="preserve">          </w:t>
      </w:r>
      <w:proofErr w:type="spellStart"/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>Conducător</w:t>
      </w:r>
      <w:proofErr w:type="spellEnd"/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 xml:space="preserve"> </w:t>
      </w:r>
      <w:proofErr w:type="spellStart"/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>științific</w:t>
      </w:r>
      <w:proofErr w:type="spellEnd"/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 xml:space="preserve">: </w:t>
      </w:r>
      <w:r w:rsidRPr="00367B72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br/>
      </w:r>
      <w:proofErr w:type="spellStart"/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>Olesea</w:t>
      </w:r>
      <w:proofErr w:type="spellEnd"/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 xml:space="preserve"> SKUTNIȚKI </w:t>
      </w:r>
      <w:r w:rsidRPr="00367B72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br/>
      </w:r>
      <w:proofErr w:type="spellStart"/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>magistru</w:t>
      </w:r>
      <w:proofErr w:type="spellEnd"/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>, lect. univ.</w:t>
      </w:r>
    </w:p>
    <w:p w14:paraId="383A9ED4" w14:textId="77777777" w:rsidR="00374067" w:rsidRDefault="00367B72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  <w:r w:rsidRPr="003E2A6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</w:p>
    <w:p w14:paraId="69FE8628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5D6EC6A4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6701C766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4E6711F6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33D5CAC5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01F78BB3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5860B747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456B37D2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42D57D7E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05E8061E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648F9501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03027A96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64CDF43C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7140F214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3BD25961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2EF94FCB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4656D93E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7DC0357A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45E5A61F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516DC13E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34CD946D" w14:textId="77777777" w:rsidR="00374067" w:rsidRDefault="00374067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</w:pPr>
    </w:p>
    <w:p w14:paraId="78626098" w14:textId="7A9B59B6" w:rsidR="009F6A3E" w:rsidRPr="00C4498B" w:rsidRDefault="00367B72" w:rsidP="009F6A3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>B</w:t>
      </w:r>
      <w:r w:rsidRPr="00C4498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Ă</w:t>
      </w:r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>L</w:t>
      </w:r>
      <w:r w:rsidRPr="00C4498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Ț</w:t>
      </w:r>
      <w:r w:rsidRPr="009F6A3E">
        <w:rPr>
          <w:rFonts w:ascii="Times New Roman" w:eastAsia="Times New Roman" w:hAnsi="Times New Roman" w:cs="Times New Roman"/>
          <w:sz w:val="24"/>
          <w:szCs w:val="24"/>
          <w:lang w:val="en-CA" w:eastAsia="ru-RU"/>
        </w:rPr>
        <w:t>I</w:t>
      </w:r>
      <w:r w:rsidRPr="00C4498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20</w:t>
      </w:r>
      <w:r w:rsidR="00363DCC" w:rsidRPr="00C4498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22</w:t>
      </w:r>
    </w:p>
    <w:p w14:paraId="7120AED6" w14:textId="77777777" w:rsidR="009F6A3E" w:rsidRPr="00C4498B" w:rsidRDefault="009F6A3E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4498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 w:type="page"/>
      </w:r>
    </w:p>
    <w:p w14:paraId="0DE03F42" w14:textId="77777777" w:rsidR="00DA49D7" w:rsidRDefault="009F6A3E" w:rsidP="00FC5877">
      <w:pPr>
        <w:pStyle w:val="2"/>
        <w:jc w:val="center"/>
      </w:pPr>
      <w:r>
        <w:lastRenderedPageBreak/>
        <w:t>Оглавление</w:t>
      </w:r>
    </w:p>
    <w:p w14:paraId="6EE76FA9" w14:textId="77777777" w:rsidR="009F6A3E" w:rsidRDefault="009F6A3E" w:rsidP="00FC5877">
      <w:pPr>
        <w:pStyle w:val="1"/>
      </w:pPr>
      <w:r>
        <w:t>Введение</w:t>
      </w:r>
    </w:p>
    <w:p w14:paraId="3FB39870" w14:textId="77777777" w:rsidR="009F6A3E" w:rsidRDefault="009F6A3E" w:rsidP="00FC5877">
      <w:pPr>
        <w:pStyle w:val="1"/>
      </w:pPr>
      <w:r>
        <w:t>1.Дополненная реальность</w:t>
      </w:r>
    </w:p>
    <w:p w14:paraId="67EBC5D8" w14:textId="77777777" w:rsidR="009F6A3E" w:rsidRDefault="00FC5877" w:rsidP="00FC5877">
      <w:pPr>
        <w:pStyle w:val="1"/>
      </w:pPr>
      <w:r>
        <w:t xml:space="preserve">  1.1</w:t>
      </w:r>
      <w:r w:rsidR="009F6A3E">
        <w:t>. Что такое дополненная реальность</w:t>
      </w:r>
    </w:p>
    <w:p w14:paraId="5B11E268" w14:textId="77777777" w:rsidR="00FC5877" w:rsidRDefault="00FC5877" w:rsidP="00FC5877">
      <w:pPr>
        <w:pStyle w:val="1"/>
      </w:pPr>
      <w:r>
        <w:t xml:space="preserve">  1.2. История дополненной реальности</w:t>
      </w:r>
    </w:p>
    <w:p w14:paraId="5827A20C" w14:textId="77777777" w:rsidR="00FC5877" w:rsidRDefault="00FC5877" w:rsidP="00FC5877">
      <w:pPr>
        <w:pStyle w:val="1"/>
      </w:pPr>
      <w:r>
        <w:t xml:space="preserve">  1.3. Принцип работы дополненной реальности</w:t>
      </w:r>
    </w:p>
    <w:p w14:paraId="03808047" w14:textId="77777777" w:rsidR="00FC5877" w:rsidRDefault="00FC5877" w:rsidP="00FC5877">
      <w:pPr>
        <w:pStyle w:val="1"/>
      </w:pPr>
      <w:r>
        <w:t>2. Где используется дополненная реальность</w:t>
      </w:r>
    </w:p>
    <w:p w14:paraId="73C5D611" w14:textId="77777777" w:rsidR="00FC5877" w:rsidRDefault="00FC5877" w:rsidP="00FC5877">
      <w:pPr>
        <w:pStyle w:val="1"/>
      </w:pPr>
      <w:r>
        <w:t xml:space="preserve">  </w:t>
      </w:r>
      <w:r w:rsidR="003B3406">
        <w:t>2.1</w:t>
      </w:r>
      <w:r>
        <w:t xml:space="preserve"> Образование</w:t>
      </w:r>
    </w:p>
    <w:p w14:paraId="07B245D0" w14:textId="77777777" w:rsidR="00FC5877" w:rsidRDefault="00FC5877" w:rsidP="00FC5877">
      <w:pPr>
        <w:pStyle w:val="1"/>
      </w:pPr>
      <w:r>
        <w:t xml:space="preserve">  </w:t>
      </w:r>
      <w:r w:rsidR="003B3406">
        <w:t>2.2</w:t>
      </w:r>
      <w:r>
        <w:t xml:space="preserve"> Военные технологии</w:t>
      </w:r>
    </w:p>
    <w:p w14:paraId="5D2CE4F3" w14:textId="77777777" w:rsidR="00FC5877" w:rsidRDefault="00FC5877" w:rsidP="00FC5877">
      <w:pPr>
        <w:pStyle w:val="1"/>
      </w:pPr>
      <w:r>
        <w:t xml:space="preserve">  </w:t>
      </w:r>
      <w:r w:rsidR="003B3406">
        <w:t>2.3</w:t>
      </w:r>
      <w:r>
        <w:t xml:space="preserve"> Использование в будущем</w:t>
      </w:r>
    </w:p>
    <w:p w14:paraId="1E581472" w14:textId="77777777" w:rsidR="00FC5877" w:rsidRDefault="00FC5877" w:rsidP="00FC5877">
      <w:pPr>
        <w:pStyle w:val="1"/>
      </w:pPr>
      <w:r>
        <w:t>3. Сфера развлечений</w:t>
      </w:r>
    </w:p>
    <w:p w14:paraId="34152EE9" w14:textId="4263E590" w:rsidR="00FC5877" w:rsidRDefault="00FC5877" w:rsidP="00FC5877">
      <w:pPr>
        <w:pStyle w:val="1"/>
      </w:pPr>
      <w:r>
        <w:t xml:space="preserve">4. </w:t>
      </w:r>
      <w:r w:rsidR="005A5967">
        <w:t>Заключение</w:t>
      </w:r>
    </w:p>
    <w:p w14:paraId="2BB55DCA" w14:textId="77777777" w:rsidR="00FC5877" w:rsidRDefault="00FC5877" w:rsidP="00FC5877">
      <w:pPr>
        <w:pStyle w:val="1"/>
      </w:pPr>
      <w:r>
        <w:t>5. Библиография</w:t>
      </w:r>
      <w:r>
        <w:br w:type="page"/>
      </w:r>
    </w:p>
    <w:p w14:paraId="67DBCA40" w14:textId="77777777" w:rsidR="00FC5877" w:rsidRDefault="00FC5877" w:rsidP="00FC58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5EAD81B" w14:textId="77777777" w:rsidR="009F6A3E" w:rsidRDefault="009F6A3E" w:rsidP="00E86DFC">
      <w:pPr>
        <w:pStyle w:val="2"/>
        <w:jc w:val="center"/>
      </w:pPr>
      <w:r>
        <w:t>Введение</w:t>
      </w:r>
    </w:p>
    <w:p w14:paraId="4D71825D" w14:textId="77777777" w:rsidR="009F6A3E" w:rsidRPr="009F70F1" w:rsidRDefault="009F6A3E" w:rsidP="009F70F1">
      <w:pPr>
        <w:pStyle w:val="1"/>
      </w:pPr>
      <w:r w:rsidRPr="009F70F1">
        <w:t>Дополненная реальность – одна из многих технологий взаимодействия человека и компьютера. Ее специфика заключается в том, что она программным образом визуально совмещает два изначально независимых пространства: мир реальных объектов вокруг нас и виртуальный мир, воссозданный на компьютере.</w:t>
      </w:r>
    </w:p>
    <w:p w14:paraId="16A2FBAF" w14:textId="77777777" w:rsidR="009F6A3E" w:rsidRPr="009F70F1" w:rsidRDefault="009F6A3E" w:rsidP="009F70F1">
      <w:pPr>
        <w:pStyle w:val="1"/>
      </w:pPr>
      <w:r w:rsidRPr="009F70F1">
        <w:t>Новая виртуальная среда образуется путем наложения запрограммированных виртуальных объектов поверх видеосигнала с камеры, и становится интерактивной путем использования специальных маркеров.</w:t>
      </w:r>
    </w:p>
    <w:p w14:paraId="059E3082" w14:textId="77777777" w:rsidR="009F6A3E" w:rsidRPr="009F70F1" w:rsidRDefault="009F6A3E" w:rsidP="009F70F1">
      <w:pPr>
        <w:pStyle w:val="1"/>
      </w:pPr>
      <w:r w:rsidRPr="009F70F1">
        <w:t>Дополненная реальность уже много лет используется в медицине, в рекламной отрасли, в военных технологиях, в играх, для мон</w:t>
      </w:r>
      <w:r w:rsidR="00E86DFC" w:rsidRPr="009F70F1">
        <w:t xml:space="preserve">иторинга объектов и в мобильных </w:t>
      </w:r>
      <w:r w:rsidRPr="009F70F1">
        <w:t>устройствах.</w:t>
      </w:r>
    </w:p>
    <w:p w14:paraId="20B7AD17" w14:textId="77777777" w:rsidR="00587251" w:rsidRPr="009F70F1" w:rsidRDefault="009F6A3E" w:rsidP="009F70F1">
      <w:pPr>
        <w:pStyle w:val="1"/>
      </w:pPr>
      <w:r w:rsidRPr="009F70F1">
        <w:t>Основа технологии дополненной реальности – это система оптического трекинга. Это значит, что «глазами» системы становится камера, а «руками» - маркеры. Камера распознает маркеры в реальном мире, «переносит» их в виртуальную среду, накладывает один слой реальности на другой и таким образом создает мир дополненной реальности.</w:t>
      </w:r>
    </w:p>
    <w:p w14:paraId="4178183B" w14:textId="0AABF47E" w:rsidR="00587251" w:rsidRDefault="003E2A6E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noProof/>
        </w:rPr>
        <w:pict w14:anchorId="01CF4BE9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20.45pt;margin-top:358.55pt;width:184.5pt;height:24.75pt;z-index:251658240">
            <v:fill opacity="0"/>
            <v:textbox>
              <w:txbxContent>
                <w:p w14:paraId="089FDDB9" w14:textId="58AD3E5E" w:rsidR="003E2A6E" w:rsidRPr="003E2A6E" w:rsidRDefault="003E2A6E" w:rsidP="003E2A6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 w:rsidRPr="003E2A6E"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Рис 1.1 (маркеры)</w:t>
                  </w:r>
                </w:p>
              </w:txbxContent>
            </v:textbox>
          </v:shape>
        </w:pict>
      </w:r>
      <w:r w:rsidR="00671BD0">
        <w:rPr>
          <w:noProof/>
        </w:rPr>
        <w:drawing>
          <wp:inline distT="0" distB="0" distL="0" distR="0" wp14:anchorId="0C7E399A" wp14:editId="6174718E">
            <wp:extent cx="5934075" cy="4305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7251">
        <w:br w:type="page"/>
      </w:r>
    </w:p>
    <w:p w14:paraId="37467736" w14:textId="77777777" w:rsidR="00587251" w:rsidRPr="00587251" w:rsidRDefault="00587251" w:rsidP="00587251">
      <w:pPr>
        <w:pStyle w:val="2"/>
        <w:jc w:val="center"/>
      </w:pPr>
      <w:r w:rsidRPr="00587251">
        <w:lastRenderedPageBreak/>
        <w:t>1.</w:t>
      </w:r>
      <w:r w:rsidR="003B3406">
        <w:t xml:space="preserve"> </w:t>
      </w:r>
      <w:r w:rsidRPr="00587251">
        <w:t>Дополненная реальность</w:t>
      </w:r>
    </w:p>
    <w:p w14:paraId="25581C0D" w14:textId="77777777" w:rsidR="00587251" w:rsidRDefault="003B3406" w:rsidP="00587251">
      <w:pPr>
        <w:pStyle w:val="2"/>
      </w:pPr>
      <w:r>
        <w:t>1.1</w:t>
      </w:r>
      <w:r w:rsidR="00587251">
        <w:t xml:space="preserve"> Что такое дополненная реальность</w:t>
      </w:r>
    </w:p>
    <w:p w14:paraId="4038D280" w14:textId="77777777" w:rsidR="00587251" w:rsidRPr="00587251" w:rsidRDefault="00587251" w:rsidP="00587251">
      <w:pPr>
        <w:pStyle w:val="1"/>
      </w:pPr>
      <w:r w:rsidRPr="00587251">
        <w:t>Дополненная реальность — это среда, в реальном времени дополняющая физический мир, каким мы его видим, цифровыми данными с помощью каких-либо устройств — планшетов, смартфонов или других, и программной части. Например, Google Glass или шлем Железного Человека. Системы прицеливания в современных боевых самолетах — это тоже дополненная реальность.</w:t>
      </w:r>
    </w:p>
    <w:p w14:paraId="5EF03FAE" w14:textId="77777777" w:rsidR="00587251" w:rsidRPr="00587251" w:rsidRDefault="00587251" w:rsidP="00587251">
      <w:pPr>
        <w:pStyle w:val="1"/>
      </w:pPr>
      <w:r w:rsidRPr="00587251">
        <w:t>Дополненную реальность (</w:t>
      </w:r>
      <w:proofErr w:type="spellStart"/>
      <w:r w:rsidRPr="00587251">
        <w:t>augmented</w:t>
      </w:r>
      <w:proofErr w:type="spellEnd"/>
      <w:r w:rsidRPr="00587251">
        <w:t xml:space="preserve"> </w:t>
      </w:r>
      <w:proofErr w:type="spellStart"/>
      <w:r w:rsidRPr="00587251">
        <w:t>reality</w:t>
      </w:r>
      <w:proofErr w:type="spellEnd"/>
      <w:r w:rsidRPr="00587251">
        <w:t>, AR) надо отличать от виртуальной (</w:t>
      </w:r>
      <w:proofErr w:type="spellStart"/>
      <w:r w:rsidRPr="00587251">
        <w:t>virtual</w:t>
      </w:r>
      <w:proofErr w:type="spellEnd"/>
      <w:r w:rsidRPr="00587251">
        <w:t xml:space="preserve"> </w:t>
      </w:r>
      <w:proofErr w:type="spellStart"/>
      <w:r w:rsidRPr="00587251">
        <w:t>reality</w:t>
      </w:r>
      <w:proofErr w:type="spellEnd"/>
      <w:r w:rsidRPr="00587251">
        <w:t>, VR) и смешанной (</w:t>
      </w:r>
      <w:proofErr w:type="spellStart"/>
      <w:r w:rsidRPr="00587251">
        <w:t>mixed</w:t>
      </w:r>
      <w:proofErr w:type="spellEnd"/>
      <w:r w:rsidRPr="00587251">
        <w:t xml:space="preserve"> </w:t>
      </w:r>
      <w:proofErr w:type="spellStart"/>
      <w:r w:rsidRPr="00587251">
        <w:t>reality</w:t>
      </w:r>
      <w:proofErr w:type="spellEnd"/>
      <w:r w:rsidRPr="00587251">
        <w:t>, MR).</w:t>
      </w:r>
    </w:p>
    <w:p w14:paraId="41C7E57B" w14:textId="77777777" w:rsidR="00587251" w:rsidRPr="00587251" w:rsidRDefault="00587251" w:rsidP="00587251">
      <w:pPr>
        <w:pStyle w:val="1"/>
      </w:pPr>
      <w:r w:rsidRPr="00587251">
        <w:t>В дополненной реальности виртуальные объекты проецируются на реальное окружение.</w:t>
      </w:r>
    </w:p>
    <w:p w14:paraId="2CBB6F69" w14:textId="77777777" w:rsidR="00587251" w:rsidRPr="00587251" w:rsidRDefault="00587251" w:rsidP="00587251">
      <w:pPr>
        <w:pStyle w:val="1"/>
      </w:pPr>
      <w:r w:rsidRPr="00587251">
        <w:rPr>
          <w:shd w:val="clear" w:color="auto" w:fill="FFFFFF"/>
        </w:rPr>
        <w:t xml:space="preserve">Виртуальная реальность - </w:t>
      </w:r>
      <w:r w:rsidRPr="00587251">
        <w:t>это созданный техническими средствами мир, передаваемый человеку через (пока что) органы чувств.</w:t>
      </w:r>
    </w:p>
    <w:p w14:paraId="2DADCCD0" w14:textId="77777777" w:rsidR="00587251" w:rsidRPr="00587251" w:rsidRDefault="00587251" w:rsidP="00587251">
      <w:pPr>
        <w:pStyle w:val="1"/>
      </w:pPr>
      <w:r w:rsidRPr="00587251">
        <w:t>Смешанная или гибридная реальность объединяет оба подхода.</w:t>
      </w:r>
    </w:p>
    <w:p w14:paraId="7F970DD7" w14:textId="77777777" w:rsidR="000C17C3" w:rsidRDefault="00587251" w:rsidP="00587251">
      <w:pPr>
        <w:pStyle w:val="1"/>
      </w:pPr>
      <w:r w:rsidRPr="00587251">
        <w:t>То есть, виртуальная реальность создает свой мир, куда может погрузиться человек, а дополненная добавляет виртуальные элементы в</w:t>
      </w:r>
      <w:r>
        <w:t xml:space="preserve"> мир реальный. Выходит, что </w:t>
      </w:r>
      <w:r>
        <w:rPr>
          <w:lang w:val="en-CA"/>
        </w:rPr>
        <w:t>VR</w:t>
      </w:r>
      <w:r w:rsidRPr="00587251">
        <w:t xml:space="preserve"> взаимодейству</w:t>
      </w:r>
      <w:r w:rsidRPr="00587251">
        <w:rPr>
          <w:shd w:val="clear" w:color="auto" w:fill="FFFFFF"/>
        </w:rPr>
        <w:t>ет лишь с пользователями, а AR -</w:t>
      </w:r>
      <w:r w:rsidRPr="00587251">
        <w:t xml:space="preserve"> со всем внешним миром.</w:t>
      </w:r>
    </w:p>
    <w:p w14:paraId="60FAFFD8" w14:textId="77777777" w:rsidR="00624F98" w:rsidRDefault="003B3406" w:rsidP="000C17C3">
      <w:pPr>
        <w:pStyle w:val="2"/>
      </w:pPr>
      <w:r>
        <w:t>1.2</w:t>
      </w:r>
      <w:r w:rsidR="000C17C3">
        <w:t xml:space="preserve"> История дополненной реальности</w:t>
      </w:r>
    </w:p>
    <w:p w14:paraId="1835DC5C" w14:textId="77777777" w:rsidR="000C17C3" w:rsidRDefault="000C17C3" w:rsidP="009F70F1">
      <w:pPr>
        <w:pStyle w:val="1"/>
      </w:pPr>
      <w:r>
        <w:t xml:space="preserve">В 1960-х годах американский ученый </w:t>
      </w:r>
      <w:proofErr w:type="spellStart"/>
      <w:r>
        <w:t>Айвен</w:t>
      </w:r>
      <w:proofErr w:type="spellEnd"/>
      <w:r>
        <w:t xml:space="preserve"> Сазерленд разработал систему, послужившую прототипом настоящих устройств дополненной реальности. Система представляла собой устройство, одевающееся на голову, но из-за большого веса закрепленное на потолке, которое через специальные линзы отображало объемные цифровые объекты. </w:t>
      </w:r>
    </w:p>
    <w:p w14:paraId="6553758F" w14:textId="77777777" w:rsidR="009F70F1" w:rsidRDefault="000C17C3" w:rsidP="009F70F1">
      <w:pPr>
        <w:pStyle w:val="1"/>
      </w:pPr>
      <w:r>
        <w:t>После достижений в области вычислительной производительности компьютеров, данное направление исследований стало бурно развиваться и сформировалось в отдельную область компьютерной графики. Термин «дополненная реальность» (по англ. «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» или AR) появился в 1992 году в ходе работ по усовершенствованию производственного процесса в компании Boeing. Тогда была создана программа, помогающая определить местоположение кабелей, запчастей в процессе строительства или ремонта. В 1999 году </w:t>
      </w:r>
      <w:proofErr w:type="spellStart"/>
      <w:r>
        <w:t>Хироказу</w:t>
      </w:r>
      <w:proofErr w:type="spellEnd"/>
      <w:r>
        <w:t xml:space="preserve"> Като создал программу </w:t>
      </w:r>
      <w:proofErr w:type="spellStart"/>
      <w:r>
        <w:t>ARToolKit</w:t>
      </w:r>
      <w:proofErr w:type="spellEnd"/>
      <w:r>
        <w:t>, которая позволяла накладывать компьютерную график</w:t>
      </w:r>
      <w:r w:rsidR="009F70F1">
        <w:t>у на изображение с видеокамеры.</w:t>
      </w:r>
    </w:p>
    <w:p w14:paraId="4DD1DB5F" w14:textId="77777777" w:rsidR="009F70F1" w:rsidRDefault="009F70F1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br w:type="page"/>
      </w:r>
    </w:p>
    <w:p w14:paraId="06D99EFC" w14:textId="77777777" w:rsidR="000C17C3" w:rsidRDefault="003B3406" w:rsidP="009F70F1">
      <w:pPr>
        <w:pStyle w:val="2"/>
      </w:pPr>
      <w:r>
        <w:lastRenderedPageBreak/>
        <w:t>1</w:t>
      </w:r>
      <w:r w:rsidR="009F70F1">
        <w:t>.</w:t>
      </w:r>
      <w:r>
        <w:t>3</w:t>
      </w:r>
      <w:r w:rsidR="009F70F1">
        <w:t xml:space="preserve"> Принцип работы дополненной реальности</w:t>
      </w:r>
    </w:p>
    <w:p w14:paraId="65B4EA5C" w14:textId="77777777" w:rsidR="009F70F1" w:rsidRDefault="009F70F1" w:rsidP="009F70F1">
      <w:pPr>
        <w:pStyle w:val="1"/>
      </w:pPr>
      <w:r>
        <w:t>Технология дополненной реальности это, в основе своей, программное обеспечение. То есть это специальные математические алгоритмы, которые связывают камеру, метки и компьютер в единую интерактивную систему.</w:t>
      </w:r>
    </w:p>
    <w:p w14:paraId="688FA9D4" w14:textId="77777777" w:rsidR="009F70F1" w:rsidRDefault="009F70F1" w:rsidP="009F70F1">
      <w:pPr>
        <w:pStyle w:val="1"/>
      </w:pPr>
      <w:r>
        <w:t>Основная задача системы – определить трехмерное положение реальной метки по ее снимку, полученному с помощью камеры. Процесс распознавания происходит поэтапно. Сначала снимается изображение с камеры. Затем программа распознает пятна на каждом кадре видео в поисках заданного шаблона – рамки метки. Поскольку видео передается в формате 2D, то и найденная на кадре рамка метки определяется как 2D контур. Как только камера «находит» в окружающем пространстве рамку, ее следующая задача – определить, что именно изображено внутри рамки. Как только сделан последний шаг, задача системы – построить виртуальную 3D модель в двухмерной системе координат изображения камеры. И привязать ее к метке.</w:t>
      </w:r>
    </w:p>
    <w:p w14:paraId="6A73251F" w14:textId="77777777" w:rsidR="009F70F1" w:rsidRDefault="009F70F1" w:rsidP="009F70F1">
      <w:pPr>
        <w:pStyle w:val="1"/>
      </w:pPr>
      <w:r>
        <w:t>После этого, как бы мы ни передвигали метку в реальном пространстве, виртуальная 3D модель на ней будет точно следовать за движением метки.</w:t>
      </w:r>
    </w:p>
    <w:p w14:paraId="5E6400CF" w14:textId="77777777" w:rsidR="009F70F1" w:rsidRDefault="009F70F1" w:rsidP="009F70F1">
      <w:pPr>
        <w:pStyle w:val="1"/>
      </w:pPr>
      <w:r>
        <w:t xml:space="preserve">К сожалению, маркерная технология, как и  любая другая технология, имеет ряд возможных проблем в работе с метками. Бывает, что при движении метки объект может «соскочить» с нее или вовсе исчезнуть с экрана. Это означает, что камера просто перестала «видеть» метку. </w:t>
      </w:r>
    </w:p>
    <w:p w14:paraId="3D7FEA47" w14:textId="77777777" w:rsidR="009F70F1" w:rsidRDefault="009F70F1" w:rsidP="009F70F1">
      <w:pPr>
        <w:pStyle w:val="1"/>
      </w:pPr>
      <w:r>
        <w:t>Аппаратная часть, для реализации базовых функций технологии дополненной реальности должна решать 3 основных задачи: получать видеопоток хорошего качества, иметь возможность обработать данный видеопоток и дополнить слоем с виртуальными объектами и, конечно же, вывести обработанные данные на устройства вывода для восприятия конечным пользователем.</w:t>
      </w:r>
    </w:p>
    <w:p w14:paraId="6F4B80E7" w14:textId="77777777" w:rsidR="009F70F1" w:rsidRDefault="009F70F1" w:rsidP="006F4807">
      <w:pPr>
        <w:pStyle w:val="2"/>
        <w:jc w:val="center"/>
      </w:pPr>
      <w:r>
        <w:t>2.</w:t>
      </w:r>
      <w:r w:rsidR="006F4807">
        <w:t>Где используется дополненная реальность</w:t>
      </w:r>
    </w:p>
    <w:p w14:paraId="3E9D1953" w14:textId="77777777" w:rsidR="006F4807" w:rsidRDefault="003B3406" w:rsidP="006F4807">
      <w:pPr>
        <w:pStyle w:val="2"/>
      </w:pPr>
      <w:r>
        <w:t>2.1</w:t>
      </w:r>
      <w:r w:rsidR="006F4807">
        <w:t xml:space="preserve"> Образование</w:t>
      </w:r>
    </w:p>
    <w:p w14:paraId="2BE16549" w14:textId="77777777" w:rsidR="00710AFB" w:rsidRDefault="006F4807" w:rsidP="00710AFB">
      <w:pPr>
        <w:pStyle w:val="1"/>
        <w:rPr>
          <w:shd w:val="clear" w:color="auto" w:fill="FFFFFF"/>
        </w:rPr>
      </w:pPr>
      <w:r w:rsidRPr="00710AFB">
        <w:rPr>
          <w:shd w:val="clear" w:color="auto" w:fill="FFFFFF"/>
        </w:rPr>
        <w:t xml:space="preserve">Технология может занять ту нишу, которая в научной фантастике отдана голограммам. Только голограммы будут еще не скоро, а устройства вроде </w:t>
      </w:r>
      <w:proofErr w:type="spellStart"/>
      <w:r w:rsidRPr="00710AFB">
        <w:rPr>
          <w:shd w:val="clear" w:color="auto" w:fill="FFFFFF"/>
        </w:rPr>
        <w:t>Хололенса</w:t>
      </w:r>
      <w:proofErr w:type="spellEnd"/>
      <w:r w:rsidRPr="00710AFB">
        <w:rPr>
          <w:shd w:val="clear" w:color="auto" w:fill="FFFFFF"/>
        </w:rPr>
        <w:t xml:space="preserve"> технически почти готовы. Перспектива увидеть в вузах, а после и школах, виртуальные </w:t>
      </w:r>
      <w:r w:rsidR="00710AFB" w:rsidRPr="00710AFB">
        <w:rPr>
          <w:shd w:val="clear" w:color="auto" w:fill="FFFFFF"/>
        </w:rPr>
        <w:t>интерактивные иллюстрации</w:t>
      </w:r>
      <w:r w:rsidRPr="00710AFB">
        <w:rPr>
          <w:shd w:val="clear" w:color="auto" w:fill="FFFFFF"/>
        </w:rPr>
        <w:t>, которые можно рассмотреть со всех сторон, с которыми можно взаимодействовать и тут же видеть результат своих опытов, представляется прекрасным далёко из светлых фантазий о будущем. Обучение любым инженерным специальностям может стать куда более наглядным и легким для понимания.</w:t>
      </w:r>
    </w:p>
    <w:p w14:paraId="00F77D16" w14:textId="5DAF2978" w:rsidR="00710AFB" w:rsidRDefault="00710AFB">
      <w:pP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ru-RU" w:eastAsia="ru-RU"/>
        </w:rPr>
      </w:pPr>
      <w:r>
        <w:rPr>
          <w:shd w:val="clear" w:color="auto" w:fill="FFFFFF"/>
        </w:rPr>
        <w:br w:type="page"/>
      </w:r>
      <w:r w:rsidR="003E2A6E">
        <w:rPr>
          <w:noProof/>
        </w:rPr>
        <w:lastRenderedPageBreak/>
        <w:pict w14:anchorId="23D6D6D5">
          <v:shape id="_x0000_s1028" type="#_x0000_t202" style="position:absolute;margin-left:136.95pt;margin-top:-34.2pt;width:193.5pt;height:21.75pt;z-index:251659264">
            <v:textbox>
              <w:txbxContent>
                <w:p w14:paraId="0720A597" w14:textId="5162BA0A" w:rsidR="003E2A6E" w:rsidRPr="003E2A6E" w:rsidRDefault="003E2A6E" w:rsidP="003E2A6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 w:rsidRPr="003E2A6E"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Рис 1.2 (</w:t>
                  </w:r>
                  <w:proofErr w:type="spellStart"/>
                  <w:proofErr w:type="gramStart"/>
                  <w:r w:rsidRPr="003E2A6E"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образование,архитектура</w:t>
                  </w:r>
                  <w:proofErr w:type="spellEnd"/>
                  <w:proofErr w:type="gramEnd"/>
                  <w:r w:rsidRPr="003E2A6E"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)</w:t>
                  </w:r>
                </w:p>
              </w:txbxContent>
            </v:textbox>
          </v:shape>
        </w:pict>
      </w:r>
      <w:r w:rsidR="00671BD0">
        <w:rPr>
          <w:noProof/>
          <w:shd w:val="clear" w:color="auto" w:fill="FFFFFF"/>
        </w:rPr>
        <w:drawing>
          <wp:inline distT="0" distB="0" distL="0" distR="0" wp14:anchorId="30E35A5E" wp14:editId="585BF30E">
            <wp:extent cx="5934075" cy="3248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6671F" w14:textId="77777777" w:rsidR="006F4807" w:rsidRDefault="003B3406" w:rsidP="00710AFB">
      <w:pPr>
        <w:pStyle w:val="2"/>
      </w:pPr>
      <w:r>
        <w:t>2.2</w:t>
      </w:r>
      <w:r w:rsidR="00710AFB">
        <w:t xml:space="preserve"> Военные технологии</w:t>
      </w:r>
    </w:p>
    <w:p w14:paraId="0C2ED799" w14:textId="77777777" w:rsidR="00710AFB" w:rsidRDefault="00710AFB" w:rsidP="00710AFB">
      <w:pPr>
        <w:pStyle w:val="1"/>
      </w:pPr>
      <w:r>
        <w:t>И если системы наведения в боевых истребителях, дронах и танках для армии — это сегодня дело обычное, т.к. именно из ранних систем дополненной реальности для летчиков и росли другие военные проекты в этой области. Например, продвинутые системы дополненной реальности для пехоты, которые будут внедряться уже через пару лет.</w:t>
      </w:r>
    </w:p>
    <w:p w14:paraId="7C11C48F" w14:textId="77777777" w:rsidR="00710AFB" w:rsidRDefault="00710AFB" w:rsidP="00710AFB">
      <w:pPr>
        <w:pStyle w:val="1"/>
      </w:pPr>
      <w:r>
        <w:t>В американской армии уже сегодня используется система HUD 1.0: сильно усовершенствованный прибор ночного видения, который также выполняет функции тепловизора и проецирует в монокль на шлеме целеуказатель, показывающий куда попадет пуля при текущем положении ствола.</w:t>
      </w:r>
    </w:p>
    <w:p w14:paraId="50AE9E71" w14:textId="77777777" w:rsidR="00710AFB" w:rsidRDefault="00710AFB" w:rsidP="00710AFB">
      <w:pPr>
        <w:pStyle w:val="1"/>
      </w:pPr>
      <w:r>
        <w:t xml:space="preserve">Облегченные </w:t>
      </w:r>
      <w:proofErr w:type="spellStart"/>
      <w:r>
        <w:t>полуаналоги</w:t>
      </w:r>
      <w:proofErr w:type="spellEnd"/>
      <w:r>
        <w:t xml:space="preserve"> таких систем уже более пяти лет доступны на рынке. Баллистический калькулятор от компании </w:t>
      </w:r>
      <w:proofErr w:type="spellStart"/>
      <w:r>
        <w:t>TrackingPoint</w:t>
      </w:r>
      <w:proofErr w:type="spellEnd"/>
      <w:r>
        <w:t>, фактически заменяет снайперу, ну или любому желающему, напарника-</w:t>
      </w:r>
      <w:proofErr w:type="spellStart"/>
      <w:r>
        <w:t>споттера</w:t>
      </w:r>
      <w:proofErr w:type="spellEnd"/>
      <w:r>
        <w:t>.</w:t>
      </w:r>
    </w:p>
    <w:p w14:paraId="56013A47" w14:textId="38AFB8EC" w:rsidR="00710AFB" w:rsidRDefault="00710AFB" w:rsidP="00710AFB">
      <w:pPr>
        <w:pStyle w:val="1"/>
      </w:pPr>
      <w:r>
        <w:t xml:space="preserve">На очереди — HUD 3.0, который должен выйти в следующем году. Он будет иметь возможность накладывать на реальную картинку полностью цифровые слои местности, модели зданий, планы этажей, позиции врагов и даже самих врагов. А это уже заявка на удешевление военных учений. Военные игры обходятся государственным бюджетам в колоссальные суммы каждый год, а с помощью систем дополненной реальности солдаты смогут тренироваться с условным </w:t>
      </w:r>
      <w:proofErr w:type="gramStart"/>
      <w:r>
        <w:t>противником</w:t>
      </w:r>
      <w:proofErr w:type="gramEnd"/>
      <w:r>
        <w:t xml:space="preserve"> не покидая пределов базы.</w:t>
      </w:r>
    </w:p>
    <w:p w14:paraId="485615DE" w14:textId="79745BAA" w:rsidR="00671BD0" w:rsidRDefault="003E2A6E" w:rsidP="00671BD0">
      <w:pPr>
        <w:pStyle w:val="1"/>
        <w:ind w:firstLine="0"/>
      </w:pPr>
      <w:r>
        <w:rPr>
          <w:noProof/>
        </w:rPr>
        <w:lastRenderedPageBreak/>
        <w:pict w14:anchorId="7FED8822">
          <v:shape id="_x0000_s1029" type="#_x0000_t202" style="position:absolute;left:0;text-align:left;margin-left:115.2pt;margin-top:-34.95pt;width:236.25pt;height:23.25pt;z-index:251660288">
            <v:textbox>
              <w:txbxContent>
                <w:p w14:paraId="67B0D362" w14:textId="03BB526F" w:rsidR="003E2A6E" w:rsidRPr="003E2A6E" w:rsidRDefault="003E2A6E" w:rsidP="003E2A6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 w:rsidRPr="003E2A6E"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Рис 1.3 (симуляция военной техники)</w:t>
                  </w:r>
                </w:p>
              </w:txbxContent>
            </v:textbox>
          </v:shape>
        </w:pict>
      </w:r>
      <w:r w:rsidR="00671BD0">
        <w:rPr>
          <w:noProof/>
        </w:rPr>
        <w:drawing>
          <wp:inline distT="0" distB="0" distL="0" distR="0" wp14:anchorId="6BFCB85D" wp14:editId="086A7850">
            <wp:extent cx="5934075" cy="3962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59ED9" w14:textId="77777777" w:rsidR="00710AFB" w:rsidRDefault="003B3406" w:rsidP="00710AFB">
      <w:pPr>
        <w:pStyle w:val="2"/>
      </w:pPr>
      <w:r>
        <w:t>2.3</w:t>
      </w:r>
      <w:r w:rsidR="00710AFB">
        <w:t xml:space="preserve"> Использование в будущем</w:t>
      </w:r>
    </w:p>
    <w:p w14:paraId="264B9146" w14:textId="77777777" w:rsidR="00710AFB" w:rsidRDefault="00710AFB" w:rsidP="00710AFB">
      <w:pPr>
        <w:pStyle w:val="1"/>
      </w:pPr>
      <w:r>
        <w:t>Резюмируя, дополненная реальность — это не только игры и селфи с виртуальными масками. Это гигантское количество возможностей для коммерческого применения, новые горизонты в образовании, промышленности, медицине, строительстве, торговле и даже туризме. И дальше должно быть только интереснее.</w:t>
      </w:r>
    </w:p>
    <w:p w14:paraId="3C10E4E0" w14:textId="77777777" w:rsidR="00710AFB" w:rsidRDefault="00710AFB" w:rsidP="00710AFB">
      <w:pPr>
        <w:pStyle w:val="1"/>
      </w:pPr>
      <w:r>
        <w:t>Коммерческий рост AR поразителен. Ей, в отличие от виртуальной реальности, необязательно опираться на специализированное железо и громоздкие устройства. Технология прекрасно работает на самом массовом носимом девайсе — смартфоне.</w:t>
      </w:r>
    </w:p>
    <w:p w14:paraId="6F2932EC" w14:textId="77777777" w:rsidR="00710AFB" w:rsidRDefault="00710AFB" w:rsidP="00710AFB">
      <w:pPr>
        <w:pStyle w:val="1"/>
      </w:pPr>
      <w:r>
        <w:t>Дополненная реальность уже меняет наше настоящее: виртуальные маски, охота за покемонами по городам и болотам, дети, стреляющие друг в друга не из деревяшек, а через экран телефона. Сейчас это уже реальность.</w:t>
      </w:r>
    </w:p>
    <w:p w14:paraId="1A9387DD" w14:textId="77777777" w:rsidR="00C4498B" w:rsidRDefault="00710AFB" w:rsidP="00710AFB">
      <w:pPr>
        <w:pStyle w:val="1"/>
      </w:pPr>
      <w:r>
        <w:t xml:space="preserve">Следующий шаг — массовый выход </w:t>
      </w:r>
      <w:r>
        <w:rPr>
          <w:lang w:val="en-CA"/>
        </w:rPr>
        <w:t>AR</w:t>
      </w:r>
      <w:r>
        <w:t xml:space="preserve"> из зоны развлечений и соцсетей в сектор информационной поддержки. Автопроизводители (пока лишь </w:t>
      </w:r>
      <w:r w:rsidR="00195EEA">
        <w:rPr>
          <w:lang w:val="en-CA"/>
        </w:rPr>
        <w:t>Hyundai</w:t>
      </w:r>
      <w:r w:rsidR="00195EEA">
        <w:t>,</w:t>
      </w:r>
      <w:r w:rsidR="00195EEA" w:rsidRPr="00195EEA">
        <w:t xml:space="preserve"> </w:t>
      </w:r>
      <w:r w:rsidR="00195EEA">
        <w:rPr>
          <w:lang w:val="en-CA"/>
        </w:rPr>
        <w:t>BMW</w:t>
      </w:r>
      <w:r w:rsidR="00195EEA">
        <w:t xml:space="preserve"> и </w:t>
      </w:r>
      <w:r w:rsidR="00195EEA">
        <w:rPr>
          <w:lang w:val="en-CA"/>
        </w:rPr>
        <w:t>Audi</w:t>
      </w:r>
      <w:r>
        <w:t>, но список растет) начинают выпускать приложения-дополнения к пользовательским инструкциям, помогающие владельцам наглядно изучить свой автомобиль.</w:t>
      </w:r>
    </w:p>
    <w:p w14:paraId="28CFF424" w14:textId="77777777" w:rsidR="00C4498B" w:rsidRDefault="00C4498B" w:rsidP="00C4498B">
      <w:pPr>
        <w:pStyle w:val="2"/>
        <w:jc w:val="center"/>
      </w:pPr>
      <w:r>
        <w:br w:type="page"/>
      </w:r>
      <w:r>
        <w:lastRenderedPageBreak/>
        <w:t>3.Сфера развлечений</w:t>
      </w:r>
    </w:p>
    <w:p w14:paraId="4CD5CE29" w14:textId="77777777" w:rsidR="00C4498B" w:rsidRDefault="003B3406" w:rsidP="00C4498B">
      <w:pPr>
        <w:pStyle w:val="2"/>
      </w:pPr>
      <w:r>
        <w:t xml:space="preserve">3.1 </w:t>
      </w:r>
      <w:r w:rsidR="00C4498B">
        <w:t>Развлечения</w:t>
      </w:r>
    </w:p>
    <w:p w14:paraId="4152E6DE" w14:textId="77777777" w:rsidR="00C4498B" w:rsidRPr="00C4498B" w:rsidRDefault="00C4498B" w:rsidP="00C4498B">
      <w:pPr>
        <w:pStyle w:val="1"/>
      </w:pPr>
      <w:r w:rsidRPr="00C4498B">
        <w:t xml:space="preserve">Такие компании как Лего и Дисней активно ведут разработку игр с использованием </w:t>
      </w:r>
      <w:proofErr w:type="spellStart"/>
      <w:r w:rsidRPr="00C4498B">
        <w:t>ЭйАр</w:t>
      </w:r>
      <w:proofErr w:type="spellEnd"/>
      <w:r w:rsidRPr="00C4498B">
        <w:t>, а намерения к ним присоединиться выразили практически все крупные производители игрушек. Исследовательские группы уже занялись сбором данных о том, как маленькие дети взаимодействуют с играми и приложениями дополненной реальности, и каким образом это влияет на их восприятие реального мира. Возможно, в будущем самые интересные идеи по развитию технологии будут звучать от тех, для кого эта самая технология была просто частью детства.</w:t>
      </w:r>
    </w:p>
    <w:p w14:paraId="246FA2AD" w14:textId="32118B78" w:rsidR="00C4498B" w:rsidRDefault="00C4498B" w:rsidP="00C4498B">
      <w:pPr>
        <w:pStyle w:val="1"/>
      </w:pPr>
      <w:r w:rsidRPr="00C4498B">
        <w:t>Именно развлечения сегодня развивают исследовательскую базу дополненной реальности. А благодаря колоссальным объемам данных, добровольно передаваемых людьми компаниям-разработчикам, технология в связке с машинным обучением делают шаги в сторону более серьезных областей.</w:t>
      </w:r>
    </w:p>
    <w:p w14:paraId="66203689" w14:textId="0902F2AE" w:rsidR="00671BD0" w:rsidRDefault="00671BD0" w:rsidP="00671BD0">
      <w:pPr>
        <w:pStyle w:val="1"/>
        <w:ind w:firstLine="0"/>
      </w:pPr>
      <w:r>
        <w:rPr>
          <w:noProof/>
        </w:rPr>
        <w:drawing>
          <wp:inline distT="0" distB="0" distL="0" distR="0" wp14:anchorId="5B67F9D4" wp14:editId="565153A6">
            <wp:extent cx="5934075" cy="3571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7A05" w14:textId="77777777" w:rsidR="00C4498B" w:rsidRDefault="003B3406" w:rsidP="00C4498B">
      <w:pPr>
        <w:pStyle w:val="2"/>
      </w:pPr>
      <w:r>
        <w:t>3.2</w:t>
      </w:r>
      <w:r w:rsidR="00C4498B">
        <w:t xml:space="preserve"> От развлечений к реальной жизни</w:t>
      </w:r>
    </w:p>
    <w:p w14:paraId="18161458" w14:textId="77777777" w:rsidR="00C4498B" w:rsidRPr="00C4498B" w:rsidRDefault="00C4498B" w:rsidP="00C4498B">
      <w:pPr>
        <w:pStyle w:val="1"/>
      </w:pPr>
      <w:r w:rsidRPr="00C4498B">
        <w:t>Справочная информация, объявления и виртуальные указатели обязательно войдут в наше виртуальное пространство. Виртуальный экскурсовод проведет нас по развалинам замка, да еще и покажет сценку, как именно этот замок развалили, и каким он был до того. Ну а социальные функции, вроде фильтра по статусу «в активном поиске», помогут найти вторую половинку прямо в толпе.</w:t>
      </w:r>
    </w:p>
    <w:p w14:paraId="2217377B" w14:textId="77777777" w:rsidR="00C4498B" w:rsidRPr="00C4498B" w:rsidRDefault="00C4498B" w:rsidP="00C4498B">
      <w:pPr>
        <w:pStyle w:val="1"/>
      </w:pPr>
      <w:r w:rsidRPr="00C4498B">
        <w:lastRenderedPageBreak/>
        <w:t xml:space="preserve">Ну и реклама. Вот уж какая сфера спит и видит скорейшее внедрение дополненной реальности в повседневную жизнь. А свежесть и новизна формата обеспечат вау-эффект. </w:t>
      </w:r>
      <w:proofErr w:type="spellStart"/>
      <w:r w:rsidRPr="00C4498B">
        <w:t>ЭйАр</w:t>
      </w:r>
      <w:proofErr w:type="spellEnd"/>
      <w:r w:rsidRPr="00C4498B">
        <w:t xml:space="preserve"> появилась даже в печатных изданиях. Например, в выпуске Эсквайра 2009-го года нужно было отсканировать обложку, и тогда на ней оживал Роберт </w:t>
      </w:r>
      <w:proofErr w:type="spellStart"/>
      <w:r w:rsidRPr="00C4498B">
        <w:t>Дауни</w:t>
      </w:r>
      <w:proofErr w:type="spellEnd"/>
      <w:r w:rsidRPr="00C4498B">
        <w:t xml:space="preserve"> младший.</w:t>
      </w:r>
    </w:p>
    <w:p w14:paraId="6FB83668" w14:textId="77777777" w:rsidR="00C4498B" w:rsidRPr="00C4498B" w:rsidRDefault="00C4498B" w:rsidP="00C4498B">
      <w:pPr>
        <w:pStyle w:val="1"/>
      </w:pPr>
      <w:r w:rsidRPr="00C4498B">
        <w:t xml:space="preserve">Еще раньше </w:t>
      </w:r>
      <w:proofErr w:type="spellStart"/>
      <w:r w:rsidRPr="00C4498B">
        <w:t>ЭйАр</w:t>
      </w:r>
      <w:proofErr w:type="spellEnd"/>
      <w:r w:rsidRPr="00C4498B">
        <w:t xml:space="preserve"> и печатные издания скрестила БМВ, выпустившая в нескольких немецких журналах рекламу модели MINI, которая на экране становилась трехмерной и позволяла себя рассматривать со всех сторон.</w:t>
      </w:r>
    </w:p>
    <w:p w14:paraId="090C33FD" w14:textId="77777777" w:rsidR="00C4498B" w:rsidRPr="00C4498B" w:rsidRDefault="00C4498B" w:rsidP="00C4498B">
      <w:pPr>
        <w:pStyle w:val="1"/>
      </w:pPr>
      <w:r w:rsidRPr="00C4498B">
        <w:t>А обложки, к слову, есть не только у журналов и книг. Для того, чтобы с вами начала разговаривать этикетка бутылки, сегодня не нужно даже пить.</w:t>
      </w:r>
    </w:p>
    <w:p w14:paraId="34331C4B" w14:textId="77777777" w:rsidR="00C4498B" w:rsidRPr="00C4498B" w:rsidRDefault="00C4498B" w:rsidP="00C4498B">
      <w:pPr>
        <w:pStyle w:val="1"/>
      </w:pPr>
      <w:r w:rsidRPr="00C4498B">
        <w:t xml:space="preserve">Коммерческие возможности дополненной реальности настолько обширны, что сложно очертить границы. Даже граффити не осталось в стороне от </w:t>
      </w:r>
      <w:proofErr w:type="spellStart"/>
      <w:r w:rsidRPr="00C4498B">
        <w:t>ЭйАр</w:t>
      </w:r>
      <w:proofErr w:type="spellEnd"/>
      <w:r w:rsidRPr="00C4498B">
        <w:t>-технологий.</w:t>
      </w:r>
    </w:p>
    <w:p w14:paraId="27D1499B" w14:textId="77777777" w:rsidR="00706258" w:rsidRDefault="00C4498B" w:rsidP="00C4498B">
      <w:pPr>
        <w:pStyle w:val="1"/>
      </w:pPr>
      <w:proofErr w:type="spellStart"/>
      <w:r w:rsidRPr="00C4498B">
        <w:t>ЭйАр</w:t>
      </w:r>
      <w:proofErr w:type="spellEnd"/>
      <w:r w:rsidRPr="00C4498B">
        <w:t xml:space="preserve"> может использоваться для быстрой примерки в магазинах: идея зайти в мебельный и тут же на тестовом стенде собрать себе комнату с мебелью и бытовой техникой, пользуясь подсказками по сочетаемости, напрашивается сама собой.</w:t>
      </w:r>
    </w:p>
    <w:p w14:paraId="2301896A" w14:textId="58AA397A" w:rsidR="00706258" w:rsidRDefault="005A5967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noProof/>
        </w:rPr>
        <w:drawing>
          <wp:inline distT="0" distB="0" distL="0" distR="0" wp14:anchorId="0BAED1B4" wp14:editId="71C097D7">
            <wp:extent cx="5943600" cy="3962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D33C" w14:textId="2F20B269" w:rsidR="005A5967" w:rsidRDefault="003E2A6E" w:rsidP="00706258">
      <w:pPr>
        <w:pStyle w:val="2"/>
        <w:jc w:val="center"/>
      </w:pPr>
      <w:r>
        <w:rPr>
          <w:noProof/>
        </w:rPr>
        <w:pict w14:anchorId="14694588">
          <v:shape id="_x0000_s1030" type="#_x0000_t202" style="position:absolute;left:0;text-align:left;margin-left:123.45pt;margin-top:2.2pt;width:225pt;height:28.5pt;z-index:251661312">
            <v:textbox>
              <w:txbxContent>
                <w:p w14:paraId="1A1371A5" w14:textId="1ACD10AD" w:rsidR="003E2A6E" w:rsidRPr="003E2A6E" w:rsidRDefault="003E2A6E" w:rsidP="003E2A6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 w:rsidRPr="003E2A6E"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Рис 1.4 (</w:t>
                  </w:r>
                  <w:proofErr w:type="spellStart"/>
                  <w:r w:rsidRPr="003E2A6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qr</w:t>
                  </w:r>
                  <w:proofErr w:type="spellEnd"/>
                  <w:r w:rsidRPr="003E2A6E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-</w:t>
                  </w:r>
                  <w:r w:rsidRPr="003E2A6E"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код)</w:t>
                  </w:r>
                </w:p>
              </w:txbxContent>
            </v:textbox>
          </v:shape>
        </w:pict>
      </w:r>
    </w:p>
    <w:p w14:paraId="7202FBC3" w14:textId="77777777" w:rsidR="005A5967" w:rsidRDefault="005A5967" w:rsidP="00706258">
      <w:pPr>
        <w:pStyle w:val="2"/>
        <w:jc w:val="center"/>
      </w:pPr>
    </w:p>
    <w:p w14:paraId="36E3A963" w14:textId="77777777" w:rsidR="005A5967" w:rsidRDefault="005A5967" w:rsidP="00706258">
      <w:pPr>
        <w:pStyle w:val="2"/>
        <w:jc w:val="center"/>
      </w:pPr>
    </w:p>
    <w:p w14:paraId="525A4449" w14:textId="77777777" w:rsidR="005A5967" w:rsidRDefault="005A5967" w:rsidP="00706258">
      <w:pPr>
        <w:pStyle w:val="2"/>
        <w:jc w:val="center"/>
      </w:pPr>
    </w:p>
    <w:p w14:paraId="0D0173A3" w14:textId="5C51A341" w:rsidR="00C4498B" w:rsidRDefault="005A5967" w:rsidP="005A5967">
      <w:pPr>
        <w:pStyle w:val="2"/>
        <w:jc w:val="center"/>
      </w:pPr>
      <w:r>
        <w:lastRenderedPageBreak/>
        <w:t>Заключение</w:t>
      </w:r>
    </w:p>
    <w:p w14:paraId="0BBDFCAD" w14:textId="6BFA81F4" w:rsidR="00706258" w:rsidRDefault="00706258" w:rsidP="00706258">
      <w:pPr>
        <w:pStyle w:val="1"/>
      </w:pPr>
      <w:r w:rsidRPr="00706258">
        <w:t>Сегодня мы с вами живем во время бурных исследований в отрасли. Даже у технологических гигантов нет ясной картины дальнейшего развития дополненной реальности. Это время непрерывного рождения идей, нахождения неожиданных способов применения и осознания всей мощи этой фантастической когда-то технологии — дополненной реальности.</w:t>
      </w:r>
    </w:p>
    <w:p w14:paraId="04585AE4" w14:textId="212A5051" w:rsidR="005A5967" w:rsidRDefault="005A5967" w:rsidP="005A5967">
      <w:pPr>
        <w:pStyle w:val="1"/>
        <w:ind w:firstLine="0"/>
      </w:pPr>
      <w:r>
        <w:rPr>
          <w:noProof/>
        </w:rPr>
        <w:drawing>
          <wp:inline distT="0" distB="0" distL="0" distR="0" wp14:anchorId="215BAC18" wp14:editId="3F6502D4">
            <wp:extent cx="5927725" cy="33420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31EC4" w14:textId="413ED9F1" w:rsidR="00706258" w:rsidRDefault="003E2A6E" w:rsidP="00706258">
      <w:pPr>
        <w:pStyle w:val="2"/>
        <w:jc w:val="center"/>
      </w:pPr>
      <w:r>
        <w:rPr>
          <w:noProof/>
        </w:rPr>
        <w:pict w14:anchorId="233BBCBC">
          <v:shape id="_x0000_s1031" type="#_x0000_t202" style="position:absolute;left:0;text-align:left;margin-left:125.7pt;margin-top:11.05pt;width:215.25pt;height:24pt;z-index:251662336">
            <v:textbox>
              <w:txbxContent>
                <w:p w14:paraId="12F54F6A" w14:textId="6B8DCC2D" w:rsidR="003E2A6E" w:rsidRPr="003E2A6E" w:rsidRDefault="003E2A6E" w:rsidP="003E2A6E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</w:pPr>
                  <w:r w:rsidRPr="003E2A6E">
                    <w:rPr>
                      <w:rFonts w:ascii="Times New Roman" w:hAnsi="Times New Roman" w:cs="Times New Roman"/>
                      <w:sz w:val="24"/>
                      <w:szCs w:val="24"/>
                      <w:lang w:val="ru-RU"/>
                    </w:rPr>
                    <w:t>Рис 1.5 (интерфейс)</w:t>
                  </w:r>
                </w:p>
              </w:txbxContent>
            </v:textbox>
          </v:shape>
        </w:pict>
      </w:r>
      <w:r w:rsidR="00706258">
        <w:br w:type="page"/>
      </w:r>
      <w:r w:rsidR="00706258">
        <w:lastRenderedPageBreak/>
        <w:t>Библиография</w:t>
      </w:r>
    </w:p>
    <w:p w14:paraId="310FF53C" w14:textId="77777777" w:rsidR="00A21207" w:rsidRPr="00A21207" w:rsidRDefault="00A21207" w:rsidP="00A21207">
      <w:pPr>
        <w:pStyle w:val="1"/>
      </w:pPr>
      <w:r w:rsidRPr="00A21207">
        <w:t>1.Что такое дополненная реальность</w:t>
      </w:r>
    </w:p>
    <w:p w14:paraId="4C3FC2D5" w14:textId="77777777" w:rsidR="00A21207" w:rsidRPr="00A21207" w:rsidRDefault="00374067" w:rsidP="00A21207">
      <w:pPr>
        <w:pStyle w:val="1"/>
        <w:rPr>
          <w:u w:val="single"/>
        </w:rPr>
      </w:pPr>
      <w:hyperlink r:id="rId12" w:history="1">
        <w:r w:rsidR="00A21207" w:rsidRPr="00A21207">
          <w:rPr>
            <w:rStyle w:val="a4"/>
            <w:color w:val="auto"/>
          </w:rPr>
          <w:t>https://funreality.ru/technology/augmented_reality/</w:t>
        </w:r>
      </w:hyperlink>
    </w:p>
    <w:p w14:paraId="45223C85" w14:textId="77777777" w:rsidR="00A21207" w:rsidRPr="00A21207" w:rsidRDefault="00A21207" w:rsidP="00A21207">
      <w:pPr>
        <w:pStyle w:val="1"/>
      </w:pPr>
      <w:r w:rsidRPr="00A21207">
        <w:t>2</w:t>
      </w:r>
      <w:r w:rsidR="00706258" w:rsidRPr="00A21207">
        <w:t>.</w:t>
      </w:r>
      <w:r w:rsidRPr="00A21207">
        <w:t>Использование дополненной реальности в различных сферах деятельности</w:t>
      </w:r>
    </w:p>
    <w:p w14:paraId="4D789DAC" w14:textId="77777777" w:rsidR="00706258" w:rsidRPr="00A21207" w:rsidRDefault="00374067" w:rsidP="00A21207">
      <w:pPr>
        <w:pStyle w:val="1"/>
        <w:rPr>
          <w:u w:val="single"/>
        </w:rPr>
      </w:pPr>
      <w:hyperlink r:id="rId13" w:history="1">
        <w:r w:rsidR="00706258" w:rsidRPr="00A21207">
          <w:rPr>
            <w:rStyle w:val="a4"/>
            <w:color w:val="auto"/>
          </w:rPr>
          <w:t>https://habr.com/ru/post/419437/</w:t>
        </w:r>
      </w:hyperlink>
    </w:p>
    <w:p w14:paraId="2745A3C8" w14:textId="77777777" w:rsidR="00A21207" w:rsidRPr="00A21207" w:rsidRDefault="00A21207" w:rsidP="00A21207">
      <w:pPr>
        <w:pStyle w:val="1"/>
      </w:pPr>
      <w:r w:rsidRPr="00A21207">
        <w:t>3.История создания дополненной реальности</w:t>
      </w:r>
    </w:p>
    <w:p w14:paraId="35A8F065" w14:textId="77777777" w:rsidR="00A21207" w:rsidRPr="00A21207" w:rsidRDefault="00374067" w:rsidP="00A21207">
      <w:pPr>
        <w:pStyle w:val="1"/>
        <w:rPr>
          <w:u w:val="single"/>
        </w:rPr>
      </w:pPr>
      <w:hyperlink r:id="rId14" w:history="1">
        <w:r w:rsidR="00A21207" w:rsidRPr="00A21207">
          <w:rPr>
            <w:rStyle w:val="a4"/>
            <w:color w:val="auto"/>
          </w:rPr>
          <w:t>https://iot.ru/wiki/dopolnennaya-realnost</w:t>
        </w:r>
      </w:hyperlink>
    </w:p>
    <w:sectPr w:rsidR="00A21207" w:rsidRPr="00A21207" w:rsidSect="00DA4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A4DE2"/>
    <w:multiLevelType w:val="hybridMultilevel"/>
    <w:tmpl w:val="BF06FC14"/>
    <w:lvl w:ilvl="0" w:tplc="9DF8E5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B72"/>
    <w:rsid w:val="000C17C3"/>
    <w:rsid w:val="00195EEA"/>
    <w:rsid w:val="001A503D"/>
    <w:rsid w:val="001A6F91"/>
    <w:rsid w:val="00363DCC"/>
    <w:rsid w:val="00367B72"/>
    <w:rsid w:val="00374067"/>
    <w:rsid w:val="00387059"/>
    <w:rsid w:val="003B3406"/>
    <w:rsid w:val="003E2A6E"/>
    <w:rsid w:val="00587251"/>
    <w:rsid w:val="005A5967"/>
    <w:rsid w:val="00624F98"/>
    <w:rsid w:val="00671BD0"/>
    <w:rsid w:val="006F4807"/>
    <w:rsid w:val="00706258"/>
    <w:rsid w:val="00710AFB"/>
    <w:rsid w:val="0086631C"/>
    <w:rsid w:val="009F6A3E"/>
    <w:rsid w:val="009F70F1"/>
    <w:rsid w:val="00A21207"/>
    <w:rsid w:val="00C4498B"/>
    <w:rsid w:val="00D25CA9"/>
    <w:rsid w:val="00DA49D7"/>
    <w:rsid w:val="00DF2874"/>
    <w:rsid w:val="00E36649"/>
    <w:rsid w:val="00E512B5"/>
    <w:rsid w:val="00E86DFC"/>
    <w:rsid w:val="00FC5877"/>
    <w:rsid w:val="00FE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062C3338"/>
  <w15:docId w15:val="{995AA464-FC90-4408-9CA8-4AB66C7C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31C"/>
    <w:rPr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367B72"/>
  </w:style>
  <w:style w:type="paragraph" w:styleId="a3">
    <w:name w:val="Normal (Web)"/>
    <w:basedOn w:val="a"/>
    <w:uiPriority w:val="99"/>
    <w:semiHidden/>
    <w:unhideWhenUsed/>
    <w:rsid w:val="009F6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">
    <w:name w:val="1"/>
    <w:basedOn w:val="a"/>
    <w:qFormat/>
    <w:rsid w:val="00624F98"/>
    <w:pPr>
      <w:shd w:val="clear" w:color="auto" w:fill="FFFFFF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2">
    <w:name w:val="2"/>
    <w:basedOn w:val="1"/>
    <w:qFormat/>
    <w:rsid w:val="00E86DFC"/>
    <w:pPr>
      <w:spacing w:before="120" w:after="120"/>
    </w:pPr>
    <w:rPr>
      <w:b/>
    </w:rPr>
  </w:style>
  <w:style w:type="paragraph" w:customStyle="1" w:styleId="10">
    <w:name w:val="Стиль1"/>
    <w:basedOn w:val="1"/>
    <w:qFormat/>
    <w:rsid w:val="00E86DFC"/>
  </w:style>
  <w:style w:type="character" w:styleId="a4">
    <w:name w:val="Hyperlink"/>
    <w:basedOn w:val="a0"/>
    <w:uiPriority w:val="99"/>
    <w:unhideWhenUsed/>
    <w:rsid w:val="006F480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062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habr.com/ru/post/419437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funreality.ru/technology/augmented_reality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iot.ru/wiki/dopolnennaya-realno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3DA0DD-CD9B-45FF-8EBF-293FCD781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11</Pages>
  <Words>1718</Words>
  <Characters>9796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postolachi</dc:creator>
  <cp:lastModifiedBy>Dmitri Ulmada</cp:lastModifiedBy>
  <cp:revision>16</cp:revision>
  <dcterms:created xsi:type="dcterms:W3CDTF">2022-05-16T06:47:00Z</dcterms:created>
  <dcterms:modified xsi:type="dcterms:W3CDTF">2022-05-22T22:32:00Z</dcterms:modified>
</cp:coreProperties>
</file>