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B91" w:rsidRPr="00FB58E0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sz w:val="32"/>
          <w:szCs w:val="32"/>
          <w:lang w:val="ro-RO"/>
        </w:rPr>
        <w:t>Ministerul Educaţ</w:t>
      </w:r>
      <w:r w:rsidR="000D5983" w:rsidRPr="00FB58E0">
        <w:rPr>
          <w:rFonts w:ascii="Times New Roman" w:hAnsi="Times New Roman" w:cs="Times New Roman"/>
          <w:sz w:val="32"/>
          <w:szCs w:val="32"/>
          <w:lang w:val="ro-RO"/>
        </w:rPr>
        <w:t xml:space="preserve">iei, Culturii </w:t>
      </w:r>
      <w:proofErr w:type="spellStart"/>
      <w:r w:rsidR="000D5983" w:rsidRPr="00FB58E0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0D5983" w:rsidRPr="00FB58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5983" w:rsidRPr="00FB58E0">
        <w:rPr>
          <w:rFonts w:ascii="Times New Roman" w:hAnsi="Times New Roman" w:cs="Times New Roman"/>
          <w:sz w:val="32"/>
          <w:szCs w:val="32"/>
        </w:rPr>
        <w:t>Cercetării</w:t>
      </w:r>
      <w:proofErr w:type="spellEnd"/>
      <w:r w:rsidRPr="00FB58E0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:rsidR="00296B91" w:rsidRPr="00FB58E0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FB58E0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:rsidR="00296B91" w:rsidRPr="00FB58E0" w:rsidRDefault="00F86BEB" w:rsidP="00F86BEB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sz w:val="32"/>
          <w:szCs w:val="32"/>
          <w:lang w:val="ro-RO"/>
        </w:rPr>
        <w:t>Departamentul Informatică și Ingineria Sistemelor</w:t>
      </w:r>
    </w:p>
    <w:p w:rsidR="00296B91" w:rsidRPr="00FB58E0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FB58E0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:rsidR="00296B91" w:rsidRPr="00FB58E0" w:rsidRDefault="00296B91" w:rsidP="00296B9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 w:rsidRPr="00FB58E0">
        <w:rPr>
          <w:rFonts w:ascii="Times New Roman" w:hAnsi="Times New Roman" w:cs="Times New Roman"/>
          <w:sz w:val="40"/>
          <w:szCs w:val="40"/>
          <w:lang w:val="ro-RO"/>
        </w:rPr>
        <w:t>Lucrare de laborator Nr.1</w:t>
      </w:r>
    </w:p>
    <w:p w:rsidR="00296B91" w:rsidRPr="00FB58E0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FB58E0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  <w:r w:rsidR="00904AA9" w:rsidRPr="00FB58E0">
        <w:rPr>
          <w:rFonts w:ascii="Times New Roman" w:hAnsi="Times New Roman" w:cs="Times New Roman"/>
          <w:iCs/>
          <w:sz w:val="40"/>
          <w:szCs w:val="40"/>
          <w:lang w:val="ro-RO"/>
        </w:rPr>
        <w:t>APSI</w:t>
      </w:r>
    </w:p>
    <w:p w:rsidR="00296B91" w:rsidRPr="00FB58E0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</w:rPr>
      </w:pPr>
      <w:r w:rsidRPr="00FB58E0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FB58E0">
        <w:rPr>
          <w:rFonts w:ascii="Times New Roman" w:hAnsi="Times New Roman" w:cs="Times New Roman"/>
          <w:iCs/>
          <w:sz w:val="40"/>
          <w:szCs w:val="40"/>
        </w:rPr>
        <w:t>:</w:t>
      </w:r>
      <w:r w:rsidR="00904AA9" w:rsidRPr="00FB58E0">
        <w:rPr>
          <w:rFonts w:ascii="Times New Roman" w:hAnsi="Times New Roman" w:cs="Times New Roman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Familiarizarea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cu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instrumentul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CASE „Enterprise Architect”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şi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analiza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generală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a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principiilor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de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modelare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în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baza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limbajului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de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modelare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UML.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Studierea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şi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descrierea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destinaţiei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funcţionale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a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submeniurilor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>/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opţiunilor</w:t>
      </w:r>
      <w:proofErr w:type="spellEnd"/>
      <w:r w:rsidR="00904AA9" w:rsidRPr="00FB58E0">
        <w:rPr>
          <w:rFonts w:ascii="Times New Roman" w:hAnsi="Times New Roman" w:cs="Times New Roman"/>
          <w:iCs/>
          <w:sz w:val="28"/>
          <w:szCs w:val="28"/>
        </w:rPr>
        <w:t xml:space="preserve"> din </w:t>
      </w:r>
      <w:proofErr w:type="spellStart"/>
      <w:r w:rsidR="00904AA9" w:rsidRPr="00FB58E0">
        <w:rPr>
          <w:rFonts w:ascii="Times New Roman" w:hAnsi="Times New Roman" w:cs="Times New Roman"/>
          <w:iCs/>
          <w:sz w:val="28"/>
          <w:szCs w:val="28"/>
        </w:rPr>
        <w:t>meniuri</w:t>
      </w:r>
      <w:proofErr w:type="spellEnd"/>
    </w:p>
    <w:p w:rsidR="000D5983" w:rsidRPr="00FB58E0" w:rsidRDefault="000D5983" w:rsidP="008D39A0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296B91" w:rsidRPr="00FB58E0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FA4380" w:rsidRPr="00FB58E0" w:rsidRDefault="0005057D" w:rsidP="0005057D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</w:t>
      </w:r>
      <w:r w:rsidR="00296B91" w:rsidRPr="00FB58E0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                                           </w:t>
      </w:r>
      <w:r w:rsidR="000D5983" w:rsidRPr="00FB58E0">
        <w:rPr>
          <w:rFonts w:ascii="Times New Roman" w:hAnsi="Times New Roman" w:cs="Times New Roman"/>
          <w:iCs/>
          <w:sz w:val="32"/>
          <w:szCs w:val="32"/>
          <w:lang w:val="ro-RO"/>
        </w:rPr>
        <w:t>st.gr.</w:t>
      </w:r>
    </w:p>
    <w:p w:rsidR="000D5983" w:rsidRPr="00FB58E0" w:rsidRDefault="00FA4380" w:rsidP="00FA4380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t>Ulmanu Cristian IA-182</w:t>
      </w:r>
      <w:r w:rsidR="00296B91" w:rsidRPr="00FB58E0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,                           </w:t>
      </w:r>
    </w:p>
    <w:p w:rsidR="000D5983" w:rsidRPr="00FB58E0" w:rsidRDefault="000D5983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:rsidR="00296B91" w:rsidRPr="00FB58E0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                            lect.univ. </w:t>
      </w: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br/>
        <w:t xml:space="preserve">                                                            </w:t>
      </w:r>
      <w:r w:rsidR="008D39A0" w:rsidRPr="00FB58E0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Sava Nina</w:t>
      </w:r>
      <w:r w:rsidR="008D39A0" w:rsidRPr="00FB58E0">
        <w:rPr>
          <w:rFonts w:ascii="Times New Roman" w:hAnsi="Times New Roman" w:cs="Times New Roman"/>
          <w:iCs/>
          <w:sz w:val="32"/>
          <w:szCs w:val="32"/>
          <w:lang w:val="ro-RO"/>
        </w:rPr>
        <w:br/>
        <w:t>Melnic Radu</w:t>
      </w:r>
    </w:p>
    <w:p w:rsidR="008D39A0" w:rsidRPr="00FB58E0" w:rsidRDefault="008D39A0" w:rsidP="00792FE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8D39A0" w:rsidRPr="00FB58E0" w:rsidRDefault="008D39A0" w:rsidP="00792FE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637BF5" w:rsidRPr="00FB58E0" w:rsidRDefault="00296B91" w:rsidP="008D39A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br/>
      </w:r>
      <w:r w:rsidR="000D5983" w:rsidRPr="00FB58E0">
        <w:rPr>
          <w:rFonts w:ascii="Times New Roman" w:hAnsi="Times New Roman" w:cs="Times New Roman"/>
          <w:iCs/>
          <w:sz w:val="32"/>
          <w:szCs w:val="32"/>
          <w:lang w:val="ro-RO"/>
        </w:rPr>
        <w:t>Chișinău 2020</w:t>
      </w:r>
    </w:p>
    <w:p w:rsidR="00637BF5" w:rsidRPr="00FB58E0" w:rsidRDefault="00637BF5" w:rsidP="00F21B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lastRenderedPageBreak/>
        <w:t>Scopul</w:t>
      </w:r>
      <w:proofErr w:type="spellEnd"/>
      <w:r w:rsidR="00F21B72" w:rsidRPr="00FB58E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studierea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elementelor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și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entităților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instrumentului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de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modelare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Enterprise Architect.</w:t>
      </w:r>
      <w:r w:rsidRPr="00FB58E0">
        <w:rPr>
          <w:rFonts w:ascii="Times New Roman" w:hAnsi="Times New Roman" w:cs="Times New Roman"/>
          <w:sz w:val="24"/>
          <w:szCs w:val="24"/>
        </w:rPr>
        <w:br/>
      </w:r>
      <w:r w:rsidRPr="00FB58E0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Sarcina</w:t>
      </w:r>
      <w:proofErr w:type="spellEnd"/>
      <w:r w:rsidRPr="00FB58E0">
        <w:rPr>
          <w:rFonts w:ascii="Times New Roman" w:hAnsi="Times New Roman" w:cs="Times New Roman"/>
          <w:b/>
          <w:sz w:val="24"/>
          <w:szCs w:val="24"/>
        </w:rPr>
        <w:t>:</w:t>
      </w:r>
      <w:r w:rsidR="00F21B72" w:rsidRPr="00FB58E0">
        <w:rPr>
          <w:rFonts w:ascii="Times New Roman" w:hAnsi="Times New Roman" w:cs="Times New Roman"/>
          <w:sz w:val="24"/>
          <w:szCs w:val="24"/>
        </w:rPr>
        <w:t xml:space="preserve"> </w:t>
      </w:r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de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realizat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o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descriere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gram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a</w:t>
      </w:r>
      <w:proofErr w:type="gram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elementelor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de </w:t>
      </w:r>
      <w:proofErr w:type="spellStart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bază</w:t>
      </w:r>
      <w:proofErr w:type="spellEnd"/>
      <w:r w:rsidR="00464A0C" w:rsidRPr="00FB58E0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Enterprise Architect</w:t>
      </w:r>
    </w:p>
    <w:p w:rsidR="001C1D78" w:rsidRPr="00FB58E0" w:rsidRDefault="001C1D78" w:rsidP="00F21B72">
      <w:pPr>
        <w:rPr>
          <w:rFonts w:ascii="Times New Roman" w:hAnsi="Times New Roman" w:cs="Times New Roman"/>
          <w:sz w:val="24"/>
          <w:szCs w:val="24"/>
        </w:rPr>
      </w:pPr>
    </w:p>
    <w:p w:rsidR="00606B3D" w:rsidRPr="00FB58E0" w:rsidRDefault="00606B3D" w:rsidP="00F21B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Considerații</w:t>
      </w:r>
      <w:proofErr w:type="spellEnd"/>
      <w:r w:rsidRPr="00FB5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teoretice</w:t>
      </w:r>
      <w:proofErr w:type="spellEnd"/>
    </w:p>
    <w:p w:rsidR="00CB7CAE" w:rsidRPr="00FB58E0" w:rsidRDefault="007215DE" w:rsidP="007215DE">
      <w:pPr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8E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Unified Modeling Language</w:t>
      </w:r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prescurtat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B58E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UML</w:t>
      </w:r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este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un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limbaj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standard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descrierea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 </w:t>
      </w:r>
      <w:proofErr w:type="spellStart"/>
      <w:r w:rsidRPr="00FB58E0">
        <w:rPr>
          <w:rFonts w:ascii="Times New Roman" w:hAnsi="Times New Roman" w:cs="Times New Roman"/>
          <w:sz w:val="28"/>
          <w:szCs w:val="28"/>
        </w:rPr>
        <w:fldChar w:fldCharType="begin"/>
      </w:r>
      <w:r w:rsidRPr="00FB58E0">
        <w:rPr>
          <w:rFonts w:ascii="Times New Roman" w:hAnsi="Times New Roman" w:cs="Times New Roman"/>
          <w:sz w:val="28"/>
          <w:szCs w:val="28"/>
        </w:rPr>
        <w:instrText xml:space="preserve"> HYPERLINK "https://ro.wikipedia.org/w/index.php?title=Modelare_orientat%C4%83_pe_obiect&amp;action=edit&amp;redlink=1" \o "Modelare orientată pe obiect — pagină inexistentă" </w:instrText>
      </w:r>
      <w:r w:rsidRPr="00FB58E0">
        <w:rPr>
          <w:rFonts w:ascii="Times New Roman" w:hAnsi="Times New Roman" w:cs="Times New Roman"/>
          <w:sz w:val="28"/>
          <w:szCs w:val="28"/>
        </w:rPr>
        <w:fldChar w:fldCharType="separate"/>
      </w:r>
      <w:r w:rsidRPr="00FB58E0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modele</w:t>
      </w:r>
      <w:proofErr w:type="spellEnd"/>
      <w:r w:rsidRPr="00FB58E0">
        <w:rPr>
          <w:rFonts w:ascii="Times New Roman" w:hAnsi="Times New Roman" w:cs="Times New Roman"/>
          <w:sz w:val="28"/>
          <w:szCs w:val="28"/>
        </w:rPr>
        <w:fldChar w:fldCharType="end"/>
      </w:r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B58E0">
        <w:rPr>
          <w:rFonts w:ascii="Times New Roman" w:hAnsi="Times New Roman" w:cs="Times New Roman"/>
          <w:sz w:val="28"/>
          <w:szCs w:val="28"/>
        </w:rPr>
        <w:fldChar w:fldCharType="begin"/>
      </w:r>
      <w:r w:rsidRPr="00FB58E0">
        <w:rPr>
          <w:rFonts w:ascii="Times New Roman" w:hAnsi="Times New Roman" w:cs="Times New Roman"/>
          <w:sz w:val="28"/>
          <w:szCs w:val="28"/>
        </w:rPr>
        <w:instrText xml:space="preserve"> HYPERLINK "https://ro.wikipedia.org/w/index.php?title=Specifica%C8%9Bie&amp;action=edit&amp;redlink=1" \o "Specificație — pagină inexistentă" </w:instrText>
      </w:r>
      <w:r w:rsidRPr="00FB58E0">
        <w:rPr>
          <w:rFonts w:ascii="Times New Roman" w:hAnsi="Times New Roman" w:cs="Times New Roman"/>
          <w:sz w:val="28"/>
          <w:szCs w:val="28"/>
        </w:rPr>
        <w:fldChar w:fldCharType="separate"/>
      </w:r>
      <w:r w:rsidRPr="00FB58E0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specificații</w:t>
      </w:r>
      <w:proofErr w:type="spellEnd"/>
      <w:r w:rsidRPr="00FB58E0">
        <w:rPr>
          <w:rFonts w:ascii="Times New Roman" w:hAnsi="Times New Roman" w:cs="Times New Roman"/>
          <w:sz w:val="28"/>
          <w:szCs w:val="28"/>
        </w:rPr>
        <w:fldChar w:fldCharType="end"/>
      </w:r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Software" w:history="1">
        <w:r w:rsidRPr="00FB58E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software</w:t>
        </w:r>
      </w:hyperlink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Limbajul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fost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creat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către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consorțiul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Object Management Group — pagină inexistentă" w:history="1">
        <w:r w:rsidRPr="00FB58E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Object Management Group</w:t>
        </w:r>
      </w:hyperlink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(OMG) care a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mai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produs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printre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altele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standardul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schimb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mesaje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intre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sisteme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CORBA — pagină inexistentă" w:history="1">
        <w:r w:rsidRPr="00FB58E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CORBA</w:t>
        </w:r>
      </w:hyperlink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UML a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fost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bază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dezvoltat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reprezentarea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complexității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programelor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orientate pe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obiect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al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căror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fundament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este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structurarea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programelor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pe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clase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instanțele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acestora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numite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obiecte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Cu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toate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acestea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datorită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eficienței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clarității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în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reprezentarea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unor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elemente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abstracte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UML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este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utilizat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dincolo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domeniul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IT.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Așa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 face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că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există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aplicații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ale UML-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ului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management de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proiecte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B58E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business Process Design</w:t>
      </w:r>
      <w:r w:rsidRPr="00FB58E0">
        <w:rPr>
          <w:rFonts w:ascii="Times New Roman" w:hAnsi="Times New Roman" w:cs="Times New Roman"/>
          <w:sz w:val="28"/>
          <w:szCs w:val="28"/>
          <w:shd w:val="clear" w:color="auto" w:fill="FFFFFF"/>
        </w:rPr>
        <w:t> etc.</w:t>
      </w:r>
    </w:p>
    <w:p w:rsidR="007215DE" w:rsidRPr="00FB58E0" w:rsidRDefault="007215DE" w:rsidP="007215DE">
      <w:pPr>
        <w:pStyle w:val="a6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  <w:lang w:val="en-US"/>
        </w:rPr>
      </w:pPr>
      <w:r w:rsidRPr="00FB58E0">
        <w:rPr>
          <w:sz w:val="28"/>
          <w:szCs w:val="28"/>
          <w:lang w:val="en-US"/>
        </w:rPr>
        <w:t xml:space="preserve">Prima </w:t>
      </w:r>
      <w:proofErr w:type="spellStart"/>
      <w:r w:rsidRPr="00FB58E0">
        <w:rPr>
          <w:sz w:val="28"/>
          <w:szCs w:val="28"/>
          <w:lang w:val="en-US"/>
        </w:rPr>
        <w:t>versiune</w:t>
      </w:r>
      <w:proofErr w:type="spellEnd"/>
      <w:r w:rsidRPr="00FB58E0">
        <w:rPr>
          <w:sz w:val="28"/>
          <w:szCs w:val="28"/>
          <w:lang w:val="en-US"/>
        </w:rPr>
        <w:t xml:space="preserve"> de UML, UML 1.0, </w:t>
      </w:r>
      <w:proofErr w:type="gramStart"/>
      <w:r w:rsidRPr="00FB58E0">
        <w:rPr>
          <w:sz w:val="28"/>
          <w:szCs w:val="28"/>
          <w:lang w:val="en-US"/>
        </w:rPr>
        <w:t>a</w:t>
      </w:r>
      <w:proofErr w:type="gram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apărut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în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anul</w:t>
      </w:r>
      <w:proofErr w:type="spellEnd"/>
      <w:r w:rsidRPr="00FB58E0">
        <w:rPr>
          <w:sz w:val="28"/>
          <w:szCs w:val="28"/>
          <w:lang w:val="en-US"/>
        </w:rPr>
        <w:t xml:space="preserve"> 1990 ca </w:t>
      </w:r>
      <w:proofErr w:type="spellStart"/>
      <w:r w:rsidRPr="00FB58E0">
        <w:rPr>
          <w:sz w:val="28"/>
          <w:szCs w:val="28"/>
          <w:lang w:val="en-US"/>
        </w:rPr>
        <w:t>reacție</w:t>
      </w:r>
      <w:proofErr w:type="spellEnd"/>
      <w:r w:rsidRPr="00FB58E0">
        <w:rPr>
          <w:sz w:val="28"/>
          <w:szCs w:val="28"/>
          <w:lang w:val="en-US"/>
        </w:rPr>
        <w:t xml:space="preserve"> a </w:t>
      </w:r>
      <w:proofErr w:type="spellStart"/>
      <w:r w:rsidRPr="00FB58E0">
        <w:rPr>
          <w:sz w:val="28"/>
          <w:szCs w:val="28"/>
          <w:lang w:val="en-US"/>
        </w:rPr>
        <w:t>numeroaselor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limbaje</w:t>
      </w:r>
      <w:proofErr w:type="spellEnd"/>
      <w:r w:rsidRPr="00FB58E0">
        <w:rPr>
          <w:sz w:val="28"/>
          <w:szCs w:val="28"/>
          <w:lang w:val="en-US"/>
        </w:rPr>
        <w:t xml:space="preserve"> de </w:t>
      </w:r>
      <w:proofErr w:type="spellStart"/>
      <w:r w:rsidRPr="00FB58E0">
        <w:rPr>
          <w:sz w:val="28"/>
          <w:szCs w:val="28"/>
          <w:lang w:val="en-US"/>
        </w:rPr>
        <w:t>modelare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propuse</w:t>
      </w:r>
      <w:proofErr w:type="spellEnd"/>
      <w:r w:rsidRPr="00FB58E0">
        <w:rPr>
          <w:sz w:val="28"/>
          <w:szCs w:val="28"/>
          <w:lang w:val="en-US"/>
        </w:rPr>
        <w:t xml:space="preserve"> pe </w:t>
      </w:r>
      <w:proofErr w:type="spellStart"/>
      <w:r w:rsidRPr="00FB58E0">
        <w:rPr>
          <w:sz w:val="28"/>
          <w:szCs w:val="28"/>
          <w:lang w:val="en-US"/>
        </w:rPr>
        <w:t>piață</w:t>
      </w:r>
      <w:proofErr w:type="spellEnd"/>
      <w:r w:rsidRPr="00FB58E0">
        <w:rPr>
          <w:sz w:val="28"/>
          <w:szCs w:val="28"/>
          <w:lang w:val="en-US"/>
        </w:rPr>
        <w:t xml:space="preserve">. UML </w:t>
      </w:r>
      <w:proofErr w:type="spellStart"/>
      <w:r w:rsidRPr="00FB58E0">
        <w:rPr>
          <w:sz w:val="28"/>
          <w:szCs w:val="28"/>
          <w:lang w:val="en-US"/>
        </w:rPr>
        <w:t>îi</w:t>
      </w:r>
      <w:proofErr w:type="spellEnd"/>
      <w:r w:rsidRPr="00FB58E0">
        <w:rPr>
          <w:sz w:val="28"/>
          <w:szCs w:val="28"/>
          <w:lang w:val="en-US"/>
        </w:rPr>
        <w:t xml:space="preserve"> are ca </w:t>
      </w:r>
      <w:proofErr w:type="spellStart"/>
      <w:r w:rsidRPr="00FB58E0">
        <w:rPr>
          <w:sz w:val="28"/>
          <w:szCs w:val="28"/>
          <w:lang w:val="en-US"/>
        </w:rPr>
        <w:t>fondatori</w:t>
      </w:r>
      <w:proofErr w:type="spellEnd"/>
      <w:r w:rsidRPr="00FB58E0">
        <w:rPr>
          <w:sz w:val="28"/>
          <w:szCs w:val="28"/>
          <w:lang w:val="en-US"/>
        </w:rPr>
        <w:t xml:space="preserve"> pe </w:t>
      </w:r>
      <w:hyperlink r:id="rId11" w:tooltip="Grady Booch — pagină inexistentă" w:history="1">
        <w:r w:rsidRPr="00FB58E0">
          <w:rPr>
            <w:rStyle w:val="a5"/>
            <w:color w:val="auto"/>
            <w:sz w:val="28"/>
            <w:szCs w:val="28"/>
            <w:u w:val="none"/>
            <w:lang w:val="en-US"/>
          </w:rPr>
          <w:t xml:space="preserve">Grady </w:t>
        </w:r>
        <w:proofErr w:type="spellStart"/>
        <w:r w:rsidRPr="00FB58E0">
          <w:rPr>
            <w:rStyle w:val="a5"/>
            <w:color w:val="auto"/>
            <w:sz w:val="28"/>
            <w:szCs w:val="28"/>
            <w:u w:val="none"/>
            <w:lang w:val="en-US"/>
          </w:rPr>
          <w:t>Booch</w:t>
        </w:r>
        <w:proofErr w:type="spellEnd"/>
      </w:hyperlink>
      <w:r w:rsidRPr="00FB58E0">
        <w:rPr>
          <w:sz w:val="28"/>
          <w:szCs w:val="28"/>
          <w:lang w:val="en-US"/>
        </w:rPr>
        <w:t>, </w:t>
      </w:r>
      <w:hyperlink r:id="rId12" w:tooltip="Ivar Jacobson — pagină inexistentă" w:history="1">
        <w:r w:rsidRPr="00FB58E0">
          <w:rPr>
            <w:rStyle w:val="a5"/>
            <w:color w:val="auto"/>
            <w:sz w:val="28"/>
            <w:szCs w:val="28"/>
            <w:u w:val="none"/>
            <w:lang w:val="en-US"/>
          </w:rPr>
          <w:t>Ivar Jacobson</w:t>
        </w:r>
      </w:hyperlink>
      <w:r w:rsidRPr="00FB58E0">
        <w:rPr>
          <w:sz w:val="28"/>
          <w:szCs w:val="28"/>
          <w:lang w:val="en-US"/>
        </w:rPr>
        <w:t> </w:t>
      </w:r>
      <w:proofErr w:type="spellStart"/>
      <w:r w:rsidRPr="00FB58E0">
        <w:rPr>
          <w:sz w:val="28"/>
          <w:szCs w:val="28"/>
          <w:lang w:val="en-US"/>
        </w:rPr>
        <w:t>și</w:t>
      </w:r>
      <w:proofErr w:type="spellEnd"/>
      <w:r w:rsidRPr="00FB58E0">
        <w:rPr>
          <w:sz w:val="28"/>
          <w:szCs w:val="28"/>
          <w:lang w:val="en-US"/>
        </w:rPr>
        <w:t> </w:t>
      </w:r>
      <w:hyperlink r:id="rId13" w:tooltip="James Rumbaugh — pagină inexistentă" w:history="1">
        <w:r w:rsidRPr="00FB58E0">
          <w:rPr>
            <w:rStyle w:val="a5"/>
            <w:color w:val="auto"/>
            <w:sz w:val="28"/>
            <w:szCs w:val="28"/>
            <w:u w:val="none"/>
            <w:lang w:val="en-US"/>
          </w:rPr>
          <w:t>James Rumbaugh</w:t>
        </w:r>
      </w:hyperlink>
      <w:r w:rsidRPr="00FB58E0">
        <w:rPr>
          <w:sz w:val="28"/>
          <w:szCs w:val="28"/>
          <w:lang w:val="en-US"/>
        </w:rPr>
        <w:t xml:space="preserve">, </w:t>
      </w:r>
      <w:proofErr w:type="spellStart"/>
      <w:r w:rsidRPr="00FB58E0">
        <w:rPr>
          <w:sz w:val="28"/>
          <w:szCs w:val="28"/>
          <w:lang w:val="en-US"/>
        </w:rPr>
        <w:t>așa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numiții</w:t>
      </w:r>
      <w:proofErr w:type="spellEnd"/>
      <w:r w:rsidRPr="00FB58E0">
        <w:rPr>
          <w:sz w:val="28"/>
          <w:szCs w:val="28"/>
          <w:lang w:val="en-US"/>
        </w:rPr>
        <w:t xml:space="preserve"> „</w:t>
      </w:r>
      <w:proofErr w:type="spellStart"/>
      <w:r w:rsidRPr="00FB58E0">
        <w:rPr>
          <w:sz w:val="28"/>
          <w:szCs w:val="28"/>
          <w:lang w:val="en-US"/>
        </w:rPr>
        <w:t>cei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trei</w:t>
      </w:r>
      <w:proofErr w:type="spellEnd"/>
      <w:r w:rsidRPr="00FB58E0">
        <w:rPr>
          <w:sz w:val="28"/>
          <w:szCs w:val="28"/>
          <w:lang w:val="en-US"/>
        </w:rPr>
        <w:t> </w:t>
      </w:r>
      <w:r w:rsidRPr="00FB58E0">
        <w:rPr>
          <w:i/>
          <w:iCs/>
          <w:sz w:val="28"/>
          <w:szCs w:val="28"/>
          <w:lang w:val="en-US"/>
        </w:rPr>
        <w:t>Amigos</w:t>
      </w:r>
      <w:r w:rsidRPr="00FB58E0">
        <w:rPr>
          <w:sz w:val="28"/>
          <w:szCs w:val="28"/>
          <w:lang w:val="en-US"/>
        </w:rPr>
        <w:t xml:space="preserve">”. </w:t>
      </w:r>
      <w:proofErr w:type="spellStart"/>
      <w:r w:rsidRPr="00FB58E0">
        <w:rPr>
          <w:sz w:val="28"/>
          <w:szCs w:val="28"/>
          <w:lang w:val="en-US"/>
        </w:rPr>
        <w:t>Ei</w:t>
      </w:r>
      <w:proofErr w:type="spellEnd"/>
      <w:r w:rsidRPr="00FB58E0">
        <w:rPr>
          <w:sz w:val="28"/>
          <w:szCs w:val="28"/>
          <w:lang w:val="en-US"/>
        </w:rPr>
        <w:t xml:space="preserve"> au </w:t>
      </w:r>
      <w:proofErr w:type="spellStart"/>
      <w:r w:rsidRPr="00FB58E0">
        <w:rPr>
          <w:sz w:val="28"/>
          <w:szCs w:val="28"/>
          <w:lang w:val="en-US"/>
        </w:rPr>
        <w:t>dezvoltat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limbajul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bazându</w:t>
      </w:r>
      <w:proofErr w:type="spellEnd"/>
      <w:r w:rsidRPr="00FB58E0">
        <w:rPr>
          <w:sz w:val="28"/>
          <w:szCs w:val="28"/>
          <w:lang w:val="en-US"/>
        </w:rPr>
        <w:t xml:space="preserve">-se </w:t>
      </w:r>
      <w:proofErr w:type="spellStart"/>
      <w:r w:rsidRPr="00FB58E0">
        <w:rPr>
          <w:sz w:val="28"/>
          <w:szCs w:val="28"/>
          <w:lang w:val="en-US"/>
        </w:rPr>
        <w:t>inclusiv</w:t>
      </w:r>
      <w:proofErr w:type="spellEnd"/>
      <w:r w:rsidRPr="00FB58E0">
        <w:rPr>
          <w:sz w:val="28"/>
          <w:szCs w:val="28"/>
          <w:lang w:val="en-US"/>
        </w:rPr>
        <w:t xml:space="preserve"> pe </w:t>
      </w:r>
      <w:proofErr w:type="spellStart"/>
      <w:r w:rsidRPr="00FB58E0">
        <w:rPr>
          <w:sz w:val="28"/>
          <w:szCs w:val="28"/>
          <w:lang w:val="en-US"/>
        </w:rPr>
        <w:t>limbaje</w:t>
      </w:r>
      <w:proofErr w:type="spellEnd"/>
      <w:r w:rsidRPr="00FB58E0">
        <w:rPr>
          <w:sz w:val="28"/>
          <w:szCs w:val="28"/>
          <w:lang w:val="en-US"/>
        </w:rPr>
        <w:t xml:space="preserve"> de </w:t>
      </w:r>
      <w:proofErr w:type="spellStart"/>
      <w:r w:rsidRPr="00FB58E0">
        <w:rPr>
          <w:sz w:val="28"/>
          <w:szCs w:val="28"/>
          <w:lang w:val="en-US"/>
        </w:rPr>
        <w:t>modelare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deja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existente</w:t>
      </w:r>
      <w:proofErr w:type="spellEnd"/>
      <w:r w:rsidRPr="00FB58E0">
        <w:rPr>
          <w:sz w:val="28"/>
          <w:szCs w:val="28"/>
          <w:lang w:val="en-US"/>
        </w:rPr>
        <w:t xml:space="preserve">, </w:t>
      </w:r>
      <w:proofErr w:type="spellStart"/>
      <w:r w:rsidRPr="00FB58E0">
        <w:rPr>
          <w:sz w:val="28"/>
          <w:szCs w:val="28"/>
          <w:lang w:val="en-US"/>
        </w:rPr>
        <w:t>însă</w:t>
      </w:r>
      <w:proofErr w:type="spellEnd"/>
      <w:r w:rsidRPr="00FB58E0">
        <w:rPr>
          <w:sz w:val="28"/>
          <w:szCs w:val="28"/>
          <w:lang w:val="en-US"/>
        </w:rPr>
        <w:t xml:space="preserve"> incomplete ca </w:t>
      </w:r>
      <w:proofErr w:type="spellStart"/>
      <w:r w:rsidRPr="00FB58E0">
        <w:rPr>
          <w:sz w:val="28"/>
          <w:szCs w:val="28"/>
          <w:lang w:val="en-US"/>
        </w:rPr>
        <w:t>gamă</w:t>
      </w:r>
      <w:proofErr w:type="spellEnd"/>
      <w:r w:rsidRPr="00FB58E0">
        <w:rPr>
          <w:sz w:val="28"/>
          <w:szCs w:val="28"/>
          <w:lang w:val="en-US"/>
        </w:rPr>
        <w:t xml:space="preserve"> de </w:t>
      </w:r>
      <w:proofErr w:type="spellStart"/>
      <w:r w:rsidRPr="00FB58E0">
        <w:rPr>
          <w:sz w:val="28"/>
          <w:szCs w:val="28"/>
          <w:lang w:val="en-US"/>
        </w:rPr>
        <w:t>funcționalități</w:t>
      </w:r>
      <w:proofErr w:type="spellEnd"/>
      <w:r w:rsidRPr="00FB58E0">
        <w:rPr>
          <w:sz w:val="28"/>
          <w:szCs w:val="28"/>
          <w:lang w:val="en-US"/>
        </w:rPr>
        <w:t xml:space="preserve">. </w:t>
      </w:r>
      <w:proofErr w:type="spellStart"/>
      <w:r w:rsidRPr="00FB58E0">
        <w:rPr>
          <w:sz w:val="28"/>
          <w:szCs w:val="28"/>
          <w:lang w:val="en-US"/>
        </w:rPr>
        <w:t>Printre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acestea</w:t>
      </w:r>
      <w:proofErr w:type="spellEnd"/>
      <w:r w:rsidRPr="00FB58E0">
        <w:rPr>
          <w:sz w:val="28"/>
          <w:szCs w:val="28"/>
          <w:lang w:val="en-US"/>
        </w:rPr>
        <w:t xml:space="preserve"> se </w:t>
      </w:r>
      <w:proofErr w:type="spellStart"/>
      <w:r w:rsidRPr="00FB58E0">
        <w:rPr>
          <w:sz w:val="28"/>
          <w:szCs w:val="28"/>
          <w:lang w:val="en-US"/>
        </w:rPr>
        <w:t>numără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și</w:t>
      </w:r>
      <w:proofErr w:type="spellEnd"/>
      <w:r w:rsidRPr="00FB58E0">
        <w:rPr>
          <w:sz w:val="28"/>
          <w:szCs w:val="28"/>
          <w:lang w:val="en-US"/>
        </w:rPr>
        <w:t xml:space="preserve"> OOSE, RDD, OMT, OBA, OODA, SOMA, MOSES </w:t>
      </w:r>
      <w:proofErr w:type="spellStart"/>
      <w:r w:rsidRPr="00FB58E0">
        <w:rPr>
          <w:sz w:val="28"/>
          <w:szCs w:val="28"/>
          <w:lang w:val="en-US"/>
        </w:rPr>
        <w:t>și</w:t>
      </w:r>
      <w:proofErr w:type="spellEnd"/>
      <w:r w:rsidRPr="00FB58E0">
        <w:rPr>
          <w:sz w:val="28"/>
          <w:szCs w:val="28"/>
          <w:lang w:val="en-US"/>
        </w:rPr>
        <w:t xml:space="preserve"> OPEN/OML.</w:t>
      </w:r>
    </w:p>
    <w:p w:rsidR="007215DE" w:rsidRPr="00FB58E0" w:rsidRDefault="007215DE" w:rsidP="007215DE">
      <w:pPr>
        <w:pStyle w:val="3"/>
        <w:shd w:val="clear" w:color="auto" w:fill="FFFFFF"/>
        <w:spacing w:before="72" w:beforeAutospacing="0" w:after="0" w:afterAutospacing="0"/>
        <w:jc w:val="both"/>
        <w:rPr>
          <w:sz w:val="28"/>
          <w:szCs w:val="28"/>
          <w:lang w:val="en-US"/>
        </w:rPr>
      </w:pPr>
      <w:r w:rsidRPr="00FB58E0">
        <w:rPr>
          <w:rStyle w:val="mw-headline"/>
          <w:sz w:val="28"/>
          <w:szCs w:val="28"/>
          <w:lang w:val="en-US"/>
        </w:rPr>
        <w:t>UML 2.x</w:t>
      </w:r>
    </w:p>
    <w:p w:rsidR="007215DE" w:rsidRPr="00FB58E0" w:rsidRDefault="007215DE" w:rsidP="007215DE">
      <w:pPr>
        <w:pStyle w:val="a6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  <w:lang w:val="en-US"/>
        </w:rPr>
      </w:pPr>
      <w:proofErr w:type="spellStart"/>
      <w:r w:rsidRPr="00FB58E0">
        <w:rPr>
          <w:sz w:val="28"/>
          <w:szCs w:val="28"/>
          <w:lang w:val="en-US"/>
        </w:rPr>
        <w:t>Dezvoltarea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versiunii</w:t>
      </w:r>
      <w:proofErr w:type="spellEnd"/>
      <w:r w:rsidRPr="00FB58E0">
        <w:rPr>
          <w:sz w:val="28"/>
          <w:szCs w:val="28"/>
          <w:lang w:val="en-US"/>
        </w:rPr>
        <w:t xml:space="preserve"> 2 a UML a </w:t>
      </w:r>
      <w:proofErr w:type="spellStart"/>
      <w:r w:rsidRPr="00FB58E0">
        <w:rPr>
          <w:sz w:val="28"/>
          <w:szCs w:val="28"/>
          <w:lang w:val="en-US"/>
        </w:rPr>
        <w:t>început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în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anul</w:t>
      </w:r>
      <w:proofErr w:type="spellEnd"/>
      <w:r w:rsidRPr="00FB58E0">
        <w:rPr>
          <w:sz w:val="28"/>
          <w:szCs w:val="28"/>
          <w:lang w:val="en-US"/>
        </w:rPr>
        <w:t xml:space="preserve"> 1999 </w:t>
      </w:r>
      <w:proofErr w:type="spellStart"/>
      <w:r w:rsidRPr="00FB58E0">
        <w:rPr>
          <w:sz w:val="28"/>
          <w:szCs w:val="28"/>
          <w:lang w:val="en-US"/>
        </w:rPr>
        <w:t>atunci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când</w:t>
      </w:r>
      <w:proofErr w:type="spellEnd"/>
      <w:r w:rsidRPr="00FB58E0">
        <w:rPr>
          <w:sz w:val="28"/>
          <w:szCs w:val="28"/>
          <w:lang w:val="en-US"/>
        </w:rPr>
        <w:t xml:space="preserve"> OMG a </w:t>
      </w:r>
      <w:proofErr w:type="spellStart"/>
      <w:r w:rsidRPr="00FB58E0">
        <w:rPr>
          <w:sz w:val="28"/>
          <w:szCs w:val="28"/>
          <w:lang w:val="en-US"/>
        </w:rPr>
        <w:t>publicat</w:t>
      </w:r>
      <w:proofErr w:type="spellEnd"/>
      <w:r w:rsidRPr="00FB58E0">
        <w:rPr>
          <w:sz w:val="28"/>
          <w:szCs w:val="28"/>
          <w:lang w:val="en-US"/>
        </w:rPr>
        <w:t xml:space="preserve"> un </w:t>
      </w:r>
      <w:hyperlink r:id="rId14" w:tooltip="Request for information — pagină inexistentă" w:history="1">
        <w:r w:rsidRPr="00FB58E0">
          <w:rPr>
            <w:rStyle w:val="a5"/>
            <w:i/>
            <w:iCs/>
            <w:color w:val="auto"/>
            <w:sz w:val="28"/>
            <w:szCs w:val="28"/>
            <w:u w:val="none"/>
            <w:lang w:val="en-US"/>
          </w:rPr>
          <w:t>request for information</w:t>
        </w:r>
      </w:hyperlink>
      <w:r w:rsidRPr="00FB58E0">
        <w:rPr>
          <w:sz w:val="28"/>
          <w:szCs w:val="28"/>
          <w:lang w:val="en-US"/>
        </w:rPr>
        <w:t> </w:t>
      </w:r>
      <w:proofErr w:type="spellStart"/>
      <w:r w:rsidRPr="00FB58E0">
        <w:rPr>
          <w:sz w:val="28"/>
          <w:szCs w:val="28"/>
          <w:lang w:val="en-US"/>
        </w:rPr>
        <w:t>referitor</w:t>
      </w:r>
      <w:proofErr w:type="spellEnd"/>
      <w:r w:rsidRPr="00FB58E0">
        <w:rPr>
          <w:sz w:val="28"/>
          <w:szCs w:val="28"/>
          <w:lang w:val="en-US"/>
        </w:rPr>
        <w:t xml:space="preserve"> la UML 2. De </w:t>
      </w:r>
      <w:proofErr w:type="spellStart"/>
      <w:r w:rsidRPr="00FB58E0">
        <w:rPr>
          <w:sz w:val="28"/>
          <w:szCs w:val="28"/>
          <w:lang w:val="en-US"/>
        </w:rPr>
        <w:t>atunci</w:t>
      </w:r>
      <w:proofErr w:type="spellEnd"/>
      <w:r w:rsidRPr="00FB58E0">
        <w:rPr>
          <w:sz w:val="28"/>
          <w:szCs w:val="28"/>
          <w:lang w:val="en-US"/>
        </w:rPr>
        <w:t xml:space="preserve">, UML s-a </w:t>
      </w:r>
      <w:proofErr w:type="spellStart"/>
      <w:r w:rsidRPr="00FB58E0">
        <w:rPr>
          <w:sz w:val="28"/>
          <w:szCs w:val="28"/>
          <w:lang w:val="en-US"/>
        </w:rPr>
        <w:t>aflat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într</w:t>
      </w:r>
      <w:proofErr w:type="spellEnd"/>
      <w:r w:rsidRPr="00FB58E0">
        <w:rPr>
          <w:sz w:val="28"/>
          <w:szCs w:val="28"/>
          <w:lang w:val="en-US"/>
        </w:rPr>
        <w:t xml:space="preserve">-un </w:t>
      </w:r>
      <w:proofErr w:type="spellStart"/>
      <w:r w:rsidRPr="00FB58E0">
        <w:rPr>
          <w:sz w:val="28"/>
          <w:szCs w:val="28"/>
          <w:lang w:val="en-US"/>
        </w:rPr>
        <w:t>continuu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ciclu</w:t>
      </w:r>
      <w:proofErr w:type="spellEnd"/>
      <w:r w:rsidRPr="00FB58E0">
        <w:rPr>
          <w:sz w:val="28"/>
          <w:szCs w:val="28"/>
          <w:lang w:val="en-US"/>
        </w:rPr>
        <w:t xml:space="preserve"> de </w:t>
      </w:r>
      <w:proofErr w:type="spellStart"/>
      <w:r w:rsidRPr="00FB58E0">
        <w:rPr>
          <w:sz w:val="28"/>
          <w:szCs w:val="28"/>
          <w:lang w:val="en-US"/>
        </w:rPr>
        <w:t>îmbunătățire</w:t>
      </w:r>
      <w:proofErr w:type="spellEnd"/>
      <w:r w:rsidRPr="00FB58E0">
        <w:rPr>
          <w:sz w:val="28"/>
          <w:szCs w:val="28"/>
          <w:lang w:val="en-US"/>
        </w:rPr>
        <w:t xml:space="preserve">, </w:t>
      </w:r>
      <w:proofErr w:type="spellStart"/>
      <w:r w:rsidRPr="00FB58E0">
        <w:rPr>
          <w:sz w:val="28"/>
          <w:szCs w:val="28"/>
          <w:lang w:val="en-US"/>
        </w:rPr>
        <w:t>astăzi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ajungând</w:t>
      </w:r>
      <w:proofErr w:type="spellEnd"/>
      <w:r w:rsidRPr="00FB58E0">
        <w:rPr>
          <w:sz w:val="28"/>
          <w:szCs w:val="28"/>
          <w:lang w:val="en-US"/>
        </w:rPr>
        <w:t xml:space="preserve"> la </w:t>
      </w:r>
      <w:proofErr w:type="spellStart"/>
      <w:r w:rsidRPr="00FB58E0">
        <w:rPr>
          <w:sz w:val="28"/>
          <w:szCs w:val="28"/>
          <w:lang w:val="en-US"/>
        </w:rPr>
        <w:t>varianta</w:t>
      </w:r>
      <w:proofErr w:type="spellEnd"/>
      <w:r w:rsidRPr="00FB58E0">
        <w:rPr>
          <w:sz w:val="28"/>
          <w:szCs w:val="28"/>
          <w:lang w:val="en-US"/>
        </w:rPr>
        <w:t xml:space="preserve"> UML 2.4.1 (</w:t>
      </w:r>
      <w:proofErr w:type="spellStart"/>
      <w:r w:rsidRPr="00FB58E0">
        <w:rPr>
          <w:sz w:val="28"/>
          <w:szCs w:val="28"/>
          <w:lang w:val="en-US"/>
        </w:rPr>
        <w:t>publicată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în</w:t>
      </w:r>
      <w:proofErr w:type="spellEnd"/>
      <w:r w:rsidRPr="00FB58E0">
        <w:rPr>
          <w:sz w:val="28"/>
          <w:szCs w:val="28"/>
          <w:lang w:val="en-US"/>
        </w:rPr>
        <w:t xml:space="preserve"> august 2011). </w:t>
      </w:r>
    </w:p>
    <w:p w:rsidR="00EE10B7" w:rsidRPr="00FB58E0" w:rsidRDefault="00EE10B7" w:rsidP="007215DE">
      <w:pPr>
        <w:pStyle w:val="a6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  <w:lang w:val="en-US"/>
        </w:rPr>
      </w:pPr>
      <w:proofErr w:type="spellStart"/>
      <w:r w:rsidRPr="00FB58E0">
        <w:rPr>
          <w:sz w:val="28"/>
          <w:szCs w:val="28"/>
          <w:lang w:val="en-US"/>
        </w:rPr>
        <w:t>Sparx</w:t>
      </w:r>
      <w:proofErr w:type="spellEnd"/>
      <w:r w:rsidRPr="00FB58E0">
        <w:rPr>
          <w:sz w:val="28"/>
          <w:szCs w:val="28"/>
          <w:lang w:val="en-US"/>
        </w:rPr>
        <w:t xml:space="preserve"> Systems Enterprise Architect </w:t>
      </w:r>
      <w:proofErr w:type="spellStart"/>
      <w:r w:rsidRPr="00FB58E0">
        <w:rPr>
          <w:sz w:val="28"/>
          <w:szCs w:val="28"/>
          <w:lang w:val="en-US"/>
        </w:rPr>
        <w:t>este</w:t>
      </w:r>
      <w:proofErr w:type="spellEnd"/>
      <w:r w:rsidRPr="00FB58E0">
        <w:rPr>
          <w:sz w:val="28"/>
          <w:szCs w:val="28"/>
          <w:lang w:val="en-US"/>
        </w:rPr>
        <w:t xml:space="preserve"> un instrument de </w:t>
      </w:r>
      <w:proofErr w:type="spellStart"/>
      <w:r w:rsidRPr="00FB58E0">
        <w:rPr>
          <w:sz w:val="28"/>
          <w:szCs w:val="28"/>
          <w:lang w:val="en-US"/>
        </w:rPr>
        <w:t>modelare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și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proiectare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vizuală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bazat</w:t>
      </w:r>
      <w:proofErr w:type="spellEnd"/>
      <w:r w:rsidRPr="00FB58E0">
        <w:rPr>
          <w:sz w:val="28"/>
          <w:szCs w:val="28"/>
          <w:lang w:val="en-US"/>
        </w:rPr>
        <w:t xml:space="preserve"> pe OMG UML. </w:t>
      </w:r>
      <w:proofErr w:type="spellStart"/>
      <w:r w:rsidRPr="00FB58E0">
        <w:rPr>
          <w:sz w:val="28"/>
          <w:szCs w:val="28"/>
          <w:lang w:val="en-US"/>
        </w:rPr>
        <w:t>Platforma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suportă</w:t>
      </w:r>
      <w:proofErr w:type="spellEnd"/>
      <w:r w:rsidRPr="00FB58E0">
        <w:rPr>
          <w:sz w:val="28"/>
          <w:szCs w:val="28"/>
          <w:lang w:val="en-US"/>
        </w:rPr>
        <w:t xml:space="preserve">: </w:t>
      </w:r>
      <w:proofErr w:type="spellStart"/>
      <w:r w:rsidRPr="00FB58E0">
        <w:rPr>
          <w:sz w:val="28"/>
          <w:szCs w:val="28"/>
          <w:lang w:val="en-US"/>
        </w:rPr>
        <w:t>proiectarea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și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construirea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sistemelor</w:t>
      </w:r>
      <w:proofErr w:type="spellEnd"/>
      <w:r w:rsidRPr="00FB58E0">
        <w:rPr>
          <w:sz w:val="28"/>
          <w:szCs w:val="28"/>
          <w:lang w:val="en-US"/>
        </w:rPr>
        <w:t xml:space="preserve"> software; </w:t>
      </w:r>
      <w:proofErr w:type="spellStart"/>
      <w:r w:rsidRPr="00FB58E0">
        <w:rPr>
          <w:sz w:val="28"/>
          <w:szCs w:val="28"/>
          <w:lang w:val="en-US"/>
        </w:rPr>
        <w:t>modelarea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proceselor</w:t>
      </w:r>
      <w:proofErr w:type="spellEnd"/>
      <w:r w:rsidRPr="00FB58E0">
        <w:rPr>
          <w:sz w:val="28"/>
          <w:szCs w:val="28"/>
          <w:lang w:val="en-US"/>
        </w:rPr>
        <w:t xml:space="preserve"> de </w:t>
      </w:r>
      <w:proofErr w:type="spellStart"/>
      <w:r w:rsidRPr="00FB58E0">
        <w:rPr>
          <w:sz w:val="28"/>
          <w:szCs w:val="28"/>
          <w:lang w:val="en-US"/>
        </w:rPr>
        <w:t>afaceri</w:t>
      </w:r>
      <w:proofErr w:type="spellEnd"/>
      <w:r w:rsidRPr="00FB58E0">
        <w:rPr>
          <w:sz w:val="28"/>
          <w:szCs w:val="28"/>
          <w:lang w:val="en-US"/>
        </w:rPr>
        <w:t xml:space="preserve">; </w:t>
      </w:r>
      <w:proofErr w:type="spellStart"/>
      <w:r w:rsidRPr="00FB58E0">
        <w:rPr>
          <w:sz w:val="28"/>
          <w:szCs w:val="28"/>
          <w:lang w:val="en-US"/>
        </w:rPr>
        <w:t>și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modelarea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domeniilor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bazate</w:t>
      </w:r>
      <w:proofErr w:type="spellEnd"/>
      <w:r w:rsidRPr="00FB58E0">
        <w:rPr>
          <w:sz w:val="28"/>
          <w:szCs w:val="28"/>
          <w:lang w:val="en-US"/>
        </w:rPr>
        <w:t xml:space="preserve"> pe </w:t>
      </w:r>
      <w:proofErr w:type="spellStart"/>
      <w:r w:rsidRPr="00FB58E0">
        <w:rPr>
          <w:sz w:val="28"/>
          <w:szCs w:val="28"/>
          <w:lang w:val="en-US"/>
        </w:rPr>
        <w:t>industrie</w:t>
      </w:r>
      <w:proofErr w:type="spellEnd"/>
      <w:r w:rsidRPr="00FB58E0">
        <w:rPr>
          <w:sz w:val="28"/>
          <w:szCs w:val="28"/>
          <w:lang w:val="en-US"/>
        </w:rPr>
        <w:t xml:space="preserve">. Este </w:t>
      </w:r>
      <w:proofErr w:type="spellStart"/>
      <w:r w:rsidRPr="00FB58E0">
        <w:rPr>
          <w:sz w:val="28"/>
          <w:szCs w:val="28"/>
          <w:lang w:val="en-US"/>
        </w:rPr>
        <w:t>folosit</w:t>
      </w:r>
      <w:proofErr w:type="spellEnd"/>
      <w:r w:rsidRPr="00FB58E0">
        <w:rPr>
          <w:sz w:val="28"/>
          <w:szCs w:val="28"/>
          <w:lang w:val="en-US"/>
        </w:rPr>
        <w:t xml:space="preserve"> de </w:t>
      </w:r>
      <w:proofErr w:type="spellStart"/>
      <w:r w:rsidRPr="00FB58E0">
        <w:rPr>
          <w:sz w:val="28"/>
          <w:szCs w:val="28"/>
          <w:lang w:val="en-US"/>
        </w:rPr>
        <w:t>companii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și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organizații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pentru</w:t>
      </w:r>
      <w:proofErr w:type="spellEnd"/>
      <w:r w:rsidRPr="00FB58E0">
        <w:rPr>
          <w:sz w:val="28"/>
          <w:szCs w:val="28"/>
          <w:lang w:val="en-US"/>
        </w:rPr>
        <w:t xml:space="preserve"> a </w:t>
      </w:r>
      <w:proofErr w:type="spellStart"/>
      <w:r w:rsidRPr="00FB58E0">
        <w:rPr>
          <w:sz w:val="28"/>
          <w:szCs w:val="28"/>
          <w:lang w:val="en-US"/>
        </w:rPr>
        <w:t>nu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doar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modela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arhitectura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sistemelor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lor</w:t>
      </w:r>
      <w:proofErr w:type="spellEnd"/>
      <w:r w:rsidRPr="00FB58E0">
        <w:rPr>
          <w:sz w:val="28"/>
          <w:szCs w:val="28"/>
          <w:lang w:val="en-US"/>
        </w:rPr>
        <w:t xml:space="preserve">, ci </w:t>
      </w:r>
      <w:proofErr w:type="spellStart"/>
      <w:r w:rsidRPr="00FB58E0">
        <w:rPr>
          <w:sz w:val="28"/>
          <w:szCs w:val="28"/>
          <w:lang w:val="en-US"/>
        </w:rPr>
        <w:t>și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pentru</w:t>
      </w:r>
      <w:proofErr w:type="spellEnd"/>
      <w:r w:rsidRPr="00FB58E0">
        <w:rPr>
          <w:sz w:val="28"/>
          <w:szCs w:val="28"/>
          <w:lang w:val="en-US"/>
        </w:rPr>
        <w:t xml:space="preserve"> a </w:t>
      </w:r>
      <w:proofErr w:type="spellStart"/>
      <w:r w:rsidRPr="00FB58E0">
        <w:rPr>
          <w:sz w:val="28"/>
          <w:szCs w:val="28"/>
          <w:lang w:val="en-US"/>
        </w:rPr>
        <w:t>procesa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implementarea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acestor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modele</w:t>
      </w:r>
      <w:proofErr w:type="spellEnd"/>
      <w:r w:rsidRPr="00FB58E0">
        <w:rPr>
          <w:sz w:val="28"/>
          <w:szCs w:val="28"/>
          <w:lang w:val="en-US"/>
        </w:rPr>
        <w:t xml:space="preserve"> pe </w:t>
      </w:r>
      <w:proofErr w:type="spellStart"/>
      <w:r w:rsidRPr="00FB58E0">
        <w:rPr>
          <w:sz w:val="28"/>
          <w:szCs w:val="28"/>
          <w:lang w:val="en-US"/>
        </w:rPr>
        <w:t>parcursul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întregului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ciclu</w:t>
      </w:r>
      <w:proofErr w:type="spellEnd"/>
      <w:r w:rsidRPr="00FB58E0">
        <w:rPr>
          <w:sz w:val="28"/>
          <w:szCs w:val="28"/>
          <w:lang w:val="en-US"/>
        </w:rPr>
        <w:t xml:space="preserve"> de </w:t>
      </w:r>
      <w:proofErr w:type="spellStart"/>
      <w:r w:rsidRPr="00FB58E0">
        <w:rPr>
          <w:sz w:val="28"/>
          <w:szCs w:val="28"/>
          <w:lang w:val="en-US"/>
        </w:rPr>
        <w:t>viață</w:t>
      </w:r>
      <w:proofErr w:type="spellEnd"/>
      <w:r w:rsidRPr="00FB58E0">
        <w:rPr>
          <w:sz w:val="28"/>
          <w:szCs w:val="28"/>
          <w:lang w:val="en-US"/>
        </w:rPr>
        <w:t xml:space="preserve"> al </w:t>
      </w:r>
      <w:proofErr w:type="spellStart"/>
      <w:r w:rsidRPr="00FB58E0">
        <w:rPr>
          <w:sz w:val="28"/>
          <w:szCs w:val="28"/>
          <w:lang w:val="en-US"/>
        </w:rPr>
        <w:t>dezvoltării</w:t>
      </w:r>
      <w:proofErr w:type="spellEnd"/>
      <w:r w:rsidRPr="00FB58E0">
        <w:rPr>
          <w:sz w:val="28"/>
          <w:szCs w:val="28"/>
          <w:lang w:val="en-US"/>
        </w:rPr>
        <w:t xml:space="preserve"> </w:t>
      </w:r>
      <w:proofErr w:type="spellStart"/>
      <w:r w:rsidRPr="00FB58E0">
        <w:rPr>
          <w:sz w:val="28"/>
          <w:szCs w:val="28"/>
          <w:lang w:val="en-US"/>
        </w:rPr>
        <w:t>aplicațiilor</w:t>
      </w:r>
      <w:proofErr w:type="spellEnd"/>
      <w:r w:rsidRPr="00FB58E0">
        <w:rPr>
          <w:sz w:val="28"/>
          <w:szCs w:val="28"/>
          <w:lang w:val="en-US"/>
        </w:rPr>
        <w:t>.</w:t>
      </w:r>
    </w:p>
    <w:p w:rsidR="007215DE" w:rsidRPr="00FB58E0" w:rsidRDefault="007215DE" w:rsidP="007215DE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1F09" w:rsidRPr="00FB58E0" w:rsidRDefault="006D1F09" w:rsidP="007215DE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7CAE" w:rsidRPr="00FB58E0" w:rsidRDefault="00CB7CAE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Implementare</w:t>
      </w:r>
      <w:proofErr w:type="spellEnd"/>
      <w:r w:rsidRPr="00FB58E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rezultate</w:t>
      </w:r>
      <w:proofErr w:type="spellEnd"/>
      <w:r w:rsidRPr="00FB58E0">
        <w:rPr>
          <w:rFonts w:ascii="Times New Roman" w:hAnsi="Times New Roman" w:cs="Times New Roman"/>
          <w:b/>
          <w:sz w:val="24"/>
          <w:szCs w:val="24"/>
        </w:rPr>
        <w:t xml:space="preserve"> practice:</w:t>
      </w:r>
    </w:p>
    <w:p w:rsidR="00090429" w:rsidRPr="00FB58E0" w:rsidRDefault="0029636B" w:rsidP="00090429">
      <w:pPr>
        <w:keepNext/>
        <w:shd w:val="clear" w:color="auto" w:fill="FFFFFF"/>
        <w:spacing w:before="120" w:after="120"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="006D1F09" w:rsidRPr="00FB58E0">
        <w:rPr>
          <w:rFonts w:ascii="Times New Roman" w:hAnsi="Times New Roman" w:cs="Times New Roman"/>
          <w:noProof/>
        </w:rPr>
        <w:drawing>
          <wp:inline distT="0" distB="0" distL="0" distR="0" wp14:anchorId="168AECAC" wp14:editId="19CA4E7A">
            <wp:extent cx="5600065" cy="3021688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496" cy="30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00" w:rsidRPr="00FB58E0" w:rsidRDefault="00090429" w:rsidP="00090429">
      <w:pPr>
        <w:pStyle w:val="ae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1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Interfata</w:t>
      </w:r>
      <w:proofErr w:type="spellEnd"/>
      <w:r w:rsidRPr="00FB58E0">
        <w:rPr>
          <w:rFonts w:ascii="Times New Roman" w:hAnsi="Times New Roman" w:cs="Times New Roman"/>
        </w:rPr>
        <w:t xml:space="preserve"> Enterprise Architect</w:t>
      </w:r>
    </w:p>
    <w:p w:rsidR="00902389" w:rsidRPr="00FB58E0" w:rsidRDefault="00902389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429" w:rsidRPr="00FB58E0" w:rsidRDefault="00090429" w:rsidP="00090429">
      <w:pPr>
        <w:keepNext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drawing>
          <wp:inline distT="0" distB="0" distL="0" distR="0" wp14:anchorId="5D3D5DF0" wp14:editId="23922E98">
            <wp:extent cx="2857500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00" w:rsidRPr="00FB58E0" w:rsidRDefault="00090429" w:rsidP="00090429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2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Crearea</w:t>
      </w:r>
      <w:proofErr w:type="spellEnd"/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unui</w:t>
      </w:r>
      <w:proofErr w:type="spellEnd"/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nou</w:t>
      </w:r>
      <w:proofErr w:type="spellEnd"/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proiect</w:t>
      </w:r>
      <w:proofErr w:type="spellEnd"/>
    </w:p>
    <w:p w:rsidR="00090429" w:rsidRPr="00FB58E0" w:rsidRDefault="00090429" w:rsidP="00090429">
      <w:pPr>
        <w:keepNext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68FA98" wp14:editId="00297E00">
            <wp:extent cx="5543550" cy="624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11" w:rsidRPr="00FB58E0" w:rsidRDefault="00090429" w:rsidP="00461B11">
      <w:pPr>
        <w:pStyle w:val="ae"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3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Alegem</w:t>
      </w:r>
      <w:proofErr w:type="spellEnd"/>
      <w:r w:rsidRPr="00FB58E0">
        <w:rPr>
          <w:rFonts w:ascii="Times New Roman" w:hAnsi="Times New Roman" w:cs="Times New Roman"/>
        </w:rPr>
        <w:t xml:space="preserve"> </w:t>
      </w:r>
      <w:r w:rsidR="00461B11" w:rsidRPr="00FB58E0">
        <w:rPr>
          <w:rFonts w:ascii="Times New Roman" w:hAnsi="Times New Roman" w:cs="Times New Roman"/>
        </w:rPr>
        <w:t xml:space="preserve">tip de UML </w:t>
      </w:r>
      <w:proofErr w:type="spellStart"/>
      <w:r w:rsidR="00461B11" w:rsidRPr="00FB58E0">
        <w:rPr>
          <w:rFonts w:ascii="Times New Roman" w:hAnsi="Times New Roman" w:cs="Times New Roman"/>
        </w:rPr>
        <w:t>si</w:t>
      </w:r>
      <w:proofErr w:type="spellEnd"/>
      <w:r w:rsidR="00461B11" w:rsidRPr="00FB58E0">
        <w:rPr>
          <w:rFonts w:ascii="Times New Roman" w:hAnsi="Times New Roman" w:cs="Times New Roman"/>
        </w:rPr>
        <w:t xml:space="preserve"> </w:t>
      </w:r>
      <w:proofErr w:type="spellStart"/>
      <w:r w:rsidR="00461B11" w:rsidRPr="00FB58E0">
        <w:rPr>
          <w:rFonts w:ascii="Times New Roman" w:hAnsi="Times New Roman" w:cs="Times New Roman"/>
        </w:rPr>
        <w:t>tehnologia</w:t>
      </w:r>
      <w:proofErr w:type="spellEnd"/>
    </w:p>
    <w:p w:rsidR="00CB7CAE" w:rsidRPr="00FB58E0" w:rsidRDefault="00CB7CAE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1B11" w:rsidRPr="00FB58E0" w:rsidRDefault="00090429" w:rsidP="00461B11">
      <w:pPr>
        <w:keepNext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9FD81C" wp14:editId="5D846216">
            <wp:extent cx="3362325" cy="2667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AE" w:rsidRPr="00FB58E0" w:rsidRDefault="00090429" w:rsidP="00090429">
      <w:pPr>
        <w:pStyle w:val="ae"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4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Cream un </w:t>
      </w:r>
      <w:proofErr w:type="spellStart"/>
      <w:r w:rsidRPr="00FB58E0">
        <w:rPr>
          <w:rFonts w:ascii="Times New Roman" w:hAnsi="Times New Roman" w:cs="Times New Roman"/>
        </w:rPr>
        <w:t>nou</w:t>
      </w:r>
      <w:proofErr w:type="spellEnd"/>
      <w:r w:rsidRPr="00FB58E0">
        <w:rPr>
          <w:rFonts w:ascii="Times New Roman" w:hAnsi="Times New Roman" w:cs="Times New Roman"/>
        </w:rPr>
        <w:t xml:space="preserve"> package</w:t>
      </w:r>
    </w:p>
    <w:p w:rsidR="00461B11" w:rsidRPr="00FB58E0" w:rsidRDefault="00461B11" w:rsidP="00461B11">
      <w:pPr>
        <w:keepNext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drawing>
          <wp:inline distT="0" distB="0" distL="0" distR="0" wp14:anchorId="2ABDE764" wp14:editId="1162EE7F">
            <wp:extent cx="6076950" cy="452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11" w:rsidRPr="00FB58E0" w:rsidRDefault="00461B11" w:rsidP="00461B11">
      <w:pPr>
        <w:pStyle w:val="ae"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5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Alegem</w:t>
      </w:r>
      <w:proofErr w:type="spellEnd"/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ce</w:t>
      </w:r>
      <w:proofErr w:type="spellEnd"/>
      <w:r w:rsidRPr="00FB58E0">
        <w:rPr>
          <w:rFonts w:ascii="Times New Roman" w:hAnsi="Times New Roman" w:cs="Times New Roman"/>
        </w:rPr>
        <w:t xml:space="preserve"> tip de </w:t>
      </w:r>
      <w:proofErr w:type="spellStart"/>
      <w:r w:rsidRPr="00FB58E0">
        <w:rPr>
          <w:rFonts w:ascii="Times New Roman" w:hAnsi="Times New Roman" w:cs="Times New Roman"/>
        </w:rPr>
        <w:t>diagrama</w:t>
      </w:r>
      <w:proofErr w:type="spellEnd"/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vom</w:t>
      </w:r>
      <w:proofErr w:type="spellEnd"/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crea</w:t>
      </w:r>
      <w:proofErr w:type="spellEnd"/>
    </w:p>
    <w:p w:rsidR="001E3E30" w:rsidRPr="00FB58E0" w:rsidRDefault="001E3E30" w:rsidP="001E3E30">
      <w:pPr>
        <w:rPr>
          <w:rFonts w:ascii="Times New Roman" w:hAnsi="Times New Roman" w:cs="Times New Roman"/>
        </w:rPr>
      </w:pPr>
    </w:p>
    <w:p w:rsidR="001E3E30" w:rsidRPr="00FB58E0" w:rsidRDefault="001E3E30" w:rsidP="001E3E30">
      <w:pPr>
        <w:keepNext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9FA7AC" wp14:editId="3DCA0CF9">
            <wp:extent cx="6152515" cy="4908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30" w:rsidRPr="00FB58E0" w:rsidRDefault="001E3E30" w:rsidP="001E3E30">
      <w:pPr>
        <w:pStyle w:val="ae"/>
        <w:jc w:val="center"/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6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Bara </w:t>
      </w:r>
      <w:proofErr w:type="spellStart"/>
      <w:r w:rsidRPr="00FB58E0">
        <w:rPr>
          <w:rFonts w:ascii="Times New Roman" w:hAnsi="Times New Roman" w:cs="Times New Roman"/>
        </w:rPr>
        <w:t>standarda</w:t>
      </w:r>
      <w:proofErr w:type="spellEnd"/>
      <w:r w:rsidRPr="00FB58E0">
        <w:rPr>
          <w:rFonts w:ascii="Times New Roman" w:hAnsi="Times New Roman" w:cs="Times New Roman"/>
        </w:rPr>
        <w:t xml:space="preserve"> de </w:t>
      </w:r>
      <w:proofErr w:type="spellStart"/>
      <w:r w:rsidRPr="00FB58E0">
        <w:rPr>
          <w:rFonts w:ascii="Times New Roman" w:hAnsi="Times New Roman" w:cs="Times New Roman"/>
        </w:rPr>
        <w:t>meniuri</w:t>
      </w:r>
      <w:proofErr w:type="spellEnd"/>
    </w:p>
    <w:p w:rsidR="001E3E30" w:rsidRPr="00FB58E0" w:rsidRDefault="001E3E30" w:rsidP="001E3E30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FB58E0">
        <w:rPr>
          <w:rFonts w:ascii="Times New Roman" w:hAnsi="Times New Roman" w:cs="Times New Roman"/>
          <w:color w:val="C00000"/>
          <w:sz w:val="28"/>
          <w:szCs w:val="28"/>
          <w:lang w:val="ro-RO"/>
        </w:rPr>
        <w:t>Default Tools Toolbar</w:t>
      </w:r>
      <w:r w:rsidRPr="00FB58E0">
        <w:rPr>
          <w:rFonts w:ascii="Times New Roman" w:hAnsi="Times New Roman" w:cs="Times New Roman"/>
          <w:sz w:val="28"/>
          <w:szCs w:val="28"/>
          <w:lang w:val="ro-RO"/>
        </w:rPr>
        <w:t>- oferă acces instantaneu la instrumentele cele mai folosite în Enterprise Architect.</w:t>
      </w:r>
    </w:p>
    <w:p w:rsidR="001E3E30" w:rsidRPr="00FB58E0" w:rsidRDefault="001E3E30" w:rsidP="001E3E30">
      <w:pPr>
        <w:pStyle w:val="a7"/>
        <w:spacing w:line="276" w:lineRule="auto"/>
        <w:ind w:left="144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o-RO"/>
        </w:rPr>
      </w:pPr>
      <w:r w:rsidRPr="00FB58E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o-RO"/>
        </w:rPr>
        <w:t>Se utilizează la:</w:t>
      </w:r>
    </w:p>
    <w:p w:rsidR="001E3E30" w:rsidRPr="00FB58E0" w:rsidRDefault="001E3E30" w:rsidP="001E3E30">
      <w:pPr>
        <w:pStyle w:val="a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FB58E0">
        <w:rPr>
          <w:rFonts w:ascii="Times New Roman" w:hAnsi="Times New Roman" w:cs="Times New Roman"/>
          <w:sz w:val="28"/>
          <w:szCs w:val="28"/>
          <w:lang w:val="ro-RO"/>
        </w:rPr>
        <w:t>Creare proiecte noi și deschidere proiecte existente</w:t>
      </w:r>
    </w:p>
    <w:p w:rsidR="001E3E30" w:rsidRPr="00FB58E0" w:rsidRDefault="001E3E30" w:rsidP="001E3E30">
      <w:pPr>
        <w:pStyle w:val="a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FB58E0">
        <w:rPr>
          <w:rFonts w:ascii="Times New Roman" w:hAnsi="Times New Roman" w:cs="Times New Roman"/>
          <w:sz w:val="28"/>
          <w:szCs w:val="28"/>
          <w:lang w:val="ro-RO"/>
        </w:rPr>
        <w:t>Salvarea modificărilor la diagrama curentă</w:t>
      </w:r>
    </w:p>
    <w:p w:rsidR="001E3E30" w:rsidRPr="00FB58E0" w:rsidRDefault="001E3E30" w:rsidP="001E3E30">
      <w:pPr>
        <w:pStyle w:val="a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FB58E0">
        <w:rPr>
          <w:rFonts w:ascii="Times New Roman" w:hAnsi="Times New Roman" w:cs="Times New Roman"/>
          <w:sz w:val="28"/>
          <w:szCs w:val="28"/>
          <w:lang w:val="ro-RO"/>
        </w:rPr>
        <w:t>Editare, tăiere, copiere și lipirea obiectelor din diagrame</w:t>
      </w:r>
    </w:p>
    <w:p w:rsidR="001E3E30" w:rsidRPr="00FB58E0" w:rsidRDefault="001E3E30" w:rsidP="001E3E30">
      <w:pPr>
        <w:pStyle w:val="a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FB58E0">
        <w:rPr>
          <w:rFonts w:ascii="Times New Roman" w:hAnsi="Times New Roman" w:cs="Times New Roman"/>
          <w:sz w:val="28"/>
          <w:szCs w:val="28"/>
          <w:lang w:val="ro-RO"/>
        </w:rPr>
        <w:t>Accesare Ajutor Enterprise Architect</w:t>
      </w:r>
    </w:p>
    <w:p w:rsidR="001E3E30" w:rsidRPr="00FB58E0" w:rsidRDefault="001E3E30" w:rsidP="001E3E30">
      <w:pPr>
        <w:pStyle w:val="a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FB58E0">
        <w:rPr>
          <w:rFonts w:ascii="Times New Roman" w:hAnsi="Times New Roman" w:cs="Times New Roman"/>
          <w:sz w:val="28"/>
          <w:szCs w:val="28"/>
          <w:lang w:val="ro-RO"/>
        </w:rPr>
        <w:t>Editarea proprietăților la fiecare element</w:t>
      </w:r>
    </w:p>
    <w:p w:rsidR="002737CA" w:rsidRPr="00FB58E0" w:rsidRDefault="00F86BEB" w:rsidP="002737CA">
      <w:pPr>
        <w:keepNext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3F85CE" wp14:editId="4BD1F95D">
            <wp:extent cx="1590675" cy="6858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EB" w:rsidRPr="00FB58E0" w:rsidRDefault="002737CA" w:rsidP="002737CA">
      <w:pPr>
        <w:pStyle w:val="ae"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7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Toolbox</w:t>
      </w:r>
    </w:p>
    <w:p w:rsidR="00166C7F" w:rsidRPr="00FB58E0" w:rsidRDefault="00166C7F" w:rsidP="00166C7F">
      <w:pPr>
        <w:pStyle w:val="a7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  <w:lang w:val="ro-RO"/>
        </w:rPr>
        <w:t>În toolbox putem adăuga actori, use case, test case, etc.</w:t>
      </w:r>
    </w:p>
    <w:p w:rsidR="00166C7F" w:rsidRPr="00FB58E0" w:rsidRDefault="00166C7F" w:rsidP="00166C7F">
      <w:pPr>
        <w:pStyle w:val="a7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  <w:lang w:val="ro-RO"/>
        </w:rPr>
        <w:t>Putem alege ce case relationships sa alegem.</w:t>
      </w:r>
    </w:p>
    <w:p w:rsidR="00166C7F" w:rsidRPr="00FB58E0" w:rsidRDefault="00166C7F" w:rsidP="00166C7F">
      <w:pPr>
        <w:pStyle w:val="a7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  <w:lang w:val="ro-RO"/>
        </w:rPr>
        <w:t>Putem adăuga notițe, legenda diagramei, hyperlink, etc.</w:t>
      </w:r>
    </w:p>
    <w:p w:rsidR="0029102D" w:rsidRPr="00FB58E0" w:rsidRDefault="0029102D" w:rsidP="00166C7F">
      <w:pPr>
        <w:pStyle w:val="a7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  <w:lang w:val="ro-RO"/>
        </w:rPr>
        <w:t>În More tools putem schimba tipul de diagramă.</w:t>
      </w:r>
    </w:p>
    <w:p w:rsidR="0029102D" w:rsidRPr="00FB58E0" w:rsidRDefault="0029102D" w:rsidP="0029102D">
      <w:pPr>
        <w:keepNext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9E60CD" wp14:editId="2327F254">
            <wp:extent cx="3124200" cy="447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30" w:rsidRPr="00FB58E0" w:rsidRDefault="0029102D" w:rsidP="0029102D">
      <w:pPr>
        <w:pStyle w:val="ae"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8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Project browser</w:t>
      </w:r>
    </w:p>
    <w:p w:rsidR="00351573" w:rsidRPr="00FB58E0" w:rsidRDefault="00351573" w:rsidP="00351573">
      <w:pPr>
        <w:pStyle w:val="a7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  <w:lang w:val="ro-RO"/>
        </w:rPr>
        <w:t>În project browser avem structura proiectului care constă din package și în cadrul la package avem elementele de pe diagramă.</w:t>
      </w:r>
    </w:p>
    <w:p w:rsidR="00D740FD" w:rsidRPr="00FB58E0" w:rsidRDefault="00D740FD" w:rsidP="00D740FD">
      <w:pPr>
        <w:pStyle w:val="a7"/>
        <w:rPr>
          <w:rFonts w:ascii="Times New Roman" w:hAnsi="Times New Roman" w:cs="Times New Roman"/>
          <w:lang w:val="ro-RO"/>
        </w:rPr>
      </w:pPr>
    </w:p>
    <w:p w:rsidR="00D740FD" w:rsidRPr="00FB58E0" w:rsidRDefault="00D740FD" w:rsidP="00F24C9C">
      <w:pPr>
        <w:pStyle w:val="a7"/>
        <w:keepNext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EC5D78" wp14:editId="57645762">
            <wp:extent cx="3124200" cy="448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FD" w:rsidRPr="00FB58E0" w:rsidRDefault="00D740FD" w:rsidP="00F24C9C">
      <w:pPr>
        <w:pStyle w:val="ae"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9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Fereastra</w:t>
      </w:r>
      <w:proofErr w:type="spellEnd"/>
      <w:r w:rsidRPr="00FB58E0">
        <w:rPr>
          <w:rFonts w:ascii="Times New Roman" w:hAnsi="Times New Roman" w:cs="Times New Roman"/>
        </w:rPr>
        <w:t xml:space="preserve"> properties </w:t>
      </w:r>
      <w:proofErr w:type="spellStart"/>
      <w:r w:rsidRPr="00FB58E0">
        <w:rPr>
          <w:rFonts w:ascii="Times New Roman" w:hAnsi="Times New Roman" w:cs="Times New Roman"/>
        </w:rPr>
        <w:t>și</w:t>
      </w:r>
      <w:proofErr w:type="spellEnd"/>
      <w:r w:rsidRPr="00FB58E0">
        <w:rPr>
          <w:rFonts w:ascii="Times New Roman" w:hAnsi="Times New Roman" w:cs="Times New Roman"/>
        </w:rPr>
        <w:t xml:space="preserve"> notes</w:t>
      </w:r>
    </w:p>
    <w:p w:rsidR="00F24C9C" w:rsidRPr="00FB58E0" w:rsidRDefault="00F24C9C" w:rsidP="00F24C9C">
      <w:pPr>
        <w:pStyle w:val="a7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  <w:lang w:val="ro-RO"/>
        </w:rPr>
        <w:t>Putem observa și modifica fiecare proprietate a elementului din diagramă.</w:t>
      </w:r>
    </w:p>
    <w:p w:rsidR="00F24C9C" w:rsidRPr="00FB58E0" w:rsidRDefault="00F24C9C" w:rsidP="00F24C9C">
      <w:pPr>
        <w:pStyle w:val="a7"/>
        <w:rPr>
          <w:rFonts w:ascii="Times New Roman" w:hAnsi="Times New Roman" w:cs="Times New Roman"/>
          <w:lang w:val="ro-RO"/>
        </w:rPr>
      </w:pPr>
    </w:p>
    <w:p w:rsidR="00F24C9C" w:rsidRPr="00FB58E0" w:rsidRDefault="00F24C9C" w:rsidP="00F24C9C">
      <w:pPr>
        <w:pStyle w:val="a7"/>
        <w:keepNext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A6AE04" wp14:editId="7D266370">
            <wp:extent cx="5286375" cy="3257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9C" w:rsidRPr="00FB58E0" w:rsidRDefault="00F24C9C" w:rsidP="00F24C9C">
      <w:pPr>
        <w:pStyle w:val="ae"/>
        <w:jc w:val="center"/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="00683A6E" w:rsidRPr="00FB58E0">
        <w:rPr>
          <w:rFonts w:ascii="Times New Roman" w:hAnsi="Times New Roman" w:cs="Times New Roman"/>
          <w:noProof/>
        </w:rPr>
        <w:t>10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Generare</w:t>
      </w:r>
      <w:proofErr w:type="spellEnd"/>
      <w:r w:rsidRPr="00FB58E0">
        <w:rPr>
          <w:rFonts w:ascii="Times New Roman" w:hAnsi="Times New Roman" w:cs="Times New Roman"/>
        </w:rPr>
        <w:t xml:space="preserve"> de cod</w:t>
      </w:r>
    </w:p>
    <w:p w:rsidR="00F24C9C" w:rsidRPr="00FB58E0" w:rsidRDefault="00F24C9C" w:rsidP="00F24C9C">
      <w:pPr>
        <w:pStyle w:val="a7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  <w:lang w:val="ro-RO"/>
        </w:rPr>
        <w:t>Pentru a genera codul accesăm more tools din toolbox</w:t>
      </w:r>
      <w:r w:rsidR="00982726" w:rsidRPr="00FB58E0">
        <w:rPr>
          <w:rFonts w:ascii="Times New Roman" w:hAnsi="Times New Roman" w:cs="Times New Roman"/>
          <w:lang w:val="ro-RO"/>
        </w:rPr>
        <w:t xml:space="preserve"> și alegem class. După ce adăugăm class putem apăsa tasta dreaptă de la mouse și să alegem Code Engineering și alegem Generate Code și alegem limbajul codului și ce importăm.</w:t>
      </w:r>
    </w:p>
    <w:p w:rsidR="00683A6E" w:rsidRPr="00FB58E0" w:rsidRDefault="00683A6E" w:rsidP="00683A6E">
      <w:pPr>
        <w:pStyle w:val="a7"/>
        <w:rPr>
          <w:rFonts w:ascii="Times New Roman" w:hAnsi="Times New Roman" w:cs="Times New Roman"/>
          <w:lang w:val="ro-RO"/>
        </w:rPr>
      </w:pPr>
    </w:p>
    <w:p w:rsidR="00683A6E" w:rsidRPr="00FB58E0" w:rsidRDefault="00683A6E" w:rsidP="00683A6E">
      <w:pPr>
        <w:keepNext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  <w:noProof/>
        </w:rPr>
        <w:drawing>
          <wp:inline distT="0" distB="0" distL="0" distR="0" wp14:anchorId="171469D3" wp14:editId="4A35DCF1">
            <wp:extent cx="6152515" cy="3750310"/>
            <wp:effectExtent l="0" t="0" r="63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6E" w:rsidRPr="00FB58E0" w:rsidRDefault="00683A6E" w:rsidP="00683A6E">
      <w:pPr>
        <w:pStyle w:val="ae"/>
        <w:jc w:val="center"/>
        <w:rPr>
          <w:rFonts w:ascii="Times New Roman" w:hAnsi="Times New Roman" w:cs="Times New Roman"/>
        </w:rPr>
      </w:pPr>
      <w:r w:rsidRPr="00FB58E0">
        <w:rPr>
          <w:rFonts w:ascii="Times New Roman" w:hAnsi="Times New Roman" w:cs="Times New Roman"/>
        </w:rPr>
        <w:t xml:space="preserve">Figure </w:t>
      </w:r>
      <w:r w:rsidRPr="00FB58E0">
        <w:rPr>
          <w:rFonts w:ascii="Times New Roman" w:hAnsi="Times New Roman" w:cs="Times New Roman"/>
        </w:rPr>
        <w:fldChar w:fldCharType="begin"/>
      </w:r>
      <w:r w:rsidRPr="00FB58E0">
        <w:rPr>
          <w:rFonts w:ascii="Times New Roman" w:hAnsi="Times New Roman" w:cs="Times New Roman"/>
        </w:rPr>
        <w:instrText xml:space="preserve"> SEQ Figure \* ARABIC </w:instrText>
      </w:r>
      <w:r w:rsidRPr="00FB58E0">
        <w:rPr>
          <w:rFonts w:ascii="Times New Roman" w:hAnsi="Times New Roman" w:cs="Times New Roman"/>
        </w:rPr>
        <w:fldChar w:fldCharType="separate"/>
      </w:r>
      <w:r w:rsidRPr="00FB58E0">
        <w:rPr>
          <w:rFonts w:ascii="Times New Roman" w:hAnsi="Times New Roman" w:cs="Times New Roman"/>
          <w:noProof/>
        </w:rPr>
        <w:t>11</w:t>
      </w:r>
      <w:r w:rsidRPr="00FB58E0">
        <w:rPr>
          <w:rFonts w:ascii="Times New Roman" w:hAnsi="Times New Roman" w:cs="Times New Roman"/>
        </w:rPr>
        <w:fldChar w:fldCharType="end"/>
      </w:r>
      <w:r w:rsidRPr="00FB58E0">
        <w:rPr>
          <w:rFonts w:ascii="Times New Roman" w:hAnsi="Times New Roman" w:cs="Times New Roman"/>
        </w:rPr>
        <w:t xml:space="preserve"> </w:t>
      </w:r>
      <w:proofErr w:type="spellStart"/>
      <w:r w:rsidRPr="00FB58E0">
        <w:rPr>
          <w:rFonts w:ascii="Times New Roman" w:hAnsi="Times New Roman" w:cs="Times New Roman"/>
        </w:rPr>
        <w:t>Creăm</w:t>
      </w:r>
      <w:proofErr w:type="spellEnd"/>
      <w:r w:rsidRPr="00FB58E0">
        <w:rPr>
          <w:rFonts w:ascii="Times New Roman" w:hAnsi="Times New Roman" w:cs="Times New Roman"/>
        </w:rPr>
        <w:t xml:space="preserve"> Object</w:t>
      </w:r>
    </w:p>
    <w:p w:rsidR="00683A6E" w:rsidRPr="00FB58E0" w:rsidRDefault="00683A6E" w:rsidP="00683A6E">
      <w:pPr>
        <w:pStyle w:val="a7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FB58E0">
        <w:rPr>
          <w:rFonts w:ascii="Times New Roman" w:hAnsi="Times New Roman" w:cs="Times New Roman"/>
          <w:lang w:val="ro-RO"/>
        </w:rPr>
        <w:lastRenderedPageBreak/>
        <w:t>Pentru a crea un O</w:t>
      </w:r>
      <w:r w:rsidR="003C4718">
        <w:rPr>
          <w:rFonts w:ascii="Times New Roman" w:hAnsi="Times New Roman" w:cs="Times New Roman"/>
          <w:lang w:val="ro-RO"/>
        </w:rPr>
        <w:t>b</w:t>
      </w:r>
      <w:r w:rsidRPr="00FB58E0">
        <w:rPr>
          <w:rFonts w:ascii="Times New Roman" w:hAnsi="Times New Roman" w:cs="Times New Roman"/>
          <w:lang w:val="ro-RO"/>
        </w:rPr>
        <w:t>ject alegem din More tools secțiunea Object și adăugăm acest obiect.</w:t>
      </w:r>
    </w:p>
    <w:p w:rsidR="000970C1" w:rsidRPr="00FB58E0" w:rsidRDefault="00DE125F" w:rsidP="00DE12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Concluzii</w:t>
      </w:r>
      <w:proofErr w:type="spellEnd"/>
      <w:r w:rsidRPr="00FB58E0">
        <w:rPr>
          <w:rFonts w:ascii="Times New Roman" w:hAnsi="Times New Roman" w:cs="Times New Roman"/>
          <w:b/>
          <w:sz w:val="24"/>
          <w:szCs w:val="24"/>
        </w:rPr>
        <w:t>:</w:t>
      </w:r>
    </w:p>
    <w:p w:rsidR="00461B11" w:rsidRDefault="00F72235" w:rsidP="00EF2A2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2A2B">
        <w:rPr>
          <w:rFonts w:ascii="Times New Roman" w:hAnsi="Times New Roman" w:cs="Times New Roman"/>
          <w:sz w:val="24"/>
          <w:szCs w:val="24"/>
        </w:rPr>
        <w:t xml:space="preserve">Enterprise Architect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utilă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complexă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care ne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cre</w:t>
      </w:r>
      <w:r w:rsidR="004F28F0" w:rsidRPr="00EF2A2B">
        <w:rPr>
          <w:rFonts w:ascii="Times New Roman" w:hAnsi="Times New Roman" w:cs="Times New Roman"/>
          <w:sz w:val="24"/>
          <w:szCs w:val="24"/>
        </w:rPr>
        <w:t>ă</w:t>
      </w:r>
      <w:r w:rsidRPr="00EF2A2B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care ne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permit</w:t>
      </w:r>
      <w:r w:rsidR="001A530D" w:rsidRPr="00EF2A2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elaborăm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precis </w:t>
      </w:r>
      <w:proofErr w:type="spellStart"/>
      <w:r w:rsidR="004F28F0" w:rsidRPr="00EF2A2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diferit</w:t>
      </w:r>
      <w:r w:rsidR="004F28F0" w:rsidRPr="00EF2A2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A2B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EF2A2B">
        <w:rPr>
          <w:rFonts w:ascii="Times New Roman" w:hAnsi="Times New Roman" w:cs="Times New Roman"/>
          <w:sz w:val="24"/>
          <w:szCs w:val="24"/>
        </w:rPr>
        <w:t>.</w:t>
      </w:r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proiectăm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exact ale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adăugăm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actori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, use case,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stabilim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stabilim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18" w:rsidRPr="00EF2A2B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3C4718" w:rsidRPr="00EF2A2B">
        <w:rPr>
          <w:rFonts w:ascii="Times New Roman" w:hAnsi="Times New Roman" w:cs="Times New Roman"/>
          <w:sz w:val="24"/>
          <w:szCs w:val="24"/>
        </w:rPr>
        <w:t xml:space="preserve"> care nu, etc. </w:t>
      </w:r>
    </w:p>
    <w:p w:rsidR="00EF2A2B" w:rsidRPr="00EF2A2B" w:rsidRDefault="00EF2A2B" w:rsidP="00EF2A2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Funcționalitatea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impresionantă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viitor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F2A2B" w:rsidRPr="00FB58E0" w:rsidRDefault="00EF2A2B" w:rsidP="00DE125F">
      <w:pPr>
        <w:rPr>
          <w:rFonts w:ascii="Times New Roman" w:hAnsi="Times New Roman" w:cs="Times New Roman"/>
          <w:b/>
          <w:sz w:val="24"/>
          <w:szCs w:val="24"/>
        </w:rPr>
      </w:pPr>
    </w:p>
    <w:p w:rsidR="00CB7CAE" w:rsidRPr="00FB58E0" w:rsidRDefault="00CB7CAE" w:rsidP="00DE125F">
      <w:pPr>
        <w:rPr>
          <w:rFonts w:ascii="Times New Roman" w:hAnsi="Times New Roman" w:cs="Times New Roman"/>
          <w:b/>
          <w:sz w:val="24"/>
          <w:szCs w:val="24"/>
        </w:rPr>
      </w:pPr>
    </w:p>
    <w:p w:rsidR="00CB7CAE" w:rsidRPr="00FB58E0" w:rsidRDefault="00CB7CAE" w:rsidP="00705C0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Bibliografie</w:t>
      </w:r>
      <w:proofErr w:type="spellEnd"/>
    </w:p>
    <w:p w:rsidR="00CB7CAE" w:rsidRPr="00FB58E0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lang w:val="en-US"/>
        </w:rPr>
      </w:pPr>
      <w:proofErr w:type="spellStart"/>
      <w:r w:rsidRPr="00FB58E0">
        <w:rPr>
          <w:b/>
          <w:lang w:val="en-US"/>
        </w:rPr>
        <w:t>Melnic</w:t>
      </w:r>
      <w:proofErr w:type="spellEnd"/>
      <w:r w:rsidRPr="00FB58E0">
        <w:rPr>
          <w:b/>
          <w:lang w:val="en-US"/>
        </w:rPr>
        <w:t xml:space="preserve"> R., Sava N. </w:t>
      </w:r>
      <w:proofErr w:type="spellStart"/>
      <w:r w:rsidRPr="00FB58E0">
        <w:rPr>
          <w:lang w:val="en-US"/>
        </w:rPr>
        <w:t>Indrumar</w:t>
      </w:r>
      <w:proofErr w:type="spellEnd"/>
      <w:r w:rsidRPr="00FB58E0">
        <w:rPr>
          <w:lang w:val="en-US"/>
        </w:rPr>
        <w:t xml:space="preserve"> </w:t>
      </w:r>
      <w:proofErr w:type="spellStart"/>
      <w:r w:rsidRPr="00FB58E0">
        <w:rPr>
          <w:lang w:val="en-US"/>
        </w:rPr>
        <w:t>metodic</w:t>
      </w:r>
      <w:proofErr w:type="spellEnd"/>
      <w:r w:rsidRPr="00FB58E0">
        <w:rPr>
          <w:lang w:val="en-US"/>
        </w:rPr>
        <w:t xml:space="preserve"> “</w:t>
      </w:r>
      <w:proofErr w:type="spellStart"/>
      <w:r w:rsidRPr="00FB58E0">
        <w:rPr>
          <w:lang w:val="en-US"/>
        </w:rPr>
        <w:t>Analiza</w:t>
      </w:r>
      <w:proofErr w:type="spellEnd"/>
      <w:r w:rsidRPr="00FB58E0">
        <w:rPr>
          <w:lang w:val="en-US"/>
        </w:rPr>
        <w:t xml:space="preserve"> </w:t>
      </w:r>
      <w:proofErr w:type="spellStart"/>
      <w:r w:rsidRPr="00FB58E0">
        <w:rPr>
          <w:lang w:val="en-US"/>
        </w:rPr>
        <w:t>si</w:t>
      </w:r>
      <w:proofErr w:type="spellEnd"/>
      <w:r w:rsidRPr="00FB58E0">
        <w:rPr>
          <w:lang w:val="en-US"/>
        </w:rPr>
        <w:t xml:space="preserve"> </w:t>
      </w:r>
      <w:proofErr w:type="spellStart"/>
      <w:r w:rsidRPr="00FB58E0">
        <w:rPr>
          <w:lang w:val="en-US"/>
        </w:rPr>
        <w:t>modelarea</w:t>
      </w:r>
      <w:proofErr w:type="spellEnd"/>
      <w:r w:rsidRPr="00FB58E0">
        <w:rPr>
          <w:lang w:val="en-US"/>
        </w:rPr>
        <w:t xml:space="preserve"> </w:t>
      </w:r>
      <w:proofErr w:type="spellStart"/>
      <w:r w:rsidRPr="00FB58E0">
        <w:rPr>
          <w:lang w:val="en-US"/>
        </w:rPr>
        <w:t>sistemelor</w:t>
      </w:r>
      <w:proofErr w:type="spellEnd"/>
      <w:r w:rsidRPr="00FB58E0">
        <w:rPr>
          <w:lang w:val="en-US"/>
        </w:rPr>
        <w:t xml:space="preserve"> </w:t>
      </w:r>
      <w:proofErr w:type="spellStart"/>
      <w:r w:rsidRPr="00FB58E0">
        <w:rPr>
          <w:lang w:val="en-US"/>
        </w:rPr>
        <w:t>informationale</w:t>
      </w:r>
      <w:proofErr w:type="spellEnd"/>
      <w:r w:rsidRPr="00FB58E0">
        <w:rPr>
          <w:lang w:val="en-US"/>
        </w:rPr>
        <w:t>”.</w:t>
      </w:r>
    </w:p>
    <w:p w:rsidR="00CB7CAE" w:rsidRPr="002F6CDC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rStyle w:val="a5"/>
          <w:color w:val="auto"/>
          <w:u w:val="none"/>
        </w:rPr>
      </w:pPr>
      <w:r w:rsidRPr="00FB58E0">
        <w:rPr>
          <w:b/>
          <w:lang w:val="ro-RO"/>
        </w:rPr>
        <w:t>Моделирование бизнес процессов|CASE средства|Rational Rose</w:t>
      </w:r>
      <w:r w:rsidRPr="00FB58E0">
        <w:rPr>
          <w:lang w:val="ro-RO"/>
        </w:rPr>
        <w:t>, [</w:t>
      </w:r>
      <w:r w:rsidRPr="00FB58E0">
        <w:t>Электронный ресурс</w:t>
      </w:r>
      <w:r w:rsidRPr="00FB58E0">
        <w:rPr>
          <w:lang w:val="ro-RO"/>
        </w:rPr>
        <w:t>].-</w:t>
      </w:r>
      <w:r w:rsidRPr="00FB58E0">
        <w:t>Режим доступа</w:t>
      </w:r>
      <w:r w:rsidRPr="00FB58E0">
        <w:rPr>
          <w:lang w:val="ro-RO"/>
        </w:rPr>
        <w:t xml:space="preserve">: </w:t>
      </w:r>
      <w:hyperlink r:id="rId26" w:history="1">
        <w:r w:rsidRPr="00FB58E0">
          <w:rPr>
            <w:rStyle w:val="a5"/>
            <w:lang w:val="ro-RO"/>
          </w:rPr>
          <w:t>http://www.kpms.ru/Automatization/Rational_Rose.htm</w:t>
        </w:r>
      </w:hyperlink>
    </w:p>
    <w:p w:rsidR="002F6CDC" w:rsidRDefault="002F6CDC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 w:rsidRPr="002F6CDC">
        <w:rPr>
          <w:lang w:val="en-US"/>
        </w:rPr>
        <w:t xml:space="preserve">Doug Rosenberg. "Service Oriented Architecture Roadmap". </w:t>
      </w:r>
      <w:proofErr w:type="spellStart"/>
      <w:r w:rsidRPr="002F6CDC">
        <w:t>Iconix</w:t>
      </w:r>
      <w:proofErr w:type="spellEnd"/>
      <w:r w:rsidRPr="002F6CDC">
        <w:t>.</w:t>
      </w:r>
    </w:p>
    <w:p w:rsidR="008F293B" w:rsidRPr="00FB58E0" w:rsidRDefault="008F293B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 w:rsidRPr="008F293B">
        <w:t>https://sparxsystems.com/resources/user-guides/15.2/index.html#fundamentals</w:t>
      </w:r>
    </w:p>
    <w:p w:rsidR="00374C00" w:rsidRPr="00FB58E0" w:rsidRDefault="00DE125F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  <w:r w:rsidRPr="00FB58E0">
        <w:rPr>
          <w:rFonts w:ascii="Times New Roman" w:hAnsi="Times New Roman" w:cs="Times New Roman"/>
          <w:b/>
          <w:sz w:val="24"/>
          <w:szCs w:val="24"/>
          <w:lang w:val="ru-RU"/>
        </w:rPr>
        <w:br/>
      </w:r>
    </w:p>
    <w:sectPr w:rsidR="00374C00" w:rsidRPr="00FB58E0" w:rsidSect="006B04A5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D5F" w:rsidRDefault="00F17D5F" w:rsidP="0008604D">
      <w:pPr>
        <w:spacing w:after="0" w:line="240" w:lineRule="auto"/>
      </w:pPr>
      <w:r>
        <w:separator/>
      </w:r>
    </w:p>
  </w:endnote>
  <w:endnote w:type="continuationSeparator" w:id="0">
    <w:p w:rsidR="00F17D5F" w:rsidRDefault="00F17D5F" w:rsidP="0008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D5F" w:rsidRDefault="00F17D5F" w:rsidP="0008604D">
      <w:pPr>
        <w:spacing w:after="0" w:line="240" w:lineRule="auto"/>
      </w:pPr>
      <w:r>
        <w:separator/>
      </w:r>
    </w:p>
  </w:footnote>
  <w:footnote w:type="continuationSeparator" w:id="0">
    <w:p w:rsidR="00F17D5F" w:rsidRDefault="00F17D5F" w:rsidP="0008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1BCC"/>
    <w:multiLevelType w:val="hybridMultilevel"/>
    <w:tmpl w:val="B47CA3D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19C7"/>
    <w:multiLevelType w:val="hybridMultilevel"/>
    <w:tmpl w:val="BB7886E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2" w15:restartNumberingAfterBreak="0">
    <w:nsid w:val="24157418"/>
    <w:multiLevelType w:val="hybridMultilevel"/>
    <w:tmpl w:val="3B30FE32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67B1"/>
    <w:multiLevelType w:val="hybridMultilevel"/>
    <w:tmpl w:val="92F42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666365"/>
    <w:multiLevelType w:val="hybridMultilevel"/>
    <w:tmpl w:val="67909EA2"/>
    <w:lvl w:ilvl="0" w:tplc="DFF41ACC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B339BD"/>
    <w:multiLevelType w:val="hybridMultilevel"/>
    <w:tmpl w:val="8CC8465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00"/>
    <w:rsid w:val="00026032"/>
    <w:rsid w:val="0005057D"/>
    <w:rsid w:val="000670BA"/>
    <w:rsid w:val="0008604D"/>
    <w:rsid w:val="00090429"/>
    <w:rsid w:val="000970C1"/>
    <w:rsid w:val="00097766"/>
    <w:rsid w:val="000B0CD6"/>
    <w:rsid w:val="000C6336"/>
    <w:rsid w:val="000D0487"/>
    <w:rsid w:val="000D5983"/>
    <w:rsid w:val="000E7F38"/>
    <w:rsid w:val="001650DA"/>
    <w:rsid w:val="00166C7F"/>
    <w:rsid w:val="001A40DA"/>
    <w:rsid w:val="001A530D"/>
    <w:rsid w:val="001C1D78"/>
    <w:rsid w:val="001E3E30"/>
    <w:rsid w:val="00215158"/>
    <w:rsid w:val="00222306"/>
    <w:rsid w:val="00260AEF"/>
    <w:rsid w:val="002737CA"/>
    <w:rsid w:val="0029102D"/>
    <w:rsid w:val="0029636B"/>
    <w:rsid w:val="00296B91"/>
    <w:rsid w:val="002D39C1"/>
    <w:rsid w:val="002E1B2A"/>
    <w:rsid w:val="002E4489"/>
    <w:rsid w:val="002F6CDC"/>
    <w:rsid w:val="00351573"/>
    <w:rsid w:val="00374C00"/>
    <w:rsid w:val="003A263C"/>
    <w:rsid w:val="003C4718"/>
    <w:rsid w:val="003C67AA"/>
    <w:rsid w:val="003C7444"/>
    <w:rsid w:val="0041185A"/>
    <w:rsid w:val="00461B11"/>
    <w:rsid w:val="00464A0C"/>
    <w:rsid w:val="004F28F0"/>
    <w:rsid w:val="00504AFB"/>
    <w:rsid w:val="00513216"/>
    <w:rsid w:val="005502C2"/>
    <w:rsid w:val="00606B3D"/>
    <w:rsid w:val="00637BF5"/>
    <w:rsid w:val="00683A6E"/>
    <w:rsid w:val="0069401D"/>
    <w:rsid w:val="006B04A5"/>
    <w:rsid w:val="006D1F09"/>
    <w:rsid w:val="006F3BFA"/>
    <w:rsid w:val="007043FC"/>
    <w:rsid w:val="00705C0A"/>
    <w:rsid w:val="00712A63"/>
    <w:rsid w:val="007215DE"/>
    <w:rsid w:val="00741D74"/>
    <w:rsid w:val="00753ADD"/>
    <w:rsid w:val="00760AA2"/>
    <w:rsid w:val="0076355E"/>
    <w:rsid w:val="00792FE1"/>
    <w:rsid w:val="00816FF3"/>
    <w:rsid w:val="008506AD"/>
    <w:rsid w:val="00882F1F"/>
    <w:rsid w:val="008B4FD2"/>
    <w:rsid w:val="008C36B0"/>
    <w:rsid w:val="008D39A0"/>
    <w:rsid w:val="008F293B"/>
    <w:rsid w:val="00902389"/>
    <w:rsid w:val="00904AA9"/>
    <w:rsid w:val="00982726"/>
    <w:rsid w:val="00990601"/>
    <w:rsid w:val="009E5251"/>
    <w:rsid w:val="00A04FDE"/>
    <w:rsid w:val="00A15E4E"/>
    <w:rsid w:val="00A25FDE"/>
    <w:rsid w:val="00A4006A"/>
    <w:rsid w:val="00A4302B"/>
    <w:rsid w:val="00A54A83"/>
    <w:rsid w:val="00A8430C"/>
    <w:rsid w:val="00B04900"/>
    <w:rsid w:val="00B844E8"/>
    <w:rsid w:val="00BA0569"/>
    <w:rsid w:val="00BC3D3E"/>
    <w:rsid w:val="00BE28F0"/>
    <w:rsid w:val="00C668E1"/>
    <w:rsid w:val="00C74A01"/>
    <w:rsid w:val="00CA20FA"/>
    <w:rsid w:val="00CB74D7"/>
    <w:rsid w:val="00CB7CAE"/>
    <w:rsid w:val="00CC2002"/>
    <w:rsid w:val="00CE05E3"/>
    <w:rsid w:val="00D41E7E"/>
    <w:rsid w:val="00D6243A"/>
    <w:rsid w:val="00D740FD"/>
    <w:rsid w:val="00DA3516"/>
    <w:rsid w:val="00DD439E"/>
    <w:rsid w:val="00DE125F"/>
    <w:rsid w:val="00E23E5B"/>
    <w:rsid w:val="00E61880"/>
    <w:rsid w:val="00EE10B7"/>
    <w:rsid w:val="00EF2A2B"/>
    <w:rsid w:val="00F140EB"/>
    <w:rsid w:val="00F17D5F"/>
    <w:rsid w:val="00F21B72"/>
    <w:rsid w:val="00F24C9C"/>
    <w:rsid w:val="00F72235"/>
    <w:rsid w:val="00F86BEB"/>
    <w:rsid w:val="00FA4380"/>
    <w:rsid w:val="00FB58E0"/>
    <w:rsid w:val="00FD1CD1"/>
    <w:rsid w:val="00FD6570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7A71"/>
  <w15:docId w15:val="{0A7E1B87-2036-434B-A34C-D2C417E8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4489"/>
  </w:style>
  <w:style w:type="paragraph" w:styleId="1">
    <w:name w:val="heading 1"/>
    <w:basedOn w:val="a"/>
    <w:next w:val="a"/>
    <w:link w:val="10"/>
    <w:uiPriority w:val="9"/>
    <w:qFormat/>
    <w:rsid w:val="00F86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21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C1D7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a8">
    <w:name w:val="header"/>
    <w:basedOn w:val="a"/>
    <w:link w:val="a9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04D"/>
  </w:style>
  <w:style w:type="paragraph" w:styleId="aa">
    <w:name w:val="footer"/>
    <w:basedOn w:val="a"/>
    <w:link w:val="ab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04D"/>
  </w:style>
  <w:style w:type="paragraph" w:styleId="ac">
    <w:name w:val="No Spacing"/>
    <w:link w:val="ad"/>
    <w:uiPriority w:val="1"/>
    <w:qFormat/>
    <w:rsid w:val="0008604D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d">
    <w:name w:val="Без интервала Знак"/>
    <w:basedOn w:val="a0"/>
    <w:link w:val="ac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a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7215DE"/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customStyle="1" w:styleId="mw-headline">
    <w:name w:val="mw-headline"/>
    <w:basedOn w:val="a0"/>
    <w:rsid w:val="007215DE"/>
  </w:style>
  <w:style w:type="character" w:customStyle="1" w:styleId="mw-editsection">
    <w:name w:val="mw-editsection"/>
    <w:basedOn w:val="a0"/>
    <w:rsid w:val="007215DE"/>
  </w:style>
  <w:style w:type="character" w:customStyle="1" w:styleId="mw-editsection-bracket">
    <w:name w:val="mw-editsection-bracket"/>
    <w:basedOn w:val="a0"/>
    <w:rsid w:val="007215DE"/>
  </w:style>
  <w:style w:type="character" w:customStyle="1" w:styleId="mw-editsection-divider">
    <w:name w:val="mw-editsection-divider"/>
    <w:basedOn w:val="a0"/>
    <w:rsid w:val="007215DE"/>
  </w:style>
  <w:style w:type="paragraph" w:styleId="ae">
    <w:name w:val="caption"/>
    <w:basedOn w:val="a"/>
    <w:next w:val="a"/>
    <w:uiPriority w:val="35"/>
    <w:unhideWhenUsed/>
    <w:qFormat/>
    <w:rsid w:val="0009042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86B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1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1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68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Software" TargetMode="External"/><Relationship Id="rId13" Type="http://schemas.openxmlformats.org/officeDocument/2006/relationships/hyperlink" Target="https://ro.wikipedia.org/w/index.php?title=James_Rumbaugh&amp;action=edit&amp;redlink=1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www.kpms.ru/Automatization/Rational_Rose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o.wikipedia.org/w/index.php?title=Ivar_Jacobson&amp;action=edit&amp;redlink=1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.wikipedia.org/w/index.php?title=Grady_Booch&amp;action=edit&amp;redlink=1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ro.wikipedia.org/w/index.php?title=CORBA&amp;action=edit&amp;redlink=1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o.wikipedia.org/w/index.php?title=Object_Management_Group&amp;action=edit&amp;redlink=1" TargetMode="External"/><Relationship Id="rId14" Type="http://schemas.openxmlformats.org/officeDocument/2006/relationships/hyperlink" Target="https://ro.wikipedia.org/w/index.php?title=Request_for_information&amp;action=edit&amp;redlink=1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2C4F7-FC8F-455E-8DBA-6629EB685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1039</Words>
  <Characters>5927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Ulmanu Cristian</cp:lastModifiedBy>
  <cp:revision>2</cp:revision>
  <dcterms:created xsi:type="dcterms:W3CDTF">2020-09-14T11:09:00Z</dcterms:created>
  <dcterms:modified xsi:type="dcterms:W3CDTF">2020-09-14T11:09:00Z</dcterms:modified>
</cp:coreProperties>
</file>