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90D" w:rsidRPr="00E9333E" w:rsidRDefault="00F4290D" w:rsidP="00E9333E">
      <w:pPr>
        <w:pStyle w:val="ListParagraph"/>
        <w:numPr>
          <w:ilvl w:val="0"/>
          <w:numId w:val="10"/>
        </w:numPr>
        <w:jc w:val="both"/>
        <w:rPr>
          <w:rFonts w:ascii="Helvetica" w:hAnsi="Helvetica" w:cs="Helvetica"/>
          <w:spacing w:val="2"/>
          <w:sz w:val="21"/>
          <w:szCs w:val="21"/>
          <w:shd w:val="clear" w:color="auto" w:fill="F8F6F7"/>
          <w:lang w:val="en-GB"/>
        </w:rPr>
      </w:pPr>
      <w:r w:rsidRPr="00E9333E">
        <w:rPr>
          <w:rFonts w:ascii="Arial" w:hAnsi="Arial" w:cs="Arial"/>
          <w:color w:val="555555"/>
          <w:sz w:val="21"/>
          <w:szCs w:val="21"/>
          <w:shd w:val="clear" w:color="auto" w:fill="FFFFFF"/>
          <w:lang w:val="en-GB"/>
        </w:rPr>
        <w:t>Tehnologiile AJAX. Modificarea partială (incrementală) și asincronă a paginilor Web.</w:t>
      </w:r>
    </w:p>
    <w:p w:rsidR="007F3C49" w:rsidRPr="00AB5DE2" w:rsidRDefault="00362BF9" w:rsidP="00362BF9">
      <w:pPr>
        <w:ind w:firstLine="708"/>
        <w:jc w:val="both"/>
        <w:rPr>
          <w:rFonts w:ascii="Times New Roman" w:hAnsi="Times New Roman" w:cs="Times New Roman"/>
          <w:spacing w:val="2"/>
          <w:sz w:val="24"/>
          <w:szCs w:val="24"/>
          <w:shd w:val="clear" w:color="auto" w:fill="F8F6F7"/>
          <w:lang w:val="en-GB"/>
        </w:rPr>
      </w:pPr>
      <w:r w:rsidRPr="00AB5DE2">
        <w:rPr>
          <w:rFonts w:ascii="Times New Roman" w:hAnsi="Times New Roman" w:cs="Times New Roman"/>
          <w:spacing w:val="2"/>
          <w:sz w:val="24"/>
          <w:szCs w:val="24"/>
          <w:shd w:val="clear" w:color="auto" w:fill="F8F6F7"/>
          <w:lang w:val="en-GB"/>
        </w:rPr>
        <w:t xml:space="preserve">AJAX, Ajax (din engleză. Asynchronous Javascript și XML- „JavaScript și Asynchronous XML”) - o metodă de construire </w:t>
      </w:r>
      <w:proofErr w:type="gramStart"/>
      <w:r w:rsidRPr="00AB5DE2">
        <w:rPr>
          <w:rFonts w:ascii="Times New Roman" w:hAnsi="Times New Roman" w:cs="Times New Roman"/>
          <w:spacing w:val="2"/>
          <w:sz w:val="24"/>
          <w:szCs w:val="24"/>
          <w:shd w:val="clear" w:color="auto" w:fill="F8F6F7"/>
          <w:lang w:val="en-GB"/>
        </w:rPr>
        <w:t>a</w:t>
      </w:r>
      <w:proofErr w:type="gramEnd"/>
      <w:r w:rsidRPr="00AB5DE2">
        <w:rPr>
          <w:rFonts w:ascii="Times New Roman" w:hAnsi="Times New Roman" w:cs="Times New Roman"/>
          <w:spacing w:val="2"/>
          <w:sz w:val="24"/>
          <w:szCs w:val="24"/>
          <w:shd w:val="clear" w:color="auto" w:fill="F8F6F7"/>
          <w:lang w:val="en-GB"/>
        </w:rPr>
        <w:t xml:space="preserve"> interfețelor interactive de utilizator pentru aplicații web care implică schimbul de date „de fundal” între browser și serverul web. Prin urmare, pagina web nu poate fi reîncărcată complet atunci când datele sunt actualizate, iar aplicația web devine mai rapidă și mai ușor de utilizat. În rusă, se pronunță uneori ca „ajax” în transliterare. Acronimul AJAX nu are un alfabet chirilic definit.</w:t>
      </w:r>
    </w:p>
    <w:p w:rsidR="00362BF9" w:rsidRPr="00AB5DE2" w:rsidRDefault="00362BF9" w:rsidP="00362BF9">
      <w:pPr>
        <w:ind w:firstLine="708"/>
        <w:jc w:val="both"/>
        <w:rPr>
          <w:rFonts w:ascii="Times New Roman" w:hAnsi="Times New Roman" w:cs="Times New Roman"/>
          <w:sz w:val="24"/>
          <w:szCs w:val="24"/>
          <w:lang w:val="en-GB"/>
        </w:rPr>
      </w:pPr>
    </w:p>
    <w:p w:rsidR="00362BF9" w:rsidRPr="00AB5DE2" w:rsidRDefault="00362BF9" w:rsidP="00362BF9">
      <w:pPr>
        <w:shd w:val="clear" w:color="auto" w:fill="FFFFFF"/>
        <w:spacing w:before="120" w:after="120" w:line="240" w:lineRule="auto"/>
        <w:jc w:val="both"/>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În modelul clasic de aplicații web:</w:t>
      </w:r>
    </w:p>
    <w:p w:rsidR="00362BF9" w:rsidRPr="00AB5DE2" w:rsidRDefault="00362BF9" w:rsidP="00362BF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Utilizatorul vizitează o pagină web și face clic pe un element al acesteia.</w:t>
      </w:r>
    </w:p>
    <w:p w:rsidR="00362BF9" w:rsidRPr="00AB5DE2" w:rsidRDefault="00362BF9" w:rsidP="00362BF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hyperlink r:id="rId5" w:tooltip="Browser" w:history="1">
        <w:r w:rsidRPr="00AB5DE2">
          <w:rPr>
            <w:rFonts w:ascii="Times New Roman" w:eastAsia="Times New Roman" w:hAnsi="Times New Roman" w:cs="Times New Roman"/>
            <w:sz w:val="24"/>
            <w:szCs w:val="24"/>
            <w:lang w:val="en-GB" w:eastAsia="ru-MD"/>
          </w:rPr>
          <w:t>Browserul</w:t>
        </w:r>
      </w:hyperlink>
      <w:r w:rsidRPr="00AB5DE2">
        <w:rPr>
          <w:rFonts w:ascii="Times New Roman" w:eastAsia="Times New Roman" w:hAnsi="Times New Roman" w:cs="Times New Roman"/>
          <w:sz w:val="24"/>
          <w:szCs w:val="24"/>
          <w:lang w:val="en-GB" w:eastAsia="ru-MD"/>
        </w:rPr>
        <w:t> formează și trimite o </w:t>
      </w:r>
      <w:hyperlink r:id="rId6" w:tooltip="HTTP" w:history="1">
        <w:r w:rsidRPr="00AB5DE2">
          <w:rPr>
            <w:rFonts w:ascii="Times New Roman" w:eastAsia="Times New Roman" w:hAnsi="Times New Roman" w:cs="Times New Roman"/>
            <w:sz w:val="24"/>
            <w:szCs w:val="24"/>
            <w:lang w:val="en-GB" w:eastAsia="ru-MD"/>
          </w:rPr>
          <w:t>cerere către </w:t>
        </w:r>
      </w:hyperlink>
      <w:hyperlink r:id="rId7" w:tooltip="Server web" w:history="1">
        <w:r w:rsidRPr="00AB5DE2">
          <w:rPr>
            <w:rFonts w:ascii="Times New Roman" w:eastAsia="Times New Roman" w:hAnsi="Times New Roman" w:cs="Times New Roman"/>
            <w:sz w:val="24"/>
            <w:szCs w:val="24"/>
            <w:lang w:val="en-GB" w:eastAsia="ru-MD"/>
          </w:rPr>
          <w:t>server</w:t>
        </w:r>
      </w:hyperlink>
      <w:r w:rsidRPr="00AB5DE2">
        <w:rPr>
          <w:rFonts w:ascii="Times New Roman" w:eastAsia="Times New Roman" w:hAnsi="Times New Roman" w:cs="Times New Roman"/>
          <w:sz w:val="24"/>
          <w:szCs w:val="24"/>
          <w:lang w:val="en-GB" w:eastAsia="ru-MD"/>
        </w:rPr>
        <w:t> .</w:t>
      </w:r>
    </w:p>
    <w:p w:rsidR="00362BF9" w:rsidRPr="00AB5DE2" w:rsidRDefault="00362BF9" w:rsidP="00362BF9">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Ca răspuns, serverul generează o pagină web complet nouă și o trimite browserului etc., după care browserul reîncarcă complet întreaga pagină.</w:t>
      </w:r>
    </w:p>
    <w:p w:rsidR="00362BF9" w:rsidRPr="00AB5DE2" w:rsidRDefault="00362BF9" w:rsidP="00362BF9">
      <w:pPr>
        <w:shd w:val="clear" w:color="auto" w:fill="FFFFFF"/>
        <w:spacing w:before="120" w:after="120" w:line="240" w:lineRule="auto"/>
        <w:jc w:val="both"/>
        <w:rPr>
          <w:rFonts w:ascii="Times New Roman" w:eastAsia="Times New Roman" w:hAnsi="Times New Roman" w:cs="Times New Roman"/>
          <w:sz w:val="24"/>
          <w:szCs w:val="24"/>
          <w:lang w:eastAsia="ru-MD"/>
        </w:rPr>
      </w:pPr>
      <w:r w:rsidRPr="00AB5DE2">
        <w:rPr>
          <w:rFonts w:ascii="Times New Roman" w:eastAsia="Times New Roman" w:hAnsi="Times New Roman" w:cs="Times New Roman"/>
          <w:sz w:val="24"/>
          <w:szCs w:val="24"/>
          <w:lang w:eastAsia="ru-MD"/>
        </w:rPr>
        <w:t>Când utilizați AJAX:</w:t>
      </w:r>
    </w:p>
    <w:p w:rsidR="00362BF9" w:rsidRPr="00AB5DE2" w:rsidRDefault="00362BF9" w:rsidP="00362BF9">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Utilizatorul vizitează o pagină web și face clic pe un element al acesteia.</w:t>
      </w:r>
    </w:p>
    <w:p w:rsidR="00362BF9" w:rsidRPr="00AB5DE2" w:rsidRDefault="00362BF9" w:rsidP="00362BF9">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hyperlink r:id="rId8" w:tooltip="Script" w:history="1">
        <w:r w:rsidRPr="00AB5DE2">
          <w:rPr>
            <w:rFonts w:ascii="Times New Roman" w:eastAsia="Times New Roman" w:hAnsi="Times New Roman" w:cs="Times New Roman"/>
            <w:sz w:val="24"/>
            <w:szCs w:val="24"/>
            <w:lang w:val="en-GB" w:eastAsia="ru-MD"/>
          </w:rPr>
          <w:t>Scriptul</w:t>
        </w:r>
      </w:hyperlink>
      <w:r w:rsidRPr="00AB5DE2">
        <w:rPr>
          <w:rFonts w:ascii="Times New Roman" w:eastAsia="Times New Roman" w:hAnsi="Times New Roman" w:cs="Times New Roman"/>
          <w:sz w:val="24"/>
          <w:szCs w:val="24"/>
          <w:lang w:val="en-GB" w:eastAsia="ru-MD"/>
        </w:rPr>
        <w:t> (în </w:t>
      </w:r>
      <w:hyperlink r:id="rId9" w:tooltip="JavaScript" w:history="1">
        <w:r w:rsidRPr="00AB5DE2">
          <w:rPr>
            <w:rFonts w:ascii="Times New Roman" w:eastAsia="Times New Roman" w:hAnsi="Times New Roman" w:cs="Times New Roman"/>
            <w:sz w:val="24"/>
            <w:szCs w:val="24"/>
            <w:lang w:val="en-GB" w:eastAsia="ru-MD"/>
          </w:rPr>
          <w:t>JavaScript</w:t>
        </w:r>
      </w:hyperlink>
      <w:r w:rsidRPr="00AB5DE2">
        <w:rPr>
          <w:rFonts w:ascii="Times New Roman" w:eastAsia="Times New Roman" w:hAnsi="Times New Roman" w:cs="Times New Roman"/>
          <w:sz w:val="24"/>
          <w:szCs w:val="24"/>
          <w:lang w:val="en-GB" w:eastAsia="ru-MD"/>
        </w:rPr>
        <w:t> ) determină ce informații sunt necesare pentru reîmprospătarea paginii.</w:t>
      </w:r>
    </w:p>
    <w:p w:rsidR="00362BF9" w:rsidRPr="00AB5DE2" w:rsidRDefault="00362BF9" w:rsidP="00362BF9">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hyperlink r:id="rId10" w:tooltip="Browser" w:history="1">
        <w:r w:rsidRPr="00AB5DE2">
          <w:rPr>
            <w:rFonts w:ascii="Times New Roman" w:eastAsia="Times New Roman" w:hAnsi="Times New Roman" w:cs="Times New Roman"/>
            <w:sz w:val="24"/>
            <w:szCs w:val="24"/>
            <w:lang w:val="en-GB" w:eastAsia="ru-MD"/>
          </w:rPr>
          <w:t>Browserul</w:t>
        </w:r>
      </w:hyperlink>
      <w:r w:rsidRPr="00AB5DE2">
        <w:rPr>
          <w:rFonts w:ascii="Times New Roman" w:eastAsia="Times New Roman" w:hAnsi="Times New Roman" w:cs="Times New Roman"/>
          <w:sz w:val="24"/>
          <w:szCs w:val="24"/>
          <w:lang w:val="en-GB" w:eastAsia="ru-MD"/>
        </w:rPr>
        <w:t> trimite o cerere corespunzătoare către </w:t>
      </w:r>
      <w:hyperlink r:id="rId11" w:tooltip="Server (software)" w:history="1">
        <w:r w:rsidRPr="00AB5DE2">
          <w:rPr>
            <w:rFonts w:ascii="Times New Roman" w:eastAsia="Times New Roman" w:hAnsi="Times New Roman" w:cs="Times New Roman"/>
            <w:sz w:val="24"/>
            <w:szCs w:val="24"/>
            <w:lang w:val="en-GB" w:eastAsia="ru-MD"/>
          </w:rPr>
          <w:t>server</w:t>
        </w:r>
      </w:hyperlink>
      <w:r w:rsidRPr="00AB5DE2">
        <w:rPr>
          <w:rFonts w:ascii="Times New Roman" w:eastAsia="Times New Roman" w:hAnsi="Times New Roman" w:cs="Times New Roman"/>
          <w:sz w:val="24"/>
          <w:szCs w:val="24"/>
          <w:lang w:val="en-GB" w:eastAsia="ru-MD"/>
        </w:rPr>
        <w:t> .</w:t>
      </w:r>
    </w:p>
    <w:p w:rsidR="00362BF9" w:rsidRPr="00AB5DE2" w:rsidRDefault="00362BF9" w:rsidP="00362BF9">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Serverul returnează doar partea din document la care a venit solicitarea.</w:t>
      </w:r>
    </w:p>
    <w:p w:rsidR="00362BF9" w:rsidRPr="00AB5DE2" w:rsidRDefault="00362BF9" w:rsidP="00362BF9">
      <w:pPr>
        <w:numPr>
          <w:ilvl w:val="0"/>
          <w:numId w:val="2"/>
        </w:numPr>
        <w:shd w:val="clear" w:color="auto" w:fill="FFFFFF"/>
        <w:spacing w:before="100" w:beforeAutospacing="1" w:after="24" w:line="240" w:lineRule="auto"/>
        <w:ind w:left="384"/>
        <w:jc w:val="both"/>
        <w:rPr>
          <w:rFonts w:ascii="Times New Roman" w:eastAsia="Times New Roman" w:hAnsi="Times New Roman" w:cs="Times New Roman"/>
          <w:sz w:val="24"/>
          <w:szCs w:val="24"/>
          <w:lang w:val="en-GB" w:eastAsia="ru-MD"/>
        </w:rPr>
      </w:pPr>
      <w:hyperlink r:id="rId12" w:tooltip="Script" w:history="1">
        <w:r w:rsidRPr="00AB5DE2">
          <w:rPr>
            <w:rFonts w:ascii="Times New Roman" w:eastAsia="Times New Roman" w:hAnsi="Times New Roman" w:cs="Times New Roman"/>
            <w:sz w:val="24"/>
            <w:szCs w:val="24"/>
            <w:lang w:val="en-GB" w:eastAsia="ru-MD"/>
          </w:rPr>
          <w:t>Scriptul</w:t>
        </w:r>
      </w:hyperlink>
      <w:r w:rsidRPr="00AB5DE2">
        <w:rPr>
          <w:rFonts w:ascii="Times New Roman" w:eastAsia="Times New Roman" w:hAnsi="Times New Roman" w:cs="Times New Roman"/>
          <w:sz w:val="24"/>
          <w:szCs w:val="24"/>
          <w:lang w:val="en-GB" w:eastAsia="ru-MD"/>
        </w:rPr>
        <w:t> face modificări ținând cont de informațiile primite (fără a reîncărca complet pagina).</w:t>
      </w:r>
    </w:p>
    <w:p w:rsidR="00362BF9" w:rsidRPr="00AB5DE2" w:rsidRDefault="00362BF9" w:rsidP="00362BF9">
      <w:pPr>
        <w:jc w:val="both"/>
        <w:rPr>
          <w:rFonts w:ascii="Times New Roman" w:hAnsi="Times New Roman" w:cs="Times New Roman"/>
          <w:sz w:val="24"/>
          <w:szCs w:val="24"/>
          <w:lang w:val="en-GB"/>
        </w:rPr>
      </w:pPr>
    </w:p>
    <w:p w:rsidR="00362BF9" w:rsidRPr="00AB5DE2" w:rsidRDefault="00362BF9" w:rsidP="00362BF9">
      <w:pPr>
        <w:shd w:val="clear" w:color="auto" w:fill="FFFFFF"/>
        <w:spacing w:before="120" w:after="120" w:line="240" w:lineRule="auto"/>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AJAX nu este o tehnologie independentă, ci un concept de utilizare a mai multor tehnologii conexe. AJAX se bazează pe două principii principale:</w:t>
      </w:r>
    </w:p>
    <w:p w:rsidR="00362BF9" w:rsidRPr="00AB5DE2" w:rsidRDefault="00362BF9" w:rsidP="00362BF9">
      <w:pPr>
        <w:numPr>
          <w:ilvl w:val="0"/>
          <w:numId w:val="3"/>
        </w:numPr>
        <w:shd w:val="clear" w:color="auto" w:fill="FFFFFF"/>
        <w:spacing w:before="100" w:beforeAutospacing="1" w:after="24" w:line="240" w:lineRule="auto"/>
        <w:ind w:left="384"/>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utilizarea tehnologiei accesului dinamic la </w:t>
      </w:r>
      <w:hyperlink r:id="rId13" w:tooltip="Server (software)" w:history="1">
        <w:r w:rsidRPr="00AB5DE2">
          <w:rPr>
            <w:rFonts w:ascii="Times New Roman" w:eastAsia="Times New Roman" w:hAnsi="Times New Roman" w:cs="Times New Roman"/>
            <w:sz w:val="24"/>
            <w:szCs w:val="24"/>
            <w:lang w:val="en-GB" w:eastAsia="ru-MD"/>
          </w:rPr>
          <w:t>server</w:t>
        </w:r>
      </w:hyperlink>
      <w:r w:rsidRPr="00AB5DE2">
        <w:rPr>
          <w:rFonts w:ascii="Times New Roman" w:eastAsia="Times New Roman" w:hAnsi="Times New Roman" w:cs="Times New Roman"/>
          <w:sz w:val="24"/>
          <w:szCs w:val="24"/>
          <w:lang w:val="en-GB" w:eastAsia="ru-MD"/>
        </w:rPr>
        <w:t> „din mers”, fără a reîncărca întreaga pagină complet, de exemplu, folosind </w:t>
      </w:r>
      <w:hyperlink r:id="rId14" w:tooltip="XMLHttpRequest" w:history="1">
        <w:r w:rsidRPr="00AB5DE2">
          <w:rPr>
            <w:rFonts w:ascii="Times New Roman" w:eastAsia="Times New Roman" w:hAnsi="Times New Roman" w:cs="Times New Roman"/>
            <w:sz w:val="24"/>
            <w:szCs w:val="24"/>
            <w:lang w:val="en-GB" w:eastAsia="ru-MD"/>
          </w:rPr>
          <w:t>XMLHttpRequest</w:t>
        </w:r>
      </w:hyperlink>
      <w:r w:rsidRPr="00AB5DE2">
        <w:rPr>
          <w:rFonts w:ascii="Times New Roman" w:eastAsia="Times New Roman" w:hAnsi="Times New Roman" w:cs="Times New Roman"/>
          <w:sz w:val="24"/>
          <w:szCs w:val="24"/>
          <w:lang w:val="en-GB" w:eastAsia="ru-MD"/>
        </w:rPr>
        <w:t> (obiect principal);</w:t>
      </w:r>
    </w:p>
    <w:p w:rsidR="00362BF9" w:rsidRPr="00AB5DE2" w:rsidRDefault="00362BF9" w:rsidP="00362BF9">
      <w:pPr>
        <w:numPr>
          <w:ilvl w:val="0"/>
          <w:numId w:val="4"/>
        </w:numPr>
        <w:shd w:val="clear" w:color="auto" w:fill="FFFFFF"/>
        <w:spacing w:before="100" w:beforeAutospacing="1" w:after="24" w:line="240" w:lineRule="auto"/>
        <w:ind w:left="1104"/>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 xml:space="preserve">prin crearea dinamică a cadrelor </w:t>
      </w:r>
      <w:proofErr w:type="gramStart"/>
      <w:r w:rsidRPr="00AB5DE2">
        <w:rPr>
          <w:rFonts w:ascii="Times New Roman" w:eastAsia="Times New Roman" w:hAnsi="Times New Roman" w:cs="Times New Roman"/>
          <w:sz w:val="24"/>
          <w:szCs w:val="24"/>
          <w:lang w:val="en-GB" w:eastAsia="ru-MD"/>
        </w:rPr>
        <w:t>copil ;</w:t>
      </w:r>
      <w:proofErr w:type="gramEnd"/>
    </w:p>
    <w:p w:rsidR="00362BF9" w:rsidRPr="00AB5DE2" w:rsidRDefault="00362BF9" w:rsidP="00362BF9">
      <w:pPr>
        <w:numPr>
          <w:ilvl w:val="0"/>
          <w:numId w:val="4"/>
        </w:numPr>
        <w:shd w:val="clear" w:color="auto" w:fill="FFFFFF"/>
        <w:spacing w:before="100" w:beforeAutospacing="1" w:after="24" w:line="240" w:lineRule="auto"/>
        <w:ind w:left="1104"/>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prin crearea dinamică a etichetei &lt;script</w:t>
      </w:r>
      <w:proofErr w:type="gramStart"/>
      <w:r w:rsidRPr="00AB5DE2">
        <w:rPr>
          <w:rFonts w:ascii="Times New Roman" w:eastAsia="Times New Roman" w:hAnsi="Times New Roman" w:cs="Times New Roman"/>
          <w:sz w:val="24"/>
          <w:szCs w:val="24"/>
          <w:lang w:val="en-GB" w:eastAsia="ru-MD"/>
        </w:rPr>
        <w:t>&gt; .</w:t>
      </w:r>
      <w:proofErr w:type="gramEnd"/>
    </w:p>
    <w:p w:rsidR="00362BF9" w:rsidRPr="00AB5DE2" w:rsidRDefault="00362BF9" w:rsidP="00362BF9">
      <w:pPr>
        <w:numPr>
          <w:ilvl w:val="0"/>
          <w:numId w:val="4"/>
        </w:numPr>
        <w:shd w:val="clear" w:color="auto" w:fill="FFFFFF"/>
        <w:spacing w:before="100" w:beforeAutospacing="1" w:after="24" w:line="240" w:lineRule="auto"/>
        <w:ind w:left="1104"/>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 xml:space="preserve">prin crearea dinamică </w:t>
      </w:r>
      <w:proofErr w:type="gramStart"/>
      <w:r w:rsidRPr="00AB5DE2">
        <w:rPr>
          <w:rFonts w:ascii="Times New Roman" w:eastAsia="Times New Roman" w:hAnsi="Times New Roman" w:cs="Times New Roman"/>
          <w:sz w:val="24"/>
          <w:szCs w:val="24"/>
          <w:lang w:val="en-GB" w:eastAsia="ru-MD"/>
        </w:rPr>
        <w:t>a</w:t>
      </w:r>
      <w:proofErr w:type="gramEnd"/>
      <w:r w:rsidRPr="00AB5DE2">
        <w:rPr>
          <w:rFonts w:ascii="Times New Roman" w:eastAsia="Times New Roman" w:hAnsi="Times New Roman" w:cs="Times New Roman"/>
          <w:sz w:val="24"/>
          <w:szCs w:val="24"/>
          <w:lang w:val="en-GB" w:eastAsia="ru-MD"/>
        </w:rPr>
        <w:t xml:space="preserve"> etichetei &lt;img&gt;, așa cum este implementat în Google Analytics.</w:t>
      </w:r>
    </w:p>
    <w:p w:rsidR="00362BF9" w:rsidRPr="00AB5DE2" w:rsidRDefault="00362BF9" w:rsidP="00362BF9">
      <w:pPr>
        <w:numPr>
          <w:ilvl w:val="0"/>
          <w:numId w:val="5"/>
        </w:numPr>
        <w:shd w:val="clear" w:color="auto" w:fill="FFFFFF"/>
        <w:spacing w:before="100" w:beforeAutospacing="1" w:after="24" w:line="240" w:lineRule="auto"/>
        <w:ind w:left="768"/>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utilizarea </w:t>
      </w:r>
      <w:hyperlink r:id="rId15" w:tooltip="DHTML" w:history="1">
        <w:r w:rsidRPr="00AB5DE2">
          <w:rPr>
            <w:rFonts w:ascii="Times New Roman" w:eastAsia="Times New Roman" w:hAnsi="Times New Roman" w:cs="Times New Roman"/>
            <w:sz w:val="24"/>
            <w:szCs w:val="24"/>
            <w:lang w:val="en-GB" w:eastAsia="ru-MD"/>
          </w:rPr>
          <w:t>DHTML</w:t>
        </w:r>
      </w:hyperlink>
      <w:r w:rsidRPr="00AB5DE2">
        <w:rPr>
          <w:rFonts w:ascii="Times New Roman" w:eastAsia="Times New Roman" w:hAnsi="Times New Roman" w:cs="Times New Roman"/>
          <w:sz w:val="24"/>
          <w:szCs w:val="24"/>
          <w:lang w:val="en-GB" w:eastAsia="ru-MD"/>
        </w:rPr>
        <w:t> pentru a schimba dinamic conținutul paginii;</w:t>
      </w:r>
    </w:p>
    <w:p w:rsidR="00362BF9" w:rsidRPr="00AB5DE2" w:rsidRDefault="00362BF9" w:rsidP="00DC50A6">
      <w:pPr>
        <w:shd w:val="clear" w:color="auto" w:fill="FFFFFF"/>
        <w:spacing w:before="120" w:after="120" w:line="240" w:lineRule="auto"/>
        <w:ind w:left="384" w:firstLine="324"/>
        <w:jc w:val="both"/>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Acțiunile sunt convertite în operațiunea interfeței cu elemente </w:t>
      </w:r>
      <w:hyperlink r:id="rId16" w:tooltip="Model de obiect document" w:history="1">
        <w:r w:rsidRPr="00AB5DE2">
          <w:rPr>
            <w:rFonts w:ascii="Times New Roman" w:eastAsia="Times New Roman" w:hAnsi="Times New Roman" w:cs="Times New Roman"/>
            <w:sz w:val="24"/>
            <w:szCs w:val="24"/>
            <w:lang w:val="en-GB" w:eastAsia="ru-MD"/>
          </w:rPr>
          <w:t>DOM</w:t>
        </w:r>
      </w:hyperlink>
      <w:r w:rsidRPr="00AB5DE2">
        <w:rPr>
          <w:rFonts w:ascii="Times New Roman" w:eastAsia="Times New Roman" w:hAnsi="Times New Roman" w:cs="Times New Roman"/>
          <w:sz w:val="24"/>
          <w:szCs w:val="24"/>
          <w:lang w:val="en-GB" w:eastAsia="ru-MD"/>
        </w:rPr>
        <w:t> ( </w:t>
      </w:r>
      <w:hyperlink r:id="rId17" w:tooltip="limba engleza" w:history="1">
        <w:r w:rsidRPr="00AB5DE2">
          <w:rPr>
            <w:rFonts w:ascii="Times New Roman" w:eastAsia="Times New Roman" w:hAnsi="Times New Roman" w:cs="Times New Roman"/>
            <w:sz w:val="24"/>
            <w:szCs w:val="24"/>
            <w:lang w:val="en-GB" w:eastAsia="ru-MD"/>
          </w:rPr>
          <w:t>engl. </w:t>
        </w:r>
      </w:hyperlink>
      <w:r w:rsidRPr="00AB5DE2">
        <w:rPr>
          <w:rFonts w:ascii="Times New Roman" w:eastAsia="Times New Roman" w:hAnsi="Times New Roman" w:cs="Times New Roman"/>
          <w:sz w:val="24"/>
          <w:szCs w:val="24"/>
          <w:lang w:val="en-GB" w:eastAsia="ru-MD"/>
        </w:rPr>
        <w:t> </w:t>
      </w:r>
      <w:r w:rsidRPr="00AB5DE2">
        <w:rPr>
          <w:rFonts w:ascii="Times New Roman" w:eastAsia="Times New Roman" w:hAnsi="Times New Roman" w:cs="Times New Roman"/>
          <w:i/>
          <w:iCs/>
          <w:sz w:val="24"/>
          <w:szCs w:val="24"/>
          <w:lang w:val="en" w:eastAsia="ru-MD"/>
        </w:rPr>
        <w:t xml:space="preserve">Document Object </w:t>
      </w:r>
      <w:proofErr w:type="gramStart"/>
      <w:r w:rsidRPr="00AB5DE2">
        <w:rPr>
          <w:rFonts w:ascii="Times New Roman" w:eastAsia="Times New Roman" w:hAnsi="Times New Roman" w:cs="Times New Roman"/>
          <w:i/>
          <w:iCs/>
          <w:sz w:val="24"/>
          <w:szCs w:val="24"/>
          <w:lang w:val="en" w:eastAsia="ru-MD"/>
        </w:rPr>
        <w:t>Model</w:t>
      </w:r>
      <w:r w:rsidRPr="00AB5DE2">
        <w:rPr>
          <w:rFonts w:ascii="Times New Roman" w:eastAsia="Times New Roman" w:hAnsi="Times New Roman" w:cs="Times New Roman"/>
          <w:sz w:val="24"/>
          <w:szCs w:val="24"/>
          <w:lang w:val="en-GB" w:eastAsia="ru-MD"/>
        </w:rPr>
        <w:t> )</w:t>
      </w:r>
      <w:proofErr w:type="gramEnd"/>
      <w:r w:rsidRPr="00AB5DE2">
        <w:rPr>
          <w:rFonts w:ascii="Times New Roman" w:eastAsia="Times New Roman" w:hAnsi="Times New Roman" w:cs="Times New Roman"/>
          <w:sz w:val="24"/>
          <w:szCs w:val="24"/>
          <w:lang w:val="en-GB" w:eastAsia="ru-MD"/>
        </w:rPr>
        <w:t>, prin care variază datele procesate disponibile utilizatorului, prezentându-le astfel. De asemenea, gestionează mișcările și clicurile mouse-ului, precum și apăsările de tastă. Foi de stil în cascadă sau CSS ( </w:t>
      </w:r>
      <w:hyperlink r:id="rId18" w:tooltip="limba engleza" w:history="1">
        <w:r w:rsidRPr="00AB5DE2">
          <w:rPr>
            <w:rFonts w:ascii="Times New Roman" w:eastAsia="Times New Roman" w:hAnsi="Times New Roman" w:cs="Times New Roman"/>
            <w:sz w:val="24"/>
            <w:szCs w:val="24"/>
            <w:lang w:val="en-GB" w:eastAsia="ru-MD"/>
          </w:rPr>
          <w:t>Eng. </w:t>
        </w:r>
      </w:hyperlink>
      <w:r w:rsidRPr="00AB5DE2">
        <w:rPr>
          <w:rFonts w:ascii="Times New Roman" w:eastAsia="Times New Roman" w:hAnsi="Times New Roman" w:cs="Times New Roman"/>
          <w:sz w:val="24"/>
          <w:szCs w:val="24"/>
          <w:lang w:val="en-GB" w:eastAsia="ru-MD"/>
        </w:rPr>
        <w:t> </w:t>
      </w:r>
      <w:r w:rsidRPr="00AB5DE2">
        <w:rPr>
          <w:rFonts w:ascii="Times New Roman" w:eastAsia="Times New Roman" w:hAnsi="Times New Roman" w:cs="Times New Roman"/>
          <w:i/>
          <w:iCs/>
          <w:sz w:val="24"/>
          <w:szCs w:val="24"/>
          <w:lang w:val="en" w:eastAsia="ru-MD"/>
        </w:rPr>
        <w:t>Are Cascading the Style Sheets</w:t>
      </w:r>
      <w:r w:rsidRPr="00AB5DE2">
        <w:rPr>
          <w:rFonts w:ascii="Times New Roman" w:eastAsia="Times New Roman" w:hAnsi="Times New Roman" w:cs="Times New Roman"/>
          <w:sz w:val="24"/>
          <w:szCs w:val="24"/>
          <w:lang w:val="en-GB" w:eastAsia="ru-MD"/>
        </w:rPr>
        <w:t> ), oferă un aspect consistent și simplifică elementele de aplicație care fac apel la obiectele DOM. Obiectul XMLHttpRequest (sau mecanisme similare) este utilizat pentru interacțiune asincronă cu serverul, procesarea cererilor utilizatorilor și încărcarea datelor necesare în proces.</w:t>
      </w:r>
    </w:p>
    <w:p w:rsidR="00362BF9" w:rsidRPr="00AB5DE2" w:rsidRDefault="00362BF9" w:rsidP="00DC50A6">
      <w:pPr>
        <w:shd w:val="clear" w:color="auto" w:fill="FFFFFF"/>
        <w:spacing w:before="120" w:after="120" w:line="240" w:lineRule="auto"/>
        <w:ind w:left="384" w:firstLine="324"/>
        <w:jc w:val="both"/>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Trei dintre aceste patru tehnologii - </w:t>
      </w:r>
      <w:hyperlink r:id="rId19" w:tooltip="CSS" w:history="1">
        <w:r w:rsidRPr="00AB5DE2">
          <w:rPr>
            <w:rFonts w:ascii="Times New Roman" w:eastAsia="Times New Roman" w:hAnsi="Times New Roman" w:cs="Times New Roman"/>
            <w:sz w:val="24"/>
            <w:szCs w:val="24"/>
            <w:lang w:val="en-GB" w:eastAsia="ru-MD"/>
          </w:rPr>
          <w:t>CSS</w:t>
        </w:r>
      </w:hyperlink>
      <w:r w:rsidRPr="00AB5DE2">
        <w:rPr>
          <w:rFonts w:ascii="Times New Roman" w:eastAsia="Times New Roman" w:hAnsi="Times New Roman" w:cs="Times New Roman"/>
          <w:sz w:val="24"/>
          <w:szCs w:val="24"/>
          <w:lang w:val="en-GB" w:eastAsia="ru-MD"/>
        </w:rPr>
        <w:t> , DOM și </w:t>
      </w:r>
      <w:hyperlink r:id="rId20" w:tooltip="JavaScript" w:history="1">
        <w:r w:rsidRPr="00AB5DE2">
          <w:rPr>
            <w:rFonts w:ascii="Times New Roman" w:eastAsia="Times New Roman" w:hAnsi="Times New Roman" w:cs="Times New Roman"/>
            <w:sz w:val="24"/>
            <w:szCs w:val="24"/>
            <w:lang w:val="en-GB" w:eastAsia="ru-MD"/>
          </w:rPr>
          <w:t>JavaScript</w:t>
        </w:r>
      </w:hyperlink>
      <w:r w:rsidRPr="00AB5DE2">
        <w:rPr>
          <w:rFonts w:ascii="Times New Roman" w:eastAsia="Times New Roman" w:hAnsi="Times New Roman" w:cs="Times New Roman"/>
          <w:sz w:val="24"/>
          <w:szCs w:val="24"/>
          <w:lang w:val="en-GB" w:eastAsia="ru-MD"/>
        </w:rPr>
        <w:t>  - alcătuiesc </w:t>
      </w:r>
      <w:hyperlink r:id="rId21" w:tooltip="DHTML" w:history="1">
        <w:r w:rsidRPr="00AB5DE2">
          <w:rPr>
            <w:rFonts w:ascii="Times New Roman" w:eastAsia="Times New Roman" w:hAnsi="Times New Roman" w:cs="Times New Roman"/>
            <w:sz w:val="24"/>
            <w:szCs w:val="24"/>
            <w:lang w:val="en-GB" w:eastAsia="ru-MD"/>
          </w:rPr>
          <w:t>DHTML</w:t>
        </w:r>
      </w:hyperlink>
      <w:r w:rsidRPr="00AB5DE2">
        <w:rPr>
          <w:rFonts w:ascii="Times New Roman" w:eastAsia="Times New Roman" w:hAnsi="Times New Roman" w:cs="Times New Roman"/>
          <w:sz w:val="24"/>
          <w:szCs w:val="24"/>
          <w:lang w:val="en-GB" w:eastAsia="ru-MD"/>
        </w:rPr>
        <w:t> ( </w:t>
      </w:r>
      <w:hyperlink r:id="rId22" w:tooltip="limba engleza" w:history="1">
        <w:r w:rsidRPr="00AB5DE2">
          <w:rPr>
            <w:rFonts w:ascii="Times New Roman" w:eastAsia="Times New Roman" w:hAnsi="Times New Roman" w:cs="Times New Roman"/>
            <w:sz w:val="24"/>
            <w:szCs w:val="24"/>
            <w:lang w:val="en-GB" w:eastAsia="ru-MD"/>
          </w:rPr>
          <w:t>Eng. </w:t>
        </w:r>
      </w:hyperlink>
      <w:r w:rsidRPr="00AB5DE2">
        <w:rPr>
          <w:rFonts w:ascii="Times New Roman" w:eastAsia="Times New Roman" w:hAnsi="Times New Roman" w:cs="Times New Roman"/>
          <w:sz w:val="24"/>
          <w:szCs w:val="24"/>
          <w:lang w:val="en-GB" w:eastAsia="ru-MD"/>
        </w:rPr>
        <w:t> </w:t>
      </w:r>
      <w:r w:rsidRPr="00AB5DE2">
        <w:rPr>
          <w:rFonts w:ascii="Times New Roman" w:eastAsia="Times New Roman" w:hAnsi="Times New Roman" w:cs="Times New Roman"/>
          <w:i/>
          <w:iCs/>
          <w:sz w:val="24"/>
          <w:szCs w:val="24"/>
          <w:lang w:val="en" w:eastAsia="ru-MD"/>
        </w:rPr>
        <w:t>The Dynamic the HTML</w:t>
      </w:r>
      <w:r w:rsidRPr="00AB5DE2">
        <w:rPr>
          <w:rFonts w:ascii="Times New Roman" w:eastAsia="Times New Roman" w:hAnsi="Times New Roman" w:cs="Times New Roman"/>
          <w:sz w:val="24"/>
          <w:szCs w:val="24"/>
          <w:lang w:val="en-GB" w:eastAsia="ru-MD"/>
        </w:rPr>
        <w:t> ). Potrivit unor experți (cărți</w:t>
      </w:r>
      <w:proofErr w:type="gramStart"/>
      <w:r w:rsidRPr="00AB5DE2">
        <w:rPr>
          <w:rFonts w:ascii="Times New Roman" w:eastAsia="Times New Roman" w:hAnsi="Times New Roman" w:cs="Times New Roman"/>
          <w:sz w:val="24"/>
          <w:szCs w:val="24"/>
          <w:lang w:val="en-GB" w:eastAsia="ru-MD"/>
        </w:rPr>
        <w:t>), </w:t>
      </w:r>
      <w:r w:rsidR="00DC50A6" w:rsidRPr="00AB5DE2">
        <w:rPr>
          <w:rFonts w:ascii="Times New Roman" w:eastAsia="Times New Roman" w:hAnsi="Times New Roman" w:cs="Times New Roman"/>
          <w:sz w:val="24"/>
          <w:szCs w:val="24"/>
          <w:lang w:val="en-GB" w:eastAsia="ru-MD"/>
        </w:rPr>
        <w:t xml:space="preserve"> </w:t>
      </w:r>
      <w:r w:rsidRPr="00AB5DE2">
        <w:rPr>
          <w:rFonts w:ascii="Times New Roman" w:eastAsia="Times New Roman" w:hAnsi="Times New Roman" w:cs="Times New Roman"/>
          <w:sz w:val="24"/>
          <w:szCs w:val="24"/>
          <w:lang w:val="en-GB" w:eastAsia="ru-MD"/>
        </w:rPr>
        <w:t>instrumentele</w:t>
      </w:r>
      <w:proofErr w:type="gramEnd"/>
      <w:r w:rsidRPr="00AB5DE2">
        <w:rPr>
          <w:rFonts w:ascii="Times New Roman" w:eastAsia="Times New Roman" w:hAnsi="Times New Roman" w:cs="Times New Roman"/>
          <w:sz w:val="24"/>
          <w:szCs w:val="24"/>
          <w:lang w:val="en-GB" w:eastAsia="ru-MD"/>
        </w:rPr>
        <w:t xml:space="preserve"> DHTML, care au apărut în </w:t>
      </w:r>
      <w:hyperlink r:id="rId23" w:tooltip="1997 an" w:history="1">
        <w:r w:rsidRPr="00AB5DE2">
          <w:rPr>
            <w:rFonts w:ascii="Times New Roman" w:eastAsia="Times New Roman" w:hAnsi="Times New Roman" w:cs="Times New Roman"/>
            <w:sz w:val="24"/>
            <w:szCs w:val="24"/>
            <w:lang w:val="en-GB" w:eastAsia="ru-MD"/>
          </w:rPr>
          <w:t>1997</w:t>
        </w:r>
      </w:hyperlink>
      <w:r w:rsidRPr="00AB5DE2">
        <w:rPr>
          <w:rFonts w:ascii="Times New Roman" w:eastAsia="Times New Roman" w:hAnsi="Times New Roman" w:cs="Times New Roman"/>
          <w:sz w:val="24"/>
          <w:szCs w:val="24"/>
          <w:lang w:val="en-GB" w:eastAsia="ru-MD"/>
        </w:rPr>
        <w:t> , au arătat o mare promisiune, dar nu le-au îndeplinit.</w:t>
      </w:r>
    </w:p>
    <w:p w:rsidR="00362BF9" w:rsidRPr="00AB5DE2" w:rsidRDefault="00362BF9" w:rsidP="00DC50A6">
      <w:pPr>
        <w:shd w:val="clear" w:color="auto" w:fill="FFFFFF"/>
        <w:spacing w:before="120" w:after="120" w:line="240" w:lineRule="auto"/>
        <w:ind w:left="384" w:firstLine="324"/>
        <w:jc w:val="both"/>
        <w:rPr>
          <w:rFonts w:ascii="Times New Roman" w:eastAsia="Times New Roman" w:hAnsi="Times New Roman" w:cs="Times New Roman"/>
          <w:sz w:val="24"/>
          <w:szCs w:val="24"/>
          <w:lang w:val="en-GB" w:eastAsia="ru-MD"/>
        </w:rPr>
      </w:pPr>
      <w:bookmarkStart w:id="0" w:name="_GoBack"/>
      <w:bookmarkEnd w:id="0"/>
      <w:r w:rsidRPr="00AB5DE2">
        <w:rPr>
          <w:rFonts w:ascii="Times New Roman" w:eastAsia="Times New Roman" w:hAnsi="Times New Roman" w:cs="Times New Roman"/>
          <w:sz w:val="24"/>
          <w:szCs w:val="24"/>
          <w:lang w:val="en-GB" w:eastAsia="ru-MD"/>
        </w:rPr>
        <w:t>Fragmente de text simplu, cod </w:t>
      </w:r>
      <w:hyperlink r:id="rId24" w:tooltip="HTML" w:history="1">
        <w:r w:rsidRPr="00AB5DE2">
          <w:rPr>
            <w:rFonts w:ascii="Times New Roman" w:eastAsia="Times New Roman" w:hAnsi="Times New Roman" w:cs="Times New Roman"/>
            <w:sz w:val="24"/>
            <w:szCs w:val="24"/>
            <w:lang w:val="en-GB" w:eastAsia="ru-MD"/>
          </w:rPr>
          <w:t>HTML</w:t>
        </w:r>
      </w:hyperlink>
      <w:r w:rsidRPr="00AB5DE2">
        <w:rPr>
          <w:rFonts w:ascii="Times New Roman" w:eastAsia="Times New Roman" w:hAnsi="Times New Roman" w:cs="Times New Roman"/>
          <w:sz w:val="24"/>
          <w:szCs w:val="24"/>
          <w:lang w:val="en-GB" w:eastAsia="ru-MD"/>
        </w:rPr>
        <w:t> , </w:t>
      </w:r>
      <w:hyperlink r:id="rId25" w:tooltip="Json" w:history="1">
        <w:r w:rsidRPr="00AB5DE2">
          <w:rPr>
            <w:rFonts w:ascii="Times New Roman" w:eastAsia="Times New Roman" w:hAnsi="Times New Roman" w:cs="Times New Roman"/>
            <w:sz w:val="24"/>
            <w:szCs w:val="24"/>
            <w:lang w:val="en-GB" w:eastAsia="ru-MD"/>
          </w:rPr>
          <w:t>JSON</w:t>
        </w:r>
      </w:hyperlink>
      <w:r w:rsidRPr="00AB5DE2">
        <w:rPr>
          <w:rFonts w:ascii="Times New Roman" w:eastAsia="Times New Roman" w:hAnsi="Times New Roman" w:cs="Times New Roman"/>
          <w:sz w:val="24"/>
          <w:szCs w:val="24"/>
          <w:lang w:val="en-GB" w:eastAsia="ru-MD"/>
        </w:rPr>
        <w:t> sau </w:t>
      </w:r>
      <w:hyperlink r:id="rId26" w:tooltip="XML" w:history="1">
        <w:r w:rsidRPr="00AB5DE2">
          <w:rPr>
            <w:rFonts w:ascii="Times New Roman" w:eastAsia="Times New Roman" w:hAnsi="Times New Roman" w:cs="Times New Roman"/>
            <w:sz w:val="24"/>
            <w:szCs w:val="24"/>
            <w:lang w:val="en-GB" w:eastAsia="ru-MD"/>
          </w:rPr>
          <w:t>XML</w:t>
        </w:r>
      </w:hyperlink>
      <w:r w:rsidRPr="00AB5DE2">
        <w:rPr>
          <w:rFonts w:ascii="Times New Roman" w:eastAsia="Times New Roman" w:hAnsi="Times New Roman" w:cs="Times New Roman"/>
          <w:sz w:val="24"/>
          <w:szCs w:val="24"/>
          <w:lang w:val="en-GB" w:eastAsia="ru-MD"/>
        </w:rPr>
        <w:t> pot fi utilizate ca </w:t>
      </w:r>
      <w:hyperlink r:id="rId27" w:tooltip="XML" w:history="1">
        <w:r w:rsidRPr="00AB5DE2">
          <w:rPr>
            <w:rFonts w:ascii="Times New Roman" w:eastAsia="Times New Roman" w:hAnsi="Times New Roman" w:cs="Times New Roman"/>
            <w:sz w:val="24"/>
            <w:szCs w:val="24"/>
            <w:lang w:val="en-GB" w:eastAsia="ru-MD"/>
          </w:rPr>
          <w:t>format de</w:t>
        </w:r>
      </w:hyperlink>
      <w:r w:rsidRPr="00AB5DE2">
        <w:rPr>
          <w:rFonts w:ascii="Times New Roman" w:eastAsia="Times New Roman" w:hAnsi="Times New Roman" w:cs="Times New Roman"/>
          <w:sz w:val="24"/>
          <w:szCs w:val="24"/>
          <w:lang w:val="en-GB" w:eastAsia="ru-MD"/>
        </w:rPr>
        <w:t> transfer de date .</w:t>
      </w:r>
    </w:p>
    <w:p w:rsidR="00362BF9" w:rsidRDefault="00F4290D" w:rsidP="00362BF9">
      <w:pPr>
        <w:jc w:val="both"/>
        <w:rPr>
          <w:lang w:val="en-GB"/>
        </w:rPr>
      </w:pPr>
      <w:r>
        <w:rPr>
          <w:noProof/>
        </w:rPr>
        <w:lastRenderedPageBreak/>
        <w:drawing>
          <wp:inline distT="0" distB="0" distL="0" distR="0" wp14:anchorId="54075E3B" wp14:editId="0820FF9A">
            <wp:extent cx="5940425" cy="342011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420110"/>
                    </a:xfrm>
                    <a:prstGeom prst="rect">
                      <a:avLst/>
                    </a:prstGeom>
                  </pic:spPr>
                </pic:pic>
              </a:graphicData>
            </a:graphic>
          </wp:inline>
        </w:drawing>
      </w:r>
    </w:p>
    <w:p w:rsidR="00F4290D" w:rsidRDefault="00F4290D" w:rsidP="00362BF9">
      <w:pPr>
        <w:jc w:val="both"/>
        <w:rPr>
          <w:lang w:val="en-GB"/>
        </w:rPr>
      </w:pPr>
      <w:r>
        <w:rPr>
          <w:lang w:val="en-GB"/>
        </w:rPr>
        <w:t>Ajax Response</w:t>
      </w:r>
    </w:p>
    <w:p w:rsidR="00F4290D" w:rsidRPr="00F4290D" w:rsidRDefault="00F4290D" w:rsidP="00362BF9">
      <w:pPr>
        <w:jc w:val="both"/>
        <w:rPr>
          <w:rFonts w:ascii="Consolas" w:hAnsi="Consolas"/>
          <w:color w:val="000000"/>
          <w:sz w:val="23"/>
          <w:szCs w:val="23"/>
          <w:shd w:val="clear" w:color="auto" w:fill="FFFFFF"/>
          <w:lang w:val="en-GB"/>
        </w:rPr>
      </w:pPr>
      <w:r w:rsidRPr="00F4290D">
        <w:rPr>
          <w:rStyle w:val="jskeywordcolor"/>
          <w:rFonts w:ascii="Consolas" w:hAnsi="Consolas"/>
          <w:color w:val="0000CD"/>
          <w:sz w:val="23"/>
          <w:szCs w:val="23"/>
          <w:shd w:val="clear" w:color="auto" w:fill="FFFFFF"/>
          <w:lang w:val="en-GB"/>
        </w:rPr>
        <w:t>function</w:t>
      </w:r>
      <w:r w:rsidRPr="00F4290D">
        <w:rPr>
          <w:rFonts w:ascii="Consolas" w:hAnsi="Consolas"/>
          <w:color w:val="000000"/>
          <w:sz w:val="23"/>
          <w:szCs w:val="23"/>
          <w:shd w:val="clear" w:color="auto" w:fill="FFFFFF"/>
          <w:lang w:val="en-GB"/>
        </w:rPr>
        <w:t> </w:t>
      </w:r>
      <w:proofErr w:type="gramStart"/>
      <w:r w:rsidRPr="00F4290D">
        <w:rPr>
          <w:rFonts w:ascii="Consolas" w:hAnsi="Consolas"/>
          <w:color w:val="000000"/>
          <w:sz w:val="23"/>
          <w:szCs w:val="23"/>
          <w:shd w:val="clear" w:color="auto" w:fill="FFFFFF"/>
          <w:lang w:val="en-GB"/>
        </w:rPr>
        <w:t>loadDoc(</w:t>
      </w:r>
      <w:proofErr w:type="gramEnd"/>
      <w:r w:rsidRPr="00F4290D">
        <w:rPr>
          <w:rFonts w:ascii="Consolas" w:hAnsi="Consolas"/>
          <w:color w:val="000000"/>
          <w:sz w:val="23"/>
          <w:szCs w:val="23"/>
          <w:shd w:val="clear" w:color="auto" w:fill="FFFFFF"/>
          <w:lang w:val="en-GB"/>
        </w:rPr>
        <w:t>) {</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w:t>
      </w:r>
      <w:r w:rsidRPr="00F4290D">
        <w:rPr>
          <w:rStyle w:val="jskeywordcolor"/>
          <w:rFonts w:ascii="Consolas" w:hAnsi="Consolas"/>
          <w:color w:val="0000CD"/>
          <w:sz w:val="23"/>
          <w:szCs w:val="23"/>
          <w:shd w:val="clear" w:color="auto" w:fill="FFFFFF"/>
          <w:lang w:val="en-GB"/>
        </w:rPr>
        <w:t>var</w:t>
      </w:r>
      <w:r w:rsidRPr="00F4290D">
        <w:rPr>
          <w:rFonts w:ascii="Consolas" w:hAnsi="Consolas"/>
          <w:color w:val="000000"/>
          <w:sz w:val="23"/>
          <w:szCs w:val="23"/>
          <w:shd w:val="clear" w:color="auto" w:fill="FFFFFF"/>
          <w:lang w:val="en-GB"/>
        </w:rPr>
        <w:t> xhttp = </w:t>
      </w:r>
      <w:r w:rsidRPr="00F4290D">
        <w:rPr>
          <w:rStyle w:val="jskeywordcolor"/>
          <w:rFonts w:ascii="Consolas" w:hAnsi="Consolas"/>
          <w:color w:val="0000CD"/>
          <w:sz w:val="23"/>
          <w:szCs w:val="23"/>
          <w:shd w:val="clear" w:color="auto" w:fill="FFFFFF"/>
          <w:lang w:val="en-GB"/>
        </w:rPr>
        <w:t>new</w:t>
      </w:r>
      <w:r w:rsidRPr="00F4290D">
        <w:rPr>
          <w:rFonts w:ascii="Consolas" w:hAnsi="Consolas"/>
          <w:color w:val="000000"/>
          <w:sz w:val="23"/>
          <w:szCs w:val="23"/>
          <w:shd w:val="clear" w:color="auto" w:fill="FFFFFF"/>
          <w:lang w:val="en-GB"/>
        </w:rPr>
        <w:t> XMLHttpRequest();</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xhttp.</w:t>
      </w:r>
      <w:r w:rsidRPr="00F4290D">
        <w:rPr>
          <w:rStyle w:val="jspropertycolor"/>
          <w:rFonts w:ascii="Consolas" w:hAnsi="Consolas"/>
          <w:color w:val="000000"/>
          <w:sz w:val="23"/>
          <w:szCs w:val="23"/>
          <w:shd w:val="clear" w:color="auto" w:fill="FFFFFF"/>
          <w:lang w:val="en-GB"/>
        </w:rPr>
        <w:t>onreadystatechange</w:t>
      </w:r>
      <w:r w:rsidRPr="00F4290D">
        <w:rPr>
          <w:rFonts w:ascii="Consolas" w:hAnsi="Consolas"/>
          <w:color w:val="000000"/>
          <w:sz w:val="23"/>
          <w:szCs w:val="23"/>
          <w:shd w:val="clear" w:color="auto" w:fill="FFFFFF"/>
          <w:lang w:val="en-GB"/>
        </w:rPr>
        <w:t> = </w:t>
      </w:r>
      <w:r w:rsidRPr="00F4290D">
        <w:rPr>
          <w:rStyle w:val="jskeywordcolor"/>
          <w:rFonts w:ascii="Consolas" w:hAnsi="Consolas"/>
          <w:color w:val="0000CD"/>
          <w:sz w:val="23"/>
          <w:szCs w:val="23"/>
          <w:shd w:val="clear" w:color="auto" w:fill="FFFFFF"/>
          <w:lang w:val="en-GB"/>
        </w:rPr>
        <w:t>function</w:t>
      </w:r>
      <w:r w:rsidRPr="00F4290D">
        <w:rPr>
          <w:rFonts w:ascii="Consolas" w:hAnsi="Consolas"/>
          <w:color w:val="000000"/>
          <w:sz w:val="23"/>
          <w:szCs w:val="23"/>
          <w:shd w:val="clear" w:color="auto" w:fill="FFFFFF"/>
          <w:lang w:val="en-GB"/>
        </w:rPr>
        <w:t>() {</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w:t>
      </w:r>
      <w:r w:rsidRPr="00F4290D">
        <w:rPr>
          <w:rStyle w:val="jskeywordcolor"/>
          <w:rFonts w:ascii="Consolas" w:hAnsi="Consolas"/>
          <w:color w:val="0000CD"/>
          <w:sz w:val="23"/>
          <w:szCs w:val="23"/>
          <w:shd w:val="clear" w:color="auto" w:fill="FFFFFF"/>
          <w:lang w:val="en-GB"/>
        </w:rPr>
        <w:t>if</w:t>
      </w:r>
      <w:r w:rsidRPr="00F4290D">
        <w:rPr>
          <w:rFonts w:ascii="Consolas" w:hAnsi="Consolas"/>
          <w:color w:val="000000"/>
          <w:sz w:val="23"/>
          <w:szCs w:val="23"/>
          <w:shd w:val="clear" w:color="auto" w:fill="FFFFFF"/>
          <w:lang w:val="en-GB"/>
        </w:rPr>
        <w:t> (</w:t>
      </w:r>
      <w:r w:rsidRPr="00F4290D">
        <w:rPr>
          <w:rStyle w:val="jskeywordcolor"/>
          <w:rFonts w:ascii="Consolas" w:hAnsi="Consolas"/>
          <w:color w:val="0000CD"/>
          <w:sz w:val="23"/>
          <w:szCs w:val="23"/>
          <w:shd w:val="clear" w:color="auto" w:fill="FFFFFF"/>
          <w:lang w:val="en-GB"/>
        </w:rPr>
        <w:t>this</w:t>
      </w:r>
      <w:r w:rsidRPr="00F4290D">
        <w:rPr>
          <w:rFonts w:ascii="Consolas" w:hAnsi="Consolas"/>
          <w:color w:val="000000"/>
          <w:sz w:val="23"/>
          <w:szCs w:val="23"/>
          <w:shd w:val="clear" w:color="auto" w:fill="FFFFFF"/>
          <w:lang w:val="en-GB"/>
        </w:rPr>
        <w:t>.</w:t>
      </w:r>
      <w:r w:rsidRPr="00F4290D">
        <w:rPr>
          <w:rStyle w:val="jspropertycolor"/>
          <w:rFonts w:ascii="Consolas" w:hAnsi="Consolas"/>
          <w:color w:val="000000"/>
          <w:sz w:val="23"/>
          <w:szCs w:val="23"/>
          <w:shd w:val="clear" w:color="auto" w:fill="FFFFFF"/>
          <w:lang w:val="en-GB"/>
        </w:rPr>
        <w:t>readyState</w:t>
      </w:r>
      <w:r w:rsidRPr="00F4290D">
        <w:rPr>
          <w:rFonts w:ascii="Consolas" w:hAnsi="Consolas"/>
          <w:color w:val="000000"/>
          <w:sz w:val="23"/>
          <w:szCs w:val="23"/>
          <w:shd w:val="clear" w:color="auto" w:fill="FFFFFF"/>
          <w:lang w:val="en-GB"/>
        </w:rPr>
        <w:t> == </w:t>
      </w:r>
      <w:r w:rsidRPr="00F4290D">
        <w:rPr>
          <w:rStyle w:val="jsnumbercolor"/>
          <w:rFonts w:ascii="Consolas" w:hAnsi="Consolas"/>
          <w:color w:val="FF0000"/>
          <w:sz w:val="23"/>
          <w:szCs w:val="23"/>
          <w:shd w:val="clear" w:color="auto" w:fill="FFFFFF"/>
          <w:lang w:val="en-GB"/>
        </w:rPr>
        <w:t>4</w:t>
      </w:r>
      <w:r w:rsidRPr="00F4290D">
        <w:rPr>
          <w:rFonts w:ascii="Consolas" w:hAnsi="Consolas"/>
          <w:color w:val="000000"/>
          <w:sz w:val="23"/>
          <w:szCs w:val="23"/>
          <w:shd w:val="clear" w:color="auto" w:fill="FFFFFF"/>
          <w:lang w:val="en-GB"/>
        </w:rPr>
        <w:t> &amp;&amp; </w:t>
      </w:r>
      <w:r w:rsidRPr="00F4290D">
        <w:rPr>
          <w:rStyle w:val="jskeywordcolor"/>
          <w:rFonts w:ascii="Consolas" w:hAnsi="Consolas"/>
          <w:color w:val="0000CD"/>
          <w:sz w:val="23"/>
          <w:szCs w:val="23"/>
          <w:shd w:val="clear" w:color="auto" w:fill="FFFFFF"/>
          <w:lang w:val="en-GB"/>
        </w:rPr>
        <w:t>this</w:t>
      </w:r>
      <w:r w:rsidRPr="00F4290D">
        <w:rPr>
          <w:rFonts w:ascii="Consolas" w:hAnsi="Consolas"/>
          <w:color w:val="000000"/>
          <w:sz w:val="23"/>
          <w:szCs w:val="23"/>
          <w:shd w:val="clear" w:color="auto" w:fill="FFFFFF"/>
          <w:lang w:val="en-GB"/>
        </w:rPr>
        <w:t>.</w:t>
      </w:r>
      <w:r w:rsidRPr="00F4290D">
        <w:rPr>
          <w:rStyle w:val="jspropertycolor"/>
          <w:rFonts w:ascii="Consolas" w:hAnsi="Consolas"/>
          <w:color w:val="000000"/>
          <w:sz w:val="23"/>
          <w:szCs w:val="23"/>
          <w:shd w:val="clear" w:color="auto" w:fill="FFFFFF"/>
          <w:lang w:val="en-GB"/>
        </w:rPr>
        <w:t>status</w:t>
      </w:r>
      <w:r w:rsidRPr="00F4290D">
        <w:rPr>
          <w:rFonts w:ascii="Consolas" w:hAnsi="Consolas"/>
          <w:color w:val="000000"/>
          <w:sz w:val="23"/>
          <w:szCs w:val="23"/>
          <w:shd w:val="clear" w:color="auto" w:fill="FFFFFF"/>
          <w:lang w:val="en-GB"/>
        </w:rPr>
        <w:t> == </w:t>
      </w:r>
      <w:r w:rsidRPr="00F4290D">
        <w:rPr>
          <w:rStyle w:val="jsnumbercolor"/>
          <w:rFonts w:ascii="Consolas" w:hAnsi="Consolas"/>
          <w:color w:val="FF0000"/>
          <w:sz w:val="23"/>
          <w:szCs w:val="23"/>
          <w:shd w:val="clear" w:color="auto" w:fill="FFFFFF"/>
          <w:lang w:val="en-GB"/>
        </w:rPr>
        <w:t>200</w:t>
      </w:r>
      <w:r w:rsidRPr="00F4290D">
        <w:rPr>
          <w:rFonts w:ascii="Consolas" w:hAnsi="Consolas"/>
          <w:color w:val="000000"/>
          <w:sz w:val="23"/>
          <w:szCs w:val="23"/>
          <w:shd w:val="clear" w:color="auto" w:fill="FFFFFF"/>
          <w:lang w:val="en-GB"/>
        </w:rPr>
        <w:t>) {</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document.</w:t>
      </w:r>
      <w:r w:rsidRPr="00F4290D">
        <w:rPr>
          <w:rStyle w:val="jspropertycolor"/>
          <w:rFonts w:ascii="Consolas" w:hAnsi="Consolas"/>
          <w:color w:val="000000"/>
          <w:sz w:val="23"/>
          <w:szCs w:val="23"/>
          <w:shd w:val="clear" w:color="auto" w:fill="FFFFFF"/>
          <w:lang w:val="en-GB"/>
        </w:rPr>
        <w:t>getElementById</w:t>
      </w:r>
      <w:r w:rsidRPr="00F4290D">
        <w:rPr>
          <w:rFonts w:ascii="Consolas" w:hAnsi="Consolas"/>
          <w:color w:val="000000"/>
          <w:sz w:val="23"/>
          <w:szCs w:val="23"/>
          <w:shd w:val="clear" w:color="auto" w:fill="FFFFFF"/>
          <w:lang w:val="en-GB"/>
        </w:rPr>
        <w:t>(</w:t>
      </w:r>
      <w:r w:rsidRPr="00F4290D">
        <w:rPr>
          <w:rStyle w:val="jsstringcolor"/>
          <w:rFonts w:ascii="Consolas" w:hAnsi="Consolas"/>
          <w:color w:val="A52A2A"/>
          <w:sz w:val="23"/>
          <w:szCs w:val="23"/>
          <w:shd w:val="clear" w:color="auto" w:fill="FFFFFF"/>
          <w:lang w:val="en-GB"/>
        </w:rPr>
        <w:t>"demo"</w:t>
      </w:r>
      <w:r w:rsidRPr="00F4290D">
        <w:rPr>
          <w:rFonts w:ascii="Consolas" w:hAnsi="Consolas"/>
          <w:color w:val="000000"/>
          <w:sz w:val="23"/>
          <w:szCs w:val="23"/>
          <w:shd w:val="clear" w:color="auto" w:fill="FFFFFF"/>
          <w:lang w:val="en-GB"/>
        </w:rPr>
        <w:t>).</w:t>
      </w:r>
      <w:r w:rsidRPr="00F4290D">
        <w:rPr>
          <w:rStyle w:val="jspropertycolor"/>
          <w:rFonts w:ascii="Consolas" w:hAnsi="Consolas"/>
          <w:color w:val="000000"/>
          <w:sz w:val="23"/>
          <w:szCs w:val="23"/>
          <w:shd w:val="clear" w:color="auto" w:fill="FFFFFF"/>
          <w:lang w:val="en-GB"/>
        </w:rPr>
        <w:t>innerHTML</w:t>
      </w:r>
      <w:r w:rsidRPr="00F4290D">
        <w:rPr>
          <w:rFonts w:ascii="Consolas" w:hAnsi="Consolas"/>
          <w:color w:val="000000"/>
          <w:sz w:val="23"/>
          <w:szCs w:val="23"/>
          <w:shd w:val="clear" w:color="auto" w:fill="FFFFFF"/>
          <w:lang w:val="en-GB"/>
        </w:rPr>
        <w:t> =</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w:t>
      </w:r>
      <w:r w:rsidRPr="00F4290D">
        <w:rPr>
          <w:rStyle w:val="jskeywordcolor"/>
          <w:rFonts w:ascii="Consolas" w:hAnsi="Consolas"/>
          <w:color w:val="0000CD"/>
          <w:sz w:val="23"/>
          <w:szCs w:val="23"/>
          <w:shd w:val="clear" w:color="auto" w:fill="FFFFFF"/>
          <w:lang w:val="en-GB"/>
        </w:rPr>
        <w:t>this</w:t>
      </w:r>
      <w:r w:rsidRPr="00F4290D">
        <w:rPr>
          <w:rFonts w:ascii="Consolas" w:hAnsi="Consolas"/>
          <w:color w:val="000000"/>
          <w:sz w:val="23"/>
          <w:szCs w:val="23"/>
          <w:shd w:val="clear" w:color="auto" w:fill="FFFFFF"/>
          <w:lang w:val="en-GB"/>
        </w:rPr>
        <w:t>.</w:t>
      </w:r>
      <w:r w:rsidRPr="00F4290D">
        <w:rPr>
          <w:rStyle w:val="jspropertycolor"/>
          <w:rFonts w:ascii="Consolas" w:hAnsi="Consolas"/>
          <w:color w:val="000000"/>
          <w:sz w:val="23"/>
          <w:szCs w:val="23"/>
          <w:shd w:val="clear" w:color="auto" w:fill="FFFFFF"/>
          <w:lang w:val="en-GB"/>
        </w:rPr>
        <w:t>responseText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xhttp.</w:t>
      </w:r>
      <w:r w:rsidRPr="00F4290D">
        <w:rPr>
          <w:rStyle w:val="jspropertycolor"/>
          <w:rFonts w:ascii="Consolas" w:hAnsi="Consolas"/>
          <w:color w:val="000000"/>
          <w:sz w:val="23"/>
          <w:szCs w:val="23"/>
          <w:shd w:val="clear" w:color="auto" w:fill="FFFFFF"/>
          <w:lang w:val="en-GB"/>
        </w:rPr>
        <w:t>open</w:t>
      </w:r>
      <w:r w:rsidRPr="00F4290D">
        <w:rPr>
          <w:rFonts w:ascii="Consolas" w:hAnsi="Consolas"/>
          <w:color w:val="000000"/>
          <w:sz w:val="23"/>
          <w:szCs w:val="23"/>
          <w:shd w:val="clear" w:color="auto" w:fill="FFFFFF"/>
          <w:lang w:val="en-GB"/>
        </w:rPr>
        <w:t>(</w:t>
      </w:r>
      <w:r w:rsidRPr="00F4290D">
        <w:rPr>
          <w:rStyle w:val="jsstringcolor"/>
          <w:rFonts w:ascii="Consolas" w:hAnsi="Consolas"/>
          <w:color w:val="A52A2A"/>
          <w:sz w:val="23"/>
          <w:szCs w:val="23"/>
          <w:shd w:val="clear" w:color="auto" w:fill="FFFFFF"/>
          <w:lang w:val="en-GB"/>
        </w:rPr>
        <w:t>"GET"</w:t>
      </w:r>
      <w:r w:rsidRPr="00F4290D">
        <w:rPr>
          <w:rFonts w:ascii="Consolas" w:hAnsi="Consolas"/>
          <w:color w:val="000000"/>
          <w:sz w:val="23"/>
          <w:szCs w:val="23"/>
          <w:shd w:val="clear" w:color="auto" w:fill="FFFFFF"/>
          <w:lang w:val="en-GB"/>
        </w:rPr>
        <w:t>, </w:t>
      </w:r>
      <w:r w:rsidRPr="00F4290D">
        <w:rPr>
          <w:rStyle w:val="jsstringcolor"/>
          <w:rFonts w:ascii="Consolas" w:hAnsi="Consolas"/>
          <w:color w:val="A52A2A"/>
          <w:sz w:val="23"/>
          <w:szCs w:val="23"/>
          <w:shd w:val="clear" w:color="auto" w:fill="FFFFFF"/>
          <w:lang w:val="en-GB"/>
        </w:rPr>
        <w:t>"ajax_info.txt"</w:t>
      </w:r>
      <w:r w:rsidRPr="00F4290D">
        <w:rPr>
          <w:rFonts w:ascii="Consolas" w:hAnsi="Consolas"/>
          <w:color w:val="000000"/>
          <w:sz w:val="23"/>
          <w:szCs w:val="23"/>
          <w:shd w:val="clear" w:color="auto" w:fill="FFFFFF"/>
          <w:lang w:val="en-GB"/>
        </w:rPr>
        <w:t>, </w:t>
      </w:r>
      <w:r w:rsidRPr="00F4290D">
        <w:rPr>
          <w:rStyle w:val="jskeywordcolor"/>
          <w:rFonts w:ascii="Consolas" w:hAnsi="Consolas"/>
          <w:color w:val="0000CD"/>
          <w:sz w:val="23"/>
          <w:szCs w:val="23"/>
          <w:shd w:val="clear" w:color="auto" w:fill="FFFFFF"/>
          <w:lang w:val="en-GB"/>
        </w:rPr>
        <w:t>true</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xhttp.</w:t>
      </w:r>
      <w:r w:rsidRPr="00F4290D">
        <w:rPr>
          <w:rStyle w:val="jspropertycolor"/>
          <w:rFonts w:ascii="Consolas" w:hAnsi="Consolas"/>
          <w:color w:val="000000"/>
          <w:sz w:val="23"/>
          <w:szCs w:val="23"/>
          <w:shd w:val="clear" w:color="auto" w:fill="FFFFFF"/>
          <w:lang w:val="en-GB"/>
        </w:rPr>
        <w:t>send</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w:t>
      </w:r>
    </w:p>
    <w:p w:rsidR="00F4290D" w:rsidRDefault="00F4290D" w:rsidP="00362BF9">
      <w:pPr>
        <w:jc w:val="both"/>
        <w:rPr>
          <w:lang w:val="en-GB"/>
        </w:rPr>
      </w:pPr>
      <w:r>
        <w:rPr>
          <w:lang w:val="en-GB"/>
        </w:rPr>
        <w:t>Ajax Database</w:t>
      </w:r>
    </w:p>
    <w:p w:rsidR="00F4290D" w:rsidRPr="005C5A7F" w:rsidRDefault="00F4290D" w:rsidP="00362BF9">
      <w:pPr>
        <w:jc w:val="both"/>
        <w:rPr>
          <w:rFonts w:ascii="Consolas" w:hAnsi="Consolas"/>
          <w:color w:val="FF0000"/>
          <w:sz w:val="23"/>
          <w:szCs w:val="23"/>
          <w:shd w:val="clear" w:color="auto" w:fill="FFFFFF"/>
        </w:rPr>
      </w:pPr>
      <w:r w:rsidRPr="00F4290D">
        <w:rPr>
          <w:rStyle w:val="phptagcolor"/>
          <w:rFonts w:ascii="Consolas" w:hAnsi="Consolas"/>
          <w:color w:val="FF0000"/>
          <w:sz w:val="23"/>
          <w:szCs w:val="23"/>
          <w:shd w:val="clear" w:color="auto" w:fill="FFFFFF"/>
          <w:lang w:val="en-GB"/>
        </w:rPr>
        <w:t>&lt;?php</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$mysqli = </w:t>
      </w:r>
      <w:r w:rsidRPr="00F4290D">
        <w:rPr>
          <w:rStyle w:val="phpkeywordcolor"/>
          <w:rFonts w:ascii="Consolas" w:hAnsi="Consolas"/>
          <w:color w:val="0000CD"/>
          <w:sz w:val="23"/>
          <w:szCs w:val="23"/>
          <w:shd w:val="clear" w:color="auto" w:fill="FFFFFF"/>
          <w:lang w:val="en-GB"/>
        </w:rPr>
        <w:t>new</w:t>
      </w:r>
      <w:r w:rsidRPr="00F4290D">
        <w:rPr>
          <w:rFonts w:ascii="Consolas" w:hAnsi="Consolas"/>
          <w:color w:val="000000"/>
          <w:sz w:val="23"/>
          <w:szCs w:val="23"/>
          <w:shd w:val="clear" w:color="auto" w:fill="FFFFFF"/>
          <w:lang w:val="en-GB"/>
        </w:rPr>
        <w:t> mysqli(</w:t>
      </w:r>
      <w:r w:rsidRPr="00F4290D">
        <w:rPr>
          <w:rStyle w:val="phpstringcolor"/>
          <w:rFonts w:ascii="Consolas" w:hAnsi="Consolas"/>
          <w:color w:val="A52A2A"/>
          <w:sz w:val="23"/>
          <w:szCs w:val="23"/>
          <w:shd w:val="clear" w:color="auto" w:fill="FFFFFF"/>
          <w:lang w:val="en-GB"/>
        </w:rPr>
        <w:t>"</w:t>
      </w:r>
      <w:r w:rsidRPr="00F4290D">
        <w:rPr>
          <w:rStyle w:val="Emphasis"/>
          <w:rFonts w:ascii="Consolas" w:hAnsi="Consolas"/>
          <w:color w:val="A52A2A"/>
          <w:sz w:val="23"/>
          <w:szCs w:val="23"/>
          <w:shd w:val="clear" w:color="auto" w:fill="FFFFFF"/>
          <w:lang w:val="en-GB"/>
        </w:rPr>
        <w:t>servername</w:t>
      </w:r>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w:t>
      </w:r>
      <w:r w:rsidRPr="00F4290D">
        <w:rPr>
          <w:rStyle w:val="Emphasis"/>
          <w:rFonts w:ascii="Consolas" w:hAnsi="Consolas"/>
          <w:color w:val="A52A2A"/>
          <w:sz w:val="23"/>
          <w:szCs w:val="23"/>
          <w:shd w:val="clear" w:color="auto" w:fill="FFFFFF"/>
          <w:lang w:val="en-GB"/>
        </w:rPr>
        <w:t>username</w:t>
      </w:r>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w:t>
      </w:r>
      <w:r w:rsidRPr="00F4290D">
        <w:rPr>
          <w:rStyle w:val="Emphasis"/>
          <w:rFonts w:ascii="Consolas" w:hAnsi="Consolas"/>
          <w:color w:val="A52A2A"/>
          <w:sz w:val="23"/>
          <w:szCs w:val="23"/>
          <w:shd w:val="clear" w:color="auto" w:fill="FFFFFF"/>
          <w:lang w:val="en-GB"/>
        </w:rPr>
        <w:t>password</w:t>
      </w:r>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w:t>
      </w:r>
      <w:r w:rsidRPr="00F4290D">
        <w:rPr>
          <w:rStyle w:val="Emphasis"/>
          <w:rFonts w:ascii="Consolas" w:hAnsi="Consolas"/>
          <w:color w:val="A52A2A"/>
          <w:sz w:val="23"/>
          <w:szCs w:val="23"/>
          <w:shd w:val="clear" w:color="auto" w:fill="FFFFFF"/>
          <w:lang w:val="en-GB"/>
        </w:rPr>
        <w:t>dbname</w:t>
      </w:r>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if</w:t>
      </w:r>
      <w:r w:rsidRPr="00F4290D">
        <w:rPr>
          <w:rFonts w:ascii="Consolas" w:hAnsi="Consolas"/>
          <w:color w:val="000000"/>
          <w:sz w:val="23"/>
          <w:szCs w:val="23"/>
          <w:shd w:val="clear" w:color="auto" w:fill="FFFFFF"/>
          <w:lang w:val="en-GB"/>
        </w:rPr>
        <w:t>($mysqli-&gt;connect_error) {</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  </w:t>
      </w:r>
      <w:r w:rsidRPr="00F4290D">
        <w:rPr>
          <w:rStyle w:val="phpkeywordcolor"/>
          <w:rFonts w:ascii="Consolas" w:hAnsi="Consolas"/>
          <w:color w:val="0000CD"/>
          <w:sz w:val="23"/>
          <w:szCs w:val="23"/>
          <w:shd w:val="clear" w:color="auto" w:fill="FFFFFF"/>
          <w:lang w:val="en-GB"/>
        </w:rPr>
        <w:t>exit</w:t>
      </w:r>
      <w:r w:rsidRPr="00F4290D">
        <w:rPr>
          <w:rFonts w:ascii="Consolas" w:hAnsi="Consolas"/>
          <w:color w:val="000000"/>
          <w:sz w:val="23"/>
          <w:szCs w:val="23"/>
          <w:shd w:val="clear" w:color="auto" w:fill="FFFFFF"/>
          <w:lang w:val="en-GB"/>
        </w:rPr>
        <w:t>(</w:t>
      </w:r>
      <w:r w:rsidRPr="00F4290D">
        <w:rPr>
          <w:rStyle w:val="phpstringcolor"/>
          <w:rFonts w:ascii="Consolas" w:hAnsi="Consolas"/>
          <w:color w:val="A52A2A"/>
          <w:sz w:val="23"/>
          <w:szCs w:val="23"/>
          <w:shd w:val="clear" w:color="auto" w:fill="FFFFFF"/>
          <w:lang w:val="en-GB"/>
        </w:rPr>
        <w:t>'Could not connect'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$sql = </w:t>
      </w:r>
      <w:r w:rsidRPr="00F4290D">
        <w:rPr>
          <w:rStyle w:val="phpstringcolor"/>
          <w:rFonts w:ascii="Consolas" w:hAnsi="Consolas"/>
          <w:color w:val="A52A2A"/>
          <w:sz w:val="23"/>
          <w:szCs w:val="23"/>
          <w:shd w:val="clear" w:color="auto" w:fill="FFFFFF"/>
          <w:lang w:val="en-GB"/>
        </w:rPr>
        <w:t>"SELECT customerid, companyname, contactname, address, city, postalcode, country</w:t>
      </w:r>
      <w:r w:rsidRPr="00F4290D">
        <w:rPr>
          <w:rFonts w:ascii="Consolas" w:hAnsi="Consolas"/>
          <w:color w:val="A52A2A"/>
          <w:sz w:val="23"/>
          <w:szCs w:val="23"/>
          <w:shd w:val="clear" w:color="auto" w:fill="FFFFFF"/>
          <w:lang w:val="en-GB"/>
        </w:rPr>
        <w:br/>
      </w:r>
      <w:r w:rsidRPr="00F4290D">
        <w:rPr>
          <w:rStyle w:val="phpstringcolor"/>
          <w:rFonts w:ascii="Consolas" w:hAnsi="Consolas"/>
          <w:color w:val="A52A2A"/>
          <w:sz w:val="23"/>
          <w:szCs w:val="23"/>
          <w:shd w:val="clear" w:color="auto" w:fill="FFFFFF"/>
          <w:lang w:val="en-GB"/>
        </w:rPr>
        <w:t>FROM customers WHERE customerid = ?"</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$stmt = $mysqli-&gt;prepare($sql);</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$stmt-&gt;bind_param(</w:t>
      </w:r>
      <w:r w:rsidRPr="00F4290D">
        <w:rPr>
          <w:rStyle w:val="phpstringcolor"/>
          <w:rFonts w:ascii="Consolas" w:hAnsi="Consolas"/>
          <w:color w:val="A52A2A"/>
          <w:sz w:val="23"/>
          <w:szCs w:val="23"/>
          <w:shd w:val="clear" w:color="auto" w:fill="FFFFFF"/>
          <w:lang w:val="en-GB"/>
        </w:rPr>
        <w:t>"s"</w:t>
      </w:r>
      <w:r w:rsidRPr="00F4290D">
        <w:rPr>
          <w:rFonts w:ascii="Consolas" w:hAnsi="Consolas"/>
          <w:color w:val="000000"/>
          <w:sz w:val="23"/>
          <w:szCs w:val="23"/>
          <w:shd w:val="clear" w:color="auto" w:fill="FFFFFF"/>
          <w:lang w:val="en-GB"/>
        </w:rPr>
        <w:t>, </w:t>
      </w:r>
      <w:r w:rsidRPr="00F4290D">
        <w:rPr>
          <w:rStyle w:val="phpglobalcolor"/>
          <w:rFonts w:ascii="Consolas" w:hAnsi="Consolas"/>
          <w:color w:val="DAA520"/>
          <w:sz w:val="23"/>
          <w:szCs w:val="23"/>
          <w:shd w:val="clear" w:color="auto" w:fill="FFFFFF"/>
          <w:lang w:val="en-GB"/>
        </w:rPr>
        <w:t>$_GET</w:t>
      </w:r>
      <w:r w:rsidRPr="00F4290D">
        <w:rPr>
          <w:rFonts w:ascii="Consolas" w:hAnsi="Consolas"/>
          <w:color w:val="000000"/>
          <w:sz w:val="23"/>
          <w:szCs w:val="23"/>
          <w:shd w:val="clear" w:color="auto" w:fill="FFFFFF"/>
          <w:lang w:val="en-GB"/>
        </w:rPr>
        <w:t>[</w:t>
      </w:r>
      <w:r w:rsidRPr="00F4290D">
        <w:rPr>
          <w:rStyle w:val="phpstringcolor"/>
          <w:rFonts w:ascii="Consolas" w:hAnsi="Consolas"/>
          <w:color w:val="A52A2A"/>
          <w:sz w:val="23"/>
          <w:szCs w:val="23"/>
          <w:shd w:val="clear" w:color="auto" w:fill="FFFFFF"/>
          <w:lang w:val="en-GB"/>
        </w:rPr>
        <w:t>'q'</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$stmt-&gt;execute();</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$stmt-&gt;store_result();</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$stmt-&gt;bind_result($cid, $cname, $name, $adr, $city, $pcode, $country);</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t>$stmt-&gt;fetch();</w:t>
      </w:r>
      <w:r w:rsidRPr="00F4290D">
        <w:rPr>
          <w:rFonts w:ascii="Consolas" w:hAnsi="Consolas"/>
          <w:color w:val="000000"/>
          <w:sz w:val="23"/>
          <w:szCs w:val="23"/>
          <w:lang w:val="en-GB"/>
        </w:rPr>
        <w:br/>
      </w:r>
      <w:r w:rsidRPr="00F4290D">
        <w:rPr>
          <w:rFonts w:ascii="Consolas" w:hAnsi="Consolas"/>
          <w:color w:val="000000"/>
          <w:sz w:val="23"/>
          <w:szCs w:val="23"/>
          <w:shd w:val="clear" w:color="auto" w:fill="FFFFFF"/>
          <w:lang w:val="en-GB"/>
        </w:rPr>
        <w:lastRenderedPageBreak/>
        <w:t>$stmt-&gt;close();</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"&lt;table&gt;"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"&lt;tr&gt;"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"&lt;th&gt;CustomerID&lt;/th&gt;"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r w:rsidRPr="00F4290D">
        <w:rPr>
          <w:rFonts w:ascii="Consolas" w:hAnsi="Consolas"/>
          <w:color w:val="000000"/>
          <w:sz w:val="23"/>
          <w:szCs w:val="23"/>
          <w:shd w:val="clear" w:color="auto" w:fill="FFFFFF"/>
          <w:lang w:val="en-GB"/>
        </w:rPr>
        <w:t> . $</w:t>
      </w:r>
      <w:proofErr w:type="gramStart"/>
      <w:r w:rsidRPr="00F4290D">
        <w:rPr>
          <w:rFonts w:ascii="Consolas" w:hAnsi="Consolas"/>
          <w:color w:val="000000"/>
          <w:sz w:val="23"/>
          <w:szCs w:val="23"/>
          <w:shd w:val="clear" w:color="auto" w:fill="FFFFFF"/>
          <w:lang w:val="en-GB"/>
        </w:rPr>
        <w:t>cid .</w:t>
      </w:r>
      <w:proofErr w:type="gramEnd"/>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"&lt;th&gt;CompanyName&lt;/th&gt;"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proofErr w:type="gramStart"/>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proofErr w:type="gramEnd"/>
      <w:r w:rsidRPr="00F4290D">
        <w:rPr>
          <w:rFonts w:ascii="Consolas" w:hAnsi="Consolas"/>
          <w:color w:val="000000"/>
          <w:sz w:val="23"/>
          <w:szCs w:val="23"/>
          <w:shd w:val="clear" w:color="auto" w:fill="FFFFFF"/>
          <w:lang w:val="en-GB"/>
        </w:rPr>
        <w:t xml:space="preserve"> $</w:t>
      </w:r>
      <w:proofErr w:type="gramStart"/>
      <w:r w:rsidRPr="00F4290D">
        <w:rPr>
          <w:rFonts w:ascii="Consolas" w:hAnsi="Consolas"/>
          <w:color w:val="000000"/>
          <w:sz w:val="23"/>
          <w:szCs w:val="23"/>
          <w:shd w:val="clear" w:color="auto" w:fill="FFFFFF"/>
          <w:lang w:val="en-GB"/>
        </w:rPr>
        <w:t>cname .</w:t>
      </w:r>
      <w:proofErr w:type="gramEnd"/>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"&lt;th&gt;ContactName&lt;/th&gt;"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proofErr w:type="gramStart"/>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proofErr w:type="gramEnd"/>
      <w:r w:rsidRPr="00F4290D">
        <w:rPr>
          <w:rFonts w:ascii="Consolas" w:hAnsi="Consolas"/>
          <w:color w:val="000000"/>
          <w:sz w:val="23"/>
          <w:szCs w:val="23"/>
          <w:shd w:val="clear" w:color="auto" w:fill="FFFFFF"/>
          <w:lang w:val="en-GB"/>
        </w:rPr>
        <w:t xml:space="preserve"> $</w:t>
      </w:r>
      <w:proofErr w:type="gramStart"/>
      <w:r w:rsidRPr="00F4290D">
        <w:rPr>
          <w:rFonts w:ascii="Consolas" w:hAnsi="Consolas"/>
          <w:color w:val="000000"/>
          <w:sz w:val="23"/>
          <w:szCs w:val="23"/>
          <w:shd w:val="clear" w:color="auto" w:fill="FFFFFF"/>
          <w:lang w:val="en-GB"/>
        </w:rPr>
        <w:t>name .</w:t>
      </w:r>
      <w:proofErr w:type="gramEnd"/>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"&lt;th&gt;Address&lt;/th&gt;"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proofErr w:type="gramStart"/>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proofErr w:type="gramEnd"/>
      <w:r w:rsidRPr="00F4290D">
        <w:rPr>
          <w:rFonts w:ascii="Consolas" w:hAnsi="Consolas"/>
          <w:color w:val="000000"/>
          <w:sz w:val="23"/>
          <w:szCs w:val="23"/>
          <w:shd w:val="clear" w:color="auto" w:fill="FFFFFF"/>
          <w:lang w:val="en-GB"/>
        </w:rPr>
        <w:t> $</w:t>
      </w:r>
      <w:proofErr w:type="gramStart"/>
      <w:r w:rsidRPr="00F4290D">
        <w:rPr>
          <w:rFonts w:ascii="Consolas" w:hAnsi="Consolas"/>
          <w:color w:val="000000"/>
          <w:sz w:val="23"/>
          <w:szCs w:val="23"/>
          <w:shd w:val="clear" w:color="auto" w:fill="FFFFFF"/>
          <w:lang w:val="en-GB"/>
        </w:rPr>
        <w:t>adr .</w:t>
      </w:r>
      <w:proofErr w:type="gramEnd"/>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"&lt;th&gt;City&lt;/th&gt;"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proofErr w:type="gramStart"/>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proofErr w:type="gramEnd"/>
      <w:r w:rsidRPr="00F4290D">
        <w:rPr>
          <w:rFonts w:ascii="Consolas" w:hAnsi="Consolas"/>
          <w:color w:val="000000"/>
          <w:sz w:val="23"/>
          <w:szCs w:val="23"/>
          <w:shd w:val="clear" w:color="auto" w:fill="FFFFFF"/>
          <w:lang w:val="en-GB"/>
        </w:rPr>
        <w:t xml:space="preserve"> $</w:t>
      </w:r>
      <w:proofErr w:type="gramStart"/>
      <w:r w:rsidRPr="00F4290D">
        <w:rPr>
          <w:rFonts w:ascii="Consolas" w:hAnsi="Consolas"/>
          <w:color w:val="000000"/>
          <w:sz w:val="23"/>
          <w:szCs w:val="23"/>
          <w:shd w:val="clear" w:color="auto" w:fill="FFFFFF"/>
          <w:lang w:val="en-GB"/>
        </w:rPr>
        <w:t>city .</w:t>
      </w:r>
      <w:proofErr w:type="gramEnd"/>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"&lt;th&gt;PostalCode&lt;/th&gt;"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proofErr w:type="gramStart"/>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proofErr w:type="gramEnd"/>
      <w:r w:rsidRPr="00F4290D">
        <w:rPr>
          <w:rFonts w:ascii="Consolas" w:hAnsi="Consolas"/>
          <w:color w:val="000000"/>
          <w:sz w:val="23"/>
          <w:szCs w:val="23"/>
          <w:shd w:val="clear" w:color="auto" w:fill="FFFFFF"/>
          <w:lang w:val="en-GB"/>
        </w:rPr>
        <w:t> $</w:t>
      </w:r>
      <w:proofErr w:type="gramStart"/>
      <w:r w:rsidRPr="00F4290D">
        <w:rPr>
          <w:rFonts w:ascii="Consolas" w:hAnsi="Consolas"/>
          <w:color w:val="000000"/>
          <w:sz w:val="23"/>
          <w:szCs w:val="23"/>
          <w:shd w:val="clear" w:color="auto" w:fill="FFFFFF"/>
          <w:lang w:val="en-GB"/>
        </w:rPr>
        <w:t>pcode .</w:t>
      </w:r>
      <w:proofErr w:type="gramEnd"/>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"&lt;th&gt;Country&lt;/th&gt;"</w:t>
      </w:r>
      <w:r w:rsidRPr="00F4290D">
        <w:rPr>
          <w:rFonts w:ascii="Consolas" w:hAnsi="Consolas"/>
          <w:color w:val="000000"/>
          <w:sz w:val="23"/>
          <w:szCs w:val="23"/>
          <w:shd w:val="clear" w:color="auto" w:fill="FFFFFF"/>
          <w:lang w:val="en-GB"/>
        </w:rPr>
        <w:t>;</w:t>
      </w:r>
      <w:r w:rsidRPr="00F4290D">
        <w:rPr>
          <w:rFonts w:ascii="Consolas" w:hAnsi="Consolas"/>
          <w:color w:val="000000"/>
          <w:sz w:val="23"/>
          <w:szCs w:val="23"/>
          <w:lang w:val="en-GB"/>
        </w:rPr>
        <w:br/>
      </w:r>
      <w:r w:rsidRPr="00F4290D">
        <w:rPr>
          <w:rStyle w:val="phpkeywordcolor"/>
          <w:rFonts w:ascii="Consolas" w:hAnsi="Consolas"/>
          <w:color w:val="0000CD"/>
          <w:sz w:val="23"/>
          <w:szCs w:val="23"/>
          <w:shd w:val="clear" w:color="auto" w:fill="FFFFFF"/>
          <w:lang w:val="en-GB"/>
        </w:rPr>
        <w:t>echo</w:t>
      </w:r>
      <w:r w:rsidRPr="00F4290D">
        <w:rPr>
          <w:rFonts w:ascii="Consolas" w:hAnsi="Consolas"/>
          <w:color w:val="000000"/>
          <w:sz w:val="23"/>
          <w:szCs w:val="23"/>
          <w:shd w:val="clear" w:color="auto" w:fill="FFFFFF"/>
          <w:lang w:val="en-GB"/>
        </w:rPr>
        <w:t> </w:t>
      </w:r>
      <w:r w:rsidRPr="00F4290D">
        <w:rPr>
          <w:rStyle w:val="phpstringcolor"/>
          <w:rFonts w:ascii="Consolas" w:hAnsi="Consolas"/>
          <w:color w:val="A52A2A"/>
          <w:sz w:val="23"/>
          <w:szCs w:val="23"/>
          <w:shd w:val="clear" w:color="auto" w:fill="FFFFFF"/>
          <w:lang w:val="en-GB"/>
        </w:rPr>
        <w:t>"&lt;td&gt;</w:t>
      </w:r>
      <w:proofErr w:type="gramStart"/>
      <w:r w:rsidRPr="00F4290D">
        <w:rPr>
          <w:rStyle w:val="phpstringcolor"/>
          <w:rFonts w:ascii="Consolas" w:hAnsi="Consolas"/>
          <w:color w:val="A52A2A"/>
          <w:sz w:val="23"/>
          <w:szCs w:val="23"/>
          <w:shd w:val="clear" w:color="auto" w:fill="FFFFFF"/>
          <w:lang w:val="en-GB"/>
        </w:rPr>
        <w:t>"</w:t>
      </w:r>
      <w:r w:rsidRPr="00F4290D">
        <w:rPr>
          <w:rFonts w:ascii="Consolas" w:hAnsi="Consolas"/>
          <w:color w:val="000000"/>
          <w:sz w:val="23"/>
          <w:szCs w:val="23"/>
          <w:shd w:val="clear" w:color="auto" w:fill="FFFFFF"/>
          <w:lang w:val="en-GB"/>
        </w:rPr>
        <w:t> .</w:t>
      </w:r>
      <w:proofErr w:type="gramEnd"/>
      <w:r w:rsidRPr="00F4290D">
        <w:rPr>
          <w:rFonts w:ascii="Consolas" w:hAnsi="Consolas"/>
          <w:color w:val="000000"/>
          <w:sz w:val="23"/>
          <w:szCs w:val="23"/>
          <w:shd w:val="clear" w:color="auto" w:fill="FFFFFF"/>
          <w:lang w:val="en-GB"/>
        </w:rPr>
        <w:t xml:space="preserve"> </w:t>
      </w:r>
      <w:r>
        <w:rPr>
          <w:rFonts w:ascii="Consolas" w:hAnsi="Consolas"/>
          <w:color w:val="000000"/>
          <w:sz w:val="23"/>
          <w:szCs w:val="23"/>
          <w:shd w:val="clear" w:color="auto" w:fill="FFFFFF"/>
        </w:rPr>
        <w:t>$</w:t>
      </w:r>
      <w:proofErr w:type="gramStart"/>
      <w:r>
        <w:rPr>
          <w:rFonts w:ascii="Consolas" w:hAnsi="Consolas"/>
          <w:color w:val="000000"/>
          <w:sz w:val="23"/>
          <w:szCs w:val="23"/>
          <w:shd w:val="clear" w:color="auto" w:fill="FFFFFF"/>
        </w:rPr>
        <w:t>country .</w:t>
      </w:r>
      <w:proofErr w:type="gramEnd"/>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"&lt;/td&gt;"</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"&lt;/tr&gt;"</w:t>
      </w:r>
      <w:r>
        <w:rPr>
          <w:rFonts w:ascii="Consolas" w:hAnsi="Consolas"/>
          <w:color w:val="000000"/>
          <w:sz w:val="23"/>
          <w:szCs w:val="23"/>
          <w:shd w:val="clear" w:color="auto" w:fill="FFFFFF"/>
        </w:rPr>
        <w:t>;</w:t>
      </w:r>
      <w:r>
        <w:rPr>
          <w:rFonts w:ascii="Consolas" w:hAnsi="Consolas"/>
          <w:color w:val="000000"/>
          <w:sz w:val="23"/>
          <w:szCs w:val="23"/>
        </w:rPr>
        <w:br/>
      </w:r>
      <w:r>
        <w:rPr>
          <w:rStyle w:val="phpkeywordcolor"/>
          <w:rFonts w:ascii="Consolas" w:hAnsi="Consolas"/>
          <w:color w:val="0000CD"/>
          <w:sz w:val="23"/>
          <w:szCs w:val="23"/>
          <w:shd w:val="clear" w:color="auto" w:fill="FFFFFF"/>
        </w:rPr>
        <w:t>echo</w:t>
      </w:r>
      <w:r>
        <w:rPr>
          <w:rFonts w:ascii="Consolas" w:hAnsi="Consolas"/>
          <w:color w:val="000000"/>
          <w:sz w:val="23"/>
          <w:szCs w:val="23"/>
          <w:shd w:val="clear" w:color="auto" w:fill="FFFFFF"/>
        </w:rPr>
        <w:t> </w:t>
      </w:r>
      <w:r>
        <w:rPr>
          <w:rStyle w:val="phpstringcolor"/>
          <w:rFonts w:ascii="Consolas" w:hAnsi="Consolas"/>
          <w:color w:val="A52A2A"/>
          <w:sz w:val="23"/>
          <w:szCs w:val="23"/>
          <w:shd w:val="clear" w:color="auto" w:fill="FFFFFF"/>
        </w:rPr>
        <w:t>"&lt;/table&gt;"</w:t>
      </w:r>
      <w:r>
        <w:rPr>
          <w:rFonts w:ascii="Consolas" w:hAnsi="Consolas"/>
          <w:color w:val="000000"/>
          <w:sz w:val="23"/>
          <w:szCs w:val="23"/>
          <w:shd w:val="clear" w:color="auto" w:fill="FFFFFF"/>
        </w:rPr>
        <w:t>;</w:t>
      </w:r>
      <w:r>
        <w:rPr>
          <w:rFonts w:ascii="Consolas" w:hAnsi="Consolas"/>
          <w:color w:val="000000"/>
          <w:sz w:val="23"/>
          <w:szCs w:val="23"/>
        </w:rPr>
        <w:br/>
      </w:r>
      <w:r>
        <w:rPr>
          <w:rStyle w:val="phptagcolor"/>
          <w:rFonts w:ascii="Consolas" w:hAnsi="Consolas"/>
          <w:color w:val="FF0000"/>
          <w:sz w:val="23"/>
          <w:szCs w:val="23"/>
          <w:shd w:val="clear" w:color="auto" w:fill="FFFFFF"/>
        </w:rPr>
        <w:t>?&gt;</w:t>
      </w:r>
    </w:p>
    <w:p w:rsidR="00F4290D" w:rsidRPr="00AB5DE2" w:rsidRDefault="00F4290D" w:rsidP="00362BF9">
      <w:pPr>
        <w:jc w:val="both"/>
        <w:rPr>
          <w:rFonts w:ascii="Times New Roman" w:hAnsi="Times New Roman" w:cs="Times New Roman"/>
          <w:color w:val="555555"/>
          <w:sz w:val="21"/>
          <w:szCs w:val="21"/>
          <w:shd w:val="clear" w:color="auto" w:fill="FFFFFF"/>
        </w:rPr>
      </w:pPr>
      <w:r w:rsidRPr="00AB5DE2">
        <w:rPr>
          <w:rFonts w:ascii="Times New Roman" w:hAnsi="Times New Roman" w:cs="Times New Roman"/>
          <w:lang w:val="en-GB"/>
        </w:rPr>
        <w:t>2.</w:t>
      </w:r>
      <w:r w:rsidRPr="00AB5DE2">
        <w:rPr>
          <w:rFonts w:ascii="Times New Roman" w:hAnsi="Times New Roman" w:cs="Times New Roman"/>
          <w:color w:val="555555"/>
          <w:sz w:val="21"/>
          <w:szCs w:val="21"/>
          <w:shd w:val="clear" w:color="auto" w:fill="FFFFFF"/>
          <w:lang w:val="en-GB"/>
        </w:rPr>
        <w:t xml:space="preserve"> Metode de accesare la baze de date. Interacţiunea cu HTML. Tipuri de date. </w:t>
      </w:r>
      <w:r w:rsidRPr="00AB5DE2">
        <w:rPr>
          <w:rFonts w:ascii="Times New Roman" w:hAnsi="Times New Roman" w:cs="Times New Roman"/>
          <w:color w:val="555555"/>
          <w:sz w:val="21"/>
          <w:szCs w:val="21"/>
          <w:shd w:val="clear" w:color="auto" w:fill="FFFFFF"/>
        </w:rPr>
        <w:t>Realizarea obiectelor dinamice. Interacţiunea cu HTML. Serverul My SQL.</w:t>
      </w:r>
    </w:p>
    <w:p w:rsidR="00F4290D" w:rsidRPr="00AB5DE2" w:rsidRDefault="00F4290D" w:rsidP="00F4290D">
      <w:pPr>
        <w:spacing w:before="100" w:beforeAutospacing="1" w:after="100" w:afterAutospacing="1" w:line="240" w:lineRule="auto"/>
        <w:outlineLvl w:val="2"/>
        <w:rPr>
          <w:rFonts w:ascii="Times New Roman" w:eastAsia="Times New Roman" w:hAnsi="Times New Roman" w:cs="Times New Roman"/>
          <w:b/>
          <w:bCs/>
          <w:color w:val="000000"/>
          <w:sz w:val="24"/>
          <w:szCs w:val="24"/>
          <w:lang w:val="en-GB" w:eastAsia="ru-MD"/>
        </w:rPr>
      </w:pPr>
      <w:bookmarkStart w:id="1" w:name="SECTION00422100000000000000"/>
      <w:r w:rsidRPr="00AB5DE2">
        <w:rPr>
          <w:rFonts w:ascii="Times New Roman" w:eastAsia="Times New Roman" w:hAnsi="Times New Roman" w:cs="Times New Roman"/>
          <w:b/>
          <w:bCs/>
          <w:color w:val="000000"/>
          <w:sz w:val="24"/>
          <w:szCs w:val="24"/>
          <w:lang w:val="en-GB" w:eastAsia="ru-MD"/>
        </w:rPr>
        <w:t>Metode de acces la baze de date</w:t>
      </w:r>
      <w:bookmarkEnd w:id="1"/>
      <w:r w:rsidR="00DE05FF" w:rsidRPr="00AB5DE2">
        <w:rPr>
          <w:rFonts w:ascii="Times New Roman" w:eastAsia="Times New Roman" w:hAnsi="Times New Roman" w:cs="Times New Roman"/>
          <w:b/>
          <w:bCs/>
          <w:color w:val="000000"/>
          <w:sz w:val="24"/>
          <w:szCs w:val="24"/>
          <w:lang w:val="en-GB" w:eastAsia="ru-MD"/>
        </w:rPr>
        <w:t xml:space="preserve"> cu PHP</w:t>
      </w:r>
    </w:p>
    <w:p w:rsidR="00DE05FF" w:rsidRPr="00DE05FF" w:rsidRDefault="00DE05FF" w:rsidP="00DE05F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MD"/>
        </w:rPr>
      </w:pPr>
      <w:r w:rsidRPr="00DE05FF">
        <w:rPr>
          <w:rFonts w:ascii="Times New Roman" w:eastAsia="Times New Roman" w:hAnsi="Times New Roman" w:cs="Times New Roman"/>
          <w:color w:val="000000"/>
          <w:sz w:val="24"/>
          <w:szCs w:val="24"/>
          <w:lang w:eastAsia="ru-MD"/>
        </w:rPr>
        <w:t>MySQLi (object-oriented)</w:t>
      </w:r>
    </w:p>
    <w:p w:rsidR="00DE05FF" w:rsidRPr="00DE05FF" w:rsidRDefault="00DE05FF" w:rsidP="00DE05F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MD"/>
        </w:rPr>
      </w:pPr>
      <w:r w:rsidRPr="00DE05FF">
        <w:rPr>
          <w:rFonts w:ascii="Times New Roman" w:eastAsia="Times New Roman" w:hAnsi="Times New Roman" w:cs="Times New Roman"/>
          <w:color w:val="000000"/>
          <w:sz w:val="24"/>
          <w:szCs w:val="24"/>
          <w:lang w:eastAsia="ru-MD"/>
        </w:rPr>
        <w:t>MySQLi (procedural)</w:t>
      </w:r>
    </w:p>
    <w:p w:rsidR="00DE05FF" w:rsidRPr="00DE05FF" w:rsidRDefault="00DE05FF" w:rsidP="00DE05FF">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ru-MD"/>
        </w:rPr>
      </w:pPr>
      <w:r w:rsidRPr="00DE05FF">
        <w:rPr>
          <w:rFonts w:ascii="Times New Roman" w:eastAsia="Times New Roman" w:hAnsi="Times New Roman" w:cs="Times New Roman"/>
          <w:color w:val="000000"/>
          <w:sz w:val="24"/>
          <w:szCs w:val="24"/>
          <w:lang w:eastAsia="ru-MD"/>
        </w:rPr>
        <w:t>PDO</w:t>
      </w:r>
    </w:p>
    <w:p w:rsidR="00E9333E" w:rsidRDefault="005C5A7F" w:rsidP="00E9333E">
      <w:pPr>
        <w:spacing w:after="0" w:line="240" w:lineRule="auto"/>
        <w:rPr>
          <w:rFonts w:ascii="Times New Roman" w:eastAsia="Times New Roman" w:hAnsi="Times New Roman" w:cs="Times New Roman"/>
          <w:color w:val="000000"/>
          <w:sz w:val="27"/>
          <w:szCs w:val="27"/>
          <w:lang w:val="en-GB" w:eastAsia="ru-MD"/>
        </w:rPr>
      </w:pPr>
      <w:r>
        <w:rPr>
          <w:noProof/>
        </w:rPr>
        <w:drawing>
          <wp:inline distT="0" distB="0" distL="0" distR="0" wp14:anchorId="07AF1A76" wp14:editId="2F1A6616">
            <wp:extent cx="55435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3550" cy="3495675"/>
                    </a:xfrm>
                    <a:prstGeom prst="rect">
                      <a:avLst/>
                    </a:prstGeom>
                  </pic:spPr>
                </pic:pic>
              </a:graphicData>
            </a:graphic>
          </wp:inline>
        </w:drawing>
      </w:r>
    </w:p>
    <w:p w:rsidR="00CA6747" w:rsidRDefault="00CA6747" w:rsidP="00E9333E">
      <w:pPr>
        <w:spacing w:after="0" w:line="240" w:lineRule="auto"/>
        <w:rPr>
          <w:rFonts w:ascii="Times New Roman" w:eastAsia="Times New Roman" w:hAnsi="Times New Roman" w:cs="Times New Roman"/>
          <w:color w:val="000000"/>
          <w:sz w:val="27"/>
          <w:szCs w:val="27"/>
          <w:lang w:val="en-GB" w:eastAsia="ru-MD"/>
        </w:rPr>
      </w:pPr>
      <w:r>
        <w:rPr>
          <w:noProof/>
        </w:rPr>
        <w:lastRenderedPageBreak/>
        <w:drawing>
          <wp:inline distT="0" distB="0" distL="0" distR="0" wp14:anchorId="5FC791DD" wp14:editId="597AAE94">
            <wp:extent cx="5940425" cy="376237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762375"/>
                    </a:xfrm>
                    <a:prstGeom prst="rect">
                      <a:avLst/>
                    </a:prstGeom>
                  </pic:spPr>
                </pic:pic>
              </a:graphicData>
            </a:graphic>
          </wp:inline>
        </w:drawing>
      </w:r>
    </w:p>
    <w:p w:rsidR="00CA6747" w:rsidRDefault="00CA6747" w:rsidP="00E9333E">
      <w:pPr>
        <w:spacing w:after="0" w:line="240" w:lineRule="auto"/>
        <w:rPr>
          <w:rFonts w:ascii="Times New Roman" w:eastAsia="Times New Roman" w:hAnsi="Times New Roman" w:cs="Times New Roman"/>
          <w:color w:val="000000"/>
          <w:sz w:val="27"/>
          <w:szCs w:val="27"/>
          <w:lang w:val="en-GB" w:eastAsia="ru-MD"/>
        </w:rPr>
      </w:pPr>
      <w:r>
        <w:rPr>
          <w:noProof/>
        </w:rPr>
        <w:drawing>
          <wp:inline distT="0" distB="0" distL="0" distR="0" wp14:anchorId="3BE96343" wp14:editId="28770471">
            <wp:extent cx="5940425" cy="340169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401695"/>
                    </a:xfrm>
                    <a:prstGeom prst="rect">
                      <a:avLst/>
                    </a:prstGeom>
                  </pic:spPr>
                </pic:pic>
              </a:graphicData>
            </a:graphic>
          </wp:inline>
        </w:drawing>
      </w:r>
    </w:p>
    <w:p w:rsidR="005C5A7F" w:rsidRDefault="005C5A7F" w:rsidP="00E9333E">
      <w:pPr>
        <w:spacing w:after="0" w:line="240" w:lineRule="auto"/>
        <w:rPr>
          <w:rFonts w:ascii="Times New Roman" w:eastAsia="Times New Roman" w:hAnsi="Times New Roman" w:cs="Times New Roman"/>
          <w:color w:val="000000"/>
          <w:sz w:val="27"/>
          <w:szCs w:val="27"/>
          <w:lang w:val="en-GB" w:eastAsia="ru-MD"/>
        </w:rPr>
      </w:pPr>
    </w:p>
    <w:p w:rsidR="00E9333E" w:rsidRDefault="00E9333E" w:rsidP="00E9333E">
      <w:pPr>
        <w:spacing w:after="0" w:line="240" w:lineRule="auto"/>
        <w:rPr>
          <w:rFonts w:ascii="Times New Roman" w:eastAsia="Times New Roman" w:hAnsi="Times New Roman" w:cs="Times New Roman"/>
          <w:color w:val="000000"/>
          <w:sz w:val="27"/>
          <w:szCs w:val="27"/>
          <w:lang w:val="en-GB" w:eastAsia="ru-MD"/>
        </w:rPr>
      </w:pPr>
    </w:p>
    <w:p w:rsidR="00E9333E" w:rsidRPr="00AB5DE2" w:rsidRDefault="00E9333E" w:rsidP="00DF0D4C">
      <w:pPr>
        <w:spacing w:after="0" w:line="240" w:lineRule="auto"/>
        <w:ind w:firstLine="708"/>
        <w:jc w:val="both"/>
        <w:rPr>
          <w:rFonts w:ascii="Times New Roman" w:hAnsi="Times New Roman" w:cs="Times New Roman"/>
          <w:sz w:val="24"/>
          <w:szCs w:val="24"/>
          <w:shd w:val="clear" w:color="auto" w:fill="FFFFFF"/>
          <w:lang w:val="en-GB"/>
        </w:rPr>
      </w:pPr>
      <w:r w:rsidRPr="00AB5DE2">
        <w:rPr>
          <w:rFonts w:ascii="Times New Roman" w:hAnsi="Times New Roman" w:cs="Times New Roman"/>
          <w:b/>
          <w:bCs/>
          <w:sz w:val="24"/>
          <w:szCs w:val="24"/>
          <w:shd w:val="clear" w:color="auto" w:fill="FFFFFF"/>
          <w:lang w:val="en-GB"/>
        </w:rPr>
        <w:t>Dynamic HTML</w:t>
      </w:r>
      <w:r w:rsidRPr="00AB5DE2">
        <w:rPr>
          <w:rFonts w:ascii="Times New Roman" w:hAnsi="Times New Roman" w:cs="Times New Roman"/>
          <w:sz w:val="24"/>
          <w:szCs w:val="24"/>
          <w:shd w:val="clear" w:color="auto" w:fill="FFFFFF"/>
          <w:lang w:val="en-GB"/>
        </w:rPr>
        <w:t> , sau </w:t>
      </w:r>
      <w:r w:rsidRPr="00AB5DE2">
        <w:rPr>
          <w:rFonts w:ascii="Times New Roman" w:hAnsi="Times New Roman" w:cs="Times New Roman"/>
          <w:b/>
          <w:bCs/>
          <w:sz w:val="24"/>
          <w:szCs w:val="24"/>
          <w:shd w:val="clear" w:color="auto" w:fill="FFFFFF"/>
          <w:lang w:val="en-GB"/>
        </w:rPr>
        <w:t>DHTML</w:t>
      </w:r>
      <w:r w:rsidRPr="00AB5DE2">
        <w:rPr>
          <w:rFonts w:ascii="Times New Roman" w:hAnsi="Times New Roman" w:cs="Times New Roman"/>
          <w:sz w:val="24"/>
          <w:szCs w:val="24"/>
          <w:shd w:val="clear" w:color="auto" w:fill="FFFFFF"/>
          <w:lang w:val="en-GB"/>
        </w:rPr>
        <w:t> , este o colecție de tehnologii utilizate împreună pentru a crea </w:t>
      </w:r>
      <w:hyperlink r:id="rId32" w:tooltip="Site-ul web" w:history="1">
        <w:r w:rsidRPr="00AB5DE2">
          <w:rPr>
            <w:rStyle w:val="Hyperlink"/>
            <w:rFonts w:ascii="Times New Roman" w:hAnsi="Times New Roman" w:cs="Times New Roman"/>
            <w:color w:val="auto"/>
            <w:sz w:val="24"/>
            <w:szCs w:val="24"/>
            <w:u w:val="none"/>
            <w:shd w:val="clear" w:color="auto" w:fill="FFFFFF"/>
            <w:lang w:val="en-GB"/>
          </w:rPr>
          <w:t>site-uri web</w:t>
        </w:r>
      </w:hyperlink>
      <w:r w:rsidRPr="00AB5DE2">
        <w:rPr>
          <w:rFonts w:ascii="Times New Roman" w:hAnsi="Times New Roman" w:cs="Times New Roman"/>
          <w:sz w:val="24"/>
          <w:szCs w:val="24"/>
          <w:shd w:val="clear" w:color="auto" w:fill="FFFFFF"/>
          <w:lang w:val="en-GB"/>
        </w:rPr>
        <w:t> interactive și animate utilizând o combinație a unui </w:t>
      </w:r>
      <w:hyperlink r:id="rId33" w:tooltip="Limbaj de marcare" w:history="1">
        <w:r w:rsidRPr="00AB5DE2">
          <w:rPr>
            <w:rStyle w:val="Hyperlink"/>
            <w:rFonts w:ascii="Times New Roman" w:hAnsi="Times New Roman" w:cs="Times New Roman"/>
            <w:color w:val="auto"/>
            <w:sz w:val="24"/>
            <w:szCs w:val="24"/>
            <w:u w:val="none"/>
            <w:shd w:val="clear" w:color="auto" w:fill="FFFFFF"/>
            <w:lang w:val="en-GB"/>
          </w:rPr>
          <w:t>limbaj de marcare</w:t>
        </w:r>
      </w:hyperlink>
      <w:r w:rsidRPr="00AB5DE2">
        <w:rPr>
          <w:rFonts w:ascii="Times New Roman" w:hAnsi="Times New Roman" w:cs="Times New Roman"/>
          <w:sz w:val="24"/>
          <w:szCs w:val="24"/>
          <w:shd w:val="clear" w:color="auto" w:fill="FFFFFF"/>
          <w:lang w:val="en-GB"/>
        </w:rPr>
        <w:t> static (cum ar fi </w:t>
      </w:r>
      <w:hyperlink r:id="rId34" w:tooltip="HTML" w:history="1">
        <w:r w:rsidRPr="00AB5DE2">
          <w:rPr>
            <w:rStyle w:val="Hyperlink"/>
            <w:rFonts w:ascii="Times New Roman" w:hAnsi="Times New Roman" w:cs="Times New Roman"/>
            <w:color w:val="auto"/>
            <w:sz w:val="24"/>
            <w:szCs w:val="24"/>
            <w:u w:val="none"/>
            <w:shd w:val="clear" w:color="auto" w:fill="FFFFFF"/>
            <w:lang w:val="en-GB"/>
          </w:rPr>
          <w:t>HTML</w:t>
        </w:r>
      </w:hyperlink>
      <w:r w:rsidRPr="00AB5DE2">
        <w:rPr>
          <w:rFonts w:ascii="Times New Roman" w:hAnsi="Times New Roman" w:cs="Times New Roman"/>
          <w:sz w:val="24"/>
          <w:szCs w:val="24"/>
          <w:shd w:val="clear" w:color="auto" w:fill="FFFFFF"/>
          <w:lang w:val="en-GB"/>
        </w:rPr>
        <w:t> ), un limbaj de </w:t>
      </w:r>
      <w:hyperlink r:id="rId35" w:tooltip="Scriptarea partea clientului" w:history="1">
        <w:r w:rsidRPr="00AB5DE2">
          <w:rPr>
            <w:rStyle w:val="Hyperlink"/>
            <w:rFonts w:ascii="Times New Roman" w:hAnsi="Times New Roman" w:cs="Times New Roman"/>
            <w:color w:val="auto"/>
            <w:sz w:val="24"/>
            <w:szCs w:val="24"/>
            <w:u w:val="none"/>
            <w:shd w:val="clear" w:color="auto" w:fill="FFFFFF"/>
            <w:lang w:val="en-GB"/>
          </w:rPr>
          <w:t>script pentru partea clientului</w:t>
        </w:r>
      </w:hyperlink>
      <w:r w:rsidRPr="00AB5DE2">
        <w:rPr>
          <w:rFonts w:ascii="Times New Roman" w:hAnsi="Times New Roman" w:cs="Times New Roman"/>
          <w:sz w:val="24"/>
          <w:szCs w:val="24"/>
          <w:shd w:val="clear" w:color="auto" w:fill="FFFFFF"/>
          <w:lang w:val="en-GB"/>
        </w:rPr>
        <w:t> (cum ar fi </w:t>
      </w:r>
      <w:hyperlink r:id="rId36" w:tooltip="JavaScript" w:history="1">
        <w:r w:rsidRPr="00AB5DE2">
          <w:rPr>
            <w:rStyle w:val="Hyperlink"/>
            <w:rFonts w:ascii="Times New Roman" w:hAnsi="Times New Roman" w:cs="Times New Roman"/>
            <w:color w:val="auto"/>
            <w:sz w:val="24"/>
            <w:szCs w:val="24"/>
            <w:u w:val="none"/>
            <w:shd w:val="clear" w:color="auto" w:fill="FFFFFF"/>
            <w:lang w:val="en-GB"/>
          </w:rPr>
          <w:t>JavaScript</w:t>
        </w:r>
      </w:hyperlink>
      <w:r w:rsidRPr="00AB5DE2">
        <w:rPr>
          <w:rFonts w:ascii="Times New Roman" w:hAnsi="Times New Roman" w:cs="Times New Roman"/>
          <w:sz w:val="24"/>
          <w:szCs w:val="24"/>
          <w:shd w:val="clear" w:color="auto" w:fill="FFFFFF"/>
          <w:lang w:val="en-GB"/>
        </w:rPr>
        <w:t> ), un limbajul de definiție a prezentării (cum ar fi </w:t>
      </w:r>
      <w:hyperlink r:id="rId37" w:tooltip="Foi de stil în cascadă" w:history="1">
        <w:r w:rsidRPr="00AB5DE2">
          <w:rPr>
            <w:rStyle w:val="Hyperlink"/>
            <w:rFonts w:ascii="Times New Roman" w:hAnsi="Times New Roman" w:cs="Times New Roman"/>
            <w:color w:val="auto"/>
            <w:sz w:val="24"/>
            <w:szCs w:val="24"/>
            <w:u w:val="none"/>
            <w:shd w:val="clear" w:color="auto" w:fill="FFFFFF"/>
            <w:lang w:val="en-GB"/>
          </w:rPr>
          <w:t>CSS</w:t>
        </w:r>
      </w:hyperlink>
      <w:r w:rsidRPr="00AB5DE2">
        <w:rPr>
          <w:rFonts w:ascii="Times New Roman" w:hAnsi="Times New Roman" w:cs="Times New Roman"/>
          <w:sz w:val="24"/>
          <w:szCs w:val="24"/>
          <w:shd w:val="clear" w:color="auto" w:fill="FFFFFF"/>
          <w:lang w:val="en-GB"/>
        </w:rPr>
        <w:t> ) și </w:t>
      </w:r>
      <w:hyperlink r:id="rId38" w:tooltip="Model de obiect document" w:history="1">
        <w:r w:rsidRPr="00AB5DE2">
          <w:rPr>
            <w:rStyle w:val="Hyperlink"/>
            <w:rFonts w:ascii="Times New Roman" w:hAnsi="Times New Roman" w:cs="Times New Roman"/>
            <w:color w:val="auto"/>
            <w:sz w:val="24"/>
            <w:szCs w:val="24"/>
            <w:u w:val="none"/>
            <w:shd w:val="clear" w:color="auto" w:fill="FFFFFF"/>
            <w:lang w:val="en-GB"/>
          </w:rPr>
          <w:t>Modelul de obiect document</w:t>
        </w:r>
      </w:hyperlink>
      <w:r w:rsidRPr="00AB5DE2">
        <w:rPr>
          <w:rFonts w:ascii="Times New Roman" w:hAnsi="Times New Roman" w:cs="Times New Roman"/>
          <w:sz w:val="24"/>
          <w:szCs w:val="24"/>
          <w:shd w:val="clear" w:color="auto" w:fill="FFFFFF"/>
          <w:lang w:val="en-GB"/>
        </w:rPr>
        <w:t> (DOM).  Aplicația DHTML a fost introdusă de </w:t>
      </w:r>
      <w:hyperlink r:id="rId39" w:tooltip="Microsoft" w:history="1">
        <w:r w:rsidRPr="00AB5DE2">
          <w:rPr>
            <w:rStyle w:val="Hyperlink"/>
            <w:rFonts w:ascii="Times New Roman" w:hAnsi="Times New Roman" w:cs="Times New Roman"/>
            <w:color w:val="auto"/>
            <w:sz w:val="24"/>
            <w:szCs w:val="24"/>
            <w:u w:val="none"/>
            <w:shd w:val="clear" w:color="auto" w:fill="FFFFFF"/>
            <w:lang w:val="en-GB"/>
          </w:rPr>
          <w:t>Microsoft</w:t>
        </w:r>
      </w:hyperlink>
      <w:r w:rsidRPr="00AB5DE2">
        <w:rPr>
          <w:rFonts w:ascii="Times New Roman" w:hAnsi="Times New Roman" w:cs="Times New Roman"/>
          <w:sz w:val="24"/>
          <w:szCs w:val="24"/>
          <w:shd w:val="clear" w:color="auto" w:fill="FFFFFF"/>
          <w:lang w:val="en-GB"/>
        </w:rPr>
        <w:t> odată cu lansarea </w:t>
      </w:r>
      <w:hyperlink r:id="rId40" w:tooltip="Internet Explorer 4" w:history="1">
        <w:r w:rsidRPr="00AB5DE2">
          <w:rPr>
            <w:rStyle w:val="Hyperlink"/>
            <w:rFonts w:ascii="Times New Roman" w:hAnsi="Times New Roman" w:cs="Times New Roman"/>
            <w:color w:val="auto"/>
            <w:sz w:val="24"/>
            <w:szCs w:val="24"/>
            <w:u w:val="none"/>
            <w:shd w:val="clear" w:color="auto" w:fill="FFFFFF"/>
            <w:lang w:val="en-GB"/>
          </w:rPr>
          <w:t>Internet Explorer 4</w:t>
        </w:r>
      </w:hyperlink>
      <w:r w:rsidRPr="00AB5DE2">
        <w:rPr>
          <w:rFonts w:ascii="Times New Roman" w:hAnsi="Times New Roman" w:cs="Times New Roman"/>
          <w:sz w:val="24"/>
          <w:szCs w:val="24"/>
          <w:shd w:val="clear" w:color="auto" w:fill="FFFFFF"/>
          <w:lang w:val="en-GB"/>
        </w:rPr>
        <w:t> în 1997. Astăzi, trimiterile la </w:t>
      </w:r>
      <w:hyperlink r:id="rId41" w:tooltip="JavaScript discret" w:history="1">
        <w:r w:rsidRPr="00AB5DE2">
          <w:rPr>
            <w:rStyle w:val="Hyperlink"/>
            <w:rFonts w:ascii="Times New Roman" w:hAnsi="Times New Roman" w:cs="Times New Roman"/>
            <w:color w:val="auto"/>
            <w:sz w:val="24"/>
            <w:szCs w:val="24"/>
            <w:u w:val="none"/>
            <w:shd w:val="clear" w:color="auto" w:fill="FFFFFF"/>
            <w:lang w:val="en-GB"/>
          </w:rPr>
          <w:t>JavaScript discret</w:t>
        </w:r>
      </w:hyperlink>
      <w:r w:rsidRPr="00AB5DE2">
        <w:rPr>
          <w:rFonts w:ascii="Times New Roman" w:hAnsi="Times New Roman" w:cs="Times New Roman"/>
          <w:sz w:val="24"/>
          <w:szCs w:val="24"/>
          <w:shd w:val="clear" w:color="auto" w:fill="FFFFFF"/>
          <w:lang w:val="en-GB"/>
        </w:rPr>
        <w:t> codarea (DOM Scripting) a înlocuit utilizarea termenului DHTML.</w:t>
      </w:r>
    </w:p>
    <w:p w:rsidR="001B13AA" w:rsidRPr="00AB5DE2" w:rsidRDefault="001B13AA" w:rsidP="001B13AA">
      <w:pPr>
        <w:shd w:val="clear" w:color="auto" w:fill="FFFFFF"/>
        <w:spacing w:before="120" w:after="120" w:line="240" w:lineRule="auto"/>
        <w:ind w:firstLine="708"/>
        <w:rPr>
          <w:rFonts w:ascii="Times New Roman" w:eastAsia="Times New Roman" w:hAnsi="Times New Roman" w:cs="Times New Roman"/>
          <w:sz w:val="24"/>
          <w:szCs w:val="24"/>
          <w:lang w:val="en-GB" w:eastAsia="ru-MD"/>
        </w:rPr>
      </w:pPr>
      <w:r w:rsidRPr="00AB5DE2">
        <w:rPr>
          <w:rFonts w:ascii="Times New Roman" w:eastAsia="Times New Roman" w:hAnsi="Times New Roman" w:cs="Times New Roman"/>
          <w:sz w:val="24"/>
          <w:szCs w:val="24"/>
          <w:lang w:val="en-GB" w:eastAsia="ru-MD"/>
        </w:rPr>
        <w:t>DHTML permite limbajelor de scriptare să schimbe </w:t>
      </w:r>
      <w:hyperlink r:id="rId42" w:tooltip="Variabilă (programare)" w:history="1">
        <w:r w:rsidRPr="00AB5DE2">
          <w:rPr>
            <w:rFonts w:ascii="Times New Roman" w:eastAsia="Times New Roman" w:hAnsi="Times New Roman" w:cs="Times New Roman"/>
            <w:sz w:val="24"/>
            <w:szCs w:val="24"/>
            <w:lang w:val="en-GB" w:eastAsia="ru-MD"/>
          </w:rPr>
          <w:t>variabilele</w:t>
        </w:r>
      </w:hyperlink>
      <w:r w:rsidRPr="00AB5DE2">
        <w:rPr>
          <w:rFonts w:ascii="Times New Roman" w:eastAsia="Times New Roman" w:hAnsi="Times New Roman" w:cs="Times New Roman"/>
          <w:sz w:val="24"/>
          <w:szCs w:val="24"/>
          <w:lang w:val="en-GB" w:eastAsia="ru-MD"/>
        </w:rPr>
        <w:t xml:space="preserve"> în limbajul de definiție al unei pagini web, care la rândul său afectează aspectul și funcția conținutului paginii HTML „statice” altfel, după ce pagina a fost încărcată complet și în timpul procesului de </w:t>
      </w:r>
      <w:r w:rsidRPr="00AB5DE2">
        <w:rPr>
          <w:rFonts w:ascii="Times New Roman" w:eastAsia="Times New Roman" w:hAnsi="Times New Roman" w:cs="Times New Roman"/>
          <w:sz w:val="24"/>
          <w:szCs w:val="24"/>
          <w:lang w:val="en-GB" w:eastAsia="ru-MD"/>
        </w:rPr>
        <w:lastRenderedPageBreak/>
        <w:t>vizualizare. Astfel, caracteristica dinamică a DHTML este modul în care funcționează în timp ce o pagină este vizualizată, nu în capacitatea sa de a genera o pagină unică cu fiecare încărcare a paginii.</w:t>
      </w:r>
    </w:p>
    <w:p w:rsidR="001B13AA" w:rsidRPr="00AB5DE2" w:rsidRDefault="001B13AA" w:rsidP="001B13AA">
      <w:pPr>
        <w:shd w:val="clear" w:color="auto" w:fill="FFFFFF"/>
        <w:spacing w:before="120" w:after="120" w:line="240" w:lineRule="auto"/>
        <w:ind w:firstLine="708"/>
        <w:rPr>
          <w:rFonts w:ascii="Arial" w:eastAsia="Times New Roman" w:hAnsi="Arial" w:cs="Arial"/>
          <w:sz w:val="21"/>
          <w:szCs w:val="21"/>
          <w:lang w:val="en-GB" w:eastAsia="ru-MD"/>
        </w:rPr>
      </w:pPr>
      <w:r w:rsidRPr="00AB5DE2">
        <w:rPr>
          <w:rFonts w:ascii="Times New Roman" w:eastAsia="Times New Roman" w:hAnsi="Times New Roman" w:cs="Times New Roman"/>
          <w:sz w:val="24"/>
          <w:szCs w:val="24"/>
          <w:lang w:val="en-GB" w:eastAsia="ru-MD"/>
        </w:rPr>
        <w:t>În schimb, o </w:t>
      </w:r>
      <w:hyperlink r:id="rId43" w:tooltip="Pagină web dinamică" w:history="1">
        <w:r w:rsidRPr="00AB5DE2">
          <w:rPr>
            <w:rFonts w:ascii="Times New Roman" w:eastAsia="Times New Roman" w:hAnsi="Times New Roman" w:cs="Times New Roman"/>
            <w:sz w:val="24"/>
            <w:szCs w:val="24"/>
            <w:lang w:val="en-GB" w:eastAsia="ru-MD"/>
          </w:rPr>
          <w:t>pagină web dinamică</w:t>
        </w:r>
      </w:hyperlink>
      <w:r w:rsidRPr="00AB5DE2">
        <w:rPr>
          <w:rFonts w:ascii="Times New Roman" w:eastAsia="Times New Roman" w:hAnsi="Times New Roman" w:cs="Times New Roman"/>
          <w:sz w:val="24"/>
          <w:szCs w:val="24"/>
          <w:lang w:val="en-GB" w:eastAsia="ru-MD"/>
        </w:rPr>
        <w:t> este un concept mai larg, care acoperă orice pagină web generată diferit pentru fiecare utilizator, apariția încărcării sau valori variabile specifice. Aceasta include paginile create de scripturi de pe partea de client și cele create de </w:t>
      </w:r>
      <w:hyperlink r:id="rId44" w:tooltip="Scriptarea pe partea de server" w:history="1">
        <w:r w:rsidRPr="00AB5DE2">
          <w:rPr>
            <w:rFonts w:ascii="Times New Roman" w:eastAsia="Times New Roman" w:hAnsi="Times New Roman" w:cs="Times New Roman"/>
            <w:sz w:val="24"/>
            <w:szCs w:val="24"/>
            <w:lang w:val="en-GB" w:eastAsia="ru-MD"/>
          </w:rPr>
          <w:t>scripturi</w:t>
        </w:r>
      </w:hyperlink>
      <w:r w:rsidRPr="00AB5DE2">
        <w:rPr>
          <w:rFonts w:ascii="Times New Roman" w:eastAsia="Times New Roman" w:hAnsi="Times New Roman" w:cs="Times New Roman"/>
          <w:sz w:val="24"/>
          <w:szCs w:val="24"/>
          <w:lang w:val="en-GB" w:eastAsia="ru-MD"/>
        </w:rPr>
        <w:t> de pe </w:t>
      </w:r>
      <w:hyperlink r:id="rId45" w:tooltip="Server-side scripting" w:history="1">
        <w:r w:rsidRPr="00AB5DE2">
          <w:rPr>
            <w:rFonts w:ascii="Times New Roman" w:eastAsia="Times New Roman" w:hAnsi="Times New Roman" w:cs="Times New Roman"/>
            <w:sz w:val="24"/>
            <w:szCs w:val="24"/>
            <w:lang w:val="en-GB" w:eastAsia="ru-MD"/>
          </w:rPr>
          <w:t>server</w:t>
        </w:r>
      </w:hyperlink>
      <w:r w:rsidRPr="00AB5DE2">
        <w:rPr>
          <w:rFonts w:ascii="Times New Roman" w:eastAsia="Times New Roman" w:hAnsi="Times New Roman" w:cs="Times New Roman"/>
          <w:sz w:val="24"/>
          <w:szCs w:val="24"/>
          <w:lang w:val="en-GB" w:eastAsia="ru-MD"/>
        </w:rPr>
        <w:t> (cum ar fi </w:t>
      </w:r>
      <w:hyperlink r:id="rId46" w:tooltip="PHP" w:history="1">
        <w:r w:rsidRPr="00AB5DE2">
          <w:rPr>
            <w:rFonts w:ascii="Times New Roman" w:eastAsia="Times New Roman" w:hAnsi="Times New Roman" w:cs="Times New Roman"/>
            <w:sz w:val="24"/>
            <w:szCs w:val="24"/>
            <w:lang w:val="en-GB" w:eastAsia="ru-MD"/>
          </w:rPr>
          <w:t>PHP</w:t>
        </w:r>
      </w:hyperlink>
      <w:r w:rsidRPr="00AB5DE2">
        <w:rPr>
          <w:rFonts w:ascii="Times New Roman" w:eastAsia="Times New Roman" w:hAnsi="Times New Roman" w:cs="Times New Roman"/>
          <w:sz w:val="24"/>
          <w:szCs w:val="24"/>
          <w:lang w:val="en-GB" w:eastAsia="ru-MD"/>
        </w:rPr>
        <w:t> , </w:t>
      </w:r>
      <w:hyperlink r:id="rId47" w:tooltip="Python (limbaj de programare)" w:history="1">
        <w:r w:rsidRPr="00AB5DE2">
          <w:rPr>
            <w:rFonts w:ascii="Times New Roman" w:eastAsia="Times New Roman" w:hAnsi="Times New Roman" w:cs="Times New Roman"/>
            <w:sz w:val="24"/>
            <w:szCs w:val="24"/>
            <w:lang w:val="en-GB" w:eastAsia="ru-MD"/>
          </w:rPr>
          <w:t>Python</w:t>
        </w:r>
      </w:hyperlink>
      <w:r w:rsidRPr="00AB5DE2">
        <w:rPr>
          <w:rFonts w:ascii="Times New Roman" w:eastAsia="Times New Roman" w:hAnsi="Times New Roman" w:cs="Times New Roman"/>
          <w:sz w:val="24"/>
          <w:szCs w:val="24"/>
          <w:lang w:val="en-GB" w:eastAsia="ru-MD"/>
        </w:rPr>
        <w:t> , </w:t>
      </w:r>
      <w:hyperlink r:id="rId48" w:tooltip="Pagini JavaServer" w:history="1">
        <w:r w:rsidRPr="00AB5DE2">
          <w:rPr>
            <w:rFonts w:ascii="Times New Roman" w:eastAsia="Times New Roman" w:hAnsi="Times New Roman" w:cs="Times New Roman"/>
            <w:sz w:val="24"/>
            <w:szCs w:val="24"/>
            <w:lang w:val="en-GB" w:eastAsia="ru-MD"/>
          </w:rPr>
          <w:t>JSP</w:t>
        </w:r>
      </w:hyperlink>
      <w:r w:rsidRPr="00AB5DE2">
        <w:rPr>
          <w:rFonts w:ascii="Times New Roman" w:eastAsia="Times New Roman" w:hAnsi="Times New Roman" w:cs="Times New Roman"/>
          <w:sz w:val="24"/>
          <w:szCs w:val="24"/>
          <w:lang w:val="en-GB" w:eastAsia="ru-MD"/>
        </w:rPr>
        <w:t> sau </w:t>
      </w:r>
      <w:hyperlink r:id="rId49" w:tooltip="ASP.NET" w:history="1">
        <w:r w:rsidRPr="00AB5DE2">
          <w:rPr>
            <w:rFonts w:ascii="Times New Roman" w:eastAsia="Times New Roman" w:hAnsi="Times New Roman" w:cs="Times New Roman"/>
            <w:sz w:val="24"/>
            <w:szCs w:val="24"/>
            <w:lang w:val="en-GB" w:eastAsia="ru-MD"/>
          </w:rPr>
          <w:t>ASP.NET</w:t>
        </w:r>
      </w:hyperlink>
      <w:r w:rsidRPr="00AB5DE2">
        <w:rPr>
          <w:rFonts w:ascii="Times New Roman" w:eastAsia="Times New Roman" w:hAnsi="Times New Roman" w:cs="Times New Roman"/>
          <w:sz w:val="24"/>
          <w:szCs w:val="24"/>
          <w:lang w:val="en-GB" w:eastAsia="ru-MD"/>
        </w:rPr>
        <w:t> ) în care serverul web generează conținut înainte de a-l trimite clientului.</w:t>
      </w:r>
    </w:p>
    <w:p w:rsidR="004F4CC3" w:rsidRPr="00AB5DE2" w:rsidRDefault="004F4CC3" w:rsidP="001B13AA">
      <w:pPr>
        <w:shd w:val="clear" w:color="auto" w:fill="FFFFFF"/>
        <w:spacing w:before="120" w:after="120" w:line="240" w:lineRule="auto"/>
        <w:ind w:firstLine="708"/>
        <w:rPr>
          <w:rFonts w:ascii="Arial" w:eastAsia="Times New Roman" w:hAnsi="Arial" w:cs="Arial"/>
          <w:sz w:val="21"/>
          <w:szCs w:val="21"/>
          <w:lang w:val="en-GB" w:eastAsia="ru-MD"/>
        </w:rPr>
      </w:pPr>
    </w:p>
    <w:p w:rsidR="004F4CC3" w:rsidRPr="00AB5DE2" w:rsidRDefault="004F4CC3" w:rsidP="001B13AA">
      <w:pPr>
        <w:shd w:val="clear" w:color="auto" w:fill="FFFFFF"/>
        <w:spacing w:before="120" w:after="120" w:line="240" w:lineRule="auto"/>
        <w:ind w:firstLine="708"/>
        <w:rPr>
          <w:rFonts w:ascii="Arial" w:eastAsia="Times New Roman" w:hAnsi="Arial" w:cs="Arial"/>
          <w:sz w:val="21"/>
          <w:szCs w:val="21"/>
          <w:lang w:val="ro-RO" w:eastAsia="ru-MD"/>
        </w:rPr>
      </w:pPr>
      <w:r w:rsidRPr="00AB5DE2">
        <w:rPr>
          <w:rFonts w:ascii="Arial" w:eastAsia="Times New Roman" w:hAnsi="Arial" w:cs="Arial"/>
          <w:sz w:val="21"/>
          <w:szCs w:val="21"/>
          <w:lang w:val="en-GB" w:eastAsia="ru-MD"/>
        </w:rPr>
        <w:t>Exemplu de ad</w:t>
      </w:r>
      <w:r w:rsidRPr="00AB5DE2">
        <w:rPr>
          <w:rFonts w:ascii="Arial" w:eastAsia="Times New Roman" w:hAnsi="Arial" w:cs="Arial"/>
          <w:sz w:val="21"/>
          <w:szCs w:val="21"/>
          <w:lang w:val="ro-RO" w:eastAsia="ru-MD"/>
        </w:rPr>
        <w:t>ăugare a unui bloc de text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BC7A00"/>
          <w:sz w:val="21"/>
          <w:szCs w:val="21"/>
          <w:lang w:val="en-GB" w:eastAsia="ru-MD"/>
        </w:rPr>
        <w:t>&lt;!DOCTYPE html&gt;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&lt;</w:t>
      </w:r>
      <w:r w:rsidRPr="001B13AA">
        <w:rPr>
          <w:rFonts w:ascii="Courier New" w:eastAsia="Times New Roman" w:hAnsi="Courier New" w:cs="Courier New"/>
          <w:b/>
          <w:bCs/>
          <w:color w:val="008000"/>
          <w:sz w:val="21"/>
          <w:szCs w:val="21"/>
          <w:lang w:val="en-GB" w:eastAsia="ru-MD"/>
        </w:rPr>
        <w:t>html</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head</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meta</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7D9029"/>
          <w:sz w:val="21"/>
          <w:szCs w:val="21"/>
          <w:lang w:val="en-GB" w:eastAsia="ru-MD"/>
        </w:rPr>
        <w:t>charset</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BA2121"/>
          <w:sz w:val="21"/>
          <w:szCs w:val="21"/>
          <w:lang w:val="en-GB" w:eastAsia="ru-MD"/>
        </w:rPr>
        <w:t>"utf-8"</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title</w:t>
      </w:r>
      <w:r w:rsidRPr="001B13AA">
        <w:rPr>
          <w:rFonts w:ascii="Courier New" w:eastAsia="Times New Roman" w:hAnsi="Courier New" w:cs="Courier New"/>
          <w:color w:val="000000"/>
          <w:sz w:val="21"/>
          <w:szCs w:val="21"/>
          <w:lang w:val="en-GB" w:eastAsia="ru-MD"/>
        </w:rPr>
        <w:t>&gt;Using a DOM function&lt;/</w:t>
      </w:r>
      <w:r w:rsidRPr="001B13AA">
        <w:rPr>
          <w:rFonts w:ascii="Courier New" w:eastAsia="Times New Roman" w:hAnsi="Courier New" w:cs="Courier New"/>
          <w:b/>
          <w:bCs/>
          <w:color w:val="008000"/>
          <w:sz w:val="21"/>
          <w:szCs w:val="21"/>
          <w:lang w:val="en-GB" w:eastAsia="ru-MD"/>
        </w:rPr>
        <w:t>title</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style</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a</w:t>
      </w: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background</w:t>
      </w:r>
      <w:proofErr w:type="gramEnd"/>
      <w:r w:rsidRPr="001B13AA">
        <w:rPr>
          <w:rFonts w:ascii="Courier New" w:eastAsia="Times New Roman" w:hAnsi="Courier New" w:cs="Courier New"/>
          <w:b/>
          <w:bCs/>
          <w:color w:val="008000"/>
          <w:sz w:val="21"/>
          <w:szCs w:val="21"/>
          <w:lang w:val="en-GB" w:eastAsia="ru-MD"/>
        </w:rPr>
        <w:t>-color</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666666"/>
          <w:sz w:val="21"/>
          <w:szCs w:val="21"/>
          <w:lang w:val="en-GB" w:eastAsia="ru-MD"/>
        </w:rPr>
        <w:t>#eee</w:t>
      </w:r>
      <w:r w:rsidRPr="001B13AA">
        <w:rPr>
          <w:rFonts w:ascii="Courier New" w:eastAsia="Times New Roman" w:hAnsi="Courier New" w:cs="Courier New"/>
          <w:color w:val="000000"/>
          <w:sz w:val="21"/>
          <w:szCs w:val="21"/>
          <w:lang w:val="en-GB" w:eastAsia="ru-MD"/>
        </w:rPr>
        <w:t>;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b/>
          <w:bCs/>
          <w:color w:val="008000"/>
          <w:sz w:val="21"/>
          <w:szCs w:val="21"/>
          <w:lang w:val="en-GB" w:eastAsia="ru-MD"/>
        </w:rPr>
        <w:t>a</w:t>
      </w:r>
      <w:r w:rsidRPr="001B13AA">
        <w:rPr>
          <w:rFonts w:ascii="Courier New" w:eastAsia="Times New Roman" w:hAnsi="Courier New" w:cs="Courier New"/>
          <w:color w:val="000000"/>
          <w:sz w:val="21"/>
          <w:szCs w:val="21"/>
          <w:lang w:val="en-GB" w:eastAsia="ru-MD"/>
        </w:rPr>
        <w:t>:</w:t>
      </w:r>
      <w:r w:rsidRPr="001B13AA">
        <w:rPr>
          <w:rFonts w:ascii="Courier New" w:eastAsia="Times New Roman" w:hAnsi="Courier New" w:cs="Courier New"/>
          <w:color w:val="AA22FF"/>
          <w:sz w:val="21"/>
          <w:szCs w:val="21"/>
          <w:lang w:val="en-GB" w:eastAsia="ru-MD"/>
        </w:rPr>
        <w:t>hover</w:t>
      </w:r>
      <w:proofErr w:type="gramEnd"/>
      <w:r w:rsidRPr="001B13AA">
        <w:rPr>
          <w:rFonts w:ascii="Courier New" w:eastAsia="Times New Roman" w:hAnsi="Courier New" w:cs="Courier New"/>
          <w:color w:val="000000"/>
          <w:sz w:val="21"/>
          <w:szCs w:val="21"/>
          <w:lang w:val="en-GB" w:eastAsia="ru-MD"/>
        </w:rPr>
        <w:t xml:space="preserve"> { </w:t>
      </w:r>
      <w:r w:rsidRPr="001B13AA">
        <w:rPr>
          <w:rFonts w:ascii="Courier New" w:eastAsia="Times New Roman" w:hAnsi="Courier New" w:cs="Courier New"/>
          <w:b/>
          <w:bCs/>
          <w:color w:val="008000"/>
          <w:sz w:val="21"/>
          <w:szCs w:val="21"/>
          <w:lang w:val="en-GB" w:eastAsia="ru-MD"/>
        </w:rPr>
        <w:t>background</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666666"/>
          <w:sz w:val="21"/>
          <w:szCs w:val="21"/>
          <w:lang w:val="en-GB" w:eastAsia="ru-MD"/>
        </w:rPr>
        <w:t>#ff0</w:t>
      </w:r>
      <w:r w:rsidRPr="001B13AA">
        <w:rPr>
          <w:rFonts w:ascii="Courier New" w:eastAsia="Times New Roman" w:hAnsi="Courier New" w:cs="Courier New"/>
          <w:color w:val="000000"/>
          <w:sz w:val="21"/>
          <w:szCs w:val="21"/>
          <w:lang w:val="en-GB" w:eastAsia="ru-MD"/>
        </w:rPr>
        <w:t>;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00FF"/>
          <w:sz w:val="21"/>
          <w:szCs w:val="21"/>
          <w:lang w:val="en-GB" w:eastAsia="ru-MD"/>
        </w:rPr>
        <w:t>toggleMe</w:t>
      </w: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background</w:t>
      </w:r>
      <w:proofErr w:type="gramEnd"/>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666666"/>
          <w:sz w:val="21"/>
          <w:szCs w:val="21"/>
          <w:lang w:val="en-GB" w:eastAsia="ru-MD"/>
        </w:rPr>
        <w:t>#cfc</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display</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none</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margin</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666666"/>
          <w:sz w:val="21"/>
          <w:szCs w:val="21"/>
          <w:lang w:val="en-GB" w:eastAsia="ru-MD"/>
        </w:rPr>
        <w:t>30</w:t>
      </w:r>
      <w:r w:rsidRPr="001B13AA">
        <w:rPr>
          <w:rFonts w:ascii="Courier New" w:eastAsia="Times New Roman" w:hAnsi="Courier New" w:cs="Courier New"/>
          <w:color w:val="B00040"/>
          <w:sz w:val="21"/>
          <w:szCs w:val="21"/>
          <w:lang w:val="en-GB" w:eastAsia="ru-MD"/>
        </w:rPr>
        <w:t>px</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666666"/>
          <w:sz w:val="21"/>
          <w:szCs w:val="21"/>
          <w:lang w:val="en-GB" w:eastAsia="ru-MD"/>
        </w:rPr>
        <w:t>0</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padding</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666666"/>
          <w:sz w:val="21"/>
          <w:szCs w:val="21"/>
          <w:lang w:val="en-GB" w:eastAsia="ru-MD"/>
        </w:rPr>
        <w:t>1</w:t>
      </w:r>
      <w:r w:rsidRPr="001B13AA">
        <w:rPr>
          <w:rFonts w:ascii="Courier New" w:eastAsia="Times New Roman" w:hAnsi="Courier New" w:cs="Courier New"/>
          <w:color w:val="B00040"/>
          <w:sz w:val="21"/>
          <w:szCs w:val="21"/>
          <w:lang w:val="en-GB" w:eastAsia="ru-MD"/>
        </w:rPr>
        <w:t>em</w:t>
      </w:r>
      <w:r w:rsidRPr="001B13AA">
        <w:rPr>
          <w:rFonts w:ascii="Courier New" w:eastAsia="Times New Roman" w:hAnsi="Courier New" w:cs="Courier New"/>
          <w:color w:val="000000"/>
          <w:sz w:val="21"/>
          <w:szCs w:val="21"/>
          <w:lang w:val="en-GB" w:eastAsia="ru-MD"/>
        </w:rPr>
        <w:t>;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style</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head</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body</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h1</w:t>
      </w:r>
      <w:r w:rsidRPr="001B13AA">
        <w:rPr>
          <w:rFonts w:ascii="Courier New" w:eastAsia="Times New Roman" w:hAnsi="Courier New" w:cs="Courier New"/>
          <w:color w:val="000000"/>
          <w:sz w:val="21"/>
          <w:szCs w:val="21"/>
          <w:lang w:val="en-GB" w:eastAsia="ru-MD"/>
        </w:rPr>
        <w:t>&gt;Using a DOM function&lt;/</w:t>
      </w:r>
      <w:r w:rsidRPr="001B13AA">
        <w:rPr>
          <w:rFonts w:ascii="Courier New" w:eastAsia="Times New Roman" w:hAnsi="Courier New" w:cs="Courier New"/>
          <w:b/>
          <w:bCs/>
          <w:color w:val="008000"/>
          <w:sz w:val="21"/>
          <w:szCs w:val="21"/>
          <w:lang w:val="en-GB" w:eastAsia="ru-MD"/>
        </w:rPr>
        <w:t>h1</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h2</w:t>
      </w:r>
      <w:r w:rsidRPr="001B13AA">
        <w:rPr>
          <w:rFonts w:ascii="Courier New" w:eastAsia="Times New Roman" w:hAnsi="Courier New" w:cs="Courier New"/>
          <w:color w:val="000000"/>
          <w:sz w:val="21"/>
          <w:szCs w:val="21"/>
          <w:lang w:val="en-GB" w:eastAsia="ru-MD"/>
        </w:rPr>
        <w:t>&gt;&lt;</w:t>
      </w:r>
      <w:proofErr w:type="gramStart"/>
      <w:r w:rsidRPr="001B13AA">
        <w:rPr>
          <w:rFonts w:ascii="Courier New" w:eastAsia="Times New Roman" w:hAnsi="Courier New" w:cs="Courier New"/>
          <w:b/>
          <w:bCs/>
          <w:color w:val="008000"/>
          <w:sz w:val="21"/>
          <w:szCs w:val="21"/>
          <w:lang w:val="en-GB" w:eastAsia="ru-MD"/>
        </w:rPr>
        <w:t>a</w:t>
      </w:r>
      <w:proofErr w:type="gramEnd"/>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7D9029"/>
          <w:sz w:val="21"/>
          <w:szCs w:val="21"/>
          <w:lang w:val="en-GB" w:eastAsia="ru-MD"/>
        </w:rPr>
        <w:t>id</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BA2121"/>
          <w:sz w:val="21"/>
          <w:szCs w:val="21"/>
          <w:lang w:val="en-GB" w:eastAsia="ru-MD"/>
        </w:rPr>
        <w:t>"showhide"</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7D9029"/>
          <w:sz w:val="21"/>
          <w:szCs w:val="21"/>
          <w:lang w:val="en-GB" w:eastAsia="ru-MD"/>
        </w:rPr>
        <w:t>href</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BA2121"/>
          <w:sz w:val="21"/>
          <w:szCs w:val="21"/>
          <w:lang w:val="en-GB" w:eastAsia="ru-MD"/>
        </w:rPr>
        <w:t>"#"</w:t>
      </w:r>
      <w:r w:rsidRPr="001B13AA">
        <w:rPr>
          <w:rFonts w:ascii="Courier New" w:eastAsia="Times New Roman" w:hAnsi="Courier New" w:cs="Courier New"/>
          <w:color w:val="000000"/>
          <w:sz w:val="21"/>
          <w:szCs w:val="21"/>
          <w:lang w:val="en-GB" w:eastAsia="ru-MD"/>
        </w:rPr>
        <w:t>&gt;Show paragraph&lt;/</w:t>
      </w:r>
      <w:r w:rsidRPr="001B13AA">
        <w:rPr>
          <w:rFonts w:ascii="Courier New" w:eastAsia="Times New Roman" w:hAnsi="Courier New" w:cs="Courier New"/>
          <w:b/>
          <w:bCs/>
          <w:color w:val="008000"/>
          <w:sz w:val="21"/>
          <w:szCs w:val="21"/>
          <w:lang w:val="en-GB" w:eastAsia="ru-MD"/>
        </w:rPr>
        <w:t>a</w:t>
      </w:r>
      <w:r w:rsidRPr="001B13AA">
        <w:rPr>
          <w:rFonts w:ascii="Courier New" w:eastAsia="Times New Roman" w:hAnsi="Courier New" w:cs="Courier New"/>
          <w:color w:val="000000"/>
          <w:sz w:val="21"/>
          <w:szCs w:val="21"/>
          <w:lang w:val="en-GB" w:eastAsia="ru-MD"/>
        </w:rPr>
        <w:t>&gt;&lt;/</w:t>
      </w:r>
      <w:r w:rsidRPr="001B13AA">
        <w:rPr>
          <w:rFonts w:ascii="Courier New" w:eastAsia="Times New Roman" w:hAnsi="Courier New" w:cs="Courier New"/>
          <w:b/>
          <w:bCs/>
          <w:color w:val="008000"/>
          <w:sz w:val="21"/>
          <w:szCs w:val="21"/>
          <w:lang w:val="en-GB" w:eastAsia="ru-MD"/>
        </w:rPr>
        <w:t>h2</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p</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7D9029"/>
          <w:sz w:val="21"/>
          <w:szCs w:val="21"/>
          <w:lang w:val="en-GB" w:eastAsia="ru-MD"/>
        </w:rPr>
        <w:t>id</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BA2121"/>
          <w:sz w:val="21"/>
          <w:szCs w:val="21"/>
          <w:lang w:val="en-GB" w:eastAsia="ru-MD"/>
        </w:rPr>
        <w:t>"toggleMe"</w:t>
      </w:r>
      <w:r w:rsidRPr="001B13AA">
        <w:rPr>
          <w:rFonts w:ascii="Courier New" w:eastAsia="Times New Roman" w:hAnsi="Courier New" w:cs="Courier New"/>
          <w:color w:val="000000"/>
          <w:sz w:val="21"/>
          <w:szCs w:val="21"/>
          <w:lang w:val="en-GB" w:eastAsia="ru-MD"/>
        </w:rPr>
        <w:t xml:space="preserve">&gt;This is the paragraph that is only displayed on </w:t>
      </w:r>
      <w:proofErr w:type="gramStart"/>
      <w:r w:rsidRPr="001B13AA">
        <w:rPr>
          <w:rFonts w:ascii="Courier New" w:eastAsia="Times New Roman" w:hAnsi="Courier New" w:cs="Courier New"/>
          <w:color w:val="000000"/>
          <w:sz w:val="21"/>
          <w:szCs w:val="21"/>
          <w:lang w:val="en-GB" w:eastAsia="ru-MD"/>
        </w:rPr>
        <w:t>request.&lt;</w:t>
      </w:r>
      <w:proofErr w:type="gramEnd"/>
      <w:r w:rsidRPr="001B13AA">
        <w:rPr>
          <w:rFonts w:ascii="Courier New" w:eastAsia="Times New Roman" w:hAnsi="Courier New" w:cs="Courier New"/>
          <w:color w:val="000000"/>
          <w:sz w:val="21"/>
          <w:szCs w:val="21"/>
          <w:lang w:val="en-GB" w:eastAsia="ru-MD"/>
        </w:rPr>
        <w:t>/</w:t>
      </w:r>
      <w:r w:rsidRPr="001B13AA">
        <w:rPr>
          <w:rFonts w:ascii="Courier New" w:eastAsia="Times New Roman" w:hAnsi="Courier New" w:cs="Courier New"/>
          <w:b/>
          <w:bCs/>
          <w:color w:val="008000"/>
          <w:sz w:val="21"/>
          <w:szCs w:val="21"/>
          <w:lang w:val="en-GB" w:eastAsia="ru-MD"/>
        </w:rPr>
        <w:t>p</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p</w:t>
      </w:r>
      <w:r w:rsidRPr="001B13AA">
        <w:rPr>
          <w:rFonts w:ascii="Courier New" w:eastAsia="Times New Roman" w:hAnsi="Courier New" w:cs="Courier New"/>
          <w:color w:val="000000"/>
          <w:sz w:val="21"/>
          <w:szCs w:val="21"/>
          <w:lang w:val="en-GB" w:eastAsia="ru-MD"/>
        </w:rPr>
        <w:t xml:space="preserve">&gt;The general flow of the document </w:t>
      </w:r>
      <w:proofErr w:type="gramStart"/>
      <w:r w:rsidRPr="001B13AA">
        <w:rPr>
          <w:rFonts w:ascii="Courier New" w:eastAsia="Times New Roman" w:hAnsi="Courier New" w:cs="Courier New"/>
          <w:color w:val="000000"/>
          <w:sz w:val="21"/>
          <w:szCs w:val="21"/>
          <w:lang w:val="en-GB" w:eastAsia="ru-MD"/>
        </w:rPr>
        <w:t>continues.&lt;</w:t>
      </w:r>
      <w:proofErr w:type="gramEnd"/>
      <w:r w:rsidRPr="001B13AA">
        <w:rPr>
          <w:rFonts w:ascii="Courier New" w:eastAsia="Times New Roman" w:hAnsi="Courier New" w:cs="Courier New"/>
          <w:color w:val="000000"/>
          <w:sz w:val="21"/>
          <w:szCs w:val="21"/>
          <w:lang w:val="en-GB" w:eastAsia="ru-MD"/>
        </w:rPr>
        <w:t>/</w:t>
      </w:r>
      <w:r w:rsidRPr="001B13AA">
        <w:rPr>
          <w:rFonts w:ascii="Courier New" w:eastAsia="Times New Roman" w:hAnsi="Courier New" w:cs="Courier New"/>
          <w:b/>
          <w:bCs/>
          <w:color w:val="008000"/>
          <w:sz w:val="21"/>
          <w:szCs w:val="21"/>
          <w:lang w:val="en-GB" w:eastAsia="ru-MD"/>
        </w:rPr>
        <w:t>p</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script</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function</w:t>
      </w:r>
      <w:r w:rsidRPr="001B13AA">
        <w:rPr>
          <w:rFonts w:ascii="Courier New" w:eastAsia="Times New Roman" w:hAnsi="Courier New" w:cs="Courier New"/>
          <w:color w:val="000000"/>
          <w:sz w:val="21"/>
          <w:szCs w:val="21"/>
          <w:lang w:val="en-GB" w:eastAsia="ru-MD"/>
        </w:rPr>
        <w:t xml:space="preserve"> changeDisplayState(id)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var</w:t>
      </w:r>
      <w:r w:rsidRPr="001B13AA">
        <w:rPr>
          <w:rFonts w:ascii="Courier New" w:eastAsia="Times New Roman" w:hAnsi="Courier New" w:cs="Courier New"/>
          <w:color w:val="000000"/>
          <w:sz w:val="21"/>
          <w:szCs w:val="21"/>
          <w:lang w:val="en-GB" w:eastAsia="ru-MD"/>
        </w:rPr>
        <w:t xml:space="preserve"> d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8000"/>
          <w:sz w:val="21"/>
          <w:szCs w:val="21"/>
          <w:lang w:val="en-GB" w:eastAsia="ru-MD"/>
        </w:rPr>
        <w:t>document</w:t>
      </w:r>
      <w:r w:rsidRPr="001B13AA">
        <w:rPr>
          <w:rFonts w:ascii="Courier New" w:eastAsia="Times New Roman" w:hAnsi="Courier New" w:cs="Courier New"/>
          <w:color w:val="000000"/>
          <w:sz w:val="21"/>
          <w:szCs w:val="21"/>
          <w:lang w:val="en-GB" w:eastAsia="ru-MD"/>
        </w:rPr>
        <w:t>.getElementById</w:t>
      </w:r>
      <w:proofErr w:type="gramEnd"/>
      <w:r w:rsidRPr="001B13AA">
        <w:rPr>
          <w:rFonts w:ascii="Courier New" w:eastAsia="Times New Roman" w:hAnsi="Courier New" w:cs="Courier New"/>
          <w:color w:val="000000"/>
          <w:sz w:val="21"/>
          <w:szCs w:val="21"/>
          <w:lang w:val="en-GB" w:eastAsia="ru-MD"/>
        </w:rPr>
        <w:t>(</w:t>
      </w:r>
      <w:r w:rsidRPr="001B13AA">
        <w:rPr>
          <w:rFonts w:ascii="Courier New" w:eastAsia="Times New Roman" w:hAnsi="Courier New" w:cs="Courier New"/>
          <w:color w:val="BA2121"/>
          <w:sz w:val="21"/>
          <w:szCs w:val="21"/>
          <w:lang w:val="en-GB" w:eastAsia="ru-MD"/>
        </w:rPr>
        <w:t>'showhide'</w:t>
      </w:r>
      <w:r w:rsidRPr="001B13AA">
        <w:rPr>
          <w:rFonts w:ascii="Courier New" w:eastAsia="Times New Roman" w:hAnsi="Courier New" w:cs="Courier New"/>
          <w:color w:val="000000"/>
          <w:sz w:val="21"/>
          <w:szCs w:val="21"/>
          <w:lang w:val="en-GB" w:eastAsia="ru-MD"/>
        </w:rPr>
        <w: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e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8000"/>
          <w:sz w:val="21"/>
          <w:szCs w:val="21"/>
          <w:lang w:val="en-GB" w:eastAsia="ru-MD"/>
        </w:rPr>
        <w:t>document</w:t>
      </w:r>
      <w:r w:rsidRPr="001B13AA">
        <w:rPr>
          <w:rFonts w:ascii="Courier New" w:eastAsia="Times New Roman" w:hAnsi="Courier New" w:cs="Courier New"/>
          <w:color w:val="000000"/>
          <w:sz w:val="21"/>
          <w:szCs w:val="21"/>
          <w:lang w:val="en-GB" w:eastAsia="ru-MD"/>
        </w:rPr>
        <w:t>.getElementById</w:t>
      </w:r>
      <w:proofErr w:type="gramEnd"/>
      <w:r w:rsidRPr="001B13AA">
        <w:rPr>
          <w:rFonts w:ascii="Courier New" w:eastAsia="Times New Roman" w:hAnsi="Courier New" w:cs="Courier New"/>
          <w:color w:val="000000"/>
          <w:sz w:val="21"/>
          <w:szCs w:val="21"/>
          <w:lang w:val="en-GB" w:eastAsia="ru-MD"/>
        </w:rPr>
        <w:t>(id);</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if</w:t>
      </w: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0000"/>
          <w:sz w:val="21"/>
          <w:szCs w:val="21"/>
          <w:lang w:val="en-GB" w:eastAsia="ru-MD"/>
        </w:rPr>
        <w:t>e.style</w:t>
      </w:r>
      <w:proofErr w:type="gramEnd"/>
      <w:r w:rsidRPr="001B13AA">
        <w:rPr>
          <w:rFonts w:ascii="Courier New" w:eastAsia="Times New Roman" w:hAnsi="Courier New" w:cs="Courier New"/>
          <w:color w:val="000000"/>
          <w:sz w:val="21"/>
          <w:szCs w:val="21"/>
          <w:lang w:val="en-GB" w:eastAsia="ru-MD"/>
        </w:rPr>
        <w:t xml:space="preserve">.display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BA2121"/>
          <w:sz w:val="21"/>
          <w:szCs w:val="21"/>
          <w:lang w:val="en-GB" w:eastAsia="ru-MD"/>
        </w:rPr>
        <w:t>'none'</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e.style.display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BA2121"/>
          <w:sz w:val="21"/>
          <w:szCs w:val="21"/>
          <w:lang w:val="en-GB" w:eastAsia="ru-MD"/>
        </w:rPr>
        <w:t>''</w:t>
      </w:r>
      <w:r w:rsidRPr="001B13AA">
        <w:rPr>
          <w:rFonts w:ascii="Courier New" w:eastAsia="Times New Roman" w:hAnsi="Courier New" w:cs="Courier New"/>
          <w:color w:val="000000"/>
          <w:sz w:val="21"/>
          <w:szCs w:val="21"/>
          <w:lang w:val="en-GB" w:eastAsia="ru-MD"/>
        </w:rPr>
        <w:t>)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0000"/>
          <w:sz w:val="21"/>
          <w:szCs w:val="21"/>
          <w:lang w:val="en-GB" w:eastAsia="ru-MD"/>
        </w:rPr>
        <w:t>e.style</w:t>
      </w:r>
      <w:proofErr w:type="gramEnd"/>
      <w:r w:rsidRPr="001B13AA">
        <w:rPr>
          <w:rFonts w:ascii="Courier New" w:eastAsia="Times New Roman" w:hAnsi="Courier New" w:cs="Courier New"/>
          <w:color w:val="000000"/>
          <w:sz w:val="21"/>
          <w:szCs w:val="21"/>
          <w:lang w:val="en-GB" w:eastAsia="ru-MD"/>
        </w:rPr>
        <w:t xml:space="preserve">.display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BA2121"/>
          <w:sz w:val="21"/>
          <w:szCs w:val="21"/>
          <w:lang w:val="en-GB" w:eastAsia="ru-MD"/>
        </w:rPr>
        <w:t>'block'</w:t>
      </w:r>
      <w:r w:rsidRPr="001B13AA">
        <w:rPr>
          <w:rFonts w:ascii="Courier New" w:eastAsia="Times New Roman" w:hAnsi="Courier New" w:cs="Courier New"/>
          <w:color w:val="000000"/>
          <w:sz w:val="21"/>
          <w:szCs w:val="21"/>
          <w:lang w:val="en-GB" w:eastAsia="ru-MD"/>
        </w:rPr>
        <w: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d.innerHTML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BA2121"/>
          <w:sz w:val="21"/>
          <w:szCs w:val="21"/>
          <w:lang w:val="en-GB" w:eastAsia="ru-MD"/>
        </w:rPr>
        <w:t>'Hide paragraph'</w:t>
      </w:r>
      <w:r w:rsidRPr="001B13AA">
        <w:rPr>
          <w:rFonts w:ascii="Courier New" w:eastAsia="Times New Roman" w:hAnsi="Courier New" w:cs="Courier New"/>
          <w:color w:val="000000"/>
          <w:sz w:val="21"/>
          <w:szCs w:val="21"/>
          <w:lang w:val="en-GB" w:eastAsia="ru-MD"/>
        </w:rPr>
        <w: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 </w:t>
      </w:r>
      <w:r w:rsidRPr="001B13AA">
        <w:rPr>
          <w:rFonts w:ascii="Courier New" w:eastAsia="Times New Roman" w:hAnsi="Courier New" w:cs="Courier New"/>
          <w:b/>
          <w:bCs/>
          <w:color w:val="008000"/>
          <w:sz w:val="21"/>
          <w:szCs w:val="21"/>
          <w:lang w:val="en-GB" w:eastAsia="ru-MD"/>
        </w:rPr>
        <w:t>else</w:t>
      </w: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0000"/>
          <w:sz w:val="21"/>
          <w:szCs w:val="21"/>
          <w:lang w:val="en-GB" w:eastAsia="ru-MD"/>
        </w:rPr>
        <w:t>e.style</w:t>
      </w:r>
      <w:proofErr w:type="gramEnd"/>
      <w:r w:rsidRPr="001B13AA">
        <w:rPr>
          <w:rFonts w:ascii="Courier New" w:eastAsia="Times New Roman" w:hAnsi="Courier New" w:cs="Courier New"/>
          <w:color w:val="000000"/>
          <w:sz w:val="21"/>
          <w:szCs w:val="21"/>
          <w:lang w:val="en-GB" w:eastAsia="ru-MD"/>
        </w:rPr>
        <w:t xml:space="preserve">.display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BA2121"/>
          <w:sz w:val="21"/>
          <w:szCs w:val="21"/>
          <w:lang w:val="en-GB" w:eastAsia="ru-MD"/>
        </w:rPr>
        <w:t>'none'</w:t>
      </w:r>
      <w:r w:rsidRPr="001B13AA">
        <w:rPr>
          <w:rFonts w:ascii="Courier New" w:eastAsia="Times New Roman" w:hAnsi="Courier New" w:cs="Courier New"/>
          <w:color w:val="000000"/>
          <w:sz w:val="21"/>
          <w:szCs w:val="21"/>
          <w:lang w:val="en-GB" w:eastAsia="ru-MD"/>
        </w:rPr>
        <w: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d.innerHTML </w:t>
      </w:r>
      <w:r w:rsidRPr="001B13AA">
        <w:rPr>
          <w:rFonts w:ascii="Courier New" w:eastAsia="Times New Roman" w:hAnsi="Courier New" w:cs="Courier New"/>
          <w:color w:val="666666"/>
          <w:sz w:val="21"/>
          <w:szCs w:val="21"/>
          <w:lang w:val="en-GB" w:eastAsia="ru-MD"/>
        </w:rPr>
        <w:t>=</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BA2121"/>
          <w:sz w:val="21"/>
          <w:szCs w:val="21"/>
          <w:lang w:val="en-GB" w:eastAsia="ru-MD"/>
        </w:rPr>
        <w:t>'Show paragraph'</w:t>
      </w:r>
      <w:r w:rsidRPr="001B13AA">
        <w:rPr>
          <w:rFonts w:ascii="Courier New" w:eastAsia="Times New Roman" w:hAnsi="Courier New" w:cs="Courier New"/>
          <w:color w:val="000000"/>
          <w:sz w:val="21"/>
          <w:szCs w:val="21"/>
          <w:lang w:val="en-GB" w:eastAsia="ru-MD"/>
        </w:rPr>
        <w: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8000"/>
          <w:sz w:val="21"/>
          <w:szCs w:val="21"/>
          <w:lang w:val="en-GB" w:eastAsia="ru-MD"/>
        </w:rPr>
        <w:t>document</w:t>
      </w:r>
      <w:r w:rsidRPr="001B13AA">
        <w:rPr>
          <w:rFonts w:ascii="Courier New" w:eastAsia="Times New Roman" w:hAnsi="Courier New" w:cs="Courier New"/>
          <w:color w:val="000000"/>
          <w:sz w:val="21"/>
          <w:szCs w:val="21"/>
          <w:lang w:val="en-GB" w:eastAsia="ru-MD"/>
        </w:rPr>
        <w:t>.getElementById</w:t>
      </w:r>
      <w:proofErr w:type="gramEnd"/>
      <w:r w:rsidRPr="001B13AA">
        <w:rPr>
          <w:rFonts w:ascii="Courier New" w:eastAsia="Times New Roman" w:hAnsi="Courier New" w:cs="Courier New"/>
          <w:color w:val="000000"/>
          <w:sz w:val="21"/>
          <w:szCs w:val="21"/>
          <w:lang w:val="en-GB" w:eastAsia="ru-MD"/>
        </w:rPr>
        <w:t>(</w:t>
      </w:r>
      <w:r w:rsidRPr="001B13AA">
        <w:rPr>
          <w:rFonts w:ascii="Courier New" w:eastAsia="Times New Roman" w:hAnsi="Courier New" w:cs="Courier New"/>
          <w:color w:val="BA2121"/>
          <w:sz w:val="21"/>
          <w:szCs w:val="21"/>
          <w:lang w:val="en-GB" w:eastAsia="ru-MD"/>
        </w:rPr>
        <w:t>'showhide'</w:t>
      </w:r>
      <w:r w:rsidRPr="001B13AA">
        <w:rPr>
          <w:rFonts w:ascii="Courier New" w:eastAsia="Times New Roman" w:hAnsi="Courier New" w:cs="Courier New"/>
          <w:color w:val="000000"/>
          <w:sz w:val="21"/>
          <w:szCs w:val="21"/>
          <w:lang w:val="en-GB" w:eastAsia="ru-MD"/>
        </w:rPr>
        <w:t>).addEventListener(</w:t>
      </w:r>
      <w:r w:rsidRPr="001B13AA">
        <w:rPr>
          <w:rFonts w:ascii="Courier New" w:eastAsia="Times New Roman" w:hAnsi="Courier New" w:cs="Courier New"/>
          <w:color w:val="BA2121"/>
          <w:sz w:val="21"/>
          <w:szCs w:val="21"/>
          <w:lang w:val="en-GB" w:eastAsia="ru-MD"/>
        </w:rPr>
        <w:t>'click'</w:t>
      </w: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b/>
          <w:bCs/>
          <w:color w:val="008000"/>
          <w:sz w:val="21"/>
          <w:szCs w:val="21"/>
          <w:lang w:val="en-GB" w:eastAsia="ru-MD"/>
        </w:rPr>
        <w:t>function</w:t>
      </w:r>
      <w:r w:rsidRPr="001B13AA">
        <w:rPr>
          <w:rFonts w:ascii="Courier New" w:eastAsia="Times New Roman" w:hAnsi="Courier New" w:cs="Courier New"/>
          <w:color w:val="000000"/>
          <w:sz w:val="21"/>
          <w:szCs w:val="21"/>
          <w:lang w:val="en-GB" w:eastAsia="ru-MD"/>
        </w:rPr>
        <w:t xml:space="preserve"> (e)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roofErr w:type="gramStart"/>
      <w:r w:rsidRPr="001B13AA">
        <w:rPr>
          <w:rFonts w:ascii="Courier New" w:eastAsia="Times New Roman" w:hAnsi="Courier New" w:cs="Courier New"/>
          <w:color w:val="000000"/>
          <w:sz w:val="21"/>
          <w:szCs w:val="21"/>
          <w:lang w:val="en-GB" w:eastAsia="ru-MD"/>
        </w:rPr>
        <w:t>e.preventDefault</w:t>
      </w:r>
      <w:proofErr w:type="gramEnd"/>
      <w:r w:rsidRPr="001B13AA">
        <w:rPr>
          <w:rFonts w:ascii="Courier New" w:eastAsia="Times New Roman" w:hAnsi="Courier New" w:cs="Courier New"/>
          <w:color w:val="000000"/>
          <w:sz w:val="21"/>
          <w:szCs w:val="21"/>
          <w:lang w:val="en-GB" w:eastAsia="ru-MD"/>
        </w:rPr>
        <w: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changeDisplayState(</w:t>
      </w:r>
      <w:r w:rsidRPr="001B13AA">
        <w:rPr>
          <w:rFonts w:ascii="Courier New" w:eastAsia="Times New Roman" w:hAnsi="Courier New" w:cs="Courier New"/>
          <w:color w:val="BA2121"/>
          <w:sz w:val="21"/>
          <w:szCs w:val="21"/>
          <w:lang w:val="en-GB" w:eastAsia="ru-MD"/>
        </w:rPr>
        <w:t>'toggleMe'</w:t>
      </w:r>
      <w:r w:rsidRPr="001B13AA">
        <w:rPr>
          <w:rFonts w:ascii="Courier New" w:eastAsia="Times New Roman" w:hAnsi="Courier New" w:cs="Courier New"/>
          <w:color w:val="000000"/>
          <w:sz w:val="21"/>
          <w:szCs w:val="21"/>
          <w:lang w:val="en-GB" w:eastAsia="ru-MD"/>
        </w:rPr>
        <w: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GB" w:eastAsia="ru-MD"/>
        </w:rPr>
      </w:pPr>
      <w:r w:rsidRPr="001B13AA">
        <w:rPr>
          <w:rFonts w:ascii="Courier New" w:eastAsia="Times New Roman" w:hAnsi="Courier New" w:cs="Courier New"/>
          <w:color w:val="000000"/>
          <w:sz w:val="21"/>
          <w:szCs w:val="21"/>
          <w:lang w:val="en-GB" w:eastAsia="ru-MD"/>
        </w:rPr>
        <w:t xml:space="preserve">        &lt;/</w:t>
      </w:r>
      <w:r w:rsidRPr="001B13AA">
        <w:rPr>
          <w:rFonts w:ascii="Courier New" w:eastAsia="Times New Roman" w:hAnsi="Courier New" w:cs="Courier New"/>
          <w:b/>
          <w:bCs/>
          <w:color w:val="008000"/>
          <w:sz w:val="21"/>
          <w:szCs w:val="21"/>
          <w:lang w:val="en-GB" w:eastAsia="ru-MD"/>
        </w:rPr>
        <w:t>script</w:t>
      </w:r>
      <w:r w:rsidRPr="001B13AA">
        <w:rPr>
          <w:rFonts w:ascii="Courier New" w:eastAsia="Times New Roman" w:hAnsi="Courier New" w:cs="Courier New"/>
          <w:color w:val="000000"/>
          <w:sz w:val="21"/>
          <w:szCs w:val="21"/>
          <w:lang w:val="en-GB"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MD"/>
        </w:rPr>
      </w:pPr>
      <w:r w:rsidRPr="001B13AA">
        <w:rPr>
          <w:rFonts w:ascii="Courier New" w:eastAsia="Times New Roman" w:hAnsi="Courier New" w:cs="Courier New"/>
          <w:color w:val="000000"/>
          <w:sz w:val="21"/>
          <w:szCs w:val="21"/>
          <w:lang w:val="en-GB" w:eastAsia="ru-MD"/>
        </w:rPr>
        <w:t xml:space="preserve">    </w:t>
      </w:r>
      <w:r w:rsidRPr="001B13AA">
        <w:rPr>
          <w:rFonts w:ascii="Courier New" w:eastAsia="Times New Roman" w:hAnsi="Courier New" w:cs="Courier New"/>
          <w:color w:val="000000"/>
          <w:sz w:val="21"/>
          <w:szCs w:val="21"/>
          <w:lang w:eastAsia="ru-MD"/>
        </w:rPr>
        <w:t>&lt;/</w:t>
      </w:r>
      <w:r w:rsidRPr="001B13AA">
        <w:rPr>
          <w:rFonts w:ascii="Courier New" w:eastAsia="Times New Roman" w:hAnsi="Courier New" w:cs="Courier New"/>
          <w:b/>
          <w:bCs/>
          <w:color w:val="008000"/>
          <w:sz w:val="21"/>
          <w:szCs w:val="21"/>
          <w:lang w:eastAsia="ru-MD"/>
        </w:rPr>
        <w:t>body</w:t>
      </w:r>
      <w:r w:rsidRPr="001B13AA">
        <w:rPr>
          <w:rFonts w:ascii="Courier New" w:eastAsia="Times New Roman" w:hAnsi="Courier New" w:cs="Courier New"/>
          <w:color w:val="000000"/>
          <w:sz w:val="21"/>
          <w:szCs w:val="21"/>
          <w:lang w:eastAsia="ru-MD"/>
        </w:rPr>
        <w:t>&gt;</w:t>
      </w:r>
    </w:p>
    <w:p w:rsidR="001B13AA" w:rsidRPr="001B13AA" w:rsidRDefault="001B13AA" w:rsidP="001B13A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MD"/>
        </w:rPr>
      </w:pPr>
      <w:r w:rsidRPr="001B13AA">
        <w:rPr>
          <w:rFonts w:ascii="Courier New" w:eastAsia="Times New Roman" w:hAnsi="Courier New" w:cs="Courier New"/>
          <w:color w:val="000000"/>
          <w:sz w:val="21"/>
          <w:szCs w:val="21"/>
          <w:lang w:eastAsia="ru-MD"/>
        </w:rPr>
        <w:t>&lt;/</w:t>
      </w:r>
      <w:r w:rsidRPr="001B13AA">
        <w:rPr>
          <w:rFonts w:ascii="Courier New" w:eastAsia="Times New Roman" w:hAnsi="Courier New" w:cs="Courier New"/>
          <w:b/>
          <w:bCs/>
          <w:color w:val="008000"/>
          <w:sz w:val="21"/>
          <w:szCs w:val="21"/>
          <w:lang w:eastAsia="ru-MD"/>
        </w:rPr>
        <w:t>html</w:t>
      </w:r>
      <w:r w:rsidRPr="001B13AA">
        <w:rPr>
          <w:rFonts w:ascii="Courier New" w:eastAsia="Times New Roman" w:hAnsi="Courier New" w:cs="Courier New"/>
          <w:color w:val="000000"/>
          <w:sz w:val="21"/>
          <w:szCs w:val="21"/>
          <w:lang w:eastAsia="ru-MD"/>
        </w:rPr>
        <w:t>&gt;</w:t>
      </w:r>
    </w:p>
    <w:p w:rsidR="001B13AA" w:rsidRDefault="001B13AA" w:rsidP="00DF0D4C">
      <w:pPr>
        <w:spacing w:after="0" w:line="240" w:lineRule="auto"/>
        <w:ind w:firstLine="708"/>
        <w:jc w:val="both"/>
        <w:rPr>
          <w:rFonts w:ascii="Arial" w:hAnsi="Arial" w:cs="Arial"/>
          <w:color w:val="202122"/>
          <w:sz w:val="21"/>
          <w:szCs w:val="21"/>
          <w:shd w:val="clear" w:color="auto" w:fill="FFFFFF"/>
          <w:lang w:val="en-GB"/>
        </w:rPr>
      </w:pPr>
    </w:p>
    <w:p w:rsidR="00E9333E" w:rsidRPr="00E9333E" w:rsidRDefault="00E9333E" w:rsidP="00E9333E">
      <w:pPr>
        <w:spacing w:after="0" w:line="240" w:lineRule="auto"/>
        <w:rPr>
          <w:rFonts w:ascii="Times New Roman" w:eastAsia="Times New Roman" w:hAnsi="Times New Roman" w:cs="Times New Roman"/>
          <w:color w:val="000000"/>
          <w:sz w:val="27"/>
          <w:szCs w:val="27"/>
          <w:lang w:val="en-GB" w:eastAsia="ru-MD"/>
        </w:rPr>
      </w:pPr>
    </w:p>
    <w:p w:rsidR="00E9333E" w:rsidRPr="001A674B" w:rsidRDefault="00E9333E" w:rsidP="001A674B">
      <w:pPr>
        <w:pStyle w:val="NormalWeb"/>
        <w:spacing w:before="120" w:beforeAutospacing="0" w:after="144" w:afterAutospacing="0"/>
        <w:ind w:left="48" w:right="48" w:firstLine="660"/>
        <w:jc w:val="both"/>
        <w:rPr>
          <w:lang w:val="en-GB"/>
        </w:rPr>
      </w:pPr>
      <w:r w:rsidRPr="001A674B">
        <w:rPr>
          <w:lang w:val="en-GB"/>
        </w:rPr>
        <w:lastRenderedPageBreak/>
        <w:t>Definirea corectă a câmpurilor dintr-un tabel este importantă pentru optimizarea generală a bazei de date. Ar trebui să utilizați doar tipul și dimensiunea câmpului pe care trebuie să îl utilizați cu adevărat. De exemplu, nu definiți un câmp lat de 10 caractere, dacă știți că veți folosi doar 2 caractere. Acest tip de câmpuri (sau coloane) sunt denumite și tipuri de date, după </w:t>
      </w:r>
      <w:r w:rsidRPr="001A674B">
        <w:rPr>
          <w:b/>
          <w:bCs/>
          <w:lang w:val="en-GB"/>
        </w:rPr>
        <w:t>tipul de date pe care</w:t>
      </w:r>
      <w:r w:rsidRPr="001A674B">
        <w:rPr>
          <w:lang w:val="en-GB"/>
        </w:rPr>
        <w:t> le veți stoca în acele câmpuri.</w:t>
      </w:r>
    </w:p>
    <w:p w:rsidR="00E9333E" w:rsidRPr="001A674B" w:rsidRDefault="00E9333E" w:rsidP="00E9333E">
      <w:pPr>
        <w:pStyle w:val="NormalWeb"/>
        <w:spacing w:before="120" w:beforeAutospacing="0" w:after="144" w:afterAutospacing="0"/>
        <w:ind w:left="48" w:right="48"/>
        <w:jc w:val="both"/>
        <w:rPr>
          <w:lang w:val="en-GB"/>
        </w:rPr>
      </w:pPr>
      <w:r w:rsidRPr="001A674B">
        <w:rPr>
          <w:lang w:val="en-GB"/>
        </w:rPr>
        <w:t>MySQL folosește mai multe tipuri de date diferite împărțite în trei categorii -</w:t>
      </w:r>
    </w:p>
    <w:p w:rsidR="00E9333E" w:rsidRPr="001A674B" w:rsidRDefault="00E9333E" w:rsidP="00E9333E">
      <w:pPr>
        <w:numPr>
          <w:ilvl w:val="0"/>
          <w:numId w:val="6"/>
        </w:numPr>
        <w:spacing w:before="100" w:beforeAutospacing="1" w:after="75" w:line="240" w:lineRule="auto"/>
        <w:rPr>
          <w:rFonts w:ascii="Times New Roman" w:hAnsi="Times New Roman" w:cs="Times New Roman"/>
        </w:rPr>
      </w:pPr>
      <w:r w:rsidRPr="001A674B">
        <w:rPr>
          <w:rFonts w:ascii="Times New Roman" w:hAnsi="Times New Roman" w:cs="Times New Roman"/>
        </w:rPr>
        <w:t>Numeric</w:t>
      </w:r>
    </w:p>
    <w:p w:rsidR="00E9333E" w:rsidRPr="001A674B" w:rsidRDefault="00E9333E" w:rsidP="00E9333E">
      <w:pPr>
        <w:numPr>
          <w:ilvl w:val="0"/>
          <w:numId w:val="6"/>
        </w:numPr>
        <w:spacing w:before="100" w:beforeAutospacing="1" w:after="75" w:line="240" w:lineRule="auto"/>
        <w:rPr>
          <w:rFonts w:ascii="Times New Roman" w:hAnsi="Times New Roman" w:cs="Times New Roman"/>
        </w:rPr>
      </w:pPr>
      <w:r w:rsidRPr="001A674B">
        <w:rPr>
          <w:rFonts w:ascii="Times New Roman" w:hAnsi="Times New Roman" w:cs="Times New Roman"/>
        </w:rPr>
        <w:t>Data si ora</w:t>
      </w:r>
    </w:p>
    <w:p w:rsidR="00E9333E" w:rsidRPr="001A674B" w:rsidRDefault="00E9333E" w:rsidP="00E9333E">
      <w:pPr>
        <w:numPr>
          <w:ilvl w:val="0"/>
          <w:numId w:val="6"/>
        </w:numPr>
        <w:spacing w:before="100" w:beforeAutospacing="1" w:after="75" w:line="240" w:lineRule="auto"/>
        <w:rPr>
          <w:rFonts w:ascii="Times New Roman" w:hAnsi="Times New Roman" w:cs="Times New Roman"/>
        </w:rPr>
      </w:pPr>
      <w:r w:rsidRPr="001A674B">
        <w:rPr>
          <w:rFonts w:ascii="Times New Roman" w:hAnsi="Times New Roman" w:cs="Times New Roman"/>
        </w:rPr>
        <w:t>Tipuri de șiruri.</w:t>
      </w:r>
    </w:p>
    <w:p w:rsidR="00E9333E" w:rsidRPr="001A674B" w:rsidRDefault="00E9333E" w:rsidP="00E9333E">
      <w:pPr>
        <w:pStyle w:val="NormalWeb"/>
        <w:spacing w:before="120" w:beforeAutospacing="0" w:after="144" w:afterAutospacing="0"/>
        <w:ind w:left="48" w:right="48"/>
        <w:jc w:val="both"/>
        <w:rPr>
          <w:lang w:val="en-GB"/>
        </w:rPr>
      </w:pPr>
      <w:r w:rsidRPr="001A674B">
        <w:rPr>
          <w:lang w:val="en-GB"/>
        </w:rPr>
        <w:t>Să le discutăm acum în detaliu.</w:t>
      </w:r>
    </w:p>
    <w:p w:rsidR="00E9333E" w:rsidRPr="001A674B" w:rsidRDefault="00E9333E" w:rsidP="00E9333E">
      <w:pPr>
        <w:pStyle w:val="Heading2"/>
        <w:rPr>
          <w:rFonts w:ascii="Times New Roman" w:hAnsi="Times New Roman" w:cs="Times New Roman"/>
          <w:color w:val="auto"/>
          <w:sz w:val="35"/>
          <w:szCs w:val="35"/>
          <w:lang w:val="en-GB"/>
        </w:rPr>
      </w:pPr>
      <w:r w:rsidRPr="001A674B">
        <w:rPr>
          <w:rFonts w:ascii="Times New Roman" w:hAnsi="Times New Roman" w:cs="Times New Roman"/>
          <w:b/>
          <w:bCs/>
          <w:color w:val="auto"/>
          <w:sz w:val="35"/>
          <w:szCs w:val="35"/>
          <w:lang w:val="en-GB"/>
        </w:rPr>
        <w:t>Tipuri de date numerice</w:t>
      </w:r>
    </w:p>
    <w:p w:rsidR="00E9333E" w:rsidRPr="001A674B" w:rsidRDefault="00E9333E" w:rsidP="00CA6747">
      <w:pPr>
        <w:pStyle w:val="NormalWeb"/>
        <w:spacing w:before="120" w:beforeAutospacing="0" w:after="144" w:afterAutospacing="0"/>
        <w:ind w:left="48" w:right="48" w:firstLine="660"/>
        <w:jc w:val="both"/>
        <w:rPr>
          <w:lang w:val="en-GB"/>
        </w:rPr>
      </w:pPr>
      <w:r w:rsidRPr="001A674B">
        <w:rPr>
          <w:lang w:val="en-GB"/>
        </w:rPr>
        <w:t>MySQL folosește toate tipurile de date numerice standard ANSI SQL, așa că, dacă veniți la MySQL dintr-un alt sistem de baze de date, aceste definiții vă vor părea familiare.</w:t>
      </w:r>
    </w:p>
    <w:p w:rsidR="00E9333E" w:rsidRPr="001A674B" w:rsidRDefault="00E9333E" w:rsidP="00E9333E">
      <w:pPr>
        <w:pStyle w:val="NormalWeb"/>
        <w:spacing w:before="120" w:beforeAutospacing="0" w:after="144" w:afterAutospacing="0"/>
        <w:ind w:left="48" w:right="48"/>
        <w:jc w:val="both"/>
        <w:rPr>
          <w:lang w:val="en-GB"/>
        </w:rPr>
      </w:pPr>
      <w:r w:rsidRPr="001A674B">
        <w:rPr>
          <w:lang w:val="en-GB"/>
        </w:rPr>
        <w:t>Următoarea listă prezintă tipurile de date numerice obișnuite și descrierile acestora -</w:t>
      </w:r>
    </w:p>
    <w:p w:rsidR="00E9333E" w:rsidRPr="001A674B" w:rsidRDefault="00E9333E" w:rsidP="00E9333E">
      <w:pPr>
        <w:pStyle w:val="NormalWeb"/>
        <w:numPr>
          <w:ilvl w:val="0"/>
          <w:numId w:val="7"/>
        </w:numPr>
        <w:spacing w:before="120" w:beforeAutospacing="0" w:after="144" w:afterAutospacing="0"/>
        <w:ind w:left="768" w:right="48"/>
        <w:jc w:val="both"/>
      </w:pPr>
      <w:r w:rsidRPr="001A674B">
        <w:rPr>
          <w:b/>
          <w:bCs/>
          <w:lang w:val="en-GB"/>
        </w:rPr>
        <w:t>INT</w:t>
      </w:r>
      <w:r w:rsidRPr="001A674B">
        <w:rPr>
          <w:lang w:val="en-GB"/>
        </w:rPr>
        <w:t xml:space="preserve"> - Un număr întreg de dimensiuni normale care poate fi semnat sau nesemnat. Dacă este semnat, intervalul admisibil este cuprins între -2147483648 și 2147483647. Dacă nu este semnat, intervalul admis este de la 0 la 4294967295. </w:t>
      </w:r>
      <w:r w:rsidRPr="001A674B">
        <w:t>Puteți specifica o lățime de până la 11 cifre.</w:t>
      </w:r>
    </w:p>
    <w:p w:rsidR="00E9333E" w:rsidRPr="001A674B" w:rsidRDefault="00E9333E" w:rsidP="00E9333E">
      <w:pPr>
        <w:pStyle w:val="NormalWeb"/>
        <w:numPr>
          <w:ilvl w:val="0"/>
          <w:numId w:val="7"/>
        </w:numPr>
        <w:spacing w:before="120" w:beforeAutospacing="0" w:after="144" w:afterAutospacing="0"/>
        <w:ind w:left="768" w:right="48"/>
        <w:jc w:val="both"/>
      </w:pPr>
      <w:r w:rsidRPr="001A674B">
        <w:rPr>
          <w:b/>
          <w:bCs/>
          <w:lang w:val="en-GB"/>
        </w:rPr>
        <w:t>TINYINT</w:t>
      </w:r>
      <w:r w:rsidRPr="001A674B">
        <w:rPr>
          <w:lang w:val="en-GB"/>
        </w:rPr>
        <w:t xml:space="preserve"> - Un număr întreg foarte mic care poate fi semnat sau nesemnat. Dacă este semnat, intervalul admis este de la -128 la 127. Dacă nu este semnat, intervalul admis este de la 0 la 255. </w:t>
      </w:r>
      <w:r w:rsidRPr="001A674B">
        <w:t>Puteți specifica o lățime de până la 4 cifre.</w:t>
      </w:r>
    </w:p>
    <w:p w:rsidR="00E9333E" w:rsidRPr="001A674B" w:rsidRDefault="00E9333E" w:rsidP="00E9333E">
      <w:pPr>
        <w:pStyle w:val="NormalWeb"/>
        <w:numPr>
          <w:ilvl w:val="0"/>
          <w:numId w:val="7"/>
        </w:numPr>
        <w:spacing w:before="120" w:beforeAutospacing="0" w:after="144" w:afterAutospacing="0"/>
        <w:ind w:left="768" w:right="48"/>
        <w:jc w:val="both"/>
      </w:pPr>
      <w:r w:rsidRPr="001A674B">
        <w:rPr>
          <w:b/>
          <w:bCs/>
          <w:lang w:val="en-GB"/>
        </w:rPr>
        <w:t>SMALLINT</w:t>
      </w:r>
      <w:r w:rsidRPr="001A674B">
        <w:rPr>
          <w:lang w:val="en-GB"/>
        </w:rPr>
        <w:t xml:space="preserve"> - Un număr întreg mic care poate fi semnat sau nesemnat. Dacă este semnat, intervalul permis este de la -32768 la 32767. Dacă nu este semnat, intervalul permis este de la 0 la 65535. </w:t>
      </w:r>
      <w:r w:rsidRPr="001A674B">
        <w:t>Puteți specifica o lățime de până la 5 cifre.</w:t>
      </w:r>
    </w:p>
    <w:p w:rsidR="00E9333E" w:rsidRPr="001A674B" w:rsidRDefault="00E9333E" w:rsidP="00E9333E">
      <w:pPr>
        <w:pStyle w:val="NormalWeb"/>
        <w:numPr>
          <w:ilvl w:val="0"/>
          <w:numId w:val="7"/>
        </w:numPr>
        <w:spacing w:before="120" w:beforeAutospacing="0" w:after="144" w:afterAutospacing="0"/>
        <w:ind w:left="768" w:right="48"/>
        <w:jc w:val="both"/>
      </w:pPr>
      <w:r w:rsidRPr="001A674B">
        <w:rPr>
          <w:b/>
          <w:bCs/>
          <w:lang w:val="en-GB"/>
        </w:rPr>
        <w:t>MEDIUMINT</w:t>
      </w:r>
      <w:r w:rsidRPr="001A674B">
        <w:rPr>
          <w:lang w:val="en-GB"/>
        </w:rPr>
        <w:t xml:space="preserve"> - Un număr întreg de dimensiuni medii care poate fi semnat sau nesemnat. Dacă este semnat, intervalul permis este de la -8388608 la 8388607. Dacă nu este semnat, intervalul permis este de la 0 la 16777215. </w:t>
      </w:r>
      <w:r w:rsidRPr="001A674B">
        <w:t>Puteți specifica o lățime de până la 9 cifre.</w:t>
      </w:r>
    </w:p>
    <w:p w:rsidR="00E9333E" w:rsidRPr="001A674B" w:rsidRDefault="00E9333E" w:rsidP="00E9333E">
      <w:pPr>
        <w:pStyle w:val="NormalWeb"/>
        <w:numPr>
          <w:ilvl w:val="0"/>
          <w:numId w:val="7"/>
        </w:numPr>
        <w:spacing w:before="120" w:beforeAutospacing="0" w:after="144" w:afterAutospacing="0"/>
        <w:ind w:left="768" w:right="48"/>
        <w:jc w:val="both"/>
      </w:pPr>
      <w:r w:rsidRPr="001A674B">
        <w:rPr>
          <w:b/>
          <w:bCs/>
          <w:lang w:val="en-GB"/>
        </w:rPr>
        <w:t>BIGINT</w:t>
      </w:r>
      <w:r w:rsidRPr="001A674B">
        <w:rPr>
          <w:lang w:val="en-GB"/>
        </w:rPr>
        <w:t xml:space="preserve"> - Un număr întreg mare care poate fi semnat sau nesemnat. Dacă este semnat, intervalul permis este de la -9223372036854775808 la 9223372036854775807. Dacă nu este semnat, intervalul admisibil este de la 0 la 18446744073709551615. </w:t>
      </w:r>
      <w:r w:rsidRPr="001A674B">
        <w:t>Puteți specifica o lățime de până la 20 de cifre.</w:t>
      </w:r>
    </w:p>
    <w:p w:rsidR="00E9333E" w:rsidRPr="001A674B" w:rsidRDefault="00E9333E" w:rsidP="00E9333E">
      <w:pPr>
        <w:pStyle w:val="NormalWeb"/>
        <w:numPr>
          <w:ilvl w:val="0"/>
          <w:numId w:val="7"/>
        </w:numPr>
        <w:spacing w:before="120" w:beforeAutospacing="0" w:after="144" w:afterAutospacing="0"/>
        <w:ind w:left="768" w:right="48"/>
        <w:jc w:val="both"/>
        <w:rPr>
          <w:lang w:val="en-GB"/>
        </w:rPr>
      </w:pPr>
      <w:r w:rsidRPr="001A674B">
        <w:rPr>
          <w:b/>
          <w:bCs/>
          <w:lang w:val="en-GB"/>
        </w:rPr>
        <w:t>FLOAT (M, D)</w:t>
      </w:r>
      <w:r w:rsidRPr="001A674B">
        <w:rPr>
          <w:lang w:val="en-GB"/>
        </w:rPr>
        <w:t> - Un număr în virgulă mobilă care nu poate fi nesemnat. Puteți defini lungimea afișajului (M) și numărul de zecimale (D). Acest lucru nu este necesar și va fi implicit la 10,2, unde 2 este numărul de zecimale și 10 este numărul total de cifre (inclusiv zecimale). Precizia zecimală poate merge în 24 de locuri pentru un FLOAT.</w:t>
      </w:r>
    </w:p>
    <w:p w:rsidR="00E9333E" w:rsidRPr="001A674B" w:rsidRDefault="00E9333E" w:rsidP="00E9333E">
      <w:pPr>
        <w:pStyle w:val="NormalWeb"/>
        <w:numPr>
          <w:ilvl w:val="0"/>
          <w:numId w:val="7"/>
        </w:numPr>
        <w:spacing w:before="120" w:beforeAutospacing="0" w:after="144" w:afterAutospacing="0"/>
        <w:ind w:left="768" w:right="48"/>
        <w:jc w:val="both"/>
      </w:pPr>
      <w:r w:rsidRPr="001A674B">
        <w:rPr>
          <w:b/>
          <w:bCs/>
          <w:lang w:val="en-GB"/>
        </w:rPr>
        <w:t>DOUBLE (M, D)</w:t>
      </w:r>
      <w:r w:rsidRPr="001A674B">
        <w:rPr>
          <w:lang w:val="en-GB"/>
        </w:rPr>
        <w:t> - Un număr cu virgulă mobilă de dublă precizie care nu poate fi nesemnat. Puteți defini lungimea afișajului (M) și numărul de zecimale (D). Acest lucru nu este obligatoriu și va fi implicit la 16,4, unde 4 este numărul de zecimale. Precizia zecimală poate merge la 53 de locuri pentru un DOUBLE. </w:t>
      </w:r>
      <w:r w:rsidRPr="001A674B">
        <w:t>REAL este un sinonim pentru DUBLU.</w:t>
      </w:r>
    </w:p>
    <w:p w:rsidR="00E9333E" w:rsidRPr="001A674B" w:rsidRDefault="00E9333E" w:rsidP="00E9333E">
      <w:pPr>
        <w:pStyle w:val="NormalWeb"/>
        <w:numPr>
          <w:ilvl w:val="0"/>
          <w:numId w:val="7"/>
        </w:numPr>
        <w:spacing w:before="120" w:beforeAutospacing="0" w:after="144" w:afterAutospacing="0"/>
        <w:ind w:left="768" w:right="48"/>
        <w:jc w:val="both"/>
      </w:pPr>
      <w:r w:rsidRPr="001A674B">
        <w:rPr>
          <w:b/>
          <w:bCs/>
          <w:lang w:val="en-GB"/>
        </w:rPr>
        <w:t>DECIMAL (M, D)</w:t>
      </w:r>
      <w:r w:rsidRPr="001A674B">
        <w:rPr>
          <w:lang w:val="en-GB"/>
        </w:rPr>
        <w:t xml:space="preserve"> - Un număr în virgulă mobilă despachetat care nu poate fi nesemnat. În zecimale neambalate, fiecare zecimală corespunde unui octet. Este necesară </w:t>
      </w:r>
      <w:r w:rsidRPr="001A674B">
        <w:rPr>
          <w:lang w:val="en-GB"/>
        </w:rPr>
        <w:lastRenderedPageBreak/>
        <w:t>definirea lungimii afișajului (M) și a numărului de zecimale (D). </w:t>
      </w:r>
      <w:r w:rsidRPr="001A674B">
        <w:t>NUMERIC este un sinonim pentru DECIMAL.</w:t>
      </w:r>
    </w:p>
    <w:p w:rsidR="00E9333E" w:rsidRPr="001A674B" w:rsidRDefault="00E9333E" w:rsidP="00E9333E">
      <w:pPr>
        <w:pStyle w:val="Heading2"/>
        <w:rPr>
          <w:rFonts w:ascii="Times New Roman" w:hAnsi="Times New Roman" w:cs="Times New Roman"/>
          <w:color w:val="auto"/>
          <w:sz w:val="35"/>
          <w:szCs w:val="35"/>
        </w:rPr>
      </w:pPr>
      <w:r w:rsidRPr="001A674B">
        <w:rPr>
          <w:rFonts w:ascii="Times New Roman" w:hAnsi="Times New Roman" w:cs="Times New Roman"/>
          <w:b/>
          <w:bCs/>
          <w:color w:val="auto"/>
          <w:sz w:val="35"/>
          <w:szCs w:val="35"/>
        </w:rPr>
        <w:t>Tipuri de dată și oră</w:t>
      </w:r>
    </w:p>
    <w:p w:rsidR="00E9333E" w:rsidRPr="001A674B" w:rsidRDefault="00E9333E" w:rsidP="00E9333E">
      <w:pPr>
        <w:pStyle w:val="NormalWeb"/>
        <w:spacing w:before="120" w:beforeAutospacing="0" w:after="144" w:afterAutospacing="0"/>
        <w:ind w:left="48" w:right="48"/>
        <w:jc w:val="both"/>
        <w:rPr>
          <w:lang w:val="en-GB"/>
        </w:rPr>
      </w:pPr>
      <w:r w:rsidRPr="001A674B">
        <w:rPr>
          <w:lang w:val="en-GB"/>
        </w:rPr>
        <w:t>Datele și ora MySQL sunt următoarele:</w:t>
      </w:r>
    </w:p>
    <w:p w:rsidR="00E9333E" w:rsidRPr="001A674B" w:rsidRDefault="00E9333E" w:rsidP="00E9333E">
      <w:pPr>
        <w:pStyle w:val="NormalWeb"/>
        <w:numPr>
          <w:ilvl w:val="0"/>
          <w:numId w:val="8"/>
        </w:numPr>
        <w:spacing w:before="120" w:beforeAutospacing="0" w:after="144" w:afterAutospacing="0"/>
        <w:ind w:left="768" w:right="48"/>
        <w:jc w:val="both"/>
        <w:rPr>
          <w:lang w:val="en-GB"/>
        </w:rPr>
      </w:pPr>
      <w:r w:rsidRPr="001A674B">
        <w:rPr>
          <w:b/>
          <w:bCs/>
          <w:lang w:val="en-GB"/>
        </w:rPr>
        <w:t>DATE</w:t>
      </w:r>
      <w:r w:rsidRPr="001A674B">
        <w:rPr>
          <w:lang w:val="en-GB"/>
        </w:rPr>
        <w:t> - O dată în format AAAA-LL-ZZ, între 01-01-01 și 9999-12-31. De exemplu, 30 decembrie </w:t>
      </w:r>
      <w:proofErr w:type="gramStart"/>
      <w:r w:rsidRPr="001A674B">
        <w:rPr>
          <w:sz w:val="18"/>
          <w:szCs w:val="18"/>
          <w:vertAlign w:val="superscript"/>
          <w:lang w:val="en-GB"/>
        </w:rPr>
        <w:t>lea</w:t>
      </w:r>
      <w:r w:rsidRPr="001A674B">
        <w:rPr>
          <w:lang w:val="en-GB"/>
        </w:rPr>
        <w:t> ,</w:t>
      </w:r>
      <w:proofErr w:type="gramEnd"/>
      <w:r w:rsidRPr="001A674B">
        <w:rPr>
          <w:lang w:val="en-GB"/>
        </w:rPr>
        <w:t xml:space="preserve"> 1973 va fi stocat ca 1973-12-30.</w:t>
      </w:r>
    </w:p>
    <w:p w:rsidR="00E9333E" w:rsidRPr="001A674B" w:rsidRDefault="00E9333E" w:rsidP="00E9333E">
      <w:pPr>
        <w:pStyle w:val="NormalWeb"/>
        <w:numPr>
          <w:ilvl w:val="0"/>
          <w:numId w:val="8"/>
        </w:numPr>
        <w:spacing w:before="120" w:beforeAutospacing="0" w:after="144" w:afterAutospacing="0"/>
        <w:ind w:left="768" w:right="48"/>
        <w:jc w:val="both"/>
        <w:rPr>
          <w:lang w:val="en-GB"/>
        </w:rPr>
      </w:pPr>
      <w:r w:rsidRPr="001A674B">
        <w:rPr>
          <w:b/>
          <w:bCs/>
          <w:lang w:val="en-GB"/>
        </w:rPr>
        <w:t>DATETIME</w:t>
      </w:r>
      <w:r w:rsidRPr="001A674B">
        <w:rPr>
          <w:lang w:val="en-GB"/>
        </w:rPr>
        <w:t> - O combinație de dată și oră în AAAA-LL-ZZ HH: MM: format SS, între 1000-01-01 00:00:00 și 9999-12-31 23:59:59. De exemplu, 3:30 după - amiaza pe 30 decembrie </w:t>
      </w:r>
      <w:proofErr w:type="gramStart"/>
      <w:r w:rsidRPr="001A674B">
        <w:rPr>
          <w:sz w:val="18"/>
          <w:szCs w:val="18"/>
          <w:vertAlign w:val="superscript"/>
          <w:lang w:val="en-GB"/>
        </w:rPr>
        <w:t>lea</w:t>
      </w:r>
      <w:r w:rsidRPr="001A674B">
        <w:rPr>
          <w:lang w:val="en-GB"/>
        </w:rPr>
        <w:t> ,</w:t>
      </w:r>
      <w:proofErr w:type="gramEnd"/>
      <w:r w:rsidRPr="001A674B">
        <w:rPr>
          <w:lang w:val="en-GB"/>
        </w:rPr>
        <w:t xml:space="preserve"> 1973 ar fi stocate ca 1973-12-30 15:30:00.</w:t>
      </w:r>
    </w:p>
    <w:p w:rsidR="00E9333E" w:rsidRPr="001A674B" w:rsidRDefault="00E9333E" w:rsidP="00E9333E">
      <w:pPr>
        <w:pStyle w:val="NormalWeb"/>
        <w:numPr>
          <w:ilvl w:val="0"/>
          <w:numId w:val="8"/>
        </w:numPr>
        <w:spacing w:before="120" w:beforeAutospacing="0" w:after="144" w:afterAutospacing="0"/>
        <w:ind w:left="768" w:right="48"/>
        <w:jc w:val="both"/>
        <w:rPr>
          <w:lang w:val="en-GB"/>
        </w:rPr>
      </w:pPr>
      <w:r w:rsidRPr="001A674B">
        <w:rPr>
          <w:b/>
          <w:bCs/>
          <w:lang w:val="en-GB"/>
        </w:rPr>
        <w:t>TIMESTAMP</w:t>
      </w:r>
      <w:r w:rsidRPr="001A674B">
        <w:rPr>
          <w:lang w:val="en-GB"/>
        </w:rPr>
        <w:t> - un marcaj de timp între miezul nopții, 01 ianuarie </w:t>
      </w:r>
      <w:proofErr w:type="gramStart"/>
      <w:r w:rsidRPr="001A674B">
        <w:rPr>
          <w:sz w:val="18"/>
          <w:szCs w:val="18"/>
          <w:vertAlign w:val="superscript"/>
          <w:lang w:val="en-GB"/>
        </w:rPr>
        <w:t>st</w:t>
      </w:r>
      <w:r w:rsidRPr="001A674B">
        <w:rPr>
          <w:lang w:val="en-GB"/>
        </w:rPr>
        <w:t> ,</w:t>
      </w:r>
      <w:proofErr w:type="gramEnd"/>
      <w:r w:rsidRPr="001A674B">
        <w:rPr>
          <w:lang w:val="en-GB"/>
        </w:rPr>
        <w:t xml:space="preserve"> 1970 și cândva în 2037. Acest lucru arata ca formatul DATETIME anterior, numai fără cratime între numere; 3:30 după - amiaza pe 30 decembrie </w:t>
      </w:r>
      <w:proofErr w:type="gramStart"/>
      <w:r w:rsidRPr="001A674B">
        <w:rPr>
          <w:sz w:val="18"/>
          <w:szCs w:val="18"/>
          <w:vertAlign w:val="superscript"/>
          <w:lang w:val="en-GB"/>
        </w:rPr>
        <w:t>lea</w:t>
      </w:r>
      <w:r w:rsidRPr="001A674B">
        <w:rPr>
          <w:lang w:val="en-GB"/>
        </w:rPr>
        <w:t> ,</w:t>
      </w:r>
      <w:proofErr w:type="gramEnd"/>
      <w:r w:rsidRPr="001A674B">
        <w:rPr>
          <w:lang w:val="en-GB"/>
        </w:rPr>
        <w:t xml:space="preserve"> 1973 ar fi stocate ca 19731230153000 (YYYYMMDDHHMMSS).</w:t>
      </w:r>
    </w:p>
    <w:p w:rsidR="00E9333E" w:rsidRPr="001A674B" w:rsidRDefault="00E9333E" w:rsidP="00E9333E">
      <w:pPr>
        <w:pStyle w:val="NormalWeb"/>
        <w:numPr>
          <w:ilvl w:val="0"/>
          <w:numId w:val="8"/>
        </w:numPr>
        <w:spacing w:before="120" w:beforeAutospacing="0" w:after="144" w:afterAutospacing="0"/>
        <w:ind w:left="768" w:right="48"/>
        <w:jc w:val="both"/>
        <w:rPr>
          <w:lang w:val="en-GB"/>
        </w:rPr>
      </w:pPr>
      <w:r w:rsidRPr="001A674B">
        <w:rPr>
          <w:b/>
          <w:bCs/>
          <w:lang w:val="en-GB"/>
        </w:rPr>
        <w:t>TIME</w:t>
      </w:r>
      <w:r w:rsidRPr="001A674B">
        <w:rPr>
          <w:lang w:val="en-GB"/>
        </w:rPr>
        <w:t> - Stochează ora într-un format HH: MM: SS.</w:t>
      </w:r>
    </w:p>
    <w:p w:rsidR="00E9333E" w:rsidRPr="001A674B" w:rsidRDefault="00E9333E" w:rsidP="00E9333E">
      <w:pPr>
        <w:pStyle w:val="NormalWeb"/>
        <w:numPr>
          <w:ilvl w:val="0"/>
          <w:numId w:val="8"/>
        </w:numPr>
        <w:spacing w:before="120" w:beforeAutospacing="0" w:after="144" w:afterAutospacing="0"/>
        <w:ind w:left="768" w:right="48"/>
        <w:jc w:val="both"/>
      </w:pPr>
      <w:r w:rsidRPr="001A674B">
        <w:rPr>
          <w:b/>
          <w:bCs/>
          <w:lang w:val="en-GB"/>
        </w:rPr>
        <w:t>AN (M)</w:t>
      </w:r>
      <w:r w:rsidRPr="001A674B">
        <w:rPr>
          <w:lang w:val="en-GB"/>
        </w:rPr>
        <w:t xml:space="preserve"> - Stochează un an într-un format din 2 sau 4 cifre. Dacă lungimea este specificată ca 2 (de exemplu YEAR (2)), YEAR poate fi între 1970 și 2069 (70-69). Dacă lungimea este specificată ca 4, atunci YEAR poate fi între 1901 și 2155. </w:t>
      </w:r>
      <w:r w:rsidRPr="001A674B">
        <w:t>Lungimea implicită este 4.</w:t>
      </w:r>
    </w:p>
    <w:p w:rsidR="00E9333E" w:rsidRPr="001A674B" w:rsidRDefault="00E9333E" w:rsidP="00E9333E">
      <w:pPr>
        <w:pStyle w:val="Heading2"/>
        <w:rPr>
          <w:rFonts w:ascii="Times New Roman" w:hAnsi="Times New Roman" w:cs="Times New Roman"/>
          <w:color w:val="auto"/>
          <w:sz w:val="35"/>
          <w:szCs w:val="35"/>
        </w:rPr>
      </w:pPr>
      <w:r w:rsidRPr="001A674B">
        <w:rPr>
          <w:rFonts w:ascii="Times New Roman" w:hAnsi="Times New Roman" w:cs="Times New Roman"/>
          <w:b/>
          <w:bCs/>
          <w:color w:val="auto"/>
          <w:sz w:val="35"/>
          <w:szCs w:val="35"/>
        </w:rPr>
        <w:t>Tipuri de șiruri</w:t>
      </w:r>
    </w:p>
    <w:p w:rsidR="00E9333E" w:rsidRPr="001A674B" w:rsidRDefault="00E9333E" w:rsidP="00CA6747">
      <w:pPr>
        <w:pStyle w:val="NormalWeb"/>
        <w:spacing w:before="120" w:beforeAutospacing="0" w:after="144" w:afterAutospacing="0"/>
        <w:ind w:left="48" w:right="48" w:firstLine="360"/>
        <w:jc w:val="both"/>
        <w:rPr>
          <w:lang w:val="en-GB"/>
        </w:rPr>
      </w:pPr>
      <w:r w:rsidRPr="001A674B">
        <w:rPr>
          <w:lang w:val="en-GB"/>
        </w:rPr>
        <w:t>Deși tipurile numerice și de date sunt distractive, majoritatea datelor pe care le veți stoca vor fi în format șir. Această listă descrie tipurile de date obișnuite ale șirurilor în MySQL.</w:t>
      </w:r>
    </w:p>
    <w:p w:rsidR="00E9333E" w:rsidRPr="001A674B" w:rsidRDefault="00E9333E" w:rsidP="00E9333E">
      <w:pPr>
        <w:pStyle w:val="NormalWeb"/>
        <w:numPr>
          <w:ilvl w:val="0"/>
          <w:numId w:val="9"/>
        </w:numPr>
        <w:spacing w:before="120" w:beforeAutospacing="0" w:after="144" w:afterAutospacing="0"/>
        <w:ind w:left="768" w:right="48"/>
        <w:jc w:val="both"/>
        <w:rPr>
          <w:lang w:val="en-GB"/>
        </w:rPr>
      </w:pPr>
      <w:r w:rsidRPr="001A674B">
        <w:rPr>
          <w:b/>
          <w:bCs/>
          <w:lang w:val="en-GB"/>
        </w:rPr>
        <w:t>CHAR (M)</w:t>
      </w:r>
      <w:r w:rsidRPr="001A674B">
        <w:rPr>
          <w:lang w:val="en-GB"/>
        </w:rPr>
        <w:t> - Un șir de lungime fixă ​​cuprins între 1 și 255 de caractere (de exemplu CHAR (5)), căptușit la dreapta cu spații la lungimea specificată atunci când este stocat. Definirea unei lungimi nu este necesară, dar valoarea implicită este 1.</w:t>
      </w:r>
    </w:p>
    <w:p w:rsidR="00E9333E" w:rsidRPr="001A674B" w:rsidRDefault="00E9333E" w:rsidP="00E9333E">
      <w:pPr>
        <w:pStyle w:val="NormalWeb"/>
        <w:numPr>
          <w:ilvl w:val="0"/>
          <w:numId w:val="9"/>
        </w:numPr>
        <w:spacing w:before="120" w:beforeAutospacing="0" w:after="144" w:afterAutospacing="0"/>
        <w:ind w:left="768" w:right="48"/>
        <w:jc w:val="both"/>
        <w:rPr>
          <w:lang w:val="en-GB"/>
        </w:rPr>
      </w:pPr>
      <w:r w:rsidRPr="001A674B">
        <w:rPr>
          <w:b/>
          <w:bCs/>
          <w:lang w:val="en-GB"/>
        </w:rPr>
        <w:t>VARCHAR (M)</w:t>
      </w:r>
      <w:r w:rsidRPr="001A674B">
        <w:rPr>
          <w:lang w:val="en-GB"/>
        </w:rPr>
        <w:t> - Un șir de lungime variabilă cuprins între 1 și 255 de caractere. De exemplu, VARCHAR (25). Trebuie să definiți o lungime atunci când creați un câmp VARCHAR.</w:t>
      </w:r>
    </w:p>
    <w:p w:rsidR="00E9333E" w:rsidRPr="001A674B" w:rsidRDefault="00E9333E" w:rsidP="00E9333E">
      <w:pPr>
        <w:pStyle w:val="NormalWeb"/>
        <w:numPr>
          <w:ilvl w:val="0"/>
          <w:numId w:val="9"/>
        </w:numPr>
        <w:spacing w:before="120" w:beforeAutospacing="0" w:after="144" w:afterAutospacing="0"/>
        <w:ind w:left="768" w:right="48"/>
        <w:jc w:val="both"/>
      </w:pPr>
      <w:r w:rsidRPr="001A674B">
        <w:rPr>
          <w:b/>
          <w:bCs/>
          <w:lang w:val="en-GB"/>
        </w:rPr>
        <w:t>BLOB sau TEXT</w:t>
      </w:r>
      <w:r w:rsidRPr="001A674B">
        <w:rPr>
          <w:lang w:val="en-GB"/>
        </w:rPr>
        <w:t> - Un câmp cu o lungime maximă de 65535 de caractere. BLOB-urile sunt „obiecte mari binare” și sunt utilizate pentru a stoca cantități mari de date binare, cum ar fi imagini sau alte tipuri de fișiere. Câmpurile definite ca TEXT conțin, de asemenea, cantități mari de date. Diferența dintre cele două este că sortările și comparațiile datelor stocate sunt </w:t>
      </w:r>
      <w:r w:rsidRPr="001A674B">
        <w:rPr>
          <w:b/>
          <w:bCs/>
          <w:lang w:val="en-GB"/>
        </w:rPr>
        <w:t>sensibile</w:t>
      </w:r>
      <w:r w:rsidRPr="001A674B">
        <w:rPr>
          <w:lang w:val="en-GB"/>
        </w:rPr>
        <w:t> la </w:t>
      </w:r>
      <w:r w:rsidRPr="001A674B">
        <w:rPr>
          <w:b/>
          <w:bCs/>
          <w:lang w:val="en-GB"/>
        </w:rPr>
        <w:t>majuscule</w:t>
      </w:r>
      <w:r w:rsidRPr="001A674B">
        <w:rPr>
          <w:lang w:val="en-GB"/>
        </w:rPr>
        <w:t> și </w:t>
      </w:r>
      <w:r w:rsidRPr="001A674B">
        <w:rPr>
          <w:b/>
          <w:bCs/>
          <w:lang w:val="en-GB"/>
        </w:rPr>
        <w:t>minuscule</w:t>
      </w:r>
      <w:r w:rsidRPr="001A674B">
        <w:rPr>
          <w:lang w:val="en-GB"/>
        </w:rPr>
        <w:t> pe BLOB-uri și </w:t>
      </w:r>
      <w:r w:rsidRPr="001A674B">
        <w:rPr>
          <w:b/>
          <w:bCs/>
          <w:lang w:val="en-GB"/>
        </w:rPr>
        <w:t>nu</w:t>
      </w:r>
      <w:r w:rsidRPr="001A674B">
        <w:rPr>
          <w:lang w:val="en-GB"/>
        </w:rPr>
        <w:t> sunt </w:t>
      </w:r>
      <w:r w:rsidRPr="001A674B">
        <w:rPr>
          <w:b/>
          <w:bCs/>
          <w:lang w:val="en-GB"/>
        </w:rPr>
        <w:t>sensibile</w:t>
      </w:r>
      <w:r w:rsidRPr="001A674B">
        <w:rPr>
          <w:lang w:val="en-GB"/>
        </w:rPr>
        <w:t> la </w:t>
      </w:r>
      <w:r w:rsidRPr="001A674B">
        <w:rPr>
          <w:b/>
          <w:bCs/>
          <w:lang w:val="en-GB"/>
        </w:rPr>
        <w:t>majuscule și minuscule</w:t>
      </w:r>
      <w:r w:rsidRPr="001A674B">
        <w:rPr>
          <w:lang w:val="en-GB"/>
        </w:rPr>
        <w:t> în câmpurile TEXT. </w:t>
      </w:r>
      <w:r w:rsidRPr="001A674B">
        <w:t>Nu specificați o lungime cu BLOB sau TEXT.</w:t>
      </w:r>
    </w:p>
    <w:p w:rsidR="00E9333E" w:rsidRPr="001A674B" w:rsidRDefault="00E9333E" w:rsidP="00E9333E">
      <w:pPr>
        <w:pStyle w:val="NormalWeb"/>
        <w:numPr>
          <w:ilvl w:val="0"/>
          <w:numId w:val="9"/>
        </w:numPr>
        <w:spacing w:before="120" w:beforeAutospacing="0" w:after="144" w:afterAutospacing="0"/>
        <w:ind w:left="768" w:right="48"/>
        <w:jc w:val="both"/>
      </w:pPr>
      <w:r w:rsidRPr="001A674B">
        <w:rPr>
          <w:b/>
          <w:bCs/>
          <w:lang w:val="en-GB"/>
        </w:rPr>
        <w:t>TINYBLOB sau TINYTEXT</w:t>
      </w:r>
      <w:r w:rsidRPr="001A674B">
        <w:rPr>
          <w:lang w:val="en-GB"/>
        </w:rPr>
        <w:t> - O coloană BLOB sau TEXT cu o lungime maximă de 255 de caractere. </w:t>
      </w:r>
      <w:r w:rsidRPr="001A674B">
        <w:t>Nu specificați o lungime cu TINYBLOB sau TINYTEXT.</w:t>
      </w:r>
    </w:p>
    <w:p w:rsidR="00E9333E" w:rsidRPr="001A674B" w:rsidRDefault="00E9333E" w:rsidP="00E9333E">
      <w:pPr>
        <w:pStyle w:val="NormalWeb"/>
        <w:numPr>
          <w:ilvl w:val="0"/>
          <w:numId w:val="9"/>
        </w:numPr>
        <w:spacing w:before="120" w:beforeAutospacing="0" w:after="144" w:afterAutospacing="0"/>
        <w:ind w:left="768" w:right="48"/>
        <w:jc w:val="both"/>
      </w:pPr>
      <w:r w:rsidRPr="001A674B">
        <w:rPr>
          <w:b/>
          <w:bCs/>
          <w:lang w:val="en-GB"/>
        </w:rPr>
        <w:t>MEDIUMBLOB sau MEDIUMTEXT</w:t>
      </w:r>
      <w:r w:rsidRPr="001A674B">
        <w:rPr>
          <w:lang w:val="en-GB"/>
        </w:rPr>
        <w:t> - O coloană BLOB sau TEXT cu o lungime maximă de 16777215 caractere. </w:t>
      </w:r>
      <w:r w:rsidRPr="001A674B">
        <w:t>Nu specificați o lungime cu MEDIUMBLOB sau MEDIUMTEXT.</w:t>
      </w:r>
    </w:p>
    <w:p w:rsidR="00E9333E" w:rsidRPr="001A674B" w:rsidRDefault="00E9333E" w:rsidP="00E9333E">
      <w:pPr>
        <w:pStyle w:val="NormalWeb"/>
        <w:numPr>
          <w:ilvl w:val="0"/>
          <w:numId w:val="9"/>
        </w:numPr>
        <w:spacing w:before="120" w:beforeAutospacing="0" w:after="144" w:afterAutospacing="0"/>
        <w:ind w:left="768" w:right="48"/>
        <w:jc w:val="both"/>
      </w:pPr>
      <w:r w:rsidRPr="001A674B">
        <w:rPr>
          <w:b/>
          <w:bCs/>
          <w:lang w:val="en-GB"/>
        </w:rPr>
        <w:t>LONGBLOB sau LONGTEXT</w:t>
      </w:r>
      <w:r w:rsidRPr="001A674B">
        <w:rPr>
          <w:lang w:val="en-GB"/>
        </w:rPr>
        <w:t> - O coloană BLOB sau TEXT cu o lungime maximă de 4294967295 caractere. </w:t>
      </w:r>
      <w:r w:rsidRPr="001A674B">
        <w:t>Nu specificați o lungime cu LONGBLOB sau LONGTEXT.</w:t>
      </w:r>
    </w:p>
    <w:p w:rsidR="00E9333E" w:rsidRPr="001A674B" w:rsidRDefault="00E9333E" w:rsidP="00E9333E">
      <w:pPr>
        <w:pStyle w:val="NormalWeb"/>
        <w:numPr>
          <w:ilvl w:val="0"/>
          <w:numId w:val="9"/>
        </w:numPr>
        <w:spacing w:before="120" w:beforeAutospacing="0" w:after="144" w:afterAutospacing="0"/>
        <w:ind w:left="768" w:right="48"/>
        <w:jc w:val="both"/>
        <w:rPr>
          <w:lang w:val="en-GB"/>
        </w:rPr>
      </w:pPr>
      <w:r w:rsidRPr="001A674B">
        <w:rPr>
          <w:b/>
          <w:bCs/>
          <w:lang w:val="en-GB"/>
        </w:rPr>
        <w:t>ENUM</w:t>
      </w:r>
      <w:r w:rsidRPr="001A674B">
        <w:rPr>
          <w:lang w:val="en-GB"/>
        </w:rPr>
        <w:t xml:space="preserve"> - O enumerare, care este un termen elegant pentru listă. Când definiți un ENUM, creați o listă de elemente din care trebuie selectată valoarea (sau poate fi NULĂ). De exemplu, dacă doriți ca câmpul dvs. să conțină „A” sau „B” sau „C”, veți defini ENUM </w:t>
      </w:r>
      <w:r w:rsidRPr="001A674B">
        <w:rPr>
          <w:lang w:val="en-GB"/>
        </w:rPr>
        <w:lastRenderedPageBreak/>
        <w:t>ca ENUM („A”, „B”, „C”) și numai acele valori (sau NULL) ar putea popula vreodată acel câmp.</w:t>
      </w:r>
    </w:p>
    <w:p w:rsidR="00E9333E" w:rsidRPr="001A674B" w:rsidRDefault="00E9333E" w:rsidP="00E9333E">
      <w:pPr>
        <w:spacing w:after="0" w:line="240" w:lineRule="auto"/>
        <w:rPr>
          <w:rFonts w:ascii="Times New Roman" w:eastAsia="Times New Roman" w:hAnsi="Times New Roman" w:cs="Times New Roman"/>
          <w:sz w:val="27"/>
          <w:szCs w:val="27"/>
          <w:lang w:val="en-GB" w:eastAsia="ru-MD"/>
        </w:rPr>
      </w:pPr>
    </w:p>
    <w:p w:rsidR="00CA6747" w:rsidRPr="001A674B" w:rsidRDefault="00CA6747" w:rsidP="00CA6747">
      <w:pPr>
        <w:pStyle w:val="NormalWeb"/>
        <w:shd w:val="clear" w:color="auto" w:fill="FFFFFF"/>
        <w:spacing w:before="120" w:beforeAutospacing="0" w:after="120" w:afterAutospacing="0"/>
        <w:ind w:firstLine="408"/>
        <w:jc w:val="both"/>
        <w:rPr>
          <w:sz w:val="21"/>
          <w:szCs w:val="21"/>
          <w:lang w:val="en-GB"/>
        </w:rPr>
      </w:pPr>
      <w:r w:rsidRPr="001A674B">
        <w:rPr>
          <w:b/>
          <w:bCs/>
          <w:sz w:val="21"/>
          <w:szCs w:val="21"/>
          <w:lang w:val="en-GB"/>
        </w:rPr>
        <w:t>MySQL</w:t>
      </w:r>
      <w:r w:rsidRPr="001A674B">
        <w:rPr>
          <w:sz w:val="21"/>
          <w:szCs w:val="21"/>
          <w:lang w:val="en-GB"/>
        </w:rPr>
        <w:t> este un </w:t>
      </w:r>
      <w:hyperlink r:id="rId50" w:tooltip="Sistem de gestiune a bazelor de date" w:history="1">
        <w:r w:rsidRPr="001A674B">
          <w:rPr>
            <w:rStyle w:val="Hyperlink"/>
            <w:color w:val="auto"/>
            <w:sz w:val="21"/>
            <w:szCs w:val="21"/>
            <w:u w:val="none"/>
            <w:lang w:val="en-GB"/>
          </w:rPr>
          <w:t>sistem de gestiune a bazelor de date</w:t>
        </w:r>
      </w:hyperlink>
      <w:r w:rsidRPr="001A674B">
        <w:rPr>
          <w:sz w:val="21"/>
          <w:szCs w:val="21"/>
          <w:lang w:val="en-GB"/>
        </w:rPr>
        <w:t> </w:t>
      </w:r>
      <w:hyperlink r:id="rId51" w:tooltip="Baze de date relaționale — pagină inexistentă" w:history="1">
        <w:r w:rsidRPr="001A674B">
          <w:rPr>
            <w:rStyle w:val="Hyperlink"/>
            <w:color w:val="auto"/>
            <w:sz w:val="21"/>
            <w:szCs w:val="21"/>
            <w:u w:val="none"/>
            <w:lang w:val="en-GB"/>
          </w:rPr>
          <w:t>relaționale</w:t>
        </w:r>
      </w:hyperlink>
      <w:r w:rsidRPr="001A674B">
        <w:rPr>
          <w:sz w:val="21"/>
          <w:szCs w:val="21"/>
          <w:lang w:val="en-GB"/>
        </w:rPr>
        <w:t>, produs de compania suedeza </w:t>
      </w:r>
      <w:hyperlink r:id="rId52" w:tooltip="MySQL AB" w:history="1">
        <w:r w:rsidRPr="001A674B">
          <w:rPr>
            <w:rStyle w:val="Hyperlink"/>
            <w:color w:val="auto"/>
            <w:sz w:val="21"/>
            <w:szCs w:val="21"/>
            <w:u w:val="none"/>
            <w:lang w:val="en-GB"/>
          </w:rPr>
          <w:t>MySQL AB</w:t>
        </w:r>
      </w:hyperlink>
      <w:r w:rsidRPr="001A674B">
        <w:rPr>
          <w:sz w:val="21"/>
          <w:szCs w:val="21"/>
          <w:lang w:val="en-GB"/>
        </w:rPr>
        <w:t> și distribuit sub </w:t>
      </w:r>
      <w:hyperlink r:id="rId53" w:tooltip="Licența Publică Generală GNU" w:history="1">
        <w:r w:rsidRPr="001A674B">
          <w:rPr>
            <w:rStyle w:val="Hyperlink"/>
            <w:color w:val="auto"/>
            <w:sz w:val="21"/>
            <w:szCs w:val="21"/>
            <w:u w:val="none"/>
            <w:lang w:val="en-GB"/>
          </w:rPr>
          <w:t>Licența Publică Generală GNU</w:t>
        </w:r>
      </w:hyperlink>
      <w:r w:rsidRPr="001A674B">
        <w:rPr>
          <w:sz w:val="21"/>
          <w:szCs w:val="21"/>
          <w:lang w:val="en-GB"/>
        </w:rPr>
        <w:t>. Este cel mai popular </w:t>
      </w:r>
      <w:hyperlink r:id="rId54" w:tooltip="SGBD" w:history="1">
        <w:r w:rsidRPr="001A674B">
          <w:rPr>
            <w:rStyle w:val="Hyperlink"/>
            <w:color w:val="auto"/>
            <w:sz w:val="21"/>
            <w:szCs w:val="21"/>
            <w:u w:val="none"/>
            <w:lang w:val="en-GB"/>
          </w:rPr>
          <w:t>SGBD</w:t>
        </w:r>
      </w:hyperlink>
      <w:r w:rsidRPr="001A674B">
        <w:rPr>
          <w:sz w:val="21"/>
          <w:szCs w:val="21"/>
          <w:lang w:val="en-GB"/>
        </w:rPr>
        <w:t> </w:t>
      </w:r>
      <w:hyperlink r:id="rId55" w:tooltip="Open-source" w:history="1">
        <w:r w:rsidRPr="001A674B">
          <w:rPr>
            <w:rStyle w:val="Hyperlink"/>
            <w:color w:val="auto"/>
            <w:sz w:val="21"/>
            <w:szCs w:val="21"/>
            <w:u w:val="none"/>
            <w:lang w:val="en-GB"/>
          </w:rPr>
          <w:t>open-source</w:t>
        </w:r>
      </w:hyperlink>
      <w:r w:rsidRPr="001A674B">
        <w:rPr>
          <w:sz w:val="21"/>
          <w:szCs w:val="21"/>
          <w:lang w:val="en-GB"/>
        </w:rPr>
        <w:t> la ora actuală</w:t>
      </w:r>
      <w:hyperlink r:id="rId56" w:anchor="cite_note-6" w:history="1">
        <w:r w:rsidRPr="001A674B">
          <w:rPr>
            <w:rStyle w:val="Hyperlink"/>
            <w:color w:val="auto"/>
            <w:sz w:val="21"/>
            <w:szCs w:val="21"/>
            <w:u w:val="none"/>
            <w:vertAlign w:val="superscript"/>
            <w:lang w:val="en-GB"/>
          </w:rPr>
          <w:t>[6]</w:t>
        </w:r>
      </w:hyperlink>
      <w:r w:rsidRPr="001A674B">
        <w:rPr>
          <w:sz w:val="21"/>
          <w:szCs w:val="21"/>
          <w:lang w:val="en-GB"/>
        </w:rPr>
        <w:t>, fiind o componentă cheie a stivei </w:t>
      </w:r>
      <w:hyperlink r:id="rId57" w:tooltip="LAMP" w:history="1">
        <w:r w:rsidRPr="001A674B">
          <w:rPr>
            <w:rStyle w:val="Hyperlink"/>
            <w:color w:val="auto"/>
            <w:sz w:val="21"/>
            <w:szCs w:val="21"/>
            <w:u w:val="none"/>
            <w:lang w:val="en-GB"/>
          </w:rPr>
          <w:t>LAMP</w:t>
        </w:r>
      </w:hyperlink>
      <w:r w:rsidRPr="001A674B">
        <w:rPr>
          <w:sz w:val="21"/>
          <w:szCs w:val="21"/>
          <w:lang w:val="en-GB"/>
        </w:rPr>
        <w:t> (</w:t>
      </w:r>
      <w:hyperlink r:id="rId58" w:tooltip="Linux" w:history="1">
        <w:r w:rsidRPr="001A674B">
          <w:rPr>
            <w:rStyle w:val="Hyperlink"/>
            <w:color w:val="auto"/>
            <w:sz w:val="21"/>
            <w:szCs w:val="21"/>
            <w:u w:val="none"/>
            <w:lang w:val="en-GB"/>
          </w:rPr>
          <w:t>Linux</w:t>
        </w:r>
      </w:hyperlink>
      <w:r w:rsidRPr="001A674B">
        <w:rPr>
          <w:sz w:val="21"/>
          <w:szCs w:val="21"/>
          <w:lang w:val="en-GB"/>
        </w:rPr>
        <w:t>, </w:t>
      </w:r>
      <w:hyperlink r:id="rId59" w:tooltip="Apache" w:history="1">
        <w:r w:rsidRPr="001A674B">
          <w:rPr>
            <w:rStyle w:val="Hyperlink"/>
            <w:color w:val="auto"/>
            <w:sz w:val="21"/>
            <w:szCs w:val="21"/>
            <w:u w:val="none"/>
            <w:lang w:val="en-GB"/>
          </w:rPr>
          <w:t>Apache</w:t>
        </w:r>
      </w:hyperlink>
      <w:r w:rsidRPr="001A674B">
        <w:rPr>
          <w:sz w:val="21"/>
          <w:szCs w:val="21"/>
          <w:lang w:val="en-GB"/>
        </w:rPr>
        <w:t>, MySQL, </w:t>
      </w:r>
      <w:hyperlink r:id="rId60" w:tooltip="PHP" w:history="1">
        <w:r w:rsidRPr="001A674B">
          <w:rPr>
            <w:rStyle w:val="Hyperlink"/>
            <w:color w:val="auto"/>
            <w:sz w:val="21"/>
            <w:szCs w:val="21"/>
            <w:u w:val="none"/>
            <w:lang w:val="en-GB"/>
          </w:rPr>
          <w:t>PHP</w:t>
        </w:r>
      </w:hyperlink>
      <w:r w:rsidRPr="001A674B">
        <w:rPr>
          <w:sz w:val="21"/>
          <w:szCs w:val="21"/>
          <w:lang w:val="en-GB"/>
        </w:rPr>
        <w:t>).</w:t>
      </w:r>
    </w:p>
    <w:p w:rsidR="00CA6747" w:rsidRPr="001A674B" w:rsidRDefault="00CA6747" w:rsidP="00CA6747">
      <w:pPr>
        <w:pStyle w:val="NormalWeb"/>
        <w:shd w:val="clear" w:color="auto" w:fill="FFFFFF"/>
        <w:spacing w:before="120" w:beforeAutospacing="0" w:after="120" w:afterAutospacing="0"/>
        <w:ind w:firstLine="708"/>
        <w:jc w:val="both"/>
        <w:rPr>
          <w:sz w:val="21"/>
          <w:szCs w:val="21"/>
          <w:lang w:val="en-GB"/>
        </w:rPr>
      </w:pPr>
      <w:r w:rsidRPr="001A674B">
        <w:rPr>
          <w:sz w:val="21"/>
          <w:szCs w:val="21"/>
          <w:lang w:val="en-GB"/>
        </w:rPr>
        <w:t>Deși este folosit foarte des împreună cu </w:t>
      </w:r>
      <w:hyperlink r:id="rId61" w:tooltip="Limbaj de programare" w:history="1">
        <w:r w:rsidRPr="001A674B">
          <w:rPr>
            <w:rStyle w:val="Hyperlink"/>
            <w:color w:val="auto"/>
            <w:sz w:val="21"/>
            <w:szCs w:val="21"/>
            <w:u w:val="none"/>
            <w:lang w:val="en-GB"/>
          </w:rPr>
          <w:t>limbajul de programare</w:t>
        </w:r>
      </w:hyperlink>
      <w:r w:rsidRPr="001A674B">
        <w:rPr>
          <w:sz w:val="21"/>
          <w:szCs w:val="21"/>
          <w:lang w:val="en-GB"/>
        </w:rPr>
        <w:t> </w:t>
      </w:r>
      <w:hyperlink r:id="rId62" w:tooltip="PHP" w:history="1">
        <w:r w:rsidRPr="001A674B">
          <w:rPr>
            <w:rStyle w:val="Hyperlink"/>
            <w:color w:val="auto"/>
            <w:sz w:val="21"/>
            <w:szCs w:val="21"/>
            <w:u w:val="none"/>
            <w:lang w:val="en-GB"/>
          </w:rPr>
          <w:t>PHP</w:t>
        </w:r>
      </w:hyperlink>
      <w:r w:rsidRPr="001A674B">
        <w:rPr>
          <w:sz w:val="21"/>
          <w:szCs w:val="21"/>
          <w:lang w:val="en-GB"/>
        </w:rPr>
        <w:t>, cu MySQL se pot construi aplicații în orice limbaj major. Există multe scheme API disponibile pentru MySQL ce permit scrierea aplicațiilor în numeroase limbaje de programare pentru accesarea bazelor de date MySQL, cum ar fi: C, C++, C#, Java, </w:t>
      </w:r>
      <w:hyperlink r:id="rId63" w:tooltip="Perl" w:history="1">
        <w:r w:rsidRPr="001A674B">
          <w:rPr>
            <w:rStyle w:val="Hyperlink"/>
            <w:color w:val="auto"/>
            <w:sz w:val="21"/>
            <w:szCs w:val="21"/>
            <w:u w:val="none"/>
            <w:lang w:val="en-GB"/>
          </w:rPr>
          <w:t>Perl</w:t>
        </w:r>
      </w:hyperlink>
      <w:r w:rsidRPr="001A674B">
        <w:rPr>
          <w:sz w:val="21"/>
          <w:szCs w:val="21"/>
          <w:lang w:val="en-GB"/>
        </w:rPr>
        <w:t>, </w:t>
      </w:r>
      <w:hyperlink r:id="rId64" w:tooltip="PHP" w:history="1">
        <w:r w:rsidRPr="001A674B">
          <w:rPr>
            <w:rStyle w:val="Hyperlink"/>
            <w:color w:val="auto"/>
            <w:sz w:val="21"/>
            <w:szCs w:val="21"/>
            <w:u w:val="none"/>
            <w:lang w:val="en-GB"/>
          </w:rPr>
          <w:t>PHP</w:t>
        </w:r>
      </w:hyperlink>
      <w:r w:rsidRPr="001A674B">
        <w:rPr>
          <w:sz w:val="21"/>
          <w:szCs w:val="21"/>
          <w:lang w:val="en-GB"/>
        </w:rPr>
        <w:t>, </w:t>
      </w:r>
      <w:hyperlink r:id="rId65" w:tooltip="Python" w:history="1">
        <w:r w:rsidRPr="001A674B">
          <w:rPr>
            <w:rStyle w:val="Hyperlink"/>
            <w:color w:val="auto"/>
            <w:sz w:val="21"/>
            <w:szCs w:val="21"/>
            <w:u w:val="none"/>
            <w:lang w:val="en-GB"/>
          </w:rPr>
          <w:t>Python</w:t>
        </w:r>
      </w:hyperlink>
      <w:r w:rsidRPr="001A674B">
        <w:rPr>
          <w:sz w:val="21"/>
          <w:szCs w:val="21"/>
          <w:lang w:val="en-GB"/>
        </w:rPr>
        <w:t>, FreeBasic, etc., fiecare dintre acestea folosind un tip specific API. O interfață de tip ODBC denumită MyODBC permite altor limbaje de programare ce folosesc această interfață, să interacționeze cu bazele de date MySQL cum ar fi </w:t>
      </w:r>
      <w:hyperlink r:id="rId66" w:tooltip="ASP" w:history="1">
        <w:r w:rsidRPr="001A674B">
          <w:rPr>
            <w:rStyle w:val="Hyperlink"/>
            <w:color w:val="auto"/>
            <w:sz w:val="21"/>
            <w:szCs w:val="21"/>
            <w:u w:val="none"/>
            <w:lang w:val="en-GB"/>
          </w:rPr>
          <w:t>ASP</w:t>
        </w:r>
      </w:hyperlink>
      <w:r w:rsidRPr="001A674B">
        <w:rPr>
          <w:sz w:val="21"/>
          <w:szCs w:val="21"/>
          <w:lang w:val="en-GB"/>
        </w:rPr>
        <w:t> sau </w:t>
      </w:r>
      <w:hyperlink r:id="rId67" w:tooltip="Visual Basic" w:history="1">
        <w:r w:rsidRPr="001A674B">
          <w:rPr>
            <w:rStyle w:val="Hyperlink"/>
            <w:color w:val="auto"/>
            <w:sz w:val="21"/>
            <w:szCs w:val="21"/>
            <w:u w:val="none"/>
            <w:lang w:val="en-GB"/>
          </w:rPr>
          <w:t>Visual Basic</w:t>
        </w:r>
      </w:hyperlink>
      <w:r w:rsidRPr="001A674B">
        <w:rPr>
          <w:sz w:val="21"/>
          <w:szCs w:val="21"/>
          <w:lang w:val="en-GB"/>
        </w:rPr>
        <w:t>. În sprijinul acestor limbaje de programare, unele companii produc componente de tip COM/COM+ sau .NET (pentru Windows) prin intermediul cărora respectivele limbaje să poată folosi acest </w:t>
      </w:r>
      <w:hyperlink r:id="rId68" w:tooltip="SGBD" w:history="1">
        <w:r w:rsidRPr="001A674B">
          <w:rPr>
            <w:rStyle w:val="Hyperlink"/>
            <w:color w:val="auto"/>
            <w:sz w:val="21"/>
            <w:szCs w:val="21"/>
            <w:u w:val="none"/>
            <w:lang w:val="en-GB"/>
          </w:rPr>
          <w:t>SGBD</w:t>
        </w:r>
      </w:hyperlink>
      <w:r w:rsidRPr="001A674B">
        <w:rPr>
          <w:sz w:val="21"/>
          <w:szCs w:val="21"/>
          <w:lang w:val="en-GB"/>
        </w:rPr>
        <w:t> mult mai ușor decât prin intermediul sistemului ODBC. Aceste componente pot fi gratuite (ca de exemplu MyVBQL) sau comerciale.</w:t>
      </w:r>
    </w:p>
    <w:p w:rsidR="00CA6747" w:rsidRPr="00F4290D" w:rsidRDefault="00CA6747" w:rsidP="00E9333E">
      <w:pPr>
        <w:spacing w:after="0" w:line="240" w:lineRule="auto"/>
        <w:rPr>
          <w:rFonts w:ascii="Times New Roman" w:eastAsia="Times New Roman" w:hAnsi="Times New Roman" w:cs="Times New Roman"/>
          <w:color w:val="000000"/>
          <w:sz w:val="27"/>
          <w:szCs w:val="27"/>
          <w:lang w:val="en-GB" w:eastAsia="ru-MD"/>
        </w:rPr>
      </w:pPr>
    </w:p>
    <w:p w:rsidR="00F4290D" w:rsidRPr="00F4290D" w:rsidRDefault="00F4290D" w:rsidP="00362BF9">
      <w:pPr>
        <w:jc w:val="both"/>
        <w:rPr>
          <w:lang w:val="en-GB"/>
        </w:rPr>
      </w:pPr>
    </w:p>
    <w:sectPr w:rsidR="00F4290D" w:rsidRPr="00F429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74F99"/>
    <w:multiLevelType w:val="multilevel"/>
    <w:tmpl w:val="D8CE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B6676"/>
    <w:multiLevelType w:val="hybridMultilevel"/>
    <w:tmpl w:val="5E9840BA"/>
    <w:lvl w:ilvl="0" w:tplc="54665A72">
      <w:start w:val="1"/>
      <w:numFmt w:val="decimal"/>
      <w:lvlText w:val="%1."/>
      <w:lvlJc w:val="left"/>
      <w:pPr>
        <w:ind w:left="1068" w:hanging="360"/>
      </w:pPr>
      <w:rPr>
        <w:rFonts w:ascii="Arial" w:hAnsi="Arial" w:cs="Arial" w:hint="default"/>
        <w:color w:val="555555"/>
      </w:rPr>
    </w:lvl>
    <w:lvl w:ilvl="1" w:tplc="08190019" w:tentative="1">
      <w:start w:val="1"/>
      <w:numFmt w:val="lowerLetter"/>
      <w:lvlText w:val="%2."/>
      <w:lvlJc w:val="left"/>
      <w:pPr>
        <w:ind w:left="1788" w:hanging="360"/>
      </w:pPr>
    </w:lvl>
    <w:lvl w:ilvl="2" w:tplc="0819001B" w:tentative="1">
      <w:start w:val="1"/>
      <w:numFmt w:val="lowerRoman"/>
      <w:lvlText w:val="%3."/>
      <w:lvlJc w:val="right"/>
      <w:pPr>
        <w:ind w:left="2508" w:hanging="180"/>
      </w:pPr>
    </w:lvl>
    <w:lvl w:ilvl="3" w:tplc="0819000F" w:tentative="1">
      <w:start w:val="1"/>
      <w:numFmt w:val="decimal"/>
      <w:lvlText w:val="%4."/>
      <w:lvlJc w:val="left"/>
      <w:pPr>
        <w:ind w:left="3228" w:hanging="360"/>
      </w:pPr>
    </w:lvl>
    <w:lvl w:ilvl="4" w:tplc="08190019" w:tentative="1">
      <w:start w:val="1"/>
      <w:numFmt w:val="lowerLetter"/>
      <w:lvlText w:val="%5."/>
      <w:lvlJc w:val="left"/>
      <w:pPr>
        <w:ind w:left="3948" w:hanging="360"/>
      </w:pPr>
    </w:lvl>
    <w:lvl w:ilvl="5" w:tplc="0819001B" w:tentative="1">
      <w:start w:val="1"/>
      <w:numFmt w:val="lowerRoman"/>
      <w:lvlText w:val="%6."/>
      <w:lvlJc w:val="right"/>
      <w:pPr>
        <w:ind w:left="4668" w:hanging="180"/>
      </w:pPr>
    </w:lvl>
    <w:lvl w:ilvl="6" w:tplc="0819000F" w:tentative="1">
      <w:start w:val="1"/>
      <w:numFmt w:val="decimal"/>
      <w:lvlText w:val="%7."/>
      <w:lvlJc w:val="left"/>
      <w:pPr>
        <w:ind w:left="5388" w:hanging="360"/>
      </w:pPr>
    </w:lvl>
    <w:lvl w:ilvl="7" w:tplc="08190019" w:tentative="1">
      <w:start w:val="1"/>
      <w:numFmt w:val="lowerLetter"/>
      <w:lvlText w:val="%8."/>
      <w:lvlJc w:val="left"/>
      <w:pPr>
        <w:ind w:left="6108" w:hanging="360"/>
      </w:pPr>
    </w:lvl>
    <w:lvl w:ilvl="8" w:tplc="0819001B" w:tentative="1">
      <w:start w:val="1"/>
      <w:numFmt w:val="lowerRoman"/>
      <w:lvlText w:val="%9."/>
      <w:lvlJc w:val="right"/>
      <w:pPr>
        <w:ind w:left="6828" w:hanging="180"/>
      </w:pPr>
    </w:lvl>
  </w:abstractNum>
  <w:abstractNum w:abstractNumId="2" w15:restartNumberingAfterBreak="0">
    <w:nsid w:val="2B6744FC"/>
    <w:multiLevelType w:val="multilevel"/>
    <w:tmpl w:val="8DE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67B64"/>
    <w:multiLevelType w:val="multilevel"/>
    <w:tmpl w:val="1CE0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F3820"/>
    <w:multiLevelType w:val="multilevel"/>
    <w:tmpl w:val="AF4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44A24"/>
    <w:multiLevelType w:val="multilevel"/>
    <w:tmpl w:val="F1D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310F3"/>
    <w:multiLevelType w:val="multilevel"/>
    <w:tmpl w:val="B54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E5E9E"/>
    <w:multiLevelType w:val="multilevel"/>
    <w:tmpl w:val="1B8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22045"/>
    <w:multiLevelType w:val="multilevel"/>
    <w:tmpl w:val="379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41419"/>
    <w:multiLevelType w:val="multilevel"/>
    <w:tmpl w:val="85F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27092"/>
    <w:multiLevelType w:val="multilevel"/>
    <w:tmpl w:val="B3B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0"/>
  </w:num>
  <w:num w:numId="4">
    <w:abstractNumId w:val="3"/>
  </w:num>
  <w:num w:numId="5">
    <w:abstractNumId w:val="5"/>
  </w:num>
  <w:num w:numId="6">
    <w:abstractNumId w:val="7"/>
  </w:num>
  <w:num w:numId="7">
    <w:abstractNumId w:val="8"/>
  </w:num>
  <w:num w:numId="8">
    <w:abstractNumId w:val="6"/>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F9"/>
    <w:rsid w:val="001A674B"/>
    <w:rsid w:val="001B13AA"/>
    <w:rsid w:val="00362BF9"/>
    <w:rsid w:val="004F4CC3"/>
    <w:rsid w:val="005C5A7F"/>
    <w:rsid w:val="00775638"/>
    <w:rsid w:val="007F3C49"/>
    <w:rsid w:val="008F1134"/>
    <w:rsid w:val="00AB5DE2"/>
    <w:rsid w:val="00C30C8A"/>
    <w:rsid w:val="00CA6747"/>
    <w:rsid w:val="00D14FF1"/>
    <w:rsid w:val="00DC50A6"/>
    <w:rsid w:val="00DE05FF"/>
    <w:rsid w:val="00DF0D4C"/>
    <w:rsid w:val="00E9333E"/>
    <w:rsid w:val="00ED26FE"/>
    <w:rsid w:val="00F4290D"/>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C7AA"/>
  <w15:chartTrackingRefBased/>
  <w15:docId w15:val="{4C19D09C-2B7E-4A87-80C6-E0C10F1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3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4290D"/>
    <w:pPr>
      <w:spacing w:before="100" w:beforeAutospacing="1" w:after="100" w:afterAutospacing="1" w:line="240" w:lineRule="auto"/>
      <w:outlineLvl w:val="2"/>
    </w:pPr>
    <w:rPr>
      <w:rFonts w:ascii="Times New Roman" w:eastAsia="Times New Roman" w:hAnsi="Times New Roman" w:cs="Times New Roman"/>
      <w:b/>
      <w:bCs/>
      <w:sz w:val="27"/>
      <w:szCs w:val="27"/>
      <w:lang w:eastAsia="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2BF9"/>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yperlink">
    <w:name w:val="Hyperlink"/>
    <w:basedOn w:val="DefaultParagraphFont"/>
    <w:uiPriority w:val="99"/>
    <w:semiHidden/>
    <w:unhideWhenUsed/>
    <w:rsid w:val="00362BF9"/>
    <w:rPr>
      <w:color w:val="0000FF"/>
      <w:u w:val="single"/>
    </w:rPr>
  </w:style>
  <w:style w:type="character" w:customStyle="1" w:styleId="jskeywordcolor">
    <w:name w:val="jskeywordcolor"/>
    <w:basedOn w:val="DefaultParagraphFont"/>
    <w:rsid w:val="00F4290D"/>
  </w:style>
  <w:style w:type="character" w:customStyle="1" w:styleId="jsnumbercolor">
    <w:name w:val="jsnumbercolor"/>
    <w:basedOn w:val="DefaultParagraphFont"/>
    <w:rsid w:val="00F4290D"/>
  </w:style>
  <w:style w:type="character" w:customStyle="1" w:styleId="jspropertycolor">
    <w:name w:val="jspropertycolor"/>
    <w:basedOn w:val="DefaultParagraphFont"/>
    <w:rsid w:val="00F4290D"/>
  </w:style>
  <w:style w:type="character" w:customStyle="1" w:styleId="jsstringcolor">
    <w:name w:val="jsstringcolor"/>
    <w:basedOn w:val="DefaultParagraphFont"/>
    <w:rsid w:val="00F4290D"/>
  </w:style>
  <w:style w:type="character" w:customStyle="1" w:styleId="phptagcolor">
    <w:name w:val="phptagcolor"/>
    <w:basedOn w:val="DefaultParagraphFont"/>
    <w:rsid w:val="00F4290D"/>
  </w:style>
  <w:style w:type="character" w:customStyle="1" w:styleId="phpkeywordcolor">
    <w:name w:val="phpkeywordcolor"/>
    <w:basedOn w:val="DefaultParagraphFont"/>
    <w:rsid w:val="00F4290D"/>
  </w:style>
  <w:style w:type="character" w:customStyle="1" w:styleId="phpstringcolor">
    <w:name w:val="phpstringcolor"/>
    <w:basedOn w:val="DefaultParagraphFont"/>
    <w:rsid w:val="00F4290D"/>
  </w:style>
  <w:style w:type="character" w:styleId="Emphasis">
    <w:name w:val="Emphasis"/>
    <w:basedOn w:val="DefaultParagraphFont"/>
    <w:uiPriority w:val="20"/>
    <w:qFormat/>
    <w:rsid w:val="00F4290D"/>
    <w:rPr>
      <w:i/>
      <w:iCs/>
    </w:rPr>
  </w:style>
  <w:style w:type="character" w:customStyle="1" w:styleId="phpglobalcolor">
    <w:name w:val="phpglobalcolor"/>
    <w:basedOn w:val="DefaultParagraphFont"/>
    <w:rsid w:val="00F4290D"/>
  </w:style>
  <w:style w:type="character" w:customStyle="1" w:styleId="Heading3Char">
    <w:name w:val="Heading 3 Char"/>
    <w:basedOn w:val="DefaultParagraphFont"/>
    <w:link w:val="Heading3"/>
    <w:uiPriority w:val="9"/>
    <w:rsid w:val="00F4290D"/>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F4290D"/>
    <w:rPr>
      <w:b/>
      <w:bCs/>
    </w:rPr>
  </w:style>
  <w:style w:type="paragraph" w:styleId="HTMLPreformatted">
    <w:name w:val="HTML Preformatted"/>
    <w:basedOn w:val="Normal"/>
    <w:link w:val="HTMLPreformattedChar"/>
    <w:uiPriority w:val="99"/>
    <w:semiHidden/>
    <w:unhideWhenUsed/>
    <w:rsid w:val="00F42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PreformattedChar">
    <w:name w:val="HTML Preformatted Char"/>
    <w:basedOn w:val="DefaultParagraphFont"/>
    <w:link w:val="HTMLPreformatted"/>
    <w:uiPriority w:val="99"/>
    <w:semiHidden/>
    <w:rsid w:val="00F4290D"/>
    <w:rPr>
      <w:rFonts w:ascii="Courier New" w:eastAsia="Times New Roman" w:hAnsi="Courier New" w:cs="Courier New"/>
      <w:sz w:val="20"/>
      <w:szCs w:val="20"/>
      <w:lang w:eastAsia="ru-MD"/>
    </w:rPr>
  </w:style>
  <w:style w:type="character" w:customStyle="1" w:styleId="Heading2Char">
    <w:name w:val="Heading 2 Char"/>
    <w:basedOn w:val="DefaultParagraphFont"/>
    <w:link w:val="Heading2"/>
    <w:uiPriority w:val="9"/>
    <w:semiHidden/>
    <w:rsid w:val="00E933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9333E"/>
    <w:pPr>
      <w:ind w:left="720"/>
      <w:contextualSpacing/>
    </w:pPr>
  </w:style>
  <w:style w:type="character" w:customStyle="1" w:styleId="cp">
    <w:name w:val="cp"/>
    <w:basedOn w:val="DefaultParagraphFont"/>
    <w:rsid w:val="001B13AA"/>
  </w:style>
  <w:style w:type="character" w:customStyle="1" w:styleId="p">
    <w:name w:val="p"/>
    <w:basedOn w:val="DefaultParagraphFont"/>
    <w:rsid w:val="001B13AA"/>
  </w:style>
  <w:style w:type="character" w:customStyle="1" w:styleId="nt">
    <w:name w:val="nt"/>
    <w:basedOn w:val="DefaultParagraphFont"/>
    <w:rsid w:val="001B13AA"/>
  </w:style>
  <w:style w:type="character" w:customStyle="1" w:styleId="na">
    <w:name w:val="na"/>
    <w:basedOn w:val="DefaultParagraphFont"/>
    <w:rsid w:val="001B13AA"/>
  </w:style>
  <w:style w:type="character" w:customStyle="1" w:styleId="o">
    <w:name w:val="o"/>
    <w:basedOn w:val="DefaultParagraphFont"/>
    <w:rsid w:val="001B13AA"/>
  </w:style>
  <w:style w:type="character" w:customStyle="1" w:styleId="s">
    <w:name w:val="s"/>
    <w:basedOn w:val="DefaultParagraphFont"/>
    <w:rsid w:val="001B13AA"/>
  </w:style>
  <w:style w:type="character" w:customStyle="1" w:styleId="k">
    <w:name w:val="k"/>
    <w:basedOn w:val="DefaultParagraphFont"/>
    <w:rsid w:val="001B13AA"/>
  </w:style>
  <w:style w:type="character" w:customStyle="1" w:styleId="mh">
    <w:name w:val="mh"/>
    <w:basedOn w:val="DefaultParagraphFont"/>
    <w:rsid w:val="001B13AA"/>
  </w:style>
  <w:style w:type="character" w:customStyle="1" w:styleId="nd">
    <w:name w:val="nd"/>
    <w:basedOn w:val="DefaultParagraphFont"/>
    <w:rsid w:val="001B13AA"/>
  </w:style>
  <w:style w:type="character" w:customStyle="1" w:styleId="nn">
    <w:name w:val="nn"/>
    <w:basedOn w:val="DefaultParagraphFont"/>
    <w:rsid w:val="001B13AA"/>
  </w:style>
  <w:style w:type="character" w:customStyle="1" w:styleId="kc">
    <w:name w:val="kc"/>
    <w:basedOn w:val="DefaultParagraphFont"/>
    <w:rsid w:val="001B13AA"/>
  </w:style>
  <w:style w:type="character" w:customStyle="1" w:styleId="mi">
    <w:name w:val="mi"/>
    <w:basedOn w:val="DefaultParagraphFont"/>
    <w:rsid w:val="001B13AA"/>
  </w:style>
  <w:style w:type="character" w:customStyle="1" w:styleId="kt">
    <w:name w:val="kt"/>
    <w:basedOn w:val="DefaultParagraphFont"/>
    <w:rsid w:val="001B13AA"/>
  </w:style>
  <w:style w:type="character" w:customStyle="1" w:styleId="kd">
    <w:name w:val="kd"/>
    <w:basedOn w:val="DefaultParagraphFont"/>
    <w:rsid w:val="001B13AA"/>
  </w:style>
  <w:style w:type="character" w:customStyle="1" w:styleId="nx">
    <w:name w:val="nx"/>
    <w:basedOn w:val="DefaultParagraphFont"/>
    <w:rsid w:val="001B13AA"/>
  </w:style>
  <w:style w:type="character" w:customStyle="1" w:styleId="nb">
    <w:name w:val="nb"/>
    <w:basedOn w:val="DefaultParagraphFont"/>
    <w:rsid w:val="001B13AA"/>
  </w:style>
  <w:style w:type="character" w:customStyle="1" w:styleId="s1">
    <w:name w:val="s1"/>
    <w:basedOn w:val="DefaultParagraphFont"/>
    <w:rsid w:val="001B1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9175">
      <w:bodyDiv w:val="1"/>
      <w:marLeft w:val="0"/>
      <w:marRight w:val="0"/>
      <w:marTop w:val="0"/>
      <w:marBottom w:val="0"/>
      <w:divBdr>
        <w:top w:val="none" w:sz="0" w:space="0" w:color="auto"/>
        <w:left w:val="none" w:sz="0" w:space="0" w:color="auto"/>
        <w:bottom w:val="none" w:sz="0" w:space="0" w:color="auto"/>
        <w:right w:val="none" w:sz="0" w:space="0" w:color="auto"/>
      </w:divBdr>
    </w:div>
    <w:div w:id="131558530">
      <w:bodyDiv w:val="1"/>
      <w:marLeft w:val="0"/>
      <w:marRight w:val="0"/>
      <w:marTop w:val="0"/>
      <w:marBottom w:val="0"/>
      <w:divBdr>
        <w:top w:val="none" w:sz="0" w:space="0" w:color="auto"/>
        <w:left w:val="none" w:sz="0" w:space="0" w:color="auto"/>
        <w:bottom w:val="none" w:sz="0" w:space="0" w:color="auto"/>
        <w:right w:val="none" w:sz="0" w:space="0" w:color="auto"/>
      </w:divBdr>
    </w:div>
    <w:div w:id="385492002">
      <w:bodyDiv w:val="1"/>
      <w:marLeft w:val="0"/>
      <w:marRight w:val="0"/>
      <w:marTop w:val="0"/>
      <w:marBottom w:val="0"/>
      <w:divBdr>
        <w:top w:val="none" w:sz="0" w:space="0" w:color="auto"/>
        <w:left w:val="none" w:sz="0" w:space="0" w:color="auto"/>
        <w:bottom w:val="none" w:sz="0" w:space="0" w:color="auto"/>
        <w:right w:val="none" w:sz="0" w:space="0" w:color="auto"/>
      </w:divBdr>
    </w:div>
    <w:div w:id="664433630">
      <w:bodyDiv w:val="1"/>
      <w:marLeft w:val="0"/>
      <w:marRight w:val="0"/>
      <w:marTop w:val="0"/>
      <w:marBottom w:val="0"/>
      <w:divBdr>
        <w:top w:val="none" w:sz="0" w:space="0" w:color="auto"/>
        <w:left w:val="none" w:sz="0" w:space="0" w:color="auto"/>
        <w:bottom w:val="none" w:sz="0" w:space="0" w:color="auto"/>
        <w:right w:val="none" w:sz="0" w:space="0" w:color="auto"/>
      </w:divBdr>
    </w:div>
    <w:div w:id="881861416">
      <w:bodyDiv w:val="1"/>
      <w:marLeft w:val="0"/>
      <w:marRight w:val="0"/>
      <w:marTop w:val="0"/>
      <w:marBottom w:val="0"/>
      <w:divBdr>
        <w:top w:val="none" w:sz="0" w:space="0" w:color="auto"/>
        <w:left w:val="none" w:sz="0" w:space="0" w:color="auto"/>
        <w:bottom w:val="none" w:sz="0" w:space="0" w:color="auto"/>
        <w:right w:val="none" w:sz="0" w:space="0" w:color="auto"/>
      </w:divBdr>
    </w:div>
    <w:div w:id="1389760459">
      <w:bodyDiv w:val="1"/>
      <w:marLeft w:val="0"/>
      <w:marRight w:val="0"/>
      <w:marTop w:val="0"/>
      <w:marBottom w:val="0"/>
      <w:divBdr>
        <w:top w:val="none" w:sz="0" w:space="0" w:color="auto"/>
        <w:left w:val="none" w:sz="0" w:space="0" w:color="auto"/>
        <w:bottom w:val="none" w:sz="0" w:space="0" w:color="auto"/>
        <w:right w:val="none" w:sz="0" w:space="0" w:color="auto"/>
      </w:divBdr>
    </w:div>
    <w:div w:id="1600210180">
      <w:bodyDiv w:val="1"/>
      <w:marLeft w:val="0"/>
      <w:marRight w:val="0"/>
      <w:marTop w:val="0"/>
      <w:marBottom w:val="0"/>
      <w:divBdr>
        <w:top w:val="none" w:sz="0" w:space="0" w:color="auto"/>
        <w:left w:val="none" w:sz="0" w:space="0" w:color="auto"/>
        <w:bottom w:val="none" w:sz="0" w:space="0" w:color="auto"/>
        <w:right w:val="none" w:sz="0" w:space="0" w:color="auto"/>
      </w:divBdr>
    </w:div>
    <w:div w:id="1688826549">
      <w:bodyDiv w:val="1"/>
      <w:marLeft w:val="0"/>
      <w:marRight w:val="0"/>
      <w:marTop w:val="0"/>
      <w:marBottom w:val="0"/>
      <w:divBdr>
        <w:top w:val="none" w:sz="0" w:space="0" w:color="auto"/>
        <w:left w:val="none" w:sz="0" w:space="0" w:color="auto"/>
        <w:bottom w:val="none" w:sz="0" w:space="0" w:color="auto"/>
        <w:right w:val="none" w:sz="0" w:space="0" w:color="auto"/>
      </w:divBdr>
    </w:div>
    <w:div w:id="204682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XML" TargetMode="External"/><Relationship Id="rId21" Type="http://schemas.openxmlformats.org/officeDocument/2006/relationships/hyperlink" Target="https://ru.wikipedia.org/wiki/DHTML" TargetMode="External"/><Relationship Id="rId42" Type="http://schemas.openxmlformats.org/officeDocument/2006/relationships/hyperlink" Target="https://en.wikipedia.org/wiki/Variable_(programming)" TargetMode="External"/><Relationship Id="rId47" Type="http://schemas.openxmlformats.org/officeDocument/2006/relationships/hyperlink" Target="https://en.wikipedia.org/wiki/Python_(programming_language)" TargetMode="External"/><Relationship Id="rId63" Type="http://schemas.openxmlformats.org/officeDocument/2006/relationships/hyperlink" Target="https://ro.wikipedia.org/wiki/Perl" TargetMode="External"/><Relationship Id="rId68" Type="http://schemas.openxmlformats.org/officeDocument/2006/relationships/hyperlink" Target="https://ro.wikipedia.org/wiki/SGBD" TargetMode="External"/><Relationship Id="rId7" Type="http://schemas.openxmlformats.org/officeDocument/2006/relationships/hyperlink" Target="https://ru.wikipedia.org/wiki/%D0%92%D0%B5%D0%B1-%D1%81%D0%B5%D1%80%D0%B2%D0%B5%D1%80" TargetMode="External"/><Relationship Id="rId2" Type="http://schemas.openxmlformats.org/officeDocument/2006/relationships/styles" Target="styles.xml"/><Relationship Id="rId16" Type="http://schemas.openxmlformats.org/officeDocument/2006/relationships/hyperlink" Target="https://ru.wikipedia.org/wiki/Document_Object_Model" TargetMode="External"/><Relationship Id="rId29" Type="http://schemas.openxmlformats.org/officeDocument/2006/relationships/image" Target="media/image2.png"/><Relationship Id="rId11" Type="http://schemas.openxmlformats.org/officeDocument/2006/relationships/hyperlink" Target="https://ru.wikipedia.org/wiki/%D0%A1%D0%B5%D1%80%D0%B2%D0%B5%D1%80_(%D0%BF%D1%80%D0%BE%D0%B3%D1%80%D0%B0%D0%BC%D0%BC%D0%BD%D0%BE%D0%B5_%D0%BE%D0%B1%D0%B5%D1%81%D0%BF%D0%B5%D1%87%D0%B5%D0%BD%D0%B8%D0%B5)" TargetMode="External"/><Relationship Id="rId24" Type="http://schemas.openxmlformats.org/officeDocument/2006/relationships/hyperlink" Target="https://ru.wikipedia.org/wiki/HTML" TargetMode="External"/><Relationship Id="rId32" Type="http://schemas.openxmlformats.org/officeDocument/2006/relationships/hyperlink" Target="https://en.wikipedia.org/wiki/Website" TargetMode="External"/><Relationship Id="rId37" Type="http://schemas.openxmlformats.org/officeDocument/2006/relationships/hyperlink" Target="https://en.wikipedia.org/wiki/Cascading_Style_Sheets" TargetMode="External"/><Relationship Id="rId40" Type="http://schemas.openxmlformats.org/officeDocument/2006/relationships/hyperlink" Target="https://en.wikipedia.org/wiki/Internet_Explorer_4" TargetMode="External"/><Relationship Id="rId45" Type="http://schemas.openxmlformats.org/officeDocument/2006/relationships/hyperlink" Target="https://en.wikipedia.org/wiki/Server-side_scripting" TargetMode="External"/><Relationship Id="rId53" Type="http://schemas.openxmlformats.org/officeDocument/2006/relationships/hyperlink" Target="https://ro.wikipedia.org/wiki/Licen%C8%9Ba_Public%C4%83_General%C4%83_GNU" TargetMode="External"/><Relationship Id="rId58" Type="http://schemas.openxmlformats.org/officeDocument/2006/relationships/hyperlink" Target="https://ro.wikipedia.org/wiki/Linux" TargetMode="External"/><Relationship Id="rId66" Type="http://schemas.openxmlformats.org/officeDocument/2006/relationships/hyperlink" Target="https://ro.wikipedia.org/wiki/ASP" TargetMode="External"/><Relationship Id="rId5" Type="http://schemas.openxmlformats.org/officeDocument/2006/relationships/hyperlink" Target="https://ru.wikipedia.org/wiki/%D0%91%D1%80%D0%B0%D1%83%D0%B7%D0%B5%D1%80" TargetMode="External"/><Relationship Id="rId61" Type="http://schemas.openxmlformats.org/officeDocument/2006/relationships/hyperlink" Target="https://ro.wikipedia.org/wiki/Limbaj_de_programare" TargetMode="External"/><Relationship Id="rId19" Type="http://schemas.openxmlformats.org/officeDocument/2006/relationships/hyperlink" Target="https://ru.wikipedia.org/wiki/CSS" TargetMode="External"/><Relationship Id="rId14" Type="http://schemas.openxmlformats.org/officeDocument/2006/relationships/hyperlink" Target="https://ru.wikipedia.org/wiki/XMLHttpRequest" TargetMode="External"/><Relationship Id="rId22" Type="http://schemas.openxmlformats.org/officeDocument/2006/relationships/hyperlink" Target="https://ru.wikipedia.org/wiki/%D0%90%D0%BD%D0%B3%D0%BB%D0%B8%D0%B9%D1%81%D0%BA%D0%B8%D0%B9_%D1%8F%D0%B7%D1%8B%D0%BA" TargetMode="External"/><Relationship Id="rId27" Type="http://schemas.openxmlformats.org/officeDocument/2006/relationships/hyperlink" Target="https://ru.wikipedia.org/wiki/XML" TargetMode="External"/><Relationship Id="rId30" Type="http://schemas.openxmlformats.org/officeDocument/2006/relationships/image" Target="media/image3.png"/><Relationship Id="rId35" Type="http://schemas.openxmlformats.org/officeDocument/2006/relationships/hyperlink" Target="https://en.wikipedia.org/wiki/Client-side_scripting" TargetMode="External"/><Relationship Id="rId43" Type="http://schemas.openxmlformats.org/officeDocument/2006/relationships/hyperlink" Target="https://en.wikipedia.org/wiki/Dynamic_web_page" TargetMode="External"/><Relationship Id="rId48" Type="http://schemas.openxmlformats.org/officeDocument/2006/relationships/hyperlink" Target="https://en.wikipedia.org/wiki/JavaServer_Pages" TargetMode="External"/><Relationship Id="rId56" Type="http://schemas.openxmlformats.org/officeDocument/2006/relationships/hyperlink" Target="https://ro.wikipedia.org/wiki/MySQL" TargetMode="External"/><Relationship Id="rId64" Type="http://schemas.openxmlformats.org/officeDocument/2006/relationships/hyperlink" Target="https://ro.wikipedia.org/wiki/PHP" TargetMode="External"/><Relationship Id="rId69" Type="http://schemas.openxmlformats.org/officeDocument/2006/relationships/fontTable" Target="fontTable.xml"/><Relationship Id="rId8" Type="http://schemas.openxmlformats.org/officeDocument/2006/relationships/hyperlink" Target="https://ru.wikipedia.org/wiki/%D0%A1%D0%BA%D1%80%D0%B8%D0%BF%D1%82" TargetMode="External"/><Relationship Id="rId51" Type="http://schemas.openxmlformats.org/officeDocument/2006/relationships/hyperlink" Target="https://ro.wikipedia.org/w/index.php?title=Baze_de_date_rela%C8%9Bionale&amp;action=edit&amp;redlink=1" TargetMode="External"/><Relationship Id="rId3" Type="http://schemas.openxmlformats.org/officeDocument/2006/relationships/settings" Target="settings.xml"/><Relationship Id="rId12" Type="http://schemas.openxmlformats.org/officeDocument/2006/relationships/hyperlink" Target="https://ru.wikipedia.org/wiki/%D0%A1%D0%BA%D1%80%D0%B8%D0%BF%D1%82" TargetMode="External"/><Relationship Id="rId17" Type="http://schemas.openxmlformats.org/officeDocument/2006/relationships/hyperlink" Target="https://ru.wikipedia.org/wiki/%D0%90%D0%BD%D0%B3%D0%BB%D0%B8%D0%B9%D1%81%D0%BA%D0%B8%D0%B9_%D1%8F%D0%B7%D1%8B%D0%BA" TargetMode="External"/><Relationship Id="rId25" Type="http://schemas.openxmlformats.org/officeDocument/2006/relationships/hyperlink" Target="https://ru.wikipedia.org/wiki/JSON" TargetMode="External"/><Relationship Id="rId33" Type="http://schemas.openxmlformats.org/officeDocument/2006/relationships/hyperlink" Target="https://en.wikipedia.org/wiki/Markup_language" TargetMode="External"/><Relationship Id="rId38" Type="http://schemas.openxmlformats.org/officeDocument/2006/relationships/hyperlink" Target="https://en.wikipedia.org/wiki/Document_Object_Model" TargetMode="External"/><Relationship Id="rId46" Type="http://schemas.openxmlformats.org/officeDocument/2006/relationships/hyperlink" Target="https://en.wikipedia.org/wiki/PHP" TargetMode="External"/><Relationship Id="rId59" Type="http://schemas.openxmlformats.org/officeDocument/2006/relationships/hyperlink" Target="https://ro.wikipedia.org/wiki/Apache" TargetMode="External"/><Relationship Id="rId67" Type="http://schemas.openxmlformats.org/officeDocument/2006/relationships/hyperlink" Target="https://ro.wikipedia.org/wiki/Visual_Basic" TargetMode="External"/><Relationship Id="rId20" Type="http://schemas.openxmlformats.org/officeDocument/2006/relationships/hyperlink" Target="https://ru.wikipedia.org/wiki/JavaScript" TargetMode="External"/><Relationship Id="rId41" Type="http://schemas.openxmlformats.org/officeDocument/2006/relationships/hyperlink" Target="https://en.wikipedia.org/wiki/Unobtrusive_JavaScript" TargetMode="External"/><Relationship Id="rId54" Type="http://schemas.openxmlformats.org/officeDocument/2006/relationships/hyperlink" Target="https://ro.wikipedia.org/wiki/SGBD" TargetMode="External"/><Relationship Id="rId62" Type="http://schemas.openxmlformats.org/officeDocument/2006/relationships/hyperlink" Target="https://ro.wikipedia.org/wiki/PHP"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HTTP" TargetMode="External"/><Relationship Id="rId15" Type="http://schemas.openxmlformats.org/officeDocument/2006/relationships/hyperlink" Target="https://ru.wikipedia.org/wiki/DHTML" TargetMode="External"/><Relationship Id="rId23" Type="http://schemas.openxmlformats.org/officeDocument/2006/relationships/hyperlink" Target="https://ru.wikipedia.org/wiki/1997_%D0%B3%D0%BE%D0%B4" TargetMode="External"/><Relationship Id="rId28" Type="http://schemas.openxmlformats.org/officeDocument/2006/relationships/image" Target="media/image1.png"/><Relationship Id="rId36" Type="http://schemas.openxmlformats.org/officeDocument/2006/relationships/hyperlink" Target="https://en.wikipedia.org/wiki/JavaScript" TargetMode="External"/><Relationship Id="rId49" Type="http://schemas.openxmlformats.org/officeDocument/2006/relationships/hyperlink" Target="https://en.wikipedia.org/wiki/ASP.NET" TargetMode="External"/><Relationship Id="rId57" Type="http://schemas.openxmlformats.org/officeDocument/2006/relationships/hyperlink" Target="https://ro.wikipedia.org/wiki/LAMP" TargetMode="External"/><Relationship Id="rId10" Type="http://schemas.openxmlformats.org/officeDocument/2006/relationships/hyperlink" Target="https://ru.wikipedia.org/wiki/%D0%91%D1%80%D0%B0%D1%83%D0%B7%D0%B5%D1%80" TargetMode="External"/><Relationship Id="rId31" Type="http://schemas.openxmlformats.org/officeDocument/2006/relationships/image" Target="media/image4.png"/><Relationship Id="rId44" Type="http://schemas.openxmlformats.org/officeDocument/2006/relationships/hyperlink" Target="https://en.wikipedia.org/wiki/Server-side_scripting" TargetMode="External"/><Relationship Id="rId52" Type="http://schemas.openxmlformats.org/officeDocument/2006/relationships/hyperlink" Target="https://ro.wikipedia.org/wiki/MySQL_AB" TargetMode="External"/><Relationship Id="rId60" Type="http://schemas.openxmlformats.org/officeDocument/2006/relationships/hyperlink" Target="https://ro.wikipedia.org/wiki/PHP" TargetMode="External"/><Relationship Id="rId65" Type="http://schemas.openxmlformats.org/officeDocument/2006/relationships/hyperlink" Target="https://ro.wikipedia.org/wiki/Python" TargetMode="External"/><Relationship Id="rId4" Type="http://schemas.openxmlformats.org/officeDocument/2006/relationships/webSettings" Target="webSettings.xml"/><Relationship Id="rId9" Type="http://schemas.openxmlformats.org/officeDocument/2006/relationships/hyperlink" Target="https://ru.wikipedia.org/wiki/JavaScript" TargetMode="External"/><Relationship Id="rId13" Type="http://schemas.openxmlformats.org/officeDocument/2006/relationships/hyperlink" Target="https://ru.wikipedia.org/wiki/%D0%A1%D0%B5%D1%80%D0%B2%D0%B5%D1%80_(%D0%BF%D1%80%D0%BE%D0%B3%D1%80%D0%B0%D0%BC%D0%BC%D0%BD%D0%BE%D0%B5_%D0%BE%D0%B1%D0%B5%D1%81%D0%BF%D0%B5%D1%87%D0%B5%D0%BD%D0%B8%D0%B5)" TargetMode="External"/><Relationship Id="rId18"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en.wikipedia.org/wiki/Microsoft" TargetMode="External"/><Relationship Id="rId34" Type="http://schemas.openxmlformats.org/officeDocument/2006/relationships/hyperlink" Target="https://en.wikipedia.org/wiki/HTML" TargetMode="External"/><Relationship Id="rId50" Type="http://schemas.openxmlformats.org/officeDocument/2006/relationships/hyperlink" Target="https://ro.wikipedia.org/wiki/Sistem_de_gestiune_a_bazelor_de_date" TargetMode="External"/><Relationship Id="rId55" Type="http://schemas.openxmlformats.org/officeDocument/2006/relationships/hyperlink" Target="https://ro.wikipedia.org/wiki/Open-sour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Ulmanu</dc:creator>
  <cp:keywords/>
  <dc:description/>
  <cp:lastModifiedBy>Cristian Ulmanu</cp:lastModifiedBy>
  <cp:revision>10</cp:revision>
  <dcterms:created xsi:type="dcterms:W3CDTF">2021-01-11T11:19:00Z</dcterms:created>
  <dcterms:modified xsi:type="dcterms:W3CDTF">2021-01-11T11:56:00Z</dcterms:modified>
</cp:coreProperties>
</file>