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BF6" w:rsidRPr="00A859B6" w:rsidRDefault="00524345" w:rsidP="003A2071">
      <w:pPr>
        <w:shd w:val="clear" w:color="auto" w:fill="FFFFFF"/>
        <w:spacing w:line="240" w:lineRule="auto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kern w:val="36"/>
          <w:sz w:val="24"/>
          <w:szCs w:val="24"/>
          <w:highlight w:val="yellow"/>
        </w:rPr>
        <w:t>ECHIPA.</w:t>
      </w:r>
      <w:proofErr w:type="gramEnd"/>
      <w:r>
        <w:rPr>
          <w:rFonts w:ascii="Times New Roman" w:eastAsia="Times New Roman" w:hAnsi="Times New Roman" w:cs="Times New Roman"/>
          <w:b/>
          <w:kern w:val="36"/>
          <w:sz w:val="24"/>
          <w:szCs w:val="24"/>
          <w:highlight w:val="yellow"/>
        </w:rPr>
        <w:t xml:space="preserve"> </w:t>
      </w:r>
      <w:r w:rsidR="00B92DD0" w:rsidRPr="00A859B6">
        <w:rPr>
          <w:rFonts w:ascii="Times New Roman" w:eastAsia="Times New Roman" w:hAnsi="Times New Roman" w:cs="Times New Roman"/>
          <w:b/>
          <w:kern w:val="36"/>
          <w:sz w:val="24"/>
          <w:szCs w:val="24"/>
          <w:highlight w:val="yellow"/>
        </w:rPr>
        <w:t>FORMAREA ECHIPELOR PERFORMANTE.</w:t>
      </w:r>
    </w:p>
    <w:p w:rsidR="00B92DD0" w:rsidRPr="00A859B6" w:rsidRDefault="00B92DD0" w:rsidP="003A2071">
      <w:pPr>
        <w:shd w:val="clear" w:color="auto" w:fill="FFFFFF"/>
        <w:spacing w:line="240" w:lineRule="auto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</w:p>
    <w:p w:rsidR="00455BF6" w:rsidRPr="00A859B6" w:rsidRDefault="00455BF6" w:rsidP="003A207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Atunci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când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te-ai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hotărât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59B6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construiești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echipă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fii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conștient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de </w:t>
      </w:r>
      <w:proofErr w:type="spellStart"/>
      <w:r w:rsidRPr="00A859B6">
        <w:rPr>
          <w:rFonts w:ascii="Times New Roman" w:eastAsia="Times New Roman" w:hAnsi="Times New Roman" w:cs="Times New Roman"/>
          <w:b/>
          <w:bCs/>
          <w:sz w:val="24"/>
          <w:szCs w:val="24"/>
        </w:rPr>
        <w:t>etapele</w:t>
      </w:r>
      <w:proofErr w:type="spellEnd"/>
      <w:r w:rsidRPr="00A859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A859B6">
        <w:rPr>
          <w:rFonts w:ascii="Times New Roman" w:eastAsia="Times New Roman" w:hAnsi="Times New Roman" w:cs="Times New Roman"/>
          <w:b/>
          <w:bCs/>
          <w:sz w:val="24"/>
          <w:szCs w:val="24"/>
        </w:rPr>
        <w:t>dezvoltare</w:t>
      </w:r>
      <w:proofErr w:type="spellEnd"/>
      <w:r w:rsidRPr="00A859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A859B6">
        <w:rPr>
          <w:rFonts w:ascii="Times New Roman" w:eastAsia="Times New Roman" w:hAnsi="Times New Roman" w:cs="Times New Roman"/>
          <w:b/>
          <w:bCs/>
          <w:sz w:val="24"/>
          <w:szCs w:val="24"/>
        </w:rPr>
        <w:t>unei</w:t>
      </w:r>
      <w:proofErr w:type="spellEnd"/>
      <w:r w:rsidRPr="00A859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b/>
          <w:bCs/>
          <w:sz w:val="24"/>
          <w:szCs w:val="24"/>
        </w:rPr>
        <w:t>echipe</w:t>
      </w:r>
      <w:proofErr w:type="spellEnd"/>
      <w:r w:rsidRPr="00A859B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A859B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A859B6">
        <w:rPr>
          <w:rFonts w:ascii="Times New Roman" w:eastAsia="Times New Roman" w:hAnsi="Times New Roman" w:cs="Times New Roman"/>
          <w:sz w:val="24"/>
          <w:szCs w:val="24"/>
        </w:rPr>
        <w:t>Sărind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0390">
        <w:rPr>
          <w:rFonts w:ascii="Times New Roman" w:eastAsia="Times New Roman" w:hAnsi="Times New Roman" w:cs="Times New Roman"/>
          <w:sz w:val="24"/>
          <w:szCs w:val="24"/>
        </w:rPr>
        <w:t>etape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târziu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simți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reperscusiunile</w:t>
      </w:r>
      <w:proofErr w:type="spellEnd"/>
      <w:r w:rsidR="00150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0390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="00150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0390">
        <w:rPr>
          <w:rFonts w:ascii="Times New Roman" w:eastAsia="Times New Roman" w:hAnsi="Times New Roman" w:cs="Times New Roman"/>
          <w:sz w:val="24"/>
          <w:szCs w:val="24"/>
        </w:rPr>
        <w:t>construirea</w:t>
      </w:r>
      <w:proofErr w:type="spellEnd"/>
      <w:r w:rsidR="00150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0390">
        <w:rPr>
          <w:rFonts w:ascii="Times New Roman" w:eastAsia="Times New Roman" w:hAnsi="Times New Roman" w:cs="Times New Roman"/>
          <w:sz w:val="24"/>
          <w:szCs w:val="24"/>
        </w:rPr>
        <w:t>echipei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59B6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înțeleg</w:t>
      </w:r>
      <w:r w:rsidR="00150390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aceste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etape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normale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duc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direcție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clară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anume</w:t>
      </w:r>
      <w:proofErr w:type="spellEnd"/>
      <w:r w:rsidRPr="00A859B6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A859B6">
        <w:rPr>
          <w:rFonts w:ascii="Times New Roman" w:eastAsia="Times New Roman" w:hAnsi="Times New Roman" w:cs="Times New Roman"/>
          <w:b/>
          <w:bCs/>
          <w:sz w:val="24"/>
          <w:szCs w:val="24"/>
        </w:rPr>
        <w:t>formarea</w:t>
      </w:r>
      <w:proofErr w:type="spellEnd"/>
      <w:r w:rsidRPr="00A859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b/>
          <w:bCs/>
          <w:sz w:val="24"/>
          <w:szCs w:val="24"/>
        </w:rPr>
        <w:t>echipelor</w:t>
      </w:r>
      <w:proofErr w:type="spellEnd"/>
      <w:r w:rsidRPr="00A859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performante</w:t>
      </w:r>
      <w:proofErr w:type="spellEnd"/>
      <w:r w:rsidRPr="00A859B6">
        <w:rPr>
          <w:rFonts w:ascii="Times New Roman" w:eastAsia="Times New Roman" w:hAnsi="Times New Roman" w:cs="Times New Roman"/>
          <w:b/>
          <w:bCs/>
          <w:sz w:val="24"/>
          <w:szCs w:val="24"/>
        </w:rPr>
        <w:t>!</w:t>
      </w:r>
    </w:p>
    <w:p w:rsidR="00455BF6" w:rsidRPr="00A859B6" w:rsidRDefault="00150390" w:rsidP="003A207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parte</w:t>
      </w:r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ești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cel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formează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echipă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ci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unul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membrii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echipei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vei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înțelege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ușor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întâmplă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jurul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tău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vrei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faci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ceva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eficientizarea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echipei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poți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susține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trecerea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succes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următoarea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etapă</w:t>
      </w:r>
      <w:proofErr w:type="spellEnd"/>
      <w:r w:rsidR="00455BF6" w:rsidRPr="00A859B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55BF6" w:rsidRPr="00A859B6" w:rsidRDefault="00455BF6" w:rsidP="003A207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59B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Echipa</w:t>
      </w:r>
      <w:proofErr w:type="spellEnd"/>
      <w:r w:rsidRPr="00A859B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r w:rsidRPr="00A859B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= </w:t>
      </w:r>
      <w:proofErr w:type="gramStart"/>
      <w:r w:rsidRPr="00A859B6">
        <w:rPr>
          <w:rFonts w:ascii="Times New Roman" w:eastAsia="Times New Roman" w:hAnsi="Times New Roman" w:cs="Times New Roman"/>
          <w:i/>
          <w:iCs/>
          <w:sz w:val="24"/>
          <w:szCs w:val="24"/>
        </w:rPr>
        <w:t>un</w:t>
      </w:r>
      <w:proofErr w:type="gramEnd"/>
      <w:r w:rsidRPr="00A859B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i/>
          <w:iCs/>
          <w:sz w:val="24"/>
          <w:szCs w:val="24"/>
        </w:rPr>
        <w:t>grup</w:t>
      </w:r>
      <w:proofErr w:type="spellEnd"/>
      <w:r w:rsidRPr="00A859B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al </w:t>
      </w:r>
      <w:proofErr w:type="spellStart"/>
      <w:r w:rsidRPr="00A859B6">
        <w:rPr>
          <w:rFonts w:ascii="Times New Roman" w:eastAsia="Times New Roman" w:hAnsi="Times New Roman" w:cs="Times New Roman"/>
          <w:i/>
          <w:iCs/>
          <w:sz w:val="24"/>
          <w:szCs w:val="24"/>
        </w:rPr>
        <w:t>căror</w:t>
      </w:r>
      <w:proofErr w:type="spellEnd"/>
      <w:r w:rsidRPr="00A859B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i/>
          <w:iCs/>
          <w:sz w:val="24"/>
          <w:szCs w:val="24"/>
        </w:rPr>
        <w:t>membri</w:t>
      </w:r>
      <w:proofErr w:type="spellEnd"/>
      <w:r w:rsidRPr="00A859B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 </w:t>
      </w:r>
      <w:proofErr w:type="spellStart"/>
      <w:r w:rsidRPr="00A859B6">
        <w:rPr>
          <w:rFonts w:ascii="Times New Roman" w:eastAsia="Times New Roman" w:hAnsi="Times New Roman" w:cs="Times New Roman"/>
          <w:i/>
          <w:iCs/>
          <w:sz w:val="24"/>
          <w:szCs w:val="24"/>
        </w:rPr>
        <w:t>influențează</w:t>
      </w:r>
      <w:proofErr w:type="spellEnd"/>
      <w:r w:rsidRPr="00A859B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i/>
          <w:iCs/>
          <w:sz w:val="24"/>
          <w:szCs w:val="24"/>
        </w:rPr>
        <w:t>între</w:t>
      </w:r>
      <w:proofErr w:type="spellEnd"/>
      <w:r w:rsidRPr="00A859B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i/>
          <w:iCs/>
          <w:sz w:val="24"/>
          <w:szCs w:val="24"/>
        </w:rPr>
        <w:t>ei</w:t>
      </w:r>
      <w:proofErr w:type="spellEnd"/>
      <w:r w:rsidRPr="00A859B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i/>
          <w:iCs/>
          <w:sz w:val="24"/>
          <w:szCs w:val="24"/>
        </w:rPr>
        <w:t>pentru</w:t>
      </w:r>
      <w:proofErr w:type="spellEnd"/>
      <w:r w:rsidRPr="00A859B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i/>
          <w:iCs/>
          <w:sz w:val="24"/>
          <w:szCs w:val="24"/>
        </w:rPr>
        <w:t>îndeplinirea</w:t>
      </w:r>
      <w:proofErr w:type="spellEnd"/>
      <w:r w:rsidRPr="00A859B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i/>
          <w:iCs/>
          <w:sz w:val="24"/>
          <w:szCs w:val="24"/>
        </w:rPr>
        <w:t>unui</w:t>
      </w:r>
      <w:proofErr w:type="spellEnd"/>
      <w:r w:rsidRPr="00A859B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i/>
          <w:iCs/>
          <w:sz w:val="24"/>
          <w:szCs w:val="24"/>
        </w:rPr>
        <w:t>obiectiv</w:t>
      </w:r>
      <w:proofErr w:type="spellEnd"/>
      <w:r w:rsidRPr="00A859B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50390">
        <w:rPr>
          <w:rFonts w:ascii="Times New Roman" w:eastAsia="Times New Roman" w:hAnsi="Times New Roman" w:cs="Times New Roman"/>
          <w:i/>
          <w:iCs/>
          <w:sz w:val="24"/>
          <w:szCs w:val="24"/>
        </w:rPr>
        <w:t>comun</w:t>
      </w:r>
      <w:proofErr w:type="spellEnd"/>
      <w:r w:rsidR="0015039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A859B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al </w:t>
      </w:r>
      <w:proofErr w:type="spellStart"/>
      <w:r w:rsidRPr="00A859B6">
        <w:rPr>
          <w:rFonts w:ascii="Times New Roman" w:eastAsia="Times New Roman" w:hAnsi="Times New Roman" w:cs="Times New Roman"/>
          <w:i/>
          <w:iCs/>
          <w:sz w:val="24"/>
          <w:szCs w:val="24"/>
        </w:rPr>
        <w:t>unei</w:t>
      </w:r>
      <w:proofErr w:type="spellEnd"/>
      <w:r w:rsidRPr="00A859B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i/>
          <w:iCs/>
          <w:sz w:val="24"/>
          <w:szCs w:val="24"/>
        </w:rPr>
        <w:t>organizații</w:t>
      </w:r>
      <w:proofErr w:type="spellEnd"/>
      <w:r w:rsidRPr="00A859B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455BF6" w:rsidRPr="00A859B6" w:rsidRDefault="00455BF6" w:rsidP="003A207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859B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De </w:t>
      </w:r>
      <w:proofErr w:type="spellStart"/>
      <w:proofErr w:type="gramStart"/>
      <w:r w:rsidRPr="00A859B6">
        <w:rPr>
          <w:rFonts w:ascii="Times New Roman" w:eastAsia="Times New Roman" w:hAnsi="Times New Roman" w:cs="Times New Roman"/>
          <w:b/>
          <w:i/>
          <w:sz w:val="24"/>
          <w:szCs w:val="24"/>
        </w:rPr>
        <w:t>ce</w:t>
      </w:r>
      <w:proofErr w:type="spellEnd"/>
      <w:proofErr w:type="gramEnd"/>
      <w:r w:rsidRPr="00A859B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b/>
          <w:i/>
          <w:sz w:val="24"/>
          <w:szCs w:val="24"/>
        </w:rPr>
        <w:t>sunt</w:t>
      </w:r>
      <w:proofErr w:type="spellEnd"/>
      <w:r w:rsidRPr="00A859B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b/>
          <w:i/>
          <w:sz w:val="24"/>
          <w:szCs w:val="24"/>
        </w:rPr>
        <w:t>importante</w:t>
      </w:r>
      <w:proofErr w:type="spellEnd"/>
      <w:r w:rsidRPr="00A859B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b/>
          <w:i/>
          <w:sz w:val="24"/>
          <w:szCs w:val="24"/>
        </w:rPr>
        <w:t>echipele</w:t>
      </w:r>
      <w:proofErr w:type="spellEnd"/>
      <w:r w:rsidRPr="00A859B6">
        <w:rPr>
          <w:rFonts w:ascii="Times New Roman" w:eastAsia="Times New Roman" w:hAnsi="Times New Roman" w:cs="Times New Roman"/>
          <w:b/>
          <w:i/>
          <w:sz w:val="24"/>
          <w:szCs w:val="24"/>
        </w:rPr>
        <w:t>?</w:t>
      </w:r>
    </w:p>
    <w:p w:rsidR="00455BF6" w:rsidRPr="00A859B6" w:rsidRDefault="00455BF6" w:rsidP="003A2071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59B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sunt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indicate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rezolva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probleme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complexe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necesită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opinii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cunoștințe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</w:p>
    <w:p w:rsidR="00455BF6" w:rsidRPr="00A859B6" w:rsidRDefault="00455BF6" w:rsidP="003A2071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59B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reprezintă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excelent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mediu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învățare</w:t>
      </w:r>
      <w:proofErr w:type="spellEnd"/>
    </w:p>
    <w:p w:rsidR="00455BF6" w:rsidRPr="00A859B6" w:rsidRDefault="00455BF6" w:rsidP="003A2071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59B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sunt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orientate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spre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obiective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decât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organizația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ansamblul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său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își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stabilesc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ușor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viziune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scop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propriu</w:t>
      </w:r>
      <w:proofErr w:type="spellEnd"/>
    </w:p>
    <w:p w:rsidR="00455BF6" w:rsidRPr="00A859B6" w:rsidRDefault="00455BF6" w:rsidP="003A2071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59B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valorifică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bine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resursele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fiecărui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membru</w:t>
      </w:r>
      <w:proofErr w:type="spellEnd"/>
    </w:p>
    <w:p w:rsidR="00455BF6" w:rsidRPr="00A859B6" w:rsidRDefault="00455BF6" w:rsidP="003A2071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59B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sunt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flexibile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decât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grupurile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organizaționale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ușor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formate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dizolvate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reorganizate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redimensionate</w:t>
      </w:r>
      <w:proofErr w:type="spellEnd"/>
    </w:p>
    <w:p w:rsidR="00455BF6" w:rsidRPr="00A859B6" w:rsidRDefault="00455BF6" w:rsidP="003A2071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59B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cultivă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loialitatea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funcționează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principiul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>: “</w:t>
      </w:r>
      <w:proofErr w:type="spellStart"/>
      <w:r w:rsidRPr="00833426">
        <w:rPr>
          <w:rFonts w:ascii="Times New Roman" w:eastAsia="Times New Roman" w:hAnsi="Times New Roman" w:cs="Times New Roman"/>
          <w:i/>
          <w:sz w:val="24"/>
          <w:szCs w:val="24"/>
        </w:rPr>
        <w:t>toți</w:t>
      </w:r>
      <w:proofErr w:type="spellEnd"/>
      <w:r w:rsidRPr="0083342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33426">
        <w:rPr>
          <w:rFonts w:ascii="Times New Roman" w:eastAsia="Times New Roman" w:hAnsi="Times New Roman" w:cs="Times New Roman"/>
          <w:i/>
          <w:sz w:val="24"/>
          <w:szCs w:val="24"/>
        </w:rPr>
        <w:t>pentru</w:t>
      </w:r>
      <w:proofErr w:type="spellEnd"/>
      <w:r w:rsidRPr="0083342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33426">
        <w:rPr>
          <w:rFonts w:ascii="Times New Roman" w:eastAsia="Times New Roman" w:hAnsi="Times New Roman" w:cs="Times New Roman"/>
          <w:i/>
          <w:sz w:val="24"/>
          <w:szCs w:val="24"/>
        </w:rPr>
        <w:t>unul</w:t>
      </w:r>
      <w:proofErr w:type="spellEnd"/>
      <w:r w:rsidRPr="0083342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33426">
        <w:rPr>
          <w:rFonts w:ascii="Times New Roman" w:eastAsia="Times New Roman" w:hAnsi="Times New Roman" w:cs="Times New Roman"/>
          <w:i/>
          <w:sz w:val="24"/>
          <w:szCs w:val="24"/>
        </w:rPr>
        <w:t>și</w:t>
      </w:r>
      <w:proofErr w:type="spellEnd"/>
      <w:r w:rsidRPr="0083342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33426">
        <w:rPr>
          <w:rFonts w:ascii="Times New Roman" w:eastAsia="Times New Roman" w:hAnsi="Times New Roman" w:cs="Times New Roman"/>
          <w:i/>
          <w:sz w:val="24"/>
          <w:szCs w:val="24"/>
        </w:rPr>
        <w:t>unul</w:t>
      </w:r>
      <w:proofErr w:type="spellEnd"/>
      <w:r w:rsidRPr="0083342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33426">
        <w:rPr>
          <w:rFonts w:ascii="Times New Roman" w:eastAsia="Times New Roman" w:hAnsi="Times New Roman" w:cs="Times New Roman"/>
          <w:i/>
          <w:sz w:val="24"/>
          <w:szCs w:val="24"/>
        </w:rPr>
        <w:t>pentru</w:t>
      </w:r>
      <w:proofErr w:type="spellEnd"/>
      <w:r w:rsidRPr="0083342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33426">
        <w:rPr>
          <w:rFonts w:ascii="Times New Roman" w:eastAsia="Times New Roman" w:hAnsi="Times New Roman" w:cs="Times New Roman"/>
          <w:i/>
          <w:sz w:val="24"/>
          <w:szCs w:val="24"/>
        </w:rPr>
        <w:t>toți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455BF6" w:rsidRPr="00A859B6" w:rsidRDefault="00455BF6" w:rsidP="003A2071">
      <w:pPr>
        <w:numPr>
          <w:ilvl w:val="0"/>
          <w:numId w:val="6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59B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favorizează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delegarea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responsabilități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oferă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garanția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controla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comportamentul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membrilor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săi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norme</w:t>
      </w:r>
      <w:proofErr w:type="spellEnd"/>
      <w:r w:rsidRPr="00A859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59B6">
        <w:rPr>
          <w:rFonts w:ascii="Times New Roman" w:eastAsia="Times New Roman" w:hAnsi="Times New Roman" w:cs="Times New Roman"/>
          <w:sz w:val="24"/>
          <w:szCs w:val="24"/>
        </w:rPr>
        <w:t>proprii</w:t>
      </w:r>
      <w:proofErr w:type="spellEnd"/>
    </w:p>
    <w:p w:rsidR="00455BF6" w:rsidRPr="00A859B6" w:rsidRDefault="00455BF6" w:rsidP="003A20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5BF6" w:rsidRPr="00A859B6" w:rsidRDefault="00455BF6" w:rsidP="003A207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59B6">
        <w:rPr>
          <w:rFonts w:ascii="Times New Roman" w:hAnsi="Times New Roman" w:cs="Times New Roman"/>
          <w:b/>
          <w:sz w:val="24"/>
          <w:szCs w:val="24"/>
        </w:rPr>
        <w:t xml:space="preserve">VEDETELE ECHIPEI </w:t>
      </w:r>
      <w:proofErr w:type="spellStart"/>
      <w:r w:rsidRPr="00A859B6">
        <w:rPr>
          <w:rFonts w:ascii="Times New Roman" w:hAnsi="Times New Roman" w:cs="Times New Roman"/>
          <w:b/>
          <w:sz w:val="24"/>
          <w:szCs w:val="24"/>
        </w:rPr>
        <w:t>într</w:t>
      </w:r>
      <w:proofErr w:type="spellEnd"/>
      <w:r w:rsidRPr="00A859B6">
        <w:rPr>
          <w:rFonts w:ascii="Times New Roman" w:hAnsi="Times New Roman" w:cs="Times New Roman"/>
          <w:b/>
          <w:sz w:val="24"/>
          <w:szCs w:val="24"/>
        </w:rPr>
        <w:t>-o ECHIPĂ VEDETĂ!</w:t>
      </w:r>
    </w:p>
    <w:p w:rsidR="008D26D7" w:rsidRPr="00A859B6" w:rsidRDefault="008D26D7" w:rsidP="003A20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D26D7" w:rsidRPr="00A859B6" w:rsidSect="008D26D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B2C" w:rsidRDefault="00E66B2C" w:rsidP="000D44B9">
      <w:pPr>
        <w:spacing w:line="240" w:lineRule="auto"/>
      </w:pPr>
      <w:r>
        <w:separator/>
      </w:r>
    </w:p>
  </w:endnote>
  <w:endnote w:type="continuationSeparator" w:id="0">
    <w:p w:rsidR="00E66B2C" w:rsidRDefault="00E66B2C" w:rsidP="000D44B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B2C" w:rsidRDefault="00E66B2C" w:rsidP="000D44B9">
      <w:pPr>
        <w:spacing w:line="240" w:lineRule="auto"/>
      </w:pPr>
      <w:r>
        <w:separator/>
      </w:r>
    </w:p>
  </w:footnote>
  <w:footnote w:type="continuationSeparator" w:id="0">
    <w:p w:rsidR="00E66B2C" w:rsidRDefault="00E66B2C" w:rsidP="000D44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94E2F"/>
    <w:multiLevelType w:val="hybridMultilevel"/>
    <w:tmpl w:val="34AE7FB2"/>
    <w:lvl w:ilvl="0" w:tplc="0409000F">
      <w:start w:val="1"/>
      <w:numFmt w:val="decimal"/>
      <w:lvlText w:val="%1."/>
      <w:lvlJc w:val="left"/>
      <w:pPr>
        <w:ind w:left="946" w:hanging="360"/>
      </w:pPr>
    </w:lvl>
    <w:lvl w:ilvl="1" w:tplc="04090019" w:tentative="1">
      <w:start w:val="1"/>
      <w:numFmt w:val="lowerLetter"/>
      <w:lvlText w:val="%2."/>
      <w:lvlJc w:val="left"/>
      <w:pPr>
        <w:ind w:left="1666" w:hanging="360"/>
      </w:pPr>
    </w:lvl>
    <w:lvl w:ilvl="2" w:tplc="0409001B" w:tentative="1">
      <w:start w:val="1"/>
      <w:numFmt w:val="lowerRoman"/>
      <w:lvlText w:val="%3."/>
      <w:lvlJc w:val="right"/>
      <w:pPr>
        <w:ind w:left="2386" w:hanging="180"/>
      </w:pPr>
    </w:lvl>
    <w:lvl w:ilvl="3" w:tplc="0409000F" w:tentative="1">
      <w:start w:val="1"/>
      <w:numFmt w:val="decimal"/>
      <w:lvlText w:val="%4."/>
      <w:lvlJc w:val="left"/>
      <w:pPr>
        <w:ind w:left="3106" w:hanging="360"/>
      </w:pPr>
    </w:lvl>
    <w:lvl w:ilvl="4" w:tplc="04090019" w:tentative="1">
      <w:start w:val="1"/>
      <w:numFmt w:val="lowerLetter"/>
      <w:lvlText w:val="%5."/>
      <w:lvlJc w:val="left"/>
      <w:pPr>
        <w:ind w:left="3826" w:hanging="360"/>
      </w:pPr>
    </w:lvl>
    <w:lvl w:ilvl="5" w:tplc="0409001B" w:tentative="1">
      <w:start w:val="1"/>
      <w:numFmt w:val="lowerRoman"/>
      <w:lvlText w:val="%6."/>
      <w:lvlJc w:val="right"/>
      <w:pPr>
        <w:ind w:left="4546" w:hanging="180"/>
      </w:pPr>
    </w:lvl>
    <w:lvl w:ilvl="6" w:tplc="0409000F" w:tentative="1">
      <w:start w:val="1"/>
      <w:numFmt w:val="decimal"/>
      <w:lvlText w:val="%7."/>
      <w:lvlJc w:val="left"/>
      <w:pPr>
        <w:ind w:left="5266" w:hanging="360"/>
      </w:pPr>
    </w:lvl>
    <w:lvl w:ilvl="7" w:tplc="04090019" w:tentative="1">
      <w:start w:val="1"/>
      <w:numFmt w:val="lowerLetter"/>
      <w:lvlText w:val="%8."/>
      <w:lvlJc w:val="left"/>
      <w:pPr>
        <w:ind w:left="5986" w:hanging="360"/>
      </w:pPr>
    </w:lvl>
    <w:lvl w:ilvl="8" w:tplc="0409001B" w:tentative="1">
      <w:start w:val="1"/>
      <w:numFmt w:val="lowerRoman"/>
      <w:lvlText w:val="%9."/>
      <w:lvlJc w:val="right"/>
      <w:pPr>
        <w:ind w:left="6706" w:hanging="180"/>
      </w:pPr>
    </w:lvl>
  </w:abstractNum>
  <w:abstractNum w:abstractNumId="1">
    <w:nsid w:val="17F266E6"/>
    <w:multiLevelType w:val="hybridMultilevel"/>
    <w:tmpl w:val="C0F402A4"/>
    <w:lvl w:ilvl="0" w:tplc="04090019">
      <w:start w:val="1"/>
      <w:numFmt w:val="lowerLetter"/>
      <w:lvlText w:val="%1."/>
      <w:lvlJc w:val="left"/>
      <w:pPr>
        <w:ind w:left="946" w:hanging="360"/>
      </w:pPr>
    </w:lvl>
    <w:lvl w:ilvl="1" w:tplc="04090019" w:tentative="1">
      <w:start w:val="1"/>
      <w:numFmt w:val="lowerLetter"/>
      <w:lvlText w:val="%2."/>
      <w:lvlJc w:val="left"/>
      <w:pPr>
        <w:ind w:left="1666" w:hanging="360"/>
      </w:pPr>
    </w:lvl>
    <w:lvl w:ilvl="2" w:tplc="0409001B" w:tentative="1">
      <w:start w:val="1"/>
      <w:numFmt w:val="lowerRoman"/>
      <w:lvlText w:val="%3."/>
      <w:lvlJc w:val="right"/>
      <w:pPr>
        <w:ind w:left="2386" w:hanging="180"/>
      </w:pPr>
    </w:lvl>
    <w:lvl w:ilvl="3" w:tplc="0409000F" w:tentative="1">
      <w:start w:val="1"/>
      <w:numFmt w:val="decimal"/>
      <w:lvlText w:val="%4."/>
      <w:lvlJc w:val="left"/>
      <w:pPr>
        <w:ind w:left="3106" w:hanging="360"/>
      </w:pPr>
    </w:lvl>
    <w:lvl w:ilvl="4" w:tplc="04090019" w:tentative="1">
      <w:start w:val="1"/>
      <w:numFmt w:val="lowerLetter"/>
      <w:lvlText w:val="%5."/>
      <w:lvlJc w:val="left"/>
      <w:pPr>
        <w:ind w:left="3826" w:hanging="360"/>
      </w:pPr>
    </w:lvl>
    <w:lvl w:ilvl="5" w:tplc="0409001B" w:tentative="1">
      <w:start w:val="1"/>
      <w:numFmt w:val="lowerRoman"/>
      <w:lvlText w:val="%6."/>
      <w:lvlJc w:val="right"/>
      <w:pPr>
        <w:ind w:left="4546" w:hanging="180"/>
      </w:pPr>
    </w:lvl>
    <w:lvl w:ilvl="6" w:tplc="0409000F" w:tentative="1">
      <w:start w:val="1"/>
      <w:numFmt w:val="decimal"/>
      <w:lvlText w:val="%7."/>
      <w:lvlJc w:val="left"/>
      <w:pPr>
        <w:ind w:left="5266" w:hanging="360"/>
      </w:pPr>
    </w:lvl>
    <w:lvl w:ilvl="7" w:tplc="04090019" w:tentative="1">
      <w:start w:val="1"/>
      <w:numFmt w:val="lowerLetter"/>
      <w:lvlText w:val="%8."/>
      <w:lvlJc w:val="left"/>
      <w:pPr>
        <w:ind w:left="5986" w:hanging="360"/>
      </w:pPr>
    </w:lvl>
    <w:lvl w:ilvl="8" w:tplc="0409001B" w:tentative="1">
      <w:start w:val="1"/>
      <w:numFmt w:val="lowerRoman"/>
      <w:lvlText w:val="%9."/>
      <w:lvlJc w:val="right"/>
      <w:pPr>
        <w:ind w:left="6706" w:hanging="180"/>
      </w:pPr>
    </w:lvl>
  </w:abstractNum>
  <w:abstractNum w:abstractNumId="2">
    <w:nsid w:val="19B85593"/>
    <w:multiLevelType w:val="hybridMultilevel"/>
    <w:tmpl w:val="9EE67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75595"/>
    <w:multiLevelType w:val="multilevel"/>
    <w:tmpl w:val="F87A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122E2"/>
    <w:multiLevelType w:val="hybridMultilevel"/>
    <w:tmpl w:val="04BE3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8045E"/>
    <w:multiLevelType w:val="multilevel"/>
    <w:tmpl w:val="54B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D22CFE"/>
    <w:multiLevelType w:val="hybridMultilevel"/>
    <w:tmpl w:val="81484B66"/>
    <w:lvl w:ilvl="0" w:tplc="04090019">
      <w:start w:val="1"/>
      <w:numFmt w:val="lowerLetter"/>
      <w:lvlText w:val="%1."/>
      <w:lvlJc w:val="left"/>
      <w:pPr>
        <w:ind w:left="946" w:hanging="360"/>
      </w:pPr>
    </w:lvl>
    <w:lvl w:ilvl="1" w:tplc="04090019" w:tentative="1">
      <w:start w:val="1"/>
      <w:numFmt w:val="lowerLetter"/>
      <w:lvlText w:val="%2."/>
      <w:lvlJc w:val="left"/>
      <w:pPr>
        <w:ind w:left="1666" w:hanging="360"/>
      </w:pPr>
    </w:lvl>
    <w:lvl w:ilvl="2" w:tplc="0409001B" w:tentative="1">
      <w:start w:val="1"/>
      <w:numFmt w:val="lowerRoman"/>
      <w:lvlText w:val="%3."/>
      <w:lvlJc w:val="right"/>
      <w:pPr>
        <w:ind w:left="2386" w:hanging="180"/>
      </w:pPr>
    </w:lvl>
    <w:lvl w:ilvl="3" w:tplc="0409000F" w:tentative="1">
      <w:start w:val="1"/>
      <w:numFmt w:val="decimal"/>
      <w:lvlText w:val="%4."/>
      <w:lvlJc w:val="left"/>
      <w:pPr>
        <w:ind w:left="3106" w:hanging="360"/>
      </w:pPr>
    </w:lvl>
    <w:lvl w:ilvl="4" w:tplc="04090019" w:tentative="1">
      <w:start w:val="1"/>
      <w:numFmt w:val="lowerLetter"/>
      <w:lvlText w:val="%5."/>
      <w:lvlJc w:val="left"/>
      <w:pPr>
        <w:ind w:left="3826" w:hanging="360"/>
      </w:pPr>
    </w:lvl>
    <w:lvl w:ilvl="5" w:tplc="0409001B" w:tentative="1">
      <w:start w:val="1"/>
      <w:numFmt w:val="lowerRoman"/>
      <w:lvlText w:val="%6."/>
      <w:lvlJc w:val="right"/>
      <w:pPr>
        <w:ind w:left="4546" w:hanging="180"/>
      </w:pPr>
    </w:lvl>
    <w:lvl w:ilvl="6" w:tplc="0409000F" w:tentative="1">
      <w:start w:val="1"/>
      <w:numFmt w:val="decimal"/>
      <w:lvlText w:val="%7."/>
      <w:lvlJc w:val="left"/>
      <w:pPr>
        <w:ind w:left="5266" w:hanging="360"/>
      </w:pPr>
    </w:lvl>
    <w:lvl w:ilvl="7" w:tplc="04090019" w:tentative="1">
      <w:start w:val="1"/>
      <w:numFmt w:val="lowerLetter"/>
      <w:lvlText w:val="%8."/>
      <w:lvlJc w:val="left"/>
      <w:pPr>
        <w:ind w:left="5986" w:hanging="360"/>
      </w:pPr>
    </w:lvl>
    <w:lvl w:ilvl="8" w:tplc="0409001B" w:tentative="1">
      <w:start w:val="1"/>
      <w:numFmt w:val="lowerRoman"/>
      <w:lvlText w:val="%9."/>
      <w:lvlJc w:val="right"/>
      <w:pPr>
        <w:ind w:left="6706" w:hanging="180"/>
      </w:pPr>
    </w:lvl>
  </w:abstractNum>
  <w:abstractNum w:abstractNumId="7">
    <w:nsid w:val="3CA95504"/>
    <w:multiLevelType w:val="multilevel"/>
    <w:tmpl w:val="A850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6B4E1D"/>
    <w:multiLevelType w:val="hybridMultilevel"/>
    <w:tmpl w:val="E1668A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8822AE"/>
    <w:multiLevelType w:val="hybridMultilevel"/>
    <w:tmpl w:val="4302F6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9E35EF"/>
    <w:multiLevelType w:val="hybridMultilevel"/>
    <w:tmpl w:val="9DDA2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FE56BB"/>
    <w:multiLevelType w:val="hybridMultilevel"/>
    <w:tmpl w:val="CF5C7646"/>
    <w:lvl w:ilvl="0" w:tplc="7EEC9DF2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4C5E6A"/>
    <w:multiLevelType w:val="multilevel"/>
    <w:tmpl w:val="9066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024AC1"/>
    <w:multiLevelType w:val="multilevel"/>
    <w:tmpl w:val="1B1A2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3D506B"/>
    <w:multiLevelType w:val="multilevel"/>
    <w:tmpl w:val="BB9E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9343A3"/>
    <w:multiLevelType w:val="multilevel"/>
    <w:tmpl w:val="0A6C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F8679B"/>
    <w:multiLevelType w:val="multilevel"/>
    <w:tmpl w:val="CE7A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14"/>
  </w:num>
  <w:num w:numId="8">
    <w:abstractNumId w:val="15"/>
  </w:num>
  <w:num w:numId="9">
    <w:abstractNumId w:val="13"/>
  </w:num>
  <w:num w:numId="10">
    <w:abstractNumId w:val="5"/>
  </w:num>
  <w:num w:numId="11">
    <w:abstractNumId w:val="7"/>
  </w:num>
  <w:num w:numId="12">
    <w:abstractNumId w:val="12"/>
  </w:num>
  <w:num w:numId="13">
    <w:abstractNumId w:val="16"/>
  </w:num>
  <w:num w:numId="14">
    <w:abstractNumId w:val="9"/>
  </w:num>
  <w:num w:numId="15">
    <w:abstractNumId w:val="2"/>
  </w:num>
  <w:num w:numId="16">
    <w:abstractNumId w:val="8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5BF6"/>
    <w:rsid w:val="000A07B9"/>
    <w:rsid w:val="000D44B9"/>
    <w:rsid w:val="001219D2"/>
    <w:rsid w:val="00150390"/>
    <w:rsid w:val="00191242"/>
    <w:rsid w:val="001A6281"/>
    <w:rsid w:val="001E556B"/>
    <w:rsid w:val="002C509E"/>
    <w:rsid w:val="002C67FD"/>
    <w:rsid w:val="00337500"/>
    <w:rsid w:val="00356025"/>
    <w:rsid w:val="003A2071"/>
    <w:rsid w:val="003B708D"/>
    <w:rsid w:val="00455BF6"/>
    <w:rsid w:val="00524345"/>
    <w:rsid w:val="005E2365"/>
    <w:rsid w:val="006525A4"/>
    <w:rsid w:val="006A249B"/>
    <w:rsid w:val="006A5EEB"/>
    <w:rsid w:val="006B5AEF"/>
    <w:rsid w:val="007543B1"/>
    <w:rsid w:val="0078030A"/>
    <w:rsid w:val="00786110"/>
    <w:rsid w:val="007E6EAC"/>
    <w:rsid w:val="00833426"/>
    <w:rsid w:val="00851131"/>
    <w:rsid w:val="0086727C"/>
    <w:rsid w:val="008D26D7"/>
    <w:rsid w:val="008D2967"/>
    <w:rsid w:val="009226B8"/>
    <w:rsid w:val="009D0FEE"/>
    <w:rsid w:val="009E63EC"/>
    <w:rsid w:val="009E689B"/>
    <w:rsid w:val="00A81B8B"/>
    <w:rsid w:val="00A859B6"/>
    <w:rsid w:val="00A900E9"/>
    <w:rsid w:val="00B31D2F"/>
    <w:rsid w:val="00B92DD0"/>
    <w:rsid w:val="00B97866"/>
    <w:rsid w:val="00C14A60"/>
    <w:rsid w:val="00C530BE"/>
    <w:rsid w:val="00D87FE2"/>
    <w:rsid w:val="00DC6734"/>
    <w:rsid w:val="00DE323B"/>
    <w:rsid w:val="00E10DE3"/>
    <w:rsid w:val="00E66B2C"/>
    <w:rsid w:val="00E742F5"/>
    <w:rsid w:val="00EB04E6"/>
    <w:rsid w:val="00FC5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F6"/>
    <w:pPr>
      <w:spacing w:after="0" w:line="259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455B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5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2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28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B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5B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5B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55BF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B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BF6"/>
    <w:rPr>
      <w:rFonts w:ascii="Tahoma" w:eastAsia="Calibri" w:hAnsi="Tahoma" w:cs="Tahoma"/>
      <w:sz w:val="16"/>
      <w:szCs w:val="16"/>
    </w:rPr>
  </w:style>
  <w:style w:type="paragraph" w:customStyle="1" w:styleId="term">
    <w:name w:val="term"/>
    <w:basedOn w:val="Normal"/>
    <w:rsid w:val="0033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">
    <w:name w:val="desc"/>
    <w:basedOn w:val="Normal"/>
    <w:rsid w:val="0033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5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37500"/>
    <w:rPr>
      <w:color w:val="0000FF"/>
      <w:u w:val="single"/>
    </w:rPr>
  </w:style>
  <w:style w:type="character" w:customStyle="1" w:styleId="entry-title">
    <w:name w:val="entry-title"/>
    <w:basedOn w:val="DefaultParagraphFont"/>
    <w:rsid w:val="00337500"/>
  </w:style>
  <w:style w:type="character" w:customStyle="1" w:styleId="entry-content">
    <w:name w:val="entry-content"/>
    <w:basedOn w:val="DefaultParagraphFont"/>
    <w:rsid w:val="00337500"/>
  </w:style>
  <w:style w:type="character" w:customStyle="1" w:styleId="Heading3Char">
    <w:name w:val="Heading 3 Char"/>
    <w:basedOn w:val="DefaultParagraphFont"/>
    <w:link w:val="Heading3"/>
    <w:uiPriority w:val="9"/>
    <w:semiHidden/>
    <w:rsid w:val="001A62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2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r">
    <w:name w:val="ar"/>
    <w:basedOn w:val="DefaultParagraphFont"/>
    <w:rsid w:val="001A6281"/>
  </w:style>
  <w:style w:type="paragraph" w:customStyle="1" w:styleId="kn">
    <w:name w:val="kn"/>
    <w:basedOn w:val="Normal"/>
    <w:rsid w:val="001A6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r">
    <w:name w:val="lr"/>
    <w:basedOn w:val="Normal"/>
    <w:rsid w:val="001A6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">
    <w:name w:val="r"/>
    <w:basedOn w:val="DefaultParagraphFont"/>
    <w:rsid w:val="001A6281"/>
  </w:style>
  <w:style w:type="paragraph" w:customStyle="1" w:styleId="ar1">
    <w:name w:val="ar1"/>
    <w:basedOn w:val="Normal"/>
    <w:rsid w:val="001A6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D44B9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44B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0D44B9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44B9"/>
    <w:rPr>
      <w:rFonts w:ascii="Calibri" w:eastAsia="Calibri" w:hAnsi="Calibri" w:cs="Calibri"/>
    </w:rPr>
  </w:style>
  <w:style w:type="paragraph" w:customStyle="1" w:styleId="Default">
    <w:name w:val="Default"/>
    <w:rsid w:val="001E556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"/>
    <w:qFormat/>
    <w:rsid w:val="001E556B"/>
    <w:pPr>
      <w:widowControl w:val="0"/>
      <w:autoSpaceDE w:val="0"/>
      <w:autoSpaceDN w:val="0"/>
      <w:adjustRightInd w:val="0"/>
      <w:spacing w:before="145" w:line="240" w:lineRule="auto"/>
      <w:ind w:left="82" w:right="-15" w:firstLine="45"/>
      <w:jc w:val="both"/>
    </w:pPr>
    <w:rPr>
      <w:rFonts w:ascii="Cambria" w:eastAsiaTheme="minorEastAsia" w:hAnsi="Cambria" w:cs="Cambria"/>
      <w:b/>
      <w:bCs/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1E556B"/>
    <w:rPr>
      <w:rFonts w:ascii="Cambria" w:eastAsiaTheme="minorEastAsia" w:hAnsi="Cambria" w:cs="Cambria"/>
      <w:b/>
      <w:bCs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E556B"/>
    <w:pPr>
      <w:widowControl w:val="0"/>
      <w:autoSpaceDE w:val="0"/>
      <w:autoSpaceDN w:val="0"/>
      <w:adjustRightInd w:val="0"/>
      <w:spacing w:line="240" w:lineRule="auto"/>
    </w:pPr>
    <w:rPr>
      <w:rFonts w:ascii="Cambria" w:eastAsiaTheme="minorEastAsia" w:hAnsi="Cambria" w:cs="Cambria"/>
      <w:sz w:val="34"/>
      <w:szCs w:val="34"/>
    </w:rPr>
  </w:style>
  <w:style w:type="character" w:customStyle="1" w:styleId="BodyTextChar">
    <w:name w:val="Body Text Char"/>
    <w:basedOn w:val="DefaultParagraphFont"/>
    <w:link w:val="BodyText"/>
    <w:uiPriority w:val="1"/>
    <w:rsid w:val="001E556B"/>
    <w:rPr>
      <w:rFonts w:ascii="Cambria" w:eastAsiaTheme="minorEastAsia" w:hAnsi="Cambria" w:cs="Cambria"/>
      <w:sz w:val="34"/>
      <w:szCs w:val="34"/>
    </w:rPr>
  </w:style>
  <w:style w:type="character" w:customStyle="1" w:styleId="w">
    <w:name w:val="w"/>
    <w:basedOn w:val="DefaultParagraphFont"/>
    <w:rsid w:val="001E556B"/>
  </w:style>
  <w:style w:type="character" w:customStyle="1" w:styleId="diccomment">
    <w:name w:val="dic_comment"/>
    <w:basedOn w:val="DefaultParagraphFont"/>
    <w:rsid w:val="001E55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2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591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6453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3325">
                      <w:marLeft w:val="0"/>
                      <w:marRight w:val="0"/>
                      <w:marTop w:val="200"/>
                      <w:marBottom w:val="0"/>
                      <w:divBdr>
                        <w:top w:val="single" w:sz="4" w:space="5" w:color="DDDDDD"/>
                        <w:left w:val="single" w:sz="4" w:space="5" w:color="DDDDDD"/>
                        <w:bottom w:val="single" w:sz="4" w:space="5" w:color="DDDDDD"/>
                        <w:right w:val="single" w:sz="4" w:space="5" w:color="DDDDDD"/>
                      </w:divBdr>
                      <w:divsChild>
                        <w:div w:id="3987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2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1442">
                  <w:marLeft w:val="640"/>
                  <w:marRight w:val="6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256763">
                      <w:marLeft w:val="0"/>
                      <w:marRight w:val="0"/>
                      <w:marTop w:val="3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4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6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7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59103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9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73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990991">
                                                  <w:marLeft w:val="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11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361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0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912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35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15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51057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4550">
                  <w:marLeft w:val="640"/>
                  <w:marRight w:val="6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672">
                  <w:marLeft w:val="640"/>
                  <w:marRight w:val="6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6846">
                  <w:marLeft w:val="640"/>
                  <w:marRight w:val="6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2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342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09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1597">
                  <w:marLeft w:val="640"/>
                  <w:marRight w:val="6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46166">
                      <w:marLeft w:val="0"/>
                      <w:marRight w:val="0"/>
                      <w:marTop w:val="3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9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9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57226">
                                  <w:marLeft w:val="0"/>
                                  <w:marRight w:val="0"/>
                                  <w:marTop w:val="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55382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1417">
                  <w:marLeft w:val="640"/>
                  <w:marRight w:val="6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9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14" w:color="E6E6E6"/>
                                    <w:right w:val="none" w:sz="0" w:space="0" w:color="auto"/>
                                  </w:divBdr>
                                  <w:divsChild>
                                    <w:div w:id="90283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65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487342">
                                  <w:marLeft w:val="-30"/>
                                  <w:marRight w:val="0"/>
                                  <w:marTop w:val="0"/>
                                  <w:marBottom w:val="1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2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11835">
                                          <w:marLeft w:val="0"/>
                                          <w:marRight w:val="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794325">
                                          <w:marLeft w:val="0"/>
                                          <w:marRight w:val="0"/>
                                          <w:marTop w:val="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97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6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5261">
              <w:marLeft w:val="0"/>
              <w:marRight w:val="0"/>
              <w:marTop w:val="4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34160">
                      <w:marLeft w:val="640"/>
                      <w:marRight w:val="6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2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9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8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1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285111">
                          <w:marLeft w:val="0"/>
                          <w:marRight w:val="0"/>
                          <w:marTop w:val="2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287091">
                          <w:marLeft w:val="0"/>
                          <w:marRight w:val="0"/>
                          <w:marTop w:val="2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57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07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9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82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405462">
                                          <w:marLeft w:val="70"/>
                                          <w:marRight w:val="0"/>
                                          <w:marTop w:val="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8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80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45783">
                          <w:marLeft w:val="640"/>
                          <w:marRight w:val="6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3634">
                              <w:marLeft w:val="0"/>
                              <w:marRight w:val="0"/>
                              <w:marTop w:val="250"/>
                              <w:marBottom w:val="250"/>
                              <w:divBdr>
                                <w:top w:val="single" w:sz="4" w:space="16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5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994660">
                                      <w:marLeft w:val="0"/>
                                      <w:marRight w:val="0"/>
                                      <w:marTop w:val="0"/>
                                      <w:marBottom w:val="3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9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85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26728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3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85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78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9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875623">
                                      <w:marLeft w:val="0"/>
                                      <w:marRight w:val="0"/>
                                      <w:marTop w:val="0"/>
                                      <w:marBottom w:val="3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4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54631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22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71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80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14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</dc:creator>
  <cp:lastModifiedBy>Mihai</cp:lastModifiedBy>
  <cp:revision>3</cp:revision>
  <dcterms:created xsi:type="dcterms:W3CDTF">2020-08-21T07:04:00Z</dcterms:created>
  <dcterms:modified xsi:type="dcterms:W3CDTF">2020-08-21T19:59:00Z</dcterms:modified>
</cp:coreProperties>
</file>