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2E3D" w14:textId="0BDBA2FE" w:rsidR="004434B1" w:rsidRPr="004434B1" w:rsidRDefault="004434B1" w:rsidP="004434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4434B1">
        <w:rPr>
          <w:rFonts w:ascii="Times New Roman" w:hAnsi="Times New Roman" w:cs="Times New Roman"/>
          <w:b/>
          <w:sz w:val="24"/>
          <w:szCs w:val="24"/>
          <w:lang w:val="ro-MD"/>
        </w:rPr>
        <w:t>Evaluarile Membrilor echipei</w:t>
      </w:r>
    </w:p>
    <w:p w14:paraId="51BAE227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0982E616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</w:pPr>
      <w:r w:rsidRPr="004434B1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ECHIPA:   </w:t>
      </w:r>
    </w:p>
    <w:p w14:paraId="7DC18D64" w14:textId="2E16930B" w:rsidR="004434B1" w:rsidRPr="00091634" w:rsidRDefault="004434B1" w:rsidP="00091634">
      <w:pPr>
        <w:tabs>
          <w:tab w:val="left" w:pos="709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>Tema</w:t>
      </w:r>
      <w:proofErr w:type="spellEnd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: </w:t>
      </w:r>
      <w:r w:rsidR="00091634" w:rsidRPr="00FE2117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091634" w:rsidRPr="00FE2117">
        <w:rPr>
          <w:rFonts w:ascii="Times New Roman" w:hAnsi="Times New Roman" w:cs="Times New Roman"/>
          <w:b/>
          <w:sz w:val="24"/>
          <w:szCs w:val="24"/>
        </w:rPr>
        <w:t>Platforma</w:t>
      </w:r>
      <w:proofErr w:type="spellEnd"/>
      <w:r w:rsidR="00091634" w:rsidRPr="00FE21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91634" w:rsidRPr="00FE2117">
        <w:rPr>
          <w:rFonts w:ascii="Times New Roman" w:hAnsi="Times New Roman" w:cs="Times New Roman"/>
          <w:b/>
          <w:sz w:val="24"/>
          <w:szCs w:val="24"/>
        </w:rPr>
        <w:t>socială</w:t>
      </w:r>
      <w:proofErr w:type="spellEnd"/>
      <w:r w:rsidR="00091634" w:rsidRPr="00FE2117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="00091634" w:rsidRPr="00FE2117">
        <w:rPr>
          <w:rFonts w:ascii="Times New Roman" w:hAnsi="Times New Roman" w:cs="Times New Roman"/>
          <w:b/>
          <w:sz w:val="24"/>
          <w:szCs w:val="24"/>
        </w:rPr>
        <w:t>Oaza</w:t>
      </w:r>
      <w:proofErr w:type="spellEnd"/>
      <w:r w:rsidR="00091634" w:rsidRPr="00FE21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91634" w:rsidRPr="00FE2117">
        <w:rPr>
          <w:rFonts w:ascii="Times New Roman" w:hAnsi="Times New Roman" w:cs="Times New Roman"/>
          <w:b/>
          <w:sz w:val="24"/>
          <w:szCs w:val="24"/>
        </w:rPr>
        <w:t>speranței</w:t>
      </w:r>
      <w:proofErr w:type="spellEnd"/>
      <w:r w:rsidR="00091634" w:rsidRPr="00FE2117">
        <w:rPr>
          <w:rFonts w:ascii="Times New Roman" w:hAnsi="Times New Roman" w:cs="Times New Roman"/>
          <w:b/>
          <w:sz w:val="24"/>
          <w:szCs w:val="24"/>
        </w:rPr>
        <w:t>”</w:t>
      </w:r>
    </w:p>
    <w:p w14:paraId="055A2666" w14:textId="098475DA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spellStart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>Membri</w:t>
      </w:r>
      <w:proofErr w:type="spellEnd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: </w:t>
      </w:r>
      <w:r w:rsidR="00091634">
        <w:rPr>
          <w:rFonts w:ascii="Times New Roman" w:hAnsi="Times New Roman" w:cs="Times New Roman"/>
          <w:i/>
          <w:spacing w:val="-5"/>
          <w:sz w:val="24"/>
          <w:szCs w:val="24"/>
        </w:rPr>
        <w:t xml:space="preserve">Ulmanu Cristian, </w:t>
      </w:r>
      <w:proofErr w:type="spellStart"/>
      <w:r w:rsidR="00091634">
        <w:rPr>
          <w:rFonts w:ascii="Times New Roman" w:hAnsi="Times New Roman" w:cs="Times New Roman"/>
          <w:i/>
          <w:spacing w:val="-5"/>
          <w:sz w:val="24"/>
          <w:szCs w:val="24"/>
        </w:rPr>
        <w:t>Tcaciuc</w:t>
      </w:r>
      <w:proofErr w:type="spellEnd"/>
      <w:r w:rsidR="0009163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Maxim, </w:t>
      </w:r>
      <w:proofErr w:type="spellStart"/>
      <w:r w:rsidR="00091634">
        <w:rPr>
          <w:rFonts w:ascii="Times New Roman" w:hAnsi="Times New Roman" w:cs="Times New Roman"/>
          <w:i/>
          <w:spacing w:val="-5"/>
          <w:sz w:val="24"/>
          <w:szCs w:val="24"/>
        </w:rPr>
        <w:t>Zbîrnea</w:t>
      </w:r>
      <w:proofErr w:type="spellEnd"/>
      <w:r w:rsidR="0009163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Mihai</w:t>
      </w:r>
    </w:p>
    <w:p w14:paraId="6E7FCE46" w14:textId="5C45AB6F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i/>
          <w:spacing w:val="-5"/>
          <w:sz w:val="24"/>
          <w:szCs w:val="24"/>
        </w:rPr>
      </w:pPr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Project Manager: </w:t>
      </w:r>
      <w:r w:rsidR="00091634">
        <w:rPr>
          <w:rFonts w:ascii="Times New Roman" w:hAnsi="Times New Roman" w:cs="Times New Roman"/>
          <w:i/>
          <w:spacing w:val="-5"/>
          <w:sz w:val="24"/>
          <w:szCs w:val="24"/>
        </w:rPr>
        <w:t>Ulmanu Cristian</w:t>
      </w:r>
    </w:p>
    <w:p w14:paraId="38194E9D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pacing w:val="-5"/>
          <w:sz w:val="24"/>
          <w:szCs w:val="24"/>
        </w:rPr>
      </w:pPr>
    </w:p>
    <w:p w14:paraId="3DE9A830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34B1">
        <w:rPr>
          <w:rFonts w:ascii="Times New Roman" w:hAnsi="Times New Roman" w:cs="Times New Roman"/>
          <w:b/>
          <w:sz w:val="24"/>
          <w:szCs w:val="24"/>
        </w:rPr>
        <w:t>Evaluarea</w:t>
      </w:r>
      <w:proofErr w:type="spellEnd"/>
      <w:r w:rsidRPr="004434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34B1">
        <w:rPr>
          <w:rFonts w:ascii="Times New Roman" w:hAnsi="Times New Roman" w:cs="Times New Roman"/>
          <w:b/>
          <w:sz w:val="24"/>
          <w:szCs w:val="24"/>
        </w:rPr>
        <w:t>membrilor</w:t>
      </w:r>
      <w:proofErr w:type="spellEnd"/>
      <w:r w:rsidRPr="004434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34B1">
        <w:rPr>
          <w:rFonts w:ascii="Times New Roman" w:hAnsi="Times New Roman" w:cs="Times New Roman"/>
          <w:b/>
          <w:sz w:val="24"/>
          <w:szCs w:val="24"/>
        </w:rPr>
        <w:t>echipei</w:t>
      </w:r>
      <w:proofErr w:type="spellEnd"/>
      <w:r w:rsidRPr="004434B1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"/>
        <w:gridCol w:w="9"/>
        <w:gridCol w:w="2666"/>
        <w:gridCol w:w="1258"/>
        <w:gridCol w:w="1161"/>
        <w:gridCol w:w="1132"/>
        <w:gridCol w:w="29"/>
      </w:tblGrid>
      <w:tr w:rsidR="00091634" w:rsidRPr="004434B1" w14:paraId="56CF663B" w14:textId="77777777" w:rsidTr="00091634">
        <w:trPr>
          <w:gridBefore w:val="1"/>
          <w:gridAfter w:val="1"/>
          <w:wBefore w:w="11" w:type="dxa"/>
          <w:wAfter w:w="29" w:type="dxa"/>
          <w:trHeight w:val="77"/>
        </w:trPr>
        <w:tc>
          <w:tcPr>
            <w:tcW w:w="3933" w:type="dxa"/>
            <w:gridSpan w:val="3"/>
            <w:tcBorders>
              <w:bottom w:val="nil"/>
            </w:tcBorders>
          </w:tcPr>
          <w:p w14:paraId="47E61A65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  <w:gridSpan w:val="2"/>
          </w:tcPr>
          <w:p w14:paraId="618F702D" w14:textId="77777777" w:rsidR="00091634" w:rsidRPr="001A4E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4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</w:t>
            </w:r>
            <w:proofErr w:type="spellEnd"/>
            <w:r w:rsidRPr="001A4E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student</w:t>
            </w:r>
          </w:p>
        </w:tc>
      </w:tr>
      <w:tr w:rsidR="00091634" w:rsidRPr="004434B1" w14:paraId="5907763F" w14:textId="77777777" w:rsidTr="00091634">
        <w:trPr>
          <w:gridBefore w:val="2"/>
          <w:wBefore w:w="20" w:type="dxa"/>
          <w:trHeight w:val="262"/>
        </w:trPr>
        <w:tc>
          <w:tcPr>
            <w:tcW w:w="2666" w:type="dxa"/>
          </w:tcPr>
          <w:p w14:paraId="6D91D73F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Criterii</w:t>
            </w:r>
            <w:proofErr w:type="spellEnd"/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0EFB88B8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Punctaj</w:t>
            </w:r>
            <w:proofErr w:type="spellEnd"/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maxim</w:t>
            </w:r>
          </w:p>
        </w:tc>
        <w:tc>
          <w:tcPr>
            <w:tcW w:w="1161" w:type="dxa"/>
          </w:tcPr>
          <w:p w14:paraId="62B8C5FF" w14:textId="668174A4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Tcaciuc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Maxim</w:t>
            </w:r>
          </w:p>
        </w:tc>
        <w:tc>
          <w:tcPr>
            <w:tcW w:w="1161" w:type="dxa"/>
            <w:gridSpan w:val="2"/>
          </w:tcPr>
          <w:p w14:paraId="6590A898" w14:textId="4032A912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Zbîrnea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Mihai</w:t>
            </w:r>
          </w:p>
        </w:tc>
      </w:tr>
      <w:tr w:rsidR="00091634" w:rsidRPr="004434B1" w14:paraId="70C01B33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</w:tcPr>
          <w:p w14:paraId="0E50255B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1.de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ordin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personal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33B5DF10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20p</w:t>
            </w:r>
          </w:p>
        </w:tc>
        <w:tc>
          <w:tcPr>
            <w:tcW w:w="1161" w:type="dxa"/>
          </w:tcPr>
          <w:p w14:paraId="633B3BD5" w14:textId="25F91515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11p</w:t>
            </w:r>
          </w:p>
        </w:tc>
        <w:tc>
          <w:tcPr>
            <w:tcW w:w="1161" w:type="dxa"/>
            <w:gridSpan w:val="2"/>
          </w:tcPr>
          <w:p w14:paraId="72733E1B" w14:textId="0F4613F3" w:rsidR="00091634" w:rsidRPr="004434B1" w:rsidRDefault="00F7518E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bookmarkStart w:id="0" w:name="_GoBack"/>
            <w:bookmarkEnd w:id="0"/>
            <w:r w:rsidR="00077E24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</w:tr>
      <w:tr w:rsidR="00091634" w:rsidRPr="004434B1" w14:paraId="614ED11E" w14:textId="77777777" w:rsidTr="00091634">
        <w:trPr>
          <w:gridBefore w:val="2"/>
          <w:wBefore w:w="20" w:type="dxa"/>
          <w:trHeight w:val="296"/>
        </w:trPr>
        <w:tc>
          <w:tcPr>
            <w:tcW w:w="2666" w:type="dxa"/>
          </w:tcPr>
          <w:p w14:paraId="14E058E9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Creativitate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Inventivitate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7DBF8CFA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389044B6" w14:textId="728CF978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  <w:gridSpan w:val="2"/>
          </w:tcPr>
          <w:p w14:paraId="11A8D78E" w14:textId="254B59F2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1634" w:rsidRPr="004434B1" w14:paraId="322C799F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</w:tcPr>
          <w:p w14:paraId="27B94E6E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 xml:space="preserve">Capacitate de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lucru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0B02A655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7FB3D295" w14:textId="56C65B60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1" w:type="dxa"/>
            <w:gridSpan w:val="2"/>
          </w:tcPr>
          <w:p w14:paraId="30A297D0" w14:textId="12AC5023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1634" w:rsidRPr="004434B1" w14:paraId="25468289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</w:tcPr>
          <w:p w14:paraId="6F4293FD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 xml:space="preserve">Spirit de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echip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683438D5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3675412F" w14:textId="778B1585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gridSpan w:val="2"/>
          </w:tcPr>
          <w:p w14:paraId="4B5280F0" w14:textId="2DC5821C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1634" w:rsidRPr="004434B1" w14:paraId="7E202CBB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</w:tcPr>
          <w:p w14:paraId="1D0A94F1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Automotivare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3A00ACDB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46F41617" w14:textId="0D1D2A24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1" w:type="dxa"/>
            <w:gridSpan w:val="2"/>
          </w:tcPr>
          <w:p w14:paraId="1D00439A" w14:textId="32E662DF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1634" w:rsidRPr="004434B1" w14:paraId="229ED9B6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</w:tcPr>
          <w:p w14:paraId="3360F70C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Punctualitate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29F25D9A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51FDB968" w14:textId="4B6BDCE7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gridSpan w:val="2"/>
          </w:tcPr>
          <w:p w14:paraId="0DBEAA2B" w14:textId="6A638B6E" w:rsidR="00091634" w:rsidRPr="004434B1" w:rsidRDefault="00F7518E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1634" w:rsidRPr="004434B1" w14:paraId="32577782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</w:tcPr>
          <w:p w14:paraId="4312EED0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2.de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ordin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profesional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48607748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28p</w:t>
            </w:r>
          </w:p>
        </w:tc>
        <w:tc>
          <w:tcPr>
            <w:tcW w:w="1161" w:type="dxa"/>
          </w:tcPr>
          <w:p w14:paraId="37CCD734" w14:textId="50C79CFF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16p</w:t>
            </w:r>
          </w:p>
        </w:tc>
        <w:tc>
          <w:tcPr>
            <w:tcW w:w="1161" w:type="dxa"/>
            <w:gridSpan w:val="2"/>
          </w:tcPr>
          <w:p w14:paraId="4868BBC2" w14:textId="2B20D4E1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12p</w:t>
            </w:r>
          </w:p>
        </w:tc>
      </w:tr>
      <w:tr w:rsidR="00091634" w:rsidRPr="004434B1" w14:paraId="52456C1A" w14:textId="77777777" w:rsidTr="00091634">
        <w:trPr>
          <w:gridBefore w:val="2"/>
          <w:wBefore w:w="20" w:type="dxa"/>
          <w:trHeight w:val="296"/>
        </w:trPr>
        <w:tc>
          <w:tcPr>
            <w:tcW w:w="2666" w:type="dxa"/>
            <w:shd w:val="clear" w:color="auto" w:fill="FFFFFF" w:themeFill="background1"/>
          </w:tcPr>
          <w:p w14:paraId="60907CCF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Calitatea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lucrului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2210EF16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7EB0E951" w14:textId="0AF72B4B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1" w:type="dxa"/>
            <w:gridSpan w:val="2"/>
          </w:tcPr>
          <w:p w14:paraId="63F3CFD2" w14:textId="474484C8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1634" w:rsidRPr="004434B1" w14:paraId="4BDB5517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  <w:shd w:val="clear" w:color="auto" w:fill="FFFFFF" w:themeFill="background1"/>
          </w:tcPr>
          <w:p w14:paraId="4C50F4D7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Flexibilitate</w:t>
            </w:r>
            <w:proofErr w:type="spellEnd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58CDBC50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67BE2B97" w14:textId="2AA6D0C3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  <w:gridSpan w:val="2"/>
          </w:tcPr>
          <w:p w14:paraId="059B3A98" w14:textId="5CA39617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1634" w:rsidRPr="004434B1" w14:paraId="16772CB3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  <w:shd w:val="clear" w:color="auto" w:fill="FFFFFF" w:themeFill="background1"/>
          </w:tcPr>
          <w:p w14:paraId="385C3A15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Prezența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452D1298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6D2F1853" w14:textId="0AC1D49D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gridSpan w:val="2"/>
          </w:tcPr>
          <w:p w14:paraId="42C51074" w14:textId="49063FDC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1634" w:rsidRPr="004434B1" w14:paraId="7208FB59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  <w:shd w:val="clear" w:color="auto" w:fill="FFFFFF" w:themeFill="background1"/>
          </w:tcPr>
          <w:p w14:paraId="74FA7F47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Disciplină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48F1C619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7E4977EF" w14:textId="0FCCB6F0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gridSpan w:val="2"/>
          </w:tcPr>
          <w:p w14:paraId="638AF745" w14:textId="3B92CAC3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1634" w:rsidRPr="004434B1" w14:paraId="72E12C04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  <w:shd w:val="clear" w:color="auto" w:fill="FFFFFF" w:themeFill="background1"/>
          </w:tcPr>
          <w:p w14:paraId="5D9F88AE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Echitabilitate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4C4B6516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0371C9B9" w14:textId="09796FD0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gridSpan w:val="2"/>
          </w:tcPr>
          <w:p w14:paraId="3F5471AF" w14:textId="12C3314B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1634" w:rsidRPr="004434B1" w14:paraId="4DC3B569" w14:textId="77777777" w:rsidTr="00091634">
        <w:trPr>
          <w:gridBefore w:val="2"/>
          <w:wBefore w:w="20" w:type="dxa"/>
          <w:trHeight w:val="311"/>
        </w:trPr>
        <w:tc>
          <w:tcPr>
            <w:tcW w:w="2666" w:type="dxa"/>
            <w:shd w:val="clear" w:color="auto" w:fill="FFFFFF" w:themeFill="background1"/>
          </w:tcPr>
          <w:p w14:paraId="43628792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Inițiativă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35F7B818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7B5E3234" w14:textId="6546BC99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  <w:gridSpan w:val="2"/>
          </w:tcPr>
          <w:p w14:paraId="67B8EBA6" w14:textId="65BE15D1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1634" w:rsidRPr="004434B1" w14:paraId="7EFB9761" w14:textId="77777777" w:rsidTr="00091634">
        <w:trPr>
          <w:gridBefore w:val="2"/>
          <w:wBefore w:w="20" w:type="dxa"/>
          <w:trHeight w:val="296"/>
        </w:trPr>
        <w:tc>
          <w:tcPr>
            <w:tcW w:w="2666" w:type="dxa"/>
            <w:shd w:val="clear" w:color="auto" w:fill="FFFFFF" w:themeFill="background1"/>
          </w:tcPr>
          <w:p w14:paraId="68135F00" w14:textId="77777777" w:rsidR="00091634" w:rsidRPr="004434B1" w:rsidRDefault="00091634" w:rsidP="004434B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Participare</w:t>
            </w:r>
            <w:proofErr w:type="spellEnd"/>
          </w:p>
        </w:tc>
        <w:tc>
          <w:tcPr>
            <w:tcW w:w="1258" w:type="dxa"/>
            <w:shd w:val="clear" w:color="auto" w:fill="F7CAAC" w:themeFill="accent2" w:themeFillTint="66"/>
          </w:tcPr>
          <w:p w14:paraId="4A306561" w14:textId="77777777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sz w:val="24"/>
                <w:szCs w:val="24"/>
              </w:rPr>
              <w:t>4p</w:t>
            </w:r>
          </w:p>
        </w:tc>
        <w:tc>
          <w:tcPr>
            <w:tcW w:w="1161" w:type="dxa"/>
          </w:tcPr>
          <w:p w14:paraId="3DAE2709" w14:textId="4857E3C5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gridSpan w:val="2"/>
          </w:tcPr>
          <w:p w14:paraId="5D1C5437" w14:textId="6EC9C52B" w:rsidR="00091634" w:rsidRPr="004434B1" w:rsidRDefault="00077E24" w:rsidP="004434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1634" w:rsidRPr="004434B1" w14:paraId="7126ED6B" w14:textId="77777777" w:rsidTr="00091634">
        <w:trPr>
          <w:trHeight w:val="311"/>
        </w:trPr>
        <w:tc>
          <w:tcPr>
            <w:tcW w:w="2686" w:type="dxa"/>
            <w:gridSpan w:val="3"/>
            <w:shd w:val="clear" w:color="auto" w:fill="C45911" w:themeFill="accent2" w:themeFillShade="BF"/>
          </w:tcPr>
          <w:p w14:paraId="14EB5ADA" w14:textId="77777777" w:rsidR="00091634" w:rsidRPr="004434B1" w:rsidRDefault="00091634" w:rsidP="004434B1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1258" w:type="dxa"/>
            <w:shd w:val="clear" w:color="auto" w:fill="C45911" w:themeFill="accent2" w:themeFillShade="BF"/>
          </w:tcPr>
          <w:p w14:paraId="2409255A" w14:textId="77777777" w:rsidR="00091634" w:rsidRPr="004434B1" w:rsidRDefault="00091634" w:rsidP="004434B1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X din 48</w:t>
            </w:r>
          </w:p>
        </w:tc>
        <w:tc>
          <w:tcPr>
            <w:tcW w:w="1161" w:type="dxa"/>
            <w:shd w:val="clear" w:color="auto" w:fill="C45911" w:themeFill="accent2" w:themeFillShade="BF"/>
          </w:tcPr>
          <w:p w14:paraId="0DEAC477" w14:textId="11A88DB6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shd w:val="clear" w:color="auto" w:fill="C45911" w:themeFill="accent2" w:themeFillShade="BF"/>
          </w:tcPr>
          <w:p w14:paraId="027FC9BF" w14:textId="493F04D0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1634" w:rsidRPr="004434B1" w14:paraId="40F335E8" w14:textId="77777777" w:rsidTr="00091634">
        <w:trPr>
          <w:trHeight w:val="311"/>
        </w:trPr>
        <w:tc>
          <w:tcPr>
            <w:tcW w:w="2686" w:type="dxa"/>
            <w:gridSpan w:val="3"/>
            <w:shd w:val="clear" w:color="auto" w:fill="C45911" w:themeFill="accent2" w:themeFillShade="BF"/>
          </w:tcPr>
          <w:p w14:paraId="7D6F0BF7" w14:textId="77777777" w:rsidR="00091634" w:rsidRPr="004434B1" w:rsidRDefault="00091634" w:rsidP="004434B1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C45911" w:themeFill="accent2" w:themeFillShade="BF"/>
          </w:tcPr>
          <w:p w14:paraId="282B0ABA" w14:textId="77777777" w:rsidR="00091634" w:rsidRPr="004434B1" w:rsidRDefault="00091634" w:rsidP="004434B1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34B1">
              <w:rPr>
                <w:rFonts w:ascii="Times New Roman" w:hAnsi="Times New Roman" w:cs="Times New Roman"/>
                <w:b/>
                <w:sz w:val="24"/>
                <w:szCs w:val="24"/>
              </w:rPr>
              <w:t>100%</w:t>
            </w:r>
          </w:p>
        </w:tc>
        <w:tc>
          <w:tcPr>
            <w:tcW w:w="1161" w:type="dxa"/>
            <w:shd w:val="clear" w:color="auto" w:fill="C45911" w:themeFill="accent2" w:themeFillShade="BF"/>
          </w:tcPr>
          <w:p w14:paraId="16474F20" w14:textId="2EFDF990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1" w:type="dxa"/>
            <w:gridSpan w:val="2"/>
            <w:shd w:val="clear" w:color="auto" w:fill="C45911" w:themeFill="accent2" w:themeFillShade="BF"/>
          </w:tcPr>
          <w:p w14:paraId="48B33207" w14:textId="6820021D" w:rsidR="00091634" w:rsidRPr="004434B1" w:rsidRDefault="00091634" w:rsidP="004434B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D67D48E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pacing w:val="-5"/>
          <w:sz w:val="24"/>
          <w:szCs w:val="24"/>
        </w:rPr>
      </w:pPr>
    </w:p>
    <w:p w14:paraId="23522C2C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b/>
          <w:spacing w:val="-5"/>
          <w:sz w:val="24"/>
          <w:szCs w:val="24"/>
        </w:rPr>
      </w:pPr>
      <w:proofErr w:type="spellStart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>Sistem</w:t>
      </w:r>
      <w:proofErr w:type="spellEnd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de </w:t>
      </w:r>
      <w:proofErr w:type="spellStart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>notare</w:t>
      </w:r>
      <w:proofErr w:type="spellEnd"/>
      <w:r w:rsidRPr="004434B1">
        <w:rPr>
          <w:rFonts w:ascii="Times New Roman" w:hAnsi="Times New Roman" w:cs="Times New Roman"/>
          <w:b/>
          <w:spacing w:val="-5"/>
          <w:sz w:val="24"/>
          <w:szCs w:val="24"/>
        </w:rPr>
        <w:t xml:space="preserve">: </w:t>
      </w:r>
    </w:p>
    <w:p w14:paraId="22754CA2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4434B1">
        <w:rPr>
          <w:rFonts w:ascii="Times New Roman" w:hAnsi="Times New Roman" w:cs="Times New Roman"/>
          <w:spacing w:val="-5"/>
          <w:sz w:val="24"/>
          <w:szCs w:val="24"/>
        </w:rPr>
        <w:t xml:space="preserve">4 - </w:t>
      </w:r>
      <w:proofErr w:type="spellStart"/>
      <w:r w:rsidRPr="004434B1">
        <w:rPr>
          <w:rFonts w:ascii="Times New Roman" w:hAnsi="Times New Roman" w:cs="Times New Roman"/>
          <w:spacing w:val="-5"/>
          <w:sz w:val="24"/>
          <w:szCs w:val="24"/>
        </w:rPr>
        <w:t>excepţional</w:t>
      </w:r>
      <w:proofErr w:type="spellEnd"/>
      <w:r w:rsidRPr="004434B1">
        <w:rPr>
          <w:rFonts w:ascii="Times New Roman" w:hAnsi="Times New Roman" w:cs="Times New Roman"/>
          <w:spacing w:val="-5"/>
          <w:sz w:val="24"/>
          <w:szCs w:val="24"/>
        </w:rPr>
        <w:t xml:space="preserve">; </w:t>
      </w:r>
    </w:p>
    <w:p w14:paraId="0909A29F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34B1">
        <w:rPr>
          <w:rFonts w:ascii="Times New Roman" w:hAnsi="Times New Roman" w:cs="Times New Roman"/>
          <w:sz w:val="24"/>
          <w:szCs w:val="24"/>
        </w:rPr>
        <w:t xml:space="preserve">3 - </w:t>
      </w:r>
      <w:proofErr w:type="spellStart"/>
      <w:r w:rsidRPr="004434B1">
        <w:rPr>
          <w:rFonts w:ascii="Times New Roman" w:hAnsi="Times New Roman" w:cs="Times New Roman"/>
          <w:sz w:val="24"/>
          <w:szCs w:val="24"/>
        </w:rPr>
        <w:t>excede</w:t>
      </w:r>
      <w:proofErr w:type="spellEnd"/>
      <w:r w:rsidRPr="00443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4B1">
        <w:rPr>
          <w:rFonts w:ascii="Times New Roman" w:hAnsi="Times New Roman" w:cs="Times New Roman"/>
          <w:sz w:val="24"/>
          <w:szCs w:val="24"/>
        </w:rPr>
        <w:t>cerinţele</w:t>
      </w:r>
      <w:proofErr w:type="spellEnd"/>
      <w:r w:rsidRPr="004434B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1B050FA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pacing w:val="-8"/>
          <w:sz w:val="24"/>
          <w:szCs w:val="24"/>
        </w:rPr>
      </w:pPr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2 - </w:t>
      </w:r>
      <w:proofErr w:type="spellStart"/>
      <w:r w:rsidRPr="004434B1">
        <w:rPr>
          <w:rFonts w:ascii="Times New Roman" w:hAnsi="Times New Roman" w:cs="Times New Roman"/>
          <w:spacing w:val="-8"/>
          <w:sz w:val="24"/>
          <w:szCs w:val="24"/>
        </w:rPr>
        <w:t>satisface</w:t>
      </w:r>
      <w:proofErr w:type="spellEnd"/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4434B1">
        <w:rPr>
          <w:rFonts w:ascii="Times New Roman" w:hAnsi="Times New Roman" w:cs="Times New Roman"/>
          <w:spacing w:val="-8"/>
          <w:sz w:val="24"/>
          <w:szCs w:val="24"/>
        </w:rPr>
        <w:t>aşteptările</w:t>
      </w:r>
      <w:proofErr w:type="spellEnd"/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; </w:t>
      </w:r>
    </w:p>
    <w:p w14:paraId="741F6EE5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34B1">
        <w:rPr>
          <w:rFonts w:ascii="Times New Roman" w:hAnsi="Times New Roman" w:cs="Times New Roman"/>
          <w:sz w:val="24"/>
          <w:szCs w:val="24"/>
        </w:rPr>
        <w:t xml:space="preserve">1 - nu </w:t>
      </w:r>
      <w:proofErr w:type="spellStart"/>
      <w:r w:rsidRPr="004434B1">
        <w:rPr>
          <w:rFonts w:ascii="Times New Roman" w:hAnsi="Times New Roman" w:cs="Times New Roman"/>
          <w:sz w:val="24"/>
          <w:szCs w:val="24"/>
        </w:rPr>
        <w:t>satisface</w:t>
      </w:r>
      <w:proofErr w:type="spellEnd"/>
      <w:r w:rsidRPr="00443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4B1">
        <w:rPr>
          <w:rFonts w:ascii="Times New Roman" w:hAnsi="Times New Roman" w:cs="Times New Roman"/>
          <w:sz w:val="24"/>
          <w:szCs w:val="24"/>
        </w:rPr>
        <w:t>cerinţele</w:t>
      </w:r>
      <w:proofErr w:type="spellEnd"/>
      <w:r w:rsidRPr="004434B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4EE2C7E" w14:textId="77777777" w:rsidR="004434B1" w:rsidRPr="004434B1" w:rsidRDefault="004434B1" w:rsidP="004434B1">
      <w:pPr>
        <w:spacing w:after="0" w:line="360" w:lineRule="auto"/>
        <w:rPr>
          <w:rFonts w:ascii="Times New Roman" w:hAnsi="Times New Roman" w:cs="Times New Roman"/>
          <w:spacing w:val="-8"/>
          <w:sz w:val="24"/>
          <w:szCs w:val="24"/>
        </w:rPr>
      </w:pPr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0 - </w:t>
      </w:r>
      <w:proofErr w:type="spellStart"/>
      <w:r w:rsidRPr="004434B1">
        <w:rPr>
          <w:rFonts w:ascii="Times New Roman" w:hAnsi="Times New Roman" w:cs="Times New Roman"/>
          <w:spacing w:val="-8"/>
          <w:sz w:val="24"/>
          <w:szCs w:val="24"/>
        </w:rPr>
        <w:t>absolut</w:t>
      </w:r>
      <w:proofErr w:type="spellEnd"/>
      <w:r w:rsidRPr="00443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4434B1">
        <w:rPr>
          <w:rFonts w:ascii="Times New Roman" w:hAnsi="Times New Roman" w:cs="Times New Roman"/>
          <w:spacing w:val="-8"/>
          <w:sz w:val="24"/>
          <w:szCs w:val="24"/>
        </w:rPr>
        <w:t>nesatisfăcător</w:t>
      </w:r>
      <w:proofErr w:type="spellEnd"/>
      <w:r w:rsidRPr="004434B1">
        <w:rPr>
          <w:rFonts w:ascii="Times New Roman" w:hAnsi="Times New Roman" w:cs="Times New Roman"/>
          <w:spacing w:val="-8"/>
          <w:sz w:val="24"/>
          <w:szCs w:val="24"/>
        </w:rPr>
        <w:t>;</w:t>
      </w:r>
    </w:p>
    <w:p w14:paraId="77A4F514" w14:textId="77777777" w:rsidR="008C7D54" w:rsidRPr="004434B1" w:rsidRDefault="008C7D54" w:rsidP="004434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C7D54" w:rsidRPr="0044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38"/>
    <w:rsid w:val="00077E24"/>
    <w:rsid w:val="00091634"/>
    <w:rsid w:val="001A4EB1"/>
    <w:rsid w:val="004434B1"/>
    <w:rsid w:val="005A5438"/>
    <w:rsid w:val="008C7D54"/>
    <w:rsid w:val="00B87D70"/>
    <w:rsid w:val="00C15D8E"/>
    <w:rsid w:val="00E22046"/>
    <w:rsid w:val="00F701CA"/>
    <w:rsid w:val="00F7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1933"/>
  <w15:chartTrackingRefBased/>
  <w15:docId w15:val="{746E2633-2880-48AC-9440-F18E7917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4B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01CA"/>
    <w:pPr>
      <w:keepNext/>
      <w:keepLines/>
      <w:spacing w:after="0" w:line="480" w:lineRule="auto"/>
      <w:ind w:firstLine="7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1C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44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Tutunaru</dc:creator>
  <cp:keywords/>
  <dc:description/>
  <cp:lastModifiedBy>Cristian Ulmanu</cp:lastModifiedBy>
  <cp:revision>2</cp:revision>
  <dcterms:created xsi:type="dcterms:W3CDTF">2021-01-20T19:16:00Z</dcterms:created>
  <dcterms:modified xsi:type="dcterms:W3CDTF">2021-01-20T19:16:00Z</dcterms:modified>
</cp:coreProperties>
</file>