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105C" w14:textId="77777777" w:rsidR="00D174C9" w:rsidRDefault="00D174C9" w:rsidP="00D174C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14:paraId="1B036C85" w14:textId="77777777" w:rsidR="00D174C9" w:rsidRDefault="00D174C9" w:rsidP="00D174C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Ministerul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Educației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Culturii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Cercetării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Republicii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Moldova</w:t>
      </w:r>
    </w:p>
    <w:p w14:paraId="6D66EEA6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20DE4952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 Informatică și Ingineria Sistemelor</w:t>
      </w:r>
    </w:p>
    <w:p w14:paraId="0AAFA1BD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EDC8610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D0FC258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09F7C18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1685B32" w14:textId="7E0DBB61" w:rsidR="00D174C9" w:rsidRDefault="00D174C9" w:rsidP="00D174C9">
      <w:pPr>
        <w:ind w:left="2124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     Lucrare de laborator Nr. </w:t>
      </w:r>
      <w:r w:rsidR="00190926">
        <w:rPr>
          <w:rFonts w:ascii="Times New Roman" w:hAnsi="Times New Roman" w:cs="Times New Roman"/>
          <w:sz w:val="40"/>
          <w:szCs w:val="40"/>
          <w:lang w:val="ro-RO"/>
        </w:rPr>
        <w:t>3</w:t>
      </w:r>
    </w:p>
    <w:p w14:paraId="3B7F42AA" w14:textId="224005E2" w:rsidR="00D174C9" w:rsidRDefault="00D174C9" w:rsidP="00D174C9">
      <w:pPr>
        <w:keepNext/>
        <w:jc w:val="center"/>
        <w:rPr>
          <w:rFonts w:ascii="Times New Roman" w:hAnsi="Times New Roman" w:cs="Times New Roman"/>
          <w:color w:val="000000"/>
          <w:sz w:val="40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Sisteme</w:t>
      </w:r>
      <w:proofErr w:type="spellEnd"/>
      <w:r>
        <w:rPr>
          <w:rFonts w:ascii="Times New Roman" w:hAnsi="Times New Roman" w:cs="Times New Roman"/>
          <w:sz w:val="32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bazate</w:t>
      </w:r>
      <w:proofErr w:type="spellEnd"/>
      <w:r>
        <w:rPr>
          <w:rFonts w:ascii="Times New Roman" w:hAnsi="Times New Roman" w:cs="Times New Roman"/>
          <w:sz w:val="32"/>
          <w:szCs w:val="28"/>
          <w:lang w:val="es-ES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cunostinte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br/>
      </w:r>
      <w:proofErr w:type="gramStart"/>
      <w:r>
        <w:rPr>
          <w:rFonts w:ascii="Times New Roman" w:hAnsi="Times New Roman" w:cs="Times New Roman"/>
          <w:sz w:val="32"/>
          <w:szCs w:val="28"/>
          <w:lang w:val="es-ES"/>
        </w:rPr>
        <w:t>Tema :</w:t>
      </w:r>
      <w:proofErr w:type="gramEnd"/>
      <w:r>
        <w:rPr>
          <w:rFonts w:ascii="Times New Roman" w:hAnsi="Times New Roman" w:cs="Times New Roman"/>
          <w:sz w:val="32"/>
          <w:szCs w:val="28"/>
          <w:lang w:val="es-ES"/>
        </w:rPr>
        <w:t xml:space="preserve"> </w:t>
      </w:r>
      <w:r w:rsidR="00883079" w:rsidRPr="00883079">
        <w:rPr>
          <w:rFonts w:ascii="Times New Roman" w:hAnsi="Times New Roman" w:cs="Times New Roman"/>
          <w:sz w:val="32"/>
          <w:lang w:val="it-IT"/>
        </w:rPr>
        <w:t>Selectarea sensului cuvîntului folosind metoda restricţiilor semantice.</w:t>
      </w:r>
    </w:p>
    <w:p w14:paraId="1C2D41C3" w14:textId="77777777" w:rsidR="00D174C9" w:rsidRDefault="00D174C9" w:rsidP="00D174C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F408CB1" w14:textId="77777777" w:rsidR="00D174C9" w:rsidRDefault="00D174C9" w:rsidP="00D174C9">
      <w:pPr>
        <w:ind w:left="-540" w:right="-360"/>
        <w:jc w:val="center"/>
        <w:rPr>
          <w:sz w:val="24"/>
        </w:rPr>
      </w:pPr>
    </w:p>
    <w:p w14:paraId="3A621447" w14:textId="77777777" w:rsidR="00D174C9" w:rsidRDefault="00D174C9" w:rsidP="00D174C9">
      <w:pPr>
        <w:pStyle w:val="BodyText"/>
        <w:spacing w:before="7"/>
        <w:jc w:val="center"/>
        <w:rPr>
          <w:sz w:val="28"/>
          <w:szCs w:val="40"/>
        </w:rPr>
      </w:pPr>
    </w:p>
    <w:p w14:paraId="5FB0C78D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BE44B4F" w14:textId="77777777" w:rsidR="00D174C9" w:rsidRDefault="00D174C9" w:rsidP="00D174C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029DC6F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0FA53C9" w14:textId="31D778CC" w:rsidR="00D174C9" w:rsidRDefault="00D174C9" w:rsidP="00D174C9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efectuat: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std. gr. IA–182  </w:t>
      </w:r>
      <w:r w:rsidR="009037CA">
        <w:rPr>
          <w:rFonts w:ascii="Times New Roman" w:hAnsi="Times New Roman" w:cs="Times New Roman"/>
          <w:sz w:val="28"/>
          <w:szCs w:val="28"/>
          <w:lang w:val="ro-RO"/>
        </w:rPr>
        <w:t>Ulmanu Cristian</w:t>
      </w:r>
    </w:p>
    <w:p w14:paraId="1E6D081C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7DCD597" w14:textId="77777777" w:rsidR="00D174C9" w:rsidRDefault="00D174C9" w:rsidP="00D174C9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verificat: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lect. Univ. </w:t>
      </w:r>
      <w:r>
        <w:rPr>
          <w:rFonts w:ascii="Times New Roman" w:hAnsi="Times New Roman" w:cs="Times New Roman"/>
          <w:sz w:val="28"/>
          <w:szCs w:val="28"/>
          <w:lang w:val="it-IT"/>
        </w:rPr>
        <w:t>Bobicev Victoria</w:t>
      </w:r>
    </w:p>
    <w:p w14:paraId="4DFAE8C5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DC0A6BC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2C9339E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BCE0C85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AC2EECE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Chișinău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2020</w:t>
      </w:r>
    </w:p>
    <w:p w14:paraId="01D3D66F" w14:textId="3544BE5D" w:rsidR="00752599" w:rsidRDefault="00752599"/>
    <w:p w14:paraId="023639C9" w14:textId="77777777" w:rsidR="0038708F" w:rsidRPr="000E749B" w:rsidRDefault="0038708F" w:rsidP="000E749B">
      <w:pPr>
        <w:rPr>
          <w:rFonts w:ascii="Times New Roman" w:eastAsia="Book Antiqua" w:hAnsi="Times New Roman" w:cs="Times New Roman"/>
          <w:b/>
          <w:sz w:val="24"/>
          <w:szCs w:val="24"/>
          <w:lang w:val="ro-RO"/>
        </w:rPr>
      </w:pPr>
      <w:r w:rsidRPr="000E749B">
        <w:rPr>
          <w:rFonts w:ascii="Times New Roman" w:eastAsia="Book Antiqua" w:hAnsi="Times New Roman" w:cs="Times New Roman"/>
          <w:b/>
          <w:sz w:val="24"/>
          <w:szCs w:val="24"/>
          <w:lang w:val="ro-RO"/>
        </w:rPr>
        <w:t>Sarcina: De alcătuit un program Prolog care efectuiază interpretarea semantică a propoziţiilor ce conţin cuvîntul ambiguu definind sensul lui utilizînd restricţiile semantice.</w:t>
      </w:r>
    </w:p>
    <w:p w14:paraId="75538638" w14:textId="77777777" w:rsidR="0038708F" w:rsidRPr="0038708F" w:rsidRDefault="0038708F" w:rsidP="0038708F">
      <w:pPr>
        <w:pStyle w:val="ListParagraph"/>
        <w:rPr>
          <w:rFonts w:ascii="Times New Roman" w:eastAsia="Book Antiqua" w:hAnsi="Times New Roman" w:cs="Times New Roman"/>
          <w:b/>
          <w:sz w:val="24"/>
          <w:szCs w:val="24"/>
          <w:lang w:val="ro-RO"/>
        </w:rPr>
      </w:pPr>
    </w:p>
    <w:p w14:paraId="20510703" w14:textId="77777777" w:rsidR="0038708F" w:rsidRPr="000E749B" w:rsidRDefault="0038708F" w:rsidP="000E749B">
      <w:pPr>
        <w:rPr>
          <w:rFonts w:ascii="Times New Roman" w:eastAsia="Book Antiqua" w:hAnsi="Times New Roman" w:cs="Times New Roman"/>
          <w:b/>
          <w:sz w:val="24"/>
          <w:szCs w:val="24"/>
          <w:lang w:val="ro-RO"/>
        </w:rPr>
      </w:pPr>
      <w:r w:rsidRPr="000E749B">
        <w:rPr>
          <w:rFonts w:ascii="Times New Roman" w:eastAsia="Book Antiqua" w:hAnsi="Times New Roman" w:cs="Times New Roman"/>
          <w:b/>
          <w:sz w:val="24"/>
          <w:szCs w:val="24"/>
          <w:lang w:val="ro-RO"/>
        </w:rPr>
        <w:t xml:space="preserve">Paşii : </w:t>
      </w:r>
    </w:p>
    <w:p w14:paraId="5F86C173" w14:textId="77777777" w:rsidR="0038708F" w:rsidRPr="0038708F" w:rsidRDefault="0038708F" w:rsidP="0038708F">
      <w:pPr>
        <w:pStyle w:val="ListParagraph"/>
        <w:numPr>
          <w:ilvl w:val="0"/>
          <w:numId w:val="5"/>
        </w:numPr>
        <w:rPr>
          <w:rFonts w:ascii="Times New Roman" w:eastAsia="Book Antiqua" w:hAnsi="Times New Roman" w:cs="Times New Roman"/>
          <w:sz w:val="24"/>
          <w:szCs w:val="24"/>
          <w:lang w:val="ro-RO"/>
        </w:rPr>
      </w:pPr>
      <w:r w:rsidRPr="0038708F">
        <w:rPr>
          <w:rFonts w:ascii="Times New Roman" w:eastAsia="Book Antiqua" w:hAnsi="Times New Roman" w:cs="Times New Roman"/>
          <w:sz w:val="24"/>
          <w:szCs w:val="24"/>
          <w:lang w:val="ro-RO"/>
        </w:rPr>
        <w:t>De alcătuit două-trei propoziţii cu cuvîntul ambiguu cu sensuri diferite;</w:t>
      </w:r>
    </w:p>
    <w:p w14:paraId="4FB83DEE" w14:textId="77777777" w:rsidR="0038708F" w:rsidRPr="0038708F" w:rsidRDefault="0038708F" w:rsidP="0038708F">
      <w:pPr>
        <w:pStyle w:val="ListParagraph"/>
        <w:numPr>
          <w:ilvl w:val="0"/>
          <w:numId w:val="5"/>
        </w:numPr>
        <w:rPr>
          <w:rFonts w:ascii="Times New Roman" w:eastAsia="Book Antiqua" w:hAnsi="Times New Roman" w:cs="Times New Roman"/>
          <w:sz w:val="24"/>
          <w:szCs w:val="24"/>
          <w:lang w:val="ro-RO"/>
        </w:rPr>
      </w:pPr>
      <w:r w:rsidRPr="0038708F">
        <w:rPr>
          <w:rFonts w:ascii="Times New Roman" w:eastAsia="Book Antiqua" w:hAnsi="Times New Roman" w:cs="Times New Roman"/>
          <w:sz w:val="24"/>
          <w:szCs w:val="24"/>
          <w:lang w:val="ro-RO"/>
        </w:rPr>
        <w:t>De creat ontologia, care conţine toate sensurile cuvintelor din propoziţie inclusiv şi a cuvîntului ambiguu ;</w:t>
      </w:r>
    </w:p>
    <w:p w14:paraId="6A2CB58A" w14:textId="77777777" w:rsidR="0038708F" w:rsidRPr="0038708F" w:rsidRDefault="0038708F" w:rsidP="0038708F">
      <w:pPr>
        <w:pStyle w:val="ListParagraph"/>
        <w:numPr>
          <w:ilvl w:val="0"/>
          <w:numId w:val="5"/>
        </w:numPr>
        <w:rPr>
          <w:rFonts w:ascii="Times New Roman" w:eastAsia="Book Antiqua" w:hAnsi="Times New Roman" w:cs="Times New Roman"/>
          <w:sz w:val="24"/>
          <w:szCs w:val="24"/>
          <w:lang w:val="ro-RO"/>
        </w:rPr>
      </w:pPr>
      <w:r w:rsidRPr="0038708F">
        <w:rPr>
          <w:rFonts w:ascii="Times New Roman" w:eastAsia="Book Antiqua" w:hAnsi="Times New Roman" w:cs="Times New Roman"/>
          <w:sz w:val="24"/>
          <w:szCs w:val="24"/>
          <w:lang w:val="ro-RO"/>
        </w:rPr>
        <w:t>De format restricţii semantice pentru sensurile cuvîntilui ambiguu;</w:t>
      </w:r>
    </w:p>
    <w:p w14:paraId="503D666B" w14:textId="0266CC06" w:rsidR="0038708F" w:rsidRDefault="0038708F" w:rsidP="0038708F">
      <w:pPr>
        <w:pStyle w:val="ListParagraph"/>
        <w:numPr>
          <w:ilvl w:val="0"/>
          <w:numId w:val="5"/>
        </w:numPr>
        <w:rPr>
          <w:rFonts w:ascii="Times New Roman" w:eastAsia="Book Antiqua" w:hAnsi="Times New Roman" w:cs="Times New Roman"/>
          <w:sz w:val="24"/>
          <w:szCs w:val="24"/>
          <w:lang w:val="ro-RO"/>
        </w:rPr>
      </w:pPr>
      <w:r w:rsidRPr="0038708F">
        <w:rPr>
          <w:rFonts w:ascii="Times New Roman" w:eastAsia="Book Antiqua" w:hAnsi="Times New Roman" w:cs="Times New Roman"/>
          <w:sz w:val="24"/>
          <w:szCs w:val="24"/>
          <w:lang w:val="ro-RO"/>
        </w:rPr>
        <w:t>De alcătuit un program Prolog care efectuiază interpretarea semantică a propoziţiilor ce conţin cuvîntul ambiguu definind sensul lui utilizînd restricţiile semantice.</w:t>
      </w:r>
    </w:p>
    <w:p w14:paraId="3CADA313" w14:textId="6C55DFC7" w:rsidR="008E7197" w:rsidRDefault="008E7197" w:rsidP="008E7197">
      <w:pPr>
        <w:pStyle w:val="ListParagraph"/>
        <w:ind w:left="1440"/>
        <w:rPr>
          <w:rFonts w:ascii="Times New Roman" w:eastAsia="Book Antiqua" w:hAnsi="Times New Roman" w:cs="Times New Roman"/>
          <w:sz w:val="24"/>
          <w:szCs w:val="24"/>
          <w:lang w:val="ro-RO"/>
        </w:rPr>
      </w:pPr>
    </w:p>
    <w:p w14:paraId="3576B7E6" w14:textId="77777777" w:rsidR="008E7197" w:rsidRPr="0038708F" w:rsidRDefault="008E7197" w:rsidP="008E7197">
      <w:pPr>
        <w:pStyle w:val="ListParagraph"/>
        <w:ind w:left="1440"/>
        <w:rPr>
          <w:rFonts w:ascii="Times New Roman" w:eastAsia="Book Antiqua" w:hAnsi="Times New Roman" w:cs="Times New Roman"/>
          <w:sz w:val="24"/>
          <w:szCs w:val="24"/>
          <w:lang w:val="ro-RO"/>
        </w:rPr>
      </w:pPr>
    </w:p>
    <w:p w14:paraId="343E15D2" w14:textId="6F5E6FF0" w:rsidR="008E7197" w:rsidRPr="00EE0DB9" w:rsidRDefault="008E7197" w:rsidP="008E71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cuvîntul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E0DB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860BE4">
        <w:rPr>
          <w:rFonts w:ascii="Times New Roman" w:hAnsi="Times New Roman" w:cs="Times New Roman"/>
          <w:b/>
          <w:bCs/>
          <w:sz w:val="24"/>
          <w:szCs w:val="24"/>
        </w:rPr>
        <w:t>destroy</w:t>
      </w:r>
      <w:r w:rsidRPr="00EE0DB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E0DB9">
        <w:rPr>
          <w:rFonts w:ascii="Times New Roman" w:hAnsi="Times New Roman" w:cs="Times New Roman"/>
          <w:sz w:val="24"/>
          <w:szCs w:val="24"/>
        </w:rPr>
        <w:t xml:space="preserve"> </w:t>
      </w:r>
      <w:r w:rsidRPr="00EE0DB9">
        <w:rPr>
          <w:rFonts w:ascii="Times New Roman" w:hAnsi="Times New Roman" w:cs="Times New Roman"/>
          <w:sz w:val="24"/>
          <w:szCs w:val="24"/>
          <w:lang w:val="ro-MD"/>
        </w:rPr>
        <w:t xml:space="preserve">cu sens </w:t>
      </w:r>
      <w:proofErr w:type="gramStart"/>
      <w:r w:rsidRPr="00EE0DB9">
        <w:rPr>
          <w:rFonts w:ascii="Times New Roman" w:hAnsi="Times New Roman" w:cs="Times New Roman"/>
          <w:sz w:val="24"/>
          <w:szCs w:val="24"/>
          <w:lang w:val="ro-MD"/>
        </w:rPr>
        <w:t>de:</w:t>
      </w:r>
      <w:proofErr w:type="gramEnd"/>
      <w:r w:rsidRPr="00EE0DB9">
        <w:rPr>
          <w:rFonts w:ascii="Times New Roman" w:hAnsi="Times New Roman" w:cs="Times New Roman"/>
          <w:sz w:val="24"/>
          <w:szCs w:val="24"/>
          <w:lang w:val="ro-MD"/>
        </w:rPr>
        <w:t xml:space="preserve"> 1)</w:t>
      </w:r>
      <w:r w:rsidRPr="00EE0DB9">
        <w:rPr>
          <w:rFonts w:ascii="Times New Roman" w:hAnsi="Times New Roman" w:cs="Times New Roman"/>
        </w:rPr>
        <w:t xml:space="preserve"> </w:t>
      </w:r>
      <w:r w:rsidR="005821E8">
        <w:rPr>
          <w:rFonts w:ascii="Times New Roman" w:hAnsi="Times New Roman" w:cs="Times New Roman"/>
          <w:sz w:val="24"/>
          <w:szCs w:val="24"/>
          <w:lang w:val="ro-MD"/>
        </w:rPr>
        <w:t xml:space="preserve">a distruge un obiect </w:t>
      </w:r>
      <w:r w:rsidRPr="00EE0DB9">
        <w:rPr>
          <w:rFonts w:ascii="Times New Roman" w:hAnsi="Times New Roman" w:cs="Times New Roman"/>
          <w:sz w:val="24"/>
          <w:szCs w:val="24"/>
          <w:lang w:val="ro-MD"/>
        </w:rPr>
        <w:t>2)</w:t>
      </w:r>
      <w:r w:rsidRPr="00EE0DB9">
        <w:rPr>
          <w:rFonts w:ascii="Times New Roman" w:hAnsi="Times New Roman" w:cs="Times New Roman"/>
        </w:rPr>
        <w:t xml:space="preserve"> </w:t>
      </w:r>
      <w:r w:rsidR="005821E8">
        <w:rPr>
          <w:rFonts w:ascii="Times New Roman" w:hAnsi="Times New Roman" w:cs="Times New Roman"/>
        </w:rPr>
        <w:t xml:space="preserve">a </w:t>
      </w:r>
      <w:proofErr w:type="spellStart"/>
      <w:r w:rsidR="005821E8">
        <w:rPr>
          <w:rFonts w:ascii="Times New Roman" w:hAnsi="Times New Roman" w:cs="Times New Roman"/>
        </w:rPr>
        <w:t>ucide</w:t>
      </w:r>
      <w:proofErr w:type="spellEnd"/>
    </w:p>
    <w:p w14:paraId="4CD7DE99" w14:textId="77777777" w:rsidR="008E7197" w:rsidRPr="00EE0DB9" w:rsidRDefault="008E7197" w:rsidP="008E71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Propozițiile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ce vor fi </w:t>
      </w: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analizate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10836E19" w14:textId="5FA6261B" w:rsidR="008E7197" w:rsidRPr="00EE0DB9" w:rsidRDefault="008C6556" w:rsidP="008E71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Mike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destroyed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statue</w:t>
      </w:r>
      <w:r w:rsidR="008E7197" w:rsidRPr="00EE0DB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D2378BF" w14:textId="0948D519" w:rsidR="008E7197" w:rsidRPr="00EE0DB9" w:rsidRDefault="008C6556" w:rsidP="008E71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bomb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destroyed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people</w:t>
      </w:r>
      <w:r w:rsidR="008E7197" w:rsidRPr="00EE0DB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4DBEBAF" w14:textId="19AB7EEA" w:rsidR="008E7197" w:rsidRDefault="008E7197" w:rsidP="008E719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Ontologia creată va conţine conceptele necesare pentru detectarea sensului cuvîntului “</w:t>
      </w:r>
      <w:r w:rsidR="00261437">
        <w:rPr>
          <w:rFonts w:ascii="Times New Roman" w:hAnsi="Times New Roman" w:cs="Times New Roman"/>
          <w:bCs/>
          <w:sz w:val="24"/>
          <w:szCs w:val="24"/>
          <w:lang w:val="ro-RO"/>
        </w:rPr>
        <w:t>destroy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 în propoziţiile date: “</w:t>
      </w:r>
      <w:r w:rsidR="00261437">
        <w:rPr>
          <w:rFonts w:ascii="Times New Roman" w:hAnsi="Times New Roman" w:cs="Times New Roman"/>
          <w:bCs/>
          <w:sz w:val="24"/>
          <w:szCs w:val="24"/>
          <w:lang w:val="ro-RO"/>
        </w:rPr>
        <w:t>Mike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”, “</w:t>
      </w:r>
      <w:r w:rsidR="00261437">
        <w:rPr>
          <w:rFonts w:ascii="Times New Roman" w:hAnsi="Times New Roman" w:cs="Times New Roman"/>
          <w:bCs/>
          <w:sz w:val="24"/>
          <w:szCs w:val="24"/>
          <w:lang w:val="ro-RO"/>
        </w:rPr>
        <w:t>bomb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”, “</w:t>
      </w:r>
      <w:r w:rsidR="00261437">
        <w:rPr>
          <w:rFonts w:ascii="Times New Roman" w:hAnsi="Times New Roman" w:cs="Times New Roman"/>
          <w:bCs/>
          <w:sz w:val="24"/>
          <w:szCs w:val="24"/>
          <w:lang w:val="ro-RO"/>
        </w:rPr>
        <w:t>people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</w:t>
      </w:r>
      <w:r w:rsidR="00DB6D53" w:rsidRPr="00DB6D53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DB6D53" w:rsidRPr="00EE0DB9">
        <w:rPr>
          <w:rFonts w:ascii="Times New Roman" w:hAnsi="Times New Roman" w:cs="Times New Roman"/>
          <w:bCs/>
          <w:sz w:val="24"/>
          <w:szCs w:val="24"/>
          <w:lang w:val="ro-RO"/>
        </w:rPr>
        <w:t>, “</w:t>
      </w:r>
      <w:r w:rsidR="007B04A1">
        <w:rPr>
          <w:rFonts w:ascii="Times New Roman" w:hAnsi="Times New Roman" w:cs="Times New Roman"/>
          <w:bCs/>
          <w:sz w:val="24"/>
          <w:szCs w:val="24"/>
          <w:lang w:val="ro-RO"/>
        </w:rPr>
        <w:t>statue”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68C02B38" w14:textId="77777777" w:rsidR="008E7197" w:rsidRDefault="008E7197" w:rsidP="008E7197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7DB94A4" w14:textId="2A98ACC2" w:rsidR="008E7197" w:rsidRPr="003C3D3B" w:rsidRDefault="006B4240" w:rsidP="008E7197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E285030" wp14:editId="159B2B03">
            <wp:extent cx="5940425" cy="327215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9089" w14:textId="77777777" w:rsidR="008E7197" w:rsidRPr="00EE0DB9" w:rsidRDefault="008E7197" w:rsidP="008E719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59EEB1" w14:textId="3BCEAA44" w:rsidR="000E749B" w:rsidRPr="000E749B" w:rsidRDefault="008E7197" w:rsidP="008E7197">
      <w:pPr>
        <w:rPr>
          <w:sz w:val="24"/>
          <w:szCs w:val="24"/>
          <w:lang w:val="ro-RO"/>
        </w:rPr>
      </w:pPr>
      <w:r w:rsidRPr="00EE0DB9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</w:p>
    <w:p w14:paraId="58EE7C21" w14:textId="00BF3B37" w:rsidR="00B03CF8" w:rsidRDefault="00B03CF8" w:rsidP="00B03CF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3CF8">
        <w:rPr>
          <w:b/>
          <w:bCs/>
        </w:rPr>
        <w:t>P</w:t>
      </w:r>
      <w:r w:rsidRPr="00B03CF8">
        <w:rPr>
          <w:rFonts w:ascii="Times New Roman" w:hAnsi="Times New Roman" w:cs="Times New Roman"/>
          <w:b/>
          <w:bCs/>
          <w:sz w:val="24"/>
          <w:szCs w:val="24"/>
        </w:rPr>
        <w:t>rogramul</w:t>
      </w:r>
      <w:proofErr w:type="spellEnd"/>
      <w:r w:rsidRPr="00B03C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CF8">
        <w:rPr>
          <w:rFonts w:ascii="Times New Roman" w:hAnsi="Times New Roman" w:cs="Times New Roman"/>
          <w:b/>
          <w:bCs/>
          <w:sz w:val="24"/>
          <w:szCs w:val="24"/>
        </w:rPr>
        <w:t>efectuat</w:t>
      </w:r>
      <w:proofErr w:type="spellEnd"/>
      <w:r w:rsidRPr="00B03C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7EB5FE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s(L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1,L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3):-</w:t>
      </w:r>
    </w:p>
    <w:p w14:paraId="1218B4B5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 xml:space="preserve">        np(L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1,L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5,L2,Semsubj),</w:t>
      </w:r>
    </w:p>
    <w:p w14:paraId="58D938A7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lastRenderedPageBreak/>
        <w:t xml:space="preserve">        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vp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2,L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4,L3,Semverb,Semobj),</w:t>
      </w:r>
    </w:p>
    <w:p w14:paraId="205F41A7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sem_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rest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Semverb,Semsubj,Semobj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),</w:t>
      </w:r>
    </w:p>
    <w:p w14:paraId="01665520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  <w:t>append(['Agent:'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],L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5,L6),</w:t>
      </w:r>
    </w:p>
    <w:p w14:paraId="4DDC5B9B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  <w:t>append(L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6,L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4,L7),</w:t>
      </w:r>
    </w:p>
    <w:p w14:paraId="19B31EE1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  <w:t>append([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Semverb</w:t>
      </w:r>
      <w:proofErr w:type="spellEnd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],L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7,L8),</w:t>
      </w:r>
    </w:p>
    <w:p w14:paraId="07B46D51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L8),!.</w:t>
      </w:r>
    </w:p>
    <w:p w14:paraId="2FD26C28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368C090F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np(L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1,[</w:t>
      </w:r>
      <w:proofErr w:type="spellStart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Semdet,Semnoun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|_],L3,Semnoun):-</w:t>
      </w:r>
    </w:p>
    <w:p w14:paraId="354445B6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 xml:space="preserve">        det(L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1,Semdet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,L2),</w:t>
      </w:r>
    </w:p>
    <w:p w14:paraId="173338FA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 xml:space="preserve">        n(L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2,Semnoun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,L3).</w:t>
      </w:r>
    </w:p>
    <w:p w14:paraId="231D8AD7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np(L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1,[</w:t>
      </w:r>
      <w:proofErr w:type="spellStart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Semnoun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|_],L2,Semnoun):-</w:t>
      </w:r>
    </w:p>
    <w:p w14:paraId="3F64208A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 xml:space="preserve">        n(L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1,Semnoun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,L2).</w:t>
      </w:r>
    </w:p>
    <w:p w14:paraId="7F411E14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002BDE34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vp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1,Lsem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,L3,Semverb,Semnoun):-</w:t>
      </w:r>
    </w:p>
    <w:p w14:paraId="2DF82AF6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vt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1,Semverb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,L2),</w:t>
      </w:r>
    </w:p>
    <w:p w14:paraId="2494F071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  <w:t>np(L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2,Ls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,L3,Semnoun),</w:t>
      </w:r>
    </w:p>
    <w:p w14:paraId="00D8F573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append(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[ 'Theme:'],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Ls,Lsem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1E4CDA74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056544ED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[]).</w:t>
      </w:r>
    </w:p>
    <w:p w14:paraId="1911DA3B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([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X|List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]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) :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-</w:t>
      </w:r>
    </w:p>
    <w:p w14:paraId="5CEDC603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 xml:space="preserve">        write(X), 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write(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' '),</w:t>
      </w:r>
    </w:p>
    <w:p w14:paraId="28D2489B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List).</w:t>
      </w:r>
    </w:p>
    <w:p w14:paraId="2638267F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532994DA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append(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[], List, List).</w:t>
      </w:r>
    </w:p>
    <w:p w14:paraId="7D404A4E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 xml:space="preserve">   append([X|L1], List2, [X|L3]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) :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-</w:t>
      </w:r>
    </w:p>
    <w:p w14:paraId="266F8DBF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 xml:space="preserve">          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append(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L1, List2, L3).</w:t>
      </w:r>
    </w:p>
    <w:p w14:paraId="209D9229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57FCE418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det(['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the'|R</w:t>
      </w:r>
      <w:proofErr w:type="spellEnd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semthe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1BC74536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mike'|R</w:t>
      </w:r>
      <w:proofErr w:type="spellEnd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semmike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46B6EFF3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statue'|R</w:t>
      </w:r>
      <w:proofErr w:type="spellEnd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semstatue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7320141E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bomb'|R</w:t>
      </w:r>
      <w:proofErr w:type="spellEnd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sembomb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30B0B0BF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people'|R</w:t>
      </w:r>
      <w:proofErr w:type="spellEnd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sempeople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05794DF5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vt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(['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destroyed'|R</w:t>
      </w:r>
      <w:proofErr w:type="spellEnd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semruin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19B056D2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vt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(['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destroyed'|R</w:t>
      </w:r>
      <w:proofErr w:type="spellEnd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semkill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1CFF6D37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0E0D8FEE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all,individual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395752BC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660DD5C1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individual,physobj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3BCE36B0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individual,abstractobj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7114D527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4742237E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physobj,nonliving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4F586905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physobj,living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0DC1D344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5FD28123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living,animate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29B106B7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living,vegetative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075B5CA5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56FDE854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lastRenderedPageBreak/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animate,human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65C6B5CE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13399121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22816B0B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human,semmike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59F4467B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human,sempeople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0B40D373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50FC926E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048A73E2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nonliving,artefact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4E8C6A7C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nonliving,natural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_obj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7BDDF886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0D9438F3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artefact,weapon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0A5976F5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artefact,furniture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25353CB8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weapon,sembomb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06671CAA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hyponym(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furniture,semstatue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3CC3539D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2C6B8E2B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restriction(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X,Y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):-</w:t>
      </w:r>
    </w:p>
    <w:p w14:paraId="3539E32F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  <w:t>hyponym(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X,Y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08CD5A91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restriction(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X,Y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):-</w:t>
      </w:r>
    </w:p>
    <w:p w14:paraId="49183402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  <w:t>hyponym(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Z,Y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),</w:t>
      </w:r>
    </w:p>
    <w:p w14:paraId="40900792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  <w:t>restriction(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X,Z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707F3385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5AE85A18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sem_rest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semruin,Agent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,Theme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):-</w:t>
      </w:r>
    </w:p>
    <w:p w14:paraId="1ED53066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  <w:t>restriction(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human,Agent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),</w:t>
      </w:r>
    </w:p>
    <w:p w14:paraId="73AE7F2F" w14:textId="77777777" w:rsidR="00F36981" w:rsidRPr="00FF552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  <w:lang w:val="en-GB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  <w:t>restriction(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furniture,Theme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08522EE1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36981">
        <w:rPr>
          <w:rFonts w:ascii="Courier New" w:hAnsi="Courier New" w:cs="Courier New"/>
          <w:bCs/>
          <w:sz w:val="24"/>
          <w:szCs w:val="24"/>
        </w:rPr>
        <w:t>sem_rest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semkill,Agent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,Theme</w:t>
      </w:r>
      <w:proofErr w:type="spellEnd"/>
      <w:r w:rsidRPr="00F36981">
        <w:rPr>
          <w:rFonts w:ascii="Courier New" w:hAnsi="Courier New" w:cs="Courier New"/>
          <w:bCs/>
          <w:sz w:val="24"/>
          <w:szCs w:val="24"/>
        </w:rPr>
        <w:t>):-</w:t>
      </w:r>
    </w:p>
    <w:p w14:paraId="53DD2A81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restriction(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weapon, Agent),</w:t>
      </w:r>
    </w:p>
    <w:p w14:paraId="66B47C9D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ab/>
        <w:t>restriction(</w:t>
      </w:r>
      <w:proofErr w:type="spellStart"/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human,Theme</w:t>
      </w:r>
      <w:proofErr w:type="spellEnd"/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).</w:t>
      </w:r>
    </w:p>
    <w:p w14:paraId="351D8680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48BDB2D1" w14:textId="77777777" w:rsidR="00F36981" w:rsidRPr="00F36981" w:rsidRDefault="00F36981" w:rsidP="00F3698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F36981">
        <w:rPr>
          <w:rFonts w:ascii="Courier New" w:hAnsi="Courier New" w:cs="Courier New"/>
          <w:bCs/>
          <w:sz w:val="24"/>
          <w:szCs w:val="24"/>
        </w:rPr>
        <w:t>%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s(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['mike', 'destroyed', 'the' ,'statue'],[]).</w:t>
      </w:r>
    </w:p>
    <w:p w14:paraId="2A1C19D6" w14:textId="3081DF5B" w:rsidR="005C7D3F" w:rsidRDefault="00F36981" w:rsidP="00F36981">
      <w:pPr>
        <w:spacing w:after="0"/>
        <w:rPr>
          <w:rFonts w:ascii="Courier New" w:hAnsi="Courier New" w:cs="Courier New"/>
          <w:sz w:val="20"/>
          <w:szCs w:val="20"/>
        </w:rPr>
      </w:pPr>
      <w:r w:rsidRPr="00F36981">
        <w:rPr>
          <w:rFonts w:ascii="Courier New" w:hAnsi="Courier New" w:cs="Courier New"/>
          <w:bCs/>
          <w:sz w:val="24"/>
          <w:szCs w:val="24"/>
        </w:rPr>
        <w:t>%</w:t>
      </w:r>
      <w:proofErr w:type="gramStart"/>
      <w:r w:rsidRPr="00F36981">
        <w:rPr>
          <w:rFonts w:ascii="Courier New" w:hAnsi="Courier New" w:cs="Courier New"/>
          <w:bCs/>
          <w:sz w:val="24"/>
          <w:szCs w:val="24"/>
        </w:rPr>
        <w:t>s(</w:t>
      </w:r>
      <w:proofErr w:type="gramEnd"/>
      <w:r w:rsidRPr="00F36981">
        <w:rPr>
          <w:rFonts w:ascii="Courier New" w:hAnsi="Courier New" w:cs="Courier New"/>
          <w:bCs/>
          <w:sz w:val="24"/>
          <w:szCs w:val="24"/>
        </w:rPr>
        <w:t>['the', 'bomb', 'destroyed', 'the' ,'people'],[]).</w:t>
      </w:r>
    </w:p>
    <w:p w14:paraId="7107A7BB" w14:textId="6F726B4E" w:rsidR="0008535E" w:rsidRDefault="0008535E" w:rsidP="007A032D">
      <w:pPr>
        <w:spacing w:after="0"/>
        <w:rPr>
          <w:rFonts w:ascii="Courier New" w:hAnsi="Courier New" w:cs="Courier New"/>
          <w:sz w:val="20"/>
          <w:szCs w:val="20"/>
        </w:rPr>
      </w:pPr>
    </w:p>
    <w:p w14:paraId="002E622B" w14:textId="77777777" w:rsidR="005B2294" w:rsidRDefault="005B2294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486F4" w14:textId="7EA85FE7" w:rsidR="005B2294" w:rsidRDefault="00390BCB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C1A05B" wp14:editId="33494085">
            <wp:extent cx="34766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0B8B" w14:textId="27CD98BE" w:rsidR="00390BCB" w:rsidRDefault="00390BCB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696613" wp14:editId="077DB176">
            <wp:extent cx="4105275" cy="838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B729" w14:textId="77777777" w:rsidR="00BC7310" w:rsidRDefault="00BC7310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55879" w14:textId="77777777" w:rsidR="00BC7310" w:rsidRDefault="00BC7310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B37CF" w14:textId="04BC6402" w:rsidR="005B2294" w:rsidRDefault="005B2294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0DE4">
        <w:rPr>
          <w:rFonts w:ascii="Times New Roman" w:hAnsi="Times New Roman" w:cs="Times New Roman"/>
          <w:b/>
          <w:bCs/>
          <w:sz w:val="24"/>
          <w:szCs w:val="24"/>
        </w:rPr>
        <w:t>Concluzii</w:t>
      </w:r>
      <w:proofErr w:type="spellEnd"/>
      <w:r w:rsidRPr="00980D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8B7A30" w14:textId="630F2407" w:rsidR="005B2294" w:rsidRPr="005B2294" w:rsidRDefault="005B2294" w:rsidP="00AE73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de</w:t>
      </w:r>
      <w:r w:rsidR="002E0D8D">
        <w:rPr>
          <w:rFonts w:ascii="Times New Roman" w:hAnsi="Times New Roman" w:cs="Times New Roman"/>
          <w:sz w:val="24"/>
          <w:szCs w:val="24"/>
        </w:rPr>
        <w:t xml:space="preserve"> </w:t>
      </w:r>
      <w:r w:rsidR="002E0D8D" w:rsidRPr="0038708F">
        <w:rPr>
          <w:rFonts w:ascii="Times New Roman" w:eastAsia="Book Antiqua" w:hAnsi="Times New Roman" w:cs="Times New Roman"/>
          <w:sz w:val="24"/>
          <w:szCs w:val="24"/>
          <w:lang w:val="ro-RO"/>
        </w:rPr>
        <w:t>restricţii semantice pentru sensurile cuvîntilui ambiguu</w:t>
      </w:r>
      <w:r w:rsidR="00AE735F" w:rsidRPr="00AE7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lucări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reușit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studiez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interpretarea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semantică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propozițiile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ambigue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sensuri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asemena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instalate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restricții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interpretare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importantă</w:t>
      </w:r>
      <w:bookmarkStart w:id="0" w:name="_GoBack"/>
      <w:bookmarkEnd w:id="0"/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facem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semantică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enorm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13E">
        <w:rPr>
          <w:rFonts w:ascii="Times New Roman" w:hAnsi="Times New Roman" w:cs="Times New Roman"/>
          <w:sz w:val="24"/>
          <w:szCs w:val="24"/>
        </w:rPr>
        <w:t>polisemnatice</w:t>
      </w:r>
      <w:proofErr w:type="spellEnd"/>
      <w:r w:rsidR="00D6113E">
        <w:rPr>
          <w:rFonts w:ascii="Times New Roman" w:hAnsi="Times New Roman" w:cs="Times New Roman"/>
          <w:sz w:val="24"/>
          <w:szCs w:val="24"/>
        </w:rPr>
        <w:t>.</w:t>
      </w:r>
    </w:p>
    <w:sectPr w:rsidR="005B2294" w:rsidRPr="005B2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612"/>
    <w:multiLevelType w:val="hybridMultilevel"/>
    <w:tmpl w:val="155CB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12524"/>
    <w:multiLevelType w:val="hybridMultilevel"/>
    <w:tmpl w:val="364679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07592"/>
    <w:multiLevelType w:val="hybridMultilevel"/>
    <w:tmpl w:val="703E9E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5244A"/>
    <w:multiLevelType w:val="hybridMultilevel"/>
    <w:tmpl w:val="ECCC0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4525E"/>
    <w:multiLevelType w:val="multilevel"/>
    <w:tmpl w:val="5C7ED1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E8E2DB1"/>
    <w:multiLevelType w:val="hybridMultilevel"/>
    <w:tmpl w:val="5386D684"/>
    <w:lvl w:ilvl="0" w:tplc="08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D1C1A"/>
    <w:multiLevelType w:val="hybridMultilevel"/>
    <w:tmpl w:val="53184E9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F09B8"/>
    <w:multiLevelType w:val="hybridMultilevel"/>
    <w:tmpl w:val="5518DF4C"/>
    <w:lvl w:ilvl="0" w:tplc="030E6AF2">
      <w:start w:val="1"/>
      <w:numFmt w:val="decimal"/>
      <w:lvlText w:val="%1."/>
      <w:lvlJc w:val="left"/>
      <w:pPr>
        <w:ind w:left="720" w:hanging="360"/>
      </w:pPr>
      <w:rPr>
        <w:rFonts w:hint="default"/>
        <w:lang w:val="fr-FR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CF"/>
    <w:rsid w:val="0008535E"/>
    <w:rsid w:val="000E749B"/>
    <w:rsid w:val="00190926"/>
    <w:rsid w:val="00261437"/>
    <w:rsid w:val="002859FE"/>
    <w:rsid w:val="002C020B"/>
    <w:rsid w:val="002E0D8D"/>
    <w:rsid w:val="0038708F"/>
    <w:rsid w:val="00390BCB"/>
    <w:rsid w:val="003C3D3B"/>
    <w:rsid w:val="004C302A"/>
    <w:rsid w:val="00533B77"/>
    <w:rsid w:val="005821E8"/>
    <w:rsid w:val="005B2294"/>
    <w:rsid w:val="005C7D3F"/>
    <w:rsid w:val="00641CD0"/>
    <w:rsid w:val="00693923"/>
    <w:rsid w:val="006B3CBC"/>
    <w:rsid w:val="006B4240"/>
    <w:rsid w:val="00752599"/>
    <w:rsid w:val="00771EFB"/>
    <w:rsid w:val="007A032D"/>
    <w:rsid w:val="007B04A1"/>
    <w:rsid w:val="00860BE4"/>
    <w:rsid w:val="00883079"/>
    <w:rsid w:val="008C6556"/>
    <w:rsid w:val="008E7197"/>
    <w:rsid w:val="009037CA"/>
    <w:rsid w:val="00A7101A"/>
    <w:rsid w:val="00AD74A5"/>
    <w:rsid w:val="00AE735F"/>
    <w:rsid w:val="00B03CF8"/>
    <w:rsid w:val="00B60661"/>
    <w:rsid w:val="00B70B11"/>
    <w:rsid w:val="00B72D06"/>
    <w:rsid w:val="00BC7310"/>
    <w:rsid w:val="00BD4FFF"/>
    <w:rsid w:val="00C50924"/>
    <w:rsid w:val="00C9695E"/>
    <w:rsid w:val="00D031D3"/>
    <w:rsid w:val="00D174C9"/>
    <w:rsid w:val="00D54FCF"/>
    <w:rsid w:val="00D6113E"/>
    <w:rsid w:val="00DB6D53"/>
    <w:rsid w:val="00E60559"/>
    <w:rsid w:val="00EE5DEC"/>
    <w:rsid w:val="00EE6DF7"/>
    <w:rsid w:val="00F17313"/>
    <w:rsid w:val="00F36981"/>
    <w:rsid w:val="00FF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623F"/>
  <w15:chartTrackingRefBased/>
  <w15:docId w15:val="{4796EA95-77B3-4116-AA13-40E2332C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4C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174C9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174C9"/>
    <w:rPr>
      <w:rFonts w:ascii="Book Antiqua" w:eastAsia="Book Antiqua" w:hAnsi="Book Antiqua" w:cs="Book Antiqua"/>
      <w:sz w:val="20"/>
      <w:szCs w:val="20"/>
      <w:lang w:val="en-US"/>
    </w:rPr>
  </w:style>
  <w:style w:type="character" w:customStyle="1" w:styleId="diasuggestion">
    <w:name w:val="dia_suggestion"/>
    <w:basedOn w:val="DefaultParagraphFont"/>
    <w:rsid w:val="00D174C9"/>
  </w:style>
  <w:style w:type="paragraph" w:styleId="ListParagraph">
    <w:name w:val="List Paragraph"/>
    <w:basedOn w:val="Normal"/>
    <w:uiPriority w:val="34"/>
    <w:qFormat/>
    <w:rsid w:val="00D1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Ulmanu Cristian</cp:lastModifiedBy>
  <cp:revision>30</cp:revision>
  <dcterms:created xsi:type="dcterms:W3CDTF">2020-11-07T17:48:00Z</dcterms:created>
  <dcterms:modified xsi:type="dcterms:W3CDTF">2020-11-08T11:35:00Z</dcterms:modified>
</cp:coreProperties>
</file>