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E87" w:rsidRPr="00AE6192" w:rsidRDefault="002A1E87" w:rsidP="002A1E87">
      <w:pPr>
        <w:tabs>
          <w:tab w:val="left" w:pos="3650"/>
        </w:tabs>
        <w:spacing w:after="0"/>
        <w:jc w:val="center"/>
        <w:rPr>
          <w:rFonts w:ascii="Times New Roman" w:hAnsi="Times New Roman" w:cs="Times New Roman"/>
          <w:sz w:val="16"/>
          <w:szCs w:val="16"/>
        </w:rPr>
      </w:pPr>
      <w:r w:rsidRPr="00AE6192">
        <w:rPr>
          <w:rFonts w:ascii="Times New Roman" w:hAnsi="Times New Roman" w:cs="Times New Roman"/>
          <w:noProof/>
        </w:rPr>
        <w:drawing>
          <wp:inline distT="0" distB="0" distL="0" distR="0" wp14:anchorId="2A2294DC" wp14:editId="0BB5953D">
            <wp:extent cx="2038350" cy="1485900"/>
            <wp:effectExtent l="0" t="0" r="0" b="0"/>
            <wp:docPr id="1" name="Рисунок 1" descr="Технический Университет Молдовы | ТУ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ехнический Университет Молдовы | ТУМ"/>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0" cy="1485900"/>
                    </a:xfrm>
                    <a:prstGeom prst="rect">
                      <a:avLst/>
                    </a:prstGeom>
                    <a:noFill/>
                    <a:ln>
                      <a:noFill/>
                    </a:ln>
                  </pic:spPr>
                </pic:pic>
              </a:graphicData>
            </a:graphic>
          </wp:inline>
        </w:drawing>
      </w:r>
    </w:p>
    <w:p w:rsidR="002A1E87" w:rsidRPr="00AE6192" w:rsidRDefault="002A1E87" w:rsidP="002A1E87">
      <w:pPr>
        <w:tabs>
          <w:tab w:val="left" w:pos="3650"/>
        </w:tabs>
        <w:spacing w:after="0"/>
        <w:jc w:val="center"/>
        <w:rPr>
          <w:rFonts w:ascii="Times New Roman" w:hAnsi="Times New Roman" w:cs="Times New Roman"/>
          <w:bCs/>
          <w:color w:val="1D2129"/>
          <w:sz w:val="20"/>
          <w:szCs w:val="20"/>
          <w:shd w:val="clear" w:color="auto" w:fill="FFFFFF"/>
        </w:rPr>
      </w:pPr>
      <w:r w:rsidRPr="00AE6192">
        <w:rPr>
          <w:rFonts w:ascii="Times New Roman" w:hAnsi="Times New Roman" w:cs="Times New Roman"/>
          <w:bCs/>
          <w:color w:val="1D2129"/>
          <w:sz w:val="20"/>
          <w:szCs w:val="20"/>
          <w:shd w:val="clear" w:color="auto" w:fill="FFFFFF"/>
        </w:rPr>
        <w:t>Ministerul Educației, Culturii și Cercetări al Republicii Moldova</w:t>
      </w:r>
    </w:p>
    <w:p w:rsidR="002A1E87" w:rsidRPr="00AE6192" w:rsidRDefault="002A1E87" w:rsidP="002A1E87">
      <w:pPr>
        <w:tabs>
          <w:tab w:val="left" w:pos="3650"/>
        </w:tabs>
        <w:spacing w:after="0"/>
        <w:jc w:val="center"/>
        <w:rPr>
          <w:rFonts w:ascii="Times New Roman" w:hAnsi="Times New Roman" w:cs="Times New Roman"/>
          <w:sz w:val="20"/>
          <w:szCs w:val="20"/>
        </w:rPr>
      </w:pPr>
      <w:r w:rsidRPr="00AE6192">
        <w:rPr>
          <w:rFonts w:ascii="Times New Roman" w:hAnsi="Times New Roman" w:cs="Times New Roman"/>
          <w:sz w:val="20"/>
          <w:szCs w:val="20"/>
        </w:rPr>
        <w:t>Universitatea Tehnică a Moldovei</w:t>
      </w:r>
    </w:p>
    <w:p w:rsidR="002A1E87" w:rsidRPr="00AE6192" w:rsidRDefault="002A1E87" w:rsidP="002A1E87">
      <w:pPr>
        <w:tabs>
          <w:tab w:val="left" w:pos="3650"/>
        </w:tabs>
        <w:spacing w:after="0"/>
        <w:jc w:val="center"/>
        <w:rPr>
          <w:rFonts w:ascii="Times New Roman" w:hAnsi="Times New Roman" w:cs="Times New Roman"/>
          <w:sz w:val="20"/>
          <w:szCs w:val="20"/>
        </w:rPr>
      </w:pPr>
      <w:r w:rsidRPr="00AE6192">
        <w:rPr>
          <w:rFonts w:ascii="Times New Roman" w:hAnsi="Times New Roman" w:cs="Times New Roman"/>
          <w:sz w:val="20"/>
          <w:szCs w:val="20"/>
        </w:rPr>
        <w:t>Departamentul Informatică și Ingineria Sistemelor</w:t>
      </w: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b/>
          <w:sz w:val="40"/>
          <w:szCs w:val="40"/>
        </w:rPr>
      </w:pPr>
      <w:r>
        <w:rPr>
          <w:rFonts w:ascii="Times New Roman" w:hAnsi="Times New Roman" w:cs="Times New Roman"/>
          <w:b/>
          <w:sz w:val="40"/>
          <w:szCs w:val="40"/>
        </w:rPr>
        <w:t>Lucrare de laborator nr.1</w:t>
      </w:r>
    </w:p>
    <w:p w:rsidR="002A1E87" w:rsidRPr="00AE6192" w:rsidRDefault="002A1E87" w:rsidP="002A1E87">
      <w:pPr>
        <w:tabs>
          <w:tab w:val="left" w:pos="3650"/>
        </w:tabs>
        <w:spacing w:after="0"/>
        <w:jc w:val="center"/>
        <w:rPr>
          <w:rFonts w:ascii="Times New Roman" w:hAnsi="Times New Roman" w:cs="Times New Roman"/>
          <w:sz w:val="28"/>
          <w:szCs w:val="28"/>
        </w:rPr>
      </w:pPr>
      <w:r w:rsidRPr="00AE6192">
        <w:rPr>
          <w:rFonts w:ascii="Times New Roman" w:hAnsi="Times New Roman" w:cs="Times New Roman"/>
          <w:sz w:val="28"/>
          <w:szCs w:val="28"/>
        </w:rPr>
        <w:t>La disciplina</w:t>
      </w:r>
    </w:p>
    <w:p w:rsidR="00FA6820" w:rsidRDefault="00FA6820" w:rsidP="002A1E87">
      <w:pPr>
        <w:jc w:val="center"/>
        <w:rPr>
          <w:rFonts w:ascii="Times New Roman" w:hAnsi="Times New Roman" w:cs="Times New Roman"/>
          <w:sz w:val="28"/>
          <w:szCs w:val="28"/>
        </w:rPr>
      </w:pPr>
      <w:r w:rsidRPr="00FA6820">
        <w:rPr>
          <w:rFonts w:ascii="Times New Roman" w:hAnsi="Times New Roman" w:cs="Times New Roman"/>
          <w:sz w:val="28"/>
          <w:szCs w:val="28"/>
        </w:rPr>
        <w:t>Sisteme de inteligență artificială</w:t>
      </w:r>
    </w:p>
    <w:p w:rsidR="002A1E87" w:rsidRDefault="002A1E87" w:rsidP="002A1E87">
      <w:pPr>
        <w:tabs>
          <w:tab w:val="left" w:pos="3650"/>
        </w:tabs>
        <w:spacing w:after="0"/>
        <w:jc w:val="center"/>
        <w:rPr>
          <w:rFonts w:ascii="Times New Roman" w:hAnsi="Times New Roman" w:cs="Times New Roman"/>
          <w:b/>
          <w:sz w:val="28"/>
          <w:szCs w:val="28"/>
        </w:rPr>
      </w:pPr>
    </w:p>
    <w:p w:rsidR="00FA6820" w:rsidRDefault="00FA6820" w:rsidP="002A1E87">
      <w:pPr>
        <w:tabs>
          <w:tab w:val="left" w:pos="3650"/>
        </w:tabs>
        <w:spacing w:after="0"/>
        <w:jc w:val="center"/>
        <w:rPr>
          <w:rFonts w:ascii="Times New Roman" w:hAnsi="Times New Roman" w:cs="Times New Roman"/>
          <w:sz w:val="28"/>
          <w:szCs w:val="28"/>
          <w:lang w:val="en-US"/>
        </w:rPr>
      </w:pPr>
    </w:p>
    <w:p w:rsidR="00FA6820" w:rsidRDefault="00FA6820" w:rsidP="002A1E87">
      <w:pPr>
        <w:tabs>
          <w:tab w:val="left" w:pos="3650"/>
        </w:tabs>
        <w:spacing w:after="0"/>
        <w:jc w:val="center"/>
        <w:rPr>
          <w:rFonts w:ascii="Times New Roman" w:hAnsi="Times New Roman" w:cs="Times New Roman"/>
          <w:sz w:val="28"/>
          <w:szCs w:val="28"/>
          <w:lang w:val="en-US"/>
        </w:rPr>
      </w:pPr>
    </w:p>
    <w:p w:rsidR="00FA6820" w:rsidRPr="00AE6192" w:rsidRDefault="00FA6820" w:rsidP="002A1E87">
      <w:pPr>
        <w:tabs>
          <w:tab w:val="left" w:pos="3650"/>
        </w:tabs>
        <w:spacing w:after="0"/>
        <w:jc w:val="center"/>
        <w:rPr>
          <w:rFonts w:ascii="Times New Roman" w:hAnsi="Times New Roman" w:cs="Times New Roman"/>
          <w:sz w:val="28"/>
          <w:szCs w:val="28"/>
          <w:lang w:val="en-US"/>
        </w:rPr>
      </w:pPr>
    </w:p>
    <w:p w:rsidR="002A1E87" w:rsidRPr="00AE6192" w:rsidRDefault="002A1E87" w:rsidP="002A1E87">
      <w:pPr>
        <w:tabs>
          <w:tab w:val="left" w:pos="3650"/>
        </w:tabs>
        <w:spacing w:after="0"/>
        <w:jc w:val="center"/>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roofErr w:type="gramStart"/>
      <w:r w:rsidRPr="00AE6192">
        <w:rPr>
          <w:rFonts w:ascii="Times New Roman" w:hAnsi="Times New Roman" w:cs="Times New Roman"/>
          <w:sz w:val="28"/>
          <w:szCs w:val="28"/>
          <w:lang w:val="en-US"/>
        </w:rPr>
        <w:t>A</w:t>
      </w:r>
      <w:proofErr w:type="gramEnd"/>
      <w:r w:rsidRPr="00AE6192">
        <w:rPr>
          <w:rFonts w:ascii="Times New Roman" w:hAnsi="Times New Roman" w:cs="Times New Roman"/>
          <w:sz w:val="28"/>
          <w:szCs w:val="28"/>
          <w:lang w:val="en-US"/>
        </w:rPr>
        <w:t xml:space="preserve"> </w:t>
      </w:r>
      <w:proofErr w:type="spellStart"/>
      <w:r w:rsidRPr="00AE6192">
        <w:rPr>
          <w:rFonts w:ascii="Times New Roman" w:hAnsi="Times New Roman" w:cs="Times New Roman"/>
          <w:sz w:val="28"/>
          <w:szCs w:val="28"/>
          <w:lang w:val="en-US"/>
        </w:rPr>
        <w:t>efectuat</w:t>
      </w:r>
      <w:proofErr w:type="spellEnd"/>
      <w:r w:rsidRPr="00AE6192">
        <w:rPr>
          <w:rFonts w:ascii="Times New Roman" w:hAnsi="Times New Roman" w:cs="Times New Roman"/>
          <w:sz w:val="28"/>
          <w:szCs w:val="28"/>
          <w:lang w:val="en-US"/>
        </w:rPr>
        <w:t>:</w:t>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t>st.gr. IA-182</w:t>
      </w:r>
    </w:p>
    <w:p w:rsidR="002A1E87" w:rsidRPr="00AE6192" w:rsidRDefault="002A1E87" w:rsidP="002A1E87">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t>Ulmanu Cristian</w:t>
      </w:r>
    </w:p>
    <w:p w:rsidR="00FA6820" w:rsidRDefault="00FA6820" w:rsidP="002A1E87">
      <w:pPr>
        <w:tabs>
          <w:tab w:val="left" w:pos="3650"/>
        </w:tabs>
        <w:spacing w:after="0"/>
        <w:rPr>
          <w:rFonts w:ascii="Times New Roman" w:hAnsi="Times New Roman" w:cs="Times New Roman"/>
          <w:sz w:val="28"/>
          <w:szCs w:val="28"/>
          <w:lang w:val="en-US"/>
        </w:rPr>
      </w:pPr>
    </w:p>
    <w:p w:rsidR="00FA6820" w:rsidRDefault="00FA6820" w:rsidP="002A1E87">
      <w:pPr>
        <w:tabs>
          <w:tab w:val="left" w:pos="3650"/>
        </w:tabs>
        <w:spacing w:after="0"/>
        <w:rPr>
          <w:rFonts w:ascii="Times New Roman" w:hAnsi="Times New Roman" w:cs="Times New Roman"/>
          <w:sz w:val="28"/>
          <w:szCs w:val="28"/>
          <w:lang w:val="en-US"/>
        </w:rPr>
      </w:pPr>
    </w:p>
    <w:p w:rsidR="00FA6820" w:rsidRDefault="00FA6820"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6C3934" w:rsidRDefault="002A1E87" w:rsidP="002A1E87">
      <w:pPr>
        <w:tabs>
          <w:tab w:val="left" w:pos="3650"/>
        </w:tabs>
        <w:spacing w:after="0"/>
        <w:rPr>
          <w:rFonts w:ascii="Times New Roman" w:hAnsi="Times New Roman" w:cs="Times New Roman"/>
          <w:sz w:val="28"/>
          <w:szCs w:val="28"/>
        </w:rPr>
      </w:pPr>
      <w:r w:rsidRPr="00AE6192">
        <w:rPr>
          <w:rFonts w:ascii="Times New Roman" w:hAnsi="Times New Roman" w:cs="Times New Roman"/>
          <w:sz w:val="28"/>
          <w:szCs w:val="28"/>
          <w:lang w:val="en-US"/>
        </w:rPr>
        <w:t xml:space="preserve">A </w:t>
      </w:r>
      <w:proofErr w:type="spellStart"/>
      <w:r w:rsidRPr="00AE6192">
        <w:rPr>
          <w:rFonts w:ascii="Times New Roman" w:hAnsi="Times New Roman" w:cs="Times New Roman"/>
          <w:sz w:val="28"/>
          <w:szCs w:val="28"/>
          <w:lang w:val="en-US"/>
        </w:rPr>
        <w:t>verificat</w:t>
      </w:r>
      <w:proofErr w:type="spellEnd"/>
      <w:r w:rsidRPr="00AE6192">
        <w:rPr>
          <w:rFonts w:ascii="Times New Roman" w:hAnsi="Times New Roman" w:cs="Times New Roman"/>
          <w:sz w:val="28"/>
          <w:szCs w:val="28"/>
          <w:lang w:val="en-US"/>
        </w:rPr>
        <w:t>:</w:t>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006C3934">
        <w:rPr>
          <w:rFonts w:ascii="Times New Roman" w:hAnsi="Times New Roman" w:cs="Times New Roman"/>
          <w:sz w:val="28"/>
          <w:szCs w:val="28"/>
        </w:rPr>
        <w:t>Stratulat Ștefan</w:t>
      </w: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jc w:val="center"/>
        <w:rPr>
          <w:rFonts w:ascii="Times New Roman" w:hAnsi="Times New Roman" w:cs="Times New Roman"/>
          <w:sz w:val="20"/>
          <w:szCs w:val="20"/>
          <w:lang w:val="en-US"/>
        </w:rPr>
      </w:pPr>
      <w:proofErr w:type="spellStart"/>
      <w:r w:rsidRPr="00AE6192">
        <w:rPr>
          <w:rFonts w:ascii="Times New Roman" w:hAnsi="Times New Roman" w:cs="Times New Roman"/>
          <w:sz w:val="20"/>
          <w:szCs w:val="20"/>
          <w:lang w:val="en-US"/>
        </w:rPr>
        <w:t>Chișinău</w:t>
      </w:r>
      <w:proofErr w:type="spellEnd"/>
      <w:r w:rsidRPr="00AE6192">
        <w:rPr>
          <w:rFonts w:ascii="Times New Roman" w:hAnsi="Times New Roman" w:cs="Times New Roman"/>
          <w:sz w:val="20"/>
          <w:szCs w:val="20"/>
          <w:lang w:val="en-US"/>
        </w:rPr>
        <w:t xml:space="preserve"> 2020</w:t>
      </w:r>
    </w:p>
    <w:p w:rsidR="00143F15" w:rsidRDefault="00143F15"/>
    <w:p w:rsidR="00C01F84" w:rsidRPr="00C01F84" w:rsidRDefault="00C01F84" w:rsidP="00C01F84">
      <w:pPr>
        <w:shd w:val="clear" w:color="auto" w:fill="FFFFFF"/>
        <w:spacing w:before="120" w:after="120" w:line="240" w:lineRule="auto"/>
        <w:outlineLvl w:val="2"/>
        <w:rPr>
          <w:rFonts w:ascii="Times New Roman" w:eastAsia="Times New Roman" w:hAnsi="Times New Roman" w:cs="Times New Roman"/>
          <w:sz w:val="28"/>
          <w:szCs w:val="28"/>
          <w:lang w:val="en-US" w:eastAsia="ru-MD"/>
        </w:rPr>
      </w:pPr>
      <w:proofErr w:type="spellStart"/>
      <w:r w:rsidRPr="00C01F84">
        <w:rPr>
          <w:rFonts w:ascii="Times New Roman" w:eastAsia="Times New Roman" w:hAnsi="Times New Roman" w:cs="Times New Roman"/>
          <w:sz w:val="28"/>
          <w:szCs w:val="28"/>
          <w:lang w:val="en-US" w:eastAsia="ru-MD"/>
        </w:rPr>
        <w:lastRenderedPageBreak/>
        <w:t>Tema</w:t>
      </w:r>
      <w:proofErr w:type="spellEnd"/>
      <w:r w:rsidRPr="00C01F84">
        <w:rPr>
          <w:rFonts w:ascii="Times New Roman" w:eastAsia="Times New Roman" w:hAnsi="Times New Roman" w:cs="Times New Roman"/>
          <w:sz w:val="28"/>
          <w:szCs w:val="28"/>
          <w:lang w:val="en-US" w:eastAsia="ru-MD"/>
        </w:rPr>
        <w:t>: </w:t>
      </w:r>
      <w:proofErr w:type="spellStart"/>
      <w:r w:rsidRPr="004D175A">
        <w:rPr>
          <w:rFonts w:ascii="Times New Roman" w:eastAsia="Times New Roman" w:hAnsi="Times New Roman" w:cs="Times New Roman"/>
          <w:b/>
          <w:bCs/>
          <w:sz w:val="28"/>
          <w:szCs w:val="28"/>
          <w:lang w:val="en-US" w:eastAsia="ru-MD"/>
        </w:rPr>
        <w:t>Sisteme</w:t>
      </w:r>
      <w:proofErr w:type="spellEnd"/>
      <w:r w:rsidRPr="004D175A">
        <w:rPr>
          <w:rFonts w:ascii="Times New Roman" w:eastAsia="Times New Roman" w:hAnsi="Times New Roman" w:cs="Times New Roman"/>
          <w:b/>
          <w:bCs/>
          <w:sz w:val="28"/>
          <w:szCs w:val="28"/>
          <w:lang w:val="en-US" w:eastAsia="ru-MD"/>
        </w:rPr>
        <w:t xml:space="preserve"> cu </w:t>
      </w:r>
      <w:proofErr w:type="spellStart"/>
      <w:r w:rsidRPr="004D175A">
        <w:rPr>
          <w:rFonts w:ascii="Times New Roman" w:eastAsia="Times New Roman" w:hAnsi="Times New Roman" w:cs="Times New Roman"/>
          <w:b/>
          <w:bCs/>
          <w:sz w:val="28"/>
          <w:szCs w:val="28"/>
          <w:lang w:val="en-US" w:eastAsia="ru-MD"/>
        </w:rPr>
        <w:t>Inteligență</w:t>
      </w:r>
      <w:proofErr w:type="spellEnd"/>
      <w:r w:rsidRPr="004D175A">
        <w:rPr>
          <w:rFonts w:ascii="Times New Roman" w:eastAsia="Times New Roman" w:hAnsi="Times New Roman" w:cs="Times New Roman"/>
          <w:b/>
          <w:bCs/>
          <w:sz w:val="28"/>
          <w:szCs w:val="28"/>
          <w:lang w:val="en-US" w:eastAsia="ru-MD"/>
        </w:rPr>
        <w:t xml:space="preserve"> </w:t>
      </w:r>
      <w:proofErr w:type="spellStart"/>
      <w:r w:rsidRPr="004D175A">
        <w:rPr>
          <w:rFonts w:ascii="Times New Roman" w:eastAsia="Times New Roman" w:hAnsi="Times New Roman" w:cs="Times New Roman"/>
          <w:b/>
          <w:bCs/>
          <w:sz w:val="28"/>
          <w:szCs w:val="28"/>
          <w:lang w:val="en-US" w:eastAsia="ru-MD"/>
        </w:rPr>
        <w:t>Artificială</w:t>
      </w:r>
      <w:proofErr w:type="spellEnd"/>
      <w:r w:rsidRPr="004D175A">
        <w:rPr>
          <w:rFonts w:ascii="Times New Roman" w:eastAsia="Times New Roman" w:hAnsi="Times New Roman" w:cs="Times New Roman"/>
          <w:b/>
          <w:bCs/>
          <w:sz w:val="28"/>
          <w:szCs w:val="28"/>
          <w:lang w:val="en-US" w:eastAsia="ru-MD"/>
        </w:rPr>
        <w:t xml:space="preserve"> (AI)</w:t>
      </w:r>
    </w:p>
    <w:p w:rsidR="00C01F84" w:rsidRPr="00C01F84" w:rsidRDefault="00C01F84" w:rsidP="00C61F55">
      <w:pPr>
        <w:shd w:val="clear" w:color="auto" w:fill="FFFFFF"/>
        <w:spacing w:before="120" w:after="120" w:line="240" w:lineRule="auto"/>
        <w:jc w:val="both"/>
        <w:outlineLvl w:val="2"/>
        <w:rPr>
          <w:rFonts w:ascii="Times New Roman" w:eastAsia="Times New Roman" w:hAnsi="Times New Roman" w:cs="Times New Roman"/>
          <w:sz w:val="28"/>
          <w:szCs w:val="28"/>
          <w:lang w:val="ru-MD" w:eastAsia="ru-MD"/>
        </w:rPr>
      </w:pPr>
      <w:proofErr w:type="spellStart"/>
      <w:r w:rsidRPr="00C01F84">
        <w:rPr>
          <w:rFonts w:ascii="Times New Roman" w:eastAsia="Times New Roman" w:hAnsi="Times New Roman" w:cs="Times New Roman"/>
          <w:sz w:val="28"/>
          <w:szCs w:val="28"/>
          <w:lang w:val="ru-MD" w:eastAsia="ru-MD"/>
        </w:rPr>
        <w:t>Scopul</w:t>
      </w:r>
      <w:proofErr w:type="spellEnd"/>
      <w:r w:rsidRPr="00C01F84">
        <w:rPr>
          <w:rFonts w:ascii="Times New Roman" w:eastAsia="Times New Roman" w:hAnsi="Times New Roman" w:cs="Times New Roman"/>
          <w:sz w:val="28"/>
          <w:szCs w:val="28"/>
          <w:lang w:val="ru-MD" w:eastAsia="ru-MD"/>
        </w:rPr>
        <w:t>:</w:t>
      </w:r>
    </w:p>
    <w:p w:rsidR="00C01F84" w:rsidRPr="00C01F84" w:rsidRDefault="00C01F84" w:rsidP="00C61F55">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val="en-US" w:eastAsia="ru-MD"/>
        </w:rPr>
      </w:pPr>
      <w:proofErr w:type="spellStart"/>
      <w:r w:rsidRPr="00C01F84">
        <w:rPr>
          <w:rFonts w:ascii="Times New Roman" w:eastAsia="Times New Roman" w:hAnsi="Times New Roman" w:cs="Times New Roman"/>
          <w:sz w:val="28"/>
          <w:szCs w:val="28"/>
          <w:lang w:val="en-US" w:eastAsia="ru-MD"/>
        </w:rPr>
        <w:t>Familiarizarea</w:t>
      </w:r>
      <w:proofErr w:type="spellEnd"/>
      <w:r w:rsidRPr="00C01F84">
        <w:rPr>
          <w:rFonts w:ascii="Times New Roman" w:eastAsia="Times New Roman" w:hAnsi="Times New Roman" w:cs="Times New Roman"/>
          <w:sz w:val="28"/>
          <w:szCs w:val="28"/>
          <w:lang w:val="en-US" w:eastAsia="ru-MD"/>
        </w:rPr>
        <w:t xml:space="preserve"> cu </w:t>
      </w:r>
      <w:proofErr w:type="spellStart"/>
      <w:r w:rsidRPr="00C01F84">
        <w:rPr>
          <w:rFonts w:ascii="Times New Roman" w:eastAsia="Times New Roman" w:hAnsi="Times New Roman" w:cs="Times New Roman"/>
          <w:sz w:val="28"/>
          <w:szCs w:val="28"/>
          <w:lang w:val="en-US" w:eastAsia="ru-MD"/>
        </w:rPr>
        <w:t>produse</w:t>
      </w:r>
      <w:proofErr w:type="spellEnd"/>
      <w:r w:rsidRPr="00C01F84">
        <w:rPr>
          <w:rFonts w:ascii="Times New Roman" w:eastAsia="Times New Roman" w:hAnsi="Times New Roman" w:cs="Times New Roman"/>
          <w:sz w:val="28"/>
          <w:szCs w:val="28"/>
          <w:lang w:val="en-US" w:eastAsia="ru-MD"/>
        </w:rPr>
        <w:t>/</w:t>
      </w:r>
      <w:proofErr w:type="spellStart"/>
      <w:r w:rsidRPr="00C01F84">
        <w:rPr>
          <w:rFonts w:ascii="Times New Roman" w:eastAsia="Times New Roman" w:hAnsi="Times New Roman" w:cs="Times New Roman"/>
          <w:sz w:val="28"/>
          <w:szCs w:val="28"/>
          <w:lang w:val="en-US" w:eastAsia="ru-MD"/>
        </w:rPr>
        <w:t>aplicații</w:t>
      </w:r>
      <w:proofErr w:type="spellEnd"/>
      <w:r w:rsidRPr="00C01F84">
        <w:rPr>
          <w:rFonts w:ascii="Times New Roman" w:eastAsia="Times New Roman" w:hAnsi="Times New Roman" w:cs="Times New Roman"/>
          <w:sz w:val="28"/>
          <w:szCs w:val="28"/>
          <w:lang w:val="en-US" w:eastAsia="ru-MD"/>
        </w:rPr>
        <w:t xml:space="preserve"> </w:t>
      </w:r>
      <w:proofErr w:type="spellStart"/>
      <w:r w:rsidRPr="00C01F84">
        <w:rPr>
          <w:rFonts w:ascii="Times New Roman" w:eastAsia="Times New Roman" w:hAnsi="Times New Roman" w:cs="Times New Roman"/>
          <w:sz w:val="28"/>
          <w:szCs w:val="28"/>
          <w:lang w:val="en-US" w:eastAsia="ru-MD"/>
        </w:rPr>
        <w:t>actuale</w:t>
      </w:r>
      <w:proofErr w:type="spellEnd"/>
      <w:r w:rsidRPr="00C01F84">
        <w:rPr>
          <w:rFonts w:ascii="Times New Roman" w:eastAsia="Times New Roman" w:hAnsi="Times New Roman" w:cs="Times New Roman"/>
          <w:sz w:val="28"/>
          <w:szCs w:val="28"/>
          <w:lang w:val="en-US" w:eastAsia="ru-MD"/>
        </w:rPr>
        <w:t xml:space="preserve"> </w:t>
      </w:r>
      <w:proofErr w:type="spellStart"/>
      <w:r w:rsidRPr="00C01F84">
        <w:rPr>
          <w:rFonts w:ascii="Times New Roman" w:eastAsia="Times New Roman" w:hAnsi="Times New Roman" w:cs="Times New Roman"/>
          <w:sz w:val="28"/>
          <w:szCs w:val="28"/>
          <w:lang w:val="en-US" w:eastAsia="ru-MD"/>
        </w:rPr>
        <w:t>ce</w:t>
      </w:r>
      <w:proofErr w:type="spellEnd"/>
      <w:r w:rsidRPr="00C01F84">
        <w:rPr>
          <w:rFonts w:ascii="Times New Roman" w:eastAsia="Times New Roman" w:hAnsi="Times New Roman" w:cs="Times New Roman"/>
          <w:sz w:val="28"/>
          <w:szCs w:val="28"/>
          <w:lang w:val="en-US" w:eastAsia="ru-MD"/>
        </w:rPr>
        <w:t xml:space="preserve"> </w:t>
      </w:r>
      <w:proofErr w:type="spellStart"/>
      <w:r w:rsidRPr="00C01F84">
        <w:rPr>
          <w:rFonts w:ascii="Times New Roman" w:eastAsia="Times New Roman" w:hAnsi="Times New Roman" w:cs="Times New Roman"/>
          <w:sz w:val="28"/>
          <w:szCs w:val="28"/>
          <w:lang w:val="en-US" w:eastAsia="ru-MD"/>
        </w:rPr>
        <w:t>soluționează</w:t>
      </w:r>
      <w:proofErr w:type="spellEnd"/>
      <w:r w:rsidRPr="00C01F84">
        <w:rPr>
          <w:rFonts w:ascii="Times New Roman" w:eastAsia="Times New Roman" w:hAnsi="Times New Roman" w:cs="Times New Roman"/>
          <w:sz w:val="28"/>
          <w:szCs w:val="28"/>
          <w:lang w:val="en-US" w:eastAsia="ru-MD"/>
        </w:rPr>
        <w:t xml:space="preserve"> </w:t>
      </w:r>
      <w:proofErr w:type="spellStart"/>
      <w:r w:rsidRPr="00C01F84">
        <w:rPr>
          <w:rFonts w:ascii="Times New Roman" w:eastAsia="Times New Roman" w:hAnsi="Times New Roman" w:cs="Times New Roman"/>
          <w:sz w:val="28"/>
          <w:szCs w:val="28"/>
          <w:lang w:val="en-US" w:eastAsia="ru-MD"/>
        </w:rPr>
        <w:t>probleme</w:t>
      </w:r>
      <w:proofErr w:type="spellEnd"/>
      <w:r w:rsidRPr="00C01F84">
        <w:rPr>
          <w:rFonts w:ascii="Times New Roman" w:eastAsia="Times New Roman" w:hAnsi="Times New Roman" w:cs="Times New Roman"/>
          <w:sz w:val="28"/>
          <w:szCs w:val="28"/>
          <w:lang w:val="en-US" w:eastAsia="ru-MD"/>
        </w:rPr>
        <w:t xml:space="preserve"> </w:t>
      </w:r>
      <w:proofErr w:type="spellStart"/>
      <w:r w:rsidRPr="00C01F84">
        <w:rPr>
          <w:rFonts w:ascii="Times New Roman" w:eastAsia="Times New Roman" w:hAnsi="Times New Roman" w:cs="Times New Roman"/>
          <w:sz w:val="28"/>
          <w:szCs w:val="28"/>
          <w:lang w:val="en-US" w:eastAsia="ru-MD"/>
        </w:rPr>
        <w:t>utilizând</w:t>
      </w:r>
      <w:proofErr w:type="spellEnd"/>
      <w:r w:rsidRPr="00C01F84">
        <w:rPr>
          <w:rFonts w:ascii="Times New Roman" w:eastAsia="Times New Roman" w:hAnsi="Times New Roman" w:cs="Times New Roman"/>
          <w:sz w:val="28"/>
          <w:szCs w:val="28"/>
          <w:lang w:val="en-US" w:eastAsia="ru-MD"/>
        </w:rPr>
        <w:t xml:space="preserve"> AI</w:t>
      </w:r>
    </w:p>
    <w:p w:rsidR="00C01F84" w:rsidRPr="00C01F84" w:rsidRDefault="00C01F84" w:rsidP="00C61F55">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val="en-US" w:eastAsia="ru-MD"/>
        </w:rPr>
      </w:pPr>
      <w:proofErr w:type="spellStart"/>
      <w:r w:rsidRPr="00C01F84">
        <w:rPr>
          <w:rFonts w:ascii="Times New Roman" w:eastAsia="Times New Roman" w:hAnsi="Times New Roman" w:cs="Times New Roman"/>
          <w:sz w:val="28"/>
          <w:szCs w:val="28"/>
          <w:lang w:val="en-US" w:eastAsia="ru-MD"/>
        </w:rPr>
        <w:t>Formarea</w:t>
      </w:r>
      <w:proofErr w:type="spellEnd"/>
      <w:r w:rsidRPr="00C01F84">
        <w:rPr>
          <w:rFonts w:ascii="Times New Roman" w:eastAsia="Times New Roman" w:hAnsi="Times New Roman" w:cs="Times New Roman"/>
          <w:sz w:val="28"/>
          <w:szCs w:val="28"/>
          <w:lang w:val="en-US" w:eastAsia="ru-MD"/>
        </w:rPr>
        <w:t xml:space="preserve"> </w:t>
      </w:r>
      <w:proofErr w:type="spellStart"/>
      <w:r w:rsidRPr="00C01F84">
        <w:rPr>
          <w:rFonts w:ascii="Times New Roman" w:eastAsia="Times New Roman" w:hAnsi="Times New Roman" w:cs="Times New Roman"/>
          <w:sz w:val="28"/>
          <w:szCs w:val="28"/>
          <w:lang w:val="en-US" w:eastAsia="ru-MD"/>
        </w:rPr>
        <w:t>abilităților</w:t>
      </w:r>
      <w:proofErr w:type="spellEnd"/>
      <w:r w:rsidRPr="00C01F84">
        <w:rPr>
          <w:rFonts w:ascii="Times New Roman" w:eastAsia="Times New Roman" w:hAnsi="Times New Roman" w:cs="Times New Roman"/>
          <w:sz w:val="28"/>
          <w:szCs w:val="28"/>
          <w:lang w:val="en-US" w:eastAsia="ru-MD"/>
        </w:rPr>
        <w:t xml:space="preserve"> de </w:t>
      </w:r>
      <w:proofErr w:type="spellStart"/>
      <w:r w:rsidRPr="00C01F84">
        <w:rPr>
          <w:rFonts w:ascii="Times New Roman" w:eastAsia="Times New Roman" w:hAnsi="Times New Roman" w:cs="Times New Roman"/>
          <w:sz w:val="28"/>
          <w:szCs w:val="28"/>
          <w:lang w:val="en-US" w:eastAsia="ru-MD"/>
        </w:rPr>
        <w:t>localizare</w:t>
      </w:r>
      <w:proofErr w:type="spellEnd"/>
      <w:r w:rsidRPr="00C01F84">
        <w:rPr>
          <w:rFonts w:ascii="Times New Roman" w:eastAsia="Times New Roman" w:hAnsi="Times New Roman" w:cs="Times New Roman"/>
          <w:sz w:val="28"/>
          <w:szCs w:val="28"/>
          <w:lang w:val="en-US" w:eastAsia="ru-MD"/>
        </w:rPr>
        <w:t xml:space="preserve"> a </w:t>
      </w:r>
      <w:proofErr w:type="spellStart"/>
      <w:r w:rsidRPr="00C01F84">
        <w:rPr>
          <w:rFonts w:ascii="Times New Roman" w:eastAsia="Times New Roman" w:hAnsi="Times New Roman" w:cs="Times New Roman"/>
          <w:sz w:val="28"/>
          <w:szCs w:val="28"/>
          <w:lang w:val="en-US" w:eastAsia="ru-MD"/>
        </w:rPr>
        <w:t>problemei</w:t>
      </w:r>
      <w:proofErr w:type="spellEnd"/>
      <w:r w:rsidRPr="00C01F84">
        <w:rPr>
          <w:rFonts w:ascii="Times New Roman" w:eastAsia="Times New Roman" w:hAnsi="Times New Roman" w:cs="Times New Roman"/>
          <w:sz w:val="28"/>
          <w:szCs w:val="28"/>
          <w:lang w:val="en-US" w:eastAsia="ru-MD"/>
        </w:rPr>
        <w:t xml:space="preserve"> </w:t>
      </w:r>
      <w:proofErr w:type="spellStart"/>
      <w:r w:rsidRPr="00C01F84">
        <w:rPr>
          <w:rFonts w:ascii="Times New Roman" w:eastAsia="Times New Roman" w:hAnsi="Times New Roman" w:cs="Times New Roman"/>
          <w:sz w:val="28"/>
          <w:szCs w:val="28"/>
          <w:lang w:val="en-US" w:eastAsia="ru-MD"/>
        </w:rPr>
        <w:t>soluționate</w:t>
      </w:r>
      <w:proofErr w:type="spellEnd"/>
      <w:r w:rsidRPr="00C01F84">
        <w:rPr>
          <w:rFonts w:ascii="Times New Roman" w:eastAsia="Times New Roman" w:hAnsi="Times New Roman" w:cs="Times New Roman"/>
          <w:sz w:val="28"/>
          <w:szCs w:val="28"/>
          <w:lang w:val="en-US" w:eastAsia="ru-MD"/>
        </w:rPr>
        <w:t xml:space="preserve"> de AI</w:t>
      </w:r>
    </w:p>
    <w:p w:rsidR="00962E25" w:rsidRPr="004D175A" w:rsidRDefault="00962E25" w:rsidP="00C61F55">
      <w:pPr>
        <w:pStyle w:val="Heading3"/>
        <w:shd w:val="clear" w:color="auto" w:fill="FFFFFF"/>
        <w:spacing w:before="120" w:beforeAutospacing="0" w:after="120" w:afterAutospacing="0"/>
        <w:jc w:val="both"/>
        <w:rPr>
          <w:bCs w:val="0"/>
          <w:sz w:val="28"/>
          <w:szCs w:val="28"/>
          <w:lang w:val="en-US"/>
        </w:rPr>
      </w:pPr>
      <w:proofErr w:type="spellStart"/>
      <w:r w:rsidRPr="004D175A">
        <w:rPr>
          <w:bCs w:val="0"/>
          <w:sz w:val="28"/>
          <w:szCs w:val="28"/>
          <w:lang w:val="en-US"/>
        </w:rPr>
        <w:t>Sarcină</w:t>
      </w:r>
      <w:proofErr w:type="spellEnd"/>
      <w:r w:rsidRPr="004D175A">
        <w:rPr>
          <w:bCs w:val="0"/>
          <w:sz w:val="28"/>
          <w:szCs w:val="28"/>
          <w:lang w:val="en-US"/>
        </w:rPr>
        <w:t>:</w:t>
      </w:r>
    </w:p>
    <w:p w:rsidR="00962E25" w:rsidRPr="004D175A" w:rsidRDefault="00962E25" w:rsidP="004D175A">
      <w:pPr>
        <w:pStyle w:val="NormalWeb"/>
        <w:shd w:val="clear" w:color="auto" w:fill="FFFFFF"/>
        <w:spacing w:before="120" w:beforeAutospacing="0" w:after="90" w:afterAutospacing="0"/>
        <w:ind w:firstLine="708"/>
        <w:jc w:val="both"/>
        <w:rPr>
          <w:sz w:val="28"/>
          <w:szCs w:val="28"/>
          <w:lang w:val="en-US"/>
        </w:rPr>
      </w:pPr>
      <w:proofErr w:type="spellStart"/>
      <w:r w:rsidRPr="004D175A">
        <w:rPr>
          <w:sz w:val="28"/>
          <w:szCs w:val="28"/>
          <w:lang w:val="en-US"/>
        </w:rPr>
        <w:t>Să</w:t>
      </w:r>
      <w:proofErr w:type="spellEnd"/>
      <w:r w:rsidRPr="004D175A">
        <w:rPr>
          <w:sz w:val="28"/>
          <w:szCs w:val="28"/>
          <w:lang w:val="en-US"/>
        </w:rPr>
        <w:t xml:space="preserve"> se </w:t>
      </w:r>
      <w:proofErr w:type="spellStart"/>
      <w:r w:rsidRPr="004D175A">
        <w:rPr>
          <w:sz w:val="28"/>
          <w:szCs w:val="28"/>
          <w:lang w:val="en-US"/>
        </w:rPr>
        <w:t>analizeze</w:t>
      </w:r>
      <w:proofErr w:type="spellEnd"/>
      <w:r w:rsidRPr="004D175A">
        <w:rPr>
          <w:sz w:val="28"/>
          <w:szCs w:val="28"/>
          <w:lang w:val="en-US"/>
        </w:rPr>
        <w:t> </w:t>
      </w:r>
      <w:r w:rsidRPr="004D175A">
        <w:rPr>
          <w:rStyle w:val="Strong"/>
          <w:sz w:val="28"/>
          <w:szCs w:val="28"/>
          <w:lang w:val="en-US"/>
        </w:rPr>
        <w:t xml:space="preserve">3-5 </w:t>
      </w:r>
      <w:proofErr w:type="spellStart"/>
      <w:r w:rsidRPr="004D175A">
        <w:rPr>
          <w:rStyle w:val="Strong"/>
          <w:sz w:val="28"/>
          <w:szCs w:val="28"/>
          <w:lang w:val="en-US"/>
        </w:rPr>
        <w:t>aplicații</w:t>
      </w:r>
      <w:proofErr w:type="spellEnd"/>
      <w:r w:rsidRPr="004D175A">
        <w:rPr>
          <w:rStyle w:val="Strong"/>
          <w:sz w:val="28"/>
          <w:szCs w:val="28"/>
          <w:lang w:val="en-US"/>
        </w:rPr>
        <w:t>/</w:t>
      </w:r>
      <w:proofErr w:type="spellStart"/>
      <w:r w:rsidRPr="004D175A">
        <w:rPr>
          <w:rStyle w:val="Strong"/>
          <w:sz w:val="28"/>
          <w:szCs w:val="28"/>
          <w:lang w:val="en-US"/>
        </w:rPr>
        <w:t>produse</w:t>
      </w:r>
      <w:proofErr w:type="spellEnd"/>
      <w:r w:rsidRPr="004D175A">
        <w:rPr>
          <w:sz w:val="28"/>
          <w:szCs w:val="28"/>
          <w:lang w:val="en-US"/>
        </w:rPr>
        <w:t> </w:t>
      </w:r>
      <w:proofErr w:type="spellStart"/>
      <w:r w:rsidRPr="004D175A">
        <w:rPr>
          <w:sz w:val="28"/>
          <w:szCs w:val="28"/>
          <w:lang w:val="en-US"/>
        </w:rPr>
        <w:t>actuale</w:t>
      </w:r>
      <w:proofErr w:type="spellEnd"/>
      <w:r w:rsidRPr="004D175A">
        <w:rPr>
          <w:sz w:val="28"/>
          <w:szCs w:val="28"/>
          <w:lang w:val="en-US"/>
        </w:rPr>
        <w:t xml:space="preserve"> (din </w:t>
      </w:r>
      <w:proofErr w:type="spellStart"/>
      <w:r w:rsidRPr="004D175A">
        <w:rPr>
          <w:sz w:val="28"/>
          <w:szCs w:val="28"/>
          <w:lang w:val="en-US"/>
        </w:rPr>
        <w:t>ultimii</w:t>
      </w:r>
      <w:proofErr w:type="spellEnd"/>
      <w:r w:rsidRPr="004D175A">
        <w:rPr>
          <w:sz w:val="28"/>
          <w:szCs w:val="28"/>
          <w:lang w:val="en-US"/>
        </w:rPr>
        <w:t xml:space="preserve"> 5 ani) care se </w:t>
      </w:r>
      <w:proofErr w:type="spellStart"/>
      <w:r w:rsidRPr="004D175A">
        <w:rPr>
          <w:sz w:val="28"/>
          <w:szCs w:val="28"/>
          <w:lang w:val="en-US"/>
        </w:rPr>
        <w:t>presupun</w:t>
      </w:r>
      <w:proofErr w:type="spellEnd"/>
      <w:r w:rsidRPr="004D175A">
        <w:rPr>
          <w:sz w:val="28"/>
          <w:szCs w:val="28"/>
          <w:lang w:val="en-US"/>
        </w:rPr>
        <w:t xml:space="preserve"> a fi </w:t>
      </w:r>
      <w:proofErr w:type="spellStart"/>
      <w:r w:rsidRPr="004D175A">
        <w:rPr>
          <w:rStyle w:val="Strong"/>
          <w:sz w:val="28"/>
          <w:szCs w:val="28"/>
          <w:lang w:val="en-US"/>
        </w:rPr>
        <w:t>dotate</w:t>
      </w:r>
      <w:proofErr w:type="spellEnd"/>
      <w:r w:rsidRPr="004D175A">
        <w:rPr>
          <w:rStyle w:val="Strong"/>
          <w:sz w:val="28"/>
          <w:szCs w:val="28"/>
          <w:lang w:val="en-US"/>
        </w:rPr>
        <w:t xml:space="preserve"> cu AI</w:t>
      </w:r>
      <w:r w:rsidRPr="004D175A">
        <w:rPr>
          <w:sz w:val="28"/>
          <w:szCs w:val="28"/>
          <w:lang w:val="en-US"/>
        </w:rPr>
        <w:t> </w:t>
      </w:r>
      <w:proofErr w:type="spellStart"/>
      <w:r w:rsidRPr="004D175A">
        <w:rPr>
          <w:sz w:val="28"/>
          <w:szCs w:val="28"/>
          <w:lang w:val="en-US"/>
        </w:rPr>
        <w:t>și</w:t>
      </w:r>
      <w:proofErr w:type="spellEnd"/>
      <w:r w:rsidRPr="004D175A">
        <w:rPr>
          <w:sz w:val="28"/>
          <w:szCs w:val="28"/>
          <w:lang w:val="en-US"/>
        </w:rPr>
        <w:t xml:space="preserve"> </w:t>
      </w:r>
      <w:proofErr w:type="spellStart"/>
      <w:r w:rsidRPr="004D175A">
        <w:rPr>
          <w:sz w:val="28"/>
          <w:szCs w:val="28"/>
          <w:lang w:val="en-US"/>
        </w:rPr>
        <w:t>să</w:t>
      </w:r>
      <w:proofErr w:type="spellEnd"/>
      <w:r w:rsidRPr="004D175A">
        <w:rPr>
          <w:sz w:val="28"/>
          <w:szCs w:val="28"/>
          <w:lang w:val="en-US"/>
        </w:rPr>
        <w:t xml:space="preserve"> se </w:t>
      </w:r>
      <w:proofErr w:type="spellStart"/>
      <w:r w:rsidRPr="004D175A">
        <w:rPr>
          <w:rStyle w:val="Strong"/>
          <w:sz w:val="28"/>
          <w:szCs w:val="28"/>
          <w:lang w:val="en-US"/>
        </w:rPr>
        <w:t>localizeze</w:t>
      </w:r>
      <w:proofErr w:type="spellEnd"/>
      <w:r w:rsidRPr="004D175A">
        <w:rPr>
          <w:rStyle w:val="Strong"/>
          <w:sz w:val="28"/>
          <w:szCs w:val="28"/>
          <w:lang w:val="en-US"/>
        </w:rPr>
        <w:t xml:space="preserve"> </w:t>
      </w:r>
      <w:proofErr w:type="spellStart"/>
      <w:r w:rsidRPr="004D175A">
        <w:rPr>
          <w:rStyle w:val="Strong"/>
          <w:sz w:val="28"/>
          <w:szCs w:val="28"/>
          <w:lang w:val="en-US"/>
        </w:rPr>
        <w:t>problema</w:t>
      </w:r>
      <w:proofErr w:type="spellEnd"/>
      <w:r w:rsidRPr="004D175A">
        <w:rPr>
          <w:sz w:val="28"/>
          <w:szCs w:val="28"/>
          <w:lang w:val="en-US"/>
        </w:rPr>
        <w:t xml:space="preserve"> pe care </w:t>
      </w:r>
      <w:proofErr w:type="spellStart"/>
      <w:r w:rsidRPr="004D175A">
        <w:rPr>
          <w:sz w:val="28"/>
          <w:szCs w:val="28"/>
          <w:lang w:val="en-US"/>
        </w:rPr>
        <w:t>acestea</w:t>
      </w:r>
      <w:proofErr w:type="spellEnd"/>
      <w:r w:rsidRPr="004D175A">
        <w:rPr>
          <w:sz w:val="28"/>
          <w:szCs w:val="28"/>
          <w:lang w:val="en-US"/>
        </w:rPr>
        <w:t xml:space="preserve"> o </w:t>
      </w:r>
      <w:proofErr w:type="spellStart"/>
      <w:r w:rsidRPr="004D175A">
        <w:rPr>
          <w:sz w:val="28"/>
          <w:szCs w:val="28"/>
          <w:lang w:val="en-US"/>
        </w:rPr>
        <w:t>rezolvă</w:t>
      </w:r>
      <w:proofErr w:type="spellEnd"/>
      <w:r w:rsidRPr="004D175A">
        <w:rPr>
          <w:sz w:val="28"/>
          <w:szCs w:val="28"/>
          <w:lang w:val="en-US"/>
        </w:rPr>
        <w:t>.</w:t>
      </w:r>
    </w:p>
    <w:p w:rsidR="0029674E" w:rsidRPr="0029674E" w:rsidRDefault="0029674E" w:rsidP="00C61F55">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val="en-US" w:eastAsia="ru-MD"/>
        </w:rPr>
      </w:pPr>
      <w:proofErr w:type="spellStart"/>
      <w:r w:rsidRPr="0029674E">
        <w:rPr>
          <w:rFonts w:ascii="Times New Roman" w:eastAsia="Times New Roman" w:hAnsi="Times New Roman" w:cs="Times New Roman"/>
          <w:sz w:val="28"/>
          <w:szCs w:val="28"/>
          <w:lang w:val="en-US" w:eastAsia="ru-MD"/>
        </w:rPr>
        <w:t>Domeniul</w:t>
      </w:r>
      <w:proofErr w:type="spellEnd"/>
      <w:r w:rsidRPr="0029674E">
        <w:rPr>
          <w:rFonts w:ascii="Times New Roman" w:eastAsia="Times New Roman" w:hAnsi="Times New Roman" w:cs="Times New Roman"/>
          <w:sz w:val="28"/>
          <w:szCs w:val="28"/>
          <w:lang w:val="en-US" w:eastAsia="ru-MD"/>
        </w:rPr>
        <w:t xml:space="preserve"> de </w:t>
      </w:r>
      <w:proofErr w:type="spellStart"/>
      <w:r w:rsidRPr="0029674E">
        <w:rPr>
          <w:rFonts w:ascii="Times New Roman" w:eastAsia="Times New Roman" w:hAnsi="Times New Roman" w:cs="Times New Roman"/>
          <w:sz w:val="28"/>
          <w:szCs w:val="28"/>
          <w:lang w:val="en-US" w:eastAsia="ru-MD"/>
        </w:rPr>
        <w:t>interes</w:t>
      </w:r>
      <w:proofErr w:type="spellEnd"/>
      <w:r w:rsidRPr="0029674E">
        <w:rPr>
          <w:rFonts w:ascii="Times New Roman" w:eastAsia="Times New Roman" w:hAnsi="Times New Roman" w:cs="Times New Roman"/>
          <w:sz w:val="28"/>
          <w:szCs w:val="28"/>
          <w:lang w:val="en-US" w:eastAsia="ru-MD"/>
        </w:rPr>
        <w:t>: </w:t>
      </w:r>
      <w:r w:rsidR="00C210E5" w:rsidRPr="004D175A">
        <w:rPr>
          <w:rFonts w:ascii="Times New Roman" w:eastAsia="Times New Roman" w:hAnsi="Times New Roman" w:cs="Times New Roman"/>
          <w:b/>
          <w:bCs/>
          <w:sz w:val="28"/>
          <w:szCs w:val="28"/>
          <w:lang w:eastAsia="ru-MD"/>
        </w:rPr>
        <w:t>agricultură</w:t>
      </w:r>
      <w:r w:rsidRPr="0029674E">
        <w:rPr>
          <w:rFonts w:ascii="Times New Roman" w:eastAsia="Times New Roman" w:hAnsi="Times New Roman" w:cs="Times New Roman"/>
          <w:sz w:val="28"/>
          <w:szCs w:val="28"/>
          <w:lang w:val="en-US" w:eastAsia="ru-MD"/>
        </w:rPr>
        <w:t>.</w:t>
      </w:r>
    </w:p>
    <w:p w:rsidR="00C01F84" w:rsidRPr="004A56FB" w:rsidRDefault="002653C5" w:rsidP="004D175A">
      <w:pPr>
        <w:ind w:firstLine="708"/>
        <w:jc w:val="both"/>
        <w:rPr>
          <w:rFonts w:ascii="Times New Roman" w:hAnsi="Times New Roman" w:cs="Times New Roman"/>
          <w:sz w:val="27"/>
          <w:szCs w:val="27"/>
          <w:shd w:val="clear" w:color="auto" w:fill="FFFFFF"/>
        </w:rPr>
      </w:pPr>
      <w:r w:rsidRPr="004A56FB">
        <w:rPr>
          <w:rFonts w:ascii="Times New Roman" w:hAnsi="Times New Roman" w:cs="Times New Roman"/>
          <w:sz w:val="27"/>
          <w:szCs w:val="27"/>
          <w:shd w:val="clear" w:color="auto" w:fill="FFFFFF"/>
        </w:rPr>
        <w:t>Agricultura este atât o industrie majoră, cât și o bază a economiei.</w:t>
      </w:r>
      <w:r w:rsidRPr="004A56FB">
        <w:rPr>
          <w:rFonts w:ascii="Times New Roman" w:hAnsi="Times New Roman" w:cs="Times New Roman"/>
          <w:sz w:val="27"/>
          <w:szCs w:val="27"/>
          <w:shd w:val="clear" w:color="auto" w:fill="FFFFFF"/>
        </w:rPr>
        <w:t xml:space="preserve"> </w:t>
      </w:r>
      <w:r w:rsidRPr="004A56FB">
        <w:rPr>
          <w:rFonts w:ascii="Times New Roman" w:hAnsi="Times New Roman" w:cs="Times New Roman"/>
          <w:sz w:val="27"/>
          <w:szCs w:val="27"/>
          <w:shd w:val="clear" w:color="auto" w:fill="FFFFFF"/>
        </w:rPr>
        <w:t>Factori precum </w:t>
      </w:r>
      <w:hyperlink r:id="rId6" w:history="1">
        <w:r w:rsidRPr="004A56FB">
          <w:rPr>
            <w:rStyle w:val="Hyperlink"/>
            <w:rFonts w:ascii="Times New Roman" w:hAnsi="Times New Roman" w:cs="Times New Roman"/>
            <w:color w:val="auto"/>
            <w:sz w:val="27"/>
            <w:szCs w:val="27"/>
            <w:u w:val="none"/>
            <w:shd w:val="clear" w:color="auto" w:fill="FFFFFF"/>
          </w:rPr>
          <w:t>schimbările climatice, creșterea populației și preocupările privind securitatea alimentară</w:t>
        </w:r>
      </w:hyperlink>
      <w:r w:rsidRPr="004A56FB">
        <w:rPr>
          <w:rFonts w:ascii="Times New Roman" w:hAnsi="Times New Roman" w:cs="Times New Roman"/>
          <w:sz w:val="27"/>
          <w:szCs w:val="27"/>
          <w:shd w:val="clear" w:color="auto" w:fill="FFFFFF"/>
        </w:rPr>
        <w:t> au propulsat industria în căutarea unor abordări mai inovatoare pentru protejarea și îmbunătățirea randamentului culturilor. Ca rezultat, AI apare constant ca parte a evoluției tehnologice a industriei.</w:t>
      </w:r>
    </w:p>
    <w:p w:rsidR="002653C5" w:rsidRPr="002653C5" w:rsidRDefault="002653C5" w:rsidP="00C13428">
      <w:pPr>
        <w:shd w:val="clear" w:color="auto" w:fill="FFFFFF"/>
        <w:spacing w:after="360" w:line="240" w:lineRule="auto"/>
        <w:ind w:firstLine="165"/>
        <w:jc w:val="both"/>
        <w:rPr>
          <w:rFonts w:ascii="Times New Roman" w:eastAsia="Times New Roman" w:hAnsi="Times New Roman" w:cs="Times New Roman"/>
          <w:sz w:val="27"/>
          <w:szCs w:val="27"/>
          <w:lang w:val="en-US" w:eastAsia="ru-MD"/>
        </w:rPr>
      </w:pPr>
      <w:bookmarkStart w:id="0" w:name="_GoBack"/>
      <w:bookmarkEnd w:id="0"/>
      <w:r w:rsidRPr="004A56FB">
        <w:rPr>
          <w:rFonts w:ascii="Times New Roman" w:eastAsia="Times New Roman" w:hAnsi="Times New Roman" w:cs="Times New Roman"/>
          <w:sz w:val="27"/>
          <w:szCs w:val="27"/>
          <w:lang w:eastAsia="ru-MD"/>
        </w:rPr>
        <w:t>C</w:t>
      </w:r>
      <w:proofErr w:type="spellStart"/>
      <w:r w:rsidRPr="002653C5">
        <w:rPr>
          <w:rFonts w:ascii="Times New Roman" w:eastAsia="Times New Roman" w:hAnsi="Times New Roman" w:cs="Times New Roman"/>
          <w:sz w:val="27"/>
          <w:szCs w:val="27"/>
          <w:lang w:val="en-US" w:eastAsia="ru-MD"/>
        </w:rPr>
        <w:t>ele</w:t>
      </w:r>
      <w:proofErr w:type="spellEnd"/>
      <w:r w:rsidRPr="002653C5">
        <w:rPr>
          <w:rFonts w:ascii="Times New Roman" w:eastAsia="Times New Roman" w:hAnsi="Times New Roman" w:cs="Times New Roman"/>
          <w:sz w:val="27"/>
          <w:szCs w:val="27"/>
          <w:lang w:val="en-US" w:eastAsia="ru-MD"/>
        </w:rPr>
        <w:t xml:space="preserve"> </w:t>
      </w:r>
      <w:proofErr w:type="spellStart"/>
      <w:r w:rsidRPr="002653C5">
        <w:rPr>
          <w:rFonts w:ascii="Times New Roman" w:eastAsia="Times New Roman" w:hAnsi="Times New Roman" w:cs="Times New Roman"/>
          <w:sz w:val="27"/>
          <w:szCs w:val="27"/>
          <w:lang w:val="en-US" w:eastAsia="ru-MD"/>
        </w:rPr>
        <w:t>mai</w:t>
      </w:r>
      <w:proofErr w:type="spellEnd"/>
      <w:r w:rsidRPr="002653C5">
        <w:rPr>
          <w:rFonts w:ascii="Times New Roman" w:eastAsia="Times New Roman" w:hAnsi="Times New Roman" w:cs="Times New Roman"/>
          <w:sz w:val="27"/>
          <w:szCs w:val="27"/>
          <w:lang w:val="en-US" w:eastAsia="ru-MD"/>
        </w:rPr>
        <w:t xml:space="preserve"> </w:t>
      </w:r>
      <w:proofErr w:type="spellStart"/>
      <w:r w:rsidRPr="002653C5">
        <w:rPr>
          <w:rFonts w:ascii="Times New Roman" w:eastAsia="Times New Roman" w:hAnsi="Times New Roman" w:cs="Times New Roman"/>
          <w:sz w:val="27"/>
          <w:szCs w:val="27"/>
          <w:lang w:val="en-US" w:eastAsia="ru-MD"/>
        </w:rPr>
        <w:t>populare</w:t>
      </w:r>
      <w:proofErr w:type="spellEnd"/>
      <w:r w:rsidRPr="002653C5">
        <w:rPr>
          <w:rFonts w:ascii="Times New Roman" w:eastAsia="Times New Roman" w:hAnsi="Times New Roman" w:cs="Times New Roman"/>
          <w:sz w:val="27"/>
          <w:szCs w:val="27"/>
          <w:lang w:val="en-US" w:eastAsia="ru-MD"/>
        </w:rPr>
        <w:t xml:space="preserve"> </w:t>
      </w:r>
      <w:proofErr w:type="spellStart"/>
      <w:r w:rsidRPr="002653C5">
        <w:rPr>
          <w:rFonts w:ascii="Times New Roman" w:eastAsia="Times New Roman" w:hAnsi="Times New Roman" w:cs="Times New Roman"/>
          <w:sz w:val="27"/>
          <w:szCs w:val="27"/>
          <w:lang w:val="en-US" w:eastAsia="ru-MD"/>
        </w:rPr>
        <w:t>aplicații</w:t>
      </w:r>
      <w:proofErr w:type="spellEnd"/>
      <w:r w:rsidRPr="002653C5">
        <w:rPr>
          <w:rFonts w:ascii="Times New Roman" w:eastAsia="Times New Roman" w:hAnsi="Times New Roman" w:cs="Times New Roman"/>
          <w:sz w:val="27"/>
          <w:szCs w:val="27"/>
          <w:lang w:val="en-US" w:eastAsia="ru-MD"/>
        </w:rPr>
        <w:t xml:space="preserve"> ale IA </w:t>
      </w:r>
      <w:proofErr w:type="spellStart"/>
      <w:r w:rsidRPr="002653C5">
        <w:rPr>
          <w:rFonts w:ascii="Times New Roman" w:eastAsia="Times New Roman" w:hAnsi="Times New Roman" w:cs="Times New Roman"/>
          <w:sz w:val="27"/>
          <w:szCs w:val="27"/>
          <w:lang w:val="en-US" w:eastAsia="ru-MD"/>
        </w:rPr>
        <w:t>în</w:t>
      </w:r>
      <w:proofErr w:type="spellEnd"/>
      <w:r w:rsidRPr="002653C5">
        <w:rPr>
          <w:rFonts w:ascii="Times New Roman" w:eastAsia="Times New Roman" w:hAnsi="Times New Roman" w:cs="Times New Roman"/>
          <w:sz w:val="27"/>
          <w:szCs w:val="27"/>
          <w:lang w:val="en-US" w:eastAsia="ru-MD"/>
        </w:rPr>
        <w:t xml:space="preserve"> </w:t>
      </w:r>
      <w:proofErr w:type="spellStart"/>
      <w:r w:rsidRPr="002653C5">
        <w:rPr>
          <w:rFonts w:ascii="Times New Roman" w:eastAsia="Times New Roman" w:hAnsi="Times New Roman" w:cs="Times New Roman"/>
          <w:sz w:val="27"/>
          <w:szCs w:val="27"/>
          <w:lang w:val="en-US" w:eastAsia="ru-MD"/>
        </w:rPr>
        <w:t>agricultură</w:t>
      </w:r>
      <w:proofErr w:type="spellEnd"/>
      <w:r w:rsidRPr="002653C5">
        <w:rPr>
          <w:rFonts w:ascii="Times New Roman" w:eastAsia="Times New Roman" w:hAnsi="Times New Roman" w:cs="Times New Roman"/>
          <w:sz w:val="27"/>
          <w:szCs w:val="27"/>
          <w:lang w:val="en-US" w:eastAsia="ru-MD"/>
        </w:rPr>
        <w:t xml:space="preserve"> par </w:t>
      </w:r>
      <w:proofErr w:type="spellStart"/>
      <w:r w:rsidRPr="002653C5">
        <w:rPr>
          <w:rFonts w:ascii="Times New Roman" w:eastAsia="Times New Roman" w:hAnsi="Times New Roman" w:cs="Times New Roman"/>
          <w:sz w:val="27"/>
          <w:szCs w:val="27"/>
          <w:lang w:val="en-US" w:eastAsia="ru-MD"/>
        </w:rPr>
        <w:t>să</w:t>
      </w:r>
      <w:proofErr w:type="spellEnd"/>
      <w:r w:rsidRPr="002653C5">
        <w:rPr>
          <w:rFonts w:ascii="Times New Roman" w:eastAsia="Times New Roman" w:hAnsi="Times New Roman" w:cs="Times New Roman"/>
          <w:sz w:val="27"/>
          <w:szCs w:val="27"/>
          <w:lang w:val="en-US" w:eastAsia="ru-MD"/>
        </w:rPr>
        <w:t xml:space="preserve"> se </w:t>
      </w:r>
      <w:proofErr w:type="spellStart"/>
      <w:r w:rsidRPr="002653C5">
        <w:rPr>
          <w:rFonts w:ascii="Times New Roman" w:eastAsia="Times New Roman" w:hAnsi="Times New Roman" w:cs="Times New Roman"/>
          <w:sz w:val="27"/>
          <w:szCs w:val="27"/>
          <w:lang w:val="en-US" w:eastAsia="ru-MD"/>
        </w:rPr>
        <w:t>încadreze</w:t>
      </w:r>
      <w:proofErr w:type="spellEnd"/>
      <w:r w:rsidRPr="002653C5">
        <w:rPr>
          <w:rFonts w:ascii="Times New Roman" w:eastAsia="Times New Roman" w:hAnsi="Times New Roman" w:cs="Times New Roman"/>
          <w:sz w:val="27"/>
          <w:szCs w:val="27"/>
          <w:lang w:val="en-US" w:eastAsia="ru-MD"/>
        </w:rPr>
        <w:t xml:space="preserve"> </w:t>
      </w:r>
      <w:proofErr w:type="spellStart"/>
      <w:r w:rsidRPr="002653C5">
        <w:rPr>
          <w:rFonts w:ascii="Times New Roman" w:eastAsia="Times New Roman" w:hAnsi="Times New Roman" w:cs="Times New Roman"/>
          <w:sz w:val="27"/>
          <w:szCs w:val="27"/>
          <w:lang w:val="en-US" w:eastAsia="ru-MD"/>
        </w:rPr>
        <w:t>în</w:t>
      </w:r>
      <w:proofErr w:type="spellEnd"/>
      <w:r w:rsidRPr="002653C5">
        <w:rPr>
          <w:rFonts w:ascii="Times New Roman" w:eastAsia="Times New Roman" w:hAnsi="Times New Roman" w:cs="Times New Roman"/>
          <w:sz w:val="27"/>
          <w:szCs w:val="27"/>
          <w:lang w:val="en-US" w:eastAsia="ru-MD"/>
        </w:rPr>
        <w:t xml:space="preserve"> </w:t>
      </w:r>
      <w:proofErr w:type="spellStart"/>
      <w:r w:rsidRPr="002653C5">
        <w:rPr>
          <w:rFonts w:ascii="Times New Roman" w:eastAsia="Times New Roman" w:hAnsi="Times New Roman" w:cs="Times New Roman"/>
          <w:sz w:val="27"/>
          <w:szCs w:val="27"/>
          <w:lang w:val="en-US" w:eastAsia="ru-MD"/>
        </w:rPr>
        <w:t>trei</w:t>
      </w:r>
      <w:proofErr w:type="spellEnd"/>
      <w:r w:rsidRPr="002653C5">
        <w:rPr>
          <w:rFonts w:ascii="Times New Roman" w:eastAsia="Times New Roman" w:hAnsi="Times New Roman" w:cs="Times New Roman"/>
          <w:sz w:val="27"/>
          <w:szCs w:val="27"/>
          <w:lang w:val="en-US" w:eastAsia="ru-MD"/>
        </w:rPr>
        <w:t xml:space="preserve"> </w:t>
      </w:r>
      <w:proofErr w:type="spellStart"/>
      <w:r w:rsidRPr="002653C5">
        <w:rPr>
          <w:rFonts w:ascii="Times New Roman" w:eastAsia="Times New Roman" w:hAnsi="Times New Roman" w:cs="Times New Roman"/>
          <w:sz w:val="27"/>
          <w:szCs w:val="27"/>
          <w:lang w:val="en-US" w:eastAsia="ru-MD"/>
        </w:rPr>
        <w:t>mari</w:t>
      </w:r>
      <w:proofErr w:type="spellEnd"/>
      <w:r w:rsidRPr="002653C5">
        <w:rPr>
          <w:rFonts w:ascii="Times New Roman" w:eastAsia="Times New Roman" w:hAnsi="Times New Roman" w:cs="Times New Roman"/>
          <w:sz w:val="27"/>
          <w:szCs w:val="27"/>
          <w:lang w:val="en-US" w:eastAsia="ru-MD"/>
        </w:rPr>
        <w:t xml:space="preserve"> </w:t>
      </w:r>
      <w:proofErr w:type="spellStart"/>
      <w:r w:rsidRPr="002653C5">
        <w:rPr>
          <w:rFonts w:ascii="Times New Roman" w:eastAsia="Times New Roman" w:hAnsi="Times New Roman" w:cs="Times New Roman"/>
          <w:sz w:val="27"/>
          <w:szCs w:val="27"/>
          <w:lang w:val="en-US" w:eastAsia="ru-MD"/>
        </w:rPr>
        <w:t>categorii</w:t>
      </w:r>
      <w:proofErr w:type="spellEnd"/>
      <w:r w:rsidRPr="002653C5">
        <w:rPr>
          <w:rFonts w:ascii="Times New Roman" w:eastAsia="Times New Roman" w:hAnsi="Times New Roman" w:cs="Times New Roman"/>
          <w:sz w:val="27"/>
          <w:szCs w:val="27"/>
          <w:lang w:val="en-US" w:eastAsia="ru-MD"/>
        </w:rPr>
        <w:t>:</w:t>
      </w:r>
    </w:p>
    <w:p w:rsidR="002653C5" w:rsidRPr="002653C5" w:rsidRDefault="002653C5" w:rsidP="00C61F55">
      <w:pPr>
        <w:numPr>
          <w:ilvl w:val="0"/>
          <w:numId w:val="3"/>
        </w:numPr>
        <w:shd w:val="clear" w:color="auto" w:fill="FFFFFF"/>
        <w:spacing w:before="100" w:beforeAutospacing="1" w:after="330" w:line="240" w:lineRule="auto"/>
        <w:ind w:left="165"/>
        <w:jc w:val="both"/>
        <w:rPr>
          <w:rFonts w:ascii="Times New Roman" w:eastAsia="Times New Roman" w:hAnsi="Times New Roman" w:cs="Times New Roman"/>
          <w:spacing w:val="-5"/>
          <w:sz w:val="27"/>
          <w:szCs w:val="27"/>
          <w:lang w:val="en-US" w:eastAsia="ru-MD"/>
        </w:rPr>
      </w:pPr>
      <w:proofErr w:type="spellStart"/>
      <w:r w:rsidRPr="002653C5">
        <w:rPr>
          <w:rFonts w:ascii="Times New Roman" w:eastAsia="Times New Roman" w:hAnsi="Times New Roman" w:cs="Times New Roman"/>
          <w:spacing w:val="2"/>
          <w:sz w:val="27"/>
          <w:szCs w:val="27"/>
          <w:lang w:val="en-US" w:eastAsia="ru-MD"/>
        </w:rPr>
        <w:t>Roboți</w:t>
      </w:r>
      <w:proofErr w:type="spellEnd"/>
      <w:r w:rsidRPr="002653C5">
        <w:rPr>
          <w:rFonts w:ascii="Times New Roman" w:eastAsia="Times New Roman" w:hAnsi="Times New Roman" w:cs="Times New Roman"/>
          <w:spacing w:val="2"/>
          <w:sz w:val="27"/>
          <w:szCs w:val="27"/>
          <w:lang w:val="en-US" w:eastAsia="ru-MD"/>
        </w:rPr>
        <w:t xml:space="preserve"> </w:t>
      </w:r>
      <w:proofErr w:type="spellStart"/>
      <w:r w:rsidRPr="002653C5">
        <w:rPr>
          <w:rFonts w:ascii="Times New Roman" w:eastAsia="Times New Roman" w:hAnsi="Times New Roman" w:cs="Times New Roman"/>
          <w:spacing w:val="2"/>
          <w:sz w:val="27"/>
          <w:szCs w:val="27"/>
          <w:lang w:val="en-US" w:eastAsia="ru-MD"/>
        </w:rPr>
        <w:t>agricoli</w:t>
      </w:r>
      <w:proofErr w:type="spellEnd"/>
      <w:r w:rsidRPr="002653C5">
        <w:rPr>
          <w:rFonts w:ascii="Times New Roman" w:eastAsia="Times New Roman" w:hAnsi="Times New Roman" w:cs="Times New Roman"/>
          <w:spacing w:val="2"/>
          <w:sz w:val="27"/>
          <w:szCs w:val="27"/>
          <w:lang w:val="en-US" w:eastAsia="ru-MD"/>
        </w:rPr>
        <w:t> </w:t>
      </w:r>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Companiile</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dezvoltă</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și</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programează</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roboți</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autonomi</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pentru</w:t>
      </w:r>
      <w:proofErr w:type="spellEnd"/>
      <w:r w:rsidRPr="002653C5">
        <w:rPr>
          <w:rFonts w:ascii="Times New Roman" w:eastAsia="Times New Roman" w:hAnsi="Times New Roman" w:cs="Times New Roman"/>
          <w:spacing w:val="-5"/>
          <w:sz w:val="27"/>
          <w:szCs w:val="27"/>
          <w:lang w:val="en-US" w:eastAsia="ru-MD"/>
        </w:rPr>
        <w:t xml:space="preserve"> a face </w:t>
      </w:r>
      <w:proofErr w:type="spellStart"/>
      <w:r w:rsidRPr="002653C5">
        <w:rPr>
          <w:rFonts w:ascii="Times New Roman" w:eastAsia="Times New Roman" w:hAnsi="Times New Roman" w:cs="Times New Roman"/>
          <w:spacing w:val="-5"/>
          <w:sz w:val="27"/>
          <w:szCs w:val="27"/>
          <w:lang w:val="en-US" w:eastAsia="ru-MD"/>
        </w:rPr>
        <w:t>față</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sarcinilor</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agricole</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esențiale</w:t>
      </w:r>
      <w:proofErr w:type="spellEnd"/>
      <w:r w:rsidRPr="002653C5">
        <w:rPr>
          <w:rFonts w:ascii="Times New Roman" w:eastAsia="Times New Roman" w:hAnsi="Times New Roman" w:cs="Times New Roman"/>
          <w:spacing w:val="-5"/>
          <w:sz w:val="27"/>
          <w:szCs w:val="27"/>
          <w:lang w:val="en-US" w:eastAsia="ru-MD"/>
        </w:rPr>
        <w:t xml:space="preserve">, cum </w:t>
      </w:r>
      <w:proofErr w:type="spellStart"/>
      <w:r w:rsidRPr="002653C5">
        <w:rPr>
          <w:rFonts w:ascii="Times New Roman" w:eastAsia="Times New Roman" w:hAnsi="Times New Roman" w:cs="Times New Roman"/>
          <w:spacing w:val="-5"/>
          <w:sz w:val="27"/>
          <w:szCs w:val="27"/>
          <w:lang w:val="en-US" w:eastAsia="ru-MD"/>
        </w:rPr>
        <w:t>ar</w:t>
      </w:r>
      <w:proofErr w:type="spellEnd"/>
      <w:r w:rsidRPr="002653C5">
        <w:rPr>
          <w:rFonts w:ascii="Times New Roman" w:eastAsia="Times New Roman" w:hAnsi="Times New Roman" w:cs="Times New Roman"/>
          <w:spacing w:val="-5"/>
          <w:sz w:val="27"/>
          <w:szCs w:val="27"/>
          <w:lang w:val="en-US" w:eastAsia="ru-MD"/>
        </w:rPr>
        <w:t xml:space="preserve"> fi </w:t>
      </w:r>
      <w:proofErr w:type="spellStart"/>
      <w:r w:rsidRPr="002653C5">
        <w:rPr>
          <w:rFonts w:ascii="Times New Roman" w:eastAsia="Times New Roman" w:hAnsi="Times New Roman" w:cs="Times New Roman"/>
          <w:spacing w:val="-5"/>
          <w:sz w:val="27"/>
          <w:szCs w:val="27"/>
          <w:lang w:val="en-US" w:eastAsia="ru-MD"/>
        </w:rPr>
        <w:t>recoltarea</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culturilor</w:t>
      </w:r>
      <w:proofErr w:type="spellEnd"/>
      <w:r w:rsidRPr="002653C5">
        <w:rPr>
          <w:rFonts w:ascii="Times New Roman" w:eastAsia="Times New Roman" w:hAnsi="Times New Roman" w:cs="Times New Roman"/>
          <w:spacing w:val="-5"/>
          <w:sz w:val="27"/>
          <w:szCs w:val="27"/>
          <w:lang w:val="en-US" w:eastAsia="ru-MD"/>
        </w:rPr>
        <w:t xml:space="preserve"> la un </w:t>
      </w:r>
      <w:proofErr w:type="spellStart"/>
      <w:r w:rsidRPr="002653C5">
        <w:rPr>
          <w:rFonts w:ascii="Times New Roman" w:eastAsia="Times New Roman" w:hAnsi="Times New Roman" w:cs="Times New Roman"/>
          <w:spacing w:val="-5"/>
          <w:sz w:val="27"/>
          <w:szCs w:val="27"/>
          <w:lang w:val="en-US" w:eastAsia="ru-MD"/>
        </w:rPr>
        <w:t>volum</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mai</w:t>
      </w:r>
      <w:proofErr w:type="spellEnd"/>
      <w:r w:rsidRPr="002653C5">
        <w:rPr>
          <w:rFonts w:ascii="Times New Roman" w:eastAsia="Times New Roman" w:hAnsi="Times New Roman" w:cs="Times New Roman"/>
          <w:spacing w:val="-5"/>
          <w:sz w:val="27"/>
          <w:szCs w:val="27"/>
          <w:lang w:val="en-US" w:eastAsia="ru-MD"/>
        </w:rPr>
        <w:t xml:space="preserve"> mare </w:t>
      </w:r>
      <w:proofErr w:type="spellStart"/>
      <w:r w:rsidRPr="002653C5">
        <w:rPr>
          <w:rFonts w:ascii="Times New Roman" w:eastAsia="Times New Roman" w:hAnsi="Times New Roman" w:cs="Times New Roman"/>
          <w:spacing w:val="-5"/>
          <w:sz w:val="27"/>
          <w:szCs w:val="27"/>
          <w:lang w:val="en-US" w:eastAsia="ru-MD"/>
        </w:rPr>
        <w:t>și</w:t>
      </w:r>
      <w:proofErr w:type="spellEnd"/>
      <w:r w:rsidRPr="002653C5">
        <w:rPr>
          <w:rFonts w:ascii="Times New Roman" w:eastAsia="Times New Roman" w:hAnsi="Times New Roman" w:cs="Times New Roman"/>
          <w:spacing w:val="-5"/>
          <w:sz w:val="27"/>
          <w:szCs w:val="27"/>
          <w:lang w:val="en-US" w:eastAsia="ru-MD"/>
        </w:rPr>
        <w:t xml:space="preserve"> la un </w:t>
      </w:r>
      <w:proofErr w:type="spellStart"/>
      <w:r w:rsidRPr="002653C5">
        <w:rPr>
          <w:rFonts w:ascii="Times New Roman" w:eastAsia="Times New Roman" w:hAnsi="Times New Roman" w:cs="Times New Roman"/>
          <w:spacing w:val="-5"/>
          <w:sz w:val="27"/>
          <w:szCs w:val="27"/>
          <w:lang w:val="en-US" w:eastAsia="ru-MD"/>
        </w:rPr>
        <w:t>ritm</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mai</w:t>
      </w:r>
      <w:proofErr w:type="spellEnd"/>
      <w:r w:rsidRPr="002653C5">
        <w:rPr>
          <w:rFonts w:ascii="Times New Roman" w:eastAsia="Times New Roman" w:hAnsi="Times New Roman" w:cs="Times New Roman"/>
          <w:spacing w:val="-5"/>
          <w:sz w:val="27"/>
          <w:szCs w:val="27"/>
          <w:lang w:val="en-US" w:eastAsia="ru-MD"/>
        </w:rPr>
        <w:t xml:space="preserve"> rapid </w:t>
      </w:r>
      <w:proofErr w:type="spellStart"/>
      <w:r w:rsidRPr="002653C5">
        <w:rPr>
          <w:rFonts w:ascii="Times New Roman" w:eastAsia="Times New Roman" w:hAnsi="Times New Roman" w:cs="Times New Roman"/>
          <w:spacing w:val="-5"/>
          <w:sz w:val="27"/>
          <w:szCs w:val="27"/>
          <w:lang w:val="en-US" w:eastAsia="ru-MD"/>
        </w:rPr>
        <w:t>decât</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muncitorii</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umani</w:t>
      </w:r>
      <w:proofErr w:type="spellEnd"/>
      <w:r w:rsidRPr="002653C5">
        <w:rPr>
          <w:rFonts w:ascii="Times New Roman" w:eastAsia="Times New Roman" w:hAnsi="Times New Roman" w:cs="Times New Roman"/>
          <w:spacing w:val="-5"/>
          <w:sz w:val="27"/>
          <w:szCs w:val="27"/>
          <w:lang w:val="en-US" w:eastAsia="ru-MD"/>
        </w:rPr>
        <w:t>.   </w:t>
      </w:r>
    </w:p>
    <w:p w:rsidR="002653C5" w:rsidRPr="002653C5" w:rsidRDefault="002653C5" w:rsidP="00C61F55">
      <w:pPr>
        <w:numPr>
          <w:ilvl w:val="0"/>
          <w:numId w:val="3"/>
        </w:numPr>
        <w:shd w:val="clear" w:color="auto" w:fill="FFFFFF"/>
        <w:spacing w:before="100" w:beforeAutospacing="1" w:after="330" w:line="240" w:lineRule="auto"/>
        <w:ind w:left="165"/>
        <w:jc w:val="both"/>
        <w:rPr>
          <w:rFonts w:ascii="Times New Roman" w:eastAsia="Times New Roman" w:hAnsi="Times New Roman" w:cs="Times New Roman"/>
          <w:spacing w:val="-5"/>
          <w:sz w:val="27"/>
          <w:szCs w:val="27"/>
          <w:lang w:val="en-US" w:eastAsia="ru-MD"/>
        </w:rPr>
      </w:pPr>
      <w:proofErr w:type="spellStart"/>
      <w:r w:rsidRPr="002653C5">
        <w:rPr>
          <w:rFonts w:ascii="Times New Roman" w:eastAsia="Times New Roman" w:hAnsi="Times New Roman" w:cs="Times New Roman"/>
          <w:spacing w:val="2"/>
          <w:sz w:val="27"/>
          <w:szCs w:val="27"/>
          <w:lang w:val="en-US" w:eastAsia="ru-MD"/>
        </w:rPr>
        <w:t>Monitorizarea</w:t>
      </w:r>
      <w:proofErr w:type="spellEnd"/>
      <w:r w:rsidRPr="002653C5">
        <w:rPr>
          <w:rFonts w:ascii="Times New Roman" w:eastAsia="Times New Roman" w:hAnsi="Times New Roman" w:cs="Times New Roman"/>
          <w:spacing w:val="2"/>
          <w:sz w:val="27"/>
          <w:szCs w:val="27"/>
          <w:lang w:val="en-US" w:eastAsia="ru-MD"/>
        </w:rPr>
        <w:t xml:space="preserve"> </w:t>
      </w:r>
      <w:proofErr w:type="spellStart"/>
      <w:r w:rsidRPr="002653C5">
        <w:rPr>
          <w:rFonts w:ascii="Times New Roman" w:eastAsia="Times New Roman" w:hAnsi="Times New Roman" w:cs="Times New Roman"/>
          <w:spacing w:val="2"/>
          <w:sz w:val="27"/>
          <w:szCs w:val="27"/>
          <w:lang w:val="en-US" w:eastAsia="ru-MD"/>
        </w:rPr>
        <w:t>culturilor</w:t>
      </w:r>
      <w:proofErr w:type="spellEnd"/>
      <w:r w:rsidRPr="002653C5">
        <w:rPr>
          <w:rFonts w:ascii="Times New Roman" w:eastAsia="Times New Roman" w:hAnsi="Times New Roman" w:cs="Times New Roman"/>
          <w:spacing w:val="2"/>
          <w:sz w:val="27"/>
          <w:szCs w:val="27"/>
          <w:lang w:val="en-US" w:eastAsia="ru-MD"/>
        </w:rPr>
        <w:t xml:space="preserve"> </w:t>
      </w:r>
      <w:proofErr w:type="spellStart"/>
      <w:r w:rsidRPr="002653C5">
        <w:rPr>
          <w:rFonts w:ascii="Times New Roman" w:eastAsia="Times New Roman" w:hAnsi="Times New Roman" w:cs="Times New Roman"/>
          <w:spacing w:val="2"/>
          <w:sz w:val="27"/>
          <w:szCs w:val="27"/>
          <w:lang w:val="en-US" w:eastAsia="ru-MD"/>
        </w:rPr>
        <w:t>și</w:t>
      </w:r>
      <w:proofErr w:type="spellEnd"/>
      <w:r w:rsidRPr="002653C5">
        <w:rPr>
          <w:rFonts w:ascii="Times New Roman" w:eastAsia="Times New Roman" w:hAnsi="Times New Roman" w:cs="Times New Roman"/>
          <w:spacing w:val="2"/>
          <w:sz w:val="27"/>
          <w:szCs w:val="27"/>
          <w:lang w:val="en-US" w:eastAsia="ru-MD"/>
        </w:rPr>
        <w:t xml:space="preserve"> a </w:t>
      </w:r>
      <w:proofErr w:type="spellStart"/>
      <w:r w:rsidRPr="002653C5">
        <w:rPr>
          <w:rFonts w:ascii="Times New Roman" w:eastAsia="Times New Roman" w:hAnsi="Times New Roman" w:cs="Times New Roman"/>
          <w:spacing w:val="2"/>
          <w:sz w:val="27"/>
          <w:szCs w:val="27"/>
          <w:lang w:val="en-US" w:eastAsia="ru-MD"/>
        </w:rPr>
        <w:t>solului</w:t>
      </w:r>
      <w:proofErr w:type="spellEnd"/>
      <w:r w:rsidRPr="002653C5">
        <w:rPr>
          <w:rFonts w:ascii="Times New Roman" w:eastAsia="Times New Roman" w:hAnsi="Times New Roman" w:cs="Times New Roman"/>
          <w:spacing w:val="2"/>
          <w:sz w:val="27"/>
          <w:szCs w:val="27"/>
          <w:lang w:val="en-US" w:eastAsia="ru-MD"/>
        </w:rPr>
        <w:t> </w:t>
      </w:r>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Companiile</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utilizează</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algoritmi</w:t>
      </w:r>
      <w:proofErr w:type="spellEnd"/>
      <w:r w:rsidRPr="002653C5">
        <w:rPr>
          <w:rFonts w:ascii="Times New Roman" w:eastAsia="Times New Roman" w:hAnsi="Times New Roman" w:cs="Times New Roman"/>
          <w:spacing w:val="-5"/>
          <w:sz w:val="27"/>
          <w:szCs w:val="27"/>
          <w:lang w:val="en-US" w:eastAsia="ru-MD"/>
        </w:rPr>
        <w:t xml:space="preserve"> de </w:t>
      </w:r>
      <w:proofErr w:type="spellStart"/>
      <w:r w:rsidRPr="002653C5">
        <w:rPr>
          <w:rFonts w:ascii="Times New Roman" w:eastAsia="Times New Roman" w:hAnsi="Times New Roman" w:cs="Times New Roman"/>
          <w:spacing w:val="-5"/>
          <w:sz w:val="27"/>
          <w:szCs w:val="27"/>
          <w:lang w:val="en-US" w:eastAsia="ru-MD"/>
        </w:rPr>
        <w:t>viziune</w:t>
      </w:r>
      <w:proofErr w:type="spellEnd"/>
      <w:r w:rsidRPr="002653C5">
        <w:rPr>
          <w:rFonts w:ascii="Times New Roman" w:eastAsia="Times New Roman" w:hAnsi="Times New Roman" w:cs="Times New Roman"/>
          <w:spacing w:val="-5"/>
          <w:sz w:val="27"/>
          <w:szCs w:val="27"/>
          <w:lang w:val="en-US" w:eastAsia="ru-MD"/>
        </w:rPr>
        <w:t xml:space="preserve"> pe computer </w:t>
      </w:r>
      <w:proofErr w:type="spellStart"/>
      <w:r w:rsidRPr="002653C5">
        <w:rPr>
          <w:rFonts w:ascii="Times New Roman" w:eastAsia="Times New Roman" w:hAnsi="Times New Roman" w:cs="Times New Roman"/>
          <w:spacing w:val="-5"/>
          <w:sz w:val="27"/>
          <w:szCs w:val="27"/>
          <w:lang w:val="en-US" w:eastAsia="ru-MD"/>
        </w:rPr>
        <w:t>și</w:t>
      </w:r>
      <w:proofErr w:type="spellEnd"/>
      <w:r w:rsidRPr="002653C5">
        <w:rPr>
          <w:rFonts w:ascii="Times New Roman" w:eastAsia="Times New Roman" w:hAnsi="Times New Roman" w:cs="Times New Roman"/>
          <w:spacing w:val="-5"/>
          <w:sz w:val="27"/>
          <w:szCs w:val="27"/>
          <w:lang w:val="en-US" w:eastAsia="ru-MD"/>
        </w:rPr>
        <w:t xml:space="preserve"> de </w:t>
      </w:r>
      <w:proofErr w:type="spellStart"/>
      <w:r w:rsidRPr="002653C5">
        <w:rPr>
          <w:rFonts w:ascii="Times New Roman" w:eastAsia="Times New Roman" w:hAnsi="Times New Roman" w:cs="Times New Roman"/>
          <w:spacing w:val="-5"/>
          <w:sz w:val="27"/>
          <w:szCs w:val="27"/>
          <w:lang w:val="en-US" w:eastAsia="ru-MD"/>
        </w:rPr>
        <w:t>învățare</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profundă</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pentru</w:t>
      </w:r>
      <w:proofErr w:type="spellEnd"/>
      <w:r w:rsidRPr="002653C5">
        <w:rPr>
          <w:rFonts w:ascii="Times New Roman" w:eastAsia="Times New Roman" w:hAnsi="Times New Roman" w:cs="Times New Roman"/>
          <w:spacing w:val="-5"/>
          <w:sz w:val="27"/>
          <w:szCs w:val="27"/>
          <w:lang w:val="en-US" w:eastAsia="ru-MD"/>
        </w:rPr>
        <w:t xml:space="preserve"> a </w:t>
      </w:r>
      <w:proofErr w:type="spellStart"/>
      <w:r w:rsidRPr="002653C5">
        <w:rPr>
          <w:rFonts w:ascii="Times New Roman" w:eastAsia="Times New Roman" w:hAnsi="Times New Roman" w:cs="Times New Roman"/>
          <w:spacing w:val="-5"/>
          <w:sz w:val="27"/>
          <w:szCs w:val="27"/>
          <w:lang w:val="en-US" w:eastAsia="ru-MD"/>
        </w:rPr>
        <w:t>prelucra</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datele</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captate</w:t>
      </w:r>
      <w:proofErr w:type="spellEnd"/>
      <w:r w:rsidRPr="002653C5">
        <w:rPr>
          <w:rFonts w:ascii="Times New Roman" w:eastAsia="Times New Roman" w:hAnsi="Times New Roman" w:cs="Times New Roman"/>
          <w:spacing w:val="-5"/>
          <w:sz w:val="27"/>
          <w:szCs w:val="27"/>
          <w:lang w:val="en-US" w:eastAsia="ru-MD"/>
        </w:rPr>
        <w:t xml:space="preserve"> de drone </w:t>
      </w:r>
      <w:proofErr w:type="spellStart"/>
      <w:r w:rsidRPr="002653C5">
        <w:rPr>
          <w:rFonts w:ascii="Times New Roman" w:eastAsia="Times New Roman" w:hAnsi="Times New Roman" w:cs="Times New Roman"/>
          <w:spacing w:val="-5"/>
          <w:sz w:val="27"/>
          <w:szCs w:val="27"/>
          <w:lang w:val="en-US" w:eastAsia="ru-MD"/>
        </w:rPr>
        <w:t>și</w:t>
      </w:r>
      <w:proofErr w:type="spellEnd"/>
      <w:r w:rsidRPr="002653C5">
        <w:rPr>
          <w:rFonts w:ascii="Times New Roman" w:eastAsia="Times New Roman" w:hAnsi="Times New Roman" w:cs="Times New Roman"/>
          <w:spacing w:val="-5"/>
          <w:sz w:val="27"/>
          <w:szCs w:val="27"/>
          <w:lang w:val="en-US" w:eastAsia="ru-MD"/>
        </w:rPr>
        <w:t xml:space="preserve"> / </w:t>
      </w:r>
      <w:proofErr w:type="spellStart"/>
      <w:r w:rsidRPr="002653C5">
        <w:rPr>
          <w:rFonts w:ascii="Times New Roman" w:eastAsia="Times New Roman" w:hAnsi="Times New Roman" w:cs="Times New Roman"/>
          <w:spacing w:val="-5"/>
          <w:sz w:val="27"/>
          <w:szCs w:val="27"/>
          <w:lang w:val="en-US" w:eastAsia="ru-MD"/>
        </w:rPr>
        <w:t>sau</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tehnologia</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bazată</w:t>
      </w:r>
      <w:proofErr w:type="spellEnd"/>
      <w:r w:rsidRPr="002653C5">
        <w:rPr>
          <w:rFonts w:ascii="Times New Roman" w:eastAsia="Times New Roman" w:hAnsi="Times New Roman" w:cs="Times New Roman"/>
          <w:spacing w:val="-5"/>
          <w:sz w:val="27"/>
          <w:szCs w:val="27"/>
          <w:lang w:val="en-US" w:eastAsia="ru-MD"/>
        </w:rPr>
        <w:t xml:space="preserve"> pe software </w:t>
      </w:r>
      <w:proofErr w:type="spellStart"/>
      <w:r w:rsidRPr="002653C5">
        <w:rPr>
          <w:rFonts w:ascii="Times New Roman" w:eastAsia="Times New Roman" w:hAnsi="Times New Roman" w:cs="Times New Roman"/>
          <w:spacing w:val="-5"/>
          <w:sz w:val="27"/>
          <w:szCs w:val="27"/>
          <w:lang w:val="en-US" w:eastAsia="ru-MD"/>
        </w:rPr>
        <w:t>pentru</w:t>
      </w:r>
      <w:proofErr w:type="spellEnd"/>
      <w:r w:rsidRPr="002653C5">
        <w:rPr>
          <w:rFonts w:ascii="Times New Roman" w:eastAsia="Times New Roman" w:hAnsi="Times New Roman" w:cs="Times New Roman"/>
          <w:spacing w:val="-5"/>
          <w:sz w:val="27"/>
          <w:szCs w:val="27"/>
          <w:lang w:val="en-US" w:eastAsia="ru-MD"/>
        </w:rPr>
        <w:t xml:space="preserve"> a </w:t>
      </w:r>
      <w:proofErr w:type="spellStart"/>
      <w:r w:rsidRPr="002653C5">
        <w:rPr>
          <w:rFonts w:ascii="Times New Roman" w:eastAsia="Times New Roman" w:hAnsi="Times New Roman" w:cs="Times New Roman"/>
          <w:spacing w:val="-5"/>
          <w:sz w:val="27"/>
          <w:szCs w:val="27"/>
          <w:lang w:val="en-US" w:eastAsia="ru-MD"/>
        </w:rPr>
        <w:t>monitoriza</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sănătatea</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culturilor</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și</w:t>
      </w:r>
      <w:proofErr w:type="spellEnd"/>
      <w:r w:rsidRPr="002653C5">
        <w:rPr>
          <w:rFonts w:ascii="Times New Roman" w:eastAsia="Times New Roman" w:hAnsi="Times New Roman" w:cs="Times New Roman"/>
          <w:spacing w:val="-5"/>
          <w:sz w:val="27"/>
          <w:szCs w:val="27"/>
          <w:lang w:val="en-US" w:eastAsia="ru-MD"/>
        </w:rPr>
        <w:t xml:space="preserve"> a </w:t>
      </w:r>
      <w:proofErr w:type="spellStart"/>
      <w:r w:rsidRPr="002653C5">
        <w:rPr>
          <w:rFonts w:ascii="Times New Roman" w:eastAsia="Times New Roman" w:hAnsi="Times New Roman" w:cs="Times New Roman"/>
          <w:spacing w:val="-5"/>
          <w:sz w:val="27"/>
          <w:szCs w:val="27"/>
          <w:lang w:val="en-US" w:eastAsia="ru-MD"/>
        </w:rPr>
        <w:t>solului</w:t>
      </w:r>
      <w:proofErr w:type="spellEnd"/>
      <w:r w:rsidRPr="002653C5">
        <w:rPr>
          <w:rFonts w:ascii="Times New Roman" w:eastAsia="Times New Roman" w:hAnsi="Times New Roman" w:cs="Times New Roman"/>
          <w:spacing w:val="-5"/>
          <w:sz w:val="27"/>
          <w:szCs w:val="27"/>
          <w:lang w:val="en-US" w:eastAsia="ru-MD"/>
        </w:rPr>
        <w:t>.</w:t>
      </w:r>
    </w:p>
    <w:p w:rsidR="002653C5" w:rsidRPr="002653C5" w:rsidRDefault="002653C5" w:rsidP="00C61F55">
      <w:pPr>
        <w:numPr>
          <w:ilvl w:val="0"/>
          <w:numId w:val="3"/>
        </w:numPr>
        <w:shd w:val="clear" w:color="auto" w:fill="FFFFFF"/>
        <w:spacing w:before="100" w:beforeAutospacing="1" w:after="330" w:line="240" w:lineRule="auto"/>
        <w:ind w:left="165"/>
        <w:jc w:val="both"/>
        <w:rPr>
          <w:rFonts w:ascii="Times New Roman" w:eastAsia="Times New Roman" w:hAnsi="Times New Roman" w:cs="Times New Roman"/>
          <w:spacing w:val="-5"/>
          <w:sz w:val="27"/>
          <w:szCs w:val="27"/>
          <w:lang w:val="en-US" w:eastAsia="ru-MD"/>
        </w:rPr>
      </w:pPr>
      <w:proofErr w:type="spellStart"/>
      <w:r w:rsidRPr="002653C5">
        <w:rPr>
          <w:rFonts w:ascii="Times New Roman" w:eastAsia="Times New Roman" w:hAnsi="Times New Roman" w:cs="Times New Roman"/>
          <w:spacing w:val="2"/>
          <w:sz w:val="27"/>
          <w:szCs w:val="27"/>
          <w:lang w:val="en-US" w:eastAsia="ru-MD"/>
        </w:rPr>
        <w:t>Analiză</w:t>
      </w:r>
      <w:proofErr w:type="spellEnd"/>
      <w:r w:rsidRPr="002653C5">
        <w:rPr>
          <w:rFonts w:ascii="Times New Roman" w:eastAsia="Times New Roman" w:hAnsi="Times New Roman" w:cs="Times New Roman"/>
          <w:spacing w:val="2"/>
          <w:sz w:val="27"/>
          <w:szCs w:val="27"/>
          <w:lang w:val="en-US" w:eastAsia="ru-MD"/>
        </w:rPr>
        <w:t xml:space="preserve"> </w:t>
      </w:r>
      <w:proofErr w:type="spellStart"/>
      <w:r w:rsidRPr="002653C5">
        <w:rPr>
          <w:rFonts w:ascii="Times New Roman" w:eastAsia="Times New Roman" w:hAnsi="Times New Roman" w:cs="Times New Roman"/>
          <w:spacing w:val="2"/>
          <w:sz w:val="27"/>
          <w:szCs w:val="27"/>
          <w:lang w:val="en-US" w:eastAsia="ru-MD"/>
        </w:rPr>
        <w:t>predictivă</w:t>
      </w:r>
      <w:proofErr w:type="spellEnd"/>
      <w:r w:rsidRPr="002653C5">
        <w:rPr>
          <w:rFonts w:ascii="Times New Roman" w:eastAsia="Times New Roman" w:hAnsi="Times New Roman" w:cs="Times New Roman"/>
          <w:spacing w:val="2"/>
          <w:sz w:val="27"/>
          <w:szCs w:val="27"/>
          <w:lang w:val="en-US" w:eastAsia="ru-MD"/>
        </w:rPr>
        <w:t> </w:t>
      </w:r>
      <w:r w:rsidRPr="002653C5">
        <w:rPr>
          <w:rFonts w:ascii="Times New Roman" w:eastAsia="Times New Roman" w:hAnsi="Times New Roman" w:cs="Times New Roman"/>
          <w:spacing w:val="-5"/>
          <w:sz w:val="27"/>
          <w:szCs w:val="27"/>
          <w:lang w:val="en-US" w:eastAsia="ru-MD"/>
        </w:rPr>
        <w:t xml:space="preserve">- sunt </w:t>
      </w:r>
      <w:proofErr w:type="spellStart"/>
      <w:r w:rsidRPr="002653C5">
        <w:rPr>
          <w:rFonts w:ascii="Times New Roman" w:eastAsia="Times New Roman" w:hAnsi="Times New Roman" w:cs="Times New Roman"/>
          <w:spacing w:val="-5"/>
          <w:sz w:val="27"/>
          <w:szCs w:val="27"/>
          <w:lang w:val="en-US" w:eastAsia="ru-MD"/>
        </w:rPr>
        <w:t>dezvoltate</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modele</w:t>
      </w:r>
      <w:proofErr w:type="spellEnd"/>
      <w:r w:rsidRPr="002653C5">
        <w:rPr>
          <w:rFonts w:ascii="Times New Roman" w:eastAsia="Times New Roman" w:hAnsi="Times New Roman" w:cs="Times New Roman"/>
          <w:spacing w:val="-5"/>
          <w:sz w:val="27"/>
          <w:szCs w:val="27"/>
          <w:lang w:val="en-US" w:eastAsia="ru-MD"/>
        </w:rPr>
        <w:t xml:space="preserve"> de </w:t>
      </w:r>
      <w:proofErr w:type="spellStart"/>
      <w:r w:rsidRPr="002653C5">
        <w:rPr>
          <w:rFonts w:ascii="Times New Roman" w:eastAsia="Times New Roman" w:hAnsi="Times New Roman" w:cs="Times New Roman"/>
          <w:spacing w:val="-5"/>
          <w:sz w:val="27"/>
          <w:szCs w:val="27"/>
          <w:lang w:val="en-US" w:eastAsia="ru-MD"/>
        </w:rPr>
        <w:t>învățare</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automată</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pentru</w:t>
      </w:r>
      <w:proofErr w:type="spellEnd"/>
      <w:r w:rsidRPr="002653C5">
        <w:rPr>
          <w:rFonts w:ascii="Times New Roman" w:eastAsia="Times New Roman" w:hAnsi="Times New Roman" w:cs="Times New Roman"/>
          <w:spacing w:val="-5"/>
          <w:sz w:val="27"/>
          <w:szCs w:val="27"/>
          <w:lang w:val="en-US" w:eastAsia="ru-MD"/>
        </w:rPr>
        <w:t xml:space="preserve"> a </w:t>
      </w:r>
      <w:proofErr w:type="spellStart"/>
      <w:r w:rsidRPr="002653C5">
        <w:rPr>
          <w:rFonts w:ascii="Times New Roman" w:eastAsia="Times New Roman" w:hAnsi="Times New Roman" w:cs="Times New Roman"/>
          <w:spacing w:val="-5"/>
          <w:sz w:val="27"/>
          <w:szCs w:val="27"/>
          <w:lang w:val="en-US" w:eastAsia="ru-MD"/>
        </w:rPr>
        <w:t>urmări</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și</w:t>
      </w:r>
      <w:proofErr w:type="spellEnd"/>
      <w:r w:rsidRPr="002653C5">
        <w:rPr>
          <w:rFonts w:ascii="Times New Roman" w:eastAsia="Times New Roman" w:hAnsi="Times New Roman" w:cs="Times New Roman"/>
          <w:spacing w:val="-5"/>
          <w:sz w:val="27"/>
          <w:szCs w:val="27"/>
          <w:lang w:val="en-US" w:eastAsia="ru-MD"/>
        </w:rPr>
        <w:t xml:space="preserve"> a </w:t>
      </w:r>
      <w:proofErr w:type="spellStart"/>
      <w:r w:rsidRPr="002653C5">
        <w:rPr>
          <w:rFonts w:ascii="Times New Roman" w:eastAsia="Times New Roman" w:hAnsi="Times New Roman" w:cs="Times New Roman"/>
          <w:spacing w:val="-5"/>
          <w:sz w:val="27"/>
          <w:szCs w:val="27"/>
          <w:lang w:val="en-US" w:eastAsia="ru-MD"/>
        </w:rPr>
        <w:t>prezice</w:t>
      </w:r>
      <w:proofErr w:type="spellEnd"/>
      <w:r w:rsidRPr="002653C5">
        <w:rPr>
          <w:rFonts w:ascii="Times New Roman" w:eastAsia="Times New Roman" w:hAnsi="Times New Roman" w:cs="Times New Roman"/>
          <w:spacing w:val="-5"/>
          <w:sz w:val="27"/>
          <w:szCs w:val="27"/>
          <w:lang w:val="en-US" w:eastAsia="ru-MD"/>
        </w:rPr>
        <w:t xml:space="preserve"> diverse </w:t>
      </w:r>
      <w:proofErr w:type="spellStart"/>
      <w:r w:rsidRPr="002653C5">
        <w:rPr>
          <w:rFonts w:ascii="Times New Roman" w:eastAsia="Times New Roman" w:hAnsi="Times New Roman" w:cs="Times New Roman"/>
          <w:spacing w:val="-5"/>
          <w:sz w:val="27"/>
          <w:szCs w:val="27"/>
          <w:lang w:val="en-US" w:eastAsia="ru-MD"/>
        </w:rPr>
        <w:t>impacturi</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asupra</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mediului</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asupra</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randamentului</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culturilor</w:t>
      </w:r>
      <w:proofErr w:type="spellEnd"/>
      <w:r w:rsidRPr="002653C5">
        <w:rPr>
          <w:rFonts w:ascii="Times New Roman" w:eastAsia="Times New Roman" w:hAnsi="Times New Roman" w:cs="Times New Roman"/>
          <w:spacing w:val="-5"/>
          <w:sz w:val="27"/>
          <w:szCs w:val="27"/>
          <w:lang w:val="en-US" w:eastAsia="ru-MD"/>
        </w:rPr>
        <w:t xml:space="preserve">, cum </w:t>
      </w:r>
      <w:proofErr w:type="spellStart"/>
      <w:r w:rsidRPr="002653C5">
        <w:rPr>
          <w:rFonts w:ascii="Times New Roman" w:eastAsia="Times New Roman" w:hAnsi="Times New Roman" w:cs="Times New Roman"/>
          <w:spacing w:val="-5"/>
          <w:sz w:val="27"/>
          <w:szCs w:val="27"/>
          <w:lang w:val="en-US" w:eastAsia="ru-MD"/>
        </w:rPr>
        <w:t>ar</w:t>
      </w:r>
      <w:proofErr w:type="spellEnd"/>
      <w:r w:rsidRPr="002653C5">
        <w:rPr>
          <w:rFonts w:ascii="Times New Roman" w:eastAsia="Times New Roman" w:hAnsi="Times New Roman" w:cs="Times New Roman"/>
          <w:spacing w:val="-5"/>
          <w:sz w:val="27"/>
          <w:szCs w:val="27"/>
          <w:lang w:val="en-US" w:eastAsia="ru-MD"/>
        </w:rPr>
        <w:t xml:space="preserve"> fi </w:t>
      </w:r>
      <w:proofErr w:type="spellStart"/>
      <w:r w:rsidRPr="002653C5">
        <w:rPr>
          <w:rFonts w:ascii="Times New Roman" w:eastAsia="Times New Roman" w:hAnsi="Times New Roman" w:cs="Times New Roman"/>
          <w:spacing w:val="-5"/>
          <w:sz w:val="27"/>
          <w:szCs w:val="27"/>
          <w:lang w:val="en-US" w:eastAsia="ru-MD"/>
        </w:rPr>
        <w:t>schimbările</w:t>
      </w:r>
      <w:proofErr w:type="spellEnd"/>
      <w:r w:rsidRPr="002653C5">
        <w:rPr>
          <w:rFonts w:ascii="Times New Roman" w:eastAsia="Times New Roman" w:hAnsi="Times New Roman" w:cs="Times New Roman"/>
          <w:spacing w:val="-5"/>
          <w:sz w:val="27"/>
          <w:szCs w:val="27"/>
          <w:lang w:val="en-US" w:eastAsia="ru-MD"/>
        </w:rPr>
        <w:t xml:space="preserve"> </w:t>
      </w:r>
      <w:proofErr w:type="spellStart"/>
      <w:r w:rsidRPr="002653C5">
        <w:rPr>
          <w:rFonts w:ascii="Times New Roman" w:eastAsia="Times New Roman" w:hAnsi="Times New Roman" w:cs="Times New Roman"/>
          <w:spacing w:val="-5"/>
          <w:sz w:val="27"/>
          <w:szCs w:val="27"/>
          <w:lang w:val="en-US" w:eastAsia="ru-MD"/>
        </w:rPr>
        <w:t>meteorologice</w:t>
      </w:r>
      <w:proofErr w:type="spellEnd"/>
      <w:r w:rsidRPr="002653C5">
        <w:rPr>
          <w:rFonts w:ascii="Times New Roman" w:eastAsia="Times New Roman" w:hAnsi="Times New Roman" w:cs="Times New Roman"/>
          <w:spacing w:val="-5"/>
          <w:sz w:val="27"/>
          <w:szCs w:val="27"/>
          <w:lang w:val="en-US" w:eastAsia="ru-MD"/>
        </w:rPr>
        <w:t>.</w:t>
      </w:r>
    </w:p>
    <w:p w:rsidR="00DA500A" w:rsidRPr="00702D25" w:rsidRDefault="00DA500A" w:rsidP="00702D25">
      <w:pPr>
        <w:pStyle w:val="Heading2"/>
        <w:shd w:val="clear" w:color="auto" w:fill="FFFFFF"/>
        <w:spacing w:before="0" w:after="345"/>
        <w:jc w:val="center"/>
        <w:rPr>
          <w:rFonts w:ascii="Times New Roman" w:hAnsi="Times New Roman" w:cs="Times New Roman"/>
          <w:b/>
          <w:color w:val="auto"/>
          <w:spacing w:val="-6"/>
          <w:sz w:val="32"/>
          <w:szCs w:val="32"/>
          <w:u w:val="single"/>
          <w:lang w:val="en-US"/>
        </w:rPr>
      </w:pPr>
      <w:r w:rsidRPr="00702D25">
        <w:rPr>
          <w:rFonts w:ascii="Times New Roman" w:hAnsi="Times New Roman" w:cs="Times New Roman"/>
          <w:b/>
          <w:color w:val="auto"/>
          <w:spacing w:val="2"/>
          <w:sz w:val="32"/>
          <w:szCs w:val="32"/>
          <w:u w:val="single"/>
        </w:rPr>
        <w:t>Robotica agricolă</w:t>
      </w:r>
    </w:p>
    <w:p w:rsidR="00DA500A" w:rsidRPr="004A56FB" w:rsidRDefault="00DA500A" w:rsidP="00DA500A">
      <w:pPr>
        <w:pStyle w:val="Heading3"/>
        <w:shd w:val="clear" w:color="auto" w:fill="FFFFFF"/>
        <w:spacing w:before="0" w:beforeAutospacing="0"/>
        <w:rPr>
          <w:lang w:val="en-US"/>
        </w:rPr>
      </w:pPr>
      <w:proofErr w:type="spellStart"/>
      <w:r w:rsidRPr="004A56FB">
        <w:rPr>
          <w:lang w:val="en-US"/>
        </w:rPr>
        <w:t>Tehnologia</w:t>
      </w:r>
      <w:proofErr w:type="spellEnd"/>
      <w:r w:rsidRPr="004A56FB">
        <w:rPr>
          <w:lang w:val="en-US"/>
        </w:rPr>
        <w:t xml:space="preserve"> Blue River - </w:t>
      </w:r>
      <w:proofErr w:type="spellStart"/>
      <w:r w:rsidRPr="004A56FB">
        <w:rPr>
          <w:lang w:val="en-US"/>
        </w:rPr>
        <w:t>Controlul</w:t>
      </w:r>
      <w:proofErr w:type="spellEnd"/>
      <w:r w:rsidRPr="004A56FB">
        <w:rPr>
          <w:lang w:val="en-US"/>
        </w:rPr>
        <w:t xml:space="preserve"> </w:t>
      </w:r>
      <w:proofErr w:type="spellStart"/>
      <w:r w:rsidRPr="004A56FB">
        <w:rPr>
          <w:lang w:val="en-US"/>
        </w:rPr>
        <w:t>buruienilor</w:t>
      </w:r>
      <w:proofErr w:type="spellEnd"/>
    </w:p>
    <w:p w:rsidR="00DA500A" w:rsidRPr="004A56FB" w:rsidRDefault="00DA500A" w:rsidP="004D175A">
      <w:pPr>
        <w:pStyle w:val="NormalWeb"/>
        <w:shd w:val="clear" w:color="auto" w:fill="FFFFFF"/>
        <w:spacing w:before="0" w:beforeAutospacing="0" w:after="360" w:afterAutospacing="0"/>
        <w:ind w:firstLine="708"/>
        <w:jc w:val="both"/>
        <w:rPr>
          <w:sz w:val="27"/>
          <w:szCs w:val="27"/>
          <w:lang w:val="en-US"/>
        </w:rPr>
      </w:pPr>
      <w:proofErr w:type="spellStart"/>
      <w:r w:rsidRPr="004A56FB">
        <w:rPr>
          <w:sz w:val="27"/>
          <w:szCs w:val="27"/>
          <w:lang w:val="en-US"/>
        </w:rPr>
        <w:t>Abilitatea</w:t>
      </w:r>
      <w:proofErr w:type="spellEnd"/>
      <w:r w:rsidRPr="004A56FB">
        <w:rPr>
          <w:sz w:val="27"/>
          <w:szCs w:val="27"/>
          <w:lang w:val="en-US"/>
        </w:rPr>
        <w:t xml:space="preserve"> de a </w:t>
      </w:r>
      <w:proofErr w:type="spellStart"/>
      <w:r w:rsidRPr="004A56FB">
        <w:rPr>
          <w:sz w:val="27"/>
          <w:szCs w:val="27"/>
          <w:lang w:val="en-US"/>
        </w:rPr>
        <w:t>controla</w:t>
      </w:r>
      <w:proofErr w:type="spellEnd"/>
      <w:r w:rsidRPr="004A56FB">
        <w:rPr>
          <w:sz w:val="27"/>
          <w:szCs w:val="27"/>
          <w:lang w:val="en-US"/>
        </w:rPr>
        <w:t xml:space="preserve"> </w:t>
      </w:r>
      <w:proofErr w:type="spellStart"/>
      <w:r w:rsidRPr="004A56FB">
        <w:rPr>
          <w:sz w:val="27"/>
          <w:szCs w:val="27"/>
          <w:lang w:val="en-US"/>
        </w:rPr>
        <w:t>buruienile</w:t>
      </w:r>
      <w:proofErr w:type="spellEnd"/>
      <w:r w:rsidRPr="004A56FB">
        <w:rPr>
          <w:sz w:val="27"/>
          <w:szCs w:val="27"/>
          <w:lang w:val="en-US"/>
        </w:rPr>
        <w:t xml:space="preserve"> </w:t>
      </w:r>
      <w:proofErr w:type="spellStart"/>
      <w:r w:rsidRPr="004A56FB">
        <w:rPr>
          <w:sz w:val="27"/>
          <w:szCs w:val="27"/>
          <w:lang w:val="en-US"/>
        </w:rPr>
        <w:t>este</w:t>
      </w:r>
      <w:proofErr w:type="spellEnd"/>
      <w:r w:rsidRPr="004A56FB">
        <w:rPr>
          <w:sz w:val="27"/>
          <w:szCs w:val="27"/>
          <w:lang w:val="en-US"/>
        </w:rPr>
        <w:t xml:space="preserve"> o </w:t>
      </w:r>
      <w:proofErr w:type="spellStart"/>
      <w:r w:rsidRPr="004A56FB">
        <w:rPr>
          <w:sz w:val="27"/>
          <w:szCs w:val="27"/>
          <w:lang w:val="en-US"/>
        </w:rPr>
        <w:t>prioritate</w:t>
      </w:r>
      <w:proofErr w:type="spellEnd"/>
      <w:r w:rsidRPr="004A56FB">
        <w:rPr>
          <w:sz w:val="27"/>
          <w:szCs w:val="27"/>
          <w:lang w:val="en-US"/>
        </w:rPr>
        <w:t xml:space="preserve"> </w:t>
      </w:r>
      <w:proofErr w:type="spellStart"/>
      <w:r w:rsidRPr="004A56FB">
        <w:rPr>
          <w:sz w:val="27"/>
          <w:szCs w:val="27"/>
          <w:lang w:val="en-US"/>
        </w:rPr>
        <w:t>majoră</w:t>
      </w:r>
      <w:proofErr w:type="spellEnd"/>
      <w:r w:rsidRPr="004A56FB">
        <w:rPr>
          <w:sz w:val="27"/>
          <w:szCs w:val="27"/>
          <w:lang w:val="en-US"/>
        </w:rPr>
        <w:t xml:space="preserve"> </w:t>
      </w:r>
      <w:proofErr w:type="spellStart"/>
      <w:r w:rsidRPr="004A56FB">
        <w:rPr>
          <w:sz w:val="27"/>
          <w:szCs w:val="27"/>
          <w:lang w:val="en-US"/>
        </w:rPr>
        <w:t>pentru</w:t>
      </w:r>
      <w:proofErr w:type="spellEnd"/>
      <w:r w:rsidRPr="004A56FB">
        <w:rPr>
          <w:sz w:val="27"/>
          <w:szCs w:val="27"/>
          <w:lang w:val="en-US"/>
        </w:rPr>
        <w:t xml:space="preserve"> </w:t>
      </w:r>
      <w:proofErr w:type="spellStart"/>
      <w:r w:rsidRPr="004A56FB">
        <w:rPr>
          <w:sz w:val="27"/>
          <w:szCs w:val="27"/>
          <w:lang w:val="en-US"/>
        </w:rPr>
        <w:t>fermieri</w:t>
      </w:r>
      <w:proofErr w:type="spellEnd"/>
      <w:r w:rsidRPr="004A56FB">
        <w:rPr>
          <w:sz w:val="27"/>
          <w:szCs w:val="27"/>
          <w:lang w:val="en-US"/>
        </w:rPr>
        <w:t xml:space="preserve"> </w:t>
      </w:r>
      <w:proofErr w:type="spellStart"/>
      <w:r w:rsidRPr="004A56FB">
        <w:rPr>
          <w:sz w:val="27"/>
          <w:szCs w:val="27"/>
          <w:lang w:val="en-US"/>
        </w:rPr>
        <w:t>și</w:t>
      </w:r>
      <w:proofErr w:type="spellEnd"/>
      <w:r w:rsidRPr="004A56FB">
        <w:rPr>
          <w:sz w:val="27"/>
          <w:szCs w:val="27"/>
          <w:lang w:val="en-US"/>
        </w:rPr>
        <w:t xml:space="preserve"> o </w:t>
      </w:r>
      <w:proofErr w:type="spellStart"/>
      <w:r w:rsidRPr="004A56FB">
        <w:rPr>
          <w:sz w:val="27"/>
          <w:szCs w:val="27"/>
          <w:lang w:val="en-US"/>
        </w:rPr>
        <w:t>provocare</w:t>
      </w:r>
      <w:proofErr w:type="spellEnd"/>
      <w:r w:rsidRPr="004A56FB">
        <w:rPr>
          <w:sz w:val="27"/>
          <w:szCs w:val="27"/>
          <w:lang w:val="en-US"/>
        </w:rPr>
        <w:t xml:space="preserve"> </w:t>
      </w:r>
      <w:proofErr w:type="spellStart"/>
      <w:r w:rsidRPr="004A56FB">
        <w:rPr>
          <w:sz w:val="27"/>
          <w:szCs w:val="27"/>
          <w:lang w:val="en-US"/>
        </w:rPr>
        <w:t>continuă</w:t>
      </w:r>
      <w:proofErr w:type="spellEnd"/>
      <w:r w:rsidRPr="004A56FB">
        <w:rPr>
          <w:sz w:val="27"/>
          <w:szCs w:val="27"/>
          <w:lang w:val="en-US"/>
        </w:rPr>
        <w:t xml:space="preserve">, pe </w:t>
      </w:r>
      <w:proofErr w:type="spellStart"/>
      <w:r w:rsidRPr="004A56FB">
        <w:rPr>
          <w:sz w:val="27"/>
          <w:szCs w:val="27"/>
          <w:lang w:val="en-US"/>
        </w:rPr>
        <w:t>măsură</w:t>
      </w:r>
      <w:proofErr w:type="spellEnd"/>
      <w:r w:rsidRPr="004A56FB">
        <w:rPr>
          <w:sz w:val="27"/>
          <w:szCs w:val="27"/>
          <w:lang w:val="en-US"/>
        </w:rPr>
        <w:t xml:space="preserve"> </w:t>
      </w:r>
      <w:proofErr w:type="spellStart"/>
      <w:r w:rsidRPr="004A56FB">
        <w:rPr>
          <w:sz w:val="27"/>
          <w:szCs w:val="27"/>
          <w:lang w:val="en-US"/>
        </w:rPr>
        <w:t>ce</w:t>
      </w:r>
      <w:proofErr w:type="spellEnd"/>
      <w:r w:rsidRPr="004A56FB">
        <w:rPr>
          <w:sz w:val="27"/>
          <w:szCs w:val="27"/>
          <w:lang w:val="en-US"/>
        </w:rPr>
        <w:t xml:space="preserve"> </w:t>
      </w:r>
      <w:proofErr w:type="spellStart"/>
      <w:r w:rsidRPr="004A56FB">
        <w:rPr>
          <w:sz w:val="27"/>
          <w:szCs w:val="27"/>
          <w:lang w:val="en-US"/>
        </w:rPr>
        <w:t>rezistența</w:t>
      </w:r>
      <w:proofErr w:type="spellEnd"/>
      <w:r w:rsidRPr="004A56FB">
        <w:rPr>
          <w:sz w:val="27"/>
          <w:szCs w:val="27"/>
          <w:lang w:val="en-US"/>
        </w:rPr>
        <w:t xml:space="preserve"> la </w:t>
      </w:r>
      <w:proofErr w:type="spellStart"/>
      <w:r w:rsidRPr="004A56FB">
        <w:rPr>
          <w:sz w:val="27"/>
          <w:szCs w:val="27"/>
          <w:lang w:val="en-US"/>
        </w:rPr>
        <w:t>erbicide</w:t>
      </w:r>
      <w:proofErr w:type="spellEnd"/>
      <w:r w:rsidRPr="004A56FB">
        <w:rPr>
          <w:sz w:val="27"/>
          <w:szCs w:val="27"/>
          <w:lang w:val="en-US"/>
        </w:rPr>
        <w:t xml:space="preserve"> </w:t>
      </w:r>
      <w:proofErr w:type="spellStart"/>
      <w:r w:rsidRPr="004A56FB">
        <w:rPr>
          <w:sz w:val="27"/>
          <w:szCs w:val="27"/>
          <w:lang w:val="en-US"/>
        </w:rPr>
        <w:t>devine</w:t>
      </w:r>
      <w:proofErr w:type="spellEnd"/>
      <w:r w:rsidRPr="004A56FB">
        <w:rPr>
          <w:sz w:val="27"/>
          <w:szCs w:val="27"/>
          <w:lang w:val="en-US"/>
        </w:rPr>
        <w:t xml:space="preserve"> </w:t>
      </w:r>
      <w:proofErr w:type="spellStart"/>
      <w:r w:rsidRPr="004A56FB">
        <w:rPr>
          <w:sz w:val="27"/>
          <w:szCs w:val="27"/>
          <w:lang w:val="en-US"/>
        </w:rPr>
        <w:t>mai</w:t>
      </w:r>
      <w:proofErr w:type="spellEnd"/>
      <w:r w:rsidRPr="004A56FB">
        <w:rPr>
          <w:sz w:val="27"/>
          <w:szCs w:val="27"/>
          <w:lang w:val="en-US"/>
        </w:rPr>
        <w:t xml:space="preserve"> </w:t>
      </w:r>
      <w:proofErr w:type="spellStart"/>
      <w:r w:rsidRPr="004A56FB">
        <w:rPr>
          <w:sz w:val="27"/>
          <w:szCs w:val="27"/>
          <w:lang w:val="en-US"/>
        </w:rPr>
        <w:t>obișnuită</w:t>
      </w:r>
      <w:proofErr w:type="spellEnd"/>
      <w:r w:rsidRPr="004A56FB">
        <w:rPr>
          <w:sz w:val="27"/>
          <w:szCs w:val="27"/>
          <w:lang w:val="en-US"/>
        </w:rPr>
        <w:t>. </w:t>
      </w:r>
      <w:proofErr w:type="spellStart"/>
      <w:r w:rsidRPr="004A56FB">
        <w:rPr>
          <w:sz w:val="27"/>
          <w:szCs w:val="27"/>
          <w:lang w:val="en-US"/>
        </w:rPr>
        <w:t>Astăzi</w:t>
      </w:r>
      <w:proofErr w:type="spellEnd"/>
      <w:r w:rsidRPr="004A56FB">
        <w:rPr>
          <w:sz w:val="27"/>
          <w:szCs w:val="27"/>
          <w:lang w:val="en-US"/>
        </w:rPr>
        <w:t xml:space="preserve">, </w:t>
      </w:r>
      <w:proofErr w:type="spellStart"/>
      <w:r w:rsidRPr="004A56FB">
        <w:rPr>
          <w:sz w:val="27"/>
          <w:szCs w:val="27"/>
          <w:lang w:val="en-US"/>
        </w:rPr>
        <w:t>aproximativ</w:t>
      </w:r>
      <w:proofErr w:type="spellEnd"/>
      <w:r w:rsidRPr="004A56FB">
        <w:rPr>
          <w:sz w:val="27"/>
          <w:szCs w:val="27"/>
          <w:lang w:val="en-US"/>
        </w:rPr>
        <w:t> </w:t>
      </w:r>
      <w:hyperlink r:id="rId7" w:history="1">
        <w:r w:rsidRPr="004A56FB">
          <w:rPr>
            <w:rStyle w:val="Hyperlink"/>
            <w:rFonts w:eastAsiaTheme="majorEastAsia"/>
            <w:color w:val="auto"/>
            <w:sz w:val="27"/>
            <w:szCs w:val="27"/>
            <w:u w:val="none"/>
            <w:lang w:val="en-US"/>
          </w:rPr>
          <w:t xml:space="preserve">250 de </w:t>
        </w:r>
        <w:proofErr w:type="spellStart"/>
        <w:r w:rsidRPr="004A56FB">
          <w:rPr>
            <w:rStyle w:val="Hyperlink"/>
            <w:rFonts w:eastAsiaTheme="majorEastAsia"/>
            <w:color w:val="auto"/>
            <w:sz w:val="27"/>
            <w:szCs w:val="27"/>
            <w:u w:val="none"/>
            <w:lang w:val="en-US"/>
          </w:rPr>
          <w:t>specii</w:t>
        </w:r>
        <w:proofErr w:type="spellEnd"/>
        <w:r w:rsidRPr="004A56FB">
          <w:rPr>
            <w:rStyle w:val="Hyperlink"/>
            <w:rFonts w:eastAsiaTheme="majorEastAsia"/>
            <w:color w:val="auto"/>
            <w:sz w:val="27"/>
            <w:szCs w:val="27"/>
            <w:u w:val="none"/>
            <w:lang w:val="en-US"/>
          </w:rPr>
          <w:t xml:space="preserve"> de </w:t>
        </w:r>
        <w:proofErr w:type="spellStart"/>
        <w:r w:rsidRPr="004A56FB">
          <w:rPr>
            <w:rStyle w:val="Hyperlink"/>
            <w:rFonts w:eastAsiaTheme="majorEastAsia"/>
            <w:color w:val="auto"/>
            <w:sz w:val="27"/>
            <w:szCs w:val="27"/>
            <w:u w:val="none"/>
            <w:lang w:val="en-US"/>
          </w:rPr>
          <w:t>buruieni</w:t>
        </w:r>
        <w:proofErr w:type="spellEnd"/>
        <w:r w:rsidRPr="004A56FB">
          <w:rPr>
            <w:rStyle w:val="Hyperlink"/>
            <w:rFonts w:eastAsiaTheme="majorEastAsia"/>
            <w:color w:val="auto"/>
            <w:sz w:val="27"/>
            <w:szCs w:val="27"/>
            <w:u w:val="none"/>
            <w:lang w:val="en-US"/>
          </w:rPr>
          <w:t xml:space="preserve"> au </w:t>
        </w:r>
        <w:proofErr w:type="spellStart"/>
        <w:r w:rsidRPr="004A56FB">
          <w:rPr>
            <w:rStyle w:val="Hyperlink"/>
            <w:rFonts w:eastAsiaTheme="majorEastAsia"/>
            <w:color w:val="auto"/>
            <w:sz w:val="27"/>
            <w:szCs w:val="27"/>
            <w:u w:val="none"/>
            <w:lang w:val="en-US"/>
          </w:rPr>
          <w:t>devenit</w:t>
        </w:r>
        <w:proofErr w:type="spellEnd"/>
        <w:r w:rsidRPr="004A56FB">
          <w:rPr>
            <w:rStyle w:val="Hyperlink"/>
            <w:rFonts w:eastAsiaTheme="majorEastAsia"/>
            <w:color w:val="auto"/>
            <w:sz w:val="27"/>
            <w:szCs w:val="27"/>
            <w:u w:val="none"/>
            <w:lang w:val="en-US"/>
          </w:rPr>
          <w:t xml:space="preserve"> </w:t>
        </w:r>
        <w:proofErr w:type="spellStart"/>
        <w:r w:rsidRPr="004A56FB">
          <w:rPr>
            <w:rStyle w:val="Hyperlink"/>
            <w:rFonts w:eastAsiaTheme="majorEastAsia"/>
            <w:color w:val="auto"/>
            <w:sz w:val="27"/>
            <w:szCs w:val="27"/>
            <w:u w:val="none"/>
            <w:lang w:val="en-US"/>
          </w:rPr>
          <w:t>rezistente</w:t>
        </w:r>
        <w:proofErr w:type="spellEnd"/>
        <w:r w:rsidRPr="004A56FB">
          <w:rPr>
            <w:rStyle w:val="Hyperlink"/>
            <w:rFonts w:eastAsiaTheme="majorEastAsia"/>
            <w:color w:val="auto"/>
            <w:sz w:val="27"/>
            <w:szCs w:val="27"/>
            <w:u w:val="none"/>
            <w:lang w:val="en-US"/>
          </w:rPr>
          <w:t xml:space="preserve"> la </w:t>
        </w:r>
        <w:proofErr w:type="spellStart"/>
        <w:r w:rsidRPr="004A56FB">
          <w:rPr>
            <w:rStyle w:val="Hyperlink"/>
            <w:rFonts w:eastAsiaTheme="majorEastAsia"/>
            <w:color w:val="auto"/>
            <w:sz w:val="27"/>
            <w:szCs w:val="27"/>
            <w:u w:val="none"/>
            <w:lang w:val="en-US"/>
          </w:rPr>
          <w:t>erbicide</w:t>
        </w:r>
        <w:proofErr w:type="spellEnd"/>
      </w:hyperlink>
      <w:r w:rsidRPr="004A56FB">
        <w:rPr>
          <w:sz w:val="27"/>
          <w:szCs w:val="27"/>
          <w:lang w:val="en-US"/>
        </w:rPr>
        <w:t> . </w:t>
      </w:r>
      <w:proofErr w:type="spellStart"/>
      <w:r w:rsidRPr="004A56FB">
        <w:rPr>
          <w:sz w:val="27"/>
          <w:szCs w:val="27"/>
          <w:lang w:val="en-US"/>
        </w:rPr>
        <w:t>Într</w:t>
      </w:r>
      <w:proofErr w:type="spellEnd"/>
      <w:r w:rsidRPr="004A56FB">
        <w:rPr>
          <w:sz w:val="27"/>
          <w:szCs w:val="27"/>
          <w:lang w:val="en-US"/>
        </w:rPr>
        <w:t xml:space="preserve">-un </w:t>
      </w:r>
      <w:proofErr w:type="spellStart"/>
      <w:r w:rsidRPr="004A56FB">
        <w:rPr>
          <w:sz w:val="27"/>
          <w:szCs w:val="27"/>
          <w:lang w:val="en-US"/>
        </w:rPr>
        <w:t>studiu</w:t>
      </w:r>
      <w:proofErr w:type="spellEnd"/>
      <w:r w:rsidRPr="004A56FB">
        <w:rPr>
          <w:sz w:val="27"/>
          <w:szCs w:val="27"/>
          <w:lang w:val="en-US"/>
        </w:rPr>
        <w:t xml:space="preserve"> de </w:t>
      </w:r>
      <w:proofErr w:type="spellStart"/>
      <w:r w:rsidRPr="004A56FB">
        <w:rPr>
          <w:sz w:val="27"/>
          <w:szCs w:val="27"/>
          <w:lang w:val="en-US"/>
        </w:rPr>
        <w:t>cercetare</w:t>
      </w:r>
      <w:proofErr w:type="spellEnd"/>
      <w:r w:rsidRPr="004A56FB">
        <w:rPr>
          <w:sz w:val="27"/>
          <w:szCs w:val="27"/>
          <w:lang w:val="en-US"/>
        </w:rPr>
        <w:t xml:space="preserve"> </w:t>
      </w:r>
      <w:proofErr w:type="spellStart"/>
      <w:r w:rsidRPr="004A56FB">
        <w:rPr>
          <w:sz w:val="27"/>
          <w:szCs w:val="27"/>
          <w:lang w:val="en-US"/>
        </w:rPr>
        <w:t>realizat</w:t>
      </w:r>
      <w:proofErr w:type="spellEnd"/>
      <w:r w:rsidRPr="004A56FB">
        <w:rPr>
          <w:sz w:val="27"/>
          <w:szCs w:val="27"/>
          <w:lang w:val="en-US"/>
        </w:rPr>
        <w:t xml:space="preserve"> de Weed Science Society of America </w:t>
      </w:r>
      <w:proofErr w:type="spellStart"/>
      <w:r w:rsidRPr="004A56FB">
        <w:rPr>
          <w:sz w:val="27"/>
          <w:szCs w:val="27"/>
          <w:lang w:val="en-US"/>
        </w:rPr>
        <w:t>asupra</w:t>
      </w:r>
      <w:proofErr w:type="spellEnd"/>
      <w:r w:rsidRPr="004A56FB">
        <w:rPr>
          <w:sz w:val="27"/>
          <w:szCs w:val="27"/>
          <w:lang w:val="en-US"/>
        </w:rPr>
        <w:t xml:space="preserve"> </w:t>
      </w:r>
      <w:proofErr w:type="spellStart"/>
      <w:r w:rsidRPr="004A56FB">
        <w:rPr>
          <w:sz w:val="27"/>
          <w:szCs w:val="27"/>
          <w:lang w:val="en-US"/>
        </w:rPr>
        <w:t>impactului</w:t>
      </w:r>
      <w:proofErr w:type="spellEnd"/>
      <w:r w:rsidRPr="004A56FB">
        <w:rPr>
          <w:sz w:val="27"/>
          <w:szCs w:val="27"/>
          <w:lang w:val="en-US"/>
        </w:rPr>
        <w:t> </w:t>
      </w:r>
      <w:proofErr w:type="spellStart"/>
      <w:r w:rsidRPr="004A56FB">
        <w:rPr>
          <w:sz w:val="27"/>
          <w:szCs w:val="27"/>
        </w:rPr>
        <w:fldChar w:fldCharType="begin"/>
      </w:r>
      <w:r w:rsidRPr="004A56FB">
        <w:rPr>
          <w:sz w:val="27"/>
          <w:szCs w:val="27"/>
          <w:lang w:val="en-US"/>
        </w:rPr>
        <w:instrText xml:space="preserve"> HYPERLINK "http://wssa.net/2016/05/wssa-calculates-billions-in-potential-economic-losses-from-uncontrolled-weeds/" </w:instrText>
      </w:r>
      <w:r w:rsidRPr="004A56FB">
        <w:rPr>
          <w:sz w:val="27"/>
          <w:szCs w:val="27"/>
        </w:rPr>
        <w:fldChar w:fldCharType="separate"/>
      </w:r>
      <w:r w:rsidRPr="004A56FB">
        <w:rPr>
          <w:rStyle w:val="Hyperlink"/>
          <w:rFonts w:eastAsiaTheme="majorEastAsia"/>
          <w:color w:val="auto"/>
          <w:sz w:val="27"/>
          <w:szCs w:val="27"/>
          <w:u w:val="none"/>
          <w:lang w:val="en-US"/>
        </w:rPr>
        <w:t>buruienilor</w:t>
      </w:r>
      <w:proofErr w:type="spellEnd"/>
      <w:r w:rsidRPr="004A56FB">
        <w:rPr>
          <w:rStyle w:val="Hyperlink"/>
          <w:rFonts w:eastAsiaTheme="majorEastAsia"/>
          <w:color w:val="auto"/>
          <w:sz w:val="27"/>
          <w:szCs w:val="27"/>
          <w:u w:val="none"/>
          <w:lang w:val="en-US"/>
        </w:rPr>
        <w:t xml:space="preserve"> </w:t>
      </w:r>
      <w:proofErr w:type="spellStart"/>
      <w:r w:rsidRPr="004A56FB">
        <w:rPr>
          <w:rStyle w:val="Hyperlink"/>
          <w:rFonts w:eastAsiaTheme="majorEastAsia"/>
          <w:color w:val="auto"/>
          <w:sz w:val="27"/>
          <w:szCs w:val="27"/>
          <w:u w:val="none"/>
          <w:lang w:val="en-US"/>
        </w:rPr>
        <w:t>necontrolate</w:t>
      </w:r>
      <w:proofErr w:type="spellEnd"/>
      <w:r w:rsidRPr="004A56FB">
        <w:rPr>
          <w:rStyle w:val="Hyperlink"/>
          <w:rFonts w:eastAsiaTheme="majorEastAsia"/>
          <w:color w:val="auto"/>
          <w:sz w:val="27"/>
          <w:szCs w:val="27"/>
          <w:u w:val="none"/>
          <w:lang w:val="en-US"/>
        </w:rPr>
        <w:t xml:space="preserve"> </w:t>
      </w:r>
      <w:proofErr w:type="spellStart"/>
      <w:r w:rsidRPr="004A56FB">
        <w:rPr>
          <w:rStyle w:val="Hyperlink"/>
          <w:rFonts w:eastAsiaTheme="majorEastAsia"/>
          <w:color w:val="auto"/>
          <w:sz w:val="27"/>
          <w:szCs w:val="27"/>
          <w:u w:val="none"/>
          <w:lang w:val="en-US"/>
        </w:rPr>
        <w:t>asupra</w:t>
      </w:r>
      <w:proofErr w:type="spellEnd"/>
      <w:r w:rsidRPr="004A56FB">
        <w:rPr>
          <w:rStyle w:val="Hyperlink"/>
          <w:rFonts w:eastAsiaTheme="majorEastAsia"/>
          <w:color w:val="auto"/>
          <w:sz w:val="27"/>
          <w:szCs w:val="27"/>
          <w:u w:val="none"/>
          <w:lang w:val="en-US"/>
        </w:rPr>
        <w:t xml:space="preserve"> </w:t>
      </w:r>
      <w:proofErr w:type="spellStart"/>
      <w:r w:rsidRPr="004A56FB">
        <w:rPr>
          <w:rStyle w:val="Hyperlink"/>
          <w:rFonts w:eastAsiaTheme="majorEastAsia"/>
          <w:color w:val="auto"/>
          <w:sz w:val="27"/>
          <w:szCs w:val="27"/>
          <w:u w:val="none"/>
          <w:lang w:val="en-US"/>
        </w:rPr>
        <w:t>culturilor</w:t>
      </w:r>
      <w:proofErr w:type="spellEnd"/>
      <w:r w:rsidRPr="004A56FB">
        <w:rPr>
          <w:rStyle w:val="Hyperlink"/>
          <w:rFonts w:eastAsiaTheme="majorEastAsia"/>
          <w:color w:val="auto"/>
          <w:sz w:val="27"/>
          <w:szCs w:val="27"/>
          <w:u w:val="none"/>
          <w:lang w:val="en-US"/>
        </w:rPr>
        <w:t xml:space="preserve"> de </w:t>
      </w:r>
      <w:proofErr w:type="spellStart"/>
      <w:r w:rsidRPr="004A56FB">
        <w:rPr>
          <w:rStyle w:val="Hyperlink"/>
          <w:rFonts w:eastAsiaTheme="majorEastAsia"/>
          <w:color w:val="auto"/>
          <w:sz w:val="27"/>
          <w:szCs w:val="27"/>
          <w:u w:val="none"/>
          <w:lang w:val="en-US"/>
        </w:rPr>
        <w:t>porumb</w:t>
      </w:r>
      <w:proofErr w:type="spellEnd"/>
      <w:r w:rsidRPr="004A56FB">
        <w:rPr>
          <w:rStyle w:val="Hyperlink"/>
          <w:rFonts w:eastAsiaTheme="majorEastAsia"/>
          <w:color w:val="auto"/>
          <w:sz w:val="27"/>
          <w:szCs w:val="27"/>
          <w:u w:val="none"/>
          <w:lang w:val="en-US"/>
        </w:rPr>
        <w:t xml:space="preserve"> </w:t>
      </w:r>
      <w:proofErr w:type="spellStart"/>
      <w:r w:rsidRPr="004A56FB">
        <w:rPr>
          <w:rStyle w:val="Hyperlink"/>
          <w:rFonts w:eastAsiaTheme="majorEastAsia"/>
          <w:color w:val="auto"/>
          <w:sz w:val="27"/>
          <w:szCs w:val="27"/>
          <w:u w:val="none"/>
          <w:lang w:val="en-US"/>
        </w:rPr>
        <w:t>și</w:t>
      </w:r>
      <w:proofErr w:type="spellEnd"/>
      <w:r w:rsidRPr="004A56FB">
        <w:rPr>
          <w:rStyle w:val="Hyperlink"/>
          <w:rFonts w:eastAsiaTheme="majorEastAsia"/>
          <w:color w:val="auto"/>
          <w:sz w:val="27"/>
          <w:szCs w:val="27"/>
          <w:u w:val="none"/>
          <w:lang w:val="en-US"/>
        </w:rPr>
        <w:t xml:space="preserve"> </w:t>
      </w:r>
      <w:proofErr w:type="spellStart"/>
      <w:r w:rsidRPr="004A56FB">
        <w:rPr>
          <w:rStyle w:val="Hyperlink"/>
          <w:rFonts w:eastAsiaTheme="majorEastAsia"/>
          <w:color w:val="auto"/>
          <w:sz w:val="27"/>
          <w:szCs w:val="27"/>
          <w:u w:val="none"/>
          <w:lang w:val="en-US"/>
        </w:rPr>
        <w:t>soia</w:t>
      </w:r>
      <w:proofErr w:type="spellEnd"/>
      <w:r w:rsidRPr="004A56FB">
        <w:rPr>
          <w:rStyle w:val="Hyperlink"/>
          <w:rFonts w:eastAsiaTheme="majorEastAsia"/>
          <w:color w:val="auto"/>
          <w:sz w:val="27"/>
          <w:szCs w:val="27"/>
          <w:u w:val="none"/>
          <w:lang w:val="en-US"/>
        </w:rPr>
        <w:t xml:space="preserve">, </w:t>
      </w:r>
      <w:proofErr w:type="spellStart"/>
      <w:r w:rsidRPr="004A56FB">
        <w:rPr>
          <w:rStyle w:val="Hyperlink"/>
          <w:rFonts w:eastAsiaTheme="majorEastAsia"/>
          <w:color w:val="auto"/>
          <w:sz w:val="27"/>
          <w:szCs w:val="27"/>
          <w:u w:val="none"/>
          <w:lang w:val="en-US"/>
        </w:rPr>
        <w:t>pierderile</w:t>
      </w:r>
      <w:proofErr w:type="spellEnd"/>
      <w:r w:rsidRPr="004A56FB">
        <w:rPr>
          <w:rStyle w:val="Hyperlink"/>
          <w:rFonts w:eastAsiaTheme="majorEastAsia"/>
          <w:color w:val="auto"/>
          <w:sz w:val="27"/>
          <w:szCs w:val="27"/>
          <w:u w:val="none"/>
          <w:lang w:val="en-US"/>
        </w:rPr>
        <w:t xml:space="preserve"> </w:t>
      </w:r>
      <w:proofErr w:type="spellStart"/>
      <w:r w:rsidRPr="004A56FB">
        <w:rPr>
          <w:rStyle w:val="Hyperlink"/>
          <w:rFonts w:eastAsiaTheme="majorEastAsia"/>
          <w:color w:val="auto"/>
          <w:sz w:val="27"/>
          <w:szCs w:val="27"/>
          <w:u w:val="none"/>
          <w:lang w:val="en-US"/>
        </w:rPr>
        <w:t>anuale</w:t>
      </w:r>
      <w:proofErr w:type="spellEnd"/>
      <w:r w:rsidRPr="004A56FB">
        <w:rPr>
          <w:rStyle w:val="Hyperlink"/>
          <w:rFonts w:eastAsiaTheme="majorEastAsia"/>
          <w:color w:val="auto"/>
          <w:sz w:val="27"/>
          <w:szCs w:val="27"/>
          <w:u w:val="none"/>
          <w:lang w:val="en-US"/>
        </w:rPr>
        <w:t xml:space="preserve"> </w:t>
      </w:r>
      <w:proofErr w:type="spellStart"/>
      <w:r w:rsidRPr="004A56FB">
        <w:rPr>
          <w:rStyle w:val="Hyperlink"/>
          <w:rFonts w:eastAsiaTheme="majorEastAsia"/>
          <w:color w:val="auto"/>
          <w:sz w:val="27"/>
          <w:szCs w:val="27"/>
          <w:u w:val="none"/>
          <w:lang w:val="en-US"/>
        </w:rPr>
        <w:t>pentru</w:t>
      </w:r>
      <w:proofErr w:type="spellEnd"/>
      <w:r w:rsidRPr="004A56FB">
        <w:rPr>
          <w:rStyle w:val="Hyperlink"/>
          <w:rFonts w:eastAsiaTheme="majorEastAsia"/>
          <w:color w:val="auto"/>
          <w:sz w:val="27"/>
          <w:szCs w:val="27"/>
          <w:u w:val="none"/>
          <w:lang w:val="en-US"/>
        </w:rPr>
        <w:t xml:space="preserve"> </w:t>
      </w:r>
      <w:proofErr w:type="spellStart"/>
      <w:r w:rsidRPr="004A56FB">
        <w:rPr>
          <w:rStyle w:val="Hyperlink"/>
          <w:rFonts w:eastAsiaTheme="majorEastAsia"/>
          <w:color w:val="auto"/>
          <w:sz w:val="27"/>
          <w:szCs w:val="27"/>
          <w:u w:val="none"/>
          <w:lang w:val="en-US"/>
        </w:rPr>
        <w:t>fermieri</w:t>
      </w:r>
      <w:proofErr w:type="spellEnd"/>
      <w:r w:rsidRPr="004A56FB">
        <w:rPr>
          <w:rStyle w:val="Hyperlink"/>
          <w:rFonts w:eastAsiaTheme="majorEastAsia"/>
          <w:color w:val="auto"/>
          <w:sz w:val="27"/>
          <w:szCs w:val="27"/>
          <w:u w:val="none"/>
          <w:lang w:val="en-US"/>
        </w:rPr>
        <w:t xml:space="preserve"> sunt estimate la 43 </w:t>
      </w:r>
      <w:proofErr w:type="spellStart"/>
      <w:r w:rsidRPr="004A56FB">
        <w:rPr>
          <w:rStyle w:val="Hyperlink"/>
          <w:rFonts w:eastAsiaTheme="majorEastAsia"/>
          <w:color w:val="auto"/>
          <w:sz w:val="27"/>
          <w:szCs w:val="27"/>
          <w:u w:val="none"/>
          <w:lang w:val="en-US"/>
        </w:rPr>
        <w:t>miliarde</w:t>
      </w:r>
      <w:proofErr w:type="spellEnd"/>
      <w:r w:rsidRPr="004A56FB">
        <w:rPr>
          <w:rStyle w:val="Hyperlink"/>
          <w:rFonts w:eastAsiaTheme="majorEastAsia"/>
          <w:color w:val="auto"/>
          <w:sz w:val="27"/>
          <w:szCs w:val="27"/>
          <w:u w:val="none"/>
          <w:lang w:val="en-US"/>
        </w:rPr>
        <w:t xml:space="preserve"> de </w:t>
      </w:r>
      <w:proofErr w:type="spellStart"/>
      <w:r w:rsidRPr="004A56FB">
        <w:rPr>
          <w:rStyle w:val="Hyperlink"/>
          <w:rFonts w:eastAsiaTheme="majorEastAsia"/>
          <w:color w:val="auto"/>
          <w:sz w:val="27"/>
          <w:szCs w:val="27"/>
          <w:u w:val="none"/>
          <w:lang w:val="en-US"/>
        </w:rPr>
        <w:t>dolari</w:t>
      </w:r>
      <w:proofErr w:type="spellEnd"/>
      <w:r w:rsidRPr="004A56FB">
        <w:rPr>
          <w:sz w:val="27"/>
          <w:szCs w:val="27"/>
        </w:rPr>
        <w:fldChar w:fldCharType="end"/>
      </w:r>
      <w:r w:rsidRPr="004A56FB">
        <w:rPr>
          <w:sz w:val="27"/>
          <w:szCs w:val="27"/>
          <w:lang w:val="en-US"/>
        </w:rPr>
        <w:t> .    </w:t>
      </w:r>
    </w:p>
    <w:p w:rsidR="00DA500A" w:rsidRPr="004A56FB" w:rsidRDefault="00DA500A" w:rsidP="004D175A">
      <w:pPr>
        <w:pStyle w:val="NormalWeb"/>
        <w:shd w:val="clear" w:color="auto" w:fill="FFFFFF"/>
        <w:spacing w:before="0" w:beforeAutospacing="0" w:after="360" w:afterAutospacing="0"/>
        <w:ind w:firstLine="708"/>
        <w:jc w:val="both"/>
        <w:rPr>
          <w:sz w:val="27"/>
          <w:szCs w:val="27"/>
          <w:lang w:val="en-US"/>
        </w:rPr>
      </w:pPr>
      <w:proofErr w:type="spellStart"/>
      <w:r w:rsidRPr="004A56FB">
        <w:rPr>
          <w:sz w:val="27"/>
          <w:szCs w:val="27"/>
          <w:lang w:val="en-US"/>
        </w:rPr>
        <w:lastRenderedPageBreak/>
        <w:t>Companiile</w:t>
      </w:r>
      <w:proofErr w:type="spellEnd"/>
      <w:r w:rsidRPr="004A56FB">
        <w:rPr>
          <w:sz w:val="27"/>
          <w:szCs w:val="27"/>
          <w:lang w:val="en-US"/>
        </w:rPr>
        <w:t xml:space="preserve"> </w:t>
      </w:r>
      <w:proofErr w:type="spellStart"/>
      <w:r w:rsidRPr="004A56FB">
        <w:rPr>
          <w:sz w:val="27"/>
          <w:szCs w:val="27"/>
          <w:lang w:val="en-US"/>
        </w:rPr>
        <w:t>folosesc</w:t>
      </w:r>
      <w:proofErr w:type="spellEnd"/>
      <w:r w:rsidRPr="004A56FB">
        <w:rPr>
          <w:sz w:val="27"/>
          <w:szCs w:val="27"/>
          <w:lang w:val="en-US"/>
        </w:rPr>
        <w:t xml:space="preserve"> </w:t>
      </w:r>
      <w:proofErr w:type="spellStart"/>
      <w:r w:rsidRPr="004A56FB">
        <w:rPr>
          <w:sz w:val="27"/>
          <w:szCs w:val="27"/>
          <w:lang w:val="en-US"/>
        </w:rPr>
        <w:t>automatizarea</w:t>
      </w:r>
      <w:proofErr w:type="spellEnd"/>
      <w:r w:rsidRPr="004A56FB">
        <w:rPr>
          <w:sz w:val="27"/>
          <w:szCs w:val="27"/>
          <w:lang w:val="en-US"/>
        </w:rPr>
        <w:t xml:space="preserve"> </w:t>
      </w:r>
      <w:proofErr w:type="spellStart"/>
      <w:r w:rsidRPr="004A56FB">
        <w:rPr>
          <w:sz w:val="27"/>
          <w:szCs w:val="27"/>
          <w:lang w:val="en-US"/>
        </w:rPr>
        <w:t>și</w:t>
      </w:r>
      <w:proofErr w:type="spellEnd"/>
      <w:r w:rsidRPr="004A56FB">
        <w:rPr>
          <w:sz w:val="27"/>
          <w:szCs w:val="27"/>
          <w:lang w:val="en-US"/>
        </w:rPr>
        <w:t xml:space="preserve"> </w:t>
      </w:r>
      <w:proofErr w:type="spellStart"/>
      <w:r w:rsidRPr="004A56FB">
        <w:rPr>
          <w:sz w:val="27"/>
          <w:szCs w:val="27"/>
          <w:lang w:val="en-US"/>
        </w:rPr>
        <w:t>robotica</w:t>
      </w:r>
      <w:proofErr w:type="spellEnd"/>
      <w:r w:rsidRPr="004A56FB">
        <w:rPr>
          <w:sz w:val="27"/>
          <w:szCs w:val="27"/>
          <w:lang w:val="en-US"/>
        </w:rPr>
        <w:t xml:space="preserve"> </w:t>
      </w:r>
      <w:proofErr w:type="spellStart"/>
      <w:r w:rsidRPr="004A56FB">
        <w:rPr>
          <w:sz w:val="27"/>
          <w:szCs w:val="27"/>
          <w:lang w:val="en-US"/>
        </w:rPr>
        <w:t>pentru</w:t>
      </w:r>
      <w:proofErr w:type="spellEnd"/>
      <w:r w:rsidRPr="004A56FB">
        <w:rPr>
          <w:sz w:val="27"/>
          <w:szCs w:val="27"/>
          <w:lang w:val="en-US"/>
        </w:rPr>
        <w:t xml:space="preserve"> </w:t>
      </w:r>
      <w:proofErr w:type="gramStart"/>
      <w:r w:rsidRPr="004A56FB">
        <w:rPr>
          <w:sz w:val="27"/>
          <w:szCs w:val="27"/>
          <w:lang w:val="en-US"/>
        </w:rPr>
        <w:t>a</w:t>
      </w:r>
      <w:proofErr w:type="gramEnd"/>
      <w:r w:rsidRPr="004A56FB">
        <w:rPr>
          <w:sz w:val="27"/>
          <w:szCs w:val="27"/>
          <w:lang w:val="en-US"/>
        </w:rPr>
        <w:t xml:space="preserve"> </w:t>
      </w:r>
      <w:proofErr w:type="spellStart"/>
      <w:r w:rsidRPr="004A56FB">
        <w:rPr>
          <w:sz w:val="27"/>
          <w:szCs w:val="27"/>
          <w:lang w:val="en-US"/>
        </w:rPr>
        <w:t>ajuta</w:t>
      </w:r>
      <w:proofErr w:type="spellEnd"/>
      <w:r w:rsidRPr="004A56FB">
        <w:rPr>
          <w:sz w:val="27"/>
          <w:szCs w:val="27"/>
          <w:lang w:val="en-US"/>
        </w:rPr>
        <w:t xml:space="preserve"> </w:t>
      </w:r>
      <w:proofErr w:type="spellStart"/>
      <w:r w:rsidRPr="004A56FB">
        <w:rPr>
          <w:sz w:val="27"/>
          <w:szCs w:val="27"/>
          <w:lang w:val="en-US"/>
        </w:rPr>
        <w:t>fermierii</w:t>
      </w:r>
      <w:proofErr w:type="spellEnd"/>
      <w:r w:rsidRPr="004A56FB">
        <w:rPr>
          <w:sz w:val="27"/>
          <w:szCs w:val="27"/>
          <w:lang w:val="en-US"/>
        </w:rPr>
        <w:t xml:space="preserve"> </w:t>
      </w:r>
      <w:proofErr w:type="spellStart"/>
      <w:r w:rsidRPr="004A56FB">
        <w:rPr>
          <w:sz w:val="27"/>
          <w:szCs w:val="27"/>
          <w:lang w:val="en-US"/>
        </w:rPr>
        <w:t>să</w:t>
      </w:r>
      <w:proofErr w:type="spellEnd"/>
      <w:r w:rsidRPr="004A56FB">
        <w:rPr>
          <w:sz w:val="27"/>
          <w:szCs w:val="27"/>
          <w:lang w:val="en-US"/>
        </w:rPr>
        <w:t xml:space="preserve"> </w:t>
      </w:r>
      <w:proofErr w:type="spellStart"/>
      <w:r w:rsidRPr="004A56FB">
        <w:rPr>
          <w:sz w:val="27"/>
          <w:szCs w:val="27"/>
          <w:lang w:val="en-US"/>
        </w:rPr>
        <w:t>găsească</w:t>
      </w:r>
      <w:proofErr w:type="spellEnd"/>
      <w:r w:rsidRPr="004A56FB">
        <w:rPr>
          <w:sz w:val="27"/>
          <w:szCs w:val="27"/>
          <w:lang w:val="en-US"/>
        </w:rPr>
        <w:t xml:space="preserve"> </w:t>
      </w:r>
      <w:proofErr w:type="spellStart"/>
      <w:r w:rsidRPr="004A56FB">
        <w:rPr>
          <w:sz w:val="27"/>
          <w:szCs w:val="27"/>
          <w:lang w:val="en-US"/>
        </w:rPr>
        <w:t>modalități</w:t>
      </w:r>
      <w:proofErr w:type="spellEnd"/>
      <w:r w:rsidRPr="004A56FB">
        <w:rPr>
          <w:sz w:val="27"/>
          <w:szCs w:val="27"/>
          <w:lang w:val="en-US"/>
        </w:rPr>
        <w:t xml:space="preserve"> </w:t>
      </w:r>
      <w:proofErr w:type="spellStart"/>
      <w:r w:rsidRPr="004A56FB">
        <w:rPr>
          <w:sz w:val="27"/>
          <w:szCs w:val="27"/>
          <w:lang w:val="en-US"/>
        </w:rPr>
        <w:t>mai</w:t>
      </w:r>
      <w:proofErr w:type="spellEnd"/>
      <w:r w:rsidRPr="004A56FB">
        <w:rPr>
          <w:sz w:val="27"/>
          <w:szCs w:val="27"/>
          <w:lang w:val="en-US"/>
        </w:rPr>
        <w:t xml:space="preserve"> </w:t>
      </w:r>
      <w:proofErr w:type="spellStart"/>
      <w:r w:rsidRPr="004A56FB">
        <w:rPr>
          <w:sz w:val="27"/>
          <w:szCs w:val="27"/>
          <w:lang w:val="en-US"/>
        </w:rPr>
        <w:t>eficiente</w:t>
      </w:r>
      <w:proofErr w:type="spellEnd"/>
      <w:r w:rsidRPr="004A56FB">
        <w:rPr>
          <w:sz w:val="27"/>
          <w:szCs w:val="27"/>
          <w:lang w:val="en-US"/>
        </w:rPr>
        <w:t xml:space="preserve"> de a-</w:t>
      </w:r>
      <w:proofErr w:type="spellStart"/>
      <w:r w:rsidRPr="004A56FB">
        <w:rPr>
          <w:sz w:val="27"/>
          <w:szCs w:val="27"/>
          <w:lang w:val="en-US"/>
        </w:rPr>
        <w:t>și</w:t>
      </w:r>
      <w:proofErr w:type="spellEnd"/>
      <w:r w:rsidRPr="004A56FB">
        <w:rPr>
          <w:sz w:val="27"/>
          <w:szCs w:val="27"/>
          <w:lang w:val="en-US"/>
        </w:rPr>
        <w:t xml:space="preserve"> </w:t>
      </w:r>
      <w:proofErr w:type="spellStart"/>
      <w:r w:rsidRPr="004A56FB">
        <w:rPr>
          <w:sz w:val="27"/>
          <w:szCs w:val="27"/>
          <w:lang w:val="en-US"/>
        </w:rPr>
        <w:t>proteja</w:t>
      </w:r>
      <w:proofErr w:type="spellEnd"/>
      <w:r w:rsidRPr="004A56FB">
        <w:rPr>
          <w:sz w:val="27"/>
          <w:szCs w:val="27"/>
          <w:lang w:val="en-US"/>
        </w:rPr>
        <w:t xml:space="preserve"> </w:t>
      </w:r>
      <w:proofErr w:type="spellStart"/>
      <w:r w:rsidRPr="004A56FB">
        <w:rPr>
          <w:sz w:val="27"/>
          <w:szCs w:val="27"/>
          <w:lang w:val="en-US"/>
        </w:rPr>
        <w:t>culturile</w:t>
      </w:r>
      <w:proofErr w:type="spellEnd"/>
      <w:r w:rsidRPr="004A56FB">
        <w:rPr>
          <w:sz w:val="27"/>
          <w:szCs w:val="27"/>
          <w:lang w:val="en-US"/>
        </w:rPr>
        <w:t xml:space="preserve"> de </w:t>
      </w:r>
      <w:proofErr w:type="spellStart"/>
      <w:r w:rsidRPr="004A56FB">
        <w:rPr>
          <w:sz w:val="27"/>
          <w:szCs w:val="27"/>
          <w:lang w:val="en-US"/>
        </w:rPr>
        <w:t>buruieni</w:t>
      </w:r>
      <w:proofErr w:type="spellEnd"/>
      <w:r w:rsidRPr="004A56FB">
        <w:rPr>
          <w:sz w:val="27"/>
          <w:szCs w:val="27"/>
          <w:lang w:val="en-US"/>
        </w:rPr>
        <w:t xml:space="preserve">. Blue River Technology a </w:t>
      </w:r>
      <w:proofErr w:type="spellStart"/>
      <w:r w:rsidRPr="004A56FB">
        <w:rPr>
          <w:sz w:val="27"/>
          <w:szCs w:val="27"/>
          <w:lang w:val="en-US"/>
        </w:rPr>
        <w:t>dezvoltat</w:t>
      </w:r>
      <w:proofErr w:type="spellEnd"/>
      <w:r w:rsidRPr="004A56FB">
        <w:rPr>
          <w:sz w:val="27"/>
          <w:szCs w:val="27"/>
          <w:lang w:val="en-US"/>
        </w:rPr>
        <w:t xml:space="preserve"> un robot </w:t>
      </w:r>
      <w:proofErr w:type="spellStart"/>
      <w:r w:rsidRPr="004A56FB">
        <w:rPr>
          <w:sz w:val="27"/>
          <w:szCs w:val="27"/>
          <w:lang w:val="en-US"/>
        </w:rPr>
        <w:t>numit</w:t>
      </w:r>
      <w:proofErr w:type="spellEnd"/>
      <w:r w:rsidRPr="004A56FB">
        <w:rPr>
          <w:sz w:val="27"/>
          <w:szCs w:val="27"/>
          <w:lang w:val="en-US"/>
        </w:rPr>
        <w:t> </w:t>
      </w:r>
      <w:r w:rsidRPr="004A56FB">
        <w:rPr>
          <w:i/>
          <w:iCs/>
          <w:sz w:val="27"/>
          <w:szCs w:val="27"/>
          <w:lang w:val="en-US"/>
        </w:rPr>
        <w:t>See &amp; Spray,</w:t>
      </w:r>
      <w:r w:rsidRPr="004A56FB">
        <w:rPr>
          <w:sz w:val="27"/>
          <w:szCs w:val="27"/>
          <w:lang w:val="en-US"/>
        </w:rPr>
        <w:t xml:space="preserve"> care se </w:t>
      </w:r>
      <w:proofErr w:type="spellStart"/>
      <w:r w:rsidRPr="004A56FB">
        <w:rPr>
          <w:sz w:val="27"/>
          <w:szCs w:val="27"/>
          <w:lang w:val="en-US"/>
        </w:rPr>
        <w:t>bazează</w:t>
      </w:r>
      <w:proofErr w:type="spellEnd"/>
      <w:r w:rsidRPr="004A56FB">
        <w:rPr>
          <w:sz w:val="27"/>
          <w:szCs w:val="27"/>
          <w:lang w:val="en-US"/>
        </w:rPr>
        <w:t xml:space="preserve"> pe </w:t>
      </w:r>
      <w:proofErr w:type="spellStart"/>
      <w:r w:rsidRPr="004A56FB">
        <w:rPr>
          <w:sz w:val="27"/>
          <w:szCs w:val="27"/>
          <w:lang w:val="en-US"/>
        </w:rPr>
        <w:t>viziunea</w:t>
      </w:r>
      <w:proofErr w:type="spellEnd"/>
      <w:r w:rsidRPr="004A56FB">
        <w:rPr>
          <w:sz w:val="27"/>
          <w:szCs w:val="27"/>
          <w:lang w:val="en-US"/>
        </w:rPr>
        <w:t xml:space="preserve"> </w:t>
      </w:r>
      <w:proofErr w:type="spellStart"/>
      <w:r w:rsidRPr="004A56FB">
        <w:rPr>
          <w:sz w:val="27"/>
          <w:szCs w:val="27"/>
          <w:lang w:val="en-US"/>
        </w:rPr>
        <w:t>computerizată</w:t>
      </w:r>
      <w:proofErr w:type="spellEnd"/>
      <w:r w:rsidRPr="004A56FB">
        <w:rPr>
          <w:sz w:val="27"/>
          <w:szCs w:val="27"/>
          <w:lang w:val="en-US"/>
        </w:rPr>
        <w:t xml:space="preserve"> </w:t>
      </w:r>
      <w:proofErr w:type="spellStart"/>
      <w:r w:rsidRPr="004A56FB">
        <w:rPr>
          <w:sz w:val="27"/>
          <w:szCs w:val="27"/>
          <w:lang w:val="en-US"/>
        </w:rPr>
        <w:t>pentru</w:t>
      </w:r>
      <w:proofErr w:type="spellEnd"/>
      <w:r w:rsidRPr="004A56FB">
        <w:rPr>
          <w:sz w:val="27"/>
          <w:szCs w:val="27"/>
          <w:lang w:val="en-US"/>
        </w:rPr>
        <w:t xml:space="preserve"> a </w:t>
      </w:r>
      <w:proofErr w:type="spellStart"/>
      <w:r w:rsidRPr="004A56FB">
        <w:rPr>
          <w:sz w:val="27"/>
          <w:szCs w:val="27"/>
          <w:lang w:val="en-US"/>
        </w:rPr>
        <w:t>monitoriza</w:t>
      </w:r>
      <w:proofErr w:type="spellEnd"/>
      <w:r w:rsidRPr="004A56FB">
        <w:rPr>
          <w:sz w:val="27"/>
          <w:szCs w:val="27"/>
          <w:lang w:val="en-US"/>
        </w:rPr>
        <w:t xml:space="preserve"> </w:t>
      </w:r>
      <w:proofErr w:type="spellStart"/>
      <w:r w:rsidRPr="004A56FB">
        <w:rPr>
          <w:sz w:val="27"/>
          <w:szCs w:val="27"/>
          <w:lang w:val="en-US"/>
        </w:rPr>
        <w:t>și</w:t>
      </w:r>
      <w:proofErr w:type="spellEnd"/>
      <w:r w:rsidRPr="004A56FB">
        <w:rPr>
          <w:sz w:val="27"/>
          <w:szCs w:val="27"/>
          <w:lang w:val="en-US"/>
        </w:rPr>
        <w:t xml:space="preserve"> </w:t>
      </w:r>
      <w:proofErr w:type="spellStart"/>
      <w:r w:rsidRPr="004A56FB">
        <w:rPr>
          <w:sz w:val="27"/>
          <w:szCs w:val="27"/>
          <w:lang w:val="en-US"/>
        </w:rPr>
        <w:t>pulveriza</w:t>
      </w:r>
      <w:proofErr w:type="spellEnd"/>
      <w:r w:rsidRPr="004A56FB">
        <w:rPr>
          <w:sz w:val="27"/>
          <w:szCs w:val="27"/>
          <w:lang w:val="en-US"/>
        </w:rPr>
        <w:t xml:space="preserve"> cu </w:t>
      </w:r>
      <w:proofErr w:type="spellStart"/>
      <w:r w:rsidRPr="004A56FB">
        <w:rPr>
          <w:sz w:val="27"/>
          <w:szCs w:val="27"/>
          <w:lang w:val="en-US"/>
        </w:rPr>
        <w:t>precizie</w:t>
      </w:r>
      <w:proofErr w:type="spellEnd"/>
      <w:r w:rsidRPr="004A56FB">
        <w:rPr>
          <w:sz w:val="27"/>
          <w:szCs w:val="27"/>
          <w:lang w:val="en-US"/>
        </w:rPr>
        <w:t xml:space="preserve"> </w:t>
      </w:r>
      <w:proofErr w:type="spellStart"/>
      <w:r w:rsidRPr="004A56FB">
        <w:rPr>
          <w:sz w:val="27"/>
          <w:szCs w:val="27"/>
          <w:lang w:val="en-US"/>
        </w:rPr>
        <w:t>buruienile</w:t>
      </w:r>
      <w:proofErr w:type="spellEnd"/>
      <w:r w:rsidRPr="004A56FB">
        <w:rPr>
          <w:sz w:val="27"/>
          <w:szCs w:val="27"/>
          <w:lang w:val="en-US"/>
        </w:rPr>
        <w:t xml:space="preserve"> pe </w:t>
      </w:r>
      <w:proofErr w:type="spellStart"/>
      <w:r w:rsidRPr="004A56FB">
        <w:rPr>
          <w:sz w:val="27"/>
          <w:szCs w:val="27"/>
          <w:lang w:val="en-US"/>
        </w:rPr>
        <w:t>bumbac</w:t>
      </w:r>
      <w:proofErr w:type="spellEnd"/>
      <w:r w:rsidRPr="004A56FB">
        <w:rPr>
          <w:sz w:val="27"/>
          <w:szCs w:val="27"/>
          <w:lang w:val="en-US"/>
        </w:rPr>
        <w:t>. </w:t>
      </w:r>
      <w:proofErr w:type="spellStart"/>
      <w:r w:rsidRPr="004A56FB">
        <w:rPr>
          <w:sz w:val="27"/>
          <w:szCs w:val="27"/>
          <w:lang w:val="en-US"/>
        </w:rPr>
        <w:t>Pulverizarea</w:t>
      </w:r>
      <w:proofErr w:type="spellEnd"/>
      <w:r w:rsidRPr="004A56FB">
        <w:rPr>
          <w:sz w:val="27"/>
          <w:szCs w:val="27"/>
          <w:lang w:val="en-US"/>
        </w:rPr>
        <w:t xml:space="preserve"> de </w:t>
      </w:r>
      <w:proofErr w:type="spellStart"/>
      <w:r w:rsidRPr="004A56FB">
        <w:rPr>
          <w:sz w:val="27"/>
          <w:szCs w:val="27"/>
          <w:lang w:val="en-US"/>
        </w:rPr>
        <w:t>precizie</w:t>
      </w:r>
      <w:proofErr w:type="spellEnd"/>
      <w:r w:rsidRPr="004A56FB">
        <w:rPr>
          <w:sz w:val="27"/>
          <w:szCs w:val="27"/>
          <w:lang w:val="en-US"/>
        </w:rPr>
        <w:t xml:space="preserve"> </w:t>
      </w:r>
      <w:proofErr w:type="spellStart"/>
      <w:r w:rsidRPr="004A56FB">
        <w:rPr>
          <w:sz w:val="27"/>
          <w:szCs w:val="27"/>
          <w:lang w:val="en-US"/>
        </w:rPr>
        <w:t>poate</w:t>
      </w:r>
      <w:proofErr w:type="spellEnd"/>
      <w:r w:rsidRPr="004A56FB">
        <w:rPr>
          <w:sz w:val="27"/>
          <w:szCs w:val="27"/>
          <w:lang w:val="en-US"/>
        </w:rPr>
        <w:t xml:space="preserve"> </w:t>
      </w:r>
      <w:proofErr w:type="spellStart"/>
      <w:r w:rsidRPr="004A56FB">
        <w:rPr>
          <w:sz w:val="27"/>
          <w:szCs w:val="27"/>
          <w:lang w:val="en-US"/>
        </w:rPr>
        <w:t>ajuta</w:t>
      </w:r>
      <w:proofErr w:type="spellEnd"/>
      <w:r w:rsidRPr="004A56FB">
        <w:rPr>
          <w:sz w:val="27"/>
          <w:szCs w:val="27"/>
          <w:lang w:val="en-US"/>
        </w:rPr>
        <w:t xml:space="preserve"> la </w:t>
      </w:r>
      <w:proofErr w:type="spellStart"/>
      <w:r w:rsidRPr="004A56FB">
        <w:rPr>
          <w:sz w:val="27"/>
          <w:szCs w:val="27"/>
          <w:lang w:val="en-US"/>
        </w:rPr>
        <w:t>prevenirea</w:t>
      </w:r>
      <w:proofErr w:type="spellEnd"/>
      <w:r w:rsidRPr="004A56FB">
        <w:rPr>
          <w:sz w:val="27"/>
          <w:szCs w:val="27"/>
          <w:lang w:val="en-US"/>
        </w:rPr>
        <w:t xml:space="preserve"> </w:t>
      </w:r>
      <w:proofErr w:type="spellStart"/>
      <w:r w:rsidRPr="004A56FB">
        <w:rPr>
          <w:sz w:val="27"/>
          <w:szCs w:val="27"/>
          <w:lang w:val="en-US"/>
        </w:rPr>
        <w:t>rezistenței</w:t>
      </w:r>
      <w:proofErr w:type="spellEnd"/>
      <w:r w:rsidRPr="004A56FB">
        <w:rPr>
          <w:sz w:val="27"/>
          <w:szCs w:val="27"/>
          <w:lang w:val="en-US"/>
        </w:rPr>
        <w:t xml:space="preserve"> la </w:t>
      </w:r>
      <w:proofErr w:type="spellStart"/>
      <w:r w:rsidRPr="004A56FB">
        <w:rPr>
          <w:sz w:val="27"/>
          <w:szCs w:val="27"/>
          <w:lang w:val="en-US"/>
        </w:rPr>
        <w:t>erbicide</w:t>
      </w:r>
      <w:proofErr w:type="spellEnd"/>
      <w:r w:rsidRPr="004A56FB">
        <w:rPr>
          <w:sz w:val="27"/>
          <w:szCs w:val="27"/>
          <w:lang w:val="en-US"/>
        </w:rPr>
        <w:t>. </w:t>
      </w:r>
    </w:p>
    <w:p w:rsidR="008144EF" w:rsidRPr="004A56FB" w:rsidRDefault="008144EF" w:rsidP="004D175A">
      <w:pPr>
        <w:pStyle w:val="NormalWeb"/>
        <w:shd w:val="clear" w:color="auto" w:fill="FFFFFF"/>
        <w:spacing w:before="0" w:beforeAutospacing="0" w:after="360" w:afterAutospacing="0"/>
        <w:ind w:firstLine="708"/>
        <w:jc w:val="both"/>
        <w:rPr>
          <w:sz w:val="27"/>
          <w:szCs w:val="27"/>
          <w:lang w:val="en-US"/>
        </w:rPr>
      </w:pPr>
      <w:proofErr w:type="spellStart"/>
      <w:r w:rsidRPr="004A56FB">
        <w:rPr>
          <w:sz w:val="27"/>
          <w:szCs w:val="27"/>
          <w:lang w:val="en-US"/>
        </w:rPr>
        <w:t>Potrivit</w:t>
      </w:r>
      <w:proofErr w:type="spellEnd"/>
      <w:r w:rsidRPr="004A56FB">
        <w:rPr>
          <w:sz w:val="27"/>
          <w:szCs w:val="27"/>
          <w:lang w:val="en-US"/>
        </w:rPr>
        <w:t> </w:t>
      </w:r>
      <w:hyperlink r:id="rId8" w:history="1">
        <w:r w:rsidRPr="004A56FB">
          <w:rPr>
            <w:rStyle w:val="Hyperlink"/>
            <w:color w:val="auto"/>
            <w:sz w:val="27"/>
            <w:szCs w:val="27"/>
            <w:u w:val="none"/>
            <w:lang w:val="en-US"/>
          </w:rPr>
          <w:t>site</w:t>
        </w:r>
      </w:hyperlink>
      <w:r w:rsidRPr="004A56FB">
        <w:rPr>
          <w:sz w:val="27"/>
          <w:szCs w:val="27"/>
          <w:lang w:val="en-US"/>
        </w:rPr>
        <w:t> - </w:t>
      </w:r>
      <w:proofErr w:type="spellStart"/>
      <w:r w:rsidRPr="004A56FB">
        <w:rPr>
          <w:sz w:val="27"/>
          <w:szCs w:val="27"/>
        </w:rPr>
        <w:fldChar w:fldCharType="begin"/>
      </w:r>
      <w:r w:rsidRPr="004A56FB">
        <w:rPr>
          <w:sz w:val="27"/>
          <w:szCs w:val="27"/>
          <w:lang w:val="en-US"/>
        </w:rPr>
        <w:instrText xml:space="preserve"> HYPERLINK "http://www.bluerivertechnology.com/" </w:instrText>
      </w:r>
      <w:r w:rsidRPr="004A56FB">
        <w:rPr>
          <w:sz w:val="27"/>
          <w:szCs w:val="27"/>
        </w:rPr>
        <w:fldChar w:fldCharType="separate"/>
      </w:r>
      <w:r w:rsidRPr="004A56FB">
        <w:rPr>
          <w:rStyle w:val="Hyperlink"/>
          <w:color w:val="auto"/>
          <w:sz w:val="27"/>
          <w:szCs w:val="27"/>
          <w:u w:val="none"/>
          <w:lang w:val="en-US"/>
        </w:rPr>
        <w:t>ului</w:t>
      </w:r>
      <w:proofErr w:type="spellEnd"/>
      <w:r w:rsidRPr="004A56FB">
        <w:rPr>
          <w:sz w:val="27"/>
          <w:szCs w:val="27"/>
        </w:rPr>
        <w:fldChar w:fldCharType="end"/>
      </w:r>
      <w:r w:rsidRPr="004A56FB">
        <w:rPr>
          <w:sz w:val="27"/>
          <w:szCs w:val="27"/>
          <w:lang w:val="en-US"/>
        </w:rPr>
        <w:t> </w:t>
      </w:r>
      <w:proofErr w:type="spellStart"/>
      <w:r w:rsidRPr="004A56FB">
        <w:rPr>
          <w:sz w:val="27"/>
          <w:szCs w:val="27"/>
          <w:lang w:val="en-US"/>
        </w:rPr>
        <w:t>său</w:t>
      </w:r>
      <w:proofErr w:type="spellEnd"/>
      <w:r w:rsidRPr="004A56FB">
        <w:rPr>
          <w:sz w:val="27"/>
          <w:szCs w:val="27"/>
          <w:lang w:val="en-US"/>
        </w:rPr>
        <w:t> </w:t>
      </w:r>
      <w:hyperlink r:id="rId9" w:history="1">
        <w:r w:rsidRPr="004A56FB">
          <w:rPr>
            <w:rStyle w:val="Hyperlink"/>
            <w:color w:val="auto"/>
            <w:sz w:val="27"/>
            <w:szCs w:val="27"/>
            <w:u w:val="none"/>
            <w:lang w:val="en-US"/>
          </w:rPr>
          <w:t>web</w:t>
        </w:r>
      </w:hyperlink>
      <w:r w:rsidRPr="004A56FB">
        <w:rPr>
          <w:sz w:val="27"/>
          <w:szCs w:val="27"/>
          <w:lang w:val="en-US"/>
        </w:rPr>
        <w:t xml:space="preserve"> , </w:t>
      </w:r>
      <w:proofErr w:type="spellStart"/>
      <w:r w:rsidRPr="004A56FB">
        <w:rPr>
          <w:sz w:val="27"/>
          <w:szCs w:val="27"/>
          <w:lang w:val="en-US"/>
        </w:rPr>
        <w:t>compania</w:t>
      </w:r>
      <w:proofErr w:type="spellEnd"/>
      <w:r w:rsidRPr="004A56FB">
        <w:rPr>
          <w:sz w:val="27"/>
          <w:szCs w:val="27"/>
          <w:lang w:val="en-US"/>
        </w:rPr>
        <w:t xml:space="preserve"> </w:t>
      </w:r>
      <w:proofErr w:type="spellStart"/>
      <w:r w:rsidRPr="004A56FB">
        <w:rPr>
          <w:sz w:val="27"/>
          <w:szCs w:val="27"/>
          <w:lang w:val="en-US"/>
        </w:rPr>
        <w:t>susține</w:t>
      </w:r>
      <w:proofErr w:type="spellEnd"/>
      <w:r w:rsidRPr="004A56FB">
        <w:rPr>
          <w:sz w:val="27"/>
          <w:szCs w:val="27"/>
          <w:lang w:val="en-US"/>
        </w:rPr>
        <w:t xml:space="preserve"> </w:t>
      </w:r>
      <w:proofErr w:type="spellStart"/>
      <w:r w:rsidRPr="004A56FB">
        <w:rPr>
          <w:sz w:val="27"/>
          <w:szCs w:val="27"/>
          <w:lang w:val="en-US"/>
        </w:rPr>
        <w:t>că</w:t>
      </w:r>
      <w:proofErr w:type="spellEnd"/>
      <w:r w:rsidRPr="004A56FB">
        <w:rPr>
          <w:sz w:val="27"/>
          <w:szCs w:val="27"/>
          <w:lang w:val="en-US"/>
        </w:rPr>
        <w:t xml:space="preserve"> </w:t>
      </w:r>
      <w:proofErr w:type="spellStart"/>
      <w:r w:rsidRPr="004A56FB">
        <w:rPr>
          <w:sz w:val="27"/>
          <w:szCs w:val="27"/>
          <w:lang w:val="en-US"/>
        </w:rPr>
        <w:t>tehnologia</w:t>
      </w:r>
      <w:proofErr w:type="spellEnd"/>
      <w:r w:rsidRPr="004A56FB">
        <w:rPr>
          <w:sz w:val="27"/>
          <w:szCs w:val="27"/>
          <w:lang w:val="en-US"/>
        </w:rPr>
        <w:t xml:space="preserve"> </w:t>
      </w:r>
      <w:proofErr w:type="spellStart"/>
      <w:r w:rsidRPr="004A56FB">
        <w:rPr>
          <w:sz w:val="27"/>
          <w:szCs w:val="27"/>
          <w:lang w:val="en-US"/>
        </w:rPr>
        <w:t>sa</w:t>
      </w:r>
      <w:proofErr w:type="spellEnd"/>
      <w:r w:rsidRPr="004A56FB">
        <w:rPr>
          <w:sz w:val="27"/>
          <w:szCs w:val="27"/>
          <w:lang w:val="en-US"/>
        </w:rPr>
        <w:t xml:space="preserve"> de </w:t>
      </w:r>
      <w:proofErr w:type="spellStart"/>
      <w:r w:rsidRPr="004A56FB">
        <w:rPr>
          <w:sz w:val="27"/>
          <w:szCs w:val="27"/>
          <w:lang w:val="en-US"/>
        </w:rPr>
        <w:t>precizie</w:t>
      </w:r>
      <w:proofErr w:type="spellEnd"/>
      <w:r w:rsidRPr="004A56FB">
        <w:rPr>
          <w:sz w:val="27"/>
          <w:szCs w:val="27"/>
          <w:lang w:val="en-US"/>
        </w:rPr>
        <w:t xml:space="preserve"> </w:t>
      </w:r>
      <w:proofErr w:type="spellStart"/>
      <w:r w:rsidRPr="004A56FB">
        <w:rPr>
          <w:sz w:val="27"/>
          <w:szCs w:val="27"/>
          <w:lang w:val="en-US"/>
        </w:rPr>
        <w:t>elimină</w:t>
      </w:r>
      <w:proofErr w:type="spellEnd"/>
      <w:r w:rsidRPr="004A56FB">
        <w:rPr>
          <w:sz w:val="27"/>
          <w:szCs w:val="27"/>
          <w:lang w:val="en-US"/>
        </w:rPr>
        <w:t xml:space="preserve"> 80% din </w:t>
      </w:r>
      <w:proofErr w:type="spellStart"/>
      <w:r w:rsidRPr="004A56FB">
        <w:rPr>
          <w:sz w:val="27"/>
          <w:szCs w:val="27"/>
          <w:lang w:val="en-US"/>
        </w:rPr>
        <w:t>volumul</w:t>
      </w:r>
      <w:proofErr w:type="spellEnd"/>
      <w:r w:rsidRPr="004A56FB">
        <w:rPr>
          <w:sz w:val="27"/>
          <w:szCs w:val="27"/>
          <w:lang w:val="en-US"/>
        </w:rPr>
        <w:t xml:space="preserve"> </w:t>
      </w:r>
      <w:proofErr w:type="spellStart"/>
      <w:r w:rsidRPr="004A56FB">
        <w:rPr>
          <w:sz w:val="27"/>
          <w:szCs w:val="27"/>
          <w:lang w:val="en-US"/>
        </w:rPr>
        <w:t>substanțelor</w:t>
      </w:r>
      <w:proofErr w:type="spellEnd"/>
      <w:r w:rsidRPr="004A56FB">
        <w:rPr>
          <w:sz w:val="27"/>
          <w:szCs w:val="27"/>
          <w:lang w:val="en-US"/>
        </w:rPr>
        <w:t xml:space="preserve"> </w:t>
      </w:r>
      <w:proofErr w:type="spellStart"/>
      <w:r w:rsidRPr="004A56FB">
        <w:rPr>
          <w:sz w:val="27"/>
          <w:szCs w:val="27"/>
          <w:lang w:val="en-US"/>
        </w:rPr>
        <w:t>chimice</w:t>
      </w:r>
      <w:proofErr w:type="spellEnd"/>
      <w:r w:rsidRPr="004A56FB">
        <w:rPr>
          <w:sz w:val="27"/>
          <w:szCs w:val="27"/>
          <w:lang w:val="en-US"/>
        </w:rPr>
        <w:t xml:space="preserve"> </w:t>
      </w:r>
      <w:proofErr w:type="spellStart"/>
      <w:r w:rsidRPr="004A56FB">
        <w:rPr>
          <w:sz w:val="27"/>
          <w:szCs w:val="27"/>
          <w:lang w:val="en-US"/>
        </w:rPr>
        <w:t>pulverizate</w:t>
      </w:r>
      <w:proofErr w:type="spellEnd"/>
      <w:r w:rsidRPr="004A56FB">
        <w:rPr>
          <w:sz w:val="27"/>
          <w:szCs w:val="27"/>
          <w:lang w:val="en-US"/>
        </w:rPr>
        <w:t xml:space="preserve"> </w:t>
      </w:r>
      <w:proofErr w:type="spellStart"/>
      <w:r w:rsidRPr="004A56FB">
        <w:rPr>
          <w:sz w:val="27"/>
          <w:szCs w:val="27"/>
          <w:lang w:val="en-US"/>
        </w:rPr>
        <w:t>în</w:t>
      </w:r>
      <w:proofErr w:type="spellEnd"/>
      <w:r w:rsidRPr="004A56FB">
        <w:rPr>
          <w:sz w:val="27"/>
          <w:szCs w:val="27"/>
          <w:lang w:val="en-US"/>
        </w:rPr>
        <w:t xml:space="preserve"> mod normal pe </w:t>
      </w:r>
      <w:proofErr w:type="spellStart"/>
      <w:r w:rsidRPr="004A56FB">
        <w:rPr>
          <w:sz w:val="27"/>
          <w:szCs w:val="27"/>
          <w:lang w:val="en-US"/>
        </w:rPr>
        <w:t>culturi</w:t>
      </w:r>
      <w:proofErr w:type="spellEnd"/>
      <w:r w:rsidRPr="004A56FB">
        <w:rPr>
          <w:sz w:val="27"/>
          <w:szCs w:val="27"/>
          <w:lang w:val="en-US"/>
        </w:rPr>
        <w:t xml:space="preserve"> </w:t>
      </w:r>
      <w:proofErr w:type="spellStart"/>
      <w:r w:rsidRPr="004A56FB">
        <w:rPr>
          <w:sz w:val="27"/>
          <w:szCs w:val="27"/>
          <w:lang w:val="en-US"/>
        </w:rPr>
        <w:t>și</w:t>
      </w:r>
      <w:proofErr w:type="spellEnd"/>
      <w:r w:rsidRPr="004A56FB">
        <w:rPr>
          <w:sz w:val="27"/>
          <w:szCs w:val="27"/>
          <w:lang w:val="en-US"/>
        </w:rPr>
        <w:t xml:space="preserve"> </w:t>
      </w:r>
      <w:proofErr w:type="spellStart"/>
      <w:r w:rsidRPr="004A56FB">
        <w:rPr>
          <w:sz w:val="27"/>
          <w:szCs w:val="27"/>
          <w:lang w:val="en-US"/>
        </w:rPr>
        <w:t>poate</w:t>
      </w:r>
      <w:proofErr w:type="spellEnd"/>
      <w:r w:rsidRPr="004A56FB">
        <w:rPr>
          <w:sz w:val="27"/>
          <w:szCs w:val="27"/>
          <w:lang w:val="en-US"/>
        </w:rPr>
        <w:t xml:space="preserve"> reduce </w:t>
      </w:r>
      <w:proofErr w:type="spellStart"/>
      <w:r w:rsidRPr="004A56FB">
        <w:rPr>
          <w:sz w:val="27"/>
          <w:szCs w:val="27"/>
          <w:lang w:val="en-US"/>
        </w:rPr>
        <w:t>cheltuielile</w:t>
      </w:r>
      <w:proofErr w:type="spellEnd"/>
      <w:r w:rsidRPr="004A56FB">
        <w:rPr>
          <w:sz w:val="27"/>
          <w:szCs w:val="27"/>
          <w:lang w:val="en-US"/>
        </w:rPr>
        <w:t xml:space="preserve"> cu </w:t>
      </w:r>
      <w:proofErr w:type="spellStart"/>
      <w:r w:rsidRPr="004A56FB">
        <w:rPr>
          <w:sz w:val="27"/>
          <w:szCs w:val="27"/>
          <w:lang w:val="en-US"/>
        </w:rPr>
        <w:t>erbicide</w:t>
      </w:r>
      <w:proofErr w:type="spellEnd"/>
      <w:r w:rsidRPr="004A56FB">
        <w:rPr>
          <w:sz w:val="27"/>
          <w:szCs w:val="27"/>
          <w:lang w:val="en-US"/>
        </w:rPr>
        <w:t xml:space="preserve"> cu 90%. S-a </w:t>
      </w:r>
      <w:proofErr w:type="spellStart"/>
      <w:r w:rsidRPr="004A56FB">
        <w:rPr>
          <w:sz w:val="27"/>
          <w:szCs w:val="27"/>
          <w:lang w:val="en-US"/>
        </w:rPr>
        <w:t>estimat</w:t>
      </w:r>
      <w:proofErr w:type="spellEnd"/>
      <w:r w:rsidRPr="004A56FB">
        <w:rPr>
          <w:sz w:val="27"/>
          <w:szCs w:val="27"/>
          <w:lang w:val="en-US"/>
        </w:rPr>
        <w:t xml:space="preserve"> </w:t>
      </w:r>
      <w:proofErr w:type="spellStart"/>
      <w:r w:rsidRPr="004A56FB">
        <w:rPr>
          <w:sz w:val="27"/>
          <w:szCs w:val="27"/>
          <w:lang w:val="en-US"/>
        </w:rPr>
        <w:t>că</w:t>
      </w:r>
      <w:proofErr w:type="spellEnd"/>
      <w:r w:rsidRPr="004A56FB">
        <w:rPr>
          <w:sz w:val="27"/>
          <w:szCs w:val="27"/>
          <w:lang w:val="en-US"/>
        </w:rPr>
        <w:t> </w:t>
      </w:r>
      <w:proofErr w:type="spellStart"/>
      <w:r w:rsidRPr="004A56FB">
        <w:rPr>
          <w:sz w:val="27"/>
          <w:szCs w:val="27"/>
        </w:rPr>
        <w:fldChar w:fldCharType="begin"/>
      </w:r>
      <w:r w:rsidRPr="004A56FB">
        <w:rPr>
          <w:sz w:val="27"/>
          <w:szCs w:val="27"/>
          <w:lang w:val="en-US"/>
        </w:rPr>
        <w:instrText xml:space="preserve"> HYPERLINK "https://www.ncbi.nlm.nih.gov/pmc/articles/PMC2946087/" </w:instrText>
      </w:r>
      <w:r w:rsidRPr="004A56FB">
        <w:rPr>
          <w:sz w:val="27"/>
          <w:szCs w:val="27"/>
        </w:rPr>
        <w:fldChar w:fldCharType="separate"/>
      </w:r>
      <w:r w:rsidRPr="004A56FB">
        <w:rPr>
          <w:rStyle w:val="Hyperlink"/>
          <w:color w:val="auto"/>
          <w:sz w:val="27"/>
          <w:szCs w:val="27"/>
          <w:u w:val="none"/>
          <w:lang w:val="en-US"/>
        </w:rPr>
        <w:t>peste</w:t>
      </w:r>
      <w:proofErr w:type="spellEnd"/>
      <w:r w:rsidRPr="004A56FB">
        <w:rPr>
          <w:rStyle w:val="Hyperlink"/>
          <w:color w:val="auto"/>
          <w:sz w:val="27"/>
          <w:szCs w:val="27"/>
          <w:u w:val="none"/>
          <w:lang w:val="en-US"/>
        </w:rPr>
        <w:t xml:space="preserve"> 1 </w:t>
      </w:r>
      <w:proofErr w:type="spellStart"/>
      <w:r w:rsidRPr="004A56FB">
        <w:rPr>
          <w:rStyle w:val="Hyperlink"/>
          <w:color w:val="auto"/>
          <w:sz w:val="27"/>
          <w:szCs w:val="27"/>
          <w:u w:val="none"/>
          <w:lang w:val="en-US"/>
        </w:rPr>
        <w:t>miliard</w:t>
      </w:r>
      <w:proofErr w:type="spellEnd"/>
      <w:r w:rsidRPr="004A56FB">
        <w:rPr>
          <w:rStyle w:val="Hyperlink"/>
          <w:color w:val="auto"/>
          <w:sz w:val="27"/>
          <w:szCs w:val="27"/>
          <w:u w:val="none"/>
          <w:lang w:val="en-US"/>
        </w:rPr>
        <w:t xml:space="preserve"> de lire </w:t>
      </w:r>
      <w:proofErr w:type="spellStart"/>
      <w:r w:rsidRPr="004A56FB">
        <w:rPr>
          <w:rStyle w:val="Hyperlink"/>
          <w:color w:val="auto"/>
          <w:sz w:val="27"/>
          <w:szCs w:val="27"/>
          <w:u w:val="none"/>
          <w:lang w:val="en-US"/>
        </w:rPr>
        <w:t>sterline</w:t>
      </w:r>
      <w:proofErr w:type="spellEnd"/>
      <w:r w:rsidRPr="004A56FB">
        <w:rPr>
          <w:rStyle w:val="Hyperlink"/>
          <w:color w:val="auto"/>
          <w:sz w:val="27"/>
          <w:szCs w:val="27"/>
          <w:u w:val="none"/>
          <w:lang w:val="en-US"/>
        </w:rPr>
        <w:t xml:space="preserve"> de pesticide sunt </w:t>
      </w:r>
      <w:proofErr w:type="spellStart"/>
      <w:r w:rsidRPr="004A56FB">
        <w:rPr>
          <w:rStyle w:val="Hyperlink"/>
          <w:color w:val="auto"/>
          <w:sz w:val="27"/>
          <w:szCs w:val="27"/>
          <w:u w:val="none"/>
          <w:lang w:val="en-US"/>
        </w:rPr>
        <w:t>utilizate</w:t>
      </w:r>
      <w:proofErr w:type="spellEnd"/>
      <w:r w:rsidRPr="004A56FB">
        <w:rPr>
          <w:rStyle w:val="Hyperlink"/>
          <w:color w:val="auto"/>
          <w:sz w:val="27"/>
          <w:szCs w:val="27"/>
          <w:u w:val="none"/>
          <w:lang w:val="en-US"/>
        </w:rPr>
        <w:t xml:space="preserve"> </w:t>
      </w:r>
      <w:proofErr w:type="spellStart"/>
      <w:r w:rsidRPr="004A56FB">
        <w:rPr>
          <w:rStyle w:val="Hyperlink"/>
          <w:color w:val="auto"/>
          <w:sz w:val="27"/>
          <w:szCs w:val="27"/>
          <w:u w:val="none"/>
          <w:lang w:val="en-US"/>
        </w:rPr>
        <w:t>anual</w:t>
      </w:r>
      <w:proofErr w:type="spellEnd"/>
      <w:r w:rsidRPr="004A56FB">
        <w:rPr>
          <w:rStyle w:val="Hyperlink"/>
          <w:color w:val="auto"/>
          <w:sz w:val="27"/>
          <w:szCs w:val="27"/>
          <w:u w:val="none"/>
          <w:lang w:val="en-US"/>
        </w:rPr>
        <w:t xml:space="preserve"> </w:t>
      </w:r>
      <w:proofErr w:type="spellStart"/>
      <w:r w:rsidRPr="004A56FB">
        <w:rPr>
          <w:rStyle w:val="Hyperlink"/>
          <w:color w:val="auto"/>
          <w:sz w:val="27"/>
          <w:szCs w:val="27"/>
          <w:u w:val="none"/>
          <w:lang w:val="en-US"/>
        </w:rPr>
        <w:t>în</w:t>
      </w:r>
      <w:proofErr w:type="spellEnd"/>
      <w:r w:rsidRPr="004A56FB">
        <w:rPr>
          <w:rStyle w:val="Hyperlink"/>
          <w:color w:val="auto"/>
          <w:sz w:val="27"/>
          <w:szCs w:val="27"/>
          <w:u w:val="none"/>
          <w:lang w:val="en-US"/>
        </w:rPr>
        <w:t xml:space="preserve"> SUA</w:t>
      </w:r>
      <w:r w:rsidRPr="004A56FB">
        <w:rPr>
          <w:sz w:val="27"/>
          <w:szCs w:val="27"/>
        </w:rPr>
        <w:fldChar w:fldCharType="end"/>
      </w:r>
      <w:r w:rsidRPr="004A56FB">
        <w:rPr>
          <w:sz w:val="27"/>
          <w:szCs w:val="27"/>
          <w:lang w:val="en-US"/>
        </w:rPr>
        <w:t> .</w:t>
      </w:r>
    </w:p>
    <w:p w:rsidR="008451F9" w:rsidRPr="004A56FB" w:rsidRDefault="008451F9" w:rsidP="008451F9">
      <w:pPr>
        <w:pStyle w:val="Heading3"/>
        <w:shd w:val="clear" w:color="auto" w:fill="FFFFFF"/>
        <w:spacing w:before="0" w:beforeAutospacing="0"/>
        <w:rPr>
          <w:lang w:val="en-US"/>
        </w:rPr>
      </w:pPr>
      <w:r w:rsidRPr="004A56FB">
        <w:rPr>
          <w:lang w:val="en-US"/>
        </w:rPr>
        <w:t xml:space="preserve">Harvest CROO Robotics - </w:t>
      </w:r>
      <w:proofErr w:type="spellStart"/>
      <w:r w:rsidRPr="004A56FB">
        <w:rPr>
          <w:lang w:val="en-US"/>
        </w:rPr>
        <w:t>Recoltarea</w:t>
      </w:r>
      <w:proofErr w:type="spellEnd"/>
      <w:r w:rsidRPr="004A56FB">
        <w:rPr>
          <w:lang w:val="en-US"/>
        </w:rPr>
        <w:t xml:space="preserve"> </w:t>
      </w:r>
      <w:proofErr w:type="spellStart"/>
      <w:r w:rsidRPr="004A56FB">
        <w:rPr>
          <w:lang w:val="en-US"/>
        </w:rPr>
        <w:t>culturilor</w:t>
      </w:r>
      <w:proofErr w:type="spellEnd"/>
    </w:p>
    <w:p w:rsidR="008451F9" w:rsidRPr="004A56FB" w:rsidRDefault="008451F9" w:rsidP="004D175A">
      <w:pPr>
        <w:pStyle w:val="NormalWeb"/>
        <w:shd w:val="clear" w:color="auto" w:fill="FFFFFF"/>
        <w:spacing w:before="0" w:beforeAutospacing="0" w:after="360" w:afterAutospacing="0"/>
        <w:ind w:firstLine="708"/>
        <w:jc w:val="both"/>
        <w:rPr>
          <w:sz w:val="27"/>
          <w:szCs w:val="27"/>
          <w:lang w:val="en-US"/>
        </w:rPr>
      </w:pPr>
      <w:proofErr w:type="spellStart"/>
      <w:r w:rsidRPr="004A56FB">
        <w:rPr>
          <w:sz w:val="27"/>
          <w:szCs w:val="27"/>
          <w:lang w:val="en-US"/>
        </w:rPr>
        <w:t>Automatizarea</w:t>
      </w:r>
      <w:proofErr w:type="spellEnd"/>
      <w:r w:rsidRPr="004A56FB">
        <w:rPr>
          <w:sz w:val="27"/>
          <w:szCs w:val="27"/>
          <w:lang w:val="en-US"/>
        </w:rPr>
        <w:t xml:space="preserve"> </w:t>
      </w:r>
      <w:proofErr w:type="spellStart"/>
      <w:r w:rsidRPr="004A56FB">
        <w:rPr>
          <w:sz w:val="27"/>
          <w:szCs w:val="27"/>
          <w:lang w:val="en-US"/>
        </w:rPr>
        <w:t>apare</w:t>
      </w:r>
      <w:proofErr w:type="spellEnd"/>
      <w:r w:rsidRPr="004A56FB">
        <w:rPr>
          <w:sz w:val="27"/>
          <w:szCs w:val="27"/>
          <w:lang w:val="en-US"/>
        </w:rPr>
        <w:t xml:space="preserve">, de </w:t>
      </w:r>
      <w:proofErr w:type="spellStart"/>
      <w:r w:rsidRPr="004A56FB">
        <w:rPr>
          <w:sz w:val="27"/>
          <w:szCs w:val="27"/>
          <w:lang w:val="en-US"/>
        </w:rPr>
        <w:t>asemenea</w:t>
      </w:r>
      <w:proofErr w:type="spellEnd"/>
      <w:r w:rsidRPr="004A56FB">
        <w:rPr>
          <w:sz w:val="27"/>
          <w:szCs w:val="27"/>
          <w:lang w:val="en-US"/>
        </w:rPr>
        <w:t xml:space="preserve">, </w:t>
      </w:r>
      <w:proofErr w:type="spellStart"/>
      <w:r w:rsidRPr="004A56FB">
        <w:rPr>
          <w:sz w:val="27"/>
          <w:szCs w:val="27"/>
          <w:lang w:val="en-US"/>
        </w:rPr>
        <w:t>într</w:t>
      </w:r>
      <w:proofErr w:type="spellEnd"/>
      <w:r w:rsidRPr="004A56FB">
        <w:rPr>
          <w:sz w:val="27"/>
          <w:szCs w:val="27"/>
          <w:lang w:val="en-US"/>
        </w:rPr>
        <w:t xml:space="preserve">-un </w:t>
      </w:r>
      <w:proofErr w:type="spellStart"/>
      <w:r w:rsidRPr="004A56FB">
        <w:rPr>
          <w:sz w:val="27"/>
          <w:szCs w:val="27"/>
          <w:lang w:val="en-US"/>
        </w:rPr>
        <w:t>efort</w:t>
      </w:r>
      <w:proofErr w:type="spellEnd"/>
      <w:r w:rsidRPr="004A56FB">
        <w:rPr>
          <w:sz w:val="27"/>
          <w:szCs w:val="27"/>
          <w:lang w:val="en-US"/>
        </w:rPr>
        <w:t xml:space="preserve"> de </w:t>
      </w:r>
      <w:proofErr w:type="gramStart"/>
      <w:r w:rsidRPr="004A56FB">
        <w:rPr>
          <w:sz w:val="27"/>
          <w:szCs w:val="27"/>
          <w:lang w:val="en-US"/>
        </w:rPr>
        <w:t>a</w:t>
      </w:r>
      <w:proofErr w:type="gramEnd"/>
      <w:r w:rsidRPr="004A56FB">
        <w:rPr>
          <w:sz w:val="27"/>
          <w:szCs w:val="27"/>
          <w:lang w:val="en-US"/>
        </w:rPr>
        <w:t xml:space="preserve"> </w:t>
      </w:r>
      <w:proofErr w:type="spellStart"/>
      <w:r w:rsidRPr="004A56FB">
        <w:rPr>
          <w:sz w:val="27"/>
          <w:szCs w:val="27"/>
          <w:lang w:val="en-US"/>
        </w:rPr>
        <w:t>ajuta</w:t>
      </w:r>
      <w:proofErr w:type="spellEnd"/>
      <w:r w:rsidRPr="004A56FB">
        <w:rPr>
          <w:sz w:val="27"/>
          <w:szCs w:val="27"/>
          <w:lang w:val="en-US"/>
        </w:rPr>
        <w:t xml:space="preserve"> la </w:t>
      </w:r>
      <w:proofErr w:type="spellStart"/>
      <w:r w:rsidRPr="004A56FB">
        <w:rPr>
          <w:sz w:val="27"/>
          <w:szCs w:val="27"/>
          <w:lang w:val="en-US"/>
        </w:rPr>
        <w:t>abordarea</w:t>
      </w:r>
      <w:proofErr w:type="spellEnd"/>
      <w:r w:rsidRPr="004A56FB">
        <w:rPr>
          <w:sz w:val="27"/>
          <w:szCs w:val="27"/>
          <w:lang w:val="en-US"/>
        </w:rPr>
        <w:t xml:space="preserve"> </w:t>
      </w:r>
      <w:proofErr w:type="spellStart"/>
      <w:r w:rsidRPr="004A56FB">
        <w:rPr>
          <w:sz w:val="27"/>
          <w:szCs w:val="27"/>
          <w:lang w:val="en-US"/>
        </w:rPr>
        <w:t>provocărilor</w:t>
      </w:r>
      <w:proofErr w:type="spellEnd"/>
      <w:r w:rsidRPr="004A56FB">
        <w:rPr>
          <w:sz w:val="27"/>
          <w:szCs w:val="27"/>
          <w:lang w:val="en-US"/>
        </w:rPr>
        <w:t xml:space="preserve"> din </w:t>
      </w:r>
      <w:proofErr w:type="spellStart"/>
      <w:r w:rsidRPr="004A56FB">
        <w:rPr>
          <w:sz w:val="27"/>
          <w:szCs w:val="27"/>
          <w:lang w:val="en-US"/>
        </w:rPr>
        <w:t>forța</w:t>
      </w:r>
      <w:proofErr w:type="spellEnd"/>
      <w:r w:rsidRPr="004A56FB">
        <w:rPr>
          <w:sz w:val="27"/>
          <w:szCs w:val="27"/>
          <w:lang w:val="en-US"/>
        </w:rPr>
        <w:t xml:space="preserve"> de </w:t>
      </w:r>
      <w:proofErr w:type="spellStart"/>
      <w:r w:rsidRPr="004A56FB">
        <w:rPr>
          <w:sz w:val="27"/>
          <w:szCs w:val="27"/>
          <w:lang w:val="en-US"/>
        </w:rPr>
        <w:t>muncă</w:t>
      </w:r>
      <w:proofErr w:type="spellEnd"/>
      <w:r w:rsidRPr="004A56FB">
        <w:rPr>
          <w:sz w:val="27"/>
          <w:szCs w:val="27"/>
          <w:lang w:val="en-US"/>
        </w:rPr>
        <w:t xml:space="preserve">. Se </w:t>
      </w:r>
      <w:proofErr w:type="spellStart"/>
      <w:r w:rsidRPr="004A56FB">
        <w:rPr>
          <w:sz w:val="27"/>
          <w:szCs w:val="27"/>
          <w:lang w:val="en-US"/>
        </w:rPr>
        <w:t>preconizează</w:t>
      </w:r>
      <w:proofErr w:type="spellEnd"/>
      <w:r w:rsidRPr="004A56FB">
        <w:rPr>
          <w:sz w:val="27"/>
          <w:szCs w:val="27"/>
          <w:lang w:val="en-US"/>
        </w:rPr>
        <w:t xml:space="preserve"> </w:t>
      </w:r>
      <w:proofErr w:type="spellStart"/>
      <w:r w:rsidRPr="004A56FB">
        <w:rPr>
          <w:sz w:val="27"/>
          <w:szCs w:val="27"/>
          <w:lang w:val="en-US"/>
        </w:rPr>
        <w:t>că</w:t>
      </w:r>
      <w:proofErr w:type="spellEnd"/>
      <w:r w:rsidRPr="004A56FB">
        <w:rPr>
          <w:sz w:val="27"/>
          <w:szCs w:val="27"/>
          <w:lang w:val="en-US"/>
        </w:rPr>
        <w:t xml:space="preserve"> </w:t>
      </w:r>
      <w:proofErr w:type="spellStart"/>
      <w:r w:rsidRPr="004A56FB">
        <w:rPr>
          <w:sz w:val="27"/>
          <w:szCs w:val="27"/>
          <w:lang w:val="en-US"/>
        </w:rPr>
        <w:t>industria</w:t>
      </w:r>
      <w:proofErr w:type="spellEnd"/>
      <w:r w:rsidRPr="004A56FB">
        <w:rPr>
          <w:sz w:val="27"/>
          <w:szCs w:val="27"/>
          <w:lang w:val="en-US"/>
        </w:rPr>
        <w:t xml:space="preserve"> </w:t>
      </w:r>
      <w:proofErr w:type="spellStart"/>
      <w:r w:rsidRPr="004A56FB">
        <w:rPr>
          <w:sz w:val="27"/>
          <w:szCs w:val="27"/>
          <w:lang w:val="en-US"/>
        </w:rPr>
        <w:t>va</w:t>
      </w:r>
      <w:proofErr w:type="spellEnd"/>
      <w:r w:rsidRPr="004A56FB">
        <w:rPr>
          <w:sz w:val="27"/>
          <w:szCs w:val="27"/>
          <w:lang w:val="en-US"/>
        </w:rPr>
        <w:t xml:space="preserve"> </w:t>
      </w:r>
      <w:proofErr w:type="spellStart"/>
      <w:r w:rsidRPr="004A56FB">
        <w:rPr>
          <w:sz w:val="27"/>
          <w:szCs w:val="27"/>
          <w:lang w:val="en-US"/>
        </w:rPr>
        <w:t>avea</w:t>
      </w:r>
      <w:proofErr w:type="spellEnd"/>
      <w:r w:rsidRPr="004A56FB">
        <w:rPr>
          <w:sz w:val="27"/>
          <w:szCs w:val="27"/>
          <w:lang w:val="en-US"/>
        </w:rPr>
        <w:t xml:space="preserve"> o </w:t>
      </w:r>
      <w:proofErr w:type="spellStart"/>
      <w:r w:rsidRPr="004A56FB">
        <w:rPr>
          <w:sz w:val="27"/>
          <w:szCs w:val="27"/>
        </w:rPr>
        <w:fldChar w:fldCharType="begin"/>
      </w:r>
      <w:r w:rsidRPr="004A56FB">
        <w:rPr>
          <w:sz w:val="27"/>
          <w:szCs w:val="27"/>
          <w:lang w:val="en-US"/>
        </w:rPr>
        <w:instrText xml:space="preserve"> HYPERLINK "https://www.bls.gov/ooh/farming-fishing-and-forestry/agricultural-workers.htm" </w:instrText>
      </w:r>
      <w:r w:rsidRPr="004A56FB">
        <w:rPr>
          <w:sz w:val="27"/>
          <w:szCs w:val="27"/>
        </w:rPr>
        <w:fldChar w:fldCharType="separate"/>
      </w:r>
      <w:r w:rsidRPr="004A56FB">
        <w:rPr>
          <w:rStyle w:val="Hyperlink"/>
          <w:color w:val="auto"/>
          <w:sz w:val="27"/>
          <w:szCs w:val="27"/>
          <w:u w:val="none"/>
          <w:lang w:val="en-US"/>
        </w:rPr>
        <w:t>scădere</w:t>
      </w:r>
      <w:proofErr w:type="spellEnd"/>
      <w:r w:rsidRPr="004A56FB">
        <w:rPr>
          <w:rStyle w:val="Hyperlink"/>
          <w:color w:val="auto"/>
          <w:sz w:val="27"/>
          <w:szCs w:val="27"/>
          <w:u w:val="none"/>
          <w:lang w:val="en-US"/>
        </w:rPr>
        <w:t xml:space="preserve"> de 6% a </w:t>
      </w:r>
      <w:proofErr w:type="spellStart"/>
      <w:r w:rsidRPr="004A56FB">
        <w:rPr>
          <w:rStyle w:val="Hyperlink"/>
          <w:color w:val="auto"/>
          <w:sz w:val="27"/>
          <w:szCs w:val="27"/>
          <w:u w:val="none"/>
          <w:lang w:val="en-US"/>
        </w:rPr>
        <w:t>lucrătorilor</w:t>
      </w:r>
      <w:proofErr w:type="spellEnd"/>
      <w:r w:rsidRPr="004A56FB">
        <w:rPr>
          <w:rStyle w:val="Hyperlink"/>
          <w:color w:val="auto"/>
          <w:sz w:val="27"/>
          <w:szCs w:val="27"/>
          <w:u w:val="none"/>
          <w:lang w:val="en-US"/>
        </w:rPr>
        <w:t xml:space="preserve"> din </w:t>
      </w:r>
      <w:proofErr w:type="spellStart"/>
      <w:r w:rsidRPr="004A56FB">
        <w:rPr>
          <w:rStyle w:val="Hyperlink"/>
          <w:color w:val="auto"/>
          <w:sz w:val="27"/>
          <w:szCs w:val="27"/>
          <w:u w:val="none"/>
          <w:lang w:val="en-US"/>
        </w:rPr>
        <w:t>agricultură</w:t>
      </w:r>
      <w:proofErr w:type="spellEnd"/>
      <w:r w:rsidRPr="004A56FB">
        <w:rPr>
          <w:rStyle w:val="Hyperlink"/>
          <w:color w:val="auto"/>
          <w:sz w:val="27"/>
          <w:szCs w:val="27"/>
          <w:u w:val="none"/>
          <w:lang w:val="en-US"/>
        </w:rPr>
        <w:t xml:space="preserve"> din 2014 </w:t>
      </w:r>
      <w:proofErr w:type="spellStart"/>
      <w:r w:rsidRPr="004A56FB">
        <w:rPr>
          <w:rStyle w:val="Hyperlink"/>
          <w:color w:val="auto"/>
          <w:sz w:val="27"/>
          <w:szCs w:val="27"/>
          <w:u w:val="none"/>
          <w:lang w:val="en-US"/>
        </w:rPr>
        <w:t>până</w:t>
      </w:r>
      <w:proofErr w:type="spellEnd"/>
      <w:r w:rsidRPr="004A56FB">
        <w:rPr>
          <w:rStyle w:val="Hyperlink"/>
          <w:color w:val="auto"/>
          <w:sz w:val="27"/>
          <w:szCs w:val="27"/>
          <w:u w:val="none"/>
          <w:lang w:val="en-US"/>
        </w:rPr>
        <w:t xml:space="preserve"> </w:t>
      </w:r>
      <w:proofErr w:type="spellStart"/>
      <w:r w:rsidRPr="004A56FB">
        <w:rPr>
          <w:rStyle w:val="Hyperlink"/>
          <w:color w:val="auto"/>
          <w:sz w:val="27"/>
          <w:szCs w:val="27"/>
          <w:u w:val="none"/>
          <w:lang w:val="en-US"/>
        </w:rPr>
        <w:t>în</w:t>
      </w:r>
      <w:proofErr w:type="spellEnd"/>
      <w:r w:rsidRPr="004A56FB">
        <w:rPr>
          <w:rStyle w:val="Hyperlink"/>
          <w:color w:val="auto"/>
          <w:sz w:val="27"/>
          <w:szCs w:val="27"/>
          <w:u w:val="none"/>
          <w:lang w:val="en-US"/>
        </w:rPr>
        <w:t xml:space="preserve"> 2024</w:t>
      </w:r>
      <w:r w:rsidRPr="004A56FB">
        <w:rPr>
          <w:sz w:val="27"/>
          <w:szCs w:val="27"/>
        </w:rPr>
        <w:fldChar w:fldCharType="end"/>
      </w:r>
      <w:r w:rsidRPr="004A56FB">
        <w:rPr>
          <w:sz w:val="27"/>
          <w:szCs w:val="27"/>
          <w:lang w:val="en-US"/>
        </w:rPr>
        <w:t> .</w:t>
      </w:r>
    </w:p>
    <w:p w:rsidR="008451F9" w:rsidRPr="004A56FB" w:rsidRDefault="008451F9" w:rsidP="004D175A">
      <w:pPr>
        <w:pStyle w:val="NormalWeb"/>
        <w:shd w:val="clear" w:color="auto" w:fill="FFFFFF"/>
        <w:spacing w:before="0" w:beforeAutospacing="0" w:after="360" w:afterAutospacing="0"/>
        <w:ind w:firstLine="708"/>
        <w:jc w:val="both"/>
        <w:rPr>
          <w:sz w:val="27"/>
          <w:szCs w:val="27"/>
          <w:lang w:val="en-US"/>
        </w:rPr>
      </w:pPr>
      <w:hyperlink r:id="rId10" w:history="1">
        <w:r w:rsidRPr="004A56FB">
          <w:rPr>
            <w:rStyle w:val="Hyperlink"/>
            <w:color w:val="auto"/>
            <w:sz w:val="27"/>
            <w:szCs w:val="27"/>
            <w:u w:val="none"/>
            <w:lang w:val="en-US"/>
          </w:rPr>
          <w:t>Harvest CROO Robotics</w:t>
        </w:r>
      </w:hyperlink>
      <w:r w:rsidRPr="004A56FB">
        <w:rPr>
          <w:sz w:val="27"/>
          <w:szCs w:val="27"/>
          <w:lang w:val="en-US"/>
        </w:rPr>
        <w:t xml:space="preserve"> a </w:t>
      </w:r>
      <w:proofErr w:type="spellStart"/>
      <w:r w:rsidRPr="004A56FB">
        <w:rPr>
          <w:sz w:val="27"/>
          <w:szCs w:val="27"/>
          <w:lang w:val="en-US"/>
        </w:rPr>
        <w:t>dezvoltat</w:t>
      </w:r>
      <w:proofErr w:type="spellEnd"/>
      <w:r w:rsidRPr="004A56FB">
        <w:rPr>
          <w:sz w:val="27"/>
          <w:szCs w:val="27"/>
          <w:lang w:val="en-US"/>
        </w:rPr>
        <w:t xml:space="preserve"> un robot </w:t>
      </w:r>
      <w:proofErr w:type="spellStart"/>
      <w:r w:rsidRPr="004A56FB">
        <w:rPr>
          <w:sz w:val="27"/>
          <w:szCs w:val="27"/>
          <w:lang w:val="en-US"/>
        </w:rPr>
        <w:t>pentru</w:t>
      </w:r>
      <w:proofErr w:type="spellEnd"/>
      <w:r w:rsidRPr="004A56FB">
        <w:rPr>
          <w:sz w:val="27"/>
          <w:szCs w:val="27"/>
          <w:lang w:val="en-US"/>
        </w:rPr>
        <w:t xml:space="preserve"> </w:t>
      </w:r>
      <w:proofErr w:type="gramStart"/>
      <w:r w:rsidRPr="004A56FB">
        <w:rPr>
          <w:sz w:val="27"/>
          <w:szCs w:val="27"/>
          <w:lang w:val="en-US"/>
        </w:rPr>
        <w:t>a</w:t>
      </w:r>
      <w:proofErr w:type="gramEnd"/>
      <w:r w:rsidRPr="004A56FB">
        <w:rPr>
          <w:sz w:val="27"/>
          <w:szCs w:val="27"/>
          <w:lang w:val="en-US"/>
        </w:rPr>
        <w:t xml:space="preserve"> </w:t>
      </w:r>
      <w:proofErr w:type="spellStart"/>
      <w:r w:rsidRPr="004A56FB">
        <w:rPr>
          <w:sz w:val="27"/>
          <w:szCs w:val="27"/>
          <w:lang w:val="en-US"/>
        </w:rPr>
        <w:t>ajuta</w:t>
      </w:r>
      <w:proofErr w:type="spellEnd"/>
      <w:r w:rsidRPr="004A56FB">
        <w:rPr>
          <w:sz w:val="27"/>
          <w:szCs w:val="27"/>
          <w:lang w:val="en-US"/>
        </w:rPr>
        <w:t xml:space="preserve"> </w:t>
      </w:r>
      <w:proofErr w:type="spellStart"/>
      <w:r w:rsidRPr="004A56FB">
        <w:rPr>
          <w:sz w:val="27"/>
          <w:szCs w:val="27"/>
          <w:lang w:val="en-US"/>
        </w:rPr>
        <w:t>fermierii</w:t>
      </w:r>
      <w:proofErr w:type="spellEnd"/>
      <w:r w:rsidRPr="004A56FB">
        <w:rPr>
          <w:sz w:val="27"/>
          <w:szCs w:val="27"/>
          <w:lang w:val="en-US"/>
        </w:rPr>
        <w:t xml:space="preserve"> de </w:t>
      </w:r>
      <w:proofErr w:type="spellStart"/>
      <w:r w:rsidRPr="004A56FB">
        <w:rPr>
          <w:sz w:val="27"/>
          <w:szCs w:val="27"/>
          <w:lang w:val="en-US"/>
        </w:rPr>
        <w:t>căpșuni</w:t>
      </w:r>
      <w:proofErr w:type="spellEnd"/>
      <w:r w:rsidRPr="004A56FB">
        <w:rPr>
          <w:sz w:val="27"/>
          <w:szCs w:val="27"/>
          <w:lang w:val="en-US"/>
        </w:rPr>
        <w:t xml:space="preserve"> </w:t>
      </w:r>
      <w:proofErr w:type="spellStart"/>
      <w:r w:rsidRPr="004A56FB">
        <w:rPr>
          <w:sz w:val="27"/>
          <w:szCs w:val="27"/>
          <w:lang w:val="en-US"/>
        </w:rPr>
        <w:t>să</w:t>
      </w:r>
      <w:proofErr w:type="spellEnd"/>
      <w:r w:rsidRPr="004A56FB">
        <w:rPr>
          <w:sz w:val="27"/>
          <w:szCs w:val="27"/>
          <w:lang w:val="en-US"/>
        </w:rPr>
        <w:t xml:space="preserve"> </w:t>
      </w:r>
      <w:proofErr w:type="spellStart"/>
      <w:r w:rsidRPr="004A56FB">
        <w:rPr>
          <w:sz w:val="27"/>
          <w:szCs w:val="27"/>
          <w:lang w:val="en-US"/>
        </w:rPr>
        <w:t>își</w:t>
      </w:r>
      <w:proofErr w:type="spellEnd"/>
      <w:r w:rsidRPr="004A56FB">
        <w:rPr>
          <w:sz w:val="27"/>
          <w:szCs w:val="27"/>
          <w:lang w:val="en-US"/>
        </w:rPr>
        <w:t xml:space="preserve"> </w:t>
      </w:r>
      <w:proofErr w:type="spellStart"/>
      <w:r w:rsidRPr="004A56FB">
        <w:rPr>
          <w:sz w:val="27"/>
          <w:szCs w:val="27"/>
          <w:lang w:val="en-US"/>
        </w:rPr>
        <w:t>aleagă</w:t>
      </w:r>
      <w:proofErr w:type="spellEnd"/>
      <w:r w:rsidRPr="004A56FB">
        <w:rPr>
          <w:sz w:val="27"/>
          <w:szCs w:val="27"/>
          <w:lang w:val="en-US"/>
        </w:rPr>
        <w:t xml:space="preserve"> </w:t>
      </w:r>
      <w:proofErr w:type="spellStart"/>
      <w:r w:rsidRPr="004A56FB">
        <w:rPr>
          <w:sz w:val="27"/>
          <w:szCs w:val="27"/>
          <w:lang w:val="en-US"/>
        </w:rPr>
        <w:t>și</w:t>
      </w:r>
      <w:proofErr w:type="spellEnd"/>
      <w:r w:rsidRPr="004A56FB">
        <w:rPr>
          <w:sz w:val="27"/>
          <w:szCs w:val="27"/>
          <w:lang w:val="en-US"/>
        </w:rPr>
        <w:t xml:space="preserve"> </w:t>
      </w:r>
      <w:proofErr w:type="spellStart"/>
      <w:r w:rsidRPr="004A56FB">
        <w:rPr>
          <w:sz w:val="27"/>
          <w:szCs w:val="27"/>
          <w:lang w:val="en-US"/>
        </w:rPr>
        <w:t>să</w:t>
      </w:r>
      <w:proofErr w:type="spellEnd"/>
      <w:r w:rsidRPr="004A56FB">
        <w:rPr>
          <w:sz w:val="27"/>
          <w:szCs w:val="27"/>
          <w:lang w:val="en-US"/>
        </w:rPr>
        <w:t xml:space="preserve"> </w:t>
      </w:r>
      <w:proofErr w:type="spellStart"/>
      <w:r w:rsidRPr="004A56FB">
        <w:rPr>
          <w:sz w:val="27"/>
          <w:szCs w:val="27"/>
          <w:lang w:val="en-US"/>
        </w:rPr>
        <w:t>împacheteze</w:t>
      </w:r>
      <w:proofErr w:type="spellEnd"/>
      <w:r w:rsidRPr="004A56FB">
        <w:rPr>
          <w:sz w:val="27"/>
          <w:szCs w:val="27"/>
          <w:lang w:val="en-US"/>
        </w:rPr>
        <w:t xml:space="preserve"> </w:t>
      </w:r>
      <w:proofErr w:type="spellStart"/>
      <w:r w:rsidRPr="004A56FB">
        <w:rPr>
          <w:sz w:val="27"/>
          <w:szCs w:val="27"/>
          <w:lang w:val="en-US"/>
        </w:rPr>
        <w:t>culturile</w:t>
      </w:r>
      <w:proofErr w:type="spellEnd"/>
      <w:r w:rsidRPr="004A56FB">
        <w:rPr>
          <w:sz w:val="27"/>
          <w:szCs w:val="27"/>
          <w:lang w:val="en-US"/>
        </w:rPr>
        <w:t>. </w:t>
      </w:r>
      <w:proofErr w:type="spellStart"/>
      <w:r w:rsidRPr="004A56FB">
        <w:rPr>
          <w:sz w:val="27"/>
          <w:szCs w:val="27"/>
          <w:lang w:val="en-US"/>
        </w:rPr>
        <w:t>Lipsa</w:t>
      </w:r>
      <w:proofErr w:type="spellEnd"/>
      <w:r w:rsidRPr="004A56FB">
        <w:rPr>
          <w:sz w:val="27"/>
          <w:szCs w:val="27"/>
          <w:lang w:val="en-US"/>
        </w:rPr>
        <w:t xml:space="preserve"> </w:t>
      </w:r>
      <w:proofErr w:type="spellStart"/>
      <w:r w:rsidRPr="004A56FB">
        <w:rPr>
          <w:sz w:val="27"/>
          <w:szCs w:val="27"/>
          <w:lang w:val="en-US"/>
        </w:rPr>
        <w:t>muncitorilor</w:t>
      </w:r>
      <w:proofErr w:type="spellEnd"/>
      <w:r w:rsidRPr="004A56FB">
        <w:rPr>
          <w:sz w:val="27"/>
          <w:szCs w:val="27"/>
          <w:lang w:val="en-US"/>
        </w:rPr>
        <w:t xml:space="preserve"> </w:t>
      </w:r>
      <w:proofErr w:type="spellStart"/>
      <w:r w:rsidRPr="004A56FB">
        <w:rPr>
          <w:sz w:val="27"/>
          <w:szCs w:val="27"/>
          <w:lang w:val="en-US"/>
        </w:rPr>
        <w:t>ar</w:t>
      </w:r>
      <w:proofErr w:type="spellEnd"/>
      <w:r w:rsidRPr="004A56FB">
        <w:rPr>
          <w:sz w:val="27"/>
          <w:szCs w:val="27"/>
          <w:lang w:val="en-US"/>
        </w:rPr>
        <w:t xml:space="preserve"> fi </w:t>
      </w:r>
      <w:proofErr w:type="spellStart"/>
      <w:r w:rsidRPr="004A56FB">
        <w:rPr>
          <w:sz w:val="27"/>
          <w:szCs w:val="27"/>
          <w:lang w:val="en-US"/>
        </w:rPr>
        <w:t>condus</w:t>
      </w:r>
      <w:proofErr w:type="spellEnd"/>
      <w:r w:rsidRPr="004A56FB">
        <w:rPr>
          <w:sz w:val="27"/>
          <w:szCs w:val="27"/>
          <w:lang w:val="en-US"/>
        </w:rPr>
        <w:t xml:space="preserve"> la </w:t>
      </w:r>
      <w:proofErr w:type="spellStart"/>
      <w:r w:rsidRPr="004A56FB">
        <w:rPr>
          <w:sz w:val="27"/>
          <w:szCs w:val="27"/>
        </w:rPr>
        <w:fldChar w:fldCharType="begin"/>
      </w:r>
      <w:r w:rsidRPr="004A56FB">
        <w:rPr>
          <w:sz w:val="27"/>
          <w:szCs w:val="27"/>
          <w:lang w:val="en-US"/>
        </w:rPr>
        <w:instrText xml:space="preserve"> HYPERLINK "http://www.tbo.com/news/business/could-robot-berry-picker-fix-labor-shortage-20150502/" </w:instrText>
      </w:r>
      <w:r w:rsidRPr="004A56FB">
        <w:rPr>
          <w:sz w:val="27"/>
          <w:szCs w:val="27"/>
        </w:rPr>
        <w:fldChar w:fldCharType="separate"/>
      </w:r>
      <w:r w:rsidRPr="004A56FB">
        <w:rPr>
          <w:rStyle w:val="Hyperlink"/>
          <w:color w:val="auto"/>
          <w:sz w:val="27"/>
          <w:szCs w:val="27"/>
          <w:u w:val="none"/>
          <w:lang w:val="en-US"/>
        </w:rPr>
        <w:t>pierderi</w:t>
      </w:r>
      <w:proofErr w:type="spellEnd"/>
      <w:r w:rsidRPr="004A56FB">
        <w:rPr>
          <w:rStyle w:val="Hyperlink"/>
          <w:color w:val="auto"/>
          <w:sz w:val="27"/>
          <w:szCs w:val="27"/>
          <w:u w:val="none"/>
          <w:lang w:val="en-US"/>
        </w:rPr>
        <w:t xml:space="preserve"> de </w:t>
      </w:r>
      <w:proofErr w:type="spellStart"/>
      <w:r w:rsidRPr="004A56FB">
        <w:rPr>
          <w:rStyle w:val="Hyperlink"/>
          <w:color w:val="auto"/>
          <w:sz w:val="27"/>
          <w:szCs w:val="27"/>
          <w:u w:val="none"/>
          <w:lang w:val="en-US"/>
        </w:rPr>
        <w:t>venituri</w:t>
      </w:r>
      <w:proofErr w:type="spellEnd"/>
      <w:r w:rsidRPr="004A56FB">
        <w:rPr>
          <w:sz w:val="27"/>
          <w:szCs w:val="27"/>
        </w:rPr>
        <w:fldChar w:fldCharType="end"/>
      </w:r>
      <w:r w:rsidRPr="004A56FB">
        <w:rPr>
          <w:sz w:val="27"/>
          <w:szCs w:val="27"/>
          <w:lang w:val="en-US"/>
        </w:rPr>
        <w:t> </w:t>
      </w:r>
      <w:proofErr w:type="spellStart"/>
      <w:r w:rsidRPr="004A56FB">
        <w:rPr>
          <w:sz w:val="27"/>
          <w:szCs w:val="27"/>
          <w:lang w:val="en-US"/>
        </w:rPr>
        <w:t>în</w:t>
      </w:r>
      <w:proofErr w:type="spellEnd"/>
      <w:r w:rsidRPr="004A56FB">
        <w:rPr>
          <w:sz w:val="27"/>
          <w:szCs w:val="27"/>
          <w:lang w:val="en-US"/>
        </w:rPr>
        <w:t> </w:t>
      </w:r>
      <w:proofErr w:type="spellStart"/>
      <w:r w:rsidRPr="004A56FB">
        <w:rPr>
          <w:sz w:val="27"/>
          <w:szCs w:val="27"/>
        </w:rPr>
        <w:fldChar w:fldCharType="begin"/>
      </w:r>
      <w:r w:rsidRPr="004A56FB">
        <w:rPr>
          <w:sz w:val="27"/>
          <w:szCs w:val="27"/>
          <w:lang w:val="en-US"/>
        </w:rPr>
        <w:instrText xml:space="preserve"> HYPERLINK "http://www.tbo.com/news/business/could-robot-berry-picker-fix-labor-shortage-20150502/" </w:instrText>
      </w:r>
      <w:r w:rsidRPr="004A56FB">
        <w:rPr>
          <w:sz w:val="27"/>
          <w:szCs w:val="27"/>
        </w:rPr>
        <w:fldChar w:fldCharType="separate"/>
      </w:r>
      <w:r w:rsidRPr="004A56FB">
        <w:rPr>
          <w:rStyle w:val="Hyperlink"/>
          <w:color w:val="auto"/>
          <w:sz w:val="27"/>
          <w:szCs w:val="27"/>
          <w:u w:val="none"/>
          <w:lang w:val="en-US"/>
        </w:rPr>
        <w:t>milioane</w:t>
      </w:r>
      <w:proofErr w:type="spellEnd"/>
      <w:r w:rsidRPr="004A56FB">
        <w:rPr>
          <w:rStyle w:val="Hyperlink"/>
          <w:color w:val="auto"/>
          <w:sz w:val="27"/>
          <w:szCs w:val="27"/>
          <w:u w:val="none"/>
          <w:lang w:val="en-US"/>
        </w:rPr>
        <w:t xml:space="preserve"> de </w:t>
      </w:r>
      <w:proofErr w:type="spellStart"/>
      <w:r w:rsidRPr="004A56FB">
        <w:rPr>
          <w:rStyle w:val="Hyperlink"/>
          <w:color w:val="auto"/>
          <w:sz w:val="27"/>
          <w:szCs w:val="27"/>
          <w:u w:val="none"/>
          <w:lang w:val="en-US"/>
        </w:rPr>
        <w:t>dolari</w:t>
      </w:r>
      <w:proofErr w:type="spellEnd"/>
      <w:r w:rsidRPr="004A56FB">
        <w:rPr>
          <w:sz w:val="27"/>
          <w:szCs w:val="27"/>
        </w:rPr>
        <w:fldChar w:fldCharType="end"/>
      </w:r>
      <w:r w:rsidRPr="004A56FB">
        <w:rPr>
          <w:sz w:val="27"/>
          <w:szCs w:val="27"/>
          <w:lang w:val="en-US"/>
        </w:rPr>
        <w:t> </w:t>
      </w:r>
      <w:proofErr w:type="spellStart"/>
      <w:r w:rsidRPr="004A56FB">
        <w:rPr>
          <w:sz w:val="27"/>
          <w:szCs w:val="27"/>
          <w:lang w:val="en-US"/>
        </w:rPr>
        <w:t>în</w:t>
      </w:r>
      <w:proofErr w:type="spellEnd"/>
      <w:r w:rsidRPr="004A56FB">
        <w:rPr>
          <w:sz w:val="27"/>
          <w:szCs w:val="27"/>
          <w:lang w:val="en-US"/>
        </w:rPr>
        <w:t xml:space="preserve"> </w:t>
      </w:r>
      <w:proofErr w:type="spellStart"/>
      <w:r w:rsidRPr="004A56FB">
        <w:rPr>
          <w:sz w:val="27"/>
          <w:szCs w:val="27"/>
          <w:lang w:val="en-US"/>
        </w:rPr>
        <w:t>regiuni</w:t>
      </w:r>
      <w:proofErr w:type="spellEnd"/>
      <w:r w:rsidRPr="004A56FB">
        <w:rPr>
          <w:sz w:val="27"/>
          <w:szCs w:val="27"/>
          <w:lang w:val="en-US"/>
        </w:rPr>
        <w:t xml:space="preserve"> </w:t>
      </w:r>
      <w:proofErr w:type="spellStart"/>
      <w:r w:rsidRPr="004A56FB">
        <w:rPr>
          <w:sz w:val="27"/>
          <w:szCs w:val="27"/>
          <w:lang w:val="en-US"/>
        </w:rPr>
        <w:t>agricole</w:t>
      </w:r>
      <w:proofErr w:type="spellEnd"/>
      <w:r w:rsidRPr="004A56FB">
        <w:rPr>
          <w:sz w:val="27"/>
          <w:szCs w:val="27"/>
          <w:lang w:val="en-US"/>
        </w:rPr>
        <w:t xml:space="preserve"> </w:t>
      </w:r>
      <w:proofErr w:type="spellStart"/>
      <w:r w:rsidRPr="004A56FB">
        <w:rPr>
          <w:sz w:val="27"/>
          <w:szCs w:val="27"/>
          <w:lang w:val="en-US"/>
        </w:rPr>
        <w:t>cheie</w:t>
      </w:r>
      <w:proofErr w:type="spellEnd"/>
      <w:r w:rsidRPr="004A56FB">
        <w:rPr>
          <w:sz w:val="27"/>
          <w:szCs w:val="27"/>
          <w:lang w:val="en-US"/>
        </w:rPr>
        <w:t xml:space="preserve"> precum California </w:t>
      </w:r>
      <w:proofErr w:type="spellStart"/>
      <w:r w:rsidRPr="004A56FB">
        <w:rPr>
          <w:sz w:val="27"/>
          <w:szCs w:val="27"/>
          <w:lang w:val="en-US"/>
        </w:rPr>
        <w:t>și</w:t>
      </w:r>
      <w:proofErr w:type="spellEnd"/>
      <w:r w:rsidRPr="004A56FB">
        <w:rPr>
          <w:sz w:val="27"/>
          <w:szCs w:val="27"/>
          <w:lang w:val="en-US"/>
        </w:rPr>
        <w:t xml:space="preserve"> Arizona. </w:t>
      </w:r>
      <w:proofErr w:type="spellStart"/>
      <w:r w:rsidRPr="004A56FB">
        <w:rPr>
          <w:sz w:val="27"/>
          <w:szCs w:val="27"/>
          <w:lang w:val="en-US"/>
        </w:rPr>
        <w:t>În</w:t>
      </w:r>
      <w:proofErr w:type="spellEnd"/>
      <w:r w:rsidRPr="004A56FB">
        <w:rPr>
          <w:sz w:val="27"/>
          <w:szCs w:val="27"/>
          <w:lang w:val="en-US"/>
        </w:rPr>
        <w:t xml:space="preserve"> </w:t>
      </w:r>
      <w:proofErr w:type="spellStart"/>
      <w:r w:rsidRPr="004A56FB">
        <w:rPr>
          <w:sz w:val="27"/>
          <w:szCs w:val="27"/>
          <w:lang w:val="en-US"/>
        </w:rPr>
        <w:t>județul</w:t>
      </w:r>
      <w:proofErr w:type="spellEnd"/>
      <w:r w:rsidRPr="004A56FB">
        <w:rPr>
          <w:sz w:val="27"/>
          <w:szCs w:val="27"/>
          <w:lang w:val="en-US"/>
        </w:rPr>
        <w:t xml:space="preserve"> Hillsborough, </w:t>
      </w:r>
      <w:proofErr w:type="spellStart"/>
      <w:r w:rsidRPr="004A56FB">
        <w:rPr>
          <w:sz w:val="27"/>
          <w:szCs w:val="27"/>
          <w:lang w:val="en-US"/>
        </w:rPr>
        <w:t>regiunea</w:t>
      </w:r>
      <w:proofErr w:type="spellEnd"/>
      <w:r w:rsidRPr="004A56FB">
        <w:rPr>
          <w:sz w:val="27"/>
          <w:szCs w:val="27"/>
          <w:lang w:val="en-US"/>
        </w:rPr>
        <w:t xml:space="preserve"> Florida, care a </w:t>
      </w:r>
      <w:proofErr w:type="spellStart"/>
      <w:r w:rsidRPr="004A56FB">
        <w:rPr>
          <w:sz w:val="27"/>
          <w:szCs w:val="27"/>
          <w:lang w:val="en-US"/>
        </w:rPr>
        <w:t>fost</w:t>
      </w:r>
      <w:proofErr w:type="spellEnd"/>
      <w:r w:rsidRPr="004A56FB">
        <w:rPr>
          <w:sz w:val="27"/>
          <w:szCs w:val="27"/>
          <w:lang w:val="en-US"/>
        </w:rPr>
        <w:t xml:space="preserve"> </w:t>
      </w:r>
      <w:proofErr w:type="spellStart"/>
      <w:r w:rsidRPr="004A56FB">
        <w:rPr>
          <w:sz w:val="27"/>
          <w:szCs w:val="27"/>
          <w:lang w:val="en-US"/>
        </w:rPr>
        <w:t>descrisă</w:t>
      </w:r>
      <w:proofErr w:type="spellEnd"/>
      <w:r w:rsidRPr="004A56FB">
        <w:rPr>
          <w:sz w:val="27"/>
          <w:szCs w:val="27"/>
          <w:lang w:val="en-US"/>
        </w:rPr>
        <w:t xml:space="preserve"> ca </w:t>
      </w:r>
      <w:hyperlink r:id="rId11" w:history="1">
        <w:r w:rsidRPr="004A56FB">
          <w:rPr>
            <w:rStyle w:val="Hyperlink"/>
            <w:color w:val="auto"/>
            <w:sz w:val="27"/>
            <w:szCs w:val="27"/>
            <w:u w:val="none"/>
            <w:lang w:val="en-US"/>
          </w:rPr>
          <w:t>„</w:t>
        </w:r>
        <w:proofErr w:type="spellStart"/>
        <w:r w:rsidRPr="004A56FB">
          <w:rPr>
            <w:rStyle w:val="Hyperlink"/>
            <w:color w:val="auto"/>
            <w:sz w:val="27"/>
            <w:szCs w:val="27"/>
            <w:u w:val="none"/>
            <w:lang w:val="en-US"/>
          </w:rPr>
          <w:t>capitala</w:t>
        </w:r>
        <w:proofErr w:type="spellEnd"/>
        <w:r w:rsidRPr="004A56FB">
          <w:rPr>
            <w:rStyle w:val="Hyperlink"/>
            <w:color w:val="auto"/>
            <w:sz w:val="27"/>
            <w:szCs w:val="27"/>
            <w:u w:val="none"/>
            <w:lang w:val="en-US"/>
          </w:rPr>
          <w:t xml:space="preserve"> </w:t>
        </w:r>
        <w:proofErr w:type="spellStart"/>
        <w:r w:rsidRPr="004A56FB">
          <w:rPr>
            <w:rStyle w:val="Hyperlink"/>
            <w:color w:val="auto"/>
            <w:sz w:val="27"/>
            <w:szCs w:val="27"/>
            <w:u w:val="none"/>
            <w:lang w:val="en-US"/>
          </w:rPr>
          <w:t>națională</w:t>
        </w:r>
        <w:proofErr w:type="spellEnd"/>
        <w:r w:rsidRPr="004A56FB">
          <w:rPr>
            <w:rStyle w:val="Hyperlink"/>
            <w:color w:val="auto"/>
            <w:sz w:val="27"/>
            <w:szCs w:val="27"/>
            <w:u w:val="none"/>
            <w:lang w:val="en-US"/>
          </w:rPr>
          <w:t xml:space="preserve"> a </w:t>
        </w:r>
        <w:proofErr w:type="spellStart"/>
        <w:r w:rsidRPr="004A56FB">
          <w:rPr>
            <w:rStyle w:val="Hyperlink"/>
            <w:color w:val="auto"/>
            <w:sz w:val="27"/>
            <w:szCs w:val="27"/>
            <w:u w:val="none"/>
            <w:lang w:val="en-US"/>
          </w:rPr>
          <w:t>căpșunilor</w:t>
        </w:r>
        <w:proofErr w:type="spellEnd"/>
        <w:r w:rsidRPr="004A56FB">
          <w:rPr>
            <w:rStyle w:val="Hyperlink"/>
            <w:color w:val="auto"/>
            <w:sz w:val="27"/>
            <w:szCs w:val="27"/>
            <w:u w:val="none"/>
            <w:lang w:val="en-US"/>
          </w:rPr>
          <w:t xml:space="preserve"> de </w:t>
        </w:r>
        <w:proofErr w:type="spellStart"/>
        <w:r w:rsidRPr="004A56FB">
          <w:rPr>
            <w:rStyle w:val="Hyperlink"/>
            <w:color w:val="auto"/>
            <w:sz w:val="27"/>
            <w:szCs w:val="27"/>
            <w:u w:val="none"/>
            <w:lang w:val="en-US"/>
          </w:rPr>
          <w:t>iarnă</w:t>
        </w:r>
        <w:proofErr w:type="spellEnd"/>
        <w:r w:rsidRPr="004A56FB">
          <w:rPr>
            <w:rStyle w:val="Hyperlink"/>
            <w:color w:val="auto"/>
            <w:sz w:val="27"/>
            <w:szCs w:val="27"/>
            <w:u w:val="none"/>
            <w:lang w:val="en-US"/>
          </w:rPr>
          <w:t xml:space="preserve">”, </w:t>
        </w:r>
        <w:proofErr w:type="spellStart"/>
        <w:r w:rsidRPr="004A56FB">
          <w:rPr>
            <w:rStyle w:val="Hyperlink"/>
            <w:color w:val="auto"/>
            <w:sz w:val="27"/>
            <w:szCs w:val="27"/>
            <w:u w:val="none"/>
            <w:lang w:val="en-US"/>
          </w:rPr>
          <w:t>între</w:t>
        </w:r>
        <w:proofErr w:type="spellEnd"/>
        <w:r w:rsidRPr="004A56FB">
          <w:rPr>
            <w:rStyle w:val="Hyperlink"/>
            <w:color w:val="auto"/>
            <w:sz w:val="27"/>
            <w:szCs w:val="27"/>
            <w:u w:val="none"/>
            <w:lang w:val="en-US"/>
          </w:rPr>
          <w:t xml:space="preserve"> 10.000 </w:t>
        </w:r>
        <w:proofErr w:type="spellStart"/>
        <w:r w:rsidRPr="004A56FB">
          <w:rPr>
            <w:rStyle w:val="Hyperlink"/>
            <w:color w:val="auto"/>
            <w:sz w:val="27"/>
            <w:szCs w:val="27"/>
            <w:u w:val="none"/>
            <w:lang w:val="en-US"/>
          </w:rPr>
          <w:t>și</w:t>
        </w:r>
        <w:proofErr w:type="spellEnd"/>
        <w:r w:rsidRPr="004A56FB">
          <w:rPr>
            <w:rStyle w:val="Hyperlink"/>
            <w:color w:val="auto"/>
            <w:sz w:val="27"/>
            <w:szCs w:val="27"/>
            <w:u w:val="none"/>
            <w:lang w:val="en-US"/>
          </w:rPr>
          <w:t xml:space="preserve"> 11.000 de </w:t>
        </w:r>
        <w:proofErr w:type="spellStart"/>
        <w:r w:rsidRPr="004A56FB">
          <w:rPr>
            <w:rStyle w:val="Hyperlink"/>
            <w:color w:val="auto"/>
            <w:sz w:val="27"/>
            <w:szCs w:val="27"/>
            <w:u w:val="none"/>
            <w:lang w:val="en-US"/>
          </w:rPr>
          <w:t>acri</w:t>
        </w:r>
        <w:proofErr w:type="spellEnd"/>
        <w:r w:rsidRPr="004A56FB">
          <w:rPr>
            <w:rStyle w:val="Hyperlink"/>
            <w:color w:val="auto"/>
            <w:sz w:val="27"/>
            <w:szCs w:val="27"/>
            <w:u w:val="none"/>
            <w:lang w:val="en-US"/>
          </w:rPr>
          <w:t xml:space="preserve"> de </w:t>
        </w:r>
        <w:proofErr w:type="spellStart"/>
        <w:r w:rsidRPr="004A56FB">
          <w:rPr>
            <w:rStyle w:val="Hyperlink"/>
            <w:color w:val="auto"/>
            <w:sz w:val="27"/>
            <w:szCs w:val="27"/>
            <w:u w:val="none"/>
            <w:lang w:val="en-US"/>
          </w:rPr>
          <w:t>căpșuni</w:t>
        </w:r>
        <w:proofErr w:type="spellEnd"/>
      </w:hyperlink>
      <w:r w:rsidRPr="004A56FB">
        <w:rPr>
          <w:sz w:val="27"/>
          <w:szCs w:val="27"/>
          <w:lang w:val="en-US"/>
        </w:rPr>
        <w:t xml:space="preserve"> sunt de </w:t>
      </w:r>
      <w:proofErr w:type="spellStart"/>
      <w:r w:rsidRPr="004A56FB">
        <w:rPr>
          <w:sz w:val="27"/>
          <w:szCs w:val="27"/>
          <w:lang w:val="en-US"/>
        </w:rPr>
        <w:t>obicei</w:t>
      </w:r>
      <w:proofErr w:type="spellEnd"/>
      <w:r w:rsidRPr="004A56FB">
        <w:rPr>
          <w:sz w:val="27"/>
          <w:szCs w:val="27"/>
          <w:lang w:val="en-US"/>
        </w:rPr>
        <w:t xml:space="preserve"> </w:t>
      </w:r>
      <w:proofErr w:type="spellStart"/>
      <w:r w:rsidRPr="004A56FB">
        <w:rPr>
          <w:sz w:val="27"/>
          <w:szCs w:val="27"/>
          <w:lang w:val="en-US"/>
        </w:rPr>
        <w:t>recoltate</w:t>
      </w:r>
      <w:proofErr w:type="spellEnd"/>
      <w:r w:rsidRPr="004A56FB">
        <w:rPr>
          <w:sz w:val="27"/>
          <w:szCs w:val="27"/>
          <w:lang w:val="en-US"/>
        </w:rPr>
        <w:t xml:space="preserve"> </w:t>
      </w:r>
      <w:proofErr w:type="spellStart"/>
      <w:r w:rsidRPr="004A56FB">
        <w:rPr>
          <w:sz w:val="27"/>
          <w:szCs w:val="27"/>
          <w:lang w:val="en-US"/>
        </w:rPr>
        <w:t>într</w:t>
      </w:r>
      <w:proofErr w:type="spellEnd"/>
      <w:r w:rsidRPr="004A56FB">
        <w:rPr>
          <w:sz w:val="27"/>
          <w:szCs w:val="27"/>
          <w:lang w:val="en-US"/>
        </w:rPr>
        <w:t xml:space="preserve">-un </w:t>
      </w:r>
      <w:proofErr w:type="spellStart"/>
      <w:r w:rsidRPr="004A56FB">
        <w:rPr>
          <w:sz w:val="27"/>
          <w:szCs w:val="27"/>
          <w:lang w:val="en-US"/>
        </w:rPr>
        <w:t>sezon</w:t>
      </w:r>
      <w:proofErr w:type="spellEnd"/>
      <w:r w:rsidRPr="004A56FB">
        <w:rPr>
          <w:sz w:val="27"/>
          <w:szCs w:val="27"/>
          <w:lang w:val="en-US"/>
        </w:rPr>
        <w:t>.</w:t>
      </w:r>
    </w:p>
    <w:p w:rsidR="008451F9" w:rsidRPr="004A56FB" w:rsidRDefault="008451F9" w:rsidP="004D175A">
      <w:pPr>
        <w:pStyle w:val="NormalWeb"/>
        <w:shd w:val="clear" w:color="auto" w:fill="FFFFFF"/>
        <w:spacing w:before="0" w:beforeAutospacing="0" w:after="360" w:afterAutospacing="0"/>
        <w:ind w:firstLine="708"/>
        <w:jc w:val="both"/>
        <w:rPr>
          <w:sz w:val="27"/>
          <w:szCs w:val="27"/>
          <w:lang w:val="en-US"/>
        </w:rPr>
      </w:pPr>
      <w:r w:rsidRPr="004A56FB">
        <w:rPr>
          <w:sz w:val="27"/>
          <w:szCs w:val="27"/>
          <w:lang w:val="en-US"/>
        </w:rPr>
        <w:t xml:space="preserve">Harvest CROO Robotics </w:t>
      </w:r>
      <w:proofErr w:type="spellStart"/>
      <w:r w:rsidRPr="004A56FB">
        <w:rPr>
          <w:sz w:val="27"/>
          <w:szCs w:val="27"/>
          <w:lang w:val="en-US"/>
        </w:rPr>
        <w:t>susține</w:t>
      </w:r>
      <w:proofErr w:type="spellEnd"/>
      <w:r w:rsidRPr="004A56FB">
        <w:rPr>
          <w:sz w:val="27"/>
          <w:szCs w:val="27"/>
          <w:lang w:val="en-US"/>
        </w:rPr>
        <w:t xml:space="preserve"> </w:t>
      </w:r>
      <w:proofErr w:type="spellStart"/>
      <w:r w:rsidRPr="004A56FB">
        <w:rPr>
          <w:sz w:val="27"/>
          <w:szCs w:val="27"/>
          <w:lang w:val="en-US"/>
        </w:rPr>
        <w:t>că</w:t>
      </w:r>
      <w:proofErr w:type="spellEnd"/>
      <w:r w:rsidRPr="004A56FB">
        <w:rPr>
          <w:sz w:val="27"/>
          <w:szCs w:val="27"/>
          <w:lang w:val="en-US"/>
        </w:rPr>
        <w:t xml:space="preserve"> </w:t>
      </w:r>
      <w:proofErr w:type="spellStart"/>
      <w:r w:rsidRPr="004A56FB">
        <w:rPr>
          <w:sz w:val="27"/>
          <w:szCs w:val="27"/>
          <w:lang w:val="en-US"/>
        </w:rPr>
        <w:t>robotul</w:t>
      </w:r>
      <w:proofErr w:type="spellEnd"/>
      <w:r w:rsidRPr="004A56FB">
        <w:rPr>
          <w:sz w:val="27"/>
          <w:szCs w:val="27"/>
          <w:lang w:val="en-US"/>
        </w:rPr>
        <w:t xml:space="preserve"> </w:t>
      </w:r>
      <w:proofErr w:type="spellStart"/>
      <w:r w:rsidRPr="004A56FB">
        <w:rPr>
          <w:sz w:val="27"/>
          <w:szCs w:val="27"/>
          <w:lang w:val="en-US"/>
        </w:rPr>
        <w:t>său</w:t>
      </w:r>
      <w:proofErr w:type="spellEnd"/>
      <w:r w:rsidRPr="004A56FB">
        <w:rPr>
          <w:sz w:val="27"/>
          <w:szCs w:val="27"/>
          <w:lang w:val="en-US"/>
        </w:rPr>
        <w:t xml:space="preserve"> </w:t>
      </w:r>
      <w:proofErr w:type="spellStart"/>
      <w:r w:rsidRPr="004A56FB">
        <w:rPr>
          <w:sz w:val="27"/>
          <w:szCs w:val="27"/>
          <w:lang w:val="en-US"/>
        </w:rPr>
        <w:t>poate</w:t>
      </w:r>
      <w:proofErr w:type="spellEnd"/>
      <w:r w:rsidRPr="004A56FB">
        <w:rPr>
          <w:sz w:val="27"/>
          <w:szCs w:val="27"/>
          <w:lang w:val="en-US"/>
        </w:rPr>
        <w:t xml:space="preserve"> </w:t>
      </w:r>
      <w:proofErr w:type="spellStart"/>
      <w:r w:rsidRPr="004A56FB">
        <w:rPr>
          <w:sz w:val="27"/>
          <w:szCs w:val="27"/>
          <w:lang w:val="en-US"/>
        </w:rPr>
        <w:t>recolta</w:t>
      </w:r>
      <w:proofErr w:type="spellEnd"/>
      <w:r w:rsidRPr="004A56FB">
        <w:rPr>
          <w:sz w:val="27"/>
          <w:szCs w:val="27"/>
          <w:lang w:val="en-US"/>
        </w:rPr>
        <w:t> </w:t>
      </w:r>
      <w:hyperlink r:id="rId12" w:history="1">
        <w:r w:rsidRPr="004A56FB">
          <w:rPr>
            <w:rStyle w:val="Hyperlink"/>
            <w:color w:val="auto"/>
            <w:sz w:val="27"/>
            <w:szCs w:val="27"/>
            <w:u w:val="none"/>
            <w:lang w:val="en-US"/>
          </w:rPr>
          <w:t xml:space="preserve">8 </w:t>
        </w:r>
        <w:proofErr w:type="spellStart"/>
        <w:r w:rsidRPr="004A56FB">
          <w:rPr>
            <w:rStyle w:val="Hyperlink"/>
            <w:color w:val="auto"/>
            <w:sz w:val="27"/>
            <w:szCs w:val="27"/>
            <w:u w:val="none"/>
            <w:lang w:val="en-US"/>
          </w:rPr>
          <w:t>acri</w:t>
        </w:r>
        <w:proofErr w:type="spellEnd"/>
        <w:r w:rsidRPr="004A56FB">
          <w:rPr>
            <w:rStyle w:val="Hyperlink"/>
            <w:color w:val="auto"/>
            <w:sz w:val="27"/>
            <w:szCs w:val="27"/>
            <w:u w:val="none"/>
            <w:lang w:val="en-US"/>
          </w:rPr>
          <w:t xml:space="preserve"> </w:t>
        </w:r>
        <w:proofErr w:type="spellStart"/>
        <w:r w:rsidRPr="004A56FB">
          <w:rPr>
            <w:rStyle w:val="Hyperlink"/>
            <w:color w:val="auto"/>
            <w:sz w:val="27"/>
            <w:szCs w:val="27"/>
            <w:u w:val="none"/>
            <w:lang w:val="en-US"/>
          </w:rPr>
          <w:t>într</w:t>
        </w:r>
        <w:proofErr w:type="spellEnd"/>
        <w:r w:rsidRPr="004A56FB">
          <w:rPr>
            <w:rStyle w:val="Hyperlink"/>
            <w:color w:val="auto"/>
            <w:sz w:val="27"/>
            <w:szCs w:val="27"/>
            <w:u w:val="none"/>
            <w:lang w:val="en-US"/>
          </w:rPr>
          <w:t xml:space="preserve">-o </w:t>
        </w:r>
        <w:proofErr w:type="spellStart"/>
        <w:r w:rsidRPr="004A56FB">
          <w:rPr>
            <w:rStyle w:val="Hyperlink"/>
            <w:color w:val="auto"/>
            <w:sz w:val="27"/>
            <w:szCs w:val="27"/>
            <w:u w:val="none"/>
            <w:lang w:val="en-US"/>
          </w:rPr>
          <w:t>singură</w:t>
        </w:r>
        <w:proofErr w:type="spellEnd"/>
        <w:r w:rsidRPr="004A56FB">
          <w:rPr>
            <w:rStyle w:val="Hyperlink"/>
            <w:color w:val="auto"/>
            <w:sz w:val="27"/>
            <w:szCs w:val="27"/>
            <w:u w:val="none"/>
            <w:lang w:val="en-US"/>
          </w:rPr>
          <w:t xml:space="preserve"> </w:t>
        </w:r>
        <w:proofErr w:type="spellStart"/>
        <w:r w:rsidRPr="004A56FB">
          <w:rPr>
            <w:rStyle w:val="Hyperlink"/>
            <w:color w:val="auto"/>
            <w:sz w:val="27"/>
            <w:szCs w:val="27"/>
            <w:u w:val="none"/>
            <w:lang w:val="en-US"/>
          </w:rPr>
          <w:t>zi</w:t>
        </w:r>
        <w:proofErr w:type="spellEnd"/>
        <w:r w:rsidRPr="004A56FB">
          <w:rPr>
            <w:rStyle w:val="Hyperlink"/>
            <w:color w:val="auto"/>
            <w:sz w:val="27"/>
            <w:szCs w:val="27"/>
            <w:u w:val="none"/>
            <w:lang w:val="en-US"/>
          </w:rPr>
          <w:t xml:space="preserve"> </w:t>
        </w:r>
        <w:proofErr w:type="spellStart"/>
        <w:r w:rsidRPr="004A56FB">
          <w:rPr>
            <w:rStyle w:val="Hyperlink"/>
            <w:color w:val="auto"/>
            <w:sz w:val="27"/>
            <w:szCs w:val="27"/>
            <w:u w:val="none"/>
            <w:lang w:val="en-US"/>
          </w:rPr>
          <w:t>și</w:t>
        </w:r>
        <w:proofErr w:type="spellEnd"/>
        <w:r w:rsidRPr="004A56FB">
          <w:rPr>
            <w:rStyle w:val="Hyperlink"/>
            <w:color w:val="auto"/>
            <w:sz w:val="27"/>
            <w:szCs w:val="27"/>
            <w:u w:val="none"/>
            <w:lang w:val="en-US"/>
          </w:rPr>
          <w:t xml:space="preserve"> </w:t>
        </w:r>
        <w:proofErr w:type="spellStart"/>
        <w:r w:rsidRPr="004A56FB">
          <w:rPr>
            <w:rStyle w:val="Hyperlink"/>
            <w:color w:val="auto"/>
            <w:sz w:val="27"/>
            <w:szCs w:val="27"/>
            <w:u w:val="none"/>
            <w:lang w:val="en-US"/>
          </w:rPr>
          <w:t>poate</w:t>
        </w:r>
        <w:proofErr w:type="spellEnd"/>
        <w:r w:rsidRPr="004A56FB">
          <w:rPr>
            <w:rStyle w:val="Hyperlink"/>
            <w:color w:val="auto"/>
            <w:sz w:val="27"/>
            <w:szCs w:val="27"/>
            <w:u w:val="none"/>
            <w:lang w:val="en-US"/>
          </w:rPr>
          <w:t xml:space="preserve"> </w:t>
        </w:r>
        <w:proofErr w:type="spellStart"/>
        <w:r w:rsidRPr="004A56FB">
          <w:rPr>
            <w:rStyle w:val="Hyperlink"/>
            <w:color w:val="auto"/>
            <w:sz w:val="27"/>
            <w:szCs w:val="27"/>
            <w:u w:val="none"/>
            <w:lang w:val="en-US"/>
          </w:rPr>
          <w:t>înlocui</w:t>
        </w:r>
        <w:proofErr w:type="spellEnd"/>
        <w:r w:rsidRPr="004A56FB">
          <w:rPr>
            <w:rStyle w:val="Hyperlink"/>
            <w:color w:val="auto"/>
            <w:sz w:val="27"/>
            <w:szCs w:val="27"/>
            <w:u w:val="none"/>
            <w:lang w:val="en-US"/>
          </w:rPr>
          <w:t xml:space="preserve"> 30 de </w:t>
        </w:r>
        <w:proofErr w:type="spellStart"/>
        <w:r w:rsidRPr="004A56FB">
          <w:rPr>
            <w:rStyle w:val="Hyperlink"/>
            <w:color w:val="auto"/>
            <w:sz w:val="27"/>
            <w:szCs w:val="27"/>
            <w:u w:val="none"/>
            <w:lang w:val="en-US"/>
          </w:rPr>
          <w:t>muncitori</w:t>
        </w:r>
        <w:proofErr w:type="spellEnd"/>
        <w:r w:rsidRPr="004A56FB">
          <w:rPr>
            <w:rStyle w:val="Hyperlink"/>
            <w:color w:val="auto"/>
            <w:sz w:val="27"/>
            <w:szCs w:val="27"/>
            <w:u w:val="none"/>
            <w:lang w:val="en-US"/>
          </w:rPr>
          <w:t xml:space="preserve"> </w:t>
        </w:r>
        <w:proofErr w:type="spellStart"/>
        <w:r w:rsidRPr="004A56FB">
          <w:rPr>
            <w:rStyle w:val="Hyperlink"/>
            <w:color w:val="auto"/>
            <w:sz w:val="27"/>
            <w:szCs w:val="27"/>
            <w:u w:val="none"/>
            <w:lang w:val="en-US"/>
          </w:rPr>
          <w:t>umani</w:t>
        </w:r>
        <w:proofErr w:type="spellEnd"/>
      </w:hyperlink>
      <w:r w:rsidRPr="004A56FB">
        <w:rPr>
          <w:sz w:val="27"/>
          <w:szCs w:val="27"/>
          <w:lang w:val="en-US"/>
        </w:rPr>
        <w:t> . </w:t>
      </w:r>
    </w:p>
    <w:p w:rsidR="00FC75E8" w:rsidRPr="004A56FB" w:rsidRDefault="00FC75E8" w:rsidP="004D175A">
      <w:pPr>
        <w:pStyle w:val="NormalWeb"/>
        <w:shd w:val="clear" w:color="auto" w:fill="FFFFFF"/>
        <w:spacing w:before="0" w:beforeAutospacing="0" w:after="360" w:afterAutospacing="0"/>
        <w:ind w:firstLine="708"/>
        <w:jc w:val="both"/>
        <w:rPr>
          <w:sz w:val="27"/>
          <w:szCs w:val="27"/>
          <w:lang w:val="en-US"/>
        </w:rPr>
      </w:pPr>
      <w:r w:rsidRPr="004A56FB">
        <w:rPr>
          <w:sz w:val="27"/>
          <w:szCs w:val="27"/>
          <w:lang w:val="en-US"/>
        </w:rPr>
        <w:t xml:space="preserve">Se </w:t>
      </w:r>
      <w:proofErr w:type="spellStart"/>
      <w:r w:rsidRPr="004A56FB">
        <w:rPr>
          <w:sz w:val="27"/>
          <w:szCs w:val="27"/>
          <w:lang w:val="en-US"/>
        </w:rPr>
        <w:t>estimează</w:t>
      </w:r>
      <w:proofErr w:type="spellEnd"/>
      <w:r w:rsidRPr="004A56FB">
        <w:rPr>
          <w:sz w:val="27"/>
          <w:szCs w:val="27"/>
          <w:lang w:val="en-US"/>
        </w:rPr>
        <w:t xml:space="preserve"> </w:t>
      </w:r>
      <w:proofErr w:type="spellStart"/>
      <w:r w:rsidRPr="004A56FB">
        <w:rPr>
          <w:sz w:val="27"/>
          <w:szCs w:val="27"/>
          <w:lang w:val="en-US"/>
        </w:rPr>
        <w:t>că</w:t>
      </w:r>
      <w:proofErr w:type="spellEnd"/>
      <w:r w:rsidRPr="004A56FB">
        <w:rPr>
          <w:sz w:val="27"/>
          <w:szCs w:val="27"/>
          <w:lang w:val="en-US"/>
        </w:rPr>
        <w:t> </w:t>
      </w:r>
      <w:hyperlink r:id="rId13" w:history="1">
        <w:r w:rsidRPr="004A56FB">
          <w:rPr>
            <w:rStyle w:val="Hyperlink"/>
            <w:color w:val="auto"/>
            <w:sz w:val="27"/>
            <w:szCs w:val="27"/>
            <w:u w:val="none"/>
            <w:lang w:val="en-US"/>
          </w:rPr>
          <w:t xml:space="preserve">40 la </w:t>
        </w:r>
        <w:proofErr w:type="spellStart"/>
        <w:r w:rsidRPr="004A56FB">
          <w:rPr>
            <w:rStyle w:val="Hyperlink"/>
            <w:color w:val="auto"/>
            <w:sz w:val="27"/>
            <w:szCs w:val="27"/>
            <w:u w:val="none"/>
            <w:lang w:val="en-US"/>
          </w:rPr>
          <w:t>sută</w:t>
        </w:r>
        <w:proofErr w:type="spellEnd"/>
        <w:r w:rsidRPr="004A56FB">
          <w:rPr>
            <w:rStyle w:val="Hyperlink"/>
            <w:color w:val="auto"/>
            <w:sz w:val="27"/>
            <w:szCs w:val="27"/>
            <w:u w:val="none"/>
            <w:lang w:val="en-US"/>
          </w:rPr>
          <w:t xml:space="preserve"> din </w:t>
        </w:r>
        <w:proofErr w:type="spellStart"/>
        <w:r w:rsidRPr="004A56FB">
          <w:rPr>
            <w:rStyle w:val="Hyperlink"/>
            <w:color w:val="auto"/>
            <w:sz w:val="27"/>
            <w:szCs w:val="27"/>
            <w:u w:val="none"/>
            <w:lang w:val="en-US"/>
          </w:rPr>
          <w:t>costurile</w:t>
        </w:r>
        <w:proofErr w:type="spellEnd"/>
        <w:r w:rsidRPr="004A56FB">
          <w:rPr>
            <w:rStyle w:val="Hyperlink"/>
            <w:color w:val="auto"/>
            <w:sz w:val="27"/>
            <w:szCs w:val="27"/>
            <w:u w:val="none"/>
            <w:lang w:val="en-US"/>
          </w:rPr>
          <w:t xml:space="preserve"> </w:t>
        </w:r>
        <w:proofErr w:type="spellStart"/>
        <w:r w:rsidRPr="004A56FB">
          <w:rPr>
            <w:rStyle w:val="Hyperlink"/>
            <w:color w:val="auto"/>
            <w:sz w:val="27"/>
            <w:szCs w:val="27"/>
            <w:u w:val="none"/>
            <w:lang w:val="en-US"/>
          </w:rPr>
          <w:t>agricole</w:t>
        </w:r>
        <w:proofErr w:type="spellEnd"/>
        <w:r w:rsidRPr="004A56FB">
          <w:rPr>
            <w:rStyle w:val="Hyperlink"/>
            <w:color w:val="auto"/>
            <w:sz w:val="27"/>
            <w:szCs w:val="27"/>
            <w:u w:val="none"/>
            <w:lang w:val="en-US"/>
          </w:rPr>
          <w:t xml:space="preserve"> </w:t>
        </w:r>
        <w:proofErr w:type="spellStart"/>
        <w:r w:rsidRPr="004A56FB">
          <w:rPr>
            <w:rStyle w:val="Hyperlink"/>
            <w:color w:val="auto"/>
            <w:sz w:val="27"/>
            <w:szCs w:val="27"/>
            <w:u w:val="none"/>
            <w:lang w:val="en-US"/>
          </w:rPr>
          <w:t>anuale</w:t>
        </w:r>
        <w:proofErr w:type="spellEnd"/>
        <w:r w:rsidRPr="004A56FB">
          <w:rPr>
            <w:rStyle w:val="Hyperlink"/>
            <w:color w:val="auto"/>
            <w:sz w:val="27"/>
            <w:szCs w:val="27"/>
            <w:u w:val="none"/>
            <w:lang w:val="en-US"/>
          </w:rPr>
          <w:t xml:space="preserve"> sunt </w:t>
        </w:r>
        <w:proofErr w:type="spellStart"/>
        <w:r w:rsidRPr="004A56FB">
          <w:rPr>
            <w:rStyle w:val="Hyperlink"/>
            <w:color w:val="auto"/>
            <w:sz w:val="27"/>
            <w:szCs w:val="27"/>
            <w:u w:val="none"/>
            <w:lang w:val="en-US"/>
          </w:rPr>
          <w:t>direcționate</w:t>
        </w:r>
        <w:proofErr w:type="spellEnd"/>
        <w:r w:rsidRPr="004A56FB">
          <w:rPr>
            <w:rStyle w:val="Hyperlink"/>
            <w:color w:val="auto"/>
            <w:sz w:val="27"/>
            <w:szCs w:val="27"/>
            <w:u w:val="none"/>
            <w:lang w:val="en-US"/>
          </w:rPr>
          <w:t xml:space="preserve"> </w:t>
        </w:r>
        <w:proofErr w:type="spellStart"/>
        <w:r w:rsidRPr="004A56FB">
          <w:rPr>
            <w:rStyle w:val="Hyperlink"/>
            <w:color w:val="auto"/>
            <w:sz w:val="27"/>
            <w:szCs w:val="27"/>
            <w:u w:val="none"/>
            <w:lang w:val="en-US"/>
          </w:rPr>
          <w:t>în</w:t>
        </w:r>
        <w:proofErr w:type="spellEnd"/>
        <w:r w:rsidRPr="004A56FB">
          <w:rPr>
            <w:rStyle w:val="Hyperlink"/>
            <w:color w:val="auto"/>
            <w:sz w:val="27"/>
            <w:szCs w:val="27"/>
            <w:u w:val="none"/>
            <w:lang w:val="en-US"/>
          </w:rPr>
          <w:t xml:space="preserve"> „</w:t>
        </w:r>
        <w:proofErr w:type="spellStart"/>
        <w:r w:rsidRPr="004A56FB">
          <w:rPr>
            <w:rStyle w:val="Hyperlink"/>
            <w:color w:val="auto"/>
            <w:sz w:val="27"/>
            <w:szCs w:val="27"/>
            <w:u w:val="none"/>
            <w:lang w:val="en-US"/>
          </w:rPr>
          <w:t>salarii</w:t>
        </w:r>
        <w:proofErr w:type="spellEnd"/>
        <w:r w:rsidRPr="004A56FB">
          <w:rPr>
            <w:rStyle w:val="Hyperlink"/>
            <w:color w:val="auto"/>
            <w:sz w:val="27"/>
            <w:szCs w:val="27"/>
            <w:u w:val="none"/>
            <w:lang w:val="en-US"/>
          </w:rPr>
          <w:t xml:space="preserve">, </w:t>
        </w:r>
        <w:proofErr w:type="spellStart"/>
        <w:r w:rsidRPr="004A56FB">
          <w:rPr>
            <w:rStyle w:val="Hyperlink"/>
            <w:color w:val="auto"/>
            <w:sz w:val="27"/>
            <w:szCs w:val="27"/>
            <w:u w:val="none"/>
            <w:lang w:val="en-US"/>
          </w:rPr>
          <w:t>salarii</w:t>
        </w:r>
        <w:proofErr w:type="spellEnd"/>
        <w:r w:rsidRPr="004A56FB">
          <w:rPr>
            <w:rStyle w:val="Hyperlink"/>
            <w:color w:val="auto"/>
            <w:sz w:val="27"/>
            <w:szCs w:val="27"/>
            <w:u w:val="none"/>
            <w:lang w:val="en-US"/>
          </w:rPr>
          <w:t xml:space="preserve"> </w:t>
        </w:r>
        <w:proofErr w:type="spellStart"/>
        <w:r w:rsidRPr="004A56FB">
          <w:rPr>
            <w:rStyle w:val="Hyperlink"/>
            <w:color w:val="auto"/>
            <w:sz w:val="27"/>
            <w:szCs w:val="27"/>
            <w:u w:val="none"/>
            <w:lang w:val="en-US"/>
          </w:rPr>
          <w:t>și</w:t>
        </w:r>
        <w:proofErr w:type="spellEnd"/>
        <w:r w:rsidRPr="004A56FB">
          <w:rPr>
            <w:rStyle w:val="Hyperlink"/>
            <w:color w:val="auto"/>
            <w:sz w:val="27"/>
            <w:szCs w:val="27"/>
            <w:u w:val="none"/>
            <w:lang w:val="en-US"/>
          </w:rPr>
          <w:t xml:space="preserve"> </w:t>
        </w:r>
        <w:proofErr w:type="spellStart"/>
        <w:r w:rsidRPr="004A56FB">
          <w:rPr>
            <w:rStyle w:val="Hyperlink"/>
            <w:color w:val="auto"/>
            <w:sz w:val="27"/>
            <w:szCs w:val="27"/>
            <w:u w:val="none"/>
            <w:lang w:val="en-US"/>
          </w:rPr>
          <w:t>cheltuieli</w:t>
        </w:r>
        <w:proofErr w:type="spellEnd"/>
        <w:r w:rsidRPr="004A56FB">
          <w:rPr>
            <w:rStyle w:val="Hyperlink"/>
            <w:color w:val="auto"/>
            <w:sz w:val="27"/>
            <w:szCs w:val="27"/>
            <w:u w:val="none"/>
            <w:lang w:val="en-US"/>
          </w:rPr>
          <w:t xml:space="preserve"> de </w:t>
        </w:r>
        <w:proofErr w:type="spellStart"/>
        <w:r w:rsidRPr="004A56FB">
          <w:rPr>
            <w:rStyle w:val="Hyperlink"/>
            <w:color w:val="auto"/>
            <w:sz w:val="27"/>
            <w:szCs w:val="27"/>
            <w:u w:val="none"/>
            <w:lang w:val="en-US"/>
          </w:rPr>
          <w:t>muncă</w:t>
        </w:r>
        <w:proofErr w:type="spellEnd"/>
        <w:r w:rsidRPr="004A56FB">
          <w:rPr>
            <w:rStyle w:val="Hyperlink"/>
            <w:color w:val="auto"/>
            <w:sz w:val="27"/>
            <w:szCs w:val="27"/>
            <w:u w:val="none"/>
            <w:lang w:val="en-US"/>
          </w:rPr>
          <w:t xml:space="preserve"> </w:t>
        </w:r>
        <w:proofErr w:type="spellStart"/>
        <w:r w:rsidRPr="004A56FB">
          <w:rPr>
            <w:rStyle w:val="Hyperlink"/>
            <w:color w:val="auto"/>
            <w:sz w:val="27"/>
            <w:szCs w:val="27"/>
            <w:u w:val="none"/>
            <w:lang w:val="en-US"/>
          </w:rPr>
          <w:t>contractuale</w:t>
        </w:r>
        <w:proofErr w:type="spellEnd"/>
        <w:r w:rsidRPr="004A56FB">
          <w:rPr>
            <w:rStyle w:val="Hyperlink"/>
            <w:color w:val="auto"/>
            <w:sz w:val="27"/>
            <w:szCs w:val="27"/>
            <w:u w:val="none"/>
            <w:lang w:val="en-US"/>
          </w:rPr>
          <w:t>”</w:t>
        </w:r>
      </w:hyperlink>
      <w:r w:rsidRPr="004A56FB">
        <w:rPr>
          <w:sz w:val="27"/>
          <w:szCs w:val="27"/>
          <w:lang w:val="en-US"/>
        </w:rPr>
        <w:t> </w:t>
      </w:r>
      <w:proofErr w:type="spellStart"/>
      <w:r w:rsidRPr="004A56FB">
        <w:rPr>
          <w:sz w:val="27"/>
          <w:szCs w:val="27"/>
          <w:lang w:val="en-US"/>
        </w:rPr>
        <w:t>pentru</w:t>
      </w:r>
      <w:proofErr w:type="spellEnd"/>
      <w:r w:rsidRPr="004A56FB">
        <w:rPr>
          <w:sz w:val="27"/>
          <w:szCs w:val="27"/>
          <w:lang w:val="en-US"/>
        </w:rPr>
        <w:t xml:space="preserve"> </w:t>
      </w:r>
      <w:proofErr w:type="spellStart"/>
      <w:r w:rsidRPr="004A56FB">
        <w:rPr>
          <w:sz w:val="27"/>
          <w:szCs w:val="27"/>
          <w:lang w:val="en-US"/>
        </w:rPr>
        <w:t>culturi</w:t>
      </w:r>
      <w:proofErr w:type="spellEnd"/>
      <w:r w:rsidRPr="004A56FB">
        <w:rPr>
          <w:sz w:val="27"/>
          <w:szCs w:val="27"/>
          <w:lang w:val="en-US"/>
        </w:rPr>
        <w:t xml:space="preserve"> precum </w:t>
      </w:r>
      <w:proofErr w:type="spellStart"/>
      <w:r w:rsidRPr="004A56FB">
        <w:rPr>
          <w:sz w:val="27"/>
          <w:szCs w:val="27"/>
          <w:lang w:val="en-US"/>
        </w:rPr>
        <w:t>fructele</w:t>
      </w:r>
      <w:proofErr w:type="spellEnd"/>
      <w:r w:rsidRPr="004A56FB">
        <w:rPr>
          <w:sz w:val="27"/>
          <w:szCs w:val="27"/>
          <w:lang w:val="en-US"/>
        </w:rPr>
        <w:t xml:space="preserve"> </w:t>
      </w:r>
      <w:proofErr w:type="spellStart"/>
      <w:r w:rsidRPr="004A56FB">
        <w:rPr>
          <w:sz w:val="27"/>
          <w:szCs w:val="27"/>
          <w:lang w:val="en-US"/>
        </w:rPr>
        <w:t>și</w:t>
      </w:r>
      <w:proofErr w:type="spellEnd"/>
      <w:r w:rsidRPr="004A56FB">
        <w:rPr>
          <w:sz w:val="27"/>
          <w:szCs w:val="27"/>
          <w:lang w:val="en-US"/>
        </w:rPr>
        <w:t xml:space="preserve"> </w:t>
      </w:r>
      <w:proofErr w:type="spellStart"/>
      <w:r w:rsidRPr="004A56FB">
        <w:rPr>
          <w:sz w:val="27"/>
          <w:szCs w:val="27"/>
          <w:lang w:val="en-US"/>
        </w:rPr>
        <w:t>legumele</w:t>
      </w:r>
      <w:proofErr w:type="spellEnd"/>
      <w:r w:rsidRPr="004A56FB">
        <w:rPr>
          <w:sz w:val="27"/>
          <w:szCs w:val="27"/>
          <w:lang w:val="en-US"/>
        </w:rPr>
        <w:t xml:space="preserve">, </w:t>
      </w:r>
      <w:proofErr w:type="spellStart"/>
      <w:r w:rsidRPr="004A56FB">
        <w:rPr>
          <w:sz w:val="27"/>
          <w:szCs w:val="27"/>
          <w:lang w:val="en-US"/>
        </w:rPr>
        <w:t>unde</w:t>
      </w:r>
      <w:proofErr w:type="spellEnd"/>
      <w:r w:rsidRPr="004A56FB">
        <w:rPr>
          <w:sz w:val="27"/>
          <w:szCs w:val="27"/>
          <w:lang w:val="en-US"/>
        </w:rPr>
        <w:t xml:space="preserve"> </w:t>
      </w:r>
      <w:proofErr w:type="spellStart"/>
      <w:r w:rsidRPr="004A56FB">
        <w:rPr>
          <w:sz w:val="27"/>
          <w:szCs w:val="27"/>
          <w:lang w:val="en-US"/>
        </w:rPr>
        <w:t>nevoile</w:t>
      </w:r>
      <w:proofErr w:type="spellEnd"/>
      <w:r w:rsidRPr="004A56FB">
        <w:rPr>
          <w:sz w:val="27"/>
          <w:szCs w:val="27"/>
          <w:lang w:val="en-US"/>
        </w:rPr>
        <w:t xml:space="preserve"> de </w:t>
      </w:r>
      <w:proofErr w:type="spellStart"/>
      <w:r w:rsidRPr="004A56FB">
        <w:rPr>
          <w:sz w:val="27"/>
          <w:szCs w:val="27"/>
          <w:lang w:val="en-US"/>
        </w:rPr>
        <w:t>muncă</w:t>
      </w:r>
      <w:proofErr w:type="spellEnd"/>
      <w:r w:rsidRPr="004A56FB">
        <w:rPr>
          <w:sz w:val="27"/>
          <w:szCs w:val="27"/>
          <w:lang w:val="en-US"/>
        </w:rPr>
        <w:t xml:space="preserve"> </w:t>
      </w:r>
      <w:proofErr w:type="spellStart"/>
      <w:r w:rsidRPr="004A56FB">
        <w:rPr>
          <w:sz w:val="27"/>
          <w:szCs w:val="27"/>
          <w:lang w:val="en-US"/>
        </w:rPr>
        <w:t>tind</w:t>
      </w:r>
      <w:proofErr w:type="spellEnd"/>
      <w:r w:rsidRPr="004A56FB">
        <w:rPr>
          <w:sz w:val="27"/>
          <w:szCs w:val="27"/>
          <w:lang w:val="en-US"/>
        </w:rPr>
        <w:t xml:space="preserve"> </w:t>
      </w:r>
      <w:proofErr w:type="spellStart"/>
      <w:r w:rsidRPr="004A56FB">
        <w:rPr>
          <w:sz w:val="27"/>
          <w:szCs w:val="27"/>
          <w:lang w:val="en-US"/>
        </w:rPr>
        <w:t>să</w:t>
      </w:r>
      <w:proofErr w:type="spellEnd"/>
      <w:r w:rsidRPr="004A56FB">
        <w:rPr>
          <w:sz w:val="27"/>
          <w:szCs w:val="27"/>
          <w:lang w:val="en-US"/>
        </w:rPr>
        <w:t xml:space="preserve"> fie </w:t>
      </w:r>
      <w:proofErr w:type="spellStart"/>
      <w:r w:rsidRPr="004A56FB">
        <w:rPr>
          <w:sz w:val="27"/>
          <w:szCs w:val="27"/>
          <w:lang w:val="en-US"/>
        </w:rPr>
        <w:t>cele</w:t>
      </w:r>
      <w:proofErr w:type="spellEnd"/>
      <w:r w:rsidRPr="004A56FB">
        <w:rPr>
          <w:sz w:val="27"/>
          <w:szCs w:val="27"/>
          <w:lang w:val="en-US"/>
        </w:rPr>
        <w:t xml:space="preserve"> </w:t>
      </w:r>
      <w:proofErr w:type="spellStart"/>
      <w:r w:rsidRPr="004A56FB">
        <w:rPr>
          <w:sz w:val="27"/>
          <w:szCs w:val="27"/>
          <w:lang w:val="en-US"/>
        </w:rPr>
        <w:t>mai</w:t>
      </w:r>
      <w:proofErr w:type="spellEnd"/>
      <w:r w:rsidRPr="004A56FB">
        <w:rPr>
          <w:sz w:val="27"/>
          <w:szCs w:val="27"/>
          <w:lang w:val="en-US"/>
        </w:rPr>
        <w:t xml:space="preserve"> </w:t>
      </w:r>
      <w:proofErr w:type="spellStart"/>
      <w:r w:rsidRPr="004A56FB">
        <w:rPr>
          <w:sz w:val="27"/>
          <w:szCs w:val="27"/>
          <w:lang w:val="en-US"/>
        </w:rPr>
        <w:t>mari</w:t>
      </w:r>
      <w:proofErr w:type="spellEnd"/>
      <w:r w:rsidRPr="004A56FB">
        <w:rPr>
          <w:sz w:val="27"/>
          <w:szCs w:val="27"/>
          <w:lang w:val="en-US"/>
        </w:rPr>
        <w:t>.</w:t>
      </w:r>
    </w:p>
    <w:p w:rsidR="00FC75E8" w:rsidRPr="004A56FB" w:rsidRDefault="00FC75E8" w:rsidP="004D175A">
      <w:pPr>
        <w:pStyle w:val="NormalWeb"/>
        <w:shd w:val="clear" w:color="auto" w:fill="FFFFFF"/>
        <w:spacing w:before="0" w:beforeAutospacing="0" w:after="360" w:afterAutospacing="0"/>
        <w:ind w:firstLine="708"/>
        <w:jc w:val="both"/>
        <w:rPr>
          <w:sz w:val="27"/>
          <w:szCs w:val="27"/>
          <w:lang w:val="en-US"/>
        </w:rPr>
      </w:pPr>
      <w:proofErr w:type="spellStart"/>
      <w:r w:rsidRPr="004A56FB">
        <w:rPr>
          <w:sz w:val="27"/>
          <w:szCs w:val="27"/>
          <w:lang w:val="en-US"/>
        </w:rPr>
        <w:t>În</w:t>
      </w:r>
      <w:proofErr w:type="spellEnd"/>
      <w:r w:rsidRPr="004A56FB">
        <w:rPr>
          <w:sz w:val="27"/>
          <w:szCs w:val="27"/>
          <w:lang w:val="en-US"/>
        </w:rPr>
        <w:t xml:space="preserve"> </w:t>
      </w:r>
      <w:proofErr w:type="spellStart"/>
      <w:r w:rsidRPr="004A56FB">
        <w:rPr>
          <w:sz w:val="27"/>
          <w:szCs w:val="27"/>
          <w:lang w:val="en-US"/>
        </w:rPr>
        <w:t>iunie</w:t>
      </w:r>
      <w:proofErr w:type="spellEnd"/>
      <w:r w:rsidRPr="004A56FB">
        <w:rPr>
          <w:sz w:val="27"/>
          <w:szCs w:val="27"/>
          <w:lang w:val="en-US"/>
        </w:rPr>
        <w:t xml:space="preserve"> 2017, Wish Farms, cu </w:t>
      </w:r>
      <w:proofErr w:type="spellStart"/>
      <w:r w:rsidRPr="004A56FB">
        <w:rPr>
          <w:sz w:val="27"/>
          <w:szCs w:val="27"/>
          <w:lang w:val="en-US"/>
        </w:rPr>
        <w:t>sediul</w:t>
      </w:r>
      <w:proofErr w:type="spellEnd"/>
      <w:r w:rsidRPr="004A56FB">
        <w:rPr>
          <w:sz w:val="27"/>
          <w:szCs w:val="27"/>
          <w:lang w:val="en-US"/>
        </w:rPr>
        <w:t xml:space="preserve"> </w:t>
      </w:r>
      <w:proofErr w:type="spellStart"/>
      <w:r w:rsidRPr="004A56FB">
        <w:rPr>
          <w:sz w:val="27"/>
          <w:szCs w:val="27"/>
          <w:lang w:val="en-US"/>
        </w:rPr>
        <w:t>în</w:t>
      </w:r>
      <w:proofErr w:type="spellEnd"/>
      <w:r w:rsidRPr="004A56FB">
        <w:rPr>
          <w:sz w:val="27"/>
          <w:szCs w:val="27"/>
          <w:lang w:val="en-US"/>
        </w:rPr>
        <w:t xml:space="preserve"> Florida, a </w:t>
      </w:r>
      <w:proofErr w:type="spellStart"/>
      <w:r w:rsidRPr="004A56FB">
        <w:rPr>
          <w:sz w:val="27"/>
          <w:szCs w:val="27"/>
        </w:rPr>
        <w:fldChar w:fldCharType="begin"/>
      </w:r>
      <w:r w:rsidRPr="004A56FB">
        <w:rPr>
          <w:sz w:val="27"/>
          <w:szCs w:val="27"/>
          <w:lang w:val="en-US"/>
        </w:rPr>
        <w:instrText xml:space="preserve"> HYPERLINK "https://wishfarms.com/future-agriculture-harvest-croo-robotics/" </w:instrText>
      </w:r>
      <w:r w:rsidRPr="004A56FB">
        <w:rPr>
          <w:sz w:val="27"/>
          <w:szCs w:val="27"/>
        </w:rPr>
        <w:fldChar w:fldCharType="separate"/>
      </w:r>
      <w:r w:rsidRPr="004A56FB">
        <w:rPr>
          <w:rStyle w:val="Hyperlink"/>
          <w:color w:val="auto"/>
          <w:sz w:val="27"/>
          <w:szCs w:val="27"/>
          <w:u w:val="none"/>
          <w:lang w:val="en-US"/>
        </w:rPr>
        <w:t>anunțat</w:t>
      </w:r>
      <w:proofErr w:type="spellEnd"/>
      <w:r w:rsidRPr="004A56FB">
        <w:rPr>
          <w:sz w:val="27"/>
          <w:szCs w:val="27"/>
        </w:rPr>
        <w:fldChar w:fldCharType="end"/>
      </w:r>
      <w:r w:rsidRPr="004A56FB">
        <w:rPr>
          <w:sz w:val="27"/>
          <w:szCs w:val="27"/>
          <w:lang w:val="en-US"/>
        </w:rPr>
        <w:t> </w:t>
      </w:r>
      <w:proofErr w:type="spellStart"/>
      <w:r w:rsidRPr="004A56FB">
        <w:rPr>
          <w:sz w:val="27"/>
          <w:szCs w:val="27"/>
          <w:lang w:val="en-US"/>
        </w:rPr>
        <w:t>implementarea</w:t>
      </w:r>
      <w:proofErr w:type="spellEnd"/>
      <w:r w:rsidRPr="004A56FB">
        <w:rPr>
          <w:sz w:val="27"/>
          <w:szCs w:val="27"/>
          <w:lang w:val="en-US"/>
        </w:rPr>
        <w:t xml:space="preserve"> </w:t>
      </w:r>
      <w:proofErr w:type="spellStart"/>
      <w:r w:rsidRPr="004A56FB">
        <w:rPr>
          <w:sz w:val="27"/>
          <w:szCs w:val="27"/>
          <w:lang w:val="en-US"/>
        </w:rPr>
        <w:t>secerătorului</w:t>
      </w:r>
      <w:proofErr w:type="spellEnd"/>
      <w:r w:rsidRPr="004A56FB">
        <w:rPr>
          <w:sz w:val="27"/>
          <w:szCs w:val="27"/>
          <w:lang w:val="en-US"/>
        </w:rPr>
        <w:t xml:space="preserve"> de </w:t>
      </w:r>
      <w:proofErr w:type="spellStart"/>
      <w:r w:rsidRPr="004A56FB">
        <w:rPr>
          <w:sz w:val="27"/>
          <w:szCs w:val="27"/>
          <w:lang w:val="en-US"/>
        </w:rPr>
        <w:t>căpșuni</w:t>
      </w:r>
      <w:proofErr w:type="spellEnd"/>
      <w:r w:rsidRPr="004A56FB">
        <w:rPr>
          <w:sz w:val="27"/>
          <w:szCs w:val="27"/>
          <w:lang w:val="en-US"/>
        </w:rPr>
        <w:t xml:space="preserve"> Harvest CROO Robotics </w:t>
      </w:r>
      <w:proofErr w:type="spellStart"/>
      <w:r w:rsidRPr="004A56FB">
        <w:rPr>
          <w:sz w:val="27"/>
          <w:szCs w:val="27"/>
          <w:lang w:val="en-US"/>
        </w:rPr>
        <w:t>în</w:t>
      </w:r>
      <w:proofErr w:type="spellEnd"/>
      <w:r w:rsidRPr="004A56FB">
        <w:rPr>
          <w:sz w:val="27"/>
          <w:szCs w:val="27"/>
          <w:lang w:val="en-US"/>
        </w:rPr>
        <w:t xml:space="preserve"> </w:t>
      </w:r>
      <w:proofErr w:type="spellStart"/>
      <w:r w:rsidRPr="004A56FB">
        <w:rPr>
          <w:sz w:val="27"/>
          <w:szCs w:val="27"/>
          <w:lang w:val="en-US"/>
        </w:rPr>
        <w:t>vara</w:t>
      </w:r>
      <w:proofErr w:type="spellEnd"/>
      <w:r w:rsidRPr="004A56FB">
        <w:rPr>
          <w:sz w:val="27"/>
          <w:szCs w:val="27"/>
          <w:lang w:val="en-US"/>
        </w:rPr>
        <w:t xml:space="preserve"> </w:t>
      </w:r>
      <w:proofErr w:type="spellStart"/>
      <w:r w:rsidRPr="004A56FB">
        <w:rPr>
          <w:sz w:val="27"/>
          <w:szCs w:val="27"/>
          <w:lang w:val="en-US"/>
        </w:rPr>
        <w:t>anului</w:t>
      </w:r>
      <w:proofErr w:type="spellEnd"/>
      <w:r w:rsidRPr="004A56FB">
        <w:rPr>
          <w:sz w:val="27"/>
          <w:szCs w:val="27"/>
          <w:lang w:val="en-US"/>
        </w:rPr>
        <w:t xml:space="preserve"> 2017. </w:t>
      </w:r>
      <w:proofErr w:type="spellStart"/>
      <w:r w:rsidRPr="004A56FB">
        <w:rPr>
          <w:sz w:val="27"/>
          <w:szCs w:val="27"/>
          <w:lang w:val="en-US"/>
        </w:rPr>
        <w:t>Ferma</w:t>
      </w:r>
      <w:proofErr w:type="spellEnd"/>
      <w:r w:rsidRPr="004A56FB">
        <w:rPr>
          <w:sz w:val="27"/>
          <w:szCs w:val="27"/>
          <w:lang w:val="en-US"/>
        </w:rPr>
        <w:t xml:space="preserve"> </w:t>
      </w:r>
      <w:proofErr w:type="spellStart"/>
      <w:r w:rsidRPr="004A56FB">
        <w:rPr>
          <w:sz w:val="27"/>
          <w:szCs w:val="27"/>
          <w:lang w:val="en-US"/>
        </w:rPr>
        <w:t>susține</w:t>
      </w:r>
      <w:proofErr w:type="spellEnd"/>
      <w:r w:rsidRPr="004A56FB">
        <w:rPr>
          <w:sz w:val="27"/>
          <w:szCs w:val="27"/>
          <w:lang w:val="en-US"/>
        </w:rPr>
        <w:t xml:space="preserve"> </w:t>
      </w:r>
      <w:proofErr w:type="spellStart"/>
      <w:r w:rsidRPr="004A56FB">
        <w:rPr>
          <w:sz w:val="27"/>
          <w:szCs w:val="27"/>
          <w:lang w:val="en-US"/>
        </w:rPr>
        <w:t>că</w:t>
      </w:r>
      <w:proofErr w:type="spellEnd"/>
      <w:r w:rsidRPr="004A56FB">
        <w:rPr>
          <w:sz w:val="27"/>
          <w:szCs w:val="27"/>
          <w:lang w:val="en-US"/>
        </w:rPr>
        <w:t xml:space="preserve"> </w:t>
      </w:r>
      <w:proofErr w:type="spellStart"/>
      <w:r w:rsidRPr="004A56FB">
        <w:rPr>
          <w:sz w:val="27"/>
          <w:szCs w:val="27"/>
          <w:lang w:val="en-US"/>
        </w:rPr>
        <w:t>robotul</w:t>
      </w:r>
      <w:proofErr w:type="spellEnd"/>
      <w:r w:rsidRPr="004A56FB">
        <w:rPr>
          <w:sz w:val="27"/>
          <w:szCs w:val="27"/>
          <w:lang w:val="en-US"/>
        </w:rPr>
        <w:t xml:space="preserve"> se </w:t>
      </w:r>
      <w:proofErr w:type="spellStart"/>
      <w:r w:rsidRPr="004A56FB">
        <w:rPr>
          <w:sz w:val="27"/>
          <w:szCs w:val="27"/>
          <w:lang w:val="en-US"/>
        </w:rPr>
        <w:t>întinde</w:t>
      </w:r>
      <w:proofErr w:type="spellEnd"/>
      <w:r w:rsidRPr="004A56FB">
        <w:rPr>
          <w:sz w:val="27"/>
          <w:szCs w:val="27"/>
          <w:lang w:val="en-US"/>
        </w:rPr>
        <w:t xml:space="preserve"> pe „</w:t>
      </w:r>
      <w:proofErr w:type="spellStart"/>
      <w:r w:rsidRPr="004A56FB">
        <w:rPr>
          <w:sz w:val="27"/>
          <w:szCs w:val="27"/>
          <w:lang w:val="en-US"/>
        </w:rPr>
        <w:t>peste</w:t>
      </w:r>
      <w:proofErr w:type="spellEnd"/>
      <w:r w:rsidRPr="004A56FB">
        <w:rPr>
          <w:sz w:val="27"/>
          <w:szCs w:val="27"/>
          <w:lang w:val="en-US"/>
        </w:rPr>
        <w:t xml:space="preserve"> </w:t>
      </w:r>
      <w:proofErr w:type="spellStart"/>
      <w:r w:rsidRPr="004A56FB">
        <w:rPr>
          <w:sz w:val="27"/>
          <w:szCs w:val="27"/>
          <w:lang w:val="en-US"/>
        </w:rPr>
        <w:t>șase</w:t>
      </w:r>
      <w:proofErr w:type="spellEnd"/>
      <w:r w:rsidRPr="004A56FB">
        <w:rPr>
          <w:sz w:val="27"/>
          <w:szCs w:val="27"/>
          <w:lang w:val="en-US"/>
        </w:rPr>
        <w:t xml:space="preserve"> </w:t>
      </w:r>
      <w:proofErr w:type="spellStart"/>
      <w:r w:rsidRPr="004A56FB">
        <w:rPr>
          <w:sz w:val="27"/>
          <w:szCs w:val="27"/>
          <w:lang w:val="en-US"/>
        </w:rPr>
        <w:t>paturi</w:t>
      </w:r>
      <w:proofErr w:type="spellEnd"/>
      <w:r w:rsidRPr="004A56FB">
        <w:rPr>
          <w:sz w:val="27"/>
          <w:szCs w:val="27"/>
          <w:lang w:val="en-US"/>
        </w:rPr>
        <w:t xml:space="preserve"> de </w:t>
      </w:r>
      <w:proofErr w:type="spellStart"/>
      <w:r w:rsidRPr="004A56FB">
        <w:rPr>
          <w:sz w:val="27"/>
          <w:szCs w:val="27"/>
          <w:lang w:val="en-US"/>
        </w:rPr>
        <w:t>plante</w:t>
      </w:r>
      <w:proofErr w:type="spellEnd"/>
      <w:r w:rsidRPr="004A56FB">
        <w:rPr>
          <w:sz w:val="27"/>
          <w:szCs w:val="27"/>
          <w:lang w:val="en-US"/>
        </w:rPr>
        <w:t xml:space="preserve">” </w:t>
      </w:r>
      <w:proofErr w:type="spellStart"/>
      <w:r w:rsidRPr="004A56FB">
        <w:rPr>
          <w:sz w:val="27"/>
          <w:szCs w:val="27"/>
          <w:lang w:val="en-US"/>
        </w:rPr>
        <w:t>și</w:t>
      </w:r>
      <w:proofErr w:type="spellEnd"/>
      <w:r w:rsidRPr="004A56FB">
        <w:rPr>
          <w:sz w:val="27"/>
          <w:szCs w:val="27"/>
          <w:lang w:val="en-US"/>
        </w:rPr>
        <w:t xml:space="preserve"> </w:t>
      </w:r>
      <w:proofErr w:type="spellStart"/>
      <w:r w:rsidRPr="004A56FB">
        <w:rPr>
          <w:sz w:val="27"/>
          <w:szCs w:val="27"/>
          <w:lang w:val="en-US"/>
        </w:rPr>
        <w:t>transportă</w:t>
      </w:r>
      <w:proofErr w:type="spellEnd"/>
      <w:r w:rsidRPr="004A56FB">
        <w:rPr>
          <w:sz w:val="27"/>
          <w:szCs w:val="27"/>
          <w:lang w:val="en-US"/>
        </w:rPr>
        <w:t xml:space="preserve"> „16 </w:t>
      </w:r>
      <w:proofErr w:type="spellStart"/>
      <w:r w:rsidRPr="004A56FB">
        <w:rPr>
          <w:sz w:val="27"/>
          <w:szCs w:val="27"/>
          <w:lang w:val="en-US"/>
        </w:rPr>
        <w:t>roboți</w:t>
      </w:r>
      <w:proofErr w:type="spellEnd"/>
      <w:r w:rsidRPr="004A56FB">
        <w:rPr>
          <w:sz w:val="27"/>
          <w:szCs w:val="27"/>
          <w:lang w:val="en-US"/>
        </w:rPr>
        <w:t xml:space="preserve"> </w:t>
      </w:r>
      <w:proofErr w:type="spellStart"/>
      <w:r w:rsidRPr="004A56FB">
        <w:rPr>
          <w:sz w:val="27"/>
          <w:szCs w:val="27"/>
          <w:lang w:val="en-US"/>
        </w:rPr>
        <w:t>individuali</w:t>
      </w:r>
      <w:proofErr w:type="spellEnd"/>
      <w:r w:rsidRPr="004A56FB">
        <w:rPr>
          <w:sz w:val="27"/>
          <w:szCs w:val="27"/>
          <w:lang w:val="en-US"/>
        </w:rPr>
        <w:t xml:space="preserve"> de </w:t>
      </w:r>
      <w:proofErr w:type="spellStart"/>
      <w:r w:rsidRPr="004A56FB">
        <w:rPr>
          <w:sz w:val="27"/>
          <w:szCs w:val="27"/>
          <w:lang w:val="en-US"/>
        </w:rPr>
        <w:t>cules</w:t>
      </w:r>
      <w:proofErr w:type="spellEnd"/>
      <w:r w:rsidRPr="004A56FB">
        <w:rPr>
          <w:sz w:val="27"/>
          <w:szCs w:val="27"/>
          <w:lang w:val="en-US"/>
        </w:rPr>
        <w:t>”. </w:t>
      </w:r>
      <w:proofErr w:type="spellStart"/>
      <w:r w:rsidRPr="004A56FB">
        <w:rPr>
          <w:sz w:val="27"/>
          <w:szCs w:val="27"/>
          <w:lang w:val="en-US"/>
        </w:rPr>
        <w:t>Până</w:t>
      </w:r>
      <w:proofErr w:type="spellEnd"/>
      <w:r w:rsidRPr="004A56FB">
        <w:rPr>
          <w:sz w:val="27"/>
          <w:szCs w:val="27"/>
          <w:lang w:val="en-US"/>
        </w:rPr>
        <w:t xml:space="preserve"> </w:t>
      </w:r>
      <w:proofErr w:type="spellStart"/>
      <w:r w:rsidRPr="004A56FB">
        <w:rPr>
          <w:sz w:val="27"/>
          <w:szCs w:val="27"/>
          <w:lang w:val="en-US"/>
        </w:rPr>
        <w:t>în</w:t>
      </w:r>
      <w:proofErr w:type="spellEnd"/>
      <w:r w:rsidRPr="004A56FB">
        <w:rPr>
          <w:sz w:val="27"/>
          <w:szCs w:val="27"/>
          <w:lang w:val="en-US"/>
        </w:rPr>
        <w:t xml:space="preserve"> </w:t>
      </w:r>
      <w:proofErr w:type="spellStart"/>
      <w:r w:rsidRPr="004A56FB">
        <w:rPr>
          <w:sz w:val="27"/>
          <w:szCs w:val="27"/>
          <w:lang w:val="en-US"/>
        </w:rPr>
        <w:t>prezent</w:t>
      </w:r>
      <w:proofErr w:type="spellEnd"/>
      <w:r w:rsidRPr="004A56FB">
        <w:rPr>
          <w:sz w:val="27"/>
          <w:szCs w:val="27"/>
          <w:lang w:val="en-US"/>
        </w:rPr>
        <w:t xml:space="preserve">, Harvest CROO Robotics </w:t>
      </w:r>
      <w:proofErr w:type="spellStart"/>
      <w:r w:rsidRPr="004A56FB">
        <w:rPr>
          <w:sz w:val="27"/>
          <w:szCs w:val="27"/>
          <w:lang w:val="en-US"/>
        </w:rPr>
        <w:t>ar</w:t>
      </w:r>
      <w:proofErr w:type="spellEnd"/>
      <w:r w:rsidRPr="004A56FB">
        <w:rPr>
          <w:sz w:val="27"/>
          <w:szCs w:val="27"/>
          <w:lang w:val="en-US"/>
        </w:rPr>
        <w:t xml:space="preserve"> fi </w:t>
      </w:r>
      <w:proofErr w:type="spellStart"/>
      <w:r w:rsidRPr="004A56FB">
        <w:rPr>
          <w:sz w:val="27"/>
          <w:szCs w:val="27"/>
          <w:lang w:val="en-US"/>
        </w:rPr>
        <w:t>strâns</w:t>
      </w:r>
      <w:proofErr w:type="spellEnd"/>
      <w:r w:rsidRPr="004A56FB">
        <w:rPr>
          <w:sz w:val="27"/>
          <w:szCs w:val="27"/>
          <w:lang w:val="en-US"/>
        </w:rPr>
        <w:t> </w:t>
      </w:r>
      <w:hyperlink r:id="rId14" w:history="1">
        <w:r w:rsidRPr="004A56FB">
          <w:rPr>
            <w:rStyle w:val="Hyperlink"/>
            <w:color w:val="auto"/>
            <w:sz w:val="27"/>
            <w:szCs w:val="27"/>
            <w:u w:val="none"/>
            <w:lang w:val="en-US"/>
          </w:rPr>
          <w:t xml:space="preserve">2,8 </w:t>
        </w:r>
        <w:proofErr w:type="spellStart"/>
        <w:r w:rsidRPr="004A56FB">
          <w:rPr>
            <w:rStyle w:val="Hyperlink"/>
            <w:color w:val="auto"/>
            <w:sz w:val="27"/>
            <w:szCs w:val="27"/>
            <w:u w:val="none"/>
            <w:lang w:val="en-US"/>
          </w:rPr>
          <w:t>milioane</w:t>
        </w:r>
        <w:proofErr w:type="spellEnd"/>
      </w:hyperlink>
      <w:r w:rsidRPr="004A56FB">
        <w:rPr>
          <w:sz w:val="27"/>
          <w:szCs w:val="27"/>
          <w:lang w:val="en-US"/>
        </w:rPr>
        <w:t> de </w:t>
      </w:r>
      <w:proofErr w:type="spellStart"/>
      <w:r w:rsidRPr="004A56FB">
        <w:rPr>
          <w:sz w:val="27"/>
          <w:szCs w:val="27"/>
        </w:rPr>
        <w:fldChar w:fldCharType="begin"/>
      </w:r>
      <w:r w:rsidRPr="004A56FB">
        <w:rPr>
          <w:sz w:val="27"/>
          <w:szCs w:val="27"/>
          <w:lang w:val="en-US"/>
        </w:rPr>
        <w:instrText xml:space="preserve"> HYPERLINK "https://wishfarms.com/newsroom-item/harvest-croo-robotics-rolls-out-autonomous-vehicle/" </w:instrText>
      </w:r>
      <w:r w:rsidRPr="004A56FB">
        <w:rPr>
          <w:sz w:val="27"/>
          <w:szCs w:val="27"/>
        </w:rPr>
        <w:fldChar w:fldCharType="separate"/>
      </w:r>
      <w:r w:rsidRPr="004A56FB">
        <w:rPr>
          <w:rStyle w:val="Hyperlink"/>
          <w:color w:val="auto"/>
          <w:sz w:val="27"/>
          <w:szCs w:val="27"/>
          <w:u w:val="none"/>
          <w:lang w:val="en-US"/>
        </w:rPr>
        <w:t>dolari</w:t>
      </w:r>
      <w:proofErr w:type="spellEnd"/>
      <w:r w:rsidRPr="004A56FB">
        <w:rPr>
          <w:rStyle w:val="Hyperlink"/>
          <w:color w:val="auto"/>
          <w:sz w:val="27"/>
          <w:szCs w:val="27"/>
          <w:u w:val="none"/>
          <w:lang w:val="en-US"/>
        </w:rPr>
        <w:t xml:space="preserve"> de</w:t>
      </w:r>
      <w:r w:rsidRPr="004A56FB">
        <w:rPr>
          <w:sz w:val="27"/>
          <w:szCs w:val="27"/>
        </w:rPr>
        <w:fldChar w:fldCharType="end"/>
      </w:r>
      <w:r w:rsidRPr="004A56FB">
        <w:rPr>
          <w:sz w:val="27"/>
          <w:szCs w:val="27"/>
          <w:lang w:val="en-US"/>
        </w:rPr>
        <w:t xml:space="preserve"> la </w:t>
      </w:r>
      <w:proofErr w:type="spellStart"/>
      <w:r w:rsidRPr="004A56FB">
        <w:rPr>
          <w:sz w:val="27"/>
          <w:szCs w:val="27"/>
          <w:lang w:val="en-US"/>
        </w:rPr>
        <w:t>investitori</w:t>
      </w:r>
      <w:proofErr w:type="spellEnd"/>
      <w:r w:rsidRPr="004A56FB">
        <w:rPr>
          <w:sz w:val="27"/>
          <w:szCs w:val="27"/>
          <w:lang w:val="en-US"/>
        </w:rPr>
        <w:t xml:space="preserve"> </w:t>
      </w:r>
      <w:proofErr w:type="spellStart"/>
      <w:r w:rsidRPr="004A56FB">
        <w:rPr>
          <w:sz w:val="27"/>
          <w:szCs w:val="27"/>
          <w:lang w:val="en-US"/>
        </w:rPr>
        <w:t>și</w:t>
      </w:r>
      <w:proofErr w:type="spellEnd"/>
      <w:r w:rsidRPr="004A56FB">
        <w:rPr>
          <w:sz w:val="27"/>
          <w:szCs w:val="27"/>
          <w:lang w:val="en-US"/>
        </w:rPr>
        <w:t xml:space="preserve"> </w:t>
      </w:r>
      <w:proofErr w:type="spellStart"/>
      <w:r w:rsidRPr="004A56FB">
        <w:rPr>
          <w:sz w:val="27"/>
          <w:szCs w:val="27"/>
          <w:lang w:val="en-US"/>
        </w:rPr>
        <w:t>ferme</w:t>
      </w:r>
      <w:proofErr w:type="spellEnd"/>
      <w:r w:rsidRPr="004A56FB">
        <w:rPr>
          <w:sz w:val="27"/>
          <w:szCs w:val="27"/>
          <w:lang w:val="en-US"/>
        </w:rPr>
        <w:t xml:space="preserve">, </w:t>
      </w:r>
      <w:proofErr w:type="spellStart"/>
      <w:r w:rsidRPr="004A56FB">
        <w:rPr>
          <w:sz w:val="27"/>
          <w:szCs w:val="27"/>
          <w:lang w:val="en-US"/>
        </w:rPr>
        <w:t>reprezentând</w:t>
      </w:r>
      <w:proofErr w:type="spellEnd"/>
      <w:r w:rsidRPr="004A56FB">
        <w:rPr>
          <w:sz w:val="27"/>
          <w:szCs w:val="27"/>
          <w:lang w:val="en-US"/>
        </w:rPr>
        <w:t> </w:t>
      </w:r>
      <w:hyperlink r:id="rId15" w:history="1">
        <w:r w:rsidRPr="004A56FB">
          <w:rPr>
            <w:rStyle w:val="Hyperlink"/>
            <w:color w:val="auto"/>
            <w:sz w:val="27"/>
            <w:szCs w:val="27"/>
            <w:u w:val="none"/>
            <w:lang w:val="en-US"/>
          </w:rPr>
          <w:t xml:space="preserve">20% din </w:t>
        </w:r>
        <w:proofErr w:type="spellStart"/>
        <w:r w:rsidRPr="004A56FB">
          <w:rPr>
            <w:rStyle w:val="Hyperlink"/>
            <w:color w:val="auto"/>
            <w:sz w:val="27"/>
            <w:szCs w:val="27"/>
            <w:u w:val="none"/>
            <w:lang w:val="en-US"/>
          </w:rPr>
          <w:t>toată</w:t>
        </w:r>
        <w:proofErr w:type="spellEnd"/>
        <w:r w:rsidRPr="004A56FB">
          <w:rPr>
            <w:rStyle w:val="Hyperlink"/>
            <w:color w:val="auto"/>
            <w:sz w:val="27"/>
            <w:szCs w:val="27"/>
            <w:u w:val="none"/>
            <w:lang w:val="en-US"/>
          </w:rPr>
          <w:t xml:space="preserve"> </w:t>
        </w:r>
        <w:proofErr w:type="spellStart"/>
        <w:r w:rsidRPr="004A56FB">
          <w:rPr>
            <w:rStyle w:val="Hyperlink"/>
            <w:color w:val="auto"/>
            <w:sz w:val="27"/>
            <w:szCs w:val="27"/>
            <w:u w:val="none"/>
            <w:lang w:val="en-US"/>
          </w:rPr>
          <w:t>producția</w:t>
        </w:r>
        <w:proofErr w:type="spellEnd"/>
        <w:r w:rsidRPr="004A56FB">
          <w:rPr>
            <w:rStyle w:val="Hyperlink"/>
            <w:color w:val="auto"/>
            <w:sz w:val="27"/>
            <w:szCs w:val="27"/>
            <w:u w:val="none"/>
            <w:lang w:val="en-US"/>
          </w:rPr>
          <w:t xml:space="preserve"> de </w:t>
        </w:r>
        <w:proofErr w:type="spellStart"/>
        <w:r w:rsidRPr="004A56FB">
          <w:rPr>
            <w:rStyle w:val="Hyperlink"/>
            <w:color w:val="auto"/>
            <w:sz w:val="27"/>
            <w:szCs w:val="27"/>
            <w:u w:val="none"/>
            <w:lang w:val="en-US"/>
          </w:rPr>
          <w:t>căpșuni</w:t>
        </w:r>
        <w:proofErr w:type="spellEnd"/>
        <w:r w:rsidRPr="004A56FB">
          <w:rPr>
            <w:rStyle w:val="Hyperlink"/>
            <w:color w:val="auto"/>
            <w:sz w:val="27"/>
            <w:szCs w:val="27"/>
            <w:u w:val="none"/>
            <w:lang w:val="en-US"/>
          </w:rPr>
          <w:t xml:space="preserve"> din SUA</w:t>
        </w:r>
      </w:hyperlink>
      <w:r w:rsidRPr="004A56FB">
        <w:rPr>
          <w:sz w:val="27"/>
          <w:szCs w:val="27"/>
          <w:lang w:val="en-US"/>
        </w:rPr>
        <w:t> .</w:t>
      </w:r>
    </w:p>
    <w:p w:rsidR="008F5B41" w:rsidRPr="004A56FB" w:rsidRDefault="008F5B41" w:rsidP="004A56FB">
      <w:pPr>
        <w:pStyle w:val="Heading2"/>
        <w:shd w:val="clear" w:color="auto" w:fill="FFFFFF"/>
        <w:spacing w:before="0" w:after="345"/>
        <w:jc w:val="center"/>
        <w:rPr>
          <w:rFonts w:ascii="Times New Roman" w:hAnsi="Times New Roman" w:cs="Times New Roman"/>
          <w:b/>
          <w:color w:val="auto"/>
          <w:spacing w:val="-6"/>
          <w:sz w:val="32"/>
          <w:szCs w:val="32"/>
          <w:u w:val="single"/>
          <w:lang w:val="en-US"/>
        </w:rPr>
      </w:pPr>
      <w:r w:rsidRPr="004A56FB">
        <w:rPr>
          <w:rFonts w:ascii="Times New Roman" w:hAnsi="Times New Roman" w:cs="Times New Roman"/>
          <w:b/>
          <w:color w:val="auto"/>
          <w:spacing w:val="2"/>
          <w:sz w:val="32"/>
          <w:szCs w:val="32"/>
          <w:u w:val="single"/>
        </w:rPr>
        <w:t>Monitorizarea sănătății culturilor și a solului</w:t>
      </w:r>
    </w:p>
    <w:p w:rsidR="008F5B41" w:rsidRPr="004A56FB" w:rsidRDefault="008F5B41" w:rsidP="008F5B41">
      <w:pPr>
        <w:pStyle w:val="Heading3"/>
        <w:shd w:val="clear" w:color="auto" w:fill="FFFFFF"/>
        <w:spacing w:before="0" w:beforeAutospacing="0"/>
        <w:rPr>
          <w:lang w:val="en-US"/>
        </w:rPr>
      </w:pPr>
      <w:r w:rsidRPr="004A56FB">
        <w:rPr>
          <w:lang w:val="en-US"/>
        </w:rPr>
        <w:t xml:space="preserve">PEAT - </w:t>
      </w:r>
      <w:proofErr w:type="spellStart"/>
      <w:r w:rsidRPr="004A56FB">
        <w:rPr>
          <w:lang w:val="en-US"/>
        </w:rPr>
        <w:t>Viziune</w:t>
      </w:r>
      <w:proofErr w:type="spellEnd"/>
      <w:r w:rsidRPr="004A56FB">
        <w:rPr>
          <w:lang w:val="en-US"/>
        </w:rPr>
        <w:t xml:space="preserve"> cu </w:t>
      </w:r>
      <w:proofErr w:type="spellStart"/>
      <w:r w:rsidRPr="004A56FB">
        <w:rPr>
          <w:lang w:val="en-US"/>
        </w:rPr>
        <w:t>mașina</w:t>
      </w:r>
      <w:proofErr w:type="spellEnd"/>
      <w:r w:rsidRPr="004A56FB">
        <w:rPr>
          <w:lang w:val="en-US"/>
        </w:rPr>
        <w:t xml:space="preserve"> </w:t>
      </w:r>
      <w:proofErr w:type="spellStart"/>
      <w:r w:rsidRPr="004A56FB">
        <w:rPr>
          <w:lang w:val="en-US"/>
        </w:rPr>
        <w:t>pentru</w:t>
      </w:r>
      <w:proofErr w:type="spellEnd"/>
      <w:r w:rsidRPr="004A56FB">
        <w:rPr>
          <w:lang w:val="en-US"/>
        </w:rPr>
        <w:t xml:space="preserve"> </w:t>
      </w:r>
      <w:proofErr w:type="spellStart"/>
      <w:r w:rsidRPr="004A56FB">
        <w:rPr>
          <w:lang w:val="en-US"/>
        </w:rPr>
        <w:t>diagnosticarea</w:t>
      </w:r>
      <w:proofErr w:type="spellEnd"/>
      <w:r w:rsidRPr="004A56FB">
        <w:rPr>
          <w:lang w:val="en-US"/>
        </w:rPr>
        <w:t xml:space="preserve"> </w:t>
      </w:r>
      <w:proofErr w:type="spellStart"/>
      <w:r w:rsidRPr="004A56FB">
        <w:rPr>
          <w:lang w:val="en-US"/>
        </w:rPr>
        <w:t>dăunătorilor</w:t>
      </w:r>
      <w:proofErr w:type="spellEnd"/>
      <w:r w:rsidRPr="004A56FB">
        <w:rPr>
          <w:lang w:val="en-US"/>
        </w:rPr>
        <w:t xml:space="preserve"> / </w:t>
      </w:r>
      <w:proofErr w:type="spellStart"/>
      <w:r w:rsidRPr="004A56FB">
        <w:rPr>
          <w:lang w:val="en-US"/>
        </w:rPr>
        <w:t>defectelor</w:t>
      </w:r>
      <w:proofErr w:type="spellEnd"/>
      <w:r w:rsidRPr="004A56FB">
        <w:rPr>
          <w:lang w:val="en-US"/>
        </w:rPr>
        <w:t xml:space="preserve"> </w:t>
      </w:r>
      <w:proofErr w:type="spellStart"/>
      <w:r w:rsidRPr="004A56FB">
        <w:rPr>
          <w:lang w:val="en-US"/>
        </w:rPr>
        <w:t>solului</w:t>
      </w:r>
      <w:proofErr w:type="spellEnd"/>
    </w:p>
    <w:p w:rsidR="008F5B41" w:rsidRPr="004A56FB" w:rsidRDefault="008F5B41" w:rsidP="004D175A">
      <w:pPr>
        <w:pStyle w:val="NormalWeb"/>
        <w:shd w:val="clear" w:color="auto" w:fill="FFFFFF"/>
        <w:spacing w:before="0" w:beforeAutospacing="0" w:after="360" w:afterAutospacing="0"/>
        <w:ind w:firstLine="708"/>
        <w:jc w:val="both"/>
        <w:rPr>
          <w:sz w:val="27"/>
          <w:szCs w:val="27"/>
          <w:lang w:val="en-US"/>
        </w:rPr>
      </w:pPr>
      <w:proofErr w:type="spellStart"/>
      <w:r w:rsidRPr="004A56FB">
        <w:rPr>
          <w:sz w:val="27"/>
          <w:szCs w:val="27"/>
          <w:lang w:val="en-US"/>
        </w:rPr>
        <w:t>Defrișarea</w:t>
      </w:r>
      <w:proofErr w:type="spellEnd"/>
      <w:r w:rsidRPr="004A56FB">
        <w:rPr>
          <w:sz w:val="27"/>
          <w:szCs w:val="27"/>
          <w:lang w:val="en-US"/>
        </w:rPr>
        <w:t xml:space="preserve"> </w:t>
      </w:r>
      <w:proofErr w:type="spellStart"/>
      <w:r w:rsidRPr="004A56FB">
        <w:rPr>
          <w:sz w:val="27"/>
          <w:szCs w:val="27"/>
          <w:lang w:val="en-US"/>
        </w:rPr>
        <w:t>și</w:t>
      </w:r>
      <w:proofErr w:type="spellEnd"/>
      <w:r w:rsidRPr="004A56FB">
        <w:rPr>
          <w:sz w:val="27"/>
          <w:szCs w:val="27"/>
          <w:lang w:val="en-US"/>
        </w:rPr>
        <w:t xml:space="preserve"> </w:t>
      </w:r>
      <w:proofErr w:type="spellStart"/>
      <w:r w:rsidRPr="004A56FB">
        <w:rPr>
          <w:sz w:val="27"/>
          <w:szCs w:val="27"/>
          <w:lang w:val="en-US"/>
        </w:rPr>
        <w:t>degradarea</w:t>
      </w:r>
      <w:proofErr w:type="spellEnd"/>
      <w:r w:rsidRPr="004A56FB">
        <w:rPr>
          <w:sz w:val="27"/>
          <w:szCs w:val="27"/>
          <w:lang w:val="en-US"/>
        </w:rPr>
        <w:t xml:space="preserve"> </w:t>
      </w:r>
      <w:proofErr w:type="spellStart"/>
      <w:r w:rsidRPr="004A56FB">
        <w:rPr>
          <w:sz w:val="27"/>
          <w:szCs w:val="27"/>
          <w:lang w:val="en-US"/>
        </w:rPr>
        <w:t>calității</w:t>
      </w:r>
      <w:proofErr w:type="spellEnd"/>
      <w:r w:rsidRPr="004A56FB">
        <w:rPr>
          <w:sz w:val="27"/>
          <w:szCs w:val="27"/>
          <w:lang w:val="en-US"/>
        </w:rPr>
        <w:t xml:space="preserve"> </w:t>
      </w:r>
      <w:proofErr w:type="spellStart"/>
      <w:r w:rsidRPr="004A56FB">
        <w:rPr>
          <w:sz w:val="27"/>
          <w:szCs w:val="27"/>
          <w:lang w:val="en-US"/>
        </w:rPr>
        <w:t>solului</w:t>
      </w:r>
      <w:proofErr w:type="spellEnd"/>
      <w:r w:rsidRPr="004A56FB">
        <w:rPr>
          <w:sz w:val="27"/>
          <w:szCs w:val="27"/>
          <w:lang w:val="en-US"/>
        </w:rPr>
        <w:t xml:space="preserve"> </w:t>
      </w:r>
      <w:proofErr w:type="spellStart"/>
      <w:r w:rsidRPr="004A56FB">
        <w:rPr>
          <w:sz w:val="27"/>
          <w:szCs w:val="27"/>
          <w:lang w:val="en-US"/>
        </w:rPr>
        <w:t>rămân</w:t>
      </w:r>
      <w:proofErr w:type="spellEnd"/>
      <w:r w:rsidRPr="004A56FB">
        <w:rPr>
          <w:sz w:val="27"/>
          <w:szCs w:val="27"/>
          <w:lang w:val="en-US"/>
        </w:rPr>
        <w:t xml:space="preserve"> </w:t>
      </w:r>
      <w:proofErr w:type="spellStart"/>
      <w:r w:rsidRPr="004A56FB">
        <w:rPr>
          <w:sz w:val="27"/>
          <w:szCs w:val="27"/>
          <w:lang w:val="en-US"/>
        </w:rPr>
        <w:t>amenințări</w:t>
      </w:r>
      <w:proofErr w:type="spellEnd"/>
      <w:r w:rsidRPr="004A56FB">
        <w:rPr>
          <w:sz w:val="27"/>
          <w:szCs w:val="27"/>
          <w:lang w:val="en-US"/>
        </w:rPr>
        <w:t xml:space="preserve"> </w:t>
      </w:r>
      <w:proofErr w:type="spellStart"/>
      <w:r w:rsidRPr="004A56FB">
        <w:rPr>
          <w:sz w:val="27"/>
          <w:szCs w:val="27"/>
          <w:lang w:val="en-US"/>
        </w:rPr>
        <w:t>semnificative</w:t>
      </w:r>
      <w:proofErr w:type="spellEnd"/>
      <w:r w:rsidRPr="004A56FB">
        <w:rPr>
          <w:sz w:val="27"/>
          <w:szCs w:val="27"/>
          <w:lang w:val="en-US"/>
        </w:rPr>
        <w:t xml:space="preserve"> </w:t>
      </w:r>
      <w:proofErr w:type="spellStart"/>
      <w:r w:rsidRPr="004A56FB">
        <w:rPr>
          <w:sz w:val="27"/>
          <w:szCs w:val="27"/>
          <w:lang w:val="en-US"/>
        </w:rPr>
        <w:t>pentru</w:t>
      </w:r>
      <w:proofErr w:type="spellEnd"/>
      <w:r w:rsidRPr="004A56FB">
        <w:rPr>
          <w:sz w:val="27"/>
          <w:szCs w:val="27"/>
          <w:lang w:val="en-US"/>
        </w:rPr>
        <w:t xml:space="preserve"> </w:t>
      </w:r>
      <w:proofErr w:type="spellStart"/>
      <w:r w:rsidRPr="004A56FB">
        <w:rPr>
          <w:sz w:val="27"/>
          <w:szCs w:val="27"/>
          <w:lang w:val="en-US"/>
        </w:rPr>
        <w:t>securitatea</w:t>
      </w:r>
      <w:proofErr w:type="spellEnd"/>
      <w:r w:rsidRPr="004A56FB">
        <w:rPr>
          <w:sz w:val="27"/>
          <w:szCs w:val="27"/>
          <w:lang w:val="en-US"/>
        </w:rPr>
        <w:t xml:space="preserve"> </w:t>
      </w:r>
      <w:proofErr w:type="spellStart"/>
      <w:r w:rsidRPr="004A56FB">
        <w:rPr>
          <w:sz w:val="27"/>
          <w:szCs w:val="27"/>
          <w:lang w:val="en-US"/>
        </w:rPr>
        <w:t>alimentară</w:t>
      </w:r>
      <w:proofErr w:type="spellEnd"/>
      <w:r w:rsidRPr="004A56FB">
        <w:rPr>
          <w:sz w:val="27"/>
          <w:szCs w:val="27"/>
          <w:lang w:val="en-US"/>
        </w:rPr>
        <w:t xml:space="preserve"> </w:t>
      </w:r>
      <w:proofErr w:type="spellStart"/>
      <w:r w:rsidRPr="004A56FB">
        <w:rPr>
          <w:sz w:val="27"/>
          <w:szCs w:val="27"/>
          <w:lang w:val="en-US"/>
        </w:rPr>
        <w:t>și</w:t>
      </w:r>
      <w:proofErr w:type="spellEnd"/>
      <w:r w:rsidRPr="004A56FB">
        <w:rPr>
          <w:sz w:val="27"/>
          <w:szCs w:val="27"/>
          <w:lang w:val="en-US"/>
        </w:rPr>
        <w:t xml:space="preserve"> au un impact </w:t>
      </w:r>
      <w:proofErr w:type="spellStart"/>
      <w:r w:rsidRPr="004A56FB">
        <w:rPr>
          <w:sz w:val="27"/>
          <w:szCs w:val="27"/>
          <w:lang w:val="en-US"/>
        </w:rPr>
        <w:t>negativ</w:t>
      </w:r>
      <w:proofErr w:type="spellEnd"/>
      <w:r w:rsidRPr="004A56FB">
        <w:rPr>
          <w:sz w:val="27"/>
          <w:szCs w:val="27"/>
          <w:lang w:val="en-US"/>
        </w:rPr>
        <w:t xml:space="preserve"> </w:t>
      </w:r>
      <w:proofErr w:type="spellStart"/>
      <w:r w:rsidRPr="004A56FB">
        <w:rPr>
          <w:sz w:val="27"/>
          <w:szCs w:val="27"/>
          <w:lang w:val="en-US"/>
        </w:rPr>
        <w:t>asupra</w:t>
      </w:r>
      <w:proofErr w:type="spellEnd"/>
      <w:r w:rsidRPr="004A56FB">
        <w:rPr>
          <w:sz w:val="27"/>
          <w:szCs w:val="27"/>
          <w:lang w:val="en-US"/>
        </w:rPr>
        <w:t xml:space="preserve"> </w:t>
      </w:r>
      <w:proofErr w:type="spellStart"/>
      <w:r w:rsidRPr="004A56FB">
        <w:rPr>
          <w:sz w:val="27"/>
          <w:szCs w:val="27"/>
          <w:lang w:val="en-US"/>
        </w:rPr>
        <w:t>economiei</w:t>
      </w:r>
      <w:proofErr w:type="spellEnd"/>
      <w:r w:rsidRPr="004A56FB">
        <w:rPr>
          <w:sz w:val="27"/>
          <w:szCs w:val="27"/>
          <w:lang w:val="en-US"/>
        </w:rPr>
        <w:t xml:space="preserve">. Pe plan intern, USDA a </w:t>
      </w:r>
      <w:proofErr w:type="spellStart"/>
      <w:r w:rsidRPr="004A56FB">
        <w:rPr>
          <w:sz w:val="27"/>
          <w:szCs w:val="27"/>
          <w:lang w:val="en-US"/>
        </w:rPr>
        <w:t>estimat</w:t>
      </w:r>
      <w:proofErr w:type="spellEnd"/>
      <w:r w:rsidRPr="004A56FB">
        <w:rPr>
          <w:sz w:val="27"/>
          <w:szCs w:val="27"/>
          <w:lang w:val="en-US"/>
        </w:rPr>
        <w:t xml:space="preserve"> </w:t>
      </w:r>
      <w:proofErr w:type="spellStart"/>
      <w:r w:rsidRPr="004A56FB">
        <w:rPr>
          <w:sz w:val="27"/>
          <w:szCs w:val="27"/>
          <w:lang w:val="en-US"/>
        </w:rPr>
        <w:t>că</w:t>
      </w:r>
      <w:proofErr w:type="spellEnd"/>
      <w:r w:rsidRPr="004A56FB">
        <w:rPr>
          <w:sz w:val="27"/>
          <w:szCs w:val="27"/>
          <w:lang w:val="en-US"/>
        </w:rPr>
        <w:t> </w:t>
      </w:r>
      <w:proofErr w:type="spellStart"/>
      <w:r w:rsidRPr="004A56FB">
        <w:rPr>
          <w:sz w:val="27"/>
          <w:szCs w:val="27"/>
        </w:rPr>
        <w:fldChar w:fldCharType="begin"/>
      </w:r>
      <w:r w:rsidRPr="004A56FB">
        <w:rPr>
          <w:sz w:val="27"/>
          <w:szCs w:val="27"/>
          <w:lang w:val="en-US"/>
        </w:rPr>
        <w:instrText xml:space="preserve"> HYPERLINK "https://www.nrcs.usda.gov/wps/portal/nrcs/detail/soils/use/?cid=nrcs142p2_054028" </w:instrText>
      </w:r>
      <w:r w:rsidRPr="004A56FB">
        <w:rPr>
          <w:sz w:val="27"/>
          <w:szCs w:val="27"/>
        </w:rPr>
        <w:fldChar w:fldCharType="separate"/>
      </w:r>
      <w:r w:rsidRPr="004A56FB">
        <w:rPr>
          <w:rStyle w:val="Hyperlink"/>
          <w:rFonts w:eastAsiaTheme="majorEastAsia"/>
          <w:color w:val="auto"/>
          <w:sz w:val="27"/>
          <w:szCs w:val="27"/>
          <w:u w:val="none"/>
          <w:lang w:val="en-US"/>
        </w:rPr>
        <w:t>costul</w:t>
      </w:r>
      <w:proofErr w:type="spellEnd"/>
      <w:r w:rsidRPr="004A56FB">
        <w:rPr>
          <w:rStyle w:val="Hyperlink"/>
          <w:rFonts w:eastAsiaTheme="majorEastAsia"/>
          <w:color w:val="auto"/>
          <w:sz w:val="27"/>
          <w:szCs w:val="27"/>
          <w:u w:val="none"/>
          <w:lang w:val="en-US"/>
        </w:rPr>
        <w:t xml:space="preserve"> </w:t>
      </w:r>
      <w:proofErr w:type="spellStart"/>
      <w:r w:rsidRPr="004A56FB">
        <w:rPr>
          <w:rStyle w:val="Hyperlink"/>
          <w:rFonts w:eastAsiaTheme="majorEastAsia"/>
          <w:color w:val="auto"/>
          <w:sz w:val="27"/>
          <w:szCs w:val="27"/>
          <w:u w:val="none"/>
          <w:lang w:val="en-US"/>
        </w:rPr>
        <w:t>anual</w:t>
      </w:r>
      <w:proofErr w:type="spellEnd"/>
      <w:r w:rsidRPr="004A56FB">
        <w:rPr>
          <w:rStyle w:val="Hyperlink"/>
          <w:rFonts w:eastAsiaTheme="majorEastAsia"/>
          <w:color w:val="auto"/>
          <w:sz w:val="27"/>
          <w:szCs w:val="27"/>
          <w:u w:val="none"/>
          <w:lang w:val="en-US"/>
        </w:rPr>
        <w:t xml:space="preserve"> al </w:t>
      </w:r>
      <w:proofErr w:type="spellStart"/>
      <w:r w:rsidRPr="004A56FB">
        <w:rPr>
          <w:rStyle w:val="Hyperlink"/>
          <w:rFonts w:eastAsiaTheme="majorEastAsia"/>
          <w:color w:val="auto"/>
          <w:sz w:val="27"/>
          <w:szCs w:val="27"/>
          <w:u w:val="none"/>
          <w:lang w:val="en-US"/>
        </w:rPr>
        <w:t>eroziunii</w:t>
      </w:r>
      <w:proofErr w:type="spellEnd"/>
      <w:r w:rsidRPr="004A56FB">
        <w:rPr>
          <w:rStyle w:val="Hyperlink"/>
          <w:rFonts w:eastAsiaTheme="majorEastAsia"/>
          <w:color w:val="auto"/>
          <w:sz w:val="27"/>
          <w:szCs w:val="27"/>
          <w:u w:val="none"/>
          <w:lang w:val="en-US"/>
        </w:rPr>
        <w:t xml:space="preserve"> </w:t>
      </w:r>
      <w:proofErr w:type="spellStart"/>
      <w:r w:rsidRPr="004A56FB">
        <w:rPr>
          <w:rStyle w:val="Hyperlink"/>
          <w:rFonts w:eastAsiaTheme="majorEastAsia"/>
          <w:color w:val="auto"/>
          <w:sz w:val="27"/>
          <w:szCs w:val="27"/>
          <w:u w:val="none"/>
          <w:lang w:val="en-US"/>
        </w:rPr>
        <w:t>solului</w:t>
      </w:r>
      <w:proofErr w:type="spellEnd"/>
      <w:r w:rsidRPr="004A56FB">
        <w:rPr>
          <w:rStyle w:val="Hyperlink"/>
          <w:rFonts w:eastAsiaTheme="majorEastAsia"/>
          <w:color w:val="auto"/>
          <w:sz w:val="27"/>
          <w:szCs w:val="27"/>
          <w:u w:val="none"/>
          <w:lang w:val="en-US"/>
        </w:rPr>
        <w:t xml:space="preserve"> </w:t>
      </w:r>
      <w:proofErr w:type="spellStart"/>
      <w:r w:rsidRPr="004A56FB">
        <w:rPr>
          <w:rStyle w:val="Hyperlink"/>
          <w:rFonts w:eastAsiaTheme="majorEastAsia"/>
          <w:color w:val="auto"/>
          <w:sz w:val="27"/>
          <w:szCs w:val="27"/>
          <w:u w:val="none"/>
          <w:lang w:val="en-US"/>
        </w:rPr>
        <w:t>este</w:t>
      </w:r>
      <w:proofErr w:type="spellEnd"/>
      <w:r w:rsidRPr="004A56FB">
        <w:rPr>
          <w:rStyle w:val="Hyperlink"/>
          <w:rFonts w:eastAsiaTheme="majorEastAsia"/>
          <w:color w:val="auto"/>
          <w:sz w:val="27"/>
          <w:szCs w:val="27"/>
          <w:u w:val="none"/>
          <w:lang w:val="en-US"/>
        </w:rPr>
        <w:t xml:space="preserve"> de </w:t>
      </w:r>
      <w:proofErr w:type="spellStart"/>
      <w:r w:rsidRPr="004A56FB">
        <w:rPr>
          <w:rStyle w:val="Hyperlink"/>
          <w:rFonts w:eastAsiaTheme="majorEastAsia"/>
          <w:color w:val="auto"/>
          <w:sz w:val="27"/>
          <w:szCs w:val="27"/>
          <w:u w:val="none"/>
          <w:lang w:val="en-US"/>
        </w:rPr>
        <w:t>aproximativ</w:t>
      </w:r>
      <w:proofErr w:type="spellEnd"/>
      <w:r w:rsidRPr="004A56FB">
        <w:rPr>
          <w:rStyle w:val="Hyperlink"/>
          <w:rFonts w:eastAsiaTheme="majorEastAsia"/>
          <w:color w:val="auto"/>
          <w:sz w:val="27"/>
          <w:szCs w:val="27"/>
          <w:u w:val="none"/>
          <w:lang w:val="en-US"/>
        </w:rPr>
        <w:t xml:space="preserve"> 44 </w:t>
      </w:r>
      <w:proofErr w:type="spellStart"/>
      <w:r w:rsidRPr="004A56FB">
        <w:rPr>
          <w:rStyle w:val="Hyperlink"/>
          <w:rFonts w:eastAsiaTheme="majorEastAsia"/>
          <w:color w:val="auto"/>
          <w:sz w:val="27"/>
          <w:szCs w:val="27"/>
          <w:u w:val="none"/>
          <w:lang w:val="en-US"/>
        </w:rPr>
        <w:t>miliarde</w:t>
      </w:r>
      <w:proofErr w:type="spellEnd"/>
      <w:r w:rsidRPr="004A56FB">
        <w:rPr>
          <w:rStyle w:val="Hyperlink"/>
          <w:rFonts w:eastAsiaTheme="majorEastAsia"/>
          <w:color w:val="auto"/>
          <w:sz w:val="27"/>
          <w:szCs w:val="27"/>
          <w:u w:val="none"/>
          <w:lang w:val="en-US"/>
        </w:rPr>
        <w:t xml:space="preserve"> de </w:t>
      </w:r>
      <w:proofErr w:type="spellStart"/>
      <w:r w:rsidRPr="004A56FB">
        <w:rPr>
          <w:rStyle w:val="Hyperlink"/>
          <w:rFonts w:eastAsiaTheme="majorEastAsia"/>
          <w:color w:val="auto"/>
          <w:sz w:val="27"/>
          <w:szCs w:val="27"/>
          <w:u w:val="none"/>
          <w:lang w:val="en-US"/>
        </w:rPr>
        <w:t>dolari</w:t>
      </w:r>
      <w:proofErr w:type="spellEnd"/>
      <w:r w:rsidRPr="004A56FB">
        <w:rPr>
          <w:sz w:val="27"/>
          <w:szCs w:val="27"/>
        </w:rPr>
        <w:fldChar w:fldCharType="end"/>
      </w:r>
      <w:r w:rsidRPr="004A56FB">
        <w:rPr>
          <w:sz w:val="27"/>
          <w:szCs w:val="27"/>
          <w:lang w:val="en-US"/>
        </w:rPr>
        <w:t> .</w:t>
      </w:r>
    </w:p>
    <w:p w:rsidR="008F5B41" w:rsidRPr="004A56FB" w:rsidRDefault="008F5B41" w:rsidP="004D175A">
      <w:pPr>
        <w:pStyle w:val="NormalWeb"/>
        <w:shd w:val="clear" w:color="auto" w:fill="FFFFFF"/>
        <w:spacing w:before="0" w:beforeAutospacing="0" w:after="360" w:afterAutospacing="0"/>
        <w:ind w:firstLine="708"/>
        <w:jc w:val="both"/>
        <w:rPr>
          <w:sz w:val="27"/>
          <w:szCs w:val="27"/>
          <w:lang w:val="en-US"/>
        </w:rPr>
      </w:pPr>
      <w:hyperlink r:id="rId16" w:history="1">
        <w:proofErr w:type="spellStart"/>
        <w:r w:rsidRPr="004A56FB">
          <w:rPr>
            <w:rStyle w:val="Hyperlink"/>
            <w:rFonts w:eastAsiaTheme="majorEastAsia"/>
            <w:color w:val="auto"/>
            <w:sz w:val="27"/>
            <w:szCs w:val="27"/>
            <w:u w:val="none"/>
            <w:lang w:val="en-US"/>
          </w:rPr>
          <w:t>Înființarea</w:t>
        </w:r>
        <w:proofErr w:type="spellEnd"/>
      </w:hyperlink>
      <w:r w:rsidRPr="004A56FB">
        <w:rPr>
          <w:sz w:val="27"/>
          <w:szCs w:val="27"/>
          <w:lang w:val="en-US"/>
        </w:rPr>
        <w:t> </w:t>
      </w:r>
      <w:proofErr w:type="spellStart"/>
      <w:r w:rsidRPr="004A56FB">
        <w:rPr>
          <w:sz w:val="27"/>
          <w:szCs w:val="27"/>
          <w:lang w:val="en-US"/>
        </w:rPr>
        <w:t>tehnologiei</w:t>
      </w:r>
      <w:proofErr w:type="spellEnd"/>
      <w:r w:rsidRPr="004A56FB">
        <w:rPr>
          <w:sz w:val="27"/>
          <w:szCs w:val="27"/>
          <w:lang w:val="en-US"/>
        </w:rPr>
        <w:t xml:space="preserve"> </w:t>
      </w:r>
      <w:proofErr w:type="spellStart"/>
      <w:r w:rsidRPr="004A56FB">
        <w:rPr>
          <w:sz w:val="27"/>
          <w:szCs w:val="27"/>
          <w:lang w:val="en-US"/>
        </w:rPr>
        <w:t>agricole</w:t>
      </w:r>
      <w:proofErr w:type="spellEnd"/>
      <w:r w:rsidRPr="004A56FB">
        <w:rPr>
          <w:sz w:val="27"/>
          <w:szCs w:val="27"/>
          <w:lang w:val="en-US"/>
        </w:rPr>
        <w:t xml:space="preserve"> din Berlin , </w:t>
      </w:r>
      <w:hyperlink r:id="rId17" w:anchor="/entity" w:history="1">
        <w:r w:rsidRPr="004A56FB">
          <w:rPr>
            <w:rStyle w:val="Hyperlink"/>
            <w:rFonts w:eastAsiaTheme="majorEastAsia"/>
            <w:color w:val="auto"/>
            <w:sz w:val="27"/>
            <w:szCs w:val="27"/>
            <w:u w:val="none"/>
            <w:lang w:val="en-US"/>
          </w:rPr>
          <w:t>PEAT</w:t>
        </w:r>
      </w:hyperlink>
      <w:r w:rsidRPr="004A56FB">
        <w:rPr>
          <w:sz w:val="27"/>
          <w:szCs w:val="27"/>
          <w:lang w:val="en-US"/>
        </w:rPr>
        <w:t xml:space="preserve"> , a </w:t>
      </w:r>
      <w:proofErr w:type="spellStart"/>
      <w:r w:rsidRPr="004A56FB">
        <w:rPr>
          <w:sz w:val="27"/>
          <w:szCs w:val="27"/>
          <w:lang w:val="en-US"/>
        </w:rPr>
        <w:t>dezvoltat</w:t>
      </w:r>
      <w:proofErr w:type="spellEnd"/>
      <w:r w:rsidRPr="004A56FB">
        <w:rPr>
          <w:sz w:val="27"/>
          <w:szCs w:val="27"/>
          <w:lang w:val="en-US"/>
        </w:rPr>
        <w:t xml:space="preserve"> o </w:t>
      </w:r>
      <w:proofErr w:type="spellStart"/>
      <w:r w:rsidRPr="004A56FB">
        <w:rPr>
          <w:sz w:val="27"/>
          <w:szCs w:val="27"/>
          <w:lang w:val="en-US"/>
        </w:rPr>
        <w:t>aplicație</w:t>
      </w:r>
      <w:proofErr w:type="spellEnd"/>
      <w:r w:rsidRPr="004A56FB">
        <w:rPr>
          <w:sz w:val="27"/>
          <w:szCs w:val="27"/>
          <w:lang w:val="en-US"/>
        </w:rPr>
        <w:t xml:space="preserve"> de </w:t>
      </w:r>
      <w:proofErr w:type="spellStart"/>
      <w:r w:rsidRPr="004A56FB">
        <w:rPr>
          <w:sz w:val="27"/>
          <w:szCs w:val="27"/>
          <w:lang w:val="en-US"/>
        </w:rPr>
        <w:t>învățare</w:t>
      </w:r>
      <w:proofErr w:type="spellEnd"/>
      <w:r w:rsidRPr="004A56FB">
        <w:rPr>
          <w:sz w:val="27"/>
          <w:szCs w:val="27"/>
          <w:lang w:val="en-US"/>
        </w:rPr>
        <w:t xml:space="preserve"> </w:t>
      </w:r>
      <w:proofErr w:type="spellStart"/>
      <w:r w:rsidRPr="004A56FB">
        <w:rPr>
          <w:sz w:val="27"/>
          <w:szCs w:val="27"/>
          <w:lang w:val="en-US"/>
        </w:rPr>
        <w:t>profundă</w:t>
      </w:r>
      <w:proofErr w:type="spellEnd"/>
      <w:r w:rsidRPr="004A56FB">
        <w:rPr>
          <w:sz w:val="27"/>
          <w:szCs w:val="27"/>
          <w:lang w:val="en-US"/>
        </w:rPr>
        <w:t xml:space="preserve"> </w:t>
      </w:r>
      <w:proofErr w:type="spellStart"/>
      <w:r w:rsidRPr="004A56FB">
        <w:rPr>
          <w:sz w:val="27"/>
          <w:szCs w:val="27"/>
          <w:lang w:val="en-US"/>
        </w:rPr>
        <w:t>numită</w:t>
      </w:r>
      <w:proofErr w:type="spellEnd"/>
      <w:r w:rsidRPr="004A56FB">
        <w:rPr>
          <w:sz w:val="27"/>
          <w:szCs w:val="27"/>
          <w:lang w:val="en-US"/>
        </w:rPr>
        <w:t> </w:t>
      </w:r>
      <w:proofErr w:type="spellStart"/>
      <w:r w:rsidRPr="004A56FB">
        <w:rPr>
          <w:sz w:val="27"/>
          <w:szCs w:val="27"/>
        </w:rPr>
        <w:fldChar w:fldCharType="begin"/>
      </w:r>
      <w:r w:rsidRPr="004A56FB">
        <w:rPr>
          <w:sz w:val="27"/>
          <w:szCs w:val="27"/>
          <w:lang w:val="en-US"/>
        </w:rPr>
        <w:instrText xml:space="preserve"> HYPERLINK "https://plantix.net/" </w:instrText>
      </w:r>
      <w:r w:rsidRPr="004A56FB">
        <w:rPr>
          <w:sz w:val="27"/>
          <w:szCs w:val="27"/>
        </w:rPr>
        <w:fldChar w:fldCharType="separate"/>
      </w:r>
      <w:r w:rsidRPr="004A56FB">
        <w:rPr>
          <w:rStyle w:val="Hyperlink"/>
          <w:rFonts w:eastAsiaTheme="majorEastAsia"/>
          <w:color w:val="auto"/>
          <w:sz w:val="27"/>
          <w:szCs w:val="27"/>
          <w:u w:val="none"/>
          <w:lang w:val="en-US"/>
        </w:rPr>
        <w:t>Plantix</w:t>
      </w:r>
      <w:proofErr w:type="spellEnd"/>
      <w:r w:rsidRPr="004A56FB">
        <w:rPr>
          <w:rStyle w:val="Hyperlink"/>
          <w:rFonts w:eastAsiaTheme="majorEastAsia"/>
          <w:color w:val="auto"/>
          <w:sz w:val="27"/>
          <w:szCs w:val="27"/>
          <w:u w:val="none"/>
          <w:lang w:val="en-US"/>
        </w:rPr>
        <w:t>,</w:t>
      </w:r>
      <w:r w:rsidRPr="004A56FB">
        <w:rPr>
          <w:sz w:val="27"/>
          <w:szCs w:val="27"/>
        </w:rPr>
        <w:fldChar w:fldCharType="end"/>
      </w:r>
      <w:r w:rsidRPr="004A56FB">
        <w:rPr>
          <w:sz w:val="27"/>
          <w:szCs w:val="27"/>
          <w:lang w:val="en-US"/>
        </w:rPr>
        <w:t xml:space="preserve"> care </w:t>
      </w:r>
      <w:proofErr w:type="spellStart"/>
      <w:r w:rsidRPr="004A56FB">
        <w:rPr>
          <w:sz w:val="27"/>
          <w:szCs w:val="27"/>
          <w:lang w:val="en-US"/>
        </w:rPr>
        <w:t>identifică</w:t>
      </w:r>
      <w:proofErr w:type="spellEnd"/>
      <w:r w:rsidRPr="004A56FB">
        <w:rPr>
          <w:sz w:val="27"/>
          <w:szCs w:val="27"/>
          <w:lang w:val="en-US"/>
        </w:rPr>
        <w:t xml:space="preserve"> </w:t>
      </w:r>
      <w:proofErr w:type="spellStart"/>
      <w:r w:rsidRPr="004A56FB">
        <w:rPr>
          <w:sz w:val="27"/>
          <w:szCs w:val="27"/>
          <w:lang w:val="en-US"/>
        </w:rPr>
        <w:t>potențialele</w:t>
      </w:r>
      <w:proofErr w:type="spellEnd"/>
      <w:r w:rsidRPr="004A56FB">
        <w:rPr>
          <w:sz w:val="27"/>
          <w:szCs w:val="27"/>
          <w:lang w:val="en-US"/>
        </w:rPr>
        <w:t xml:space="preserve"> </w:t>
      </w:r>
      <w:proofErr w:type="spellStart"/>
      <w:r w:rsidRPr="004A56FB">
        <w:rPr>
          <w:sz w:val="27"/>
          <w:szCs w:val="27"/>
          <w:lang w:val="en-US"/>
        </w:rPr>
        <w:t>defecte</w:t>
      </w:r>
      <w:proofErr w:type="spellEnd"/>
      <w:r w:rsidRPr="004A56FB">
        <w:rPr>
          <w:sz w:val="27"/>
          <w:szCs w:val="27"/>
          <w:lang w:val="en-US"/>
        </w:rPr>
        <w:t xml:space="preserve"> </w:t>
      </w:r>
      <w:proofErr w:type="spellStart"/>
      <w:r w:rsidRPr="004A56FB">
        <w:rPr>
          <w:sz w:val="27"/>
          <w:szCs w:val="27"/>
          <w:lang w:val="en-US"/>
        </w:rPr>
        <w:t>și</w:t>
      </w:r>
      <w:proofErr w:type="spellEnd"/>
      <w:r w:rsidRPr="004A56FB">
        <w:rPr>
          <w:sz w:val="27"/>
          <w:szCs w:val="27"/>
          <w:lang w:val="en-US"/>
        </w:rPr>
        <w:t xml:space="preserve"> </w:t>
      </w:r>
      <w:proofErr w:type="spellStart"/>
      <w:r w:rsidRPr="004A56FB">
        <w:rPr>
          <w:sz w:val="27"/>
          <w:szCs w:val="27"/>
          <w:lang w:val="en-US"/>
        </w:rPr>
        <w:t>deficiențe</w:t>
      </w:r>
      <w:proofErr w:type="spellEnd"/>
      <w:r w:rsidRPr="004A56FB">
        <w:rPr>
          <w:sz w:val="27"/>
          <w:szCs w:val="27"/>
          <w:lang w:val="en-US"/>
        </w:rPr>
        <w:t xml:space="preserve"> de </w:t>
      </w:r>
      <w:proofErr w:type="spellStart"/>
      <w:r w:rsidRPr="004A56FB">
        <w:rPr>
          <w:sz w:val="27"/>
          <w:szCs w:val="27"/>
          <w:lang w:val="en-US"/>
        </w:rPr>
        <w:t>nutrienți</w:t>
      </w:r>
      <w:proofErr w:type="spellEnd"/>
      <w:r w:rsidRPr="004A56FB">
        <w:rPr>
          <w:sz w:val="27"/>
          <w:szCs w:val="27"/>
          <w:lang w:val="en-US"/>
        </w:rPr>
        <w:t xml:space="preserve"> din sol. </w:t>
      </w:r>
      <w:proofErr w:type="spellStart"/>
      <w:r w:rsidRPr="004A56FB">
        <w:rPr>
          <w:sz w:val="27"/>
          <w:szCs w:val="27"/>
          <w:lang w:val="en-US"/>
        </w:rPr>
        <w:t>Analiza</w:t>
      </w:r>
      <w:proofErr w:type="spellEnd"/>
      <w:r w:rsidRPr="004A56FB">
        <w:rPr>
          <w:sz w:val="27"/>
          <w:szCs w:val="27"/>
          <w:lang w:val="en-US"/>
        </w:rPr>
        <w:t xml:space="preserve"> </w:t>
      </w:r>
      <w:proofErr w:type="spellStart"/>
      <w:r w:rsidRPr="004A56FB">
        <w:rPr>
          <w:sz w:val="27"/>
          <w:szCs w:val="27"/>
          <w:lang w:val="en-US"/>
        </w:rPr>
        <w:t>este</w:t>
      </w:r>
      <w:proofErr w:type="spellEnd"/>
      <w:r w:rsidRPr="004A56FB">
        <w:rPr>
          <w:sz w:val="27"/>
          <w:szCs w:val="27"/>
          <w:lang w:val="en-US"/>
        </w:rPr>
        <w:t xml:space="preserve"> </w:t>
      </w:r>
      <w:proofErr w:type="spellStart"/>
      <w:r w:rsidRPr="004A56FB">
        <w:rPr>
          <w:sz w:val="27"/>
          <w:szCs w:val="27"/>
          <w:lang w:val="en-US"/>
        </w:rPr>
        <w:t>realizată</w:t>
      </w:r>
      <w:proofErr w:type="spellEnd"/>
      <w:r w:rsidRPr="004A56FB">
        <w:rPr>
          <w:sz w:val="27"/>
          <w:szCs w:val="27"/>
          <w:lang w:val="en-US"/>
        </w:rPr>
        <w:t xml:space="preserve"> de </w:t>
      </w:r>
      <w:proofErr w:type="spellStart"/>
      <w:r w:rsidRPr="004A56FB">
        <w:rPr>
          <w:sz w:val="27"/>
          <w:szCs w:val="27"/>
          <w:lang w:val="en-US"/>
        </w:rPr>
        <w:t>algoritmi</w:t>
      </w:r>
      <w:proofErr w:type="spellEnd"/>
      <w:r w:rsidRPr="004A56FB">
        <w:rPr>
          <w:sz w:val="27"/>
          <w:szCs w:val="27"/>
          <w:lang w:val="en-US"/>
        </w:rPr>
        <w:t xml:space="preserve"> software care </w:t>
      </w:r>
      <w:proofErr w:type="spellStart"/>
      <w:r w:rsidRPr="004A56FB">
        <w:rPr>
          <w:sz w:val="27"/>
          <w:szCs w:val="27"/>
          <w:lang w:val="en-US"/>
        </w:rPr>
        <w:t>corelează</w:t>
      </w:r>
      <w:proofErr w:type="spellEnd"/>
      <w:r w:rsidRPr="004A56FB">
        <w:rPr>
          <w:sz w:val="27"/>
          <w:szCs w:val="27"/>
          <w:lang w:val="en-US"/>
        </w:rPr>
        <w:t xml:space="preserve"> </w:t>
      </w:r>
      <w:proofErr w:type="spellStart"/>
      <w:r w:rsidRPr="004A56FB">
        <w:rPr>
          <w:sz w:val="27"/>
          <w:szCs w:val="27"/>
          <w:lang w:val="en-US"/>
        </w:rPr>
        <w:t>anumite</w:t>
      </w:r>
      <w:proofErr w:type="spellEnd"/>
      <w:r w:rsidRPr="004A56FB">
        <w:rPr>
          <w:sz w:val="27"/>
          <w:szCs w:val="27"/>
          <w:lang w:val="en-US"/>
        </w:rPr>
        <w:t xml:space="preserve"> </w:t>
      </w:r>
      <w:proofErr w:type="spellStart"/>
      <w:r w:rsidRPr="004A56FB">
        <w:rPr>
          <w:sz w:val="27"/>
          <w:szCs w:val="27"/>
          <w:lang w:val="en-US"/>
        </w:rPr>
        <w:t>tipare</w:t>
      </w:r>
      <w:proofErr w:type="spellEnd"/>
      <w:r w:rsidRPr="004A56FB">
        <w:rPr>
          <w:sz w:val="27"/>
          <w:szCs w:val="27"/>
          <w:lang w:val="en-US"/>
        </w:rPr>
        <w:t xml:space="preserve"> de </w:t>
      </w:r>
      <w:proofErr w:type="spellStart"/>
      <w:r w:rsidRPr="004A56FB">
        <w:rPr>
          <w:sz w:val="27"/>
          <w:szCs w:val="27"/>
          <w:lang w:val="en-US"/>
        </w:rPr>
        <w:t>frunziș</w:t>
      </w:r>
      <w:proofErr w:type="spellEnd"/>
      <w:r w:rsidRPr="004A56FB">
        <w:rPr>
          <w:sz w:val="27"/>
          <w:szCs w:val="27"/>
          <w:lang w:val="en-US"/>
        </w:rPr>
        <w:t xml:space="preserve"> cu </w:t>
      </w:r>
      <w:proofErr w:type="spellStart"/>
      <w:r w:rsidRPr="004A56FB">
        <w:rPr>
          <w:sz w:val="27"/>
          <w:szCs w:val="27"/>
          <w:lang w:val="en-US"/>
        </w:rPr>
        <w:t>anumite</w:t>
      </w:r>
      <w:proofErr w:type="spellEnd"/>
      <w:r w:rsidRPr="004A56FB">
        <w:rPr>
          <w:sz w:val="27"/>
          <w:szCs w:val="27"/>
          <w:lang w:val="en-US"/>
        </w:rPr>
        <w:t xml:space="preserve"> </w:t>
      </w:r>
      <w:proofErr w:type="spellStart"/>
      <w:r w:rsidRPr="004A56FB">
        <w:rPr>
          <w:sz w:val="27"/>
          <w:szCs w:val="27"/>
          <w:lang w:val="en-US"/>
        </w:rPr>
        <w:t>defecte</w:t>
      </w:r>
      <w:proofErr w:type="spellEnd"/>
      <w:r w:rsidRPr="004A56FB">
        <w:rPr>
          <w:sz w:val="27"/>
          <w:szCs w:val="27"/>
          <w:lang w:val="en-US"/>
        </w:rPr>
        <w:t xml:space="preserve"> ale </w:t>
      </w:r>
      <w:proofErr w:type="spellStart"/>
      <w:r w:rsidRPr="004A56FB">
        <w:rPr>
          <w:sz w:val="27"/>
          <w:szCs w:val="27"/>
          <w:lang w:val="en-US"/>
        </w:rPr>
        <w:t>solului</w:t>
      </w:r>
      <w:proofErr w:type="spellEnd"/>
      <w:r w:rsidRPr="004A56FB">
        <w:rPr>
          <w:sz w:val="27"/>
          <w:szCs w:val="27"/>
          <w:lang w:val="en-US"/>
        </w:rPr>
        <w:t xml:space="preserve">, </w:t>
      </w:r>
      <w:proofErr w:type="spellStart"/>
      <w:r w:rsidRPr="004A56FB">
        <w:rPr>
          <w:sz w:val="27"/>
          <w:szCs w:val="27"/>
          <w:lang w:val="en-US"/>
        </w:rPr>
        <w:t>dăunători</w:t>
      </w:r>
      <w:proofErr w:type="spellEnd"/>
      <w:r w:rsidRPr="004A56FB">
        <w:rPr>
          <w:sz w:val="27"/>
          <w:szCs w:val="27"/>
          <w:lang w:val="en-US"/>
        </w:rPr>
        <w:t xml:space="preserve"> ai </w:t>
      </w:r>
      <w:proofErr w:type="spellStart"/>
      <w:r w:rsidRPr="004A56FB">
        <w:rPr>
          <w:sz w:val="27"/>
          <w:szCs w:val="27"/>
          <w:lang w:val="en-US"/>
        </w:rPr>
        <w:t>plantelor</w:t>
      </w:r>
      <w:proofErr w:type="spellEnd"/>
      <w:r w:rsidRPr="004A56FB">
        <w:rPr>
          <w:sz w:val="27"/>
          <w:szCs w:val="27"/>
          <w:lang w:val="en-US"/>
        </w:rPr>
        <w:t xml:space="preserve"> </w:t>
      </w:r>
      <w:proofErr w:type="spellStart"/>
      <w:r w:rsidRPr="004A56FB">
        <w:rPr>
          <w:sz w:val="27"/>
          <w:szCs w:val="27"/>
          <w:lang w:val="en-US"/>
        </w:rPr>
        <w:t>și</w:t>
      </w:r>
      <w:proofErr w:type="spellEnd"/>
      <w:r w:rsidRPr="004A56FB">
        <w:rPr>
          <w:sz w:val="27"/>
          <w:szCs w:val="27"/>
          <w:lang w:val="en-US"/>
        </w:rPr>
        <w:t xml:space="preserve"> </w:t>
      </w:r>
      <w:proofErr w:type="spellStart"/>
      <w:r w:rsidRPr="004A56FB">
        <w:rPr>
          <w:sz w:val="27"/>
          <w:szCs w:val="27"/>
          <w:lang w:val="en-US"/>
        </w:rPr>
        <w:t>boli</w:t>
      </w:r>
      <w:proofErr w:type="spellEnd"/>
      <w:r w:rsidRPr="004A56FB">
        <w:rPr>
          <w:sz w:val="27"/>
          <w:szCs w:val="27"/>
          <w:lang w:val="en-US"/>
        </w:rPr>
        <w:t>.</w:t>
      </w:r>
    </w:p>
    <w:p w:rsidR="008F5B41" w:rsidRPr="004A56FB" w:rsidRDefault="008F5B41" w:rsidP="004D175A">
      <w:pPr>
        <w:pStyle w:val="NormalWeb"/>
        <w:shd w:val="clear" w:color="auto" w:fill="FFFFFF"/>
        <w:spacing w:before="0" w:beforeAutospacing="0" w:after="360" w:afterAutospacing="0"/>
        <w:ind w:firstLine="708"/>
        <w:jc w:val="both"/>
        <w:rPr>
          <w:sz w:val="27"/>
          <w:szCs w:val="27"/>
          <w:lang w:val="en-US"/>
        </w:rPr>
      </w:pPr>
      <w:proofErr w:type="spellStart"/>
      <w:r w:rsidRPr="004A56FB">
        <w:rPr>
          <w:sz w:val="27"/>
          <w:szCs w:val="27"/>
          <w:lang w:val="en-US"/>
        </w:rPr>
        <w:t>Aplicația</w:t>
      </w:r>
      <w:proofErr w:type="spellEnd"/>
      <w:r w:rsidRPr="004A56FB">
        <w:rPr>
          <w:sz w:val="27"/>
          <w:szCs w:val="27"/>
          <w:lang w:val="en-US"/>
        </w:rPr>
        <w:t xml:space="preserve"> de </w:t>
      </w:r>
      <w:proofErr w:type="spellStart"/>
      <w:r w:rsidRPr="004A56FB">
        <w:rPr>
          <w:sz w:val="27"/>
          <w:szCs w:val="27"/>
          <w:lang w:val="en-US"/>
        </w:rPr>
        <w:t>recunoaștere</w:t>
      </w:r>
      <w:proofErr w:type="spellEnd"/>
      <w:r w:rsidRPr="004A56FB">
        <w:rPr>
          <w:sz w:val="27"/>
          <w:szCs w:val="27"/>
          <w:lang w:val="en-US"/>
        </w:rPr>
        <w:t xml:space="preserve"> </w:t>
      </w:r>
      <w:proofErr w:type="gramStart"/>
      <w:r w:rsidRPr="004A56FB">
        <w:rPr>
          <w:sz w:val="27"/>
          <w:szCs w:val="27"/>
          <w:lang w:val="en-US"/>
        </w:rPr>
        <w:t>a</w:t>
      </w:r>
      <w:proofErr w:type="gramEnd"/>
      <w:r w:rsidRPr="004A56FB">
        <w:rPr>
          <w:sz w:val="27"/>
          <w:szCs w:val="27"/>
          <w:lang w:val="en-US"/>
        </w:rPr>
        <w:t xml:space="preserve"> </w:t>
      </w:r>
      <w:proofErr w:type="spellStart"/>
      <w:r w:rsidRPr="004A56FB">
        <w:rPr>
          <w:sz w:val="27"/>
          <w:szCs w:val="27"/>
          <w:lang w:val="en-US"/>
        </w:rPr>
        <w:t>imaginilor</w:t>
      </w:r>
      <w:proofErr w:type="spellEnd"/>
      <w:r w:rsidRPr="004A56FB">
        <w:rPr>
          <w:sz w:val="27"/>
          <w:szCs w:val="27"/>
          <w:lang w:val="en-US"/>
        </w:rPr>
        <w:t xml:space="preserve"> </w:t>
      </w:r>
      <w:proofErr w:type="spellStart"/>
      <w:r w:rsidRPr="004A56FB">
        <w:rPr>
          <w:sz w:val="27"/>
          <w:szCs w:val="27"/>
          <w:lang w:val="en-US"/>
        </w:rPr>
        <w:t>identifică</w:t>
      </w:r>
      <w:proofErr w:type="spellEnd"/>
      <w:r w:rsidRPr="004A56FB">
        <w:rPr>
          <w:sz w:val="27"/>
          <w:szCs w:val="27"/>
          <w:lang w:val="en-US"/>
        </w:rPr>
        <w:t xml:space="preserve"> </w:t>
      </w:r>
      <w:proofErr w:type="spellStart"/>
      <w:r w:rsidRPr="004A56FB">
        <w:rPr>
          <w:sz w:val="27"/>
          <w:szCs w:val="27"/>
          <w:lang w:val="en-US"/>
        </w:rPr>
        <w:t>posibile</w:t>
      </w:r>
      <w:proofErr w:type="spellEnd"/>
      <w:r w:rsidRPr="004A56FB">
        <w:rPr>
          <w:sz w:val="27"/>
          <w:szCs w:val="27"/>
          <w:lang w:val="en-US"/>
        </w:rPr>
        <w:t xml:space="preserve"> </w:t>
      </w:r>
      <w:proofErr w:type="spellStart"/>
      <w:r w:rsidRPr="004A56FB">
        <w:rPr>
          <w:sz w:val="27"/>
          <w:szCs w:val="27"/>
          <w:lang w:val="en-US"/>
        </w:rPr>
        <w:t>defecte</w:t>
      </w:r>
      <w:proofErr w:type="spellEnd"/>
      <w:r w:rsidRPr="004A56FB">
        <w:rPr>
          <w:sz w:val="27"/>
          <w:szCs w:val="27"/>
          <w:lang w:val="en-US"/>
        </w:rPr>
        <w:t xml:space="preserve"> </w:t>
      </w:r>
      <w:proofErr w:type="spellStart"/>
      <w:r w:rsidRPr="004A56FB">
        <w:rPr>
          <w:sz w:val="27"/>
          <w:szCs w:val="27"/>
          <w:lang w:val="en-US"/>
        </w:rPr>
        <w:t>prin</w:t>
      </w:r>
      <w:proofErr w:type="spellEnd"/>
      <w:r w:rsidRPr="004A56FB">
        <w:rPr>
          <w:sz w:val="27"/>
          <w:szCs w:val="27"/>
          <w:lang w:val="en-US"/>
        </w:rPr>
        <w:t xml:space="preserve"> </w:t>
      </w:r>
      <w:proofErr w:type="spellStart"/>
      <w:r w:rsidRPr="004A56FB">
        <w:rPr>
          <w:sz w:val="27"/>
          <w:szCs w:val="27"/>
          <w:lang w:val="en-US"/>
        </w:rPr>
        <w:t>imaginile</w:t>
      </w:r>
      <w:proofErr w:type="spellEnd"/>
      <w:r w:rsidRPr="004A56FB">
        <w:rPr>
          <w:sz w:val="27"/>
          <w:szCs w:val="27"/>
          <w:lang w:val="en-US"/>
        </w:rPr>
        <w:t xml:space="preserve"> </w:t>
      </w:r>
      <w:proofErr w:type="spellStart"/>
      <w:r w:rsidRPr="004A56FB">
        <w:rPr>
          <w:sz w:val="27"/>
          <w:szCs w:val="27"/>
          <w:lang w:val="en-US"/>
        </w:rPr>
        <w:t>captate</w:t>
      </w:r>
      <w:proofErr w:type="spellEnd"/>
      <w:r w:rsidRPr="004A56FB">
        <w:rPr>
          <w:sz w:val="27"/>
          <w:szCs w:val="27"/>
          <w:lang w:val="en-US"/>
        </w:rPr>
        <w:t xml:space="preserve"> de camera smartphone a </w:t>
      </w:r>
      <w:proofErr w:type="spellStart"/>
      <w:r w:rsidRPr="004A56FB">
        <w:rPr>
          <w:sz w:val="27"/>
          <w:szCs w:val="27"/>
          <w:lang w:val="en-US"/>
        </w:rPr>
        <w:t>utilizatorului</w:t>
      </w:r>
      <w:proofErr w:type="spellEnd"/>
      <w:r w:rsidRPr="004A56FB">
        <w:rPr>
          <w:sz w:val="27"/>
          <w:szCs w:val="27"/>
          <w:lang w:val="en-US"/>
        </w:rPr>
        <w:t>. </w:t>
      </w:r>
    </w:p>
    <w:p w:rsidR="002653C5" w:rsidRPr="004A56FB" w:rsidRDefault="008B04AD" w:rsidP="004D175A">
      <w:pPr>
        <w:ind w:firstLine="708"/>
        <w:jc w:val="both"/>
        <w:rPr>
          <w:rFonts w:ascii="Times New Roman" w:hAnsi="Times New Roman" w:cs="Times New Roman"/>
          <w:sz w:val="27"/>
          <w:szCs w:val="27"/>
          <w:shd w:val="clear" w:color="auto" w:fill="FFFFFF"/>
        </w:rPr>
      </w:pPr>
      <w:r w:rsidRPr="004A56FB">
        <w:rPr>
          <w:rFonts w:ascii="Times New Roman" w:hAnsi="Times New Roman" w:cs="Times New Roman"/>
          <w:sz w:val="27"/>
          <w:szCs w:val="27"/>
          <w:shd w:val="clear" w:color="auto" w:fill="FFFFFF"/>
        </w:rPr>
        <w:t>Compania susține că software-ul său poate realiza rapid detectarea modelelor cu o </w:t>
      </w:r>
      <w:hyperlink r:id="rId18" w:anchor="/entity" w:history="1">
        <w:r w:rsidRPr="004A56FB">
          <w:rPr>
            <w:rStyle w:val="Hyperlink"/>
            <w:rFonts w:ascii="Times New Roman" w:hAnsi="Times New Roman" w:cs="Times New Roman"/>
            <w:color w:val="auto"/>
            <w:sz w:val="27"/>
            <w:szCs w:val="27"/>
            <w:u w:val="none"/>
            <w:shd w:val="clear" w:color="auto" w:fill="FFFFFF"/>
          </w:rPr>
          <w:t>precizie estimată de până la 95 la sută</w:t>
        </w:r>
      </w:hyperlink>
      <w:r w:rsidRPr="004A56FB">
        <w:rPr>
          <w:rFonts w:ascii="Times New Roman" w:hAnsi="Times New Roman" w:cs="Times New Roman"/>
          <w:sz w:val="27"/>
          <w:szCs w:val="27"/>
          <w:shd w:val="clear" w:color="auto" w:fill="FFFFFF"/>
        </w:rPr>
        <w:t> . PEAT a publicat recent că </w:t>
      </w:r>
      <w:hyperlink r:id="rId19" w:history="1">
        <w:r w:rsidRPr="004A56FB">
          <w:rPr>
            <w:rStyle w:val="Hyperlink"/>
            <w:rFonts w:ascii="Times New Roman" w:hAnsi="Times New Roman" w:cs="Times New Roman"/>
            <w:color w:val="auto"/>
            <w:sz w:val="27"/>
            <w:szCs w:val="27"/>
            <w:u w:val="none"/>
            <w:shd w:val="clear" w:color="auto" w:fill="FFFFFF"/>
          </w:rPr>
          <w:t>baza</w:t>
        </w:r>
      </w:hyperlink>
      <w:r w:rsidRPr="004A56FB">
        <w:rPr>
          <w:rFonts w:ascii="Times New Roman" w:hAnsi="Times New Roman" w:cs="Times New Roman"/>
          <w:sz w:val="27"/>
          <w:szCs w:val="27"/>
          <w:shd w:val="clear" w:color="auto" w:fill="FFFFFF"/>
        </w:rPr>
        <w:t> sa internațională de </w:t>
      </w:r>
      <w:hyperlink r:id="rId20" w:history="1">
        <w:r w:rsidRPr="004A56FB">
          <w:rPr>
            <w:rStyle w:val="Hyperlink"/>
            <w:rFonts w:ascii="Times New Roman" w:hAnsi="Times New Roman" w:cs="Times New Roman"/>
            <w:color w:val="auto"/>
            <w:sz w:val="27"/>
            <w:szCs w:val="27"/>
            <w:u w:val="none"/>
          </w:rPr>
          <w:t>clienți a ajuns la peste 500.000</w:t>
        </w:r>
      </w:hyperlink>
      <w:r w:rsidRPr="004A56FB">
        <w:rPr>
          <w:rFonts w:ascii="Times New Roman" w:hAnsi="Times New Roman" w:cs="Times New Roman"/>
          <w:sz w:val="27"/>
          <w:szCs w:val="27"/>
          <w:shd w:val="clear" w:color="auto" w:fill="FFFFFF"/>
        </w:rPr>
        <w:t> . Compania își recunoaște partenerii, iar ofertele clienților pe site-ul său web, dar studii de caz specifice nu par a fi disponibile.</w:t>
      </w:r>
    </w:p>
    <w:p w:rsidR="00143675" w:rsidRPr="004A56FB" w:rsidRDefault="00143675">
      <w:pPr>
        <w:rPr>
          <w:rFonts w:ascii="Times New Roman" w:hAnsi="Times New Roman" w:cs="Times New Roman"/>
          <w:lang w:val="en-US"/>
        </w:rPr>
      </w:pPr>
    </w:p>
    <w:p w:rsidR="00143675" w:rsidRPr="004A56FB" w:rsidRDefault="00143675" w:rsidP="00143675">
      <w:pPr>
        <w:pStyle w:val="Heading3"/>
        <w:shd w:val="clear" w:color="auto" w:fill="FFFFFF"/>
        <w:spacing w:before="0" w:beforeAutospacing="0"/>
        <w:rPr>
          <w:lang w:val="en-US"/>
        </w:rPr>
      </w:pPr>
      <w:r w:rsidRPr="004A56FB">
        <w:rPr>
          <w:lang w:val="en-US"/>
        </w:rPr>
        <w:t xml:space="preserve">Trace Genomics - Machine Learning </w:t>
      </w:r>
      <w:proofErr w:type="spellStart"/>
      <w:r w:rsidRPr="004A56FB">
        <w:rPr>
          <w:lang w:val="en-US"/>
        </w:rPr>
        <w:t>pentru</w:t>
      </w:r>
      <w:proofErr w:type="spellEnd"/>
      <w:r w:rsidRPr="004A56FB">
        <w:rPr>
          <w:lang w:val="en-US"/>
        </w:rPr>
        <w:t xml:space="preserve"> </w:t>
      </w:r>
      <w:proofErr w:type="spellStart"/>
      <w:r w:rsidRPr="004A56FB">
        <w:rPr>
          <w:lang w:val="en-US"/>
        </w:rPr>
        <w:t>diagnosticarea</w:t>
      </w:r>
      <w:proofErr w:type="spellEnd"/>
      <w:r w:rsidRPr="004A56FB">
        <w:rPr>
          <w:lang w:val="en-US"/>
        </w:rPr>
        <w:t xml:space="preserve"> </w:t>
      </w:r>
      <w:proofErr w:type="spellStart"/>
      <w:r w:rsidRPr="004A56FB">
        <w:rPr>
          <w:lang w:val="en-US"/>
        </w:rPr>
        <w:t>defectelor</w:t>
      </w:r>
      <w:proofErr w:type="spellEnd"/>
      <w:r w:rsidRPr="004A56FB">
        <w:rPr>
          <w:lang w:val="en-US"/>
        </w:rPr>
        <w:t xml:space="preserve"> </w:t>
      </w:r>
      <w:proofErr w:type="spellStart"/>
      <w:r w:rsidRPr="004A56FB">
        <w:rPr>
          <w:lang w:val="en-US"/>
        </w:rPr>
        <w:t>solului</w:t>
      </w:r>
      <w:proofErr w:type="spellEnd"/>
    </w:p>
    <w:p w:rsidR="00143675" w:rsidRPr="004A56FB" w:rsidRDefault="00143675" w:rsidP="004D175A">
      <w:pPr>
        <w:pStyle w:val="NormalWeb"/>
        <w:shd w:val="clear" w:color="auto" w:fill="FFFFFF"/>
        <w:spacing w:before="0" w:beforeAutospacing="0" w:after="360" w:afterAutospacing="0"/>
        <w:ind w:firstLine="708"/>
        <w:jc w:val="both"/>
        <w:rPr>
          <w:sz w:val="27"/>
          <w:szCs w:val="27"/>
          <w:lang w:val="en-US"/>
        </w:rPr>
      </w:pPr>
      <w:r w:rsidRPr="004A56FB">
        <w:rPr>
          <w:sz w:val="27"/>
          <w:szCs w:val="27"/>
          <w:lang w:val="en-US"/>
        </w:rPr>
        <w:t xml:space="preserve">Similar </w:t>
      </w:r>
      <w:proofErr w:type="spellStart"/>
      <w:r w:rsidRPr="004A56FB">
        <w:rPr>
          <w:sz w:val="27"/>
          <w:szCs w:val="27"/>
          <w:lang w:val="en-US"/>
        </w:rPr>
        <w:t>aplicației</w:t>
      </w:r>
      <w:proofErr w:type="spellEnd"/>
      <w:r w:rsidRPr="004A56FB">
        <w:rPr>
          <w:sz w:val="27"/>
          <w:szCs w:val="27"/>
          <w:lang w:val="en-US"/>
        </w:rPr>
        <w:t xml:space="preserve"> </w:t>
      </w:r>
      <w:proofErr w:type="spellStart"/>
      <w:r w:rsidRPr="004A56FB">
        <w:rPr>
          <w:sz w:val="27"/>
          <w:szCs w:val="27"/>
          <w:lang w:val="en-US"/>
        </w:rPr>
        <w:t>Plantix</w:t>
      </w:r>
      <w:proofErr w:type="spellEnd"/>
      <w:r w:rsidRPr="004A56FB">
        <w:rPr>
          <w:sz w:val="27"/>
          <w:szCs w:val="27"/>
          <w:lang w:val="en-US"/>
        </w:rPr>
        <w:t>, </w:t>
      </w:r>
      <w:hyperlink r:id="rId21" w:history="1">
        <w:r w:rsidRPr="004A56FB">
          <w:rPr>
            <w:rStyle w:val="Hyperlink"/>
            <w:color w:val="auto"/>
            <w:sz w:val="27"/>
            <w:szCs w:val="27"/>
            <w:u w:val="none"/>
            <w:lang w:val="en-US"/>
          </w:rPr>
          <w:t>Trace Genomics</w:t>
        </w:r>
      </w:hyperlink>
      <w:r w:rsidRPr="004A56FB">
        <w:rPr>
          <w:sz w:val="27"/>
          <w:szCs w:val="27"/>
          <w:lang w:val="en-US"/>
        </w:rPr>
        <w:t xml:space="preserve"> , cu </w:t>
      </w:r>
      <w:proofErr w:type="spellStart"/>
      <w:r w:rsidRPr="004A56FB">
        <w:rPr>
          <w:sz w:val="27"/>
          <w:szCs w:val="27"/>
          <w:lang w:val="en-US"/>
        </w:rPr>
        <w:t>sediul</w:t>
      </w:r>
      <w:proofErr w:type="spellEnd"/>
      <w:r w:rsidRPr="004A56FB">
        <w:rPr>
          <w:sz w:val="27"/>
          <w:szCs w:val="27"/>
          <w:lang w:val="en-US"/>
        </w:rPr>
        <w:t xml:space="preserve"> </w:t>
      </w:r>
      <w:proofErr w:type="spellStart"/>
      <w:r w:rsidRPr="004A56FB">
        <w:rPr>
          <w:sz w:val="27"/>
          <w:szCs w:val="27"/>
          <w:lang w:val="en-US"/>
        </w:rPr>
        <w:t>în</w:t>
      </w:r>
      <w:proofErr w:type="spellEnd"/>
      <w:r w:rsidRPr="004A56FB">
        <w:rPr>
          <w:sz w:val="27"/>
          <w:szCs w:val="27"/>
          <w:lang w:val="en-US"/>
        </w:rPr>
        <w:t xml:space="preserve"> </w:t>
      </w:r>
      <w:proofErr w:type="gramStart"/>
      <w:r w:rsidRPr="004A56FB">
        <w:rPr>
          <w:sz w:val="27"/>
          <w:szCs w:val="27"/>
          <w:lang w:val="en-US"/>
        </w:rPr>
        <w:t>California ,</w:t>
      </w:r>
      <w:proofErr w:type="gramEnd"/>
      <w:r w:rsidRPr="004A56FB">
        <w:rPr>
          <w:sz w:val="27"/>
          <w:szCs w:val="27"/>
          <w:lang w:val="en-US"/>
        </w:rPr>
        <w:t xml:space="preserve"> </w:t>
      </w:r>
      <w:proofErr w:type="spellStart"/>
      <w:r w:rsidRPr="004A56FB">
        <w:rPr>
          <w:sz w:val="27"/>
          <w:szCs w:val="27"/>
          <w:lang w:val="en-US"/>
        </w:rPr>
        <w:t>oferă</w:t>
      </w:r>
      <w:proofErr w:type="spellEnd"/>
      <w:r w:rsidRPr="004A56FB">
        <w:rPr>
          <w:sz w:val="27"/>
          <w:szCs w:val="27"/>
          <w:lang w:val="en-US"/>
        </w:rPr>
        <w:t xml:space="preserve"> </w:t>
      </w:r>
      <w:proofErr w:type="spellStart"/>
      <w:r w:rsidRPr="004A56FB">
        <w:rPr>
          <w:sz w:val="27"/>
          <w:szCs w:val="27"/>
          <w:lang w:val="en-US"/>
        </w:rPr>
        <w:t>fermierilor</w:t>
      </w:r>
      <w:proofErr w:type="spellEnd"/>
      <w:r w:rsidRPr="004A56FB">
        <w:rPr>
          <w:sz w:val="27"/>
          <w:szCs w:val="27"/>
          <w:lang w:val="en-US"/>
        </w:rPr>
        <w:t xml:space="preserve"> </w:t>
      </w:r>
      <w:proofErr w:type="spellStart"/>
      <w:r w:rsidRPr="004A56FB">
        <w:rPr>
          <w:sz w:val="27"/>
          <w:szCs w:val="27"/>
          <w:lang w:val="en-US"/>
        </w:rPr>
        <w:t>servicii</w:t>
      </w:r>
      <w:proofErr w:type="spellEnd"/>
      <w:r w:rsidRPr="004A56FB">
        <w:rPr>
          <w:sz w:val="27"/>
          <w:szCs w:val="27"/>
          <w:lang w:val="en-US"/>
        </w:rPr>
        <w:t xml:space="preserve"> de </w:t>
      </w:r>
      <w:proofErr w:type="spellStart"/>
      <w:r w:rsidRPr="004A56FB">
        <w:rPr>
          <w:sz w:val="27"/>
          <w:szCs w:val="27"/>
          <w:lang w:val="en-US"/>
        </w:rPr>
        <w:t>analiză</w:t>
      </w:r>
      <w:proofErr w:type="spellEnd"/>
      <w:r w:rsidRPr="004A56FB">
        <w:rPr>
          <w:sz w:val="27"/>
          <w:szCs w:val="27"/>
          <w:lang w:val="en-US"/>
        </w:rPr>
        <w:t xml:space="preserve"> a </w:t>
      </w:r>
      <w:proofErr w:type="spellStart"/>
      <w:r w:rsidRPr="004A56FB">
        <w:rPr>
          <w:sz w:val="27"/>
          <w:szCs w:val="27"/>
          <w:lang w:val="en-US"/>
        </w:rPr>
        <w:t>solului</w:t>
      </w:r>
      <w:proofErr w:type="spellEnd"/>
      <w:r w:rsidRPr="004A56FB">
        <w:rPr>
          <w:sz w:val="27"/>
          <w:szCs w:val="27"/>
          <w:lang w:val="en-US"/>
        </w:rPr>
        <w:t>. </w:t>
      </w:r>
      <w:proofErr w:type="spellStart"/>
      <w:r w:rsidRPr="004A56FB">
        <w:rPr>
          <w:sz w:val="27"/>
          <w:szCs w:val="27"/>
          <w:lang w:val="en-US"/>
        </w:rPr>
        <w:t>Investitorul</w:t>
      </w:r>
      <w:proofErr w:type="spellEnd"/>
      <w:r w:rsidRPr="004A56FB">
        <w:rPr>
          <w:sz w:val="27"/>
          <w:szCs w:val="27"/>
          <w:lang w:val="en-US"/>
        </w:rPr>
        <w:t xml:space="preserve"> principal </w:t>
      </w:r>
      <w:hyperlink r:id="rId22" w:history="1">
        <w:r w:rsidRPr="004A56FB">
          <w:rPr>
            <w:rStyle w:val="Hyperlink"/>
            <w:color w:val="auto"/>
            <w:sz w:val="27"/>
            <w:szCs w:val="27"/>
            <w:u w:val="none"/>
            <w:lang w:val="en-US"/>
          </w:rPr>
          <w:t>Illumina a</w:t>
        </w:r>
      </w:hyperlink>
      <w:r w:rsidRPr="004A56FB">
        <w:rPr>
          <w:sz w:val="27"/>
          <w:szCs w:val="27"/>
          <w:lang w:val="en-US"/>
        </w:rPr>
        <w:t> </w:t>
      </w:r>
      <w:proofErr w:type="spellStart"/>
      <w:r w:rsidRPr="004A56FB">
        <w:rPr>
          <w:sz w:val="27"/>
          <w:szCs w:val="27"/>
          <w:lang w:val="en-US"/>
        </w:rPr>
        <w:t>contribuit</w:t>
      </w:r>
      <w:proofErr w:type="spellEnd"/>
      <w:r w:rsidRPr="004A56FB">
        <w:rPr>
          <w:sz w:val="27"/>
          <w:szCs w:val="27"/>
          <w:lang w:val="en-US"/>
        </w:rPr>
        <w:t xml:space="preserve"> la </w:t>
      </w:r>
      <w:proofErr w:type="spellStart"/>
      <w:r w:rsidRPr="004A56FB">
        <w:rPr>
          <w:sz w:val="27"/>
          <w:szCs w:val="27"/>
          <w:lang w:val="en-US"/>
        </w:rPr>
        <w:t>dezvoltarea</w:t>
      </w:r>
      <w:proofErr w:type="spellEnd"/>
      <w:r w:rsidRPr="004A56FB">
        <w:rPr>
          <w:sz w:val="27"/>
          <w:szCs w:val="27"/>
          <w:lang w:val="en-US"/>
        </w:rPr>
        <w:t xml:space="preserve"> </w:t>
      </w:r>
      <w:proofErr w:type="spellStart"/>
      <w:r w:rsidRPr="004A56FB">
        <w:rPr>
          <w:sz w:val="27"/>
          <w:szCs w:val="27"/>
          <w:lang w:val="en-US"/>
        </w:rPr>
        <w:t>sistemului</w:t>
      </w:r>
      <w:proofErr w:type="spellEnd"/>
      <w:r w:rsidRPr="004A56FB">
        <w:rPr>
          <w:sz w:val="27"/>
          <w:szCs w:val="27"/>
          <w:lang w:val="en-US"/>
        </w:rPr>
        <w:t xml:space="preserve"> care </w:t>
      </w:r>
      <w:proofErr w:type="spellStart"/>
      <w:r w:rsidRPr="004A56FB">
        <w:rPr>
          <w:sz w:val="27"/>
          <w:szCs w:val="27"/>
          <w:lang w:val="en-US"/>
        </w:rPr>
        <w:t>folosește</w:t>
      </w:r>
      <w:proofErr w:type="spellEnd"/>
      <w:r w:rsidRPr="004A56FB">
        <w:rPr>
          <w:sz w:val="27"/>
          <w:szCs w:val="27"/>
          <w:lang w:val="en-US"/>
        </w:rPr>
        <w:t xml:space="preserve"> </w:t>
      </w:r>
      <w:proofErr w:type="spellStart"/>
      <w:r w:rsidRPr="004A56FB">
        <w:rPr>
          <w:sz w:val="27"/>
          <w:szCs w:val="27"/>
          <w:lang w:val="en-US"/>
        </w:rPr>
        <w:t>învățarea</w:t>
      </w:r>
      <w:proofErr w:type="spellEnd"/>
      <w:r w:rsidRPr="004A56FB">
        <w:rPr>
          <w:sz w:val="27"/>
          <w:szCs w:val="27"/>
          <w:lang w:val="en-US"/>
        </w:rPr>
        <w:t xml:space="preserve"> </w:t>
      </w:r>
      <w:proofErr w:type="spellStart"/>
      <w:r w:rsidRPr="004A56FB">
        <w:rPr>
          <w:sz w:val="27"/>
          <w:szCs w:val="27"/>
          <w:lang w:val="en-US"/>
        </w:rPr>
        <w:t>automată</w:t>
      </w:r>
      <w:proofErr w:type="spellEnd"/>
      <w:r w:rsidRPr="004A56FB">
        <w:rPr>
          <w:sz w:val="27"/>
          <w:szCs w:val="27"/>
          <w:lang w:val="en-US"/>
        </w:rPr>
        <w:t xml:space="preserve"> </w:t>
      </w:r>
      <w:proofErr w:type="spellStart"/>
      <w:r w:rsidRPr="004A56FB">
        <w:rPr>
          <w:sz w:val="27"/>
          <w:szCs w:val="27"/>
          <w:lang w:val="en-US"/>
        </w:rPr>
        <w:t>pentru</w:t>
      </w:r>
      <w:proofErr w:type="spellEnd"/>
      <w:r w:rsidRPr="004A56FB">
        <w:rPr>
          <w:sz w:val="27"/>
          <w:szCs w:val="27"/>
          <w:lang w:val="en-US"/>
        </w:rPr>
        <w:t xml:space="preserve"> </w:t>
      </w:r>
      <w:proofErr w:type="gramStart"/>
      <w:r w:rsidRPr="004A56FB">
        <w:rPr>
          <w:sz w:val="27"/>
          <w:szCs w:val="27"/>
          <w:lang w:val="en-US"/>
        </w:rPr>
        <w:t>a</w:t>
      </w:r>
      <w:proofErr w:type="gramEnd"/>
      <w:r w:rsidRPr="004A56FB">
        <w:rPr>
          <w:sz w:val="27"/>
          <w:szCs w:val="27"/>
          <w:lang w:val="en-US"/>
        </w:rPr>
        <w:t xml:space="preserve"> </w:t>
      </w:r>
      <w:proofErr w:type="spellStart"/>
      <w:r w:rsidRPr="004A56FB">
        <w:rPr>
          <w:sz w:val="27"/>
          <w:szCs w:val="27"/>
          <w:lang w:val="en-US"/>
        </w:rPr>
        <w:t>oferi</w:t>
      </w:r>
      <w:proofErr w:type="spellEnd"/>
      <w:r w:rsidRPr="004A56FB">
        <w:rPr>
          <w:sz w:val="27"/>
          <w:szCs w:val="27"/>
          <w:lang w:val="en-US"/>
        </w:rPr>
        <w:t xml:space="preserve"> </w:t>
      </w:r>
      <w:proofErr w:type="spellStart"/>
      <w:r w:rsidRPr="004A56FB">
        <w:rPr>
          <w:sz w:val="27"/>
          <w:szCs w:val="27"/>
          <w:lang w:val="en-US"/>
        </w:rPr>
        <w:t>clienților</w:t>
      </w:r>
      <w:proofErr w:type="spellEnd"/>
      <w:r w:rsidRPr="004A56FB">
        <w:rPr>
          <w:sz w:val="27"/>
          <w:szCs w:val="27"/>
          <w:lang w:val="en-US"/>
        </w:rPr>
        <w:t xml:space="preserve"> o </w:t>
      </w:r>
      <w:proofErr w:type="spellStart"/>
      <w:r w:rsidRPr="004A56FB">
        <w:rPr>
          <w:sz w:val="27"/>
          <w:szCs w:val="27"/>
          <w:lang w:val="en-US"/>
        </w:rPr>
        <w:t>idee</w:t>
      </w:r>
      <w:proofErr w:type="spellEnd"/>
      <w:r w:rsidRPr="004A56FB">
        <w:rPr>
          <w:sz w:val="27"/>
          <w:szCs w:val="27"/>
          <w:lang w:val="en-US"/>
        </w:rPr>
        <w:t xml:space="preserve"> </w:t>
      </w:r>
      <w:proofErr w:type="spellStart"/>
      <w:r w:rsidRPr="004A56FB">
        <w:rPr>
          <w:sz w:val="27"/>
          <w:szCs w:val="27"/>
          <w:lang w:val="en-US"/>
        </w:rPr>
        <w:t>despre</w:t>
      </w:r>
      <w:proofErr w:type="spellEnd"/>
      <w:r w:rsidRPr="004A56FB">
        <w:rPr>
          <w:sz w:val="27"/>
          <w:szCs w:val="27"/>
          <w:lang w:val="en-US"/>
        </w:rPr>
        <w:t xml:space="preserve"> </w:t>
      </w:r>
      <w:proofErr w:type="spellStart"/>
      <w:r w:rsidRPr="004A56FB">
        <w:rPr>
          <w:sz w:val="27"/>
          <w:szCs w:val="27"/>
          <w:lang w:val="en-US"/>
        </w:rPr>
        <w:t>punctele</w:t>
      </w:r>
      <w:proofErr w:type="spellEnd"/>
      <w:r w:rsidRPr="004A56FB">
        <w:rPr>
          <w:sz w:val="27"/>
          <w:szCs w:val="27"/>
          <w:lang w:val="en-US"/>
        </w:rPr>
        <w:t xml:space="preserve"> </w:t>
      </w:r>
      <w:proofErr w:type="spellStart"/>
      <w:r w:rsidRPr="004A56FB">
        <w:rPr>
          <w:sz w:val="27"/>
          <w:szCs w:val="27"/>
          <w:lang w:val="en-US"/>
        </w:rPr>
        <w:t>tari</w:t>
      </w:r>
      <w:proofErr w:type="spellEnd"/>
      <w:r w:rsidRPr="004A56FB">
        <w:rPr>
          <w:sz w:val="27"/>
          <w:szCs w:val="27"/>
          <w:lang w:val="en-US"/>
        </w:rPr>
        <w:t xml:space="preserve"> </w:t>
      </w:r>
      <w:proofErr w:type="spellStart"/>
      <w:r w:rsidRPr="004A56FB">
        <w:rPr>
          <w:sz w:val="27"/>
          <w:szCs w:val="27"/>
          <w:lang w:val="en-US"/>
        </w:rPr>
        <w:t>și</w:t>
      </w:r>
      <w:proofErr w:type="spellEnd"/>
      <w:r w:rsidRPr="004A56FB">
        <w:rPr>
          <w:sz w:val="27"/>
          <w:szCs w:val="27"/>
          <w:lang w:val="en-US"/>
        </w:rPr>
        <w:t xml:space="preserve"> </w:t>
      </w:r>
      <w:proofErr w:type="spellStart"/>
      <w:r w:rsidRPr="004A56FB">
        <w:rPr>
          <w:sz w:val="27"/>
          <w:szCs w:val="27"/>
          <w:lang w:val="en-US"/>
        </w:rPr>
        <w:t>punctele</w:t>
      </w:r>
      <w:proofErr w:type="spellEnd"/>
      <w:r w:rsidRPr="004A56FB">
        <w:rPr>
          <w:sz w:val="27"/>
          <w:szCs w:val="27"/>
          <w:lang w:val="en-US"/>
        </w:rPr>
        <w:t xml:space="preserve"> </w:t>
      </w:r>
      <w:proofErr w:type="spellStart"/>
      <w:r w:rsidRPr="004A56FB">
        <w:rPr>
          <w:sz w:val="27"/>
          <w:szCs w:val="27"/>
          <w:lang w:val="en-US"/>
        </w:rPr>
        <w:t>slabe</w:t>
      </w:r>
      <w:proofErr w:type="spellEnd"/>
      <w:r w:rsidRPr="004A56FB">
        <w:rPr>
          <w:sz w:val="27"/>
          <w:szCs w:val="27"/>
          <w:lang w:val="en-US"/>
        </w:rPr>
        <w:t xml:space="preserve"> ale </w:t>
      </w:r>
      <w:proofErr w:type="spellStart"/>
      <w:r w:rsidRPr="004A56FB">
        <w:rPr>
          <w:sz w:val="27"/>
          <w:szCs w:val="27"/>
          <w:lang w:val="en-US"/>
        </w:rPr>
        <w:t>solului</w:t>
      </w:r>
      <w:proofErr w:type="spellEnd"/>
      <w:r w:rsidRPr="004A56FB">
        <w:rPr>
          <w:sz w:val="27"/>
          <w:szCs w:val="27"/>
          <w:lang w:val="en-US"/>
        </w:rPr>
        <w:t xml:space="preserve"> </w:t>
      </w:r>
      <w:proofErr w:type="spellStart"/>
      <w:r w:rsidRPr="004A56FB">
        <w:rPr>
          <w:sz w:val="27"/>
          <w:szCs w:val="27"/>
          <w:lang w:val="en-US"/>
        </w:rPr>
        <w:t>lor</w:t>
      </w:r>
      <w:proofErr w:type="spellEnd"/>
      <w:r w:rsidRPr="004A56FB">
        <w:rPr>
          <w:sz w:val="27"/>
          <w:szCs w:val="27"/>
          <w:lang w:val="en-US"/>
        </w:rPr>
        <w:t>. </w:t>
      </w:r>
      <w:proofErr w:type="spellStart"/>
      <w:r w:rsidRPr="004A56FB">
        <w:rPr>
          <w:sz w:val="27"/>
          <w:szCs w:val="27"/>
          <w:lang w:val="en-US"/>
        </w:rPr>
        <w:t>Accentul</w:t>
      </w:r>
      <w:proofErr w:type="spellEnd"/>
      <w:r w:rsidRPr="004A56FB">
        <w:rPr>
          <w:sz w:val="27"/>
          <w:szCs w:val="27"/>
          <w:lang w:val="en-US"/>
        </w:rPr>
        <w:t xml:space="preserve"> </w:t>
      </w:r>
      <w:proofErr w:type="spellStart"/>
      <w:r w:rsidRPr="004A56FB">
        <w:rPr>
          <w:sz w:val="27"/>
          <w:szCs w:val="27"/>
          <w:lang w:val="en-US"/>
        </w:rPr>
        <w:t>este</w:t>
      </w:r>
      <w:proofErr w:type="spellEnd"/>
      <w:r w:rsidRPr="004A56FB">
        <w:rPr>
          <w:sz w:val="27"/>
          <w:szCs w:val="27"/>
          <w:lang w:val="en-US"/>
        </w:rPr>
        <w:t xml:space="preserve"> pus pe </w:t>
      </w:r>
      <w:proofErr w:type="spellStart"/>
      <w:r w:rsidRPr="004A56FB">
        <w:rPr>
          <w:sz w:val="27"/>
          <w:szCs w:val="27"/>
          <w:lang w:val="en-US"/>
        </w:rPr>
        <w:t>prevenirea</w:t>
      </w:r>
      <w:proofErr w:type="spellEnd"/>
      <w:r w:rsidRPr="004A56FB">
        <w:rPr>
          <w:sz w:val="27"/>
          <w:szCs w:val="27"/>
          <w:lang w:val="en-US"/>
        </w:rPr>
        <w:t xml:space="preserve"> </w:t>
      </w:r>
      <w:proofErr w:type="spellStart"/>
      <w:r w:rsidRPr="004A56FB">
        <w:rPr>
          <w:sz w:val="27"/>
          <w:szCs w:val="27"/>
          <w:lang w:val="en-US"/>
        </w:rPr>
        <w:t>culturilor</w:t>
      </w:r>
      <w:proofErr w:type="spellEnd"/>
      <w:r w:rsidRPr="004A56FB">
        <w:rPr>
          <w:sz w:val="27"/>
          <w:szCs w:val="27"/>
          <w:lang w:val="en-US"/>
        </w:rPr>
        <w:t xml:space="preserve"> </w:t>
      </w:r>
      <w:proofErr w:type="spellStart"/>
      <w:r w:rsidRPr="004A56FB">
        <w:rPr>
          <w:sz w:val="27"/>
          <w:szCs w:val="27"/>
          <w:lang w:val="en-US"/>
        </w:rPr>
        <w:t>defecte</w:t>
      </w:r>
      <w:proofErr w:type="spellEnd"/>
      <w:r w:rsidRPr="004A56FB">
        <w:rPr>
          <w:sz w:val="27"/>
          <w:szCs w:val="27"/>
          <w:lang w:val="en-US"/>
        </w:rPr>
        <w:t xml:space="preserve"> </w:t>
      </w:r>
      <w:proofErr w:type="spellStart"/>
      <w:r w:rsidRPr="004A56FB">
        <w:rPr>
          <w:sz w:val="27"/>
          <w:szCs w:val="27"/>
          <w:lang w:val="en-US"/>
        </w:rPr>
        <w:t>și</w:t>
      </w:r>
      <w:proofErr w:type="spellEnd"/>
      <w:r w:rsidRPr="004A56FB">
        <w:rPr>
          <w:sz w:val="27"/>
          <w:szCs w:val="27"/>
          <w:lang w:val="en-US"/>
        </w:rPr>
        <w:t xml:space="preserve"> pe </w:t>
      </w:r>
      <w:proofErr w:type="spellStart"/>
      <w:r w:rsidRPr="004A56FB">
        <w:rPr>
          <w:sz w:val="27"/>
          <w:szCs w:val="27"/>
          <w:lang w:val="en-US"/>
        </w:rPr>
        <w:t>optimizarea</w:t>
      </w:r>
      <w:proofErr w:type="spellEnd"/>
      <w:r w:rsidRPr="004A56FB">
        <w:rPr>
          <w:sz w:val="27"/>
          <w:szCs w:val="27"/>
          <w:lang w:val="en-US"/>
        </w:rPr>
        <w:t xml:space="preserve"> </w:t>
      </w:r>
      <w:proofErr w:type="spellStart"/>
      <w:r w:rsidRPr="004A56FB">
        <w:rPr>
          <w:sz w:val="27"/>
          <w:szCs w:val="27"/>
          <w:lang w:val="en-US"/>
        </w:rPr>
        <w:t>potențialului</w:t>
      </w:r>
      <w:proofErr w:type="spellEnd"/>
      <w:r w:rsidRPr="004A56FB">
        <w:rPr>
          <w:sz w:val="27"/>
          <w:szCs w:val="27"/>
          <w:lang w:val="en-US"/>
        </w:rPr>
        <w:t xml:space="preserve"> de </w:t>
      </w:r>
      <w:proofErr w:type="spellStart"/>
      <w:r w:rsidRPr="004A56FB">
        <w:rPr>
          <w:sz w:val="27"/>
          <w:szCs w:val="27"/>
          <w:lang w:val="en-US"/>
        </w:rPr>
        <w:t>producție</w:t>
      </w:r>
      <w:proofErr w:type="spellEnd"/>
      <w:r w:rsidRPr="004A56FB">
        <w:rPr>
          <w:sz w:val="27"/>
          <w:szCs w:val="27"/>
          <w:lang w:val="en-US"/>
        </w:rPr>
        <w:t xml:space="preserve"> </w:t>
      </w:r>
      <w:proofErr w:type="spellStart"/>
      <w:r w:rsidRPr="004A56FB">
        <w:rPr>
          <w:sz w:val="27"/>
          <w:szCs w:val="27"/>
          <w:lang w:val="en-US"/>
        </w:rPr>
        <w:t>sănătoasă</w:t>
      </w:r>
      <w:proofErr w:type="spellEnd"/>
      <w:r w:rsidRPr="004A56FB">
        <w:rPr>
          <w:sz w:val="27"/>
          <w:szCs w:val="27"/>
          <w:lang w:val="en-US"/>
        </w:rPr>
        <w:t xml:space="preserve"> a </w:t>
      </w:r>
      <w:proofErr w:type="spellStart"/>
      <w:r w:rsidRPr="004A56FB">
        <w:rPr>
          <w:sz w:val="27"/>
          <w:szCs w:val="27"/>
          <w:lang w:val="en-US"/>
        </w:rPr>
        <w:t>culturilor</w:t>
      </w:r>
      <w:proofErr w:type="spellEnd"/>
      <w:r w:rsidRPr="004A56FB">
        <w:rPr>
          <w:sz w:val="27"/>
          <w:szCs w:val="27"/>
          <w:lang w:val="en-US"/>
        </w:rPr>
        <w:t>.</w:t>
      </w:r>
    </w:p>
    <w:p w:rsidR="00143675" w:rsidRPr="004A56FB" w:rsidRDefault="00143675" w:rsidP="004D175A">
      <w:pPr>
        <w:pStyle w:val="NormalWeb"/>
        <w:shd w:val="clear" w:color="auto" w:fill="FFFFFF"/>
        <w:spacing w:before="0" w:beforeAutospacing="0" w:after="360" w:afterAutospacing="0"/>
        <w:ind w:firstLine="708"/>
        <w:jc w:val="both"/>
        <w:rPr>
          <w:sz w:val="27"/>
          <w:szCs w:val="27"/>
          <w:lang w:val="en-US"/>
        </w:rPr>
      </w:pPr>
      <w:proofErr w:type="spellStart"/>
      <w:r w:rsidRPr="004A56FB">
        <w:rPr>
          <w:sz w:val="27"/>
          <w:szCs w:val="27"/>
          <w:lang w:val="en-US"/>
        </w:rPr>
        <w:t>Potrivit</w:t>
      </w:r>
      <w:proofErr w:type="spellEnd"/>
      <w:r w:rsidRPr="004A56FB">
        <w:rPr>
          <w:sz w:val="27"/>
          <w:szCs w:val="27"/>
          <w:lang w:val="en-US"/>
        </w:rPr>
        <w:t> </w:t>
      </w:r>
      <w:hyperlink r:id="rId23" w:anchor="/" w:history="1">
        <w:r w:rsidRPr="004A56FB">
          <w:rPr>
            <w:rStyle w:val="Hyperlink"/>
            <w:color w:val="auto"/>
            <w:sz w:val="27"/>
            <w:szCs w:val="27"/>
            <w:u w:val="none"/>
            <w:lang w:val="en-US"/>
          </w:rPr>
          <w:t>site-</w:t>
        </w:r>
      </w:hyperlink>
      <w:r w:rsidRPr="004A56FB">
        <w:rPr>
          <w:sz w:val="27"/>
          <w:szCs w:val="27"/>
          <w:lang w:val="en-US"/>
        </w:rPr>
        <w:t> </w:t>
      </w:r>
      <w:proofErr w:type="spellStart"/>
      <w:r w:rsidRPr="004A56FB">
        <w:rPr>
          <w:sz w:val="27"/>
          <w:szCs w:val="27"/>
          <w:lang w:val="en-US"/>
        </w:rPr>
        <w:t>ului</w:t>
      </w:r>
      <w:proofErr w:type="spellEnd"/>
      <w:r w:rsidRPr="004A56FB">
        <w:rPr>
          <w:sz w:val="27"/>
          <w:szCs w:val="27"/>
          <w:lang w:val="en-US"/>
        </w:rPr>
        <w:t> </w:t>
      </w:r>
      <w:hyperlink r:id="rId24" w:anchor="/" w:history="1">
        <w:r w:rsidRPr="004A56FB">
          <w:rPr>
            <w:rStyle w:val="Hyperlink"/>
            <w:color w:val="auto"/>
            <w:sz w:val="27"/>
            <w:szCs w:val="27"/>
            <w:u w:val="none"/>
            <w:lang w:val="en-US"/>
          </w:rPr>
          <w:t>web</w:t>
        </w:r>
      </w:hyperlink>
      <w:r w:rsidRPr="004A56FB">
        <w:rPr>
          <w:sz w:val="27"/>
          <w:szCs w:val="27"/>
          <w:lang w:val="en-US"/>
        </w:rPr>
        <w:t xml:space="preserve"> al </w:t>
      </w:r>
      <w:proofErr w:type="spellStart"/>
      <w:r w:rsidRPr="004A56FB">
        <w:rPr>
          <w:sz w:val="27"/>
          <w:szCs w:val="27"/>
          <w:lang w:val="en-US"/>
        </w:rPr>
        <w:t>companiei</w:t>
      </w:r>
      <w:proofErr w:type="spellEnd"/>
      <w:r w:rsidRPr="004A56FB">
        <w:rPr>
          <w:sz w:val="27"/>
          <w:szCs w:val="27"/>
          <w:lang w:val="en-US"/>
        </w:rPr>
        <w:t xml:space="preserve"> , </w:t>
      </w:r>
      <w:proofErr w:type="spellStart"/>
      <w:r w:rsidRPr="004A56FB">
        <w:rPr>
          <w:sz w:val="27"/>
          <w:szCs w:val="27"/>
          <w:lang w:val="en-US"/>
        </w:rPr>
        <w:t>după</w:t>
      </w:r>
      <w:proofErr w:type="spellEnd"/>
      <w:r w:rsidRPr="004A56FB">
        <w:rPr>
          <w:sz w:val="27"/>
          <w:szCs w:val="27"/>
          <w:lang w:val="en-US"/>
        </w:rPr>
        <w:t xml:space="preserve"> </w:t>
      </w:r>
      <w:proofErr w:type="spellStart"/>
      <w:r w:rsidRPr="004A56FB">
        <w:rPr>
          <w:sz w:val="27"/>
          <w:szCs w:val="27"/>
          <w:lang w:val="en-US"/>
        </w:rPr>
        <w:t>ce</w:t>
      </w:r>
      <w:proofErr w:type="spellEnd"/>
      <w:r w:rsidRPr="004A56FB">
        <w:rPr>
          <w:sz w:val="27"/>
          <w:szCs w:val="27"/>
          <w:lang w:val="en-US"/>
        </w:rPr>
        <w:t xml:space="preserve"> au </w:t>
      </w:r>
      <w:proofErr w:type="spellStart"/>
      <w:r w:rsidRPr="004A56FB">
        <w:rPr>
          <w:sz w:val="27"/>
          <w:szCs w:val="27"/>
          <w:lang w:val="en-US"/>
        </w:rPr>
        <w:t>trimis</w:t>
      </w:r>
      <w:proofErr w:type="spellEnd"/>
      <w:r w:rsidRPr="004A56FB">
        <w:rPr>
          <w:sz w:val="27"/>
          <w:szCs w:val="27"/>
          <w:lang w:val="en-US"/>
        </w:rPr>
        <w:t xml:space="preserve"> un </w:t>
      </w:r>
      <w:proofErr w:type="spellStart"/>
      <w:r w:rsidRPr="004A56FB">
        <w:rPr>
          <w:sz w:val="27"/>
          <w:szCs w:val="27"/>
          <w:lang w:val="en-US"/>
        </w:rPr>
        <w:t>eșantion</w:t>
      </w:r>
      <w:proofErr w:type="spellEnd"/>
      <w:r w:rsidRPr="004A56FB">
        <w:rPr>
          <w:sz w:val="27"/>
          <w:szCs w:val="27"/>
          <w:lang w:val="en-US"/>
        </w:rPr>
        <w:t xml:space="preserve"> de sol </w:t>
      </w:r>
      <w:proofErr w:type="spellStart"/>
      <w:r w:rsidRPr="004A56FB">
        <w:rPr>
          <w:sz w:val="27"/>
          <w:szCs w:val="27"/>
          <w:lang w:val="en-US"/>
        </w:rPr>
        <w:t>către</w:t>
      </w:r>
      <w:proofErr w:type="spellEnd"/>
      <w:r w:rsidRPr="004A56FB">
        <w:rPr>
          <w:sz w:val="27"/>
          <w:szCs w:val="27"/>
          <w:lang w:val="en-US"/>
        </w:rPr>
        <w:t xml:space="preserve"> Trace Genomics, </w:t>
      </w:r>
      <w:proofErr w:type="spellStart"/>
      <w:r w:rsidRPr="004A56FB">
        <w:rPr>
          <w:sz w:val="27"/>
          <w:szCs w:val="27"/>
          <w:lang w:val="en-US"/>
        </w:rPr>
        <w:t>utilizatorii</w:t>
      </w:r>
      <w:proofErr w:type="spellEnd"/>
      <w:r w:rsidRPr="004A56FB">
        <w:rPr>
          <w:sz w:val="27"/>
          <w:szCs w:val="27"/>
          <w:lang w:val="en-US"/>
        </w:rPr>
        <w:t xml:space="preserve"> </w:t>
      </w:r>
      <w:proofErr w:type="spellStart"/>
      <w:r w:rsidRPr="004A56FB">
        <w:rPr>
          <w:sz w:val="27"/>
          <w:szCs w:val="27"/>
          <w:lang w:val="en-US"/>
        </w:rPr>
        <w:t>vor</w:t>
      </w:r>
      <w:proofErr w:type="spellEnd"/>
      <w:r w:rsidRPr="004A56FB">
        <w:rPr>
          <w:sz w:val="27"/>
          <w:szCs w:val="27"/>
          <w:lang w:val="en-US"/>
        </w:rPr>
        <w:t xml:space="preserve"> </w:t>
      </w:r>
      <w:proofErr w:type="spellStart"/>
      <w:r w:rsidRPr="004A56FB">
        <w:rPr>
          <w:sz w:val="27"/>
          <w:szCs w:val="27"/>
          <w:lang w:val="en-US"/>
        </w:rPr>
        <w:t>primi</w:t>
      </w:r>
      <w:proofErr w:type="spellEnd"/>
      <w:r w:rsidRPr="004A56FB">
        <w:rPr>
          <w:sz w:val="27"/>
          <w:szCs w:val="27"/>
          <w:lang w:val="en-US"/>
        </w:rPr>
        <w:t xml:space="preserve"> un </w:t>
      </w:r>
      <w:proofErr w:type="spellStart"/>
      <w:r w:rsidRPr="004A56FB">
        <w:rPr>
          <w:sz w:val="27"/>
          <w:szCs w:val="27"/>
          <w:lang w:val="en-US"/>
        </w:rPr>
        <w:t>rezumat</w:t>
      </w:r>
      <w:proofErr w:type="spellEnd"/>
      <w:r w:rsidRPr="004A56FB">
        <w:rPr>
          <w:sz w:val="27"/>
          <w:szCs w:val="27"/>
          <w:lang w:val="en-US"/>
        </w:rPr>
        <w:t xml:space="preserve"> </w:t>
      </w:r>
      <w:proofErr w:type="spellStart"/>
      <w:r w:rsidRPr="004A56FB">
        <w:rPr>
          <w:sz w:val="27"/>
          <w:szCs w:val="27"/>
          <w:lang w:val="en-US"/>
        </w:rPr>
        <w:t>detaliat</w:t>
      </w:r>
      <w:proofErr w:type="spellEnd"/>
      <w:r w:rsidRPr="004A56FB">
        <w:rPr>
          <w:sz w:val="27"/>
          <w:szCs w:val="27"/>
          <w:lang w:val="en-US"/>
        </w:rPr>
        <w:t xml:space="preserve"> al </w:t>
      </w:r>
      <w:proofErr w:type="spellStart"/>
      <w:r w:rsidRPr="004A56FB">
        <w:rPr>
          <w:sz w:val="27"/>
          <w:szCs w:val="27"/>
          <w:lang w:val="en-US"/>
        </w:rPr>
        <w:t>conținutului</w:t>
      </w:r>
      <w:proofErr w:type="spellEnd"/>
      <w:r w:rsidRPr="004A56FB">
        <w:rPr>
          <w:sz w:val="27"/>
          <w:szCs w:val="27"/>
          <w:lang w:val="en-US"/>
        </w:rPr>
        <w:t xml:space="preserve"> </w:t>
      </w:r>
      <w:proofErr w:type="spellStart"/>
      <w:r w:rsidRPr="004A56FB">
        <w:rPr>
          <w:sz w:val="27"/>
          <w:szCs w:val="27"/>
          <w:lang w:val="en-US"/>
        </w:rPr>
        <w:t>solului</w:t>
      </w:r>
      <w:proofErr w:type="spellEnd"/>
      <w:r w:rsidRPr="004A56FB">
        <w:rPr>
          <w:sz w:val="27"/>
          <w:szCs w:val="27"/>
          <w:lang w:val="en-US"/>
        </w:rPr>
        <w:t>. </w:t>
      </w:r>
      <w:proofErr w:type="spellStart"/>
      <w:r w:rsidRPr="004A56FB">
        <w:rPr>
          <w:sz w:val="27"/>
          <w:szCs w:val="27"/>
          <w:lang w:val="en-US"/>
        </w:rPr>
        <w:t>Serviciile</w:t>
      </w:r>
      <w:proofErr w:type="spellEnd"/>
      <w:r w:rsidRPr="004A56FB">
        <w:rPr>
          <w:sz w:val="27"/>
          <w:szCs w:val="27"/>
          <w:lang w:val="en-US"/>
        </w:rPr>
        <w:t xml:space="preserve"> sunt </w:t>
      </w:r>
      <w:proofErr w:type="spellStart"/>
      <w:r w:rsidRPr="004A56FB">
        <w:rPr>
          <w:sz w:val="27"/>
          <w:szCs w:val="27"/>
          <w:lang w:val="en-US"/>
        </w:rPr>
        <w:t>furnizate</w:t>
      </w:r>
      <w:proofErr w:type="spellEnd"/>
      <w:r w:rsidRPr="004A56FB">
        <w:rPr>
          <w:sz w:val="27"/>
          <w:szCs w:val="27"/>
          <w:lang w:val="en-US"/>
        </w:rPr>
        <w:t xml:space="preserve"> </w:t>
      </w:r>
      <w:proofErr w:type="spellStart"/>
      <w:r w:rsidRPr="004A56FB">
        <w:rPr>
          <w:sz w:val="27"/>
          <w:szCs w:val="27"/>
          <w:lang w:val="en-US"/>
        </w:rPr>
        <w:t>în</w:t>
      </w:r>
      <w:proofErr w:type="spellEnd"/>
      <w:r w:rsidRPr="004A56FB">
        <w:rPr>
          <w:sz w:val="27"/>
          <w:szCs w:val="27"/>
          <w:lang w:val="en-US"/>
        </w:rPr>
        <w:t xml:space="preserve"> </w:t>
      </w:r>
      <w:proofErr w:type="spellStart"/>
      <w:r w:rsidRPr="004A56FB">
        <w:rPr>
          <w:sz w:val="27"/>
          <w:szCs w:val="27"/>
          <w:lang w:val="en-US"/>
        </w:rPr>
        <w:t>pachete</w:t>
      </w:r>
      <w:proofErr w:type="spellEnd"/>
      <w:r w:rsidRPr="004A56FB">
        <w:rPr>
          <w:sz w:val="27"/>
          <w:szCs w:val="27"/>
          <w:lang w:val="en-US"/>
        </w:rPr>
        <w:t xml:space="preserve"> care </w:t>
      </w:r>
      <w:proofErr w:type="spellStart"/>
      <w:r w:rsidRPr="004A56FB">
        <w:rPr>
          <w:sz w:val="27"/>
          <w:szCs w:val="27"/>
          <w:lang w:val="en-US"/>
        </w:rPr>
        <w:t>includ</w:t>
      </w:r>
      <w:proofErr w:type="spellEnd"/>
      <w:r w:rsidRPr="004A56FB">
        <w:rPr>
          <w:sz w:val="27"/>
          <w:szCs w:val="27"/>
          <w:lang w:val="en-US"/>
        </w:rPr>
        <w:t xml:space="preserve"> un screening al </w:t>
      </w:r>
      <w:proofErr w:type="spellStart"/>
      <w:r w:rsidRPr="004A56FB">
        <w:rPr>
          <w:sz w:val="27"/>
          <w:szCs w:val="27"/>
          <w:lang w:val="en-US"/>
        </w:rPr>
        <w:t>agenților</w:t>
      </w:r>
      <w:proofErr w:type="spellEnd"/>
      <w:r w:rsidRPr="004A56FB">
        <w:rPr>
          <w:sz w:val="27"/>
          <w:szCs w:val="27"/>
          <w:lang w:val="en-US"/>
        </w:rPr>
        <w:t xml:space="preserve"> </w:t>
      </w:r>
      <w:proofErr w:type="spellStart"/>
      <w:r w:rsidRPr="004A56FB">
        <w:rPr>
          <w:sz w:val="27"/>
          <w:szCs w:val="27"/>
          <w:lang w:val="en-US"/>
        </w:rPr>
        <w:t>patogeni</w:t>
      </w:r>
      <w:proofErr w:type="spellEnd"/>
      <w:r w:rsidRPr="004A56FB">
        <w:rPr>
          <w:sz w:val="27"/>
          <w:szCs w:val="27"/>
          <w:lang w:val="en-US"/>
        </w:rPr>
        <w:t xml:space="preserve"> </w:t>
      </w:r>
      <w:proofErr w:type="spellStart"/>
      <w:r w:rsidRPr="004A56FB">
        <w:rPr>
          <w:sz w:val="27"/>
          <w:szCs w:val="27"/>
          <w:lang w:val="en-US"/>
        </w:rPr>
        <w:t>axat</w:t>
      </w:r>
      <w:proofErr w:type="spellEnd"/>
      <w:r w:rsidRPr="004A56FB">
        <w:rPr>
          <w:sz w:val="27"/>
          <w:szCs w:val="27"/>
          <w:lang w:val="en-US"/>
        </w:rPr>
        <w:t xml:space="preserve"> pe </w:t>
      </w:r>
      <w:proofErr w:type="spellStart"/>
      <w:r w:rsidRPr="004A56FB">
        <w:rPr>
          <w:sz w:val="27"/>
          <w:szCs w:val="27"/>
          <w:lang w:val="en-US"/>
        </w:rPr>
        <w:t>bacterii</w:t>
      </w:r>
      <w:proofErr w:type="spellEnd"/>
      <w:r w:rsidRPr="004A56FB">
        <w:rPr>
          <w:sz w:val="27"/>
          <w:szCs w:val="27"/>
          <w:lang w:val="en-US"/>
        </w:rPr>
        <w:t xml:space="preserve"> </w:t>
      </w:r>
      <w:proofErr w:type="spellStart"/>
      <w:r w:rsidRPr="004A56FB">
        <w:rPr>
          <w:sz w:val="27"/>
          <w:szCs w:val="27"/>
          <w:lang w:val="en-US"/>
        </w:rPr>
        <w:t>și</w:t>
      </w:r>
      <w:proofErr w:type="spellEnd"/>
      <w:r w:rsidRPr="004A56FB">
        <w:rPr>
          <w:sz w:val="27"/>
          <w:szCs w:val="27"/>
          <w:lang w:val="en-US"/>
        </w:rPr>
        <w:t xml:space="preserve"> </w:t>
      </w:r>
      <w:proofErr w:type="spellStart"/>
      <w:r w:rsidRPr="004A56FB">
        <w:rPr>
          <w:sz w:val="27"/>
          <w:szCs w:val="27"/>
          <w:lang w:val="en-US"/>
        </w:rPr>
        <w:t>ciuperci</w:t>
      </w:r>
      <w:proofErr w:type="spellEnd"/>
      <w:r w:rsidRPr="004A56FB">
        <w:rPr>
          <w:sz w:val="27"/>
          <w:szCs w:val="27"/>
          <w:lang w:val="en-US"/>
        </w:rPr>
        <w:t xml:space="preserve">, precum </w:t>
      </w:r>
      <w:proofErr w:type="spellStart"/>
      <w:r w:rsidRPr="004A56FB">
        <w:rPr>
          <w:sz w:val="27"/>
          <w:szCs w:val="27"/>
          <w:lang w:val="en-US"/>
        </w:rPr>
        <w:t>și</w:t>
      </w:r>
      <w:proofErr w:type="spellEnd"/>
      <w:r w:rsidRPr="004A56FB">
        <w:rPr>
          <w:sz w:val="27"/>
          <w:szCs w:val="27"/>
          <w:lang w:val="en-US"/>
        </w:rPr>
        <w:t xml:space="preserve"> o </w:t>
      </w:r>
      <w:proofErr w:type="spellStart"/>
      <w:r w:rsidRPr="004A56FB">
        <w:rPr>
          <w:sz w:val="27"/>
          <w:szCs w:val="27"/>
          <w:lang w:val="en-US"/>
        </w:rPr>
        <w:t>evaluare</w:t>
      </w:r>
      <w:proofErr w:type="spellEnd"/>
      <w:r w:rsidRPr="004A56FB">
        <w:rPr>
          <w:sz w:val="27"/>
          <w:szCs w:val="27"/>
          <w:lang w:val="en-US"/>
        </w:rPr>
        <w:t xml:space="preserve"> </w:t>
      </w:r>
      <w:proofErr w:type="spellStart"/>
      <w:r w:rsidRPr="004A56FB">
        <w:rPr>
          <w:sz w:val="27"/>
          <w:szCs w:val="27"/>
          <w:lang w:val="en-US"/>
        </w:rPr>
        <w:t>microbiană</w:t>
      </w:r>
      <w:proofErr w:type="spellEnd"/>
      <w:r w:rsidRPr="004A56FB">
        <w:rPr>
          <w:sz w:val="27"/>
          <w:szCs w:val="27"/>
          <w:lang w:val="en-US"/>
        </w:rPr>
        <w:t xml:space="preserve"> </w:t>
      </w:r>
      <w:proofErr w:type="spellStart"/>
      <w:r w:rsidRPr="004A56FB">
        <w:rPr>
          <w:sz w:val="27"/>
          <w:szCs w:val="27"/>
          <w:lang w:val="en-US"/>
        </w:rPr>
        <w:t>cuprinzătoare</w:t>
      </w:r>
      <w:proofErr w:type="spellEnd"/>
      <w:r w:rsidRPr="004A56FB">
        <w:rPr>
          <w:sz w:val="27"/>
          <w:szCs w:val="27"/>
          <w:lang w:val="en-US"/>
        </w:rPr>
        <w:t>. </w:t>
      </w:r>
    </w:p>
    <w:p w:rsidR="00143675" w:rsidRPr="004A56FB" w:rsidRDefault="00143675" w:rsidP="004D175A">
      <w:pPr>
        <w:ind w:firstLine="708"/>
        <w:jc w:val="both"/>
        <w:rPr>
          <w:rFonts w:ascii="Times New Roman" w:hAnsi="Times New Roman" w:cs="Times New Roman"/>
          <w:sz w:val="27"/>
          <w:szCs w:val="27"/>
          <w:shd w:val="clear" w:color="auto" w:fill="FFFFFF"/>
        </w:rPr>
      </w:pPr>
      <w:r w:rsidRPr="004A56FB">
        <w:rPr>
          <w:rFonts w:ascii="Times New Roman" w:hAnsi="Times New Roman" w:cs="Times New Roman"/>
          <w:sz w:val="27"/>
          <w:szCs w:val="27"/>
          <w:shd w:val="clear" w:color="auto" w:fill="FFFFFF"/>
        </w:rPr>
        <w:t>Începând din februarie 2017, compania a strâns </w:t>
      </w:r>
      <w:hyperlink r:id="rId25" w:anchor="/entity" w:history="1">
        <w:r w:rsidRPr="004A56FB">
          <w:rPr>
            <w:rStyle w:val="Hyperlink"/>
            <w:rFonts w:ascii="Times New Roman" w:hAnsi="Times New Roman" w:cs="Times New Roman"/>
            <w:color w:val="auto"/>
            <w:sz w:val="27"/>
            <w:szCs w:val="27"/>
            <w:u w:val="none"/>
            <w:shd w:val="clear" w:color="auto" w:fill="FFFFFF"/>
          </w:rPr>
          <w:t>8 milioane de dolari în fonduri totale de capital de</w:t>
        </w:r>
      </w:hyperlink>
      <w:r w:rsidRPr="004A56FB">
        <w:rPr>
          <w:rFonts w:ascii="Times New Roman" w:hAnsi="Times New Roman" w:cs="Times New Roman"/>
          <w:sz w:val="27"/>
          <w:szCs w:val="27"/>
          <w:shd w:val="clear" w:color="auto" w:fill="FFFFFF"/>
        </w:rPr>
        <w:t> la șase firme, inclusiv Illumina Accelerator. Pachetele de produse încep de la 199 USD pentru ecranul patogen. Citate favorabile de la două ferme sunt prezentate pe site-ul Trace Genomics. </w:t>
      </w:r>
    </w:p>
    <w:p w:rsidR="008A6651" w:rsidRPr="004A56FB" w:rsidRDefault="008A6651">
      <w:pPr>
        <w:rPr>
          <w:rFonts w:ascii="Times New Roman" w:hAnsi="Times New Roman" w:cs="Times New Roman"/>
          <w:lang w:val="en-US"/>
        </w:rPr>
      </w:pPr>
    </w:p>
    <w:p w:rsidR="008A6651" w:rsidRPr="004A56FB" w:rsidRDefault="008A6651" w:rsidP="008A6651">
      <w:pPr>
        <w:pStyle w:val="Heading3"/>
        <w:shd w:val="clear" w:color="auto" w:fill="FFFFFF"/>
        <w:spacing w:before="0" w:beforeAutospacing="0"/>
        <w:rPr>
          <w:lang w:val="en-US"/>
        </w:rPr>
      </w:pPr>
      <w:proofErr w:type="spellStart"/>
      <w:r w:rsidRPr="004A56FB">
        <w:rPr>
          <w:lang w:val="en-US"/>
        </w:rPr>
        <w:t>SkySquirrel</w:t>
      </w:r>
      <w:proofErr w:type="spellEnd"/>
      <w:r w:rsidRPr="004A56FB">
        <w:rPr>
          <w:lang w:val="en-US"/>
        </w:rPr>
        <w:t xml:space="preserve"> Technologies Inc. - Drone </w:t>
      </w:r>
      <w:proofErr w:type="spellStart"/>
      <w:r w:rsidRPr="004A56FB">
        <w:rPr>
          <w:lang w:val="en-US"/>
        </w:rPr>
        <w:t>și</w:t>
      </w:r>
      <w:proofErr w:type="spellEnd"/>
      <w:r w:rsidRPr="004A56FB">
        <w:rPr>
          <w:lang w:val="en-US"/>
        </w:rPr>
        <w:t xml:space="preserve"> </w:t>
      </w:r>
      <w:proofErr w:type="spellStart"/>
      <w:r w:rsidRPr="004A56FB">
        <w:rPr>
          <w:lang w:val="en-US"/>
        </w:rPr>
        <w:t>viziune</w:t>
      </w:r>
      <w:proofErr w:type="spellEnd"/>
      <w:r w:rsidRPr="004A56FB">
        <w:rPr>
          <w:lang w:val="en-US"/>
        </w:rPr>
        <w:t xml:space="preserve"> </w:t>
      </w:r>
      <w:proofErr w:type="spellStart"/>
      <w:r w:rsidRPr="004A56FB">
        <w:rPr>
          <w:lang w:val="en-US"/>
        </w:rPr>
        <w:t>computerizată</w:t>
      </w:r>
      <w:proofErr w:type="spellEnd"/>
      <w:r w:rsidRPr="004A56FB">
        <w:rPr>
          <w:lang w:val="en-US"/>
        </w:rPr>
        <w:t xml:space="preserve"> </w:t>
      </w:r>
      <w:proofErr w:type="spellStart"/>
      <w:r w:rsidRPr="004A56FB">
        <w:rPr>
          <w:lang w:val="en-US"/>
        </w:rPr>
        <w:t>pentru</w:t>
      </w:r>
      <w:proofErr w:type="spellEnd"/>
      <w:r w:rsidRPr="004A56FB">
        <w:rPr>
          <w:lang w:val="en-US"/>
        </w:rPr>
        <w:t xml:space="preserve"> </w:t>
      </w:r>
      <w:proofErr w:type="spellStart"/>
      <w:r w:rsidRPr="004A56FB">
        <w:rPr>
          <w:lang w:val="en-US"/>
        </w:rPr>
        <w:t>analiza</w:t>
      </w:r>
      <w:proofErr w:type="spellEnd"/>
      <w:r w:rsidRPr="004A56FB">
        <w:rPr>
          <w:lang w:val="en-US"/>
        </w:rPr>
        <w:t xml:space="preserve"> </w:t>
      </w:r>
      <w:proofErr w:type="spellStart"/>
      <w:r w:rsidRPr="004A56FB">
        <w:rPr>
          <w:lang w:val="en-US"/>
        </w:rPr>
        <w:t>culturilor</w:t>
      </w:r>
      <w:proofErr w:type="spellEnd"/>
    </w:p>
    <w:p w:rsidR="008A6651" w:rsidRPr="004A56FB" w:rsidRDefault="008A6651" w:rsidP="004D175A">
      <w:pPr>
        <w:pStyle w:val="NormalWeb"/>
        <w:shd w:val="clear" w:color="auto" w:fill="FFFFFF"/>
        <w:spacing w:before="0" w:beforeAutospacing="0" w:after="360" w:afterAutospacing="0"/>
        <w:ind w:firstLine="708"/>
        <w:jc w:val="both"/>
        <w:rPr>
          <w:sz w:val="27"/>
          <w:szCs w:val="27"/>
          <w:lang w:val="en-US"/>
        </w:rPr>
      </w:pPr>
      <w:r w:rsidRPr="004A56FB">
        <w:rPr>
          <w:sz w:val="27"/>
          <w:szCs w:val="27"/>
          <w:lang w:val="en-US"/>
        </w:rPr>
        <w:t xml:space="preserve">Se pare </w:t>
      </w:r>
      <w:proofErr w:type="spellStart"/>
      <w:r w:rsidRPr="004A56FB">
        <w:rPr>
          <w:sz w:val="27"/>
          <w:szCs w:val="27"/>
          <w:lang w:val="en-US"/>
        </w:rPr>
        <w:t>că</w:t>
      </w:r>
      <w:proofErr w:type="spellEnd"/>
      <w:r w:rsidRPr="004A56FB">
        <w:rPr>
          <w:sz w:val="27"/>
          <w:szCs w:val="27"/>
          <w:lang w:val="en-US"/>
        </w:rPr>
        <w:t xml:space="preserve"> </w:t>
      </w:r>
      <w:proofErr w:type="spellStart"/>
      <w:r w:rsidRPr="004A56FB">
        <w:rPr>
          <w:sz w:val="27"/>
          <w:szCs w:val="27"/>
          <w:lang w:val="en-US"/>
        </w:rPr>
        <w:t>prezența</w:t>
      </w:r>
      <w:proofErr w:type="spellEnd"/>
      <w:r w:rsidRPr="004A56FB">
        <w:rPr>
          <w:sz w:val="27"/>
          <w:szCs w:val="27"/>
          <w:lang w:val="en-US"/>
        </w:rPr>
        <w:t xml:space="preserve"> </w:t>
      </w:r>
      <w:proofErr w:type="spellStart"/>
      <w:r w:rsidRPr="004A56FB">
        <w:rPr>
          <w:sz w:val="27"/>
          <w:szCs w:val="27"/>
          <w:lang w:val="en-US"/>
        </w:rPr>
        <w:t>dronelor</w:t>
      </w:r>
      <w:proofErr w:type="spellEnd"/>
      <w:r w:rsidRPr="004A56FB">
        <w:rPr>
          <w:sz w:val="27"/>
          <w:szCs w:val="27"/>
          <w:lang w:val="en-US"/>
        </w:rPr>
        <w:t xml:space="preserve"> </w:t>
      </w:r>
      <w:proofErr w:type="spellStart"/>
      <w:r w:rsidRPr="004A56FB">
        <w:rPr>
          <w:sz w:val="27"/>
          <w:szCs w:val="27"/>
          <w:lang w:val="en-US"/>
        </w:rPr>
        <w:t>în</w:t>
      </w:r>
      <w:proofErr w:type="spellEnd"/>
      <w:r w:rsidRPr="004A56FB">
        <w:rPr>
          <w:sz w:val="27"/>
          <w:szCs w:val="27"/>
          <w:lang w:val="en-US"/>
        </w:rPr>
        <w:t xml:space="preserve"> </w:t>
      </w:r>
      <w:proofErr w:type="spellStart"/>
      <w:r w:rsidRPr="004A56FB">
        <w:rPr>
          <w:sz w:val="27"/>
          <w:szCs w:val="27"/>
          <w:lang w:val="en-US"/>
        </w:rPr>
        <w:t>agricultură</w:t>
      </w:r>
      <w:proofErr w:type="spellEnd"/>
      <w:r w:rsidRPr="004A56FB">
        <w:rPr>
          <w:sz w:val="27"/>
          <w:szCs w:val="27"/>
          <w:lang w:val="en-US"/>
        </w:rPr>
        <w:t xml:space="preserve"> </w:t>
      </w:r>
      <w:proofErr w:type="spellStart"/>
      <w:r w:rsidRPr="004A56FB">
        <w:rPr>
          <w:sz w:val="27"/>
          <w:szCs w:val="27"/>
          <w:lang w:val="en-US"/>
        </w:rPr>
        <w:t>datează</w:t>
      </w:r>
      <w:proofErr w:type="spellEnd"/>
      <w:r w:rsidRPr="004A56FB">
        <w:rPr>
          <w:sz w:val="27"/>
          <w:szCs w:val="27"/>
          <w:lang w:val="en-US"/>
        </w:rPr>
        <w:t xml:space="preserve"> din </w:t>
      </w:r>
      <w:proofErr w:type="spellStart"/>
      <w:r w:rsidRPr="004A56FB">
        <w:rPr>
          <w:sz w:val="27"/>
          <w:szCs w:val="27"/>
        </w:rPr>
        <w:fldChar w:fldCharType="begin"/>
      </w:r>
      <w:r w:rsidRPr="004A56FB">
        <w:rPr>
          <w:sz w:val="27"/>
          <w:szCs w:val="27"/>
          <w:lang w:val="en-US"/>
        </w:rPr>
        <w:instrText xml:space="preserve"> HYPERLINK "https://www.thenational.ae/business/japan-uavs-take-the-back-breaking-labour-out-of-farming-1.221693" </w:instrText>
      </w:r>
      <w:r w:rsidRPr="004A56FB">
        <w:rPr>
          <w:sz w:val="27"/>
          <w:szCs w:val="27"/>
        </w:rPr>
        <w:fldChar w:fldCharType="separate"/>
      </w:r>
      <w:r w:rsidRPr="004A56FB">
        <w:rPr>
          <w:rStyle w:val="Hyperlink"/>
          <w:color w:val="auto"/>
          <w:sz w:val="27"/>
          <w:szCs w:val="27"/>
          <w:u w:val="none"/>
          <w:lang w:val="en-US"/>
        </w:rPr>
        <w:t>anii</w:t>
      </w:r>
      <w:proofErr w:type="spellEnd"/>
      <w:r w:rsidRPr="004A56FB">
        <w:rPr>
          <w:rStyle w:val="Hyperlink"/>
          <w:color w:val="auto"/>
          <w:sz w:val="27"/>
          <w:szCs w:val="27"/>
          <w:u w:val="none"/>
          <w:lang w:val="en-US"/>
        </w:rPr>
        <w:t xml:space="preserve"> 1980 </w:t>
      </w:r>
      <w:proofErr w:type="spellStart"/>
      <w:r w:rsidRPr="004A56FB">
        <w:rPr>
          <w:rStyle w:val="Hyperlink"/>
          <w:color w:val="auto"/>
          <w:sz w:val="27"/>
          <w:szCs w:val="27"/>
          <w:u w:val="none"/>
          <w:lang w:val="en-US"/>
        </w:rPr>
        <w:t>pentru</w:t>
      </w:r>
      <w:proofErr w:type="spellEnd"/>
      <w:r w:rsidRPr="004A56FB">
        <w:rPr>
          <w:rStyle w:val="Hyperlink"/>
          <w:color w:val="auto"/>
          <w:sz w:val="27"/>
          <w:szCs w:val="27"/>
          <w:u w:val="none"/>
          <w:lang w:val="en-US"/>
        </w:rPr>
        <w:t xml:space="preserve"> </w:t>
      </w:r>
      <w:proofErr w:type="spellStart"/>
      <w:r w:rsidRPr="004A56FB">
        <w:rPr>
          <w:rStyle w:val="Hyperlink"/>
          <w:color w:val="auto"/>
          <w:sz w:val="27"/>
          <w:szCs w:val="27"/>
          <w:u w:val="none"/>
          <w:lang w:val="en-US"/>
        </w:rPr>
        <w:t>praful</w:t>
      </w:r>
      <w:proofErr w:type="spellEnd"/>
      <w:r w:rsidRPr="004A56FB">
        <w:rPr>
          <w:rStyle w:val="Hyperlink"/>
          <w:color w:val="auto"/>
          <w:sz w:val="27"/>
          <w:szCs w:val="27"/>
          <w:u w:val="none"/>
          <w:lang w:val="en-US"/>
        </w:rPr>
        <w:t xml:space="preserve"> </w:t>
      </w:r>
      <w:proofErr w:type="spellStart"/>
      <w:r w:rsidRPr="004A56FB">
        <w:rPr>
          <w:rStyle w:val="Hyperlink"/>
          <w:color w:val="auto"/>
          <w:sz w:val="27"/>
          <w:szCs w:val="27"/>
          <w:u w:val="none"/>
          <w:lang w:val="en-US"/>
        </w:rPr>
        <w:t>culturilor</w:t>
      </w:r>
      <w:proofErr w:type="spellEnd"/>
      <w:r w:rsidRPr="004A56FB">
        <w:rPr>
          <w:rStyle w:val="Hyperlink"/>
          <w:color w:val="auto"/>
          <w:sz w:val="27"/>
          <w:szCs w:val="27"/>
          <w:u w:val="none"/>
          <w:lang w:val="en-US"/>
        </w:rPr>
        <w:t xml:space="preserve"> </w:t>
      </w:r>
      <w:proofErr w:type="spellStart"/>
      <w:r w:rsidRPr="004A56FB">
        <w:rPr>
          <w:rStyle w:val="Hyperlink"/>
          <w:color w:val="auto"/>
          <w:sz w:val="27"/>
          <w:szCs w:val="27"/>
          <w:u w:val="none"/>
          <w:lang w:val="en-US"/>
        </w:rPr>
        <w:t>în</w:t>
      </w:r>
      <w:proofErr w:type="spellEnd"/>
      <w:r w:rsidRPr="004A56FB">
        <w:rPr>
          <w:rStyle w:val="Hyperlink"/>
          <w:color w:val="auto"/>
          <w:sz w:val="27"/>
          <w:szCs w:val="27"/>
          <w:u w:val="none"/>
          <w:lang w:val="en-US"/>
        </w:rPr>
        <w:t xml:space="preserve"> </w:t>
      </w:r>
      <w:proofErr w:type="spellStart"/>
      <w:r w:rsidRPr="004A56FB">
        <w:rPr>
          <w:rStyle w:val="Hyperlink"/>
          <w:color w:val="auto"/>
          <w:sz w:val="27"/>
          <w:szCs w:val="27"/>
          <w:u w:val="none"/>
          <w:lang w:val="en-US"/>
        </w:rPr>
        <w:t>Japonia</w:t>
      </w:r>
      <w:proofErr w:type="spellEnd"/>
      <w:r w:rsidRPr="004A56FB">
        <w:rPr>
          <w:sz w:val="27"/>
          <w:szCs w:val="27"/>
        </w:rPr>
        <w:fldChar w:fldCharType="end"/>
      </w:r>
      <w:r w:rsidRPr="004A56FB">
        <w:rPr>
          <w:sz w:val="27"/>
          <w:szCs w:val="27"/>
          <w:lang w:val="en-US"/>
        </w:rPr>
        <w:t> . Se </w:t>
      </w:r>
      <w:proofErr w:type="spellStart"/>
      <w:r w:rsidRPr="004A56FB">
        <w:rPr>
          <w:sz w:val="27"/>
          <w:szCs w:val="27"/>
        </w:rPr>
        <w:fldChar w:fldCharType="begin"/>
      </w:r>
      <w:r w:rsidRPr="004A56FB">
        <w:rPr>
          <w:sz w:val="27"/>
          <w:szCs w:val="27"/>
          <w:lang w:val="en-US"/>
        </w:rPr>
        <w:instrText xml:space="preserve"> HYPERLINK "http://www.prnewswire.com/news-releases/agricultural-robots-and-drones-2017-2027-technologies-markets--players---agricultural-drone-market-to-be-worth-480-million---research-and-markets-300425396.html" </w:instrText>
      </w:r>
      <w:r w:rsidRPr="004A56FB">
        <w:rPr>
          <w:sz w:val="27"/>
          <w:szCs w:val="27"/>
        </w:rPr>
        <w:fldChar w:fldCharType="separate"/>
      </w:r>
      <w:r w:rsidRPr="004A56FB">
        <w:rPr>
          <w:rStyle w:val="Hyperlink"/>
          <w:color w:val="auto"/>
          <w:sz w:val="27"/>
          <w:szCs w:val="27"/>
          <w:u w:val="none"/>
          <w:lang w:val="en-US"/>
        </w:rPr>
        <w:t>preconizează</w:t>
      </w:r>
      <w:proofErr w:type="spellEnd"/>
      <w:r w:rsidRPr="004A56FB">
        <w:rPr>
          <w:rStyle w:val="Hyperlink"/>
          <w:color w:val="auto"/>
          <w:sz w:val="27"/>
          <w:szCs w:val="27"/>
          <w:u w:val="none"/>
          <w:lang w:val="en-US"/>
        </w:rPr>
        <w:t xml:space="preserve"> </w:t>
      </w:r>
      <w:proofErr w:type="spellStart"/>
      <w:r w:rsidRPr="004A56FB">
        <w:rPr>
          <w:rStyle w:val="Hyperlink"/>
          <w:color w:val="auto"/>
          <w:sz w:val="27"/>
          <w:szCs w:val="27"/>
          <w:u w:val="none"/>
          <w:lang w:val="en-US"/>
        </w:rPr>
        <w:t>că</w:t>
      </w:r>
      <w:proofErr w:type="spellEnd"/>
      <w:r w:rsidRPr="004A56FB">
        <w:rPr>
          <w:sz w:val="27"/>
          <w:szCs w:val="27"/>
        </w:rPr>
        <w:fldChar w:fldCharType="end"/>
      </w:r>
      <w:r w:rsidRPr="004A56FB">
        <w:rPr>
          <w:sz w:val="27"/>
          <w:szCs w:val="27"/>
          <w:lang w:val="en-US"/>
        </w:rPr>
        <w:t> </w:t>
      </w:r>
      <w:proofErr w:type="spellStart"/>
      <w:r w:rsidRPr="004A56FB">
        <w:rPr>
          <w:sz w:val="27"/>
          <w:szCs w:val="27"/>
          <w:lang w:val="en-US"/>
        </w:rPr>
        <w:t>piața</w:t>
      </w:r>
      <w:proofErr w:type="spellEnd"/>
      <w:r w:rsidRPr="004A56FB">
        <w:rPr>
          <w:sz w:val="27"/>
          <w:szCs w:val="27"/>
          <w:lang w:val="en-US"/>
        </w:rPr>
        <w:t xml:space="preserve"> </w:t>
      </w:r>
      <w:proofErr w:type="spellStart"/>
      <w:r w:rsidRPr="004A56FB">
        <w:rPr>
          <w:sz w:val="27"/>
          <w:szCs w:val="27"/>
          <w:lang w:val="en-US"/>
        </w:rPr>
        <w:t>dronelor</w:t>
      </w:r>
      <w:proofErr w:type="spellEnd"/>
      <w:r w:rsidRPr="004A56FB">
        <w:rPr>
          <w:sz w:val="27"/>
          <w:szCs w:val="27"/>
          <w:lang w:val="en-US"/>
        </w:rPr>
        <w:t xml:space="preserve"> din </w:t>
      </w:r>
      <w:proofErr w:type="spellStart"/>
      <w:r w:rsidRPr="004A56FB">
        <w:rPr>
          <w:sz w:val="27"/>
          <w:szCs w:val="27"/>
          <w:lang w:val="en-US"/>
        </w:rPr>
        <w:t>agricultură</w:t>
      </w:r>
      <w:proofErr w:type="spellEnd"/>
      <w:r w:rsidRPr="004A56FB">
        <w:rPr>
          <w:sz w:val="27"/>
          <w:szCs w:val="27"/>
          <w:lang w:val="en-US"/>
        </w:rPr>
        <w:t> </w:t>
      </w:r>
      <w:proofErr w:type="spellStart"/>
      <w:r w:rsidRPr="004A56FB">
        <w:rPr>
          <w:sz w:val="27"/>
          <w:szCs w:val="27"/>
        </w:rPr>
        <w:fldChar w:fldCharType="begin"/>
      </w:r>
      <w:r w:rsidRPr="004A56FB">
        <w:rPr>
          <w:sz w:val="27"/>
          <w:szCs w:val="27"/>
          <w:lang w:val="en-US"/>
        </w:rPr>
        <w:instrText xml:space="preserve"> HYPERLINK "http://www.prnewswire.com/news-releases/agricultural-robots-and-drones-2017-2027-technologies-markets--players---agricultural-drone-market-to-be-worth-480-million---research-and-markets-300425396.html" </w:instrText>
      </w:r>
      <w:r w:rsidRPr="004A56FB">
        <w:rPr>
          <w:sz w:val="27"/>
          <w:szCs w:val="27"/>
        </w:rPr>
        <w:fldChar w:fldCharType="separate"/>
      </w:r>
      <w:r w:rsidRPr="004A56FB">
        <w:rPr>
          <w:rStyle w:val="Hyperlink"/>
          <w:color w:val="auto"/>
          <w:sz w:val="27"/>
          <w:szCs w:val="27"/>
          <w:u w:val="none"/>
          <w:lang w:val="en-US"/>
        </w:rPr>
        <w:t>va</w:t>
      </w:r>
      <w:proofErr w:type="spellEnd"/>
      <w:r w:rsidRPr="004A56FB">
        <w:rPr>
          <w:rStyle w:val="Hyperlink"/>
          <w:color w:val="auto"/>
          <w:sz w:val="27"/>
          <w:szCs w:val="27"/>
          <w:u w:val="none"/>
          <w:lang w:val="en-US"/>
        </w:rPr>
        <w:t xml:space="preserve"> </w:t>
      </w:r>
      <w:proofErr w:type="spellStart"/>
      <w:r w:rsidRPr="004A56FB">
        <w:rPr>
          <w:rStyle w:val="Hyperlink"/>
          <w:color w:val="auto"/>
          <w:sz w:val="27"/>
          <w:szCs w:val="27"/>
          <w:u w:val="none"/>
          <w:lang w:val="en-US"/>
        </w:rPr>
        <w:t>ajunge</w:t>
      </w:r>
      <w:proofErr w:type="spellEnd"/>
      <w:r w:rsidRPr="004A56FB">
        <w:rPr>
          <w:rStyle w:val="Hyperlink"/>
          <w:color w:val="auto"/>
          <w:sz w:val="27"/>
          <w:szCs w:val="27"/>
          <w:u w:val="none"/>
          <w:lang w:val="en-US"/>
        </w:rPr>
        <w:t xml:space="preserve"> la 480 de </w:t>
      </w:r>
      <w:proofErr w:type="spellStart"/>
      <w:r w:rsidRPr="004A56FB">
        <w:rPr>
          <w:rStyle w:val="Hyperlink"/>
          <w:color w:val="auto"/>
          <w:sz w:val="27"/>
          <w:szCs w:val="27"/>
          <w:u w:val="none"/>
          <w:lang w:val="en-US"/>
        </w:rPr>
        <w:t>milioane</w:t>
      </w:r>
      <w:proofErr w:type="spellEnd"/>
      <w:r w:rsidRPr="004A56FB">
        <w:rPr>
          <w:rStyle w:val="Hyperlink"/>
          <w:color w:val="auto"/>
          <w:sz w:val="27"/>
          <w:szCs w:val="27"/>
          <w:u w:val="none"/>
          <w:lang w:val="en-US"/>
        </w:rPr>
        <w:t xml:space="preserve"> de </w:t>
      </w:r>
      <w:proofErr w:type="spellStart"/>
      <w:r w:rsidRPr="004A56FB">
        <w:rPr>
          <w:rStyle w:val="Hyperlink"/>
          <w:color w:val="auto"/>
          <w:sz w:val="27"/>
          <w:szCs w:val="27"/>
          <w:u w:val="none"/>
          <w:lang w:val="en-US"/>
        </w:rPr>
        <w:t>dolari</w:t>
      </w:r>
      <w:proofErr w:type="spellEnd"/>
      <w:r w:rsidRPr="004A56FB">
        <w:rPr>
          <w:rStyle w:val="Hyperlink"/>
          <w:color w:val="auto"/>
          <w:sz w:val="27"/>
          <w:szCs w:val="27"/>
          <w:u w:val="none"/>
          <w:lang w:val="en-US"/>
        </w:rPr>
        <w:t xml:space="preserve"> </w:t>
      </w:r>
      <w:proofErr w:type="spellStart"/>
      <w:r w:rsidRPr="004A56FB">
        <w:rPr>
          <w:rStyle w:val="Hyperlink"/>
          <w:color w:val="auto"/>
          <w:sz w:val="27"/>
          <w:szCs w:val="27"/>
          <w:u w:val="none"/>
          <w:lang w:val="en-US"/>
        </w:rPr>
        <w:t>până</w:t>
      </w:r>
      <w:proofErr w:type="spellEnd"/>
      <w:r w:rsidRPr="004A56FB">
        <w:rPr>
          <w:rStyle w:val="Hyperlink"/>
          <w:color w:val="auto"/>
          <w:sz w:val="27"/>
          <w:szCs w:val="27"/>
          <w:u w:val="none"/>
          <w:lang w:val="en-US"/>
        </w:rPr>
        <w:t xml:space="preserve"> </w:t>
      </w:r>
      <w:proofErr w:type="spellStart"/>
      <w:r w:rsidRPr="004A56FB">
        <w:rPr>
          <w:rStyle w:val="Hyperlink"/>
          <w:color w:val="auto"/>
          <w:sz w:val="27"/>
          <w:szCs w:val="27"/>
          <w:u w:val="none"/>
          <w:lang w:val="en-US"/>
        </w:rPr>
        <w:t>în</w:t>
      </w:r>
      <w:proofErr w:type="spellEnd"/>
      <w:r w:rsidRPr="004A56FB">
        <w:rPr>
          <w:rStyle w:val="Hyperlink"/>
          <w:color w:val="auto"/>
          <w:sz w:val="27"/>
          <w:szCs w:val="27"/>
          <w:u w:val="none"/>
          <w:lang w:val="en-US"/>
        </w:rPr>
        <w:t xml:space="preserve"> 2027</w:t>
      </w:r>
      <w:r w:rsidRPr="004A56FB">
        <w:rPr>
          <w:sz w:val="27"/>
          <w:szCs w:val="27"/>
        </w:rPr>
        <w:fldChar w:fldCharType="end"/>
      </w:r>
      <w:r w:rsidRPr="004A56FB">
        <w:rPr>
          <w:sz w:val="27"/>
          <w:szCs w:val="27"/>
          <w:lang w:val="en-US"/>
        </w:rPr>
        <w:t> . </w:t>
      </w:r>
      <w:proofErr w:type="spellStart"/>
      <w:r w:rsidRPr="004A56FB">
        <w:rPr>
          <w:sz w:val="27"/>
          <w:szCs w:val="27"/>
          <w:lang w:val="en-US"/>
        </w:rPr>
        <w:t>Astăzi</w:t>
      </w:r>
      <w:proofErr w:type="spellEnd"/>
      <w:r w:rsidRPr="004A56FB">
        <w:rPr>
          <w:sz w:val="27"/>
          <w:szCs w:val="27"/>
          <w:lang w:val="en-US"/>
        </w:rPr>
        <w:t xml:space="preserve">, </w:t>
      </w:r>
      <w:proofErr w:type="spellStart"/>
      <w:r w:rsidRPr="004A56FB">
        <w:rPr>
          <w:sz w:val="27"/>
          <w:szCs w:val="27"/>
          <w:lang w:val="en-US"/>
        </w:rPr>
        <w:t>companiile</w:t>
      </w:r>
      <w:proofErr w:type="spellEnd"/>
      <w:r w:rsidRPr="004A56FB">
        <w:rPr>
          <w:sz w:val="27"/>
          <w:szCs w:val="27"/>
          <w:lang w:val="en-US"/>
        </w:rPr>
        <w:t xml:space="preserve"> </w:t>
      </w:r>
      <w:proofErr w:type="spellStart"/>
      <w:r w:rsidRPr="004A56FB">
        <w:rPr>
          <w:sz w:val="27"/>
          <w:szCs w:val="27"/>
          <w:lang w:val="en-US"/>
        </w:rPr>
        <w:t>folosesc</w:t>
      </w:r>
      <w:proofErr w:type="spellEnd"/>
      <w:r w:rsidRPr="004A56FB">
        <w:rPr>
          <w:sz w:val="27"/>
          <w:szCs w:val="27"/>
          <w:lang w:val="en-US"/>
        </w:rPr>
        <w:t xml:space="preserve"> AI </w:t>
      </w:r>
      <w:proofErr w:type="spellStart"/>
      <w:r w:rsidRPr="004A56FB">
        <w:rPr>
          <w:sz w:val="27"/>
          <w:szCs w:val="27"/>
          <w:lang w:val="en-US"/>
        </w:rPr>
        <w:t>și</w:t>
      </w:r>
      <w:proofErr w:type="spellEnd"/>
      <w:r w:rsidRPr="004A56FB">
        <w:rPr>
          <w:sz w:val="27"/>
          <w:szCs w:val="27"/>
          <w:lang w:val="en-US"/>
        </w:rPr>
        <w:t xml:space="preserve"> </w:t>
      </w:r>
      <w:proofErr w:type="spellStart"/>
      <w:r w:rsidRPr="004A56FB">
        <w:rPr>
          <w:sz w:val="27"/>
          <w:szCs w:val="27"/>
          <w:lang w:val="en-US"/>
        </w:rPr>
        <w:t>tehnologia</w:t>
      </w:r>
      <w:proofErr w:type="spellEnd"/>
      <w:r w:rsidRPr="004A56FB">
        <w:rPr>
          <w:sz w:val="27"/>
          <w:szCs w:val="27"/>
          <w:lang w:val="en-US"/>
        </w:rPr>
        <w:t xml:space="preserve"> </w:t>
      </w:r>
      <w:proofErr w:type="spellStart"/>
      <w:r w:rsidRPr="004A56FB">
        <w:rPr>
          <w:sz w:val="27"/>
          <w:szCs w:val="27"/>
          <w:lang w:val="en-US"/>
        </w:rPr>
        <w:t>aeriană</w:t>
      </w:r>
      <w:proofErr w:type="spellEnd"/>
      <w:r w:rsidRPr="004A56FB">
        <w:rPr>
          <w:sz w:val="27"/>
          <w:szCs w:val="27"/>
          <w:lang w:val="en-US"/>
        </w:rPr>
        <w:t xml:space="preserve"> </w:t>
      </w:r>
      <w:proofErr w:type="spellStart"/>
      <w:r w:rsidRPr="004A56FB">
        <w:rPr>
          <w:sz w:val="27"/>
          <w:szCs w:val="27"/>
          <w:lang w:val="en-US"/>
        </w:rPr>
        <w:t>pentru</w:t>
      </w:r>
      <w:proofErr w:type="spellEnd"/>
      <w:r w:rsidRPr="004A56FB">
        <w:rPr>
          <w:sz w:val="27"/>
          <w:szCs w:val="27"/>
          <w:lang w:val="en-US"/>
        </w:rPr>
        <w:t xml:space="preserve"> a </w:t>
      </w:r>
      <w:proofErr w:type="spellStart"/>
      <w:r w:rsidRPr="004A56FB">
        <w:rPr>
          <w:sz w:val="27"/>
          <w:szCs w:val="27"/>
          <w:lang w:val="en-US"/>
        </w:rPr>
        <w:t>monitoriza</w:t>
      </w:r>
      <w:proofErr w:type="spellEnd"/>
      <w:r w:rsidRPr="004A56FB">
        <w:rPr>
          <w:sz w:val="27"/>
          <w:szCs w:val="27"/>
          <w:lang w:val="en-US"/>
        </w:rPr>
        <w:t xml:space="preserve"> </w:t>
      </w:r>
      <w:proofErr w:type="spellStart"/>
      <w:r w:rsidRPr="004A56FB">
        <w:rPr>
          <w:sz w:val="27"/>
          <w:szCs w:val="27"/>
          <w:lang w:val="en-US"/>
        </w:rPr>
        <w:t>sănătatea</w:t>
      </w:r>
      <w:proofErr w:type="spellEnd"/>
      <w:r w:rsidRPr="004A56FB">
        <w:rPr>
          <w:sz w:val="27"/>
          <w:szCs w:val="27"/>
          <w:lang w:val="en-US"/>
        </w:rPr>
        <w:t xml:space="preserve"> </w:t>
      </w:r>
      <w:proofErr w:type="spellStart"/>
      <w:r w:rsidRPr="004A56FB">
        <w:rPr>
          <w:sz w:val="27"/>
          <w:szCs w:val="27"/>
          <w:lang w:val="en-US"/>
        </w:rPr>
        <w:t>culturilor</w:t>
      </w:r>
      <w:proofErr w:type="spellEnd"/>
      <w:r w:rsidRPr="004A56FB">
        <w:rPr>
          <w:sz w:val="27"/>
          <w:szCs w:val="27"/>
          <w:lang w:val="en-US"/>
        </w:rPr>
        <w:t>.</w:t>
      </w:r>
    </w:p>
    <w:p w:rsidR="008A6651" w:rsidRPr="004A56FB" w:rsidRDefault="008A6651" w:rsidP="004D175A">
      <w:pPr>
        <w:pStyle w:val="NormalWeb"/>
        <w:shd w:val="clear" w:color="auto" w:fill="FFFFFF"/>
        <w:spacing w:before="0" w:beforeAutospacing="0" w:after="360" w:afterAutospacing="0"/>
        <w:ind w:firstLine="708"/>
        <w:jc w:val="both"/>
        <w:rPr>
          <w:sz w:val="27"/>
          <w:szCs w:val="27"/>
          <w:lang w:val="en-US"/>
        </w:rPr>
      </w:pPr>
      <w:hyperlink r:id="rId26" w:anchor="productnav" w:history="1">
        <w:proofErr w:type="spellStart"/>
        <w:r w:rsidRPr="004A56FB">
          <w:rPr>
            <w:rStyle w:val="Hyperlink"/>
            <w:color w:val="auto"/>
            <w:sz w:val="27"/>
            <w:szCs w:val="27"/>
            <w:u w:val="none"/>
            <w:lang w:val="en-US"/>
          </w:rPr>
          <w:t>SkySquirrel</w:t>
        </w:r>
        <w:proofErr w:type="spellEnd"/>
        <w:r w:rsidRPr="004A56FB">
          <w:rPr>
            <w:rStyle w:val="Hyperlink"/>
            <w:color w:val="auto"/>
            <w:sz w:val="27"/>
            <w:szCs w:val="27"/>
            <w:u w:val="none"/>
            <w:lang w:val="en-US"/>
          </w:rPr>
          <w:t xml:space="preserve"> Technologies Inc.</w:t>
        </w:r>
      </w:hyperlink>
      <w:r w:rsidRPr="004A56FB">
        <w:rPr>
          <w:sz w:val="27"/>
          <w:szCs w:val="27"/>
          <w:lang w:val="en-US"/>
        </w:rPr>
        <w:t> </w:t>
      </w:r>
      <w:proofErr w:type="spellStart"/>
      <w:r w:rsidRPr="004A56FB">
        <w:rPr>
          <w:sz w:val="27"/>
          <w:szCs w:val="27"/>
          <w:lang w:val="en-US"/>
        </w:rPr>
        <w:t>este</w:t>
      </w:r>
      <w:proofErr w:type="spellEnd"/>
      <w:r w:rsidRPr="004A56FB">
        <w:rPr>
          <w:sz w:val="27"/>
          <w:szCs w:val="27"/>
          <w:lang w:val="en-US"/>
        </w:rPr>
        <w:t xml:space="preserve"> una </w:t>
      </w:r>
      <w:proofErr w:type="spellStart"/>
      <w:r w:rsidRPr="004A56FB">
        <w:rPr>
          <w:sz w:val="27"/>
          <w:szCs w:val="27"/>
          <w:lang w:val="en-US"/>
        </w:rPr>
        <w:t>dintre</w:t>
      </w:r>
      <w:proofErr w:type="spellEnd"/>
      <w:r w:rsidRPr="004A56FB">
        <w:rPr>
          <w:sz w:val="27"/>
          <w:szCs w:val="27"/>
          <w:lang w:val="en-US"/>
        </w:rPr>
        <w:t xml:space="preserve"> </w:t>
      </w:r>
      <w:proofErr w:type="spellStart"/>
      <w:r w:rsidRPr="004A56FB">
        <w:rPr>
          <w:sz w:val="27"/>
          <w:szCs w:val="27"/>
          <w:lang w:val="en-US"/>
        </w:rPr>
        <w:t>companiile</w:t>
      </w:r>
      <w:proofErr w:type="spellEnd"/>
      <w:r w:rsidRPr="004A56FB">
        <w:rPr>
          <w:sz w:val="27"/>
          <w:szCs w:val="27"/>
          <w:lang w:val="en-US"/>
        </w:rPr>
        <w:t xml:space="preserve"> care </w:t>
      </w:r>
      <w:proofErr w:type="spellStart"/>
      <w:r w:rsidRPr="004A56FB">
        <w:rPr>
          <w:sz w:val="27"/>
          <w:szCs w:val="27"/>
          <w:lang w:val="en-US"/>
        </w:rPr>
        <w:t>aduce</w:t>
      </w:r>
      <w:proofErr w:type="spellEnd"/>
      <w:r w:rsidRPr="004A56FB">
        <w:rPr>
          <w:sz w:val="27"/>
          <w:szCs w:val="27"/>
          <w:lang w:val="en-US"/>
        </w:rPr>
        <w:t xml:space="preserve"> </w:t>
      </w:r>
      <w:proofErr w:type="spellStart"/>
      <w:r w:rsidRPr="004A56FB">
        <w:rPr>
          <w:sz w:val="27"/>
          <w:szCs w:val="27"/>
          <w:lang w:val="en-US"/>
        </w:rPr>
        <w:t>tehnologia</w:t>
      </w:r>
      <w:proofErr w:type="spellEnd"/>
      <w:r w:rsidRPr="004A56FB">
        <w:rPr>
          <w:sz w:val="27"/>
          <w:szCs w:val="27"/>
          <w:lang w:val="en-US"/>
        </w:rPr>
        <w:t xml:space="preserve"> </w:t>
      </w:r>
      <w:proofErr w:type="spellStart"/>
      <w:r w:rsidRPr="004A56FB">
        <w:rPr>
          <w:sz w:val="27"/>
          <w:szCs w:val="27"/>
          <w:lang w:val="en-US"/>
        </w:rPr>
        <w:t>dronelor</w:t>
      </w:r>
      <w:proofErr w:type="spellEnd"/>
      <w:r w:rsidRPr="004A56FB">
        <w:rPr>
          <w:sz w:val="27"/>
          <w:szCs w:val="27"/>
          <w:lang w:val="en-US"/>
        </w:rPr>
        <w:t xml:space="preserve"> la </w:t>
      </w:r>
      <w:proofErr w:type="spellStart"/>
      <w:r w:rsidRPr="004A56FB">
        <w:rPr>
          <w:sz w:val="27"/>
          <w:szCs w:val="27"/>
          <w:lang w:val="en-US"/>
        </w:rPr>
        <w:t>podgorii</w:t>
      </w:r>
      <w:proofErr w:type="spellEnd"/>
      <w:r w:rsidRPr="004A56FB">
        <w:rPr>
          <w:sz w:val="27"/>
          <w:szCs w:val="27"/>
          <w:lang w:val="en-US"/>
        </w:rPr>
        <w:t>. </w:t>
      </w:r>
      <w:proofErr w:type="spellStart"/>
      <w:r w:rsidRPr="004A56FB">
        <w:rPr>
          <w:sz w:val="27"/>
          <w:szCs w:val="27"/>
          <w:lang w:val="en-US"/>
        </w:rPr>
        <w:t>Compania</w:t>
      </w:r>
      <w:proofErr w:type="spellEnd"/>
      <w:r w:rsidRPr="004A56FB">
        <w:rPr>
          <w:sz w:val="27"/>
          <w:szCs w:val="27"/>
          <w:lang w:val="en-US"/>
        </w:rPr>
        <w:t xml:space="preserve"> </w:t>
      </w:r>
      <w:proofErr w:type="spellStart"/>
      <w:r w:rsidRPr="004A56FB">
        <w:rPr>
          <w:sz w:val="27"/>
          <w:szCs w:val="27"/>
          <w:lang w:val="en-US"/>
        </w:rPr>
        <w:t>își</w:t>
      </w:r>
      <w:proofErr w:type="spellEnd"/>
      <w:r w:rsidRPr="004A56FB">
        <w:rPr>
          <w:sz w:val="27"/>
          <w:szCs w:val="27"/>
          <w:lang w:val="en-US"/>
        </w:rPr>
        <w:t xml:space="preserve"> </w:t>
      </w:r>
      <w:proofErr w:type="spellStart"/>
      <w:r w:rsidRPr="004A56FB">
        <w:rPr>
          <w:sz w:val="27"/>
          <w:szCs w:val="27"/>
          <w:lang w:val="en-US"/>
        </w:rPr>
        <w:t>propune</w:t>
      </w:r>
      <w:proofErr w:type="spellEnd"/>
      <w:r w:rsidRPr="004A56FB">
        <w:rPr>
          <w:sz w:val="27"/>
          <w:szCs w:val="27"/>
          <w:lang w:val="en-US"/>
        </w:rPr>
        <w:t xml:space="preserve"> </w:t>
      </w:r>
      <w:proofErr w:type="spellStart"/>
      <w:r w:rsidRPr="004A56FB">
        <w:rPr>
          <w:sz w:val="27"/>
          <w:szCs w:val="27"/>
          <w:lang w:val="en-US"/>
        </w:rPr>
        <w:t>să</w:t>
      </w:r>
      <w:proofErr w:type="spellEnd"/>
      <w:r w:rsidRPr="004A56FB">
        <w:rPr>
          <w:sz w:val="27"/>
          <w:szCs w:val="27"/>
          <w:lang w:val="en-US"/>
        </w:rPr>
        <w:t xml:space="preserve"> </w:t>
      </w:r>
      <w:proofErr w:type="spellStart"/>
      <w:r w:rsidRPr="004A56FB">
        <w:rPr>
          <w:sz w:val="27"/>
          <w:szCs w:val="27"/>
          <w:lang w:val="en-US"/>
        </w:rPr>
        <w:t>ajute</w:t>
      </w:r>
      <w:proofErr w:type="spellEnd"/>
      <w:r w:rsidRPr="004A56FB">
        <w:rPr>
          <w:sz w:val="27"/>
          <w:szCs w:val="27"/>
          <w:lang w:val="en-US"/>
        </w:rPr>
        <w:t xml:space="preserve"> </w:t>
      </w:r>
      <w:proofErr w:type="spellStart"/>
      <w:r w:rsidRPr="004A56FB">
        <w:rPr>
          <w:sz w:val="27"/>
          <w:szCs w:val="27"/>
          <w:lang w:val="en-US"/>
        </w:rPr>
        <w:t>utilizatorii</w:t>
      </w:r>
      <w:proofErr w:type="spellEnd"/>
      <w:r w:rsidRPr="004A56FB">
        <w:rPr>
          <w:sz w:val="27"/>
          <w:szCs w:val="27"/>
          <w:lang w:val="en-US"/>
        </w:rPr>
        <w:t xml:space="preserve"> </w:t>
      </w:r>
      <w:proofErr w:type="spellStart"/>
      <w:r w:rsidRPr="004A56FB">
        <w:rPr>
          <w:sz w:val="27"/>
          <w:szCs w:val="27"/>
          <w:lang w:val="en-US"/>
        </w:rPr>
        <w:t>să</w:t>
      </w:r>
      <w:proofErr w:type="spellEnd"/>
      <w:r w:rsidRPr="004A56FB">
        <w:rPr>
          <w:sz w:val="27"/>
          <w:szCs w:val="27"/>
          <w:lang w:val="en-US"/>
        </w:rPr>
        <w:t xml:space="preserve"> </w:t>
      </w:r>
      <w:proofErr w:type="spellStart"/>
      <w:r w:rsidRPr="004A56FB">
        <w:rPr>
          <w:sz w:val="27"/>
          <w:szCs w:val="27"/>
          <w:lang w:val="en-US"/>
        </w:rPr>
        <w:t>își</w:t>
      </w:r>
      <w:proofErr w:type="spellEnd"/>
      <w:r w:rsidRPr="004A56FB">
        <w:rPr>
          <w:sz w:val="27"/>
          <w:szCs w:val="27"/>
          <w:lang w:val="en-US"/>
        </w:rPr>
        <w:t xml:space="preserve"> </w:t>
      </w:r>
      <w:proofErr w:type="spellStart"/>
      <w:r w:rsidRPr="004A56FB">
        <w:rPr>
          <w:sz w:val="27"/>
          <w:szCs w:val="27"/>
          <w:lang w:val="en-US"/>
        </w:rPr>
        <w:t>îmbunătățească</w:t>
      </w:r>
      <w:proofErr w:type="spellEnd"/>
      <w:r w:rsidRPr="004A56FB">
        <w:rPr>
          <w:sz w:val="27"/>
          <w:szCs w:val="27"/>
          <w:lang w:val="en-US"/>
        </w:rPr>
        <w:t xml:space="preserve"> </w:t>
      </w:r>
      <w:proofErr w:type="spellStart"/>
      <w:r w:rsidRPr="004A56FB">
        <w:rPr>
          <w:sz w:val="27"/>
          <w:szCs w:val="27"/>
          <w:lang w:val="en-US"/>
        </w:rPr>
        <w:t>randamentul</w:t>
      </w:r>
      <w:proofErr w:type="spellEnd"/>
      <w:r w:rsidRPr="004A56FB">
        <w:rPr>
          <w:sz w:val="27"/>
          <w:szCs w:val="27"/>
          <w:lang w:val="en-US"/>
        </w:rPr>
        <w:t xml:space="preserve"> </w:t>
      </w:r>
      <w:proofErr w:type="spellStart"/>
      <w:r w:rsidRPr="004A56FB">
        <w:rPr>
          <w:sz w:val="27"/>
          <w:szCs w:val="27"/>
          <w:lang w:val="en-US"/>
        </w:rPr>
        <w:t>culturilor</w:t>
      </w:r>
      <w:proofErr w:type="spellEnd"/>
      <w:r w:rsidRPr="004A56FB">
        <w:rPr>
          <w:sz w:val="27"/>
          <w:szCs w:val="27"/>
          <w:lang w:val="en-US"/>
        </w:rPr>
        <w:t xml:space="preserve"> </w:t>
      </w:r>
      <w:proofErr w:type="spellStart"/>
      <w:r w:rsidRPr="004A56FB">
        <w:rPr>
          <w:sz w:val="27"/>
          <w:szCs w:val="27"/>
          <w:lang w:val="en-US"/>
        </w:rPr>
        <w:t>și</w:t>
      </w:r>
      <w:proofErr w:type="spellEnd"/>
      <w:r w:rsidRPr="004A56FB">
        <w:rPr>
          <w:sz w:val="27"/>
          <w:szCs w:val="27"/>
          <w:lang w:val="en-US"/>
        </w:rPr>
        <w:t xml:space="preserve"> </w:t>
      </w:r>
      <w:proofErr w:type="spellStart"/>
      <w:r w:rsidRPr="004A56FB">
        <w:rPr>
          <w:sz w:val="27"/>
          <w:szCs w:val="27"/>
          <w:lang w:val="en-US"/>
        </w:rPr>
        <w:t>să</w:t>
      </w:r>
      <w:proofErr w:type="spellEnd"/>
      <w:r w:rsidRPr="004A56FB">
        <w:rPr>
          <w:sz w:val="27"/>
          <w:szCs w:val="27"/>
          <w:lang w:val="en-US"/>
        </w:rPr>
        <w:t xml:space="preserve"> </w:t>
      </w:r>
      <w:proofErr w:type="spellStart"/>
      <w:r w:rsidRPr="004A56FB">
        <w:rPr>
          <w:sz w:val="27"/>
          <w:szCs w:val="27"/>
          <w:lang w:val="en-US"/>
        </w:rPr>
        <w:t>reducă</w:t>
      </w:r>
      <w:proofErr w:type="spellEnd"/>
      <w:r w:rsidRPr="004A56FB">
        <w:rPr>
          <w:sz w:val="27"/>
          <w:szCs w:val="27"/>
          <w:lang w:val="en-US"/>
        </w:rPr>
        <w:t xml:space="preserve"> </w:t>
      </w:r>
      <w:proofErr w:type="spellStart"/>
      <w:r w:rsidRPr="004A56FB">
        <w:rPr>
          <w:sz w:val="27"/>
          <w:szCs w:val="27"/>
          <w:lang w:val="en-US"/>
        </w:rPr>
        <w:t>costurile</w:t>
      </w:r>
      <w:proofErr w:type="spellEnd"/>
      <w:r w:rsidRPr="004A56FB">
        <w:rPr>
          <w:sz w:val="27"/>
          <w:szCs w:val="27"/>
          <w:lang w:val="en-US"/>
        </w:rPr>
        <w:t>. </w:t>
      </w:r>
      <w:proofErr w:type="spellStart"/>
      <w:r w:rsidRPr="004A56FB">
        <w:rPr>
          <w:sz w:val="27"/>
          <w:szCs w:val="27"/>
          <w:lang w:val="en-US"/>
        </w:rPr>
        <w:t>Utilizatorii</w:t>
      </w:r>
      <w:proofErr w:type="spellEnd"/>
      <w:r w:rsidRPr="004A56FB">
        <w:rPr>
          <w:sz w:val="27"/>
          <w:szCs w:val="27"/>
          <w:lang w:val="en-US"/>
        </w:rPr>
        <w:t xml:space="preserve"> pre-</w:t>
      </w:r>
      <w:proofErr w:type="spellStart"/>
      <w:r w:rsidRPr="004A56FB">
        <w:rPr>
          <w:sz w:val="27"/>
          <w:szCs w:val="27"/>
          <w:lang w:val="en-US"/>
        </w:rPr>
        <w:t>programează</w:t>
      </w:r>
      <w:proofErr w:type="spellEnd"/>
      <w:r w:rsidRPr="004A56FB">
        <w:rPr>
          <w:sz w:val="27"/>
          <w:szCs w:val="27"/>
          <w:lang w:val="en-US"/>
        </w:rPr>
        <w:t xml:space="preserve"> </w:t>
      </w:r>
      <w:proofErr w:type="spellStart"/>
      <w:r w:rsidRPr="004A56FB">
        <w:rPr>
          <w:sz w:val="27"/>
          <w:szCs w:val="27"/>
          <w:lang w:val="en-US"/>
        </w:rPr>
        <w:t>traseul</w:t>
      </w:r>
      <w:proofErr w:type="spellEnd"/>
      <w:r w:rsidRPr="004A56FB">
        <w:rPr>
          <w:sz w:val="27"/>
          <w:szCs w:val="27"/>
          <w:lang w:val="en-US"/>
        </w:rPr>
        <w:t xml:space="preserve"> </w:t>
      </w:r>
      <w:proofErr w:type="spellStart"/>
      <w:r w:rsidRPr="004A56FB">
        <w:rPr>
          <w:sz w:val="27"/>
          <w:szCs w:val="27"/>
          <w:lang w:val="en-US"/>
        </w:rPr>
        <w:lastRenderedPageBreak/>
        <w:t>dronei</w:t>
      </w:r>
      <w:proofErr w:type="spellEnd"/>
      <w:r w:rsidRPr="004A56FB">
        <w:rPr>
          <w:sz w:val="27"/>
          <w:szCs w:val="27"/>
          <w:lang w:val="en-US"/>
        </w:rPr>
        <w:t xml:space="preserve"> </w:t>
      </w:r>
      <w:proofErr w:type="spellStart"/>
      <w:r w:rsidRPr="004A56FB">
        <w:rPr>
          <w:sz w:val="27"/>
          <w:szCs w:val="27"/>
          <w:lang w:val="en-US"/>
        </w:rPr>
        <w:t>și</w:t>
      </w:r>
      <w:proofErr w:type="spellEnd"/>
      <w:r w:rsidRPr="004A56FB">
        <w:rPr>
          <w:sz w:val="27"/>
          <w:szCs w:val="27"/>
          <w:lang w:val="en-US"/>
        </w:rPr>
        <w:t xml:space="preserve">, </w:t>
      </w:r>
      <w:proofErr w:type="spellStart"/>
      <w:r w:rsidRPr="004A56FB">
        <w:rPr>
          <w:sz w:val="27"/>
          <w:szCs w:val="27"/>
          <w:lang w:val="en-US"/>
        </w:rPr>
        <w:t>odată</w:t>
      </w:r>
      <w:proofErr w:type="spellEnd"/>
      <w:r w:rsidRPr="004A56FB">
        <w:rPr>
          <w:sz w:val="27"/>
          <w:szCs w:val="27"/>
          <w:lang w:val="en-US"/>
        </w:rPr>
        <w:t xml:space="preserve"> </w:t>
      </w:r>
      <w:proofErr w:type="spellStart"/>
      <w:r w:rsidRPr="004A56FB">
        <w:rPr>
          <w:sz w:val="27"/>
          <w:szCs w:val="27"/>
          <w:lang w:val="en-US"/>
        </w:rPr>
        <w:t>implementat</w:t>
      </w:r>
      <w:proofErr w:type="spellEnd"/>
      <w:r w:rsidRPr="004A56FB">
        <w:rPr>
          <w:sz w:val="27"/>
          <w:szCs w:val="27"/>
          <w:lang w:val="en-US"/>
        </w:rPr>
        <w:t xml:space="preserve">, </w:t>
      </w:r>
      <w:proofErr w:type="spellStart"/>
      <w:r w:rsidRPr="004A56FB">
        <w:rPr>
          <w:sz w:val="27"/>
          <w:szCs w:val="27"/>
          <w:lang w:val="en-US"/>
        </w:rPr>
        <w:t>dispozitivul</w:t>
      </w:r>
      <w:proofErr w:type="spellEnd"/>
      <w:r w:rsidRPr="004A56FB">
        <w:rPr>
          <w:sz w:val="27"/>
          <w:szCs w:val="27"/>
          <w:lang w:val="en-US"/>
        </w:rPr>
        <w:t xml:space="preserve"> </w:t>
      </w:r>
      <w:proofErr w:type="spellStart"/>
      <w:r w:rsidRPr="004A56FB">
        <w:rPr>
          <w:sz w:val="27"/>
          <w:szCs w:val="27"/>
          <w:lang w:val="en-US"/>
        </w:rPr>
        <w:t>va</w:t>
      </w:r>
      <w:proofErr w:type="spellEnd"/>
      <w:r w:rsidRPr="004A56FB">
        <w:rPr>
          <w:sz w:val="27"/>
          <w:szCs w:val="27"/>
          <w:lang w:val="en-US"/>
        </w:rPr>
        <w:t xml:space="preserve"> beneficia de </w:t>
      </w:r>
      <w:proofErr w:type="spellStart"/>
      <w:r w:rsidRPr="004A56FB">
        <w:rPr>
          <w:sz w:val="27"/>
          <w:szCs w:val="27"/>
          <w:lang w:val="en-US"/>
        </w:rPr>
        <w:t>viziunea</w:t>
      </w:r>
      <w:proofErr w:type="spellEnd"/>
      <w:r w:rsidRPr="004A56FB">
        <w:rPr>
          <w:sz w:val="27"/>
          <w:szCs w:val="27"/>
          <w:lang w:val="en-US"/>
        </w:rPr>
        <w:t xml:space="preserve"> </w:t>
      </w:r>
      <w:proofErr w:type="spellStart"/>
      <w:r w:rsidRPr="004A56FB">
        <w:rPr>
          <w:sz w:val="27"/>
          <w:szCs w:val="27"/>
          <w:lang w:val="en-US"/>
        </w:rPr>
        <w:t>computerizată</w:t>
      </w:r>
      <w:proofErr w:type="spellEnd"/>
      <w:r w:rsidRPr="004A56FB">
        <w:rPr>
          <w:sz w:val="27"/>
          <w:szCs w:val="27"/>
          <w:lang w:val="en-US"/>
        </w:rPr>
        <w:t xml:space="preserve"> </w:t>
      </w:r>
      <w:proofErr w:type="spellStart"/>
      <w:r w:rsidRPr="004A56FB">
        <w:rPr>
          <w:sz w:val="27"/>
          <w:szCs w:val="27"/>
          <w:lang w:val="en-US"/>
        </w:rPr>
        <w:t>pentru</w:t>
      </w:r>
      <w:proofErr w:type="spellEnd"/>
      <w:r w:rsidRPr="004A56FB">
        <w:rPr>
          <w:sz w:val="27"/>
          <w:szCs w:val="27"/>
          <w:lang w:val="en-US"/>
        </w:rPr>
        <w:t xml:space="preserve"> a </w:t>
      </w:r>
      <w:proofErr w:type="spellStart"/>
      <w:r w:rsidRPr="004A56FB">
        <w:rPr>
          <w:sz w:val="27"/>
          <w:szCs w:val="27"/>
          <w:lang w:val="en-US"/>
        </w:rPr>
        <w:t>înregistra</w:t>
      </w:r>
      <w:proofErr w:type="spellEnd"/>
      <w:r w:rsidRPr="004A56FB">
        <w:rPr>
          <w:sz w:val="27"/>
          <w:szCs w:val="27"/>
          <w:lang w:val="en-US"/>
        </w:rPr>
        <w:t xml:space="preserve"> </w:t>
      </w:r>
      <w:proofErr w:type="spellStart"/>
      <w:r w:rsidRPr="004A56FB">
        <w:rPr>
          <w:sz w:val="27"/>
          <w:szCs w:val="27"/>
          <w:lang w:val="en-US"/>
        </w:rPr>
        <w:t>imagini</w:t>
      </w:r>
      <w:proofErr w:type="spellEnd"/>
      <w:r w:rsidRPr="004A56FB">
        <w:rPr>
          <w:sz w:val="27"/>
          <w:szCs w:val="27"/>
          <w:lang w:val="en-US"/>
        </w:rPr>
        <w:t xml:space="preserve"> care </w:t>
      </w:r>
      <w:proofErr w:type="spellStart"/>
      <w:r w:rsidRPr="004A56FB">
        <w:rPr>
          <w:sz w:val="27"/>
          <w:szCs w:val="27"/>
          <w:lang w:val="en-US"/>
        </w:rPr>
        <w:t>vor</w:t>
      </w:r>
      <w:proofErr w:type="spellEnd"/>
      <w:r w:rsidRPr="004A56FB">
        <w:rPr>
          <w:sz w:val="27"/>
          <w:szCs w:val="27"/>
          <w:lang w:val="en-US"/>
        </w:rPr>
        <w:t xml:space="preserve"> fi </w:t>
      </w:r>
      <w:proofErr w:type="spellStart"/>
      <w:r w:rsidRPr="004A56FB">
        <w:rPr>
          <w:sz w:val="27"/>
          <w:szCs w:val="27"/>
          <w:lang w:val="en-US"/>
        </w:rPr>
        <w:t>utilizate</w:t>
      </w:r>
      <w:proofErr w:type="spellEnd"/>
      <w:r w:rsidRPr="004A56FB">
        <w:rPr>
          <w:sz w:val="27"/>
          <w:szCs w:val="27"/>
          <w:lang w:val="en-US"/>
        </w:rPr>
        <w:t xml:space="preserve"> </w:t>
      </w:r>
      <w:proofErr w:type="spellStart"/>
      <w:r w:rsidRPr="004A56FB">
        <w:rPr>
          <w:sz w:val="27"/>
          <w:szCs w:val="27"/>
          <w:lang w:val="en-US"/>
        </w:rPr>
        <w:t>pentru</w:t>
      </w:r>
      <w:proofErr w:type="spellEnd"/>
      <w:r w:rsidRPr="004A56FB">
        <w:rPr>
          <w:sz w:val="27"/>
          <w:szCs w:val="27"/>
          <w:lang w:val="en-US"/>
        </w:rPr>
        <w:t xml:space="preserve"> </w:t>
      </w:r>
      <w:proofErr w:type="spellStart"/>
      <w:r w:rsidRPr="004A56FB">
        <w:rPr>
          <w:sz w:val="27"/>
          <w:szCs w:val="27"/>
          <w:lang w:val="en-US"/>
        </w:rPr>
        <w:t>analiză</w:t>
      </w:r>
      <w:proofErr w:type="spellEnd"/>
      <w:r w:rsidRPr="004A56FB">
        <w:rPr>
          <w:sz w:val="27"/>
          <w:szCs w:val="27"/>
          <w:lang w:val="en-US"/>
        </w:rPr>
        <w:t>.</w:t>
      </w:r>
    </w:p>
    <w:p w:rsidR="008A6651" w:rsidRPr="004A56FB" w:rsidRDefault="008A6651" w:rsidP="004D175A">
      <w:pPr>
        <w:pStyle w:val="NormalWeb"/>
        <w:shd w:val="clear" w:color="auto" w:fill="FFFFFF"/>
        <w:spacing w:before="0" w:beforeAutospacing="0" w:after="360" w:afterAutospacing="0"/>
        <w:ind w:firstLine="708"/>
        <w:jc w:val="both"/>
        <w:rPr>
          <w:sz w:val="27"/>
          <w:szCs w:val="27"/>
          <w:lang w:val="en-US"/>
        </w:rPr>
      </w:pPr>
      <w:proofErr w:type="spellStart"/>
      <w:r w:rsidRPr="004A56FB">
        <w:rPr>
          <w:sz w:val="27"/>
          <w:szCs w:val="27"/>
          <w:lang w:val="en-US"/>
        </w:rPr>
        <w:t>Odată</w:t>
      </w:r>
      <w:proofErr w:type="spellEnd"/>
      <w:r w:rsidRPr="004A56FB">
        <w:rPr>
          <w:sz w:val="27"/>
          <w:szCs w:val="27"/>
          <w:lang w:val="en-US"/>
        </w:rPr>
        <w:t xml:space="preserve"> </w:t>
      </w:r>
      <w:proofErr w:type="spellStart"/>
      <w:r w:rsidRPr="004A56FB">
        <w:rPr>
          <w:sz w:val="27"/>
          <w:szCs w:val="27"/>
          <w:lang w:val="en-US"/>
        </w:rPr>
        <w:t>ce</w:t>
      </w:r>
      <w:proofErr w:type="spellEnd"/>
      <w:r w:rsidRPr="004A56FB">
        <w:rPr>
          <w:sz w:val="27"/>
          <w:szCs w:val="27"/>
          <w:lang w:val="en-US"/>
        </w:rPr>
        <w:t xml:space="preserve"> </w:t>
      </w:r>
      <w:proofErr w:type="spellStart"/>
      <w:r w:rsidRPr="004A56FB">
        <w:rPr>
          <w:sz w:val="27"/>
          <w:szCs w:val="27"/>
          <w:lang w:val="en-US"/>
        </w:rPr>
        <w:t>drona</w:t>
      </w:r>
      <w:proofErr w:type="spellEnd"/>
      <w:r w:rsidRPr="004A56FB">
        <w:rPr>
          <w:sz w:val="27"/>
          <w:szCs w:val="27"/>
          <w:lang w:val="en-US"/>
        </w:rPr>
        <w:t xml:space="preserve"> </w:t>
      </w:r>
      <w:proofErr w:type="spellStart"/>
      <w:r w:rsidRPr="004A56FB">
        <w:rPr>
          <w:sz w:val="27"/>
          <w:szCs w:val="27"/>
          <w:lang w:val="en-US"/>
        </w:rPr>
        <w:t>își</w:t>
      </w:r>
      <w:proofErr w:type="spellEnd"/>
      <w:r w:rsidRPr="004A56FB">
        <w:rPr>
          <w:sz w:val="27"/>
          <w:szCs w:val="27"/>
          <w:lang w:val="en-US"/>
        </w:rPr>
        <w:t xml:space="preserve"> </w:t>
      </w:r>
      <w:proofErr w:type="spellStart"/>
      <w:r w:rsidRPr="004A56FB">
        <w:rPr>
          <w:sz w:val="27"/>
          <w:szCs w:val="27"/>
          <w:lang w:val="en-US"/>
        </w:rPr>
        <w:t>finalizează</w:t>
      </w:r>
      <w:proofErr w:type="spellEnd"/>
      <w:r w:rsidRPr="004A56FB">
        <w:rPr>
          <w:sz w:val="27"/>
          <w:szCs w:val="27"/>
          <w:lang w:val="en-US"/>
        </w:rPr>
        <w:t xml:space="preserve"> </w:t>
      </w:r>
      <w:proofErr w:type="spellStart"/>
      <w:r w:rsidRPr="004A56FB">
        <w:rPr>
          <w:sz w:val="27"/>
          <w:szCs w:val="27"/>
          <w:lang w:val="en-US"/>
        </w:rPr>
        <w:t>traseul</w:t>
      </w:r>
      <w:proofErr w:type="spellEnd"/>
      <w:r w:rsidRPr="004A56FB">
        <w:rPr>
          <w:sz w:val="27"/>
          <w:szCs w:val="27"/>
          <w:lang w:val="en-US"/>
        </w:rPr>
        <w:t xml:space="preserve">, </w:t>
      </w:r>
      <w:proofErr w:type="spellStart"/>
      <w:r w:rsidRPr="004A56FB">
        <w:rPr>
          <w:sz w:val="27"/>
          <w:szCs w:val="27"/>
          <w:lang w:val="en-US"/>
        </w:rPr>
        <w:t>utilizatorii</w:t>
      </w:r>
      <w:proofErr w:type="spellEnd"/>
      <w:r w:rsidRPr="004A56FB">
        <w:rPr>
          <w:sz w:val="27"/>
          <w:szCs w:val="27"/>
          <w:lang w:val="en-US"/>
        </w:rPr>
        <w:t xml:space="preserve"> pot </w:t>
      </w:r>
      <w:proofErr w:type="spellStart"/>
      <w:r w:rsidRPr="004A56FB">
        <w:rPr>
          <w:sz w:val="27"/>
          <w:szCs w:val="27"/>
          <w:lang w:val="en-US"/>
        </w:rPr>
        <w:t>transfera</w:t>
      </w:r>
      <w:proofErr w:type="spellEnd"/>
      <w:r w:rsidRPr="004A56FB">
        <w:rPr>
          <w:sz w:val="27"/>
          <w:szCs w:val="27"/>
          <w:lang w:val="en-US"/>
        </w:rPr>
        <w:t xml:space="preserve"> o </w:t>
      </w:r>
      <w:proofErr w:type="spellStart"/>
      <w:r w:rsidRPr="004A56FB">
        <w:rPr>
          <w:sz w:val="27"/>
          <w:szCs w:val="27"/>
          <w:lang w:val="en-US"/>
        </w:rPr>
        <w:t>unitate</w:t>
      </w:r>
      <w:proofErr w:type="spellEnd"/>
      <w:r w:rsidRPr="004A56FB">
        <w:rPr>
          <w:sz w:val="27"/>
          <w:szCs w:val="27"/>
          <w:lang w:val="en-US"/>
        </w:rPr>
        <w:t xml:space="preserve"> USB de la </w:t>
      </w:r>
      <w:proofErr w:type="spellStart"/>
      <w:r w:rsidRPr="004A56FB">
        <w:rPr>
          <w:sz w:val="27"/>
          <w:szCs w:val="27"/>
          <w:lang w:val="en-US"/>
        </w:rPr>
        <w:t>dronă</w:t>
      </w:r>
      <w:proofErr w:type="spellEnd"/>
      <w:r w:rsidRPr="004A56FB">
        <w:rPr>
          <w:sz w:val="27"/>
          <w:szCs w:val="27"/>
          <w:lang w:val="en-US"/>
        </w:rPr>
        <w:t xml:space="preserve"> pe un computer </w:t>
      </w:r>
      <w:proofErr w:type="spellStart"/>
      <w:r w:rsidRPr="004A56FB">
        <w:rPr>
          <w:sz w:val="27"/>
          <w:szCs w:val="27"/>
          <w:lang w:val="en-US"/>
        </w:rPr>
        <w:t>și</w:t>
      </w:r>
      <w:proofErr w:type="spellEnd"/>
      <w:r w:rsidRPr="004A56FB">
        <w:rPr>
          <w:sz w:val="27"/>
          <w:szCs w:val="27"/>
          <w:lang w:val="en-US"/>
        </w:rPr>
        <w:t xml:space="preserve"> pot </w:t>
      </w:r>
      <w:proofErr w:type="spellStart"/>
      <w:r w:rsidRPr="004A56FB">
        <w:rPr>
          <w:sz w:val="27"/>
          <w:szCs w:val="27"/>
          <w:lang w:val="en-US"/>
        </w:rPr>
        <w:t>încărca</w:t>
      </w:r>
      <w:proofErr w:type="spellEnd"/>
      <w:r w:rsidRPr="004A56FB">
        <w:rPr>
          <w:sz w:val="27"/>
          <w:szCs w:val="27"/>
          <w:lang w:val="en-US"/>
        </w:rPr>
        <w:t xml:space="preserve"> </w:t>
      </w:r>
      <w:proofErr w:type="spellStart"/>
      <w:r w:rsidRPr="004A56FB">
        <w:rPr>
          <w:sz w:val="27"/>
          <w:szCs w:val="27"/>
          <w:lang w:val="en-US"/>
        </w:rPr>
        <w:t>datele</w:t>
      </w:r>
      <w:proofErr w:type="spellEnd"/>
      <w:r w:rsidRPr="004A56FB">
        <w:rPr>
          <w:sz w:val="27"/>
          <w:szCs w:val="27"/>
          <w:lang w:val="en-US"/>
        </w:rPr>
        <w:t xml:space="preserve"> </w:t>
      </w:r>
      <w:proofErr w:type="spellStart"/>
      <w:r w:rsidRPr="004A56FB">
        <w:rPr>
          <w:sz w:val="27"/>
          <w:szCs w:val="27"/>
          <w:lang w:val="en-US"/>
        </w:rPr>
        <w:t>capturate</w:t>
      </w:r>
      <w:proofErr w:type="spellEnd"/>
      <w:r w:rsidRPr="004A56FB">
        <w:rPr>
          <w:sz w:val="27"/>
          <w:szCs w:val="27"/>
          <w:lang w:val="en-US"/>
        </w:rPr>
        <w:t xml:space="preserve"> pe o </w:t>
      </w:r>
      <w:proofErr w:type="spellStart"/>
      <w:r w:rsidRPr="004A56FB">
        <w:rPr>
          <w:sz w:val="27"/>
          <w:szCs w:val="27"/>
          <w:lang w:val="en-US"/>
        </w:rPr>
        <w:t>unitate</w:t>
      </w:r>
      <w:proofErr w:type="spellEnd"/>
      <w:r w:rsidRPr="004A56FB">
        <w:rPr>
          <w:sz w:val="27"/>
          <w:szCs w:val="27"/>
          <w:lang w:val="en-US"/>
        </w:rPr>
        <w:t xml:space="preserve"> cloud. </w:t>
      </w:r>
      <w:proofErr w:type="spellStart"/>
      <w:r w:rsidRPr="004A56FB">
        <w:rPr>
          <w:sz w:val="27"/>
          <w:szCs w:val="27"/>
          <w:lang w:val="en-US"/>
        </w:rPr>
        <w:t>SkySquirrel</w:t>
      </w:r>
      <w:proofErr w:type="spellEnd"/>
      <w:r w:rsidRPr="004A56FB">
        <w:rPr>
          <w:sz w:val="27"/>
          <w:szCs w:val="27"/>
          <w:lang w:val="en-US"/>
        </w:rPr>
        <w:t xml:space="preserve"> </w:t>
      </w:r>
      <w:proofErr w:type="spellStart"/>
      <w:r w:rsidRPr="004A56FB">
        <w:rPr>
          <w:sz w:val="27"/>
          <w:szCs w:val="27"/>
          <w:lang w:val="en-US"/>
        </w:rPr>
        <w:t>folosește</w:t>
      </w:r>
      <w:proofErr w:type="spellEnd"/>
      <w:r w:rsidRPr="004A56FB">
        <w:rPr>
          <w:sz w:val="27"/>
          <w:szCs w:val="27"/>
          <w:lang w:val="en-US"/>
        </w:rPr>
        <w:t xml:space="preserve"> </w:t>
      </w:r>
      <w:proofErr w:type="spellStart"/>
      <w:r w:rsidRPr="004A56FB">
        <w:rPr>
          <w:sz w:val="27"/>
          <w:szCs w:val="27"/>
          <w:lang w:val="en-US"/>
        </w:rPr>
        <w:t>algoritmi</w:t>
      </w:r>
      <w:proofErr w:type="spellEnd"/>
      <w:r w:rsidRPr="004A56FB">
        <w:rPr>
          <w:sz w:val="27"/>
          <w:szCs w:val="27"/>
          <w:lang w:val="en-US"/>
        </w:rPr>
        <w:t xml:space="preserve"> </w:t>
      </w:r>
      <w:proofErr w:type="spellStart"/>
      <w:r w:rsidRPr="004A56FB">
        <w:rPr>
          <w:sz w:val="27"/>
          <w:szCs w:val="27"/>
          <w:lang w:val="en-US"/>
        </w:rPr>
        <w:t>pentru</w:t>
      </w:r>
      <w:proofErr w:type="spellEnd"/>
      <w:r w:rsidRPr="004A56FB">
        <w:rPr>
          <w:sz w:val="27"/>
          <w:szCs w:val="27"/>
          <w:lang w:val="en-US"/>
        </w:rPr>
        <w:t xml:space="preserve"> </w:t>
      </w:r>
      <w:proofErr w:type="gramStart"/>
      <w:r w:rsidRPr="004A56FB">
        <w:rPr>
          <w:sz w:val="27"/>
          <w:szCs w:val="27"/>
          <w:lang w:val="en-US"/>
        </w:rPr>
        <w:t>a</w:t>
      </w:r>
      <w:proofErr w:type="gramEnd"/>
      <w:r w:rsidRPr="004A56FB">
        <w:rPr>
          <w:sz w:val="27"/>
          <w:szCs w:val="27"/>
          <w:lang w:val="en-US"/>
        </w:rPr>
        <w:t xml:space="preserve"> integra </w:t>
      </w:r>
      <w:proofErr w:type="spellStart"/>
      <w:r w:rsidRPr="004A56FB">
        <w:rPr>
          <w:sz w:val="27"/>
          <w:szCs w:val="27"/>
          <w:lang w:val="en-US"/>
        </w:rPr>
        <w:t>și</w:t>
      </w:r>
      <w:proofErr w:type="spellEnd"/>
      <w:r w:rsidRPr="004A56FB">
        <w:rPr>
          <w:sz w:val="27"/>
          <w:szCs w:val="27"/>
          <w:lang w:val="en-US"/>
        </w:rPr>
        <w:t xml:space="preserve"> </w:t>
      </w:r>
      <w:proofErr w:type="spellStart"/>
      <w:r w:rsidRPr="004A56FB">
        <w:rPr>
          <w:sz w:val="27"/>
          <w:szCs w:val="27"/>
          <w:lang w:val="en-US"/>
        </w:rPr>
        <w:t>analiza</w:t>
      </w:r>
      <w:proofErr w:type="spellEnd"/>
      <w:r w:rsidRPr="004A56FB">
        <w:rPr>
          <w:sz w:val="27"/>
          <w:szCs w:val="27"/>
          <w:lang w:val="en-US"/>
        </w:rPr>
        <w:t xml:space="preserve"> </w:t>
      </w:r>
      <w:proofErr w:type="spellStart"/>
      <w:r w:rsidRPr="004A56FB">
        <w:rPr>
          <w:sz w:val="27"/>
          <w:szCs w:val="27"/>
          <w:lang w:val="en-US"/>
        </w:rPr>
        <w:t>imaginile</w:t>
      </w:r>
      <w:proofErr w:type="spellEnd"/>
      <w:r w:rsidRPr="004A56FB">
        <w:rPr>
          <w:sz w:val="27"/>
          <w:szCs w:val="27"/>
          <w:lang w:val="en-US"/>
        </w:rPr>
        <w:t xml:space="preserve"> </w:t>
      </w:r>
      <w:proofErr w:type="spellStart"/>
      <w:r w:rsidRPr="004A56FB">
        <w:rPr>
          <w:sz w:val="27"/>
          <w:szCs w:val="27"/>
          <w:lang w:val="en-US"/>
        </w:rPr>
        <w:t>și</w:t>
      </w:r>
      <w:proofErr w:type="spellEnd"/>
      <w:r w:rsidRPr="004A56FB">
        <w:rPr>
          <w:sz w:val="27"/>
          <w:szCs w:val="27"/>
          <w:lang w:val="en-US"/>
        </w:rPr>
        <w:t xml:space="preserve"> </w:t>
      </w:r>
      <w:proofErr w:type="spellStart"/>
      <w:r w:rsidRPr="004A56FB">
        <w:rPr>
          <w:sz w:val="27"/>
          <w:szCs w:val="27"/>
          <w:lang w:val="en-US"/>
        </w:rPr>
        <w:t>datele</w:t>
      </w:r>
      <w:proofErr w:type="spellEnd"/>
      <w:r w:rsidRPr="004A56FB">
        <w:rPr>
          <w:sz w:val="27"/>
          <w:szCs w:val="27"/>
          <w:lang w:val="en-US"/>
        </w:rPr>
        <w:t xml:space="preserve"> </w:t>
      </w:r>
      <w:proofErr w:type="spellStart"/>
      <w:r w:rsidRPr="004A56FB">
        <w:rPr>
          <w:sz w:val="27"/>
          <w:szCs w:val="27"/>
          <w:lang w:val="en-US"/>
        </w:rPr>
        <w:t>captate</w:t>
      </w:r>
      <w:proofErr w:type="spellEnd"/>
      <w:r w:rsidRPr="004A56FB">
        <w:rPr>
          <w:sz w:val="27"/>
          <w:szCs w:val="27"/>
          <w:lang w:val="en-US"/>
        </w:rPr>
        <w:t xml:space="preserve"> </w:t>
      </w:r>
      <w:proofErr w:type="spellStart"/>
      <w:r w:rsidRPr="004A56FB">
        <w:rPr>
          <w:sz w:val="27"/>
          <w:szCs w:val="27"/>
          <w:lang w:val="en-US"/>
        </w:rPr>
        <w:t>pentru</w:t>
      </w:r>
      <w:proofErr w:type="spellEnd"/>
      <w:r w:rsidRPr="004A56FB">
        <w:rPr>
          <w:sz w:val="27"/>
          <w:szCs w:val="27"/>
          <w:lang w:val="en-US"/>
        </w:rPr>
        <w:t xml:space="preserve"> a </w:t>
      </w:r>
      <w:proofErr w:type="spellStart"/>
      <w:r w:rsidRPr="004A56FB">
        <w:rPr>
          <w:sz w:val="27"/>
          <w:szCs w:val="27"/>
          <w:lang w:val="en-US"/>
        </w:rPr>
        <w:t>furniza</w:t>
      </w:r>
      <w:proofErr w:type="spellEnd"/>
      <w:r w:rsidRPr="004A56FB">
        <w:rPr>
          <w:sz w:val="27"/>
          <w:szCs w:val="27"/>
          <w:lang w:val="en-US"/>
        </w:rPr>
        <w:t xml:space="preserve"> un </w:t>
      </w:r>
      <w:proofErr w:type="spellStart"/>
      <w:r w:rsidRPr="004A56FB">
        <w:rPr>
          <w:sz w:val="27"/>
          <w:szCs w:val="27"/>
          <w:lang w:val="en-US"/>
        </w:rPr>
        <w:t>raport</w:t>
      </w:r>
      <w:proofErr w:type="spellEnd"/>
      <w:r w:rsidRPr="004A56FB">
        <w:rPr>
          <w:sz w:val="27"/>
          <w:szCs w:val="27"/>
          <w:lang w:val="en-US"/>
        </w:rPr>
        <w:t xml:space="preserve"> </w:t>
      </w:r>
      <w:proofErr w:type="spellStart"/>
      <w:r w:rsidRPr="004A56FB">
        <w:rPr>
          <w:sz w:val="27"/>
          <w:szCs w:val="27"/>
          <w:lang w:val="en-US"/>
        </w:rPr>
        <w:t>detaliat</w:t>
      </w:r>
      <w:proofErr w:type="spellEnd"/>
      <w:r w:rsidRPr="004A56FB">
        <w:rPr>
          <w:sz w:val="27"/>
          <w:szCs w:val="27"/>
          <w:lang w:val="en-US"/>
        </w:rPr>
        <w:t xml:space="preserve"> </w:t>
      </w:r>
      <w:proofErr w:type="spellStart"/>
      <w:r w:rsidRPr="004A56FB">
        <w:rPr>
          <w:sz w:val="27"/>
          <w:szCs w:val="27"/>
          <w:lang w:val="en-US"/>
        </w:rPr>
        <w:t>privind</w:t>
      </w:r>
      <w:proofErr w:type="spellEnd"/>
      <w:r w:rsidRPr="004A56FB">
        <w:rPr>
          <w:sz w:val="27"/>
          <w:szCs w:val="27"/>
          <w:lang w:val="en-US"/>
        </w:rPr>
        <w:t xml:space="preserve"> </w:t>
      </w:r>
      <w:proofErr w:type="spellStart"/>
      <w:r w:rsidRPr="004A56FB">
        <w:rPr>
          <w:sz w:val="27"/>
          <w:szCs w:val="27"/>
          <w:lang w:val="en-US"/>
        </w:rPr>
        <w:t>starea</w:t>
      </w:r>
      <w:proofErr w:type="spellEnd"/>
      <w:r w:rsidRPr="004A56FB">
        <w:rPr>
          <w:sz w:val="27"/>
          <w:szCs w:val="27"/>
          <w:lang w:val="en-US"/>
        </w:rPr>
        <w:t xml:space="preserve"> de vie a </w:t>
      </w:r>
      <w:proofErr w:type="spellStart"/>
      <w:r w:rsidRPr="004A56FB">
        <w:rPr>
          <w:sz w:val="27"/>
          <w:szCs w:val="27"/>
          <w:lang w:val="en-US"/>
        </w:rPr>
        <w:t>viilor</w:t>
      </w:r>
      <w:proofErr w:type="spellEnd"/>
      <w:r w:rsidRPr="004A56FB">
        <w:rPr>
          <w:sz w:val="27"/>
          <w:szCs w:val="27"/>
          <w:lang w:val="en-US"/>
        </w:rPr>
        <w:t xml:space="preserve">, </w:t>
      </w:r>
      <w:proofErr w:type="spellStart"/>
      <w:r w:rsidRPr="004A56FB">
        <w:rPr>
          <w:sz w:val="27"/>
          <w:szCs w:val="27"/>
          <w:lang w:val="en-US"/>
        </w:rPr>
        <w:t>în</w:t>
      </w:r>
      <w:proofErr w:type="spellEnd"/>
      <w:r w:rsidRPr="004A56FB">
        <w:rPr>
          <w:sz w:val="27"/>
          <w:szCs w:val="27"/>
          <w:lang w:val="en-US"/>
        </w:rPr>
        <w:t xml:space="preserve"> special </w:t>
      </w:r>
      <w:proofErr w:type="spellStart"/>
      <w:r w:rsidRPr="004A56FB">
        <w:rPr>
          <w:sz w:val="27"/>
          <w:szCs w:val="27"/>
          <w:lang w:val="en-US"/>
        </w:rPr>
        <w:t>starea</w:t>
      </w:r>
      <w:proofErr w:type="spellEnd"/>
      <w:r w:rsidRPr="004A56FB">
        <w:rPr>
          <w:sz w:val="27"/>
          <w:szCs w:val="27"/>
          <w:lang w:val="en-US"/>
        </w:rPr>
        <w:t xml:space="preserve"> </w:t>
      </w:r>
      <w:proofErr w:type="spellStart"/>
      <w:r w:rsidRPr="004A56FB">
        <w:rPr>
          <w:sz w:val="27"/>
          <w:szCs w:val="27"/>
          <w:lang w:val="en-US"/>
        </w:rPr>
        <w:t>frunzelor</w:t>
      </w:r>
      <w:proofErr w:type="spellEnd"/>
      <w:r w:rsidRPr="004A56FB">
        <w:rPr>
          <w:sz w:val="27"/>
          <w:szCs w:val="27"/>
          <w:lang w:val="en-US"/>
        </w:rPr>
        <w:t xml:space="preserve"> de </w:t>
      </w:r>
      <w:proofErr w:type="spellStart"/>
      <w:r w:rsidRPr="004A56FB">
        <w:rPr>
          <w:sz w:val="27"/>
          <w:szCs w:val="27"/>
          <w:lang w:val="en-US"/>
        </w:rPr>
        <w:t>viță</w:t>
      </w:r>
      <w:proofErr w:type="spellEnd"/>
      <w:r w:rsidRPr="004A56FB">
        <w:rPr>
          <w:sz w:val="27"/>
          <w:szCs w:val="27"/>
          <w:lang w:val="en-US"/>
        </w:rPr>
        <w:t xml:space="preserve"> de vie. </w:t>
      </w:r>
      <w:proofErr w:type="spellStart"/>
      <w:r w:rsidRPr="004A56FB">
        <w:rPr>
          <w:sz w:val="27"/>
          <w:szCs w:val="27"/>
          <w:lang w:val="en-US"/>
        </w:rPr>
        <w:t>Deoarece</w:t>
      </w:r>
      <w:proofErr w:type="spellEnd"/>
      <w:r w:rsidRPr="004A56FB">
        <w:rPr>
          <w:sz w:val="27"/>
          <w:szCs w:val="27"/>
          <w:lang w:val="en-US"/>
        </w:rPr>
        <w:t xml:space="preserve"> </w:t>
      </w:r>
      <w:proofErr w:type="spellStart"/>
      <w:r w:rsidRPr="004A56FB">
        <w:rPr>
          <w:sz w:val="27"/>
          <w:szCs w:val="27"/>
          <w:lang w:val="en-US"/>
        </w:rPr>
        <w:t>frunzele</w:t>
      </w:r>
      <w:proofErr w:type="spellEnd"/>
      <w:r w:rsidRPr="004A56FB">
        <w:rPr>
          <w:sz w:val="27"/>
          <w:szCs w:val="27"/>
          <w:lang w:val="en-US"/>
        </w:rPr>
        <w:t xml:space="preserve"> de </w:t>
      </w:r>
      <w:proofErr w:type="spellStart"/>
      <w:r w:rsidRPr="004A56FB">
        <w:rPr>
          <w:sz w:val="27"/>
          <w:szCs w:val="27"/>
          <w:lang w:val="en-US"/>
        </w:rPr>
        <w:t>viță</w:t>
      </w:r>
      <w:proofErr w:type="spellEnd"/>
      <w:r w:rsidRPr="004A56FB">
        <w:rPr>
          <w:sz w:val="27"/>
          <w:szCs w:val="27"/>
          <w:lang w:val="en-US"/>
        </w:rPr>
        <w:t xml:space="preserve"> de vie sunt </w:t>
      </w:r>
      <w:proofErr w:type="spellStart"/>
      <w:r w:rsidRPr="004A56FB">
        <w:rPr>
          <w:sz w:val="27"/>
          <w:szCs w:val="27"/>
          <w:lang w:val="en-US"/>
        </w:rPr>
        <w:t>adesea</w:t>
      </w:r>
      <w:proofErr w:type="spellEnd"/>
      <w:r w:rsidRPr="004A56FB">
        <w:rPr>
          <w:sz w:val="27"/>
          <w:szCs w:val="27"/>
          <w:lang w:val="en-US"/>
        </w:rPr>
        <w:t xml:space="preserve"> </w:t>
      </w:r>
      <w:proofErr w:type="spellStart"/>
      <w:r w:rsidRPr="004A56FB">
        <w:rPr>
          <w:sz w:val="27"/>
          <w:szCs w:val="27"/>
          <w:lang w:val="en-US"/>
        </w:rPr>
        <w:t>indicatoare</w:t>
      </w:r>
      <w:proofErr w:type="spellEnd"/>
      <w:r w:rsidRPr="004A56FB">
        <w:rPr>
          <w:sz w:val="27"/>
          <w:szCs w:val="27"/>
          <w:lang w:val="en-US"/>
        </w:rPr>
        <w:t xml:space="preserve"> </w:t>
      </w:r>
      <w:proofErr w:type="spellStart"/>
      <w:r w:rsidRPr="004A56FB">
        <w:rPr>
          <w:sz w:val="27"/>
          <w:szCs w:val="27"/>
          <w:lang w:val="en-US"/>
        </w:rPr>
        <w:t>pentru</w:t>
      </w:r>
      <w:proofErr w:type="spellEnd"/>
      <w:r w:rsidRPr="004A56FB">
        <w:rPr>
          <w:sz w:val="27"/>
          <w:szCs w:val="27"/>
          <w:lang w:val="en-US"/>
        </w:rPr>
        <w:t xml:space="preserve"> </w:t>
      </w:r>
      <w:proofErr w:type="spellStart"/>
      <w:r w:rsidRPr="004A56FB">
        <w:rPr>
          <w:sz w:val="27"/>
          <w:szCs w:val="27"/>
          <w:lang w:val="en-US"/>
        </w:rPr>
        <w:t>bolile</w:t>
      </w:r>
      <w:proofErr w:type="spellEnd"/>
      <w:r w:rsidRPr="004A56FB">
        <w:rPr>
          <w:sz w:val="27"/>
          <w:szCs w:val="27"/>
          <w:lang w:val="en-US"/>
        </w:rPr>
        <w:t xml:space="preserve"> </w:t>
      </w:r>
      <w:proofErr w:type="spellStart"/>
      <w:r w:rsidRPr="004A56FB">
        <w:rPr>
          <w:sz w:val="27"/>
          <w:szCs w:val="27"/>
          <w:lang w:val="en-US"/>
        </w:rPr>
        <w:t>viței</w:t>
      </w:r>
      <w:proofErr w:type="spellEnd"/>
      <w:r w:rsidRPr="004A56FB">
        <w:rPr>
          <w:sz w:val="27"/>
          <w:szCs w:val="27"/>
          <w:lang w:val="en-US"/>
        </w:rPr>
        <w:t xml:space="preserve"> de vie (cum </w:t>
      </w:r>
      <w:proofErr w:type="spellStart"/>
      <w:r w:rsidRPr="004A56FB">
        <w:rPr>
          <w:sz w:val="27"/>
          <w:szCs w:val="27"/>
          <w:lang w:val="en-US"/>
        </w:rPr>
        <w:t>ar</w:t>
      </w:r>
      <w:proofErr w:type="spellEnd"/>
      <w:r w:rsidRPr="004A56FB">
        <w:rPr>
          <w:sz w:val="27"/>
          <w:szCs w:val="27"/>
          <w:lang w:val="en-US"/>
        </w:rPr>
        <w:t xml:space="preserve"> fi </w:t>
      </w:r>
      <w:proofErr w:type="spellStart"/>
      <w:r w:rsidRPr="004A56FB">
        <w:rPr>
          <w:sz w:val="27"/>
          <w:szCs w:val="27"/>
        </w:rPr>
        <w:fldChar w:fldCharType="begin"/>
      </w:r>
      <w:r w:rsidRPr="004A56FB">
        <w:rPr>
          <w:sz w:val="27"/>
          <w:szCs w:val="27"/>
          <w:lang w:val="en-US"/>
        </w:rPr>
        <w:instrText xml:space="preserve"> HYPERLINK "https://learn.winecoolerdirect.com/common-grapevine-diseases/" </w:instrText>
      </w:r>
      <w:r w:rsidRPr="004A56FB">
        <w:rPr>
          <w:sz w:val="27"/>
          <w:szCs w:val="27"/>
        </w:rPr>
        <w:fldChar w:fldCharType="separate"/>
      </w:r>
      <w:r w:rsidRPr="004A56FB">
        <w:rPr>
          <w:rStyle w:val="Hyperlink"/>
          <w:color w:val="auto"/>
          <w:sz w:val="27"/>
          <w:szCs w:val="27"/>
          <w:u w:val="none"/>
          <w:lang w:val="en-US"/>
        </w:rPr>
        <w:t>mucegaiurile</w:t>
      </w:r>
      <w:proofErr w:type="spellEnd"/>
      <w:r w:rsidRPr="004A56FB">
        <w:rPr>
          <w:rStyle w:val="Hyperlink"/>
          <w:color w:val="auto"/>
          <w:sz w:val="27"/>
          <w:szCs w:val="27"/>
          <w:u w:val="none"/>
          <w:lang w:val="en-US"/>
        </w:rPr>
        <w:t xml:space="preserve"> </w:t>
      </w:r>
      <w:proofErr w:type="spellStart"/>
      <w:r w:rsidRPr="004A56FB">
        <w:rPr>
          <w:rStyle w:val="Hyperlink"/>
          <w:color w:val="auto"/>
          <w:sz w:val="27"/>
          <w:szCs w:val="27"/>
          <w:u w:val="none"/>
          <w:lang w:val="en-US"/>
        </w:rPr>
        <w:t>și</w:t>
      </w:r>
      <w:proofErr w:type="spellEnd"/>
      <w:r w:rsidRPr="004A56FB">
        <w:rPr>
          <w:rStyle w:val="Hyperlink"/>
          <w:color w:val="auto"/>
          <w:sz w:val="27"/>
          <w:szCs w:val="27"/>
          <w:u w:val="none"/>
          <w:lang w:val="en-US"/>
        </w:rPr>
        <w:t xml:space="preserve"> </w:t>
      </w:r>
      <w:proofErr w:type="spellStart"/>
      <w:r w:rsidRPr="004A56FB">
        <w:rPr>
          <w:rStyle w:val="Hyperlink"/>
          <w:color w:val="auto"/>
          <w:sz w:val="27"/>
          <w:szCs w:val="27"/>
          <w:u w:val="none"/>
          <w:lang w:val="en-US"/>
        </w:rPr>
        <w:t>bacteriile</w:t>
      </w:r>
      <w:proofErr w:type="spellEnd"/>
      <w:r w:rsidRPr="004A56FB">
        <w:rPr>
          <w:sz w:val="27"/>
          <w:szCs w:val="27"/>
        </w:rPr>
        <w:fldChar w:fldCharType="end"/>
      </w:r>
      <w:r w:rsidRPr="004A56FB">
        <w:rPr>
          <w:sz w:val="27"/>
          <w:szCs w:val="27"/>
          <w:lang w:val="en-US"/>
        </w:rPr>
        <w:t xml:space="preserve"> ), </w:t>
      </w:r>
      <w:proofErr w:type="spellStart"/>
      <w:r w:rsidRPr="004A56FB">
        <w:rPr>
          <w:sz w:val="27"/>
          <w:szCs w:val="27"/>
          <w:lang w:val="en-US"/>
        </w:rPr>
        <w:t>citirea</w:t>
      </w:r>
      <w:proofErr w:type="spellEnd"/>
      <w:r w:rsidRPr="004A56FB">
        <w:rPr>
          <w:sz w:val="27"/>
          <w:szCs w:val="27"/>
          <w:lang w:val="en-US"/>
        </w:rPr>
        <w:t xml:space="preserve"> „</w:t>
      </w:r>
      <w:proofErr w:type="spellStart"/>
      <w:r w:rsidRPr="004A56FB">
        <w:rPr>
          <w:sz w:val="27"/>
          <w:szCs w:val="27"/>
          <w:lang w:val="en-US"/>
        </w:rPr>
        <w:t>sănătății</w:t>
      </w:r>
      <w:proofErr w:type="spellEnd"/>
      <w:r w:rsidRPr="004A56FB">
        <w:rPr>
          <w:sz w:val="27"/>
          <w:szCs w:val="27"/>
          <w:lang w:val="en-US"/>
        </w:rPr>
        <w:t xml:space="preserve">” </w:t>
      </w:r>
      <w:proofErr w:type="spellStart"/>
      <w:r w:rsidRPr="004A56FB">
        <w:rPr>
          <w:sz w:val="27"/>
          <w:szCs w:val="27"/>
          <w:lang w:val="en-US"/>
        </w:rPr>
        <w:t>frunzelor</w:t>
      </w:r>
      <w:proofErr w:type="spellEnd"/>
      <w:r w:rsidRPr="004A56FB">
        <w:rPr>
          <w:sz w:val="27"/>
          <w:szCs w:val="27"/>
          <w:lang w:val="en-US"/>
        </w:rPr>
        <w:t xml:space="preserve"> </w:t>
      </w:r>
      <w:proofErr w:type="spellStart"/>
      <w:r w:rsidRPr="004A56FB">
        <w:rPr>
          <w:sz w:val="27"/>
          <w:szCs w:val="27"/>
          <w:lang w:val="en-US"/>
        </w:rPr>
        <w:t>este</w:t>
      </w:r>
      <w:proofErr w:type="spellEnd"/>
      <w:r w:rsidRPr="004A56FB">
        <w:rPr>
          <w:sz w:val="27"/>
          <w:szCs w:val="27"/>
          <w:lang w:val="en-US"/>
        </w:rPr>
        <w:t xml:space="preserve"> </w:t>
      </w:r>
      <w:proofErr w:type="spellStart"/>
      <w:r w:rsidRPr="004A56FB">
        <w:rPr>
          <w:sz w:val="27"/>
          <w:szCs w:val="27"/>
          <w:lang w:val="en-US"/>
        </w:rPr>
        <w:t>adesea</w:t>
      </w:r>
      <w:proofErr w:type="spellEnd"/>
      <w:r w:rsidRPr="004A56FB">
        <w:rPr>
          <w:sz w:val="27"/>
          <w:szCs w:val="27"/>
          <w:lang w:val="en-US"/>
        </w:rPr>
        <w:t xml:space="preserve"> un bun </w:t>
      </w:r>
      <w:proofErr w:type="spellStart"/>
      <w:r w:rsidRPr="004A56FB">
        <w:rPr>
          <w:sz w:val="27"/>
          <w:szCs w:val="27"/>
          <w:lang w:val="en-US"/>
        </w:rPr>
        <w:t>mijloc</w:t>
      </w:r>
      <w:proofErr w:type="spellEnd"/>
      <w:r w:rsidRPr="004A56FB">
        <w:rPr>
          <w:sz w:val="27"/>
          <w:szCs w:val="27"/>
          <w:lang w:val="en-US"/>
        </w:rPr>
        <w:t xml:space="preserve"> de </w:t>
      </w:r>
      <w:proofErr w:type="spellStart"/>
      <w:r w:rsidRPr="004A56FB">
        <w:rPr>
          <w:sz w:val="27"/>
          <w:szCs w:val="27"/>
          <w:lang w:val="en-US"/>
        </w:rPr>
        <w:t>înțelegere</w:t>
      </w:r>
      <w:proofErr w:type="spellEnd"/>
      <w:r w:rsidRPr="004A56FB">
        <w:rPr>
          <w:sz w:val="27"/>
          <w:szCs w:val="27"/>
          <w:lang w:val="en-US"/>
        </w:rPr>
        <w:t xml:space="preserve"> a </w:t>
      </w:r>
      <w:proofErr w:type="spellStart"/>
      <w:r w:rsidRPr="004A56FB">
        <w:rPr>
          <w:sz w:val="27"/>
          <w:szCs w:val="27"/>
          <w:lang w:val="en-US"/>
        </w:rPr>
        <w:t>sănătății</w:t>
      </w:r>
      <w:proofErr w:type="spellEnd"/>
      <w:r w:rsidRPr="004A56FB">
        <w:rPr>
          <w:sz w:val="27"/>
          <w:szCs w:val="27"/>
          <w:lang w:val="en-US"/>
        </w:rPr>
        <w:t xml:space="preserve"> </w:t>
      </w:r>
      <w:proofErr w:type="spellStart"/>
      <w:r w:rsidRPr="004A56FB">
        <w:rPr>
          <w:sz w:val="27"/>
          <w:szCs w:val="27"/>
          <w:lang w:val="en-US"/>
        </w:rPr>
        <w:t>plantelor</w:t>
      </w:r>
      <w:proofErr w:type="spellEnd"/>
      <w:r w:rsidRPr="004A56FB">
        <w:rPr>
          <w:sz w:val="27"/>
          <w:szCs w:val="27"/>
          <w:lang w:val="en-US"/>
        </w:rPr>
        <w:t xml:space="preserve"> </w:t>
      </w:r>
      <w:proofErr w:type="spellStart"/>
      <w:r w:rsidRPr="004A56FB">
        <w:rPr>
          <w:sz w:val="27"/>
          <w:szCs w:val="27"/>
          <w:lang w:val="en-US"/>
        </w:rPr>
        <w:t>și</w:t>
      </w:r>
      <w:proofErr w:type="spellEnd"/>
      <w:r w:rsidRPr="004A56FB">
        <w:rPr>
          <w:sz w:val="27"/>
          <w:szCs w:val="27"/>
          <w:lang w:val="en-US"/>
        </w:rPr>
        <w:t xml:space="preserve"> a </w:t>
      </w:r>
      <w:proofErr w:type="spellStart"/>
      <w:r w:rsidRPr="004A56FB">
        <w:rPr>
          <w:sz w:val="27"/>
          <w:szCs w:val="27"/>
          <w:lang w:val="en-US"/>
        </w:rPr>
        <w:t>fructelor</w:t>
      </w:r>
      <w:proofErr w:type="spellEnd"/>
      <w:r w:rsidRPr="004A56FB">
        <w:rPr>
          <w:sz w:val="27"/>
          <w:szCs w:val="27"/>
          <w:lang w:val="en-US"/>
        </w:rPr>
        <w:t xml:space="preserve"> </w:t>
      </w:r>
      <w:proofErr w:type="spellStart"/>
      <w:r w:rsidRPr="004A56FB">
        <w:rPr>
          <w:sz w:val="27"/>
          <w:szCs w:val="27"/>
          <w:lang w:val="en-US"/>
        </w:rPr>
        <w:t>lor</w:t>
      </w:r>
      <w:proofErr w:type="spellEnd"/>
      <w:r w:rsidRPr="004A56FB">
        <w:rPr>
          <w:sz w:val="27"/>
          <w:szCs w:val="27"/>
          <w:lang w:val="en-US"/>
        </w:rPr>
        <w:t xml:space="preserve"> </w:t>
      </w:r>
      <w:proofErr w:type="spellStart"/>
      <w:r w:rsidRPr="004A56FB">
        <w:rPr>
          <w:sz w:val="27"/>
          <w:szCs w:val="27"/>
          <w:lang w:val="en-US"/>
        </w:rPr>
        <w:t>în</w:t>
      </w:r>
      <w:proofErr w:type="spellEnd"/>
      <w:r w:rsidRPr="004A56FB">
        <w:rPr>
          <w:sz w:val="27"/>
          <w:szCs w:val="27"/>
          <w:lang w:val="en-US"/>
        </w:rPr>
        <w:t xml:space="preserve"> </w:t>
      </w:r>
      <w:proofErr w:type="spellStart"/>
      <w:r w:rsidRPr="004A56FB">
        <w:rPr>
          <w:sz w:val="27"/>
          <w:szCs w:val="27"/>
          <w:lang w:val="en-US"/>
        </w:rPr>
        <w:t>ansamblu</w:t>
      </w:r>
      <w:proofErr w:type="spellEnd"/>
      <w:r w:rsidRPr="004A56FB">
        <w:rPr>
          <w:sz w:val="27"/>
          <w:szCs w:val="27"/>
          <w:lang w:val="en-US"/>
        </w:rPr>
        <w:t>.</w:t>
      </w:r>
    </w:p>
    <w:p w:rsidR="008A6651" w:rsidRPr="004A56FB" w:rsidRDefault="0091114B" w:rsidP="004D175A">
      <w:pPr>
        <w:ind w:firstLine="708"/>
        <w:jc w:val="both"/>
        <w:rPr>
          <w:rFonts w:ascii="Times New Roman" w:hAnsi="Times New Roman" w:cs="Times New Roman"/>
          <w:sz w:val="27"/>
          <w:szCs w:val="27"/>
          <w:shd w:val="clear" w:color="auto" w:fill="FFFFFF"/>
        </w:rPr>
      </w:pPr>
      <w:r w:rsidRPr="004A56FB">
        <w:rPr>
          <w:rFonts w:ascii="Times New Roman" w:hAnsi="Times New Roman" w:cs="Times New Roman"/>
          <w:sz w:val="27"/>
          <w:szCs w:val="27"/>
          <w:shd w:val="clear" w:color="auto" w:fill="FFFFFF"/>
        </w:rPr>
        <w:t>Compania susține că tehnologia sa poate scana 50 de acri în 24 de minute și oferă analize de date cu o precizie de 95%. Casele de utilizare specifice nu par a fi disponibile pe site-ul companiei.</w:t>
      </w:r>
    </w:p>
    <w:p w:rsidR="0006197C" w:rsidRPr="004A56FB" w:rsidRDefault="0006197C">
      <w:pPr>
        <w:rPr>
          <w:rFonts w:ascii="Times New Roman" w:hAnsi="Times New Roman" w:cs="Times New Roman"/>
          <w:lang w:val="en-US"/>
        </w:rPr>
      </w:pPr>
    </w:p>
    <w:p w:rsidR="0006197C" w:rsidRPr="004A56FB" w:rsidRDefault="0006197C" w:rsidP="004A56FB">
      <w:pPr>
        <w:pStyle w:val="Heading2"/>
        <w:shd w:val="clear" w:color="auto" w:fill="FFFFFF"/>
        <w:spacing w:before="0" w:after="345"/>
        <w:jc w:val="center"/>
        <w:rPr>
          <w:rFonts w:ascii="Times New Roman" w:hAnsi="Times New Roman" w:cs="Times New Roman"/>
          <w:b/>
          <w:color w:val="auto"/>
          <w:spacing w:val="-6"/>
          <w:sz w:val="32"/>
          <w:szCs w:val="32"/>
          <w:u w:val="single"/>
          <w:lang w:val="en-US"/>
        </w:rPr>
      </w:pPr>
      <w:r w:rsidRPr="004A56FB">
        <w:rPr>
          <w:rFonts w:ascii="Times New Roman" w:hAnsi="Times New Roman" w:cs="Times New Roman"/>
          <w:b/>
          <w:color w:val="auto"/>
          <w:spacing w:val="2"/>
          <w:sz w:val="32"/>
          <w:szCs w:val="32"/>
          <w:u w:val="single"/>
        </w:rPr>
        <w:t>Analize predictive</w:t>
      </w:r>
    </w:p>
    <w:p w:rsidR="0006197C" w:rsidRPr="004A56FB" w:rsidRDefault="0006197C" w:rsidP="0006197C">
      <w:pPr>
        <w:pStyle w:val="Heading3"/>
        <w:shd w:val="clear" w:color="auto" w:fill="FFFFFF"/>
        <w:spacing w:before="0" w:beforeAutospacing="0"/>
        <w:rPr>
          <w:lang w:val="en-US"/>
        </w:rPr>
      </w:pPr>
      <w:proofErr w:type="spellStart"/>
      <w:r w:rsidRPr="004A56FB">
        <w:rPr>
          <w:lang w:val="en-US"/>
        </w:rPr>
        <w:t>aWhere</w:t>
      </w:r>
      <w:proofErr w:type="spellEnd"/>
      <w:r w:rsidRPr="004A56FB">
        <w:rPr>
          <w:lang w:val="en-US"/>
        </w:rPr>
        <w:t xml:space="preserve"> - </w:t>
      </w:r>
      <w:proofErr w:type="spellStart"/>
      <w:r w:rsidRPr="004A56FB">
        <w:rPr>
          <w:lang w:val="en-US"/>
        </w:rPr>
        <w:t>Sateliți</w:t>
      </w:r>
      <w:proofErr w:type="spellEnd"/>
      <w:r w:rsidRPr="004A56FB">
        <w:rPr>
          <w:lang w:val="en-US"/>
        </w:rPr>
        <w:t xml:space="preserve"> </w:t>
      </w:r>
      <w:proofErr w:type="spellStart"/>
      <w:r w:rsidRPr="004A56FB">
        <w:rPr>
          <w:lang w:val="en-US"/>
        </w:rPr>
        <w:t>pentru</w:t>
      </w:r>
      <w:proofErr w:type="spellEnd"/>
      <w:r w:rsidRPr="004A56FB">
        <w:rPr>
          <w:lang w:val="en-US"/>
        </w:rPr>
        <w:t xml:space="preserve"> </w:t>
      </w:r>
      <w:proofErr w:type="spellStart"/>
      <w:r w:rsidRPr="004A56FB">
        <w:rPr>
          <w:lang w:val="en-US"/>
        </w:rPr>
        <w:t>predicția</w:t>
      </w:r>
      <w:proofErr w:type="spellEnd"/>
      <w:r w:rsidRPr="004A56FB">
        <w:rPr>
          <w:lang w:val="en-US"/>
        </w:rPr>
        <w:t xml:space="preserve"> </w:t>
      </w:r>
      <w:proofErr w:type="spellStart"/>
      <w:r w:rsidRPr="004A56FB">
        <w:rPr>
          <w:lang w:val="en-US"/>
        </w:rPr>
        <w:t>vremii</w:t>
      </w:r>
      <w:proofErr w:type="spellEnd"/>
      <w:r w:rsidRPr="004A56FB">
        <w:rPr>
          <w:lang w:val="en-US"/>
        </w:rPr>
        <w:t xml:space="preserve"> </w:t>
      </w:r>
      <w:proofErr w:type="spellStart"/>
      <w:r w:rsidRPr="004A56FB">
        <w:rPr>
          <w:lang w:val="en-US"/>
        </w:rPr>
        <w:t>și</w:t>
      </w:r>
      <w:proofErr w:type="spellEnd"/>
      <w:r w:rsidRPr="004A56FB">
        <w:rPr>
          <w:lang w:val="en-US"/>
        </w:rPr>
        <w:t xml:space="preserve"> </w:t>
      </w:r>
      <w:proofErr w:type="spellStart"/>
      <w:r w:rsidRPr="004A56FB">
        <w:rPr>
          <w:lang w:val="en-US"/>
        </w:rPr>
        <w:t>durabilitatea</w:t>
      </w:r>
      <w:proofErr w:type="spellEnd"/>
      <w:r w:rsidRPr="004A56FB">
        <w:rPr>
          <w:lang w:val="en-US"/>
        </w:rPr>
        <w:t xml:space="preserve"> </w:t>
      </w:r>
      <w:proofErr w:type="spellStart"/>
      <w:r w:rsidRPr="004A56FB">
        <w:rPr>
          <w:lang w:val="en-US"/>
        </w:rPr>
        <w:t>culturilor</w:t>
      </w:r>
      <w:proofErr w:type="spellEnd"/>
    </w:p>
    <w:p w:rsidR="0006197C" w:rsidRPr="004A56FB" w:rsidRDefault="0006197C" w:rsidP="004D175A">
      <w:pPr>
        <w:pStyle w:val="NormalWeb"/>
        <w:shd w:val="clear" w:color="auto" w:fill="FFFFFF"/>
        <w:spacing w:before="0" w:beforeAutospacing="0" w:after="360" w:afterAutospacing="0"/>
        <w:ind w:firstLine="708"/>
        <w:jc w:val="both"/>
        <w:rPr>
          <w:sz w:val="27"/>
          <w:szCs w:val="27"/>
          <w:lang w:val="en-US"/>
        </w:rPr>
      </w:pPr>
      <w:proofErr w:type="spellStart"/>
      <w:r w:rsidRPr="004A56FB">
        <w:rPr>
          <w:sz w:val="27"/>
          <w:szCs w:val="27"/>
          <w:lang w:val="en-US"/>
        </w:rPr>
        <w:t>a</w:t>
      </w:r>
      <w:r w:rsidR="00466C12">
        <w:rPr>
          <w:sz w:val="27"/>
          <w:szCs w:val="27"/>
          <w:lang w:val="en-US"/>
        </w:rPr>
        <w:t>Where</w:t>
      </w:r>
      <w:proofErr w:type="spellEnd"/>
      <w:r w:rsidRPr="004A56FB">
        <w:rPr>
          <w:sz w:val="27"/>
          <w:szCs w:val="27"/>
          <w:lang w:val="en-US"/>
        </w:rPr>
        <w:t xml:space="preserve">, o </w:t>
      </w:r>
      <w:proofErr w:type="spellStart"/>
      <w:r w:rsidRPr="004A56FB">
        <w:rPr>
          <w:sz w:val="27"/>
          <w:szCs w:val="27"/>
          <w:lang w:val="en-US"/>
        </w:rPr>
        <w:t>companie</w:t>
      </w:r>
      <w:proofErr w:type="spellEnd"/>
      <w:r w:rsidRPr="004A56FB">
        <w:rPr>
          <w:sz w:val="27"/>
          <w:szCs w:val="27"/>
          <w:lang w:val="en-US"/>
        </w:rPr>
        <w:t xml:space="preserve"> din Colorado </w:t>
      </w:r>
      <w:proofErr w:type="spellStart"/>
      <w:r w:rsidRPr="004A56FB">
        <w:rPr>
          <w:sz w:val="27"/>
          <w:szCs w:val="27"/>
          <w:lang w:val="en-US"/>
        </w:rPr>
        <w:t>folosește</w:t>
      </w:r>
      <w:proofErr w:type="spellEnd"/>
      <w:r w:rsidRPr="004A56FB">
        <w:rPr>
          <w:sz w:val="27"/>
          <w:szCs w:val="27"/>
          <w:lang w:val="en-US"/>
        </w:rPr>
        <w:t xml:space="preserve"> </w:t>
      </w:r>
      <w:proofErr w:type="spellStart"/>
      <w:r w:rsidRPr="004A56FB">
        <w:rPr>
          <w:sz w:val="27"/>
          <w:szCs w:val="27"/>
          <w:lang w:val="en-US"/>
        </w:rPr>
        <w:t>algoritmi</w:t>
      </w:r>
      <w:proofErr w:type="spellEnd"/>
      <w:r w:rsidRPr="004A56FB">
        <w:rPr>
          <w:sz w:val="27"/>
          <w:szCs w:val="27"/>
          <w:lang w:val="en-US"/>
        </w:rPr>
        <w:t xml:space="preserve"> de </w:t>
      </w:r>
      <w:proofErr w:type="spellStart"/>
      <w:r w:rsidRPr="004A56FB">
        <w:rPr>
          <w:sz w:val="27"/>
          <w:szCs w:val="27"/>
          <w:lang w:val="en-US"/>
        </w:rPr>
        <w:t>învățare</w:t>
      </w:r>
      <w:proofErr w:type="spellEnd"/>
      <w:r w:rsidRPr="004A56FB">
        <w:rPr>
          <w:sz w:val="27"/>
          <w:szCs w:val="27"/>
          <w:lang w:val="en-US"/>
        </w:rPr>
        <w:t xml:space="preserve"> </w:t>
      </w:r>
      <w:proofErr w:type="spellStart"/>
      <w:r w:rsidRPr="004A56FB">
        <w:rPr>
          <w:sz w:val="27"/>
          <w:szCs w:val="27"/>
          <w:lang w:val="en-US"/>
        </w:rPr>
        <w:t>automată</w:t>
      </w:r>
      <w:proofErr w:type="spellEnd"/>
      <w:r w:rsidRPr="004A56FB">
        <w:rPr>
          <w:sz w:val="27"/>
          <w:szCs w:val="27"/>
          <w:lang w:val="en-US"/>
        </w:rPr>
        <w:t xml:space="preserve"> </w:t>
      </w:r>
      <w:proofErr w:type="spellStart"/>
      <w:r w:rsidRPr="004A56FB">
        <w:rPr>
          <w:sz w:val="27"/>
          <w:szCs w:val="27"/>
          <w:lang w:val="en-US"/>
        </w:rPr>
        <w:t>în</w:t>
      </w:r>
      <w:proofErr w:type="spellEnd"/>
      <w:r w:rsidRPr="004A56FB">
        <w:rPr>
          <w:sz w:val="27"/>
          <w:szCs w:val="27"/>
          <w:lang w:val="en-US"/>
        </w:rPr>
        <w:t xml:space="preserve"> </w:t>
      </w:r>
      <w:proofErr w:type="spellStart"/>
      <w:r w:rsidRPr="004A56FB">
        <w:rPr>
          <w:sz w:val="27"/>
          <w:szCs w:val="27"/>
          <w:lang w:val="en-US"/>
        </w:rPr>
        <w:t>legătură</w:t>
      </w:r>
      <w:proofErr w:type="spellEnd"/>
      <w:r w:rsidRPr="004A56FB">
        <w:rPr>
          <w:sz w:val="27"/>
          <w:szCs w:val="27"/>
          <w:lang w:val="en-US"/>
        </w:rPr>
        <w:t xml:space="preserve"> cu </w:t>
      </w:r>
      <w:proofErr w:type="spellStart"/>
      <w:r w:rsidRPr="004A56FB">
        <w:rPr>
          <w:sz w:val="27"/>
          <w:szCs w:val="27"/>
          <w:lang w:val="en-US"/>
        </w:rPr>
        <w:t>sateliții</w:t>
      </w:r>
      <w:proofErr w:type="spellEnd"/>
      <w:r w:rsidRPr="004A56FB">
        <w:rPr>
          <w:sz w:val="27"/>
          <w:szCs w:val="27"/>
          <w:lang w:val="en-US"/>
        </w:rPr>
        <w:t xml:space="preserve"> </w:t>
      </w:r>
      <w:proofErr w:type="spellStart"/>
      <w:r w:rsidRPr="004A56FB">
        <w:rPr>
          <w:sz w:val="27"/>
          <w:szCs w:val="27"/>
          <w:lang w:val="en-US"/>
        </w:rPr>
        <w:t>pentru</w:t>
      </w:r>
      <w:proofErr w:type="spellEnd"/>
      <w:r w:rsidRPr="004A56FB">
        <w:rPr>
          <w:sz w:val="27"/>
          <w:szCs w:val="27"/>
          <w:lang w:val="en-US"/>
        </w:rPr>
        <w:t xml:space="preserve"> a </w:t>
      </w:r>
      <w:proofErr w:type="spellStart"/>
      <w:r w:rsidRPr="004A56FB">
        <w:rPr>
          <w:sz w:val="27"/>
          <w:szCs w:val="27"/>
          <w:lang w:val="en-US"/>
        </w:rPr>
        <w:t>prezice</w:t>
      </w:r>
      <w:proofErr w:type="spellEnd"/>
      <w:r w:rsidRPr="004A56FB">
        <w:rPr>
          <w:sz w:val="27"/>
          <w:szCs w:val="27"/>
          <w:lang w:val="en-US"/>
        </w:rPr>
        <w:t xml:space="preserve"> </w:t>
      </w:r>
      <w:proofErr w:type="spellStart"/>
      <w:r w:rsidRPr="004A56FB">
        <w:rPr>
          <w:sz w:val="27"/>
          <w:szCs w:val="27"/>
          <w:lang w:val="en-US"/>
        </w:rPr>
        <w:t>vremea</w:t>
      </w:r>
      <w:proofErr w:type="spellEnd"/>
      <w:r w:rsidRPr="004A56FB">
        <w:rPr>
          <w:sz w:val="27"/>
          <w:szCs w:val="27"/>
          <w:lang w:val="en-US"/>
        </w:rPr>
        <w:t xml:space="preserve">, </w:t>
      </w:r>
      <w:proofErr w:type="gramStart"/>
      <w:r w:rsidRPr="004A56FB">
        <w:rPr>
          <w:sz w:val="27"/>
          <w:szCs w:val="27"/>
          <w:lang w:val="en-US"/>
        </w:rPr>
        <w:t>a</w:t>
      </w:r>
      <w:proofErr w:type="gramEnd"/>
      <w:r w:rsidRPr="004A56FB">
        <w:rPr>
          <w:sz w:val="27"/>
          <w:szCs w:val="27"/>
          <w:lang w:val="en-US"/>
        </w:rPr>
        <w:t xml:space="preserve"> </w:t>
      </w:r>
      <w:proofErr w:type="spellStart"/>
      <w:r w:rsidRPr="004A56FB">
        <w:rPr>
          <w:sz w:val="27"/>
          <w:szCs w:val="27"/>
          <w:lang w:val="en-US"/>
        </w:rPr>
        <w:t>analiza</w:t>
      </w:r>
      <w:proofErr w:type="spellEnd"/>
      <w:r w:rsidRPr="004A56FB">
        <w:rPr>
          <w:sz w:val="27"/>
          <w:szCs w:val="27"/>
          <w:lang w:val="en-US"/>
        </w:rPr>
        <w:t xml:space="preserve"> </w:t>
      </w:r>
      <w:proofErr w:type="spellStart"/>
      <w:r w:rsidRPr="004A56FB">
        <w:rPr>
          <w:sz w:val="27"/>
          <w:szCs w:val="27"/>
          <w:lang w:val="en-US"/>
        </w:rPr>
        <w:t>sustenabilitatea</w:t>
      </w:r>
      <w:proofErr w:type="spellEnd"/>
      <w:r w:rsidRPr="004A56FB">
        <w:rPr>
          <w:sz w:val="27"/>
          <w:szCs w:val="27"/>
          <w:lang w:val="en-US"/>
        </w:rPr>
        <w:t xml:space="preserve"> </w:t>
      </w:r>
      <w:proofErr w:type="spellStart"/>
      <w:r w:rsidRPr="004A56FB">
        <w:rPr>
          <w:sz w:val="27"/>
          <w:szCs w:val="27"/>
          <w:lang w:val="en-US"/>
        </w:rPr>
        <w:t>culturilor</w:t>
      </w:r>
      <w:proofErr w:type="spellEnd"/>
      <w:r w:rsidRPr="004A56FB">
        <w:rPr>
          <w:sz w:val="27"/>
          <w:szCs w:val="27"/>
          <w:lang w:val="en-US"/>
        </w:rPr>
        <w:t xml:space="preserve"> </w:t>
      </w:r>
      <w:proofErr w:type="spellStart"/>
      <w:r w:rsidRPr="004A56FB">
        <w:rPr>
          <w:sz w:val="27"/>
          <w:szCs w:val="27"/>
          <w:lang w:val="en-US"/>
        </w:rPr>
        <w:t>și</w:t>
      </w:r>
      <w:proofErr w:type="spellEnd"/>
      <w:r w:rsidRPr="004A56FB">
        <w:rPr>
          <w:sz w:val="27"/>
          <w:szCs w:val="27"/>
          <w:lang w:val="en-US"/>
        </w:rPr>
        <w:t xml:space="preserve"> a </w:t>
      </w:r>
      <w:proofErr w:type="spellStart"/>
      <w:r w:rsidRPr="004A56FB">
        <w:rPr>
          <w:sz w:val="27"/>
          <w:szCs w:val="27"/>
          <w:lang w:val="en-US"/>
        </w:rPr>
        <w:t>evalua</w:t>
      </w:r>
      <w:proofErr w:type="spellEnd"/>
      <w:r w:rsidRPr="004A56FB">
        <w:rPr>
          <w:sz w:val="27"/>
          <w:szCs w:val="27"/>
          <w:lang w:val="en-US"/>
        </w:rPr>
        <w:t xml:space="preserve"> </w:t>
      </w:r>
      <w:proofErr w:type="spellStart"/>
      <w:r w:rsidRPr="004A56FB">
        <w:rPr>
          <w:sz w:val="27"/>
          <w:szCs w:val="27"/>
          <w:lang w:val="en-US"/>
        </w:rPr>
        <w:t>fermele</w:t>
      </w:r>
      <w:proofErr w:type="spellEnd"/>
      <w:r w:rsidRPr="004A56FB">
        <w:rPr>
          <w:sz w:val="27"/>
          <w:szCs w:val="27"/>
          <w:lang w:val="en-US"/>
        </w:rPr>
        <w:t xml:space="preserve"> </w:t>
      </w:r>
      <w:proofErr w:type="spellStart"/>
      <w:r w:rsidRPr="004A56FB">
        <w:rPr>
          <w:sz w:val="27"/>
          <w:szCs w:val="27"/>
          <w:lang w:val="en-US"/>
        </w:rPr>
        <w:t>pentru</w:t>
      </w:r>
      <w:proofErr w:type="spellEnd"/>
      <w:r w:rsidRPr="004A56FB">
        <w:rPr>
          <w:sz w:val="27"/>
          <w:szCs w:val="27"/>
          <w:lang w:val="en-US"/>
        </w:rPr>
        <w:t xml:space="preserve"> </w:t>
      </w:r>
      <w:proofErr w:type="spellStart"/>
      <w:r w:rsidRPr="004A56FB">
        <w:rPr>
          <w:sz w:val="27"/>
          <w:szCs w:val="27"/>
          <w:lang w:val="en-US"/>
        </w:rPr>
        <w:t>prezența</w:t>
      </w:r>
      <w:proofErr w:type="spellEnd"/>
      <w:r w:rsidRPr="004A56FB">
        <w:rPr>
          <w:sz w:val="27"/>
          <w:szCs w:val="27"/>
          <w:lang w:val="en-US"/>
        </w:rPr>
        <w:t xml:space="preserve"> </w:t>
      </w:r>
      <w:proofErr w:type="spellStart"/>
      <w:r w:rsidRPr="004A56FB">
        <w:rPr>
          <w:sz w:val="27"/>
          <w:szCs w:val="27"/>
          <w:lang w:val="en-US"/>
        </w:rPr>
        <w:t>bolilor</w:t>
      </w:r>
      <w:proofErr w:type="spellEnd"/>
      <w:r w:rsidRPr="004A56FB">
        <w:rPr>
          <w:sz w:val="27"/>
          <w:szCs w:val="27"/>
          <w:lang w:val="en-US"/>
        </w:rPr>
        <w:t xml:space="preserve"> </w:t>
      </w:r>
      <w:proofErr w:type="spellStart"/>
      <w:r w:rsidRPr="004A56FB">
        <w:rPr>
          <w:sz w:val="27"/>
          <w:szCs w:val="27"/>
          <w:lang w:val="en-US"/>
        </w:rPr>
        <w:t>și</w:t>
      </w:r>
      <w:proofErr w:type="spellEnd"/>
      <w:r w:rsidRPr="004A56FB">
        <w:rPr>
          <w:sz w:val="27"/>
          <w:szCs w:val="27"/>
          <w:lang w:val="en-US"/>
        </w:rPr>
        <w:t xml:space="preserve"> a </w:t>
      </w:r>
      <w:proofErr w:type="spellStart"/>
      <w:r w:rsidRPr="004A56FB">
        <w:rPr>
          <w:sz w:val="27"/>
          <w:szCs w:val="27"/>
          <w:lang w:val="en-US"/>
        </w:rPr>
        <w:t>dăunătorilor</w:t>
      </w:r>
      <w:proofErr w:type="spellEnd"/>
      <w:r w:rsidRPr="004A56FB">
        <w:rPr>
          <w:sz w:val="27"/>
          <w:szCs w:val="27"/>
          <w:lang w:val="en-US"/>
        </w:rPr>
        <w:t>.</w:t>
      </w:r>
    </w:p>
    <w:p w:rsidR="0006197C" w:rsidRPr="004A56FB" w:rsidRDefault="0006197C" w:rsidP="004D175A">
      <w:pPr>
        <w:pStyle w:val="NormalWeb"/>
        <w:shd w:val="clear" w:color="auto" w:fill="FFFFFF"/>
        <w:spacing w:before="0" w:beforeAutospacing="0" w:after="360" w:afterAutospacing="0"/>
        <w:ind w:firstLine="708"/>
        <w:jc w:val="both"/>
        <w:rPr>
          <w:sz w:val="27"/>
          <w:szCs w:val="27"/>
          <w:lang w:val="en-US"/>
        </w:rPr>
      </w:pPr>
      <w:r w:rsidRPr="004A56FB">
        <w:rPr>
          <w:sz w:val="27"/>
          <w:szCs w:val="27"/>
          <w:lang w:val="en-US"/>
        </w:rPr>
        <w:t xml:space="preserve">De </w:t>
      </w:r>
      <w:proofErr w:type="spellStart"/>
      <w:r w:rsidRPr="004A56FB">
        <w:rPr>
          <w:sz w:val="27"/>
          <w:szCs w:val="27"/>
          <w:lang w:val="en-US"/>
        </w:rPr>
        <w:t>exemplu</w:t>
      </w:r>
      <w:proofErr w:type="spellEnd"/>
      <w:r w:rsidRPr="004A56FB">
        <w:rPr>
          <w:sz w:val="27"/>
          <w:szCs w:val="27"/>
          <w:lang w:val="en-US"/>
        </w:rPr>
        <w:t xml:space="preserve">, </w:t>
      </w:r>
      <w:proofErr w:type="spellStart"/>
      <w:r w:rsidRPr="004A56FB">
        <w:rPr>
          <w:sz w:val="27"/>
          <w:szCs w:val="27"/>
          <w:lang w:val="en-US"/>
        </w:rPr>
        <w:t>predicțiile</w:t>
      </w:r>
      <w:proofErr w:type="spellEnd"/>
      <w:r w:rsidRPr="004A56FB">
        <w:rPr>
          <w:sz w:val="27"/>
          <w:szCs w:val="27"/>
          <w:lang w:val="en-US"/>
        </w:rPr>
        <w:t xml:space="preserve"> </w:t>
      </w:r>
      <w:proofErr w:type="spellStart"/>
      <w:r w:rsidRPr="004A56FB">
        <w:rPr>
          <w:sz w:val="27"/>
          <w:szCs w:val="27"/>
          <w:lang w:val="en-US"/>
        </w:rPr>
        <w:t>meteo</w:t>
      </w:r>
      <w:proofErr w:type="spellEnd"/>
      <w:r w:rsidRPr="004A56FB">
        <w:rPr>
          <w:sz w:val="27"/>
          <w:szCs w:val="27"/>
          <w:lang w:val="en-US"/>
        </w:rPr>
        <w:t xml:space="preserve"> </w:t>
      </w:r>
      <w:proofErr w:type="spellStart"/>
      <w:r w:rsidRPr="004A56FB">
        <w:rPr>
          <w:sz w:val="27"/>
          <w:szCs w:val="27"/>
          <w:lang w:val="en-US"/>
        </w:rPr>
        <w:t>zilnice</w:t>
      </w:r>
      <w:proofErr w:type="spellEnd"/>
      <w:r w:rsidRPr="004A56FB">
        <w:rPr>
          <w:sz w:val="27"/>
          <w:szCs w:val="27"/>
          <w:lang w:val="en-US"/>
        </w:rPr>
        <w:t xml:space="preserve"> sunt </w:t>
      </w:r>
      <w:proofErr w:type="spellStart"/>
      <w:r w:rsidRPr="004A56FB">
        <w:rPr>
          <w:sz w:val="27"/>
          <w:szCs w:val="27"/>
          <w:lang w:val="en-US"/>
        </w:rPr>
        <w:t>personalizate</w:t>
      </w:r>
      <w:proofErr w:type="spellEnd"/>
      <w:r w:rsidRPr="004A56FB">
        <w:rPr>
          <w:sz w:val="27"/>
          <w:szCs w:val="27"/>
          <w:lang w:val="en-US"/>
        </w:rPr>
        <w:t xml:space="preserve"> </w:t>
      </w:r>
      <w:proofErr w:type="spellStart"/>
      <w:r w:rsidRPr="004A56FB">
        <w:rPr>
          <w:sz w:val="27"/>
          <w:szCs w:val="27"/>
          <w:lang w:val="en-US"/>
        </w:rPr>
        <w:t>în</w:t>
      </w:r>
      <w:proofErr w:type="spellEnd"/>
      <w:r w:rsidRPr="004A56FB">
        <w:rPr>
          <w:sz w:val="27"/>
          <w:szCs w:val="27"/>
          <w:lang w:val="en-US"/>
        </w:rPr>
        <w:t xml:space="preserve"> </w:t>
      </w:r>
      <w:proofErr w:type="spellStart"/>
      <w:r w:rsidRPr="004A56FB">
        <w:rPr>
          <w:sz w:val="27"/>
          <w:szCs w:val="27"/>
          <w:lang w:val="en-US"/>
        </w:rPr>
        <w:t>funcție</w:t>
      </w:r>
      <w:proofErr w:type="spellEnd"/>
      <w:r w:rsidRPr="004A56FB">
        <w:rPr>
          <w:sz w:val="27"/>
          <w:szCs w:val="27"/>
          <w:lang w:val="en-US"/>
        </w:rPr>
        <w:t xml:space="preserve"> de </w:t>
      </w:r>
      <w:proofErr w:type="spellStart"/>
      <w:r w:rsidRPr="004A56FB">
        <w:rPr>
          <w:sz w:val="27"/>
          <w:szCs w:val="27"/>
          <w:lang w:val="en-US"/>
        </w:rPr>
        <w:t>nevoile</w:t>
      </w:r>
      <w:proofErr w:type="spellEnd"/>
      <w:r w:rsidRPr="004A56FB">
        <w:rPr>
          <w:sz w:val="27"/>
          <w:szCs w:val="27"/>
          <w:lang w:val="en-US"/>
        </w:rPr>
        <w:t xml:space="preserve"> </w:t>
      </w:r>
      <w:proofErr w:type="spellStart"/>
      <w:r w:rsidRPr="004A56FB">
        <w:rPr>
          <w:sz w:val="27"/>
          <w:szCs w:val="27"/>
          <w:lang w:val="en-US"/>
        </w:rPr>
        <w:t>fiecărui</w:t>
      </w:r>
      <w:proofErr w:type="spellEnd"/>
      <w:r w:rsidRPr="004A56FB">
        <w:rPr>
          <w:sz w:val="27"/>
          <w:szCs w:val="27"/>
          <w:lang w:val="en-US"/>
        </w:rPr>
        <w:t xml:space="preserve"> client </w:t>
      </w:r>
      <w:proofErr w:type="spellStart"/>
      <w:r w:rsidRPr="004A56FB">
        <w:rPr>
          <w:sz w:val="27"/>
          <w:szCs w:val="27"/>
          <w:lang w:val="en-US"/>
        </w:rPr>
        <w:t>și</w:t>
      </w:r>
      <w:proofErr w:type="spellEnd"/>
      <w:r w:rsidRPr="004A56FB">
        <w:rPr>
          <w:sz w:val="27"/>
          <w:szCs w:val="27"/>
          <w:lang w:val="en-US"/>
        </w:rPr>
        <w:t xml:space="preserve"> </w:t>
      </w:r>
      <w:proofErr w:type="spellStart"/>
      <w:r w:rsidRPr="004A56FB">
        <w:rPr>
          <w:sz w:val="27"/>
          <w:szCs w:val="27"/>
          <w:lang w:val="en-US"/>
        </w:rPr>
        <w:t>variază</w:t>
      </w:r>
      <w:proofErr w:type="spellEnd"/>
      <w:r w:rsidRPr="004A56FB">
        <w:rPr>
          <w:sz w:val="27"/>
          <w:szCs w:val="27"/>
          <w:lang w:val="en-US"/>
        </w:rPr>
        <w:t xml:space="preserve"> de la </w:t>
      </w:r>
      <w:proofErr w:type="spellStart"/>
      <w:r w:rsidRPr="004A56FB">
        <w:rPr>
          <w:sz w:val="27"/>
          <w:szCs w:val="27"/>
          <w:lang w:val="en-US"/>
        </w:rPr>
        <w:t>hiperlocal</w:t>
      </w:r>
      <w:proofErr w:type="spellEnd"/>
      <w:r w:rsidRPr="004A56FB">
        <w:rPr>
          <w:sz w:val="27"/>
          <w:szCs w:val="27"/>
          <w:lang w:val="en-US"/>
        </w:rPr>
        <w:t xml:space="preserve"> la global. </w:t>
      </w:r>
      <w:proofErr w:type="spellStart"/>
      <w:r w:rsidRPr="004A56FB">
        <w:rPr>
          <w:sz w:val="27"/>
          <w:szCs w:val="27"/>
          <w:lang w:val="en-US"/>
        </w:rPr>
        <w:t>Tipurile</w:t>
      </w:r>
      <w:proofErr w:type="spellEnd"/>
      <w:r w:rsidRPr="004A56FB">
        <w:rPr>
          <w:sz w:val="27"/>
          <w:szCs w:val="27"/>
          <w:lang w:val="en-US"/>
        </w:rPr>
        <w:t xml:space="preserve"> de </w:t>
      </w:r>
      <w:proofErr w:type="spellStart"/>
      <w:r w:rsidRPr="004A56FB">
        <w:rPr>
          <w:sz w:val="27"/>
          <w:szCs w:val="27"/>
          <w:lang w:val="en-US"/>
        </w:rPr>
        <w:t>clienți</w:t>
      </w:r>
      <w:proofErr w:type="spellEnd"/>
      <w:r w:rsidRPr="004A56FB">
        <w:rPr>
          <w:sz w:val="27"/>
          <w:szCs w:val="27"/>
          <w:lang w:val="en-US"/>
        </w:rPr>
        <w:t xml:space="preserve"> </w:t>
      </w:r>
      <w:proofErr w:type="spellStart"/>
      <w:r w:rsidRPr="004A56FB">
        <w:rPr>
          <w:sz w:val="27"/>
          <w:szCs w:val="27"/>
          <w:lang w:val="en-US"/>
        </w:rPr>
        <w:t>menționați</w:t>
      </w:r>
      <w:proofErr w:type="spellEnd"/>
      <w:r w:rsidRPr="004A56FB">
        <w:rPr>
          <w:sz w:val="27"/>
          <w:szCs w:val="27"/>
          <w:lang w:val="en-US"/>
        </w:rPr>
        <w:t xml:space="preserve"> pe site-ul </w:t>
      </w:r>
      <w:proofErr w:type="spellStart"/>
      <w:r w:rsidRPr="004A56FB">
        <w:rPr>
          <w:sz w:val="27"/>
          <w:szCs w:val="27"/>
          <w:lang w:val="en-US"/>
        </w:rPr>
        <w:t>companiei</w:t>
      </w:r>
      <w:proofErr w:type="spellEnd"/>
      <w:r w:rsidRPr="004A56FB">
        <w:rPr>
          <w:sz w:val="27"/>
          <w:szCs w:val="27"/>
          <w:lang w:val="en-US"/>
        </w:rPr>
        <w:t xml:space="preserve"> </w:t>
      </w:r>
      <w:proofErr w:type="spellStart"/>
      <w:r w:rsidRPr="004A56FB">
        <w:rPr>
          <w:sz w:val="27"/>
          <w:szCs w:val="27"/>
          <w:lang w:val="en-US"/>
        </w:rPr>
        <w:t>includ</w:t>
      </w:r>
      <w:proofErr w:type="spellEnd"/>
      <w:r w:rsidRPr="004A56FB">
        <w:rPr>
          <w:sz w:val="27"/>
          <w:szCs w:val="27"/>
          <w:lang w:val="en-US"/>
        </w:rPr>
        <w:t xml:space="preserve"> </w:t>
      </w:r>
      <w:proofErr w:type="spellStart"/>
      <w:r w:rsidRPr="004A56FB">
        <w:rPr>
          <w:sz w:val="27"/>
          <w:szCs w:val="27"/>
          <w:lang w:val="en-US"/>
        </w:rPr>
        <w:t>fermieri</w:t>
      </w:r>
      <w:proofErr w:type="spellEnd"/>
      <w:r w:rsidRPr="004A56FB">
        <w:rPr>
          <w:sz w:val="27"/>
          <w:szCs w:val="27"/>
          <w:lang w:val="en-US"/>
        </w:rPr>
        <w:t xml:space="preserve">, </w:t>
      </w:r>
      <w:proofErr w:type="spellStart"/>
      <w:r w:rsidRPr="004A56FB">
        <w:rPr>
          <w:sz w:val="27"/>
          <w:szCs w:val="27"/>
          <w:lang w:val="en-US"/>
        </w:rPr>
        <w:t>consultanți</w:t>
      </w:r>
      <w:proofErr w:type="spellEnd"/>
      <w:r w:rsidRPr="004A56FB">
        <w:rPr>
          <w:sz w:val="27"/>
          <w:szCs w:val="27"/>
          <w:lang w:val="en-US"/>
        </w:rPr>
        <w:t xml:space="preserve"> </w:t>
      </w:r>
      <w:proofErr w:type="spellStart"/>
      <w:r w:rsidRPr="004A56FB">
        <w:rPr>
          <w:sz w:val="27"/>
          <w:szCs w:val="27"/>
          <w:lang w:val="en-US"/>
        </w:rPr>
        <w:t>în</w:t>
      </w:r>
      <w:proofErr w:type="spellEnd"/>
      <w:r w:rsidRPr="004A56FB">
        <w:rPr>
          <w:sz w:val="27"/>
          <w:szCs w:val="27"/>
          <w:lang w:val="en-US"/>
        </w:rPr>
        <w:t xml:space="preserve"> </w:t>
      </w:r>
      <w:proofErr w:type="spellStart"/>
      <w:r w:rsidRPr="004A56FB">
        <w:rPr>
          <w:sz w:val="27"/>
          <w:szCs w:val="27"/>
          <w:lang w:val="en-US"/>
        </w:rPr>
        <w:t>culturi</w:t>
      </w:r>
      <w:proofErr w:type="spellEnd"/>
      <w:r w:rsidRPr="004A56FB">
        <w:rPr>
          <w:sz w:val="27"/>
          <w:szCs w:val="27"/>
          <w:lang w:val="en-US"/>
        </w:rPr>
        <w:t xml:space="preserve"> </w:t>
      </w:r>
      <w:proofErr w:type="spellStart"/>
      <w:r w:rsidRPr="004A56FB">
        <w:rPr>
          <w:sz w:val="27"/>
          <w:szCs w:val="27"/>
          <w:lang w:val="en-US"/>
        </w:rPr>
        <w:t>și</w:t>
      </w:r>
      <w:proofErr w:type="spellEnd"/>
      <w:r w:rsidRPr="004A56FB">
        <w:rPr>
          <w:sz w:val="27"/>
          <w:szCs w:val="27"/>
          <w:lang w:val="en-US"/>
        </w:rPr>
        <w:t xml:space="preserve"> </w:t>
      </w:r>
      <w:proofErr w:type="spellStart"/>
      <w:r w:rsidRPr="004A56FB">
        <w:rPr>
          <w:sz w:val="27"/>
          <w:szCs w:val="27"/>
          <w:lang w:val="en-US"/>
        </w:rPr>
        <w:t>cercetători</w:t>
      </w:r>
      <w:proofErr w:type="spellEnd"/>
      <w:r w:rsidRPr="004A56FB">
        <w:rPr>
          <w:sz w:val="27"/>
          <w:szCs w:val="27"/>
          <w:lang w:val="en-US"/>
        </w:rPr>
        <w:t xml:space="preserve">. Am </w:t>
      </w:r>
      <w:proofErr w:type="spellStart"/>
      <w:r w:rsidRPr="004A56FB">
        <w:rPr>
          <w:sz w:val="27"/>
          <w:szCs w:val="27"/>
          <w:lang w:val="en-US"/>
        </w:rPr>
        <w:t>acoperit</w:t>
      </w:r>
      <w:proofErr w:type="spellEnd"/>
      <w:r w:rsidRPr="004A56FB">
        <w:rPr>
          <w:sz w:val="27"/>
          <w:szCs w:val="27"/>
          <w:lang w:val="en-US"/>
        </w:rPr>
        <w:t> </w:t>
      </w:r>
      <w:hyperlink r:id="rId27" w:history="1">
        <w:r w:rsidRPr="004A56FB">
          <w:rPr>
            <w:rStyle w:val="Hyperlink"/>
            <w:rFonts w:eastAsiaTheme="majorEastAsia"/>
            <w:color w:val="auto"/>
            <w:sz w:val="27"/>
            <w:szCs w:val="27"/>
            <w:u w:val="none"/>
            <w:lang w:val="en-US"/>
          </w:rPr>
          <w:t xml:space="preserve">AI </w:t>
        </w:r>
        <w:proofErr w:type="spellStart"/>
        <w:r w:rsidRPr="004A56FB">
          <w:rPr>
            <w:rStyle w:val="Hyperlink"/>
            <w:rFonts w:eastAsiaTheme="majorEastAsia"/>
            <w:color w:val="auto"/>
            <w:sz w:val="27"/>
            <w:szCs w:val="27"/>
            <w:u w:val="none"/>
            <w:lang w:val="en-US"/>
          </w:rPr>
          <w:t>pentru</w:t>
        </w:r>
        <w:proofErr w:type="spellEnd"/>
        <w:r w:rsidRPr="004A56FB">
          <w:rPr>
            <w:rStyle w:val="Hyperlink"/>
            <w:rFonts w:eastAsiaTheme="majorEastAsia"/>
            <w:color w:val="auto"/>
            <w:sz w:val="27"/>
            <w:szCs w:val="27"/>
            <w:u w:val="none"/>
            <w:lang w:val="en-US"/>
          </w:rPr>
          <w:t xml:space="preserve"> </w:t>
        </w:r>
        <w:proofErr w:type="spellStart"/>
        <w:r w:rsidRPr="004A56FB">
          <w:rPr>
            <w:rStyle w:val="Hyperlink"/>
            <w:rFonts w:eastAsiaTheme="majorEastAsia"/>
            <w:color w:val="auto"/>
            <w:sz w:val="27"/>
            <w:szCs w:val="27"/>
            <w:u w:val="none"/>
            <w:lang w:val="en-US"/>
          </w:rPr>
          <w:t>predicția</w:t>
        </w:r>
        <w:proofErr w:type="spellEnd"/>
        <w:r w:rsidRPr="004A56FB">
          <w:rPr>
            <w:rStyle w:val="Hyperlink"/>
            <w:rFonts w:eastAsiaTheme="majorEastAsia"/>
            <w:color w:val="auto"/>
            <w:sz w:val="27"/>
            <w:szCs w:val="27"/>
            <w:u w:val="none"/>
            <w:lang w:val="en-US"/>
          </w:rPr>
          <w:t xml:space="preserve"> </w:t>
        </w:r>
        <w:proofErr w:type="spellStart"/>
        <w:r w:rsidRPr="004A56FB">
          <w:rPr>
            <w:rStyle w:val="Hyperlink"/>
            <w:rFonts w:eastAsiaTheme="majorEastAsia"/>
            <w:color w:val="auto"/>
            <w:sz w:val="27"/>
            <w:szCs w:val="27"/>
            <w:u w:val="none"/>
            <w:lang w:val="en-US"/>
          </w:rPr>
          <w:t>vremii</w:t>
        </w:r>
        <w:proofErr w:type="spellEnd"/>
        <w:r w:rsidRPr="004A56FB">
          <w:rPr>
            <w:rStyle w:val="Hyperlink"/>
            <w:rFonts w:eastAsiaTheme="majorEastAsia"/>
            <w:color w:val="auto"/>
            <w:sz w:val="27"/>
            <w:szCs w:val="27"/>
            <w:u w:val="none"/>
            <w:lang w:val="en-US"/>
          </w:rPr>
          <w:t xml:space="preserve"> la</w:t>
        </w:r>
      </w:hyperlink>
      <w:r w:rsidRPr="004A56FB">
        <w:rPr>
          <w:sz w:val="27"/>
          <w:szCs w:val="27"/>
          <w:lang w:val="en-US"/>
        </w:rPr>
        <w:t> </w:t>
      </w:r>
      <w:proofErr w:type="spellStart"/>
      <w:r w:rsidRPr="004A56FB">
        <w:rPr>
          <w:sz w:val="27"/>
          <w:szCs w:val="27"/>
          <w:lang w:val="en-US"/>
        </w:rPr>
        <w:t>începutul</w:t>
      </w:r>
      <w:proofErr w:type="spellEnd"/>
      <w:r w:rsidRPr="004A56FB">
        <w:rPr>
          <w:sz w:val="27"/>
          <w:szCs w:val="27"/>
          <w:lang w:val="en-US"/>
        </w:rPr>
        <w:t xml:space="preserve"> </w:t>
      </w:r>
      <w:proofErr w:type="spellStart"/>
      <w:r w:rsidRPr="004A56FB">
        <w:rPr>
          <w:sz w:val="27"/>
          <w:szCs w:val="27"/>
          <w:lang w:val="en-US"/>
        </w:rPr>
        <w:t>acestui</w:t>
      </w:r>
      <w:proofErr w:type="spellEnd"/>
      <w:r w:rsidRPr="004A56FB">
        <w:rPr>
          <w:sz w:val="27"/>
          <w:szCs w:val="27"/>
          <w:lang w:val="en-US"/>
        </w:rPr>
        <w:t xml:space="preserve"> an, </w:t>
      </w:r>
      <w:proofErr w:type="spellStart"/>
      <w:r w:rsidRPr="004A56FB">
        <w:rPr>
          <w:sz w:val="27"/>
          <w:szCs w:val="27"/>
          <w:lang w:val="en-US"/>
        </w:rPr>
        <w:t>dar</w:t>
      </w:r>
      <w:proofErr w:type="spellEnd"/>
      <w:r w:rsidRPr="004A56FB">
        <w:rPr>
          <w:sz w:val="27"/>
          <w:szCs w:val="27"/>
          <w:lang w:val="en-US"/>
        </w:rPr>
        <w:t xml:space="preserve"> </w:t>
      </w:r>
      <w:proofErr w:type="spellStart"/>
      <w:r w:rsidRPr="004A56FB">
        <w:rPr>
          <w:sz w:val="27"/>
          <w:szCs w:val="27"/>
          <w:lang w:val="en-US"/>
        </w:rPr>
        <w:t>videoclipul</w:t>
      </w:r>
      <w:proofErr w:type="spellEnd"/>
      <w:r w:rsidRPr="004A56FB">
        <w:rPr>
          <w:sz w:val="27"/>
          <w:szCs w:val="27"/>
          <w:lang w:val="en-US"/>
        </w:rPr>
        <w:t xml:space="preserve"> de </w:t>
      </w:r>
      <w:proofErr w:type="spellStart"/>
      <w:r w:rsidRPr="004A56FB">
        <w:rPr>
          <w:sz w:val="27"/>
          <w:szCs w:val="27"/>
          <w:lang w:val="en-US"/>
        </w:rPr>
        <w:t>mai</w:t>
      </w:r>
      <w:proofErr w:type="spellEnd"/>
      <w:r w:rsidRPr="004A56FB">
        <w:rPr>
          <w:sz w:val="27"/>
          <w:szCs w:val="27"/>
          <w:lang w:val="en-US"/>
        </w:rPr>
        <w:t xml:space="preserve"> </w:t>
      </w:r>
      <w:proofErr w:type="spellStart"/>
      <w:r w:rsidRPr="004A56FB">
        <w:rPr>
          <w:sz w:val="27"/>
          <w:szCs w:val="27"/>
          <w:lang w:val="en-US"/>
        </w:rPr>
        <w:t>jos</w:t>
      </w:r>
      <w:proofErr w:type="spellEnd"/>
      <w:r w:rsidRPr="004A56FB">
        <w:rPr>
          <w:sz w:val="27"/>
          <w:szCs w:val="27"/>
          <w:lang w:val="en-US"/>
        </w:rPr>
        <w:t xml:space="preserve"> </w:t>
      </w:r>
      <w:proofErr w:type="spellStart"/>
      <w:r w:rsidRPr="004A56FB">
        <w:rPr>
          <w:sz w:val="27"/>
          <w:szCs w:val="27"/>
          <w:lang w:val="en-US"/>
        </w:rPr>
        <w:t>oferă</w:t>
      </w:r>
      <w:proofErr w:type="spellEnd"/>
      <w:r w:rsidRPr="004A56FB">
        <w:rPr>
          <w:sz w:val="27"/>
          <w:szCs w:val="27"/>
          <w:lang w:val="en-US"/>
        </w:rPr>
        <w:t xml:space="preserve"> o </w:t>
      </w:r>
      <w:proofErr w:type="spellStart"/>
      <w:r w:rsidRPr="004A56FB">
        <w:rPr>
          <w:sz w:val="27"/>
          <w:szCs w:val="27"/>
          <w:lang w:val="en-US"/>
        </w:rPr>
        <w:t>idee</w:t>
      </w:r>
      <w:proofErr w:type="spellEnd"/>
      <w:r w:rsidRPr="004A56FB">
        <w:rPr>
          <w:sz w:val="27"/>
          <w:szCs w:val="27"/>
          <w:lang w:val="en-US"/>
        </w:rPr>
        <w:t xml:space="preserve"> </w:t>
      </w:r>
      <w:proofErr w:type="spellStart"/>
      <w:r w:rsidRPr="004A56FB">
        <w:rPr>
          <w:sz w:val="27"/>
          <w:szCs w:val="27"/>
          <w:lang w:val="en-US"/>
        </w:rPr>
        <w:t>bună</w:t>
      </w:r>
      <w:proofErr w:type="spellEnd"/>
      <w:r w:rsidRPr="004A56FB">
        <w:rPr>
          <w:sz w:val="27"/>
          <w:szCs w:val="27"/>
          <w:lang w:val="en-US"/>
        </w:rPr>
        <w:t xml:space="preserve"> </w:t>
      </w:r>
      <w:proofErr w:type="spellStart"/>
      <w:r w:rsidRPr="004A56FB">
        <w:rPr>
          <w:sz w:val="27"/>
          <w:szCs w:val="27"/>
          <w:lang w:val="en-US"/>
        </w:rPr>
        <w:t>despre</w:t>
      </w:r>
      <w:proofErr w:type="spellEnd"/>
      <w:r w:rsidRPr="004A56FB">
        <w:rPr>
          <w:sz w:val="27"/>
          <w:szCs w:val="27"/>
          <w:lang w:val="en-US"/>
        </w:rPr>
        <w:t xml:space="preserve"> </w:t>
      </w:r>
      <w:proofErr w:type="spellStart"/>
      <w:r w:rsidRPr="004A56FB">
        <w:rPr>
          <w:sz w:val="27"/>
          <w:szCs w:val="27"/>
          <w:lang w:val="en-US"/>
        </w:rPr>
        <w:t>unele</w:t>
      </w:r>
      <w:proofErr w:type="spellEnd"/>
      <w:r w:rsidRPr="004A56FB">
        <w:rPr>
          <w:sz w:val="27"/>
          <w:szCs w:val="27"/>
          <w:lang w:val="en-US"/>
        </w:rPr>
        <w:t xml:space="preserve"> </w:t>
      </w:r>
      <w:proofErr w:type="spellStart"/>
      <w:r w:rsidRPr="004A56FB">
        <w:rPr>
          <w:sz w:val="27"/>
          <w:szCs w:val="27"/>
          <w:lang w:val="en-US"/>
        </w:rPr>
        <w:t>dintre</w:t>
      </w:r>
      <w:proofErr w:type="spellEnd"/>
      <w:r w:rsidRPr="004A56FB">
        <w:rPr>
          <w:sz w:val="27"/>
          <w:szCs w:val="27"/>
          <w:lang w:val="en-US"/>
        </w:rPr>
        <w:t xml:space="preserve"> </w:t>
      </w:r>
      <w:proofErr w:type="spellStart"/>
      <w:r w:rsidRPr="004A56FB">
        <w:rPr>
          <w:sz w:val="27"/>
          <w:szCs w:val="27"/>
          <w:lang w:val="en-US"/>
        </w:rPr>
        <w:t>tehnologiile</w:t>
      </w:r>
      <w:proofErr w:type="spellEnd"/>
      <w:r w:rsidRPr="004A56FB">
        <w:rPr>
          <w:sz w:val="27"/>
          <w:szCs w:val="27"/>
          <w:lang w:val="en-US"/>
        </w:rPr>
        <w:t xml:space="preserve"> </w:t>
      </w:r>
      <w:proofErr w:type="spellStart"/>
      <w:r w:rsidRPr="004A56FB">
        <w:rPr>
          <w:sz w:val="27"/>
          <w:szCs w:val="27"/>
          <w:lang w:val="en-US"/>
        </w:rPr>
        <w:t>fundamentale</w:t>
      </w:r>
      <w:proofErr w:type="spellEnd"/>
      <w:r w:rsidRPr="004A56FB">
        <w:rPr>
          <w:sz w:val="27"/>
          <w:szCs w:val="27"/>
          <w:lang w:val="en-US"/>
        </w:rPr>
        <w:t xml:space="preserve"> </w:t>
      </w:r>
      <w:proofErr w:type="spellStart"/>
      <w:r w:rsidRPr="004A56FB">
        <w:rPr>
          <w:sz w:val="27"/>
          <w:szCs w:val="27"/>
          <w:lang w:val="en-US"/>
        </w:rPr>
        <w:t>în</w:t>
      </w:r>
      <w:proofErr w:type="spellEnd"/>
      <w:r w:rsidRPr="004A56FB">
        <w:rPr>
          <w:sz w:val="27"/>
          <w:szCs w:val="27"/>
          <w:lang w:val="en-US"/>
        </w:rPr>
        <w:t xml:space="preserve"> </w:t>
      </w:r>
      <w:proofErr w:type="spellStart"/>
      <w:r w:rsidRPr="004A56FB">
        <w:rPr>
          <w:sz w:val="27"/>
          <w:szCs w:val="27"/>
          <w:lang w:val="en-US"/>
        </w:rPr>
        <w:t>joc</w:t>
      </w:r>
      <w:proofErr w:type="spellEnd"/>
      <w:r w:rsidRPr="004A56FB">
        <w:rPr>
          <w:sz w:val="27"/>
          <w:szCs w:val="27"/>
          <w:lang w:val="en-US"/>
        </w:rPr>
        <w:t>.</w:t>
      </w:r>
    </w:p>
    <w:p w:rsidR="0006197C" w:rsidRPr="004A56FB" w:rsidRDefault="00AB0557" w:rsidP="004D175A">
      <w:pPr>
        <w:ind w:firstLine="708"/>
        <w:jc w:val="both"/>
        <w:rPr>
          <w:rFonts w:ascii="Times New Roman" w:hAnsi="Times New Roman" w:cs="Times New Roman"/>
          <w:sz w:val="27"/>
          <w:szCs w:val="27"/>
          <w:shd w:val="clear" w:color="auto" w:fill="FFFFFF"/>
        </w:rPr>
      </w:pPr>
      <w:r w:rsidRPr="004A56FB">
        <w:rPr>
          <w:rFonts w:ascii="Times New Roman" w:hAnsi="Times New Roman" w:cs="Times New Roman"/>
          <w:sz w:val="27"/>
          <w:szCs w:val="27"/>
          <w:shd w:val="clear" w:color="auto" w:fill="FFFFFF"/>
        </w:rPr>
        <w:t>Compania susține, de asemenea, că oferă zilnic utilizatorilor săi acces la peste un miliard de puncte de date agronomice. Sursele de date includ temperatura, precipitațiile, viteza vântului și radiația solară, „împreună cu comparații cu valorile istorice pentru oriunde pe pământul agricol”.</w:t>
      </w:r>
    </w:p>
    <w:p w:rsidR="006E6BE7" w:rsidRPr="004A56FB" w:rsidRDefault="006E6BE7" w:rsidP="006E6BE7">
      <w:pPr>
        <w:pStyle w:val="Heading3"/>
        <w:shd w:val="clear" w:color="auto" w:fill="FFFFFF"/>
        <w:spacing w:before="0" w:beforeAutospacing="0"/>
        <w:rPr>
          <w:lang w:val="en-US"/>
        </w:rPr>
      </w:pPr>
      <w:proofErr w:type="spellStart"/>
      <w:r w:rsidRPr="004A56FB">
        <w:rPr>
          <w:lang w:val="en-US"/>
        </w:rPr>
        <w:t>FarmShots</w:t>
      </w:r>
      <w:proofErr w:type="spellEnd"/>
      <w:r w:rsidRPr="004A56FB">
        <w:rPr>
          <w:lang w:val="en-US"/>
        </w:rPr>
        <w:t xml:space="preserve"> - </w:t>
      </w:r>
      <w:proofErr w:type="spellStart"/>
      <w:r w:rsidRPr="004A56FB">
        <w:rPr>
          <w:lang w:val="en-US"/>
        </w:rPr>
        <w:t>Sateliți</w:t>
      </w:r>
      <w:proofErr w:type="spellEnd"/>
      <w:r w:rsidRPr="004A56FB">
        <w:rPr>
          <w:lang w:val="en-US"/>
        </w:rPr>
        <w:t xml:space="preserve"> </w:t>
      </w:r>
      <w:proofErr w:type="spellStart"/>
      <w:r w:rsidRPr="004A56FB">
        <w:rPr>
          <w:lang w:val="en-US"/>
        </w:rPr>
        <w:t>pentru</w:t>
      </w:r>
      <w:proofErr w:type="spellEnd"/>
      <w:r w:rsidRPr="004A56FB">
        <w:rPr>
          <w:lang w:val="en-US"/>
        </w:rPr>
        <w:t xml:space="preserve"> </w:t>
      </w:r>
      <w:proofErr w:type="spellStart"/>
      <w:r w:rsidRPr="004A56FB">
        <w:rPr>
          <w:lang w:val="en-US"/>
        </w:rPr>
        <w:t>monitorizarea</w:t>
      </w:r>
      <w:proofErr w:type="spellEnd"/>
      <w:r w:rsidRPr="004A56FB">
        <w:rPr>
          <w:lang w:val="en-US"/>
        </w:rPr>
        <w:t xml:space="preserve"> </w:t>
      </w:r>
      <w:proofErr w:type="spellStart"/>
      <w:r w:rsidRPr="004A56FB">
        <w:rPr>
          <w:lang w:val="en-US"/>
        </w:rPr>
        <w:t>sănătății</w:t>
      </w:r>
      <w:proofErr w:type="spellEnd"/>
      <w:r w:rsidRPr="004A56FB">
        <w:rPr>
          <w:lang w:val="en-US"/>
        </w:rPr>
        <w:t xml:space="preserve"> </w:t>
      </w:r>
      <w:proofErr w:type="spellStart"/>
      <w:r w:rsidRPr="004A56FB">
        <w:rPr>
          <w:lang w:val="en-US"/>
        </w:rPr>
        <w:t>și</w:t>
      </w:r>
      <w:proofErr w:type="spellEnd"/>
      <w:r w:rsidRPr="004A56FB">
        <w:rPr>
          <w:lang w:val="en-US"/>
        </w:rPr>
        <w:t xml:space="preserve"> </w:t>
      </w:r>
      <w:proofErr w:type="spellStart"/>
      <w:r w:rsidRPr="004A56FB">
        <w:rPr>
          <w:lang w:val="en-US"/>
        </w:rPr>
        <w:t>durabilității</w:t>
      </w:r>
      <w:proofErr w:type="spellEnd"/>
      <w:r w:rsidRPr="004A56FB">
        <w:rPr>
          <w:lang w:val="en-US"/>
        </w:rPr>
        <w:t xml:space="preserve"> </w:t>
      </w:r>
      <w:proofErr w:type="spellStart"/>
      <w:r w:rsidRPr="004A56FB">
        <w:rPr>
          <w:lang w:val="en-US"/>
        </w:rPr>
        <w:t>culturilor</w:t>
      </w:r>
      <w:proofErr w:type="spellEnd"/>
    </w:p>
    <w:p w:rsidR="006E6BE7" w:rsidRPr="004A56FB" w:rsidRDefault="006E6BE7" w:rsidP="004D175A">
      <w:pPr>
        <w:pStyle w:val="NormalWeb"/>
        <w:shd w:val="clear" w:color="auto" w:fill="FFFFFF"/>
        <w:spacing w:before="0" w:beforeAutospacing="0" w:after="360" w:afterAutospacing="0"/>
        <w:ind w:firstLine="708"/>
        <w:jc w:val="both"/>
        <w:rPr>
          <w:sz w:val="27"/>
          <w:szCs w:val="27"/>
          <w:lang w:val="en-US"/>
        </w:rPr>
      </w:pPr>
      <w:r w:rsidRPr="004A56FB">
        <w:rPr>
          <w:sz w:val="27"/>
          <w:szCs w:val="27"/>
          <w:lang w:val="en-US"/>
        </w:rPr>
        <w:t xml:space="preserve">Cu </w:t>
      </w:r>
      <w:proofErr w:type="spellStart"/>
      <w:r w:rsidRPr="004A56FB">
        <w:rPr>
          <w:sz w:val="27"/>
          <w:szCs w:val="27"/>
          <w:lang w:val="en-US"/>
        </w:rPr>
        <w:t>sediul</w:t>
      </w:r>
      <w:proofErr w:type="spellEnd"/>
      <w:r w:rsidRPr="004A56FB">
        <w:rPr>
          <w:sz w:val="27"/>
          <w:szCs w:val="27"/>
          <w:lang w:val="en-US"/>
        </w:rPr>
        <w:t xml:space="preserve"> </w:t>
      </w:r>
      <w:proofErr w:type="spellStart"/>
      <w:r w:rsidRPr="004A56FB">
        <w:rPr>
          <w:sz w:val="27"/>
          <w:szCs w:val="27"/>
          <w:lang w:val="en-US"/>
        </w:rPr>
        <w:t>în</w:t>
      </w:r>
      <w:proofErr w:type="spellEnd"/>
      <w:r w:rsidRPr="004A56FB">
        <w:rPr>
          <w:sz w:val="27"/>
          <w:szCs w:val="27"/>
          <w:lang w:val="en-US"/>
        </w:rPr>
        <w:t xml:space="preserve"> Raleigh, Carolina de Nord, </w:t>
      </w:r>
      <w:proofErr w:type="spellStart"/>
      <w:r w:rsidRPr="004A56FB">
        <w:rPr>
          <w:sz w:val="27"/>
          <w:szCs w:val="27"/>
        </w:rPr>
        <w:fldChar w:fldCharType="begin"/>
      </w:r>
      <w:r w:rsidRPr="004A56FB">
        <w:rPr>
          <w:sz w:val="27"/>
          <w:szCs w:val="27"/>
          <w:lang w:val="en-US"/>
        </w:rPr>
        <w:instrText xml:space="preserve"> HYPERLINK "http://farmshots.com/" </w:instrText>
      </w:r>
      <w:r w:rsidRPr="004A56FB">
        <w:rPr>
          <w:sz w:val="27"/>
          <w:szCs w:val="27"/>
        </w:rPr>
        <w:fldChar w:fldCharType="separate"/>
      </w:r>
      <w:r w:rsidRPr="004A56FB">
        <w:rPr>
          <w:rStyle w:val="Hyperlink"/>
          <w:color w:val="auto"/>
          <w:sz w:val="27"/>
          <w:szCs w:val="27"/>
          <w:u w:val="none"/>
          <w:lang w:val="en-US"/>
        </w:rPr>
        <w:t>FarmShots</w:t>
      </w:r>
      <w:proofErr w:type="spellEnd"/>
      <w:r w:rsidRPr="004A56FB">
        <w:rPr>
          <w:sz w:val="27"/>
          <w:szCs w:val="27"/>
        </w:rPr>
        <w:fldChar w:fldCharType="end"/>
      </w:r>
      <w:r w:rsidRPr="004A56FB">
        <w:rPr>
          <w:sz w:val="27"/>
          <w:szCs w:val="27"/>
          <w:lang w:val="en-US"/>
        </w:rPr>
        <w:t> </w:t>
      </w:r>
      <w:proofErr w:type="spellStart"/>
      <w:r w:rsidRPr="004A56FB">
        <w:rPr>
          <w:sz w:val="27"/>
          <w:szCs w:val="27"/>
          <w:lang w:val="en-US"/>
        </w:rPr>
        <w:t>este</w:t>
      </w:r>
      <w:proofErr w:type="spellEnd"/>
      <w:r w:rsidRPr="004A56FB">
        <w:rPr>
          <w:sz w:val="27"/>
          <w:szCs w:val="27"/>
          <w:lang w:val="en-US"/>
        </w:rPr>
        <w:t xml:space="preserve"> un alt startup </w:t>
      </w:r>
      <w:proofErr w:type="spellStart"/>
      <w:r w:rsidRPr="004A56FB">
        <w:rPr>
          <w:sz w:val="27"/>
          <w:szCs w:val="27"/>
          <w:lang w:val="en-US"/>
        </w:rPr>
        <w:t>axat</w:t>
      </w:r>
      <w:proofErr w:type="spellEnd"/>
      <w:r w:rsidRPr="004A56FB">
        <w:rPr>
          <w:sz w:val="27"/>
          <w:szCs w:val="27"/>
          <w:lang w:val="en-US"/>
        </w:rPr>
        <w:t xml:space="preserve"> pe </w:t>
      </w:r>
      <w:proofErr w:type="spellStart"/>
      <w:r w:rsidRPr="004A56FB">
        <w:rPr>
          <w:sz w:val="27"/>
          <w:szCs w:val="27"/>
          <w:lang w:val="en-US"/>
        </w:rPr>
        <w:t>analiza</w:t>
      </w:r>
      <w:proofErr w:type="spellEnd"/>
      <w:r w:rsidRPr="004A56FB">
        <w:rPr>
          <w:sz w:val="27"/>
          <w:szCs w:val="27"/>
          <w:lang w:val="en-US"/>
        </w:rPr>
        <w:t xml:space="preserve"> </w:t>
      </w:r>
      <w:proofErr w:type="spellStart"/>
      <w:r w:rsidRPr="004A56FB">
        <w:rPr>
          <w:sz w:val="27"/>
          <w:szCs w:val="27"/>
          <w:lang w:val="en-US"/>
        </w:rPr>
        <w:t>datelor</w:t>
      </w:r>
      <w:proofErr w:type="spellEnd"/>
      <w:r w:rsidRPr="004A56FB">
        <w:rPr>
          <w:sz w:val="27"/>
          <w:szCs w:val="27"/>
          <w:lang w:val="en-US"/>
        </w:rPr>
        <w:t xml:space="preserve"> </w:t>
      </w:r>
      <w:proofErr w:type="spellStart"/>
      <w:r w:rsidRPr="004A56FB">
        <w:rPr>
          <w:sz w:val="27"/>
          <w:szCs w:val="27"/>
          <w:lang w:val="en-US"/>
        </w:rPr>
        <w:t>agricole</w:t>
      </w:r>
      <w:proofErr w:type="spellEnd"/>
      <w:r w:rsidRPr="004A56FB">
        <w:rPr>
          <w:sz w:val="27"/>
          <w:szCs w:val="27"/>
          <w:lang w:val="en-US"/>
        </w:rPr>
        <w:t xml:space="preserve"> derivate din </w:t>
      </w:r>
      <w:proofErr w:type="spellStart"/>
      <w:r w:rsidRPr="004A56FB">
        <w:rPr>
          <w:sz w:val="27"/>
          <w:szCs w:val="27"/>
          <w:lang w:val="en-US"/>
        </w:rPr>
        <w:t>imaginile</w:t>
      </w:r>
      <w:proofErr w:type="spellEnd"/>
      <w:r w:rsidRPr="004A56FB">
        <w:rPr>
          <w:sz w:val="27"/>
          <w:szCs w:val="27"/>
          <w:lang w:val="en-US"/>
        </w:rPr>
        <w:t xml:space="preserve"> </w:t>
      </w:r>
      <w:proofErr w:type="spellStart"/>
      <w:r w:rsidRPr="004A56FB">
        <w:rPr>
          <w:sz w:val="27"/>
          <w:szCs w:val="27"/>
          <w:lang w:val="en-US"/>
        </w:rPr>
        <w:t>capturate</w:t>
      </w:r>
      <w:proofErr w:type="spellEnd"/>
      <w:r w:rsidRPr="004A56FB">
        <w:rPr>
          <w:sz w:val="27"/>
          <w:szCs w:val="27"/>
          <w:lang w:val="en-US"/>
        </w:rPr>
        <w:t xml:space="preserve"> de </w:t>
      </w:r>
      <w:proofErr w:type="spellStart"/>
      <w:r w:rsidRPr="004A56FB">
        <w:rPr>
          <w:sz w:val="27"/>
          <w:szCs w:val="27"/>
          <w:lang w:val="en-US"/>
        </w:rPr>
        <w:t>sateliți</w:t>
      </w:r>
      <w:proofErr w:type="spellEnd"/>
      <w:r w:rsidRPr="004A56FB">
        <w:rPr>
          <w:sz w:val="27"/>
          <w:szCs w:val="27"/>
          <w:lang w:val="en-US"/>
        </w:rPr>
        <w:t xml:space="preserve"> </w:t>
      </w:r>
      <w:proofErr w:type="spellStart"/>
      <w:r w:rsidRPr="004A56FB">
        <w:rPr>
          <w:sz w:val="27"/>
          <w:szCs w:val="27"/>
          <w:lang w:val="en-US"/>
        </w:rPr>
        <w:t>și</w:t>
      </w:r>
      <w:proofErr w:type="spellEnd"/>
      <w:r w:rsidRPr="004A56FB">
        <w:rPr>
          <w:sz w:val="27"/>
          <w:szCs w:val="27"/>
          <w:lang w:val="en-US"/>
        </w:rPr>
        <w:t xml:space="preserve"> drone. Mai exact, </w:t>
      </w:r>
      <w:proofErr w:type="spellStart"/>
      <w:r w:rsidRPr="004A56FB">
        <w:rPr>
          <w:sz w:val="27"/>
          <w:szCs w:val="27"/>
          <w:lang w:val="en-US"/>
        </w:rPr>
        <w:t>compania</w:t>
      </w:r>
      <w:proofErr w:type="spellEnd"/>
      <w:r w:rsidRPr="004A56FB">
        <w:rPr>
          <w:sz w:val="27"/>
          <w:szCs w:val="27"/>
          <w:lang w:val="en-US"/>
        </w:rPr>
        <w:t xml:space="preserve"> </w:t>
      </w:r>
      <w:proofErr w:type="spellStart"/>
      <w:r w:rsidRPr="004A56FB">
        <w:rPr>
          <w:sz w:val="27"/>
          <w:szCs w:val="27"/>
          <w:lang w:val="en-US"/>
        </w:rPr>
        <w:t>își</w:t>
      </w:r>
      <w:proofErr w:type="spellEnd"/>
      <w:r w:rsidRPr="004A56FB">
        <w:rPr>
          <w:sz w:val="27"/>
          <w:szCs w:val="27"/>
          <w:lang w:val="en-US"/>
        </w:rPr>
        <w:t xml:space="preserve"> </w:t>
      </w:r>
      <w:proofErr w:type="spellStart"/>
      <w:r w:rsidRPr="004A56FB">
        <w:rPr>
          <w:sz w:val="27"/>
          <w:szCs w:val="27"/>
          <w:lang w:val="en-US"/>
        </w:rPr>
        <w:t>propune</w:t>
      </w:r>
      <w:proofErr w:type="spellEnd"/>
      <w:r w:rsidRPr="004A56FB">
        <w:rPr>
          <w:sz w:val="27"/>
          <w:szCs w:val="27"/>
          <w:lang w:val="en-US"/>
        </w:rPr>
        <w:t xml:space="preserve"> </w:t>
      </w:r>
      <w:proofErr w:type="spellStart"/>
      <w:r w:rsidRPr="004A56FB">
        <w:rPr>
          <w:sz w:val="27"/>
          <w:szCs w:val="27"/>
          <w:lang w:val="en-US"/>
        </w:rPr>
        <w:t>să</w:t>
      </w:r>
      <w:proofErr w:type="spellEnd"/>
      <w:r w:rsidRPr="004A56FB">
        <w:rPr>
          <w:sz w:val="27"/>
          <w:szCs w:val="27"/>
          <w:lang w:val="en-US"/>
        </w:rPr>
        <w:t xml:space="preserve"> „</w:t>
      </w:r>
      <w:proofErr w:type="spellStart"/>
      <w:r w:rsidRPr="004A56FB">
        <w:rPr>
          <w:sz w:val="27"/>
          <w:szCs w:val="27"/>
          <w:lang w:val="en-US"/>
        </w:rPr>
        <w:t>detecteze</w:t>
      </w:r>
      <w:proofErr w:type="spellEnd"/>
      <w:r w:rsidRPr="004A56FB">
        <w:rPr>
          <w:sz w:val="27"/>
          <w:szCs w:val="27"/>
          <w:lang w:val="en-US"/>
        </w:rPr>
        <w:t xml:space="preserve"> </w:t>
      </w:r>
      <w:proofErr w:type="spellStart"/>
      <w:r w:rsidRPr="004A56FB">
        <w:rPr>
          <w:sz w:val="27"/>
          <w:szCs w:val="27"/>
          <w:lang w:val="en-US"/>
        </w:rPr>
        <w:t>boli</w:t>
      </w:r>
      <w:proofErr w:type="spellEnd"/>
      <w:r w:rsidRPr="004A56FB">
        <w:rPr>
          <w:sz w:val="27"/>
          <w:szCs w:val="27"/>
          <w:lang w:val="en-US"/>
        </w:rPr>
        <w:t xml:space="preserve">, </w:t>
      </w:r>
      <w:proofErr w:type="spellStart"/>
      <w:r w:rsidRPr="004A56FB">
        <w:rPr>
          <w:sz w:val="27"/>
          <w:szCs w:val="27"/>
          <w:lang w:val="en-US"/>
        </w:rPr>
        <w:t>dăunători</w:t>
      </w:r>
      <w:proofErr w:type="spellEnd"/>
      <w:r w:rsidRPr="004A56FB">
        <w:rPr>
          <w:sz w:val="27"/>
          <w:szCs w:val="27"/>
          <w:lang w:val="en-US"/>
        </w:rPr>
        <w:t xml:space="preserve"> </w:t>
      </w:r>
      <w:proofErr w:type="spellStart"/>
      <w:r w:rsidRPr="004A56FB">
        <w:rPr>
          <w:sz w:val="27"/>
          <w:szCs w:val="27"/>
          <w:lang w:val="en-US"/>
        </w:rPr>
        <w:t>și</w:t>
      </w:r>
      <w:proofErr w:type="spellEnd"/>
      <w:r w:rsidRPr="004A56FB">
        <w:rPr>
          <w:sz w:val="27"/>
          <w:szCs w:val="27"/>
          <w:lang w:val="en-US"/>
        </w:rPr>
        <w:t xml:space="preserve"> </w:t>
      </w:r>
      <w:proofErr w:type="spellStart"/>
      <w:r w:rsidRPr="004A56FB">
        <w:rPr>
          <w:sz w:val="27"/>
          <w:szCs w:val="27"/>
          <w:lang w:val="en-US"/>
        </w:rPr>
        <w:t>nutriția</w:t>
      </w:r>
      <w:proofErr w:type="spellEnd"/>
      <w:r w:rsidRPr="004A56FB">
        <w:rPr>
          <w:sz w:val="27"/>
          <w:szCs w:val="27"/>
          <w:lang w:val="en-US"/>
        </w:rPr>
        <w:t xml:space="preserve"> </w:t>
      </w:r>
      <w:proofErr w:type="spellStart"/>
      <w:r w:rsidRPr="004A56FB">
        <w:rPr>
          <w:sz w:val="27"/>
          <w:szCs w:val="27"/>
          <w:lang w:val="en-US"/>
        </w:rPr>
        <w:t>deficitară</w:t>
      </w:r>
      <w:proofErr w:type="spellEnd"/>
      <w:r w:rsidRPr="004A56FB">
        <w:rPr>
          <w:sz w:val="27"/>
          <w:szCs w:val="27"/>
          <w:lang w:val="en-US"/>
        </w:rPr>
        <w:t xml:space="preserve"> a </w:t>
      </w:r>
      <w:proofErr w:type="spellStart"/>
      <w:r w:rsidRPr="004A56FB">
        <w:rPr>
          <w:sz w:val="27"/>
          <w:szCs w:val="27"/>
          <w:lang w:val="en-US"/>
        </w:rPr>
        <w:t>plantelor</w:t>
      </w:r>
      <w:proofErr w:type="spellEnd"/>
      <w:r w:rsidRPr="004A56FB">
        <w:rPr>
          <w:sz w:val="27"/>
          <w:szCs w:val="27"/>
          <w:lang w:val="en-US"/>
        </w:rPr>
        <w:t xml:space="preserve"> </w:t>
      </w:r>
      <w:proofErr w:type="spellStart"/>
      <w:r w:rsidRPr="004A56FB">
        <w:rPr>
          <w:sz w:val="27"/>
          <w:szCs w:val="27"/>
          <w:lang w:val="en-US"/>
        </w:rPr>
        <w:t>în</w:t>
      </w:r>
      <w:proofErr w:type="spellEnd"/>
      <w:r w:rsidRPr="004A56FB">
        <w:rPr>
          <w:sz w:val="27"/>
          <w:szCs w:val="27"/>
          <w:lang w:val="en-US"/>
        </w:rPr>
        <w:t xml:space="preserve"> </w:t>
      </w:r>
      <w:proofErr w:type="spellStart"/>
      <w:r w:rsidRPr="004A56FB">
        <w:rPr>
          <w:sz w:val="27"/>
          <w:szCs w:val="27"/>
          <w:lang w:val="en-US"/>
        </w:rPr>
        <w:t>ferme</w:t>
      </w:r>
      <w:proofErr w:type="spellEnd"/>
      <w:r w:rsidRPr="004A56FB">
        <w:rPr>
          <w:sz w:val="27"/>
          <w:szCs w:val="27"/>
          <w:lang w:val="en-US"/>
        </w:rPr>
        <w:t>”.</w:t>
      </w:r>
    </w:p>
    <w:p w:rsidR="006E6BE7" w:rsidRPr="004A56FB" w:rsidRDefault="006E6BE7" w:rsidP="004D175A">
      <w:pPr>
        <w:pStyle w:val="NormalWeb"/>
        <w:shd w:val="clear" w:color="auto" w:fill="FFFFFF"/>
        <w:spacing w:before="0" w:beforeAutospacing="0" w:after="360" w:afterAutospacing="0"/>
        <w:ind w:firstLine="708"/>
        <w:jc w:val="both"/>
        <w:rPr>
          <w:sz w:val="27"/>
          <w:szCs w:val="27"/>
          <w:lang w:val="en-US"/>
        </w:rPr>
      </w:pPr>
      <w:r w:rsidRPr="004A56FB">
        <w:rPr>
          <w:sz w:val="27"/>
          <w:szCs w:val="27"/>
          <w:lang w:val="en-US"/>
        </w:rPr>
        <w:t xml:space="preserve">De </w:t>
      </w:r>
      <w:proofErr w:type="spellStart"/>
      <w:r w:rsidRPr="004A56FB">
        <w:rPr>
          <w:sz w:val="27"/>
          <w:szCs w:val="27"/>
          <w:lang w:val="en-US"/>
        </w:rPr>
        <w:t>exemplu</w:t>
      </w:r>
      <w:proofErr w:type="spellEnd"/>
      <w:r w:rsidRPr="004A56FB">
        <w:rPr>
          <w:sz w:val="27"/>
          <w:szCs w:val="27"/>
          <w:lang w:val="en-US"/>
        </w:rPr>
        <w:t xml:space="preserve">, </w:t>
      </w:r>
      <w:proofErr w:type="spellStart"/>
      <w:r w:rsidRPr="004A56FB">
        <w:rPr>
          <w:sz w:val="27"/>
          <w:szCs w:val="27"/>
          <w:lang w:val="en-US"/>
        </w:rPr>
        <w:t>compania</w:t>
      </w:r>
      <w:proofErr w:type="spellEnd"/>
      <w:r w:rsidRPr="004A56FB">
        <w:rPr>
          <w:sz w:val="27"/>
          <w:szCs w:val="27"/>
          <w:lang w:val="en-US"/>
        </w:rPr>
        <w:t xml:space="preserve"> </w:t>
      </w:r>
      <w:proofErr w:type="spellStart"/>
      <w:r w:rsidRPr="004A56FB">
        <w:rPr>
          <w:sz w:val="27"/>
          <w:szCs w:val="27"/>
          <w:lang w:val="en-US"/>
        </w:rPr>
        <w:t>susține</w:t>
      </w:r>
      <w:proofErr w:type="spellEnd"/>
      <w:r w:rsidRPr="004A56FB">
        <w:rPr>
          <w:sz w:val="27"/>
          <w:szCs w:val="27"/>
          <w:lang w:val="en-US"/>
        </w:rPr>
        <w:t xml:space="preserve"> </w:t>
      </w:r>
      <w:proofErr w:type="spellStart"/>
      <w:r w:rsidRPr="004A56FB">
        <w:rPr>
          <w:sz w:val="27"/>
          <w:szCs w:val="27"/>
          <w:lang w:val="en-US"/>
        </w:rPr>
        <w:t>că</w:t>
      </w:r>
      <w:proofErr w:type="spellEnd"/>
      <w:r w:rsidRPr="004A56FB">
        <w:rPr>
          <w:sz w:val="27"/>
          <w:szCs w:val="27"/>
          <w:lang w:val="en-US"/>
        </w:rPr>
        <w:t xml:space="preserve"> software-ul </w:t>
      </w:r>
      <w:proofErr w:type="spellStart"/>
      <w:r w:rsidRPr="004A56FB">
        <w:rPr>
          <w:sz w:val="27"/>
          <w:szCs w:val="27"/>
          <w:lang w:val="en-US"/>
        </w:rPr>
        <w:t>său</w:t>
      </w:r>
      <w:proofErr w:type="spellEnd"/>
      <w:r w:rsidRPr="004A56FB">
        <w:rPr>
          <w:sz w:val="27"/>
          <w:szCs w:val="27"/>
          <w:lang w:val="en-US"/>
        </w:rPr>
        <w:t xml:space="preserve"> </w:t>
      </w:r>
      <w:proofErr w:type="spellStart"/>
      <w:r w:rsidRPr="004A56FB">
        <w:rPr>
          <w:sz w:val="27"/>
          <w:szCs w:val="27"/>
          <w:lang w:val="en-US"/>
        </w:rPr>
        <w:t>poate</w:t>
      </w:r>
      <w:proofErr w:type="spellEnd"/>
      <w:r w:rsidRPr="004A56FB">
        <w:rPr>
          <w:sz w:val="27"/>
          <w:szCs w:val="27"/>
          <w:lang w:val="en-US"/>
        </w:rPr>
        <w:t xml:space="preserve"> </w:t>
      </w:r>
      <w:proofErr w:type="spellStart"/>
      <w:r w:rsidRPr="004A56FB">
        <w:rPr>
          <w:sz w:val="27"/>
          <w:szCs w:val="27"/>
          <w:lang w:val="en-US"/>
        </w:rPr>
        <w:t>informa</w:t>
      </w:r>
      <w:proofErr w:type="spellEnd"/>
      <w:r w:rsidRPr="004A56FB">
        <w:rPr>
          <w:sz w:val="27"/>
          <w:szCs w:val="27"/>
          <w:lang w:val="en-US"/>
        </w:rPr>
        <w:t xml:space="preserve"> </w:t>
      </w:r>
      <w:proofErr w:type="spellStart"/>
      <w:r w:rsidRPr="004A56FB">
        <w:rPr>
          <w:sz w:val="27"/>
          <w:szCs w:val="27"/>
          <w:lang w:val="en-US"/>
        </w:rPr>
        <w:t>utilizatorii</w:t>
      </w:r>
      <w:proofErr w:type="spellEnd"/>
      <w:r w:rsidRPr="004A56FB">
        <w:rPr>
          <w:sz w:val="27"/>
          <w:szCs w:val="27"/>
          <w:lang w:val="en-US"/>
        </w:rPr>
        <w:t xml:space="preserve"> exact </w:t>
      </w:r>
      <w:proofErr w:type="spellStart"/>
      <w:r w:rsidRPr="004A56FB">
        <w:rPr>
          <w:sz w:val="27"/>
          <w:szCs w:val="27"/>
          <w:lang w:val="en-US"/>
        </w:rPr>
        <w:t>unde</w:t>
      </w:r>
      <w:proofErr w:type="spellEnd"/>
      <w:r w:rsidRPr="004A56FB">
        <w:rPr>
          <w:sz w:val="27"/>
          <w:szCs w:val="27"/>
          <w:lang w:val="en-US"/>
        </w:rPr>
        <w:t xml:space="preserve"> </w:t>
      </w:r>
      <w:proofErr w:type="spellStart"/>
      <w:r w:rsidRPr="004A56FB">
        <w:rPr>
          <w:sz w:val="27"/>
          <w:szCs w:val="27"/>
          <w:lang w:val="en-US"/>
        </w:rPr>
        <w:t>este</w:t>
      </w:r>
      <w:proofErr w:type="spellEnd"/>
      <w:r w:rsidRPr="004A56FB">
        <w:rPr>
          <w:sz w:val="27"/>
          <w:szCs w:val="27"/>
          <w:lang w:val="en-US"/>
        </w:rPr>
        <w:t xml:space="preserve"> </w:t>
      </w:r>
      <w:proofErr w:type="spellStart"/>
      <w:r w:rsidRPr="004A56FB">
        <w:rPr>
          <w:sz w:val="27"/>
          <w:szCs w:val="27"/>
          <w:lang w:val="en-US"/>
        </w:rPr>
        <w:t>nevoie</w:t>
      </w:r>
      <w:proofErr w:type="spellEnd"/>
      <w:r w:rsidRPr="004A56FB">
        <w:rPr>
          <w:sz w:val="27"/>
          <w:szCs w:val="27"/>
          <w:lang w:val="en-US"/>
        </w:rPr>
        <w:t xml:space="preserve"> de </w:t>
      </w:r>
      <w:proofErr w:type="spellStart"/>
      <w:r w:rsidRPr="004A56FB">
        <w:rPr>
          <w:sz w:val="27"/>
          <w:szCs w:val="27"/>
          <w:lang w:val="en-US"/>
        </w:rPr>
        <w:t>îngrășământ</w:t>
      </w:r>
      <w:proofErr w:type="spellEnd"/>
      <w:r w:rsidRPr="004A56FB">
        <w:rPr>
          <w:sz w:val="27"/>
          <w:szCs w:val="27"/>
          <w:lang w:val="en-US"/>
        </w:rPr>
        <w:t xml:space="preserve"> </w:t>
      </w:r>
      <w:proofErr w:type="spellStart"/>
      <w:r w:rsidRPr="004A56FB">
        <w:rPr>
          <w:sz w:val="27"/>
          <w:szCs w:val="27"/>
          <w:lang w:val="en-US"/>
        </w:rPr>
        <w:t>și</w:t>
      </w:r>
      <w:proofErr w:type="spellEnd"/>
      <w:r w:rsidRPr="004A56FB">
        <w:rPr>
          <w:sz w:val="27"/>
          <w:szCs w:val="27"/>
          <w:lang w:val="en-US"/>
        </w:rPr>
        <w:t xml:space="preserve"> </w:t>
      </w:r>
      <w:proofErr w:type="spellStart"/>
      <w:r w:rsidRPr="004A56FB">
        <w:rPr>
          <w:sz w:val="27"/>
          <w:szCs w:val="27"/>
          <w:lang w:val="en-US"/>
        </w:rPr>
        <w:t>poate</w:t>
      </w:r>
      <w:proofErr w:type="spellEnd"/>
      <w:r w:rsidRPr="004A56FB">
        <w:rPr>
          <w:sz w:val="27"/>
          <w:szCs w:val="27"/>
          <w:lang w:val="en-US"/>
        </w:rPr>
        <w:t xml:space="preserve"> reduce </w:t>
      </w:r>
      <w:proofErr w:type="spellStart"/>
      <w:r w:rsidRPr="004A56FB">
        <w:rPr>
          <w:sz w:val="27"/>
          <w:szCs w:val="27"/>
          <w:lang w:val="en-US"/>
        </w:rPr>
        <w:t>cantitatea</w:t>
      </w:r>
      <w:proofErr w:type="spellEnd"/>
      <w:r w:rsidRPr="004A56FB">
        <w:rPr>
          <w:sz w:val="27"/>
          <w:szCs w:val="27"/>
          <w:lang w:val="en-US"/>
        </w:rPr>
        <w:t xml:space="preserve"> de </w:t>
      </w:r>
      <w:proofErr w:type="spellStart"/>
      <w:r w:rsidRPr="004A56FB">
        <w:rPr>
          <w:sz w:val="27"/>
          <w:szCs w:val="27"/>
          <w:lang w:val="en-US"/>
        </w:rPr>
        <w:t>îngrășământ</w:t>
      </w:r>
      <w:proofErr w:type="spellEnd"/>
      <w:r w:rsidRPr="004A56FB">
        <w:rPr>
          <w:sz w:val="27"/>
          <w:szCs w:val="27"/>
          <w:lang w:val="en-US"/>
        </w:rPr>
        <w:t xml:space="preserve"> </w:t>
      </w:r>
      <w:proofErr w:type="spellStart"/>
      <w:r w:rsidRPr="004A56FB">
        <w:rPr>
          <w:sz w:val="27"/>
          <w:szCs w:val="27"/>
          <w:lang w:val="en-US"/>
        </w:rPr>
        <w:t>utilizată</w:t>
      </w:r>
      <w:proofErr w:type="spellEnd"/>
      <w:r w:rsidRPr="004A56FB">
        <w:rPr>
          <w:sz w:val="27"/>
          <w:szCs w:val="27"/>
          <w:lang w:val="en-US"/>
        </w:rPr>
        <w:t xml:space="preserve"> cu </w:t>
      </w:r>
      <w:proofErr w:type="spellStart"/>
      <w:r w:rsidRPr="004A56FB">
        <w:rPr>
          <w:sz w:val="27"/>
          <w:szCs w:val="27"/>
          <w:lang w:val="en-US"/>
        </w:rPr>
        <w:lastRenderedPageBreak/>
        <w:t>aproape</w:t>
      </w:r>
      <w:proofErr w:type="spellEnd"/>
      <w:r w:rsidRPr="004A56FB">
        <w:rPr>
          <w:sz w:val="27"/>
          <w:szCs w:val="27"/>
          <w:lang w:val="en-US"/>
        </w:rPr>
        <w:t xml:space="preserve"> 40%. Software-ul </w:t>
      </w:r>
      <w:proofErr w:type="spellStart"/>
      <w:r w:rsidRPr="004A56FB">
        <w:rPr>
          <w:sz w:val="27"/>
          <w:szCs w:val="27"/>
          <w:lang w:val="en-US"/>
        </w:rPr>
        <w:t>este</w:t>
      </w:r>
      <w:proofErr w:type="spellEnd"/>
      <w:r w:rsidRPr="004A56FB">
        <w:rPr>
          <w:sz w:val="27"/>
          <w:szCs w:val="27"/>
          <w:lang w:val="en-US"/>
        </w:rPr>
        <w:t xml:space="preserve"> </w:t>
      </w:r>
      <w:proofErr w:type="spellStart"/>
      <w:r w:rsidRPr="004A56FB">
        <w:rPr>
          <w:sz w:val="27"/>
          <w:szCs w:val="27"/>
          <w:lang w:val="en-US"/>
        </w:rPr>
        <w:t>comercializat</w:t>
      </w:r>
      <w:proofErr w:type="spellEnd"/>
      <w:r w:rsidRPr="004A56FB">
        <w:rPr>
          <w:sz w:val="27"/>
          <w:szCs w:val="27"/>
          <w:lang w:val="en-US"/>
        </w:rPr>
        <w:t xml:space="preserve"> </w:t>
      </w:r>
      <w:proofErr w:type="spellStart"/>
      <w:r w:rsidRPr="004A56FB">
        <w:rPr>
          <w:sz w:val="27"/>
          <w:szCs w:val="27"/>
          <w:lang w:val="en-US"/>
        </w:rPr>
        <w:t>pentru</w:t>
      </w:r>
      <w:proofErr w:type="spellEnd"/>
      <w:r w:rsidRPr="004A56FB">
        <w:rPr>
          <w:sz w:val="27"/>
          <w:szCs w:val="27"/>
          <w:lang w:val="en-US"/>
        </w:rPr>
        <w:t xml:space="preserve"> </w:t>
      </w:r>
      <w:proofErr w:type="spellStart"/>
      <w:r w:rsidRPr="004A56FB">
        <w:rPr>
          <w:sz w:val="27"/>
          <w:szCs w:val="27"/>
          <w:lang w:val="en-US"/>
        </w:rPr>
        <w:t>utilizare</w:t>
      </w:r>
      <w:proofErr w:type="spellEnd"/>
      <w:r w:rsidRPr="004A56FB">
        <w:rPr>
          <w:sz w:val="27"/>
          <w:szCs w:val="27"/>
          <w:lang w:val="en-US"/>
        </w:rPr>
        <w:t xml:space="preserve"> pe </w:t>
      </w:r>
      <w:proofErr w:type="spellStart"/>
      <w:r w:rsidRPr="004A56FB">
        <w:rPr>
          <w:sz w:val="27"/>
          <w:szCs w:val="27"/>
          <w:lang w:val="en-US"/>
        </w:rPr>
        <w:t>toate</w:t>
      </w:r>
      <w:proofErr w:type="spellEnd"/>
      <w:r w:rsidRPr="004A56FB">
        <w:rPr>
          <w:sz w:val="27"/>
          <w:szCs w:val="27"/>
          <w:lang w:val="en-US"/>
        </w:rPr>
        <w:t xml:space="preserve"> </w:t>
      </w:r>
      <w:proofErr w:type="spellStart"/>
      <w:r w:rsidRPr="004A56FB">
        <w:rPr>
          <w:sz w:val="27"/>
          <w:szCs w:val="27"/>
          <w:lang w:val="en-US"/>
        </w:rPr>
        <w:t>dispozitivele</w:t>
      </w:r>
      <w:proofErr w:type="spellEnd"/>
      <w:r w:rsidRPr="004A56FB">
        <w:rPr>
          <w:sz w:val="27"/>
          <w:szCs w:val="27"/>
          <w:lang w:val="en-US"/>
        </w:rPr>
        <w:t xml:space="preserve"> mobile.</w:t>
      </w:r>
    </w:p>
    <w:p w:rsidR="006E6BE7" w:rsidRPr="00370D04" w:rsidRDefault="006539C6">
      <w:pPr>
        <w:rPr>
          <w:rFonts w:ascii="Times New Roman" w:hAnsi="Times New Roman" w:cs="Times New Roman"/>
          <w:b/>
          <w:sz w:val="28"/>
          <w:szCs w:val="28"/>
          <w:lang w:val="en-US"/>
        </w:rPr>
      </w:pPr>
      <w:proofErr w:type="spellStart"/>
      <w:r w:rsidRPr="00370D04">
        <w:rPr>
          <w:rFonts w:ascii="Times New Roman" w:hAnsi="Times New Roman" w:cs="Times New Roman"/>
          <w:b/>
          <w:sz w:val="28"/>
          <w:szCs w:val="28"/>
          <w:lang w:val="en-US"/>
        </w:rPr>
        <w:t>Bibliografie</w:t>
      </w:r>
      <w:proofErr w:type="spellEnd"/>
      <w:r w:rsidRPr="00370D04">
        <w:rPr>
          <w:rFonts w:ascii="Times New Roman" w:hAnsi="Times New Roman" w:cs="Times New Roman"/>
          <w:b/>
          <w:sz w:val="28"/>
          <w:szCs w:val="28"/>
          <w:lang w:val="en-US"/>
        </w:rPr>
        <w:t>:</w:t>
      </w:r>
    </w:p>
    <w:p w:rsidR="006539C6" w:rsidRPr="008318AF" w:rsidRDefault="00AC6794" w:rsidP="00AC6794">
      <w:pPr>
        <w:pStyle w:val="ListParagraph"/>
        <w:numPr>
          <w:ilvl w:val="0"/>
          <w:numId w:val="4"/>
        </w:numPr>
        <w:rPr>
          <w:rFonts w:ascii="Times New Roman" w:hAnsi="Times New Roman" w:cs="Times New Roman"/>
          <w:sz w:val="28"/>
          <w:szCs w:val="28"/>
          <w:lang w:val="en-US"/>
        </w:rPr>
      </w:pPr>
      <w:hyperlink r:id="rId28" w:history="1">
        <w:r w:rsidRPr="008318AF">
          <w:rPr>
            <w:rStyle w:val="Hyperlink"/>
            <w:rFonts w:ascii="Times New Roman" w:hAnsi="Times New Roman" w:cs="Times New Roman"/>
            <w:sz w:val="28"/>
            <w:szCs w:val="28"/>
            <w:lang w:val="en-US"/>
          </w:rPr>
          <w:t>http://smartmachines.bluerivertechnology.com/</w:t>
        </w:r>
      </w:hyperlink>
    </w:p>
    <w:p w:rsidR="00AC6794" w:rsidRPr="008318AF" w:rsidRDefault="00AC6794" w:rsidP="00AC6794">
      <w:pPr>
        <w:pStyle w:val="ListParagraph"/>
        <w:numPr>
          <w:ilvl w:val="0"/>
          <w:numId w:val="4"/>
        </w:numPr>
        <w:rPr>
          <w:rFonts w:ascii="Times New Roman" w:hAnsi="Times New Roman" w:cs="Times New Roman"/>
          <w:sz w:val="28"/>
          <w:szCs w:val="28"/>
          <w:lang w:val="en-US"/>
        </w:rPr>
      </w:pPr>
      <w:hyperlink r:id="rId29" w:history="1">
        <w:r w:rsidRPr="008318AF">
          <w:rPr>
            <w:rStyle w:val="Hyperlink"/>
            <w:rFonts w:ascii="Times New Roman" w:hAnsi="Times New Roman" w:cs="Times New Roman"/>
            <w:sz w:val="28"/>
            <w:szCs w:val="28"/>
            <w:lang w:val="en-US"/>
          </w:rPr>
          <w:t>https://harvestcroo.com/</w:t>
        </w:r>
      </w:hyperlink>
    </w:p>
    <w:p w:rsidR="00AC6794" w:rsidRPr="008318AF" w:rsidRDefault="00AC6794" w:rsidP="00AC6794">
      <w:pPr>
        <w:pStyle w:val="ListParagraph"/>
        <w:numPr>
          <w:ilvl w:val="0"/>
          <w:numId w:val="4"/>
        </w:numPr>
        <w:rPr>
          <w:rFonts w:ascii="Times New Roman" w:hAnsi="Times New Roman" w:cs="Times New Roman"/>
          <w:sz w:val="28"/>
          <w:szCs w:val="28"/>
          <w:lang w:val="en-US"/>
        </w:rPr>
      </w:pPr>
      <w:hyperlink r:id="rId30" w:history="1">
        <w:r w:rsidRPr="008318AF">
          <w:rPr>
            <w:rStyle w:val="Hyperlink"/>
            <w:rFonts w:ascii="Times New Roman" w:hAnsi="Times New Roman" w:cs="Times New Roman"/>
            <w:sz w:val="28"/>
            <w:szCs w:val="28"/>
            <w:lang w:val="en-US"/>
          </w:rPr>
          <w:t>https://tracegenomics.com/</w:t>
        </w:r>
      </w:hyperlink>
    </w:p>
    <w:p w:rsidR="00AC6794" w:rsidRPr="008318AF" w:rsidRDefault="00AC6794" w:rsidP="00AC6794">
      <w:pPr>
        <w:pStyle w:val="ListParagraph"/>
        <w:numPr>
          <w:ilvl w:val="0"/>
          <w:numId w:val="4"/>
        </w:numPr>
        <w:rPr>
          <w:rFonts w:ascii="Times New Roman" w:hAnsi="Times New Roman" w:cs="Times New Roman"/>
          <w:sz w:val="28"/>
          <w:szCs w:val="28"/>
          <w:lang w:val="en-US"/>
        </w:rPr>
      </w:pPr>
      <w:hyperlink r:id="rId31" w:history="1">
        <w:r w:rsidRPr="008318AF">
          <w:rPr>
            <w:rStyle w:val="Hyperlink"/>
            <w:rFonts w:ascii="Times New Roman" w:hAnsi="Times New Roman" w:cs="Times New Roman"/>
            <w:sz w:val="28"/>
            <w:szCs w:val="28"/>
            <w:lang w:val="en-US"/>
          </w:rPr>
          <w:t>https://www.thedroneinfo.com/drone-based-imaging-of-vineyards-skysquirrel-technologies-inc/</w:t>
        </w:r>
      </w:hyperlink>
    </w:p>
    <w:p w:rsidR="00AC6794" w:rsidRPr="008318AF" w:rsidRDefault="00AC6794" w:rsidP="00AC6794">
      <w:pPr>
        <w:pStyle w:val="ListParagraph"/>
        <w:numPr>
          <w:ilvl w:val="0"/>
          <w:numId w:val="4"/>
        </w:numPr>
        <w:rPr>
          <w:rFonts w:ascii="Times New Roman" w:hAnsi="Times New Roman" w:cs="Times New Roman"/>
          <w:sz w:val="28"/>
          <w:szCs w:val="28"/>
          <w:lang w:val="en-US"/>
        </w:rPr>
      </w:pPr>
      <w:hyperlink r:id="rId32" w:history="1">
        <w:r w:rsidRPr="008318AF">
          <w:rPr>
            <w:rStyle w:val="Hyperlink"/>
            <w:rFonts w:ascii="Times New Roman" w:hAnsi="Times New Roman" w:cs="Times New Roman"/>
            <w:sz w:val="28"/>
            <w:szCs w:val="28"/>
            <w:lang w:val="en-US"/>
          </w:rPr>
          <w:t>https://www.awhere.com/</w:t>
        </w:r>
      </w:hyperlink>
    </w:p>
    <w:p w:rsidR="00AC6794" w:rsidRPr="008318AF" w:rsidRDefault="00AC6794" w:rsidP="00AC6794">
      <w:pPr>
        <w:pStyle w:val="ListParagraph"/>
        <w:numPr>
          <w:ilvl w:val="0"/>
          <w:numId w:val="4"/>
        </w:numPr>
        <w:rPr>
          <w:rFonts w:ascii="Times New Roman" w:hAnsi="Times New Roman" w:cs="Times New Roman"/>
          <w:sz w:val="28"/>
          <w:szCs w:val="28"/>
          <w:lang w:val="en-US"/>
        </w:rPr>
      </w:pPr>
      <w:hyperlink r:id="rId33" w:history="1">
        <w:r w:rsidRPr="008318AF">
          <w:rPr>
            <w:rStyle w:val="Hyperlink"/>
            <w:rFonts w:ascii="Times New Roman" w:hAnsi="Times New Roman" w:cs="Times New Roman"/>
            <w:sz w:val="28"/>
            <w:szCs w:val="28"/>
            <w:lang w:val="en-US"/>
          </w:rPr>
          <w:t>https://www.syngenta-us.com/agriedge/farmshots</w:t>
        </w:r>
      </w:hyperlink>
    </w:p>
    <w:p w:rsidR="00AC6794" w:rsidRPr="00AC6794" w:rsidRDefault="00AC6794" w:rsidP="00AC6794">
      <w:pPr>
        <w:pStyle w:val="ListParagraph"/>
        <w:rPr>
          <w:lang w:val="en-US"/>
        </w:rPr>
      </w:pPr>
    </w:p>
    <w:sectPr w:rsidR="00AC6794" w:rsidRPr="00AC67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C4C17"/>
    <w:multiLevelType w:val="hybridMultilevel"/>
    <w:tmpl w:val="BF021F86"/>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 w15:restartNumberingAfterBreak="0">
    <w:nsid w:val="55AA24C2"/>
    <w:multiLevelType w:val="multilevel"/>
    <w:tmpl w:val="ADC8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A96A78"/>
    <w:multiLevelType w:val="multilevel"/>
    <w:tmpl w:val="AFF00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F11C46"/>
    <w:multiLevelType w:val="multilevel"/>
    <w:tmpl w:val="BE16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E87"/>
    <w:rsid w:val="0006197C"/>
    <w:rsid w:val="00143675"/>
    <w:rsid w:val="00143F15"/>
    <w:rsid w:val="002314F3"/>
    <w:rsid w:val="002653C5"/>
    <w:rsid w:val="0029674E"/>
    <w:rsid w:val="002A1E87"/>
    <w:rsid w:val="00370D04"/>
    <w:rsid w:val="00466C12"/>
    <w:rsid w:val="004A56FB"/>
    <w:rsid w:val="004D175A"/>
    <w:rsid w:val="006539C6"/>
    <w:rsid w:val="006C3934"/>
    <w:rsid w:val="006E6BE7"/>
    <w:rsid w:val="00702D25"/>
    <w:rsid w:val="008144EF"/>
    <w:rsid w:val="00826ED3"/>
    <w:rsid w:val="008318AF"/>
    <w:rsid w:val="008451F9"/>
    <w:rsid w:val="008A6651"/>
    <w:rsid w:val="008B04AD"/>
    <w:rsid w:val="008F5B41"/>
    <w:rsid w:val="0091114B"/>
    <w:rsid w:val="00962E25"/>
    <w:rsid w:val="00AB0557"/>
    <w:rsid w:val="00AC6794"/>
    <w:rsid w:val="00C01F84"/>
    <w:rsid w:val="00C05BA4"/>
    <w:rsid w:val="00C13428"/>
    <w:rsid w:val="00C210E5"/>
    <w:rsid w:val="00C61F55"/>
    <w:rsid w:val="00DA500A"/>
    <w:rsid w:val="00F47829"/>
    <w:rsid w:val="00FA6820"/>
    <w:rsid w:val="00FC75E8"/>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FA2F"/>
  <w15:chartTrackingRefBased/>
  <w15:docId w15:val="{CEC0292B-06FE-41B2-BC75-CA3F22B2B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1E87"/>
    <w:rPr>
      <w:lang w:val="ro-RO"/>
    </w:rPr>
  </w:style>
  <w:style w:type="paragraph" w:styleId="Heading2">
    <w:name w:val="heading 2"/>
    <w:basedOn w:val="Normal"/>
    <w:next w:val="Normal"/>
    <w:link w:val="Heading2Char"/>
    <w:uiPriority w:val="9"/>
    <w:semiHidden/>
    <w:unhideWhenUsed/>
    <w:qFormat/>
    <w:rsid w:val="00DA5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01F84"/>
    <w:pPr>
      <w:spacing w:before="100" w:beforeAutospacing="1" w:after="100" w:afterAutospacing="1" w:line="240" w:lineRule="auto"/>
      <w:outlineLvl w:val="2"/>
    </w:pPr>
    <w:rPr>
      <w:rFonts w:ascii="Times New Roman" w:eastAsia="Times New Roman" w:hAnsi="Times New Roman" w:cs="Times New Roman"/>
      <w:b/>
      <w:bCs/>
      <w:sz w:val="27"/>
      <w:szCs w:val="27"/>
      <w:lang w:val="ru-MD" w:eastAsia="ru-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1F84"/>
    <w:rPr>
      <w:rFonts w:ascii="Times New Roman" w:eastAsia="Times New Roman" w:hAnsi="Times New Roman" w:cs="Times New Roman"/>
      <w:b/>
      <w:bCs/>
      <w:sz w:val="27"/>
      <w:szCs w:val="27"/>
      <w:lang w:eastAsia="ru-MD"/>
    </w:rPr>
  </w:style>
  <w:style w:type="character" w:styleId="Strong">
    <w:name w:val="Strong"/>
    <w:basedOn w:val="DefaultParagraphFont"/>
    <w:uiPriority w:val="22"/>
    <w:qFormat/>
    <w:rsid w:val="00C01F84"/>
    <w:rPr>
      <w:b/>
      <w:bCs/>
    </w:rPr>
  </w:style>
  <w:style w:type="paragraph" w:styleId="NormalWeb">
    <w:name w:val="Normal (Web)"/>
    <w:basedOn w:val="Normal"/>
    <w:uiPriority w:val="99"/>
    <w:semiHidden/>
    <w:unhideWhenUsed/>
    <w:rsid w:val="00962E25"/>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character" w:styleId="Hyperlink">
    <w:name w:val="Hyperlink"/>
    <w:basedOn w:val="DefaultParagraphFont"/>
    <w:uiPriority w:val="99"/>
    <w:unhideWhenUsed/>
    <w:rsid w:val="002653C5"/>
    <w:rPr>
      <w:color w:val="0000FF"/>
      <w:u w:val="single"/>
    </w:rPr>
  </w:style>
  <w:style w:type="character" w:customStyle="1" w:styleId="Heading2Char">
    <w:name w:val="Heading 2 Char"/>
    <w:basedOn w:val="DefaultParagraphFont"/>
    <w:link w:val="Heading2"/>
    <w:uiPriority w:val="9"/>
    <w:semiHidden/>
    <w:rsid w:val="00DA500A"/>
    <w:rPr>
      <w:rFonts w:asciiTheme="majorHAnsi" w:eastAsiaTheme="majorEastAsia" w:hAnsiTheme="majorHAnsi" w:cstheme="majorBidi"/>
      <w:color w:val="2F5496" w:themeColor="accent1" w:themeShade="BF"/>
      <w:sz w:val="26"/>
      <w:szCs w:val="26"/>
      <w:lang w:val="ro-RO"/>
    </w:rPr>
  </w:style>
  <w:style w:type="paragraph" w:styleId="ListParagraph">
    <w:name w:val="List Paragraph"/>
    <w:basedOn w:val="Normal"/>
    <w:uiPriority w:val="34"/>
    <w:qFormat/>
    <w:rsid w:val="00AC6794"/>
    <w:pPr>
      <w:ind w:left="720"/>
      <w:contextualSpacing/>
    </w:pPr>
  </w:style>
  <w:style w:type="character" w:styleId="UnresolvedMention">
    <w:name w:val="Unresolved Mention"/>
    <w:basedOn w:val="DefaultParagraphFont"/>
    <w:uiPriority w:val="99"/>
    <w:semiHidden/>
    <w:unhideWhenUsed/>
    <w:rsid w:val="00AC67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02099">
      <w:bodyDiv w:val="1"/>
      <w:marLeft w:val="0"/>
      <w:marRight w:val="0"/>
      <w:marTop w:val="0"/>
      <w:marBottom w:val="0"/>
      <w:divBdr>
        <w:top w:val="none" w:sz="0" w:space="0" w:color="auto"/>
        <w:left w:val="none" w:sz="0" w:space="0" w:color="auto"/>
        <w:bottom w:val="none" w:sz="0" w:space="0" w:color="auto"/>
        <w:right w:val="none" w:sz="0" w:space="0" w:color="auto"/>
      </w:divBdr>
    </w:div>
    <w:div w:id="436995289">
      <w:bodyDiv w:val="1"/>
      <w:marLeft w:val="0"/>
      <w:marRight w:val="0"/>
      <w:marTop w:val="0"/>
      <w:marBottom w:val="0"/>
      <w:divBdr>
        <w:top w:val="none" w:sz="0" w:space="0" w:color="auto"/>
        <w:left w:val="none" w:sz="0" w:space="0" w:color="auto"/>
        <w:bottom w:val="none" w:sz="0" w:space="0" w:color="auto"/>
        <w:right w:val="none" w:sz="0" w:space="0" w:color="auto"/>
      </w:divBdr>
    </w:div>
    <w:div w:id="496042895">
      <w:bodyDiv w:val="1"/>
      <w:marLeft w:val="0"/>
      <w:marRight w:val="0"/>
      <w:marTop w:val="0"/>
      <w:marBottom w:val="0"/>
      <w:divBdr>
        <w:top w:val="none" w:sz="0" w:space="0" w:color="auto"/>
        <w:left w:val="none" w:sz="0" w:space="0" w:color="auto"/>
        <w:bottom w:val="none" w:sz="0" w:space="0" w:color="auto"/>
        <w:right w:val="none" w:sz="0" w:space="0" w:color="auto"/>
      </w:divBdr>
    </w:div>
    <w:div w:id="506748209">
      <w:bodyDiv w:val="1"/>
      <w:marLeft w:val="0"/>
      <w:marRight w:val="0"/>
      <w:marTop w:val="0"/>
      <w:marBottom w:val="0"/>
      <w:divBdr>
        <w:top w:val="none" w:sz="0" w:space="0" w:color="auto"/>
        <w:left w:val="none" w:sz="0" w:space="0" w:color="auto"/>
        <w:bottom w:val="none" w:sz="0" w:space="0" w:color="auto"/>
        <w:right w:val="none" w:sz="0" w:space="0" w:color="auto"/>
      </w:divBdr>
    </w:div>
    <w:div w:id="627470448">
      <w:bodyDiv w:val="1"/>
      <w:marLeft w:val="0"/>
      <w:marRight w:val="0"/>
      <w:marTop w:val="0"/>
      <w:marBottom w:val="0"/>
      <w:divBdr>
        <w:top w:val="none" w:sz="0" w:space="0" w:color="auto"/>
        <w:left w:val="none" w:sz="0" w:space="0" w:color="auto"/>
        <w:bottom w:val="none" w:sz="0" w:space="0" w:color="auto"/>
        <w:right w:val="none" w:sz="0" w:space="0" w:color="auto"/>
      </w:divBdr>
    </w:div>
    <w:div w:id="704868773">
      <w:bodyDiv w:val="1"/>
      <w:marLeft w:val="0"/>
      <w:marRight w:val="0"/>
      <w:marTop w:val="0"/>
      <w:marBottom w:val="0"/>
      <w:divBdr>
        <w:top w:val="none" w:sz="0" w:space="0" w:color="auto"/>
        <w:left w:val="none" w:sz="0" w:space="0" w:color="auto"/>
        <w:bottom w:val="none" w:sz="0" w:space="0" w:color="auto"/>
        <w:right w:val="none" w:sz="0" w:space="0" w:color="auto"/>
      </w:divBdr>
    </w:div>
    <w:div w:id="1043217613">
      <w:bodyDiv w:val="1"/>
      <w:marLeft w:val="0"/>
      <w:marRight w:val="0"/>
      <w:marTop w:val="0"/>
      <w:marBottom w:val="0"/>
      <w:divBdr>
        <w:top w:val="none" w:sz="0" w:space="0" w:color="auto"/>
        <w:left w:val="none" w:sz="0" w:space="0" w:color="auto"/>
        <w:bottom w:val="none" w:sz="0" w:space="0" w:color="auto"/>
        <w:right w:val="none" w:sz="0" w:space="0" w:color="auto"/>
      </w:divBdr>
    </w:div>
    <w:div w:id="1279681384">
      <w:bodyDiv w:val="1"/>
      <w:marLeft w:val="0"/>
      <w:marRight w:val="0"/>
      <w:marTop w:val="0"/>
      <w:marBottom w:val="0"/>
      <w:divBdr>
        <w:top w:val="none" w:sz="0" w:space="0" w:color="auto"/>
        <w:left w:val="none" w:sz="0" w:space="0" w:color="auto"/>
        <w:bottom w:val="none" w:sz="0" w:space="0" w:color="auto"/>
        <w:right w:val="none" w:sz="0" w:space="0" w:color="auto"/>
      </w:divBdr>
    </w:div>
    <w:div w:id="1284114519">
      <w:bodyDiv w:val="1"/>
      <w:marLeft w:val="0"/>
      <w:marRight w:val="0"/>
      <w:marTop w:val="0"/>
      <w:marBottom w:val="0"/>
      <w:divBdr>
        <w:top w:val="none" w:sz="0" w:space="0" w:color="auto"/>
        <w:left w:val="none" w:sz="0" w:space="0" w:color="auto"/>
        <w:bottom w:val="none" w:sz="0" w:space="0" w:color="auto"/>
        <w:right w:val="none" w:sz="0" w:space="0" w:color="auto"/>
      </w:divBdr>
    </w:div>
    <w:div w:id="1607496791">
      <w:bodyDiv w:val="1"/>
      <w:marLeft w:val="0"/>
      <w:marRight w:val="0"/>
      <w:marTop w:val="0"/>
      <w:marBottom w:val="0"/>
      <w:divBdr>
        <w:top w:val="none" w:sz="0" w:space="0" w:color="auto"/>
        <w:left w:val="none" w:sz="0" w:space="0" w:color="auto"/>
        <w:bottom w:val="none" w:sz="0" w:space="0" w:color="auto"/>
        <w:right w:val="none" w:sz="0" w:space="0" w:color="auto"/>
      </w:divBdr>
    </w:div>
    <w:div w:id="1795632059">
      <w:bodyDiv w:val="1"/>
      <w:marLeft w:val="0"/>
      <w:marRight w:val="0"/>
      <w:marTop w:val="0"/>
      <w:marBottom w:val="0"/>
      <w:divBdr>
        <w:top w:val="none" w:sz="0" w:space="0" w:color="auto"/>
        <w:left w:val="none" w:sz="0" w:space="0" w:color="auto"/>
        <w:bottom w:val="none" w:sz="0" w:space="0" w:color="auto"/>
        <w:right w:val="none" w:sz="0" w:space="0" w:color="auto"/>
      </w:divBdr>
    </w:div>
    <w:div w:id="1932812737">
      <w:bodyDiv w:val="1"/>
      <w:marLeft w:val="0"/>
      <w:marRight w:val="0"/>
      <w:marTop w:val="0"/>
      <w:marBottom w:val="0"/>
      <w:divBdr>
        <w:top w:val="none" w:sz="0" w:space="0" w:color="auto"/>
        <w:left w:val="none" w:sz="0" w:space="0" w:color="auto"/>
        <w:bottom w:val="none" w:sz="0" w:space="0" w:color="auto"/>
        <w:right w:val="none" w:sz="0" w:space="0" w:color="auto"/>
      </w:divBdr>
      <w:divsChild>
        <w:div w:id="13102451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2068605603">
      <w:bodyDiv w:val="1"/>
      <w:marLeft w:val="0"/>
      <w:marRight w:val="0"/>
      <w:marTop w:val="0"/>
      <w:marBottom w:val="0"/>
      <w:divBdr>
        <w:top w:val="none" w:sz="0" w:space="0" w:color="auto"/>
        <w:left w:val="none" w:sz="0" w:space="0" w:color="auto"/>
        <w:bottom w:val="none" w:sz="0" w:space="0" w:color="auto"/>
        <w:right w:val="none" w:sz="0" w:space="0" w:color="auto"/>
      </w:divBdr>
    </w:div>
    <w:div w:id="2073042388">
      <w:bodyDiv w:val="1"/>
      <w:marLeft w:val="0"/>
      <w:marRight w:val="0"/>
      <w:marTop w:val="0"/>
      <w:marBottom w:val="0"/>
      <w:divBdr>
        <w:top w:val="none" w:sz="0" w:space="0" w:color="auto"/>
        <w:left w:val="none" w:sz="0" w:space="0" w:color="auto"/>
        <w:bottom w:val="none" w:sz="0" w:space="0" w:color="auto"/>
        <w:right w:val="none" w:sz="0" w:space="0" w:color="auto"/>
      </w:divBdr>
    </w:div>
    <w:div w:id="210989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rs.usda.gov/topics/farm-economy/farm-labor/" TargetMode="External"/><Relationship Id="rId18" Type="http://schemas.openxmlformats.org/officeDocument/2006/relationships/hyperlink" Target="https://www.crunchbase.com/organization/peat" TargetMode="External"/><Relationship Id="rId26" Type="http://schemas.openxmlformats.org/officeDocument/2006/relationships/hyperlink" Target="https://www.skysquirrel.ca/" TargetMode="External"/><Relationship Id="rId3" Type="http://schemas.openxmlformats.org/officeDocument/2006/relationships/settings" Target="settings.xml"/><Relationship Id="rId21" Type="http://schemas.openxmlformats.org/officeDocument/2006/relationships/hyperlink" Target="https://www.tracegenomics.com/" TargetMode="External"/><Relationship Id="rId34" Type="http://schemas.openxmlformats.org/officeDocument/2006/relationships/fontTable" Target="fontTable.xml"/><Relationship Id="rId7" Type="http://schemas.openxmlformats.org/officeDocument/2006/relationships/hyperlink" Target="http://wssa.net/wp-content/uploads/WSSA-Fact-SheetFinal.pdf" TargetMode="External"/><Relationship Id="rId12" Type="http://schemas.openxmlformats.org/officeDocument/2006/relationships/hyperlink" Target="http://harvestcroorobotics.com/" TargetMode="External"/><Relationship Id="rId17" Type="http://schemas.openxmlformats.org/officeDocument/2006/relationships/hyperlink" Target="https://www.crunchbase.com/organization/peat" TargetMode="External"/><Relationship Id="rId25" Type="http://schemas.openxmlformats.org/officeDocument/2006/relationships/hyperlink" Target="https://www.crunchbase.com/organization/trace-genomics" TargetMode="External"/><Relationship Id="rId33" Type="http://schemas.openxmlformats.org/officeDocument/2006/relationships/hyperlink" Target="https://www.syngenta-us.com/agriedge/farmshots" TargetMode="External"/><Relationship Id="rId2" Type="http://schemas.openxmlformats.org/officeDocument/2006/relationships/styles" Target="styles.xml"/><Relationship Id="rId16" Type="http://schemas.openxmlformats.org/officeDocument/2006/relationships/hyperlink" Target="https://plantix.net/" TargetMode="External"/><Relationship Id="rId20" Type="http://schemas.openxmlformats.org/officeDocument/2006/relationships/hyperlink" Target="https://www.linkedin.com/feed/update/urn:li:activity:6321287187010715648" TargetMode="External"/><Relationship Id="rId29" Type="http://schemas.openxmlformats.org/officeDocument/2006/relationships/hyperlink" Target="https://harvestcroo.com/" TargetMode="External"/><Relationship Id="rId1" Type="http://schemas.openxmlformats.org/officeDocument/2006/relationships/numbering" Target="numbering.xml"/><Relationship Id="rId6" Type="http://schemas.openxmlformats.org/officeDocument/2006/relationships/hyperlink" Target="http://www.sciencedirect.com/science/article/pii/S221260901400020X" TargetMode="External"/><Relationship Id="rId11" Type="http://schemas.openxmlformats.org/officeDocument/2006/relationships/hyperlink" Target="http://www.tbo.com/news/business/could-robot-berry-picker-fix-labor-shortage-20150502/" TargetMode="External"/><Relationship Id="rId24" Type="http://schemas.openxmlformats.org/officeDocument/2006/relationships/hyperlink" Target="https://www.tracegenomics.com/" TargetMode="External"/><Relationship Id="rId32" Type="http://schemas.openxmlformats.org/officeDocument/2006/relationships/hyperlink" Target="https://www.awhere.com/" TargetMode="External"/><Relationship Id="rId5" Type="http://schemas.openxmlformats.org/officeDocument/2006/relationships/image" Target="media/image1.png"/><Relationship Id="rId15" Type="http://schemas.openxmlformats.org/officeDocument/2006/relationships/hyperlink" Target="https://wishfarms.com/newsroom-item/harvest-croo-robotics-rolls-out-autonomous-vehicle/" TargetMode="External"/><Relationship Id="rId23" Type="http://schemas.openxmlformats.org/officeDocument/2006/relationships/hyperlink" Target="https://www.tracegenomics.com/" TargetMode="External"/><Relationship Id="rId28" Type="http://schemas.openxmlformats.org/officeDocument/2006/relationships/hyperlink" Target="http://smartmachines.bluerivertechnology.com/" TargetMode="External"/><Relationship Id="rId10" Type="http://schemas.openxmlformats.org/officeDocument/2006/relationships/hyperlink" Target="http://harvestcroorobotics.com/" TargetMode="External"/><Relationship Id="rId19" Type="http://schemas.openxmlformats.org/officeDocument/2006/relationships/hyperlink" Target="https://www.linkedin.com/feed/update/urn:li:activity:6321287187010715648" TargetMode="External"/><Relationship Id="rId31" Type="http://schemas.openxmlformats.org/officeDocument/2006/relationships/hyperlink" Target="https://www.thedroneinfo.com/drone-based-imaging-of-vineyards-skysquirrel-technologies-inc/" TargetMode="External"/><Relationship Id="rId4" Type="http://schemas.openxmlformats.org/officeDocument/2006/relationships/webSettings" Target="webSettings.xml"/><Relationship Id="rId9" Type="http://schemas.openxmlformats.org/officeDocument/2006/relationships/hyperlink" Target="http://www.bluerivertechnology.com/" TargetMode="External"/><Relationship Id="rId14" Type="http://schemas.openxmlformats.org/officeDocument/2006/relationships/hyperlink" Target="https://wishfarms.com/newsroom-item/harvest-croo-robotics-rolls-out-autonomous-vehicle/" TargetMode="External"/><Relationship Id="rId22" Type="http://schemas.openxmlformats.org/officeDocument/2006/relationships/hyperlink" Target="https://www.illumina.com/" TargetMode="External"/><Relationship Id="rId27" Type="http://schemas.openxmlformats.org/officeDocument/2006/relationships/hyperlink" Target="https://emerj.com/ai-sector-overviews/ai-for-weather-forecasting/" TargetMode="External"/><Relationship Id="rId30" Type="http://schemas.openxmlformats.org/officeDocument/2006/relationships/hyperlink" Target="https://tracegenomics.com/" TargetMode="External"/><Relationship Id="rId35" Type="http://schemas.openxmlformats.org/officeDocument/2006/relationships/theme" Target="theme/theme1.xml"/><Relationship Id="rId8" Type="http://schemas.openxmlformats.org/officeDocument/2006/relationships/hyperlink" Target="http://www.bluerivertechnology.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2067</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Ulmanu Cristian</dc:creator>
  <cp:keywords/>
  <dc:description/>
  <cp:lastModifiedBy>Ulmanu Cristian</cp:lastModifiedBy>
  <cp:revision>29</cp:revision>
  <dcterms:created xsi:type="dcterms:W3CDTF">2020-09-23T06:54:00Z</dcterms:created>
  <dcterms:modified xsi:type="dcterms:W3CDTF">2020-09-23T08:54:00Z</dcterms:modified>
</cp:coreProperties>
</file>