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6C44" w14:textId="1BA70758" w:rsidR="009A71F9" w:rsidRDefault="009A71F9" w:rsidP="00040A4E">
      <w:pPr>
        <w:ind w:left="360" w:hanging="360"/>
      </w:pPr>
      <w:r>
        <w:fldChar w:fldCharType="begin"/>
      </w:r>
      <w:r>
        <w:instrText>HYPERLINK "https://github.com/Ulq15/CMSI662_Secure_Software_Development/blob/main/HW2"</w:instrText>
      </w:r>
      <w:r>
        <w:fldChar w:fldCharType="separate"/>
      </w:r>
      <w:r>
        <w:rPr>
          <w:rStyle w:val="Hyperlink"/>
        </w:rPr>
        <w:t>GitHub Repo Link</w:t>
      </w:r>
      <w:r>
        <w:rPr>
          <w:rStyle w:val="Hyperlink"/>
        </w:rPr>
        <w:fldChar w:fldCharType="end"/>
      </w:r>
    </w:p>
    <w:p w14:paraId="28BEB0D0" w14:textId="474B4042" w:rsidR="00954242" w:rsidRDefault="00B97F48" w:rsidP="00040A4E">
      <w:pPr>
        <w:pStyle w:val="ListParagraph"/>
        <w:numPr>
          <w:ilvl w:val="0"/>
          <w:numId w:val="5"/>
        </w:numPr>
      </w:pPr>
      <w:r w:rsidRPr="00B97F48">
        <w:t xml:space="preserve">Give the titles and URLs of the three Tom Scott security-related videos you watched (to completion), together with a sentence or two on the purpose or lesson </w:t>
      </w:r>
      <w:r w:rsidR="00225A35">
        <w:t>o</w:t>
      </w:r>
      <w:r w:rsidRPr="00B97F48">
        <w:t>f each video.</w:t>
      </w:r>
    </w:p>
    <w:p w14:paraId="1A345370" w14:textId="3518E138" w:rsidR="00CA75D4" w:rsidRDefault="00000000" w:rsidP="00CB2A65">
      <w:pPr>
        <w:pStyle w:val="ListParagraph"/>
        <w:numPr>
          <w:ilvl w:val="0"/>
          <w:numId w:val="4"/>
        </w:numPr>
      </w:pPr>
      <w:hyperlink r:id="rId7" w:history="1">
        <w:r w:rsidR="00724CB9">
          <w:rPr>
            <w:rStyle w:val="Hyperlink"/>
          </w:rPr>
          <w:t>The Two Generals’ Problem</w:t>
        </w:r>
      </w:hyperlink>
      <w:r w:rsidR="003A7327">
        <w:br/>
      </w:r>
      <w:r w:rsidR="00B76CBC">
        <w:t xml:space="preserve">Tom Scott explains </w:t>
      </w:r>
      <w:r w:rsidR="00477687">
        <w:t xml:space="preserve">what </w:t>
      </w:r>
      <w:r w:rsidR="00B76CBC">
        <w:t xml:space="preserve">the </w:t>
      </w:r>
      <w:r w:rsidR="00B7276F">
        <w:t>T</w:t>
      </w:r>
      <w:r w:rsidR="00B76CBC">
        <w:t xml:space="preserve">wo </w:t>
      </w:r>
      <w:r w:rsidR="00B7276F">
        <w:t>G</w:t>
      </w:r>
      <w:r w:rsidR="00B76CBC">
        <w:t>eneral</w:t>
      </w:r>
      <w:r w:rsidR="00555C97">
        <w:t>’s</w:t>
      </w:r>
      <w:r w:rsidR="00B76CBC">
        <w:t xml:space="preserve"> </w:t>
      </w:r>
      <w:r w:rsidR="00B7276F">
        <w:t>P</w:t>
      </w:r>
      <w:r w:rsidR="00555C97">
        <w:t>roblem</w:t>
      </w:r>
      <w:r w:rsidR="00477687">
        <w:t xml:space="preserve"> is, </w:t>
      </w:r>
      <w:r w:rsidR="00FF65D1">
        <w:t xml:space="preserve">and </w:t>
      </w:r>
      <w:r w:rsidR="007B22A9">
        <w:t>gives a</w:t>
      </w:r>
      <w:r w:rsidR="000C6EDC">
        <w:t xml:space="preserve"> </w:t>
      </w:r>
      <w:proofErr w:type="gramStart"/>
      <w:r w:rsidR="00046D0C">
        <w:t xml:space="preserve">real </w:t>
      </w:r>
      <w:r w:rsidR="00B83D88">
        <w:t>world</w:t>
      </w:r>
      <w:proofErr w:type="gramEnd"/>
      <w:r w:rsidR="00B83D88">
        <w:t xml:space="preserve"> </w:t>
      </w:r>
      <w:r w:rsidR="00DB75B6">
        <w:t>problem</w:t>
      </w:r>
      <w:r w:rsidR="0037739F">
        <w:t>,</w:t>
      </w:r>
      <w:r w:rsidR="00046D0C">
        <w:t xml:space="preserve"> </w:t>
      </w:r>
      <w:r w:rsidR="0037739F">
        <w:t xml:space="preserve">involving a food delivery application, </w:t>
      </w:r>
      <w:r w:rsidR="00FF65D1">
        <w:t xml:space="preserve">as an </w:t>
      </w:r>
      <w:r w:rsidR="000C6EDC">
        <w:t>example</w:t>
      </w:r>
      <w:r w:rsidR="00FF65D1">
        <w:t>.</w:t>
      </w:r>
      <w:r w:rsidR="000231BE">
        <w:t xml:space="preserve"> </w:t>
      </w:r>
      <w:r w:rsidR="00B83D88">
        <w:t>Th</w:t>
      </w:r>
      <w:r w:rsidR="00CB4FE7">
        <w:t xml:space="preserve">e </w:t>
      </w:r>
      <w:r w:rsidR="00B83D88">
        <w:t>solution</w:t>
      </w:r>
      <w:r w:rsidR="00DB75B6">
        <w:t xml:space="preserve"> he</w:t>
      </w:r>
      <w:r w:rsidR="00B83D88">
        <w:t xml:space="preserve"> </w:t>
      </w:r>
      <w:r w:rsidR="00CB4FE7">
        <w:t>suggest</w:t>
      </w:r>
      <w:r w:rsidR="00DB75B6">
        <w:t>ed</w:t>
      </w:r>
      <w:r w:rsidR="00CB4FE7">
        <w:t xml:space="preserve"> </w:t>
      </w:r>
      <w:r w:rsidR="00F268CD">
        <w:t xml:space="preserve">would be </w:t>
      </w:r>
      <w:r w:rsidR="00DB75B6">
        <w:t xml:space="preserve">using </w:t>
      </w:r>
      <w:r w:rsidR="00043C3C">
        <w:t>an “</w:t>
      </w:r>
      <w:r w:rsidR="00F268CD">
        <w:t>idempotency token</w:t>
      </w:r>
      <w:r w:rsidR="00043C3C">
        <w:t xml:space="preserve">”, a unique </w:t>
      </w:r>
      <w:r w:rsidR="00A72F81">
        <w:t xml:space="preserve">identifying </w:t>
      </w:r>
      <w:r w:rsidR="00215B22">
        <w:t>key</w:t>
      </w:r>
      <w:r w:rsidR="00A72F81">
        <w:t xml:space="preserve"> that can be used to </w:t>
      </w:r>
      <w:r w:rsidR="00DB1CFF">
        <w:t>validate</w:t>
      </w:r>
      <w:r w:rsidR="00E74697">
        <w:t xml:space="preserve"> </w:t>
      </w:r>
      <w:r w:rsidR="00E823A8">
        <w:t xml:space="preserve">that a single request </w:t>
      </w:r>
      <w:r w:rsidR="007A63BC">
        <w:t xml:space="preserve">is </w:t>
      </w:r>
      <w:r w:rsidR="00E823A8">
        <w:t>from a client</w:t>
      </w:r>
      <w:r w:rsidR="009C496D">
        <w:t xml:space="preserve"> is processed</w:t>
      </w:r>
      <w:r w:rsidR="007A63BC">
        <w:t xml:space="preserve">, rather than multiple </w:t>
      </w:r>
      <w:r w:rsidR="009C496D">
        <w:t>identical requests being processed.</w:t>
      </w:r>
    </w:p>
    <w:p w14:paraId="2CF20656" w14:textId="1684FFC2" w:rsidR="00F25D20" w:rsidRDefault="00000000" w:rsidP="00B31E1F">
      <w:pPr>
        <w:pStyle w:val="ListParagraph"/>
        <w:numPr>
          <w:ilvl w:val="0"/>
          <w:numId w:val="4"/>
        </w:numPr>
      </w:pPr>
      <w:hyperlink r:id="rId8" w:history="1">
        <w:r w:rsidR="00724CB9">
          <w:rPr>
            <w:rStyle w:val="Hyperlink"/>
          </w:rPr>
          <w:t xml:space="preserve">The </w:t>
        </w:r>
        <w:proofErr w:type="spellStart"/>
        <w:r w:rsidR="00724CB9">
          <w:rPr>
            <w:rStyle w:val="Hyperlink"/>
          </w:rPr>
          <w:t>Moonpig</w:t>
        </w:r>
        <w:proofErr w:type="spellEnd"/>
        <w:r w:rsidR="00724CB9">
          <w:rPr>
            <w:rStyle w:val="Hyperlink"/>
          </w:rPr>
          <w:t xml:space="preserve"> Bug: How 3,000,000 Customers' Details Were Exposed</w:t>
        </w:r>
      </w:hyperlink>
      <w:r w:rsidR="003A7327">
        <w:br/>
      </w:r>
      <w:r w:rsidR="00DF3FEF">
        <w:t>Tom Scott explains</w:t>
      </w:r>
      <w:r w:rsidR="00E213B5">
        <w:t xml:space="preserve"> </w:t>
      </w:r>
      <w:r w:rsidR="004329D2">
        <w:t>a</w:t>
      </w:r>
      <w:r w:rsidR="00265EE7">
        <w:t xml:space="preserve"> </w:t>
      </w:r>
      <w:r w:rsidR="008F5E5B">
        <w:t>bug</w:t>
      </w:r>
      <w:r w:rsidR="00C62F6A">
        <w:t xml:space="preserve"> </w:t>
      </w:r>
      <w:r w:rsidR="00342F31">
        <w:t xml:space="preserve">Paul Price found </w:t>
      </w:r>
      <w:r w:rsidR="004329D2">
        <w:t xml:space="preserve">in </w:t>
      </w:r>
      <w:proofErr w:type="spellStart"/>
      <w:r w:rsidR="004329D2">
        <w:t>Moonpig</w:t>
      </w:r>
      <w:r w:rsidR="00342F31">
        <w:t>’s</w:t>
      </w:r>
      <w:proofErr w:type="spellEnd"/>
      <w:r w:rsidR="0094578A">
        <w:t xml:space="preserve"> website</w:t>
      </w:r>
      <w:r w:rsidR="00903A4D">
        <w:t xml:space="preserve"> that </w:t>
      </w:r>
      <w:r w:rsidR="00FC2FFC">
        <w:t xml:space="preserve">can be used to </w:t>
      </w:r>
      <w:r w:rsidR="00015ED7">
        <w:t>expose</w:t>
      </w:r>
      <w:r w:rsidR="00FC2FFC">
        <w:t xml:space="preserve"> </w:t>
      </w:r>
      <w:r w:rsidR="00A87CA1">
        <w:t>a</w:t>
      </w:r>
      <w:r w:rsidR="00DA2E54">
        <w:t>ny</w:t>
      </w:r>
      <w:r w:rsidR="00A87CA1">
        <w:t xml:space="preserve"> </w:t>
      </w:r>
      <w:r w:rsidR="00015ED7">
        <w:t>customer</w:t>
      </w:r>
      <w:r w:rsidR="00A87CA1">
        <w:t>’s private details</w:t>
      </w:r>
      <w:r w:rsidR="00FC2FFC">
        <w:t xml:space="preserve">. </w:t>
      </w:r>
      <w:r w:rsidR="00C74B26">
        <w:t>The lesson is “code like you are</w:t>
      </w:r>
      <w:r w:rsidR="003E1314">
        <w:t xml:space="preserve"> </w:t>
      </w:r>
      <w:r w:rsidR="00C74B26">
        <w:t xml:space="preserve">being </w:t>
      </w:r>
      <w:r w:rsidR="00225A35">
        <w:t>attacked because</w:t>
      </w:r>
      <w:r w:rsidR="00C74B26">
        <w:t xml:space="preserve"> you will be</w:t>
      </w:r>
      <w:r w:rsidR="00047AEB">
        <w:t xml:space="preserve">. Never trust user input. Assume </w:t>
      </w:r>
      <w:r w:rsidR="00BB5FEB">
        <w:t xml:space="preserve">that </w:t>
      </w:r>
      <w:r w:rsidR="00047AEB">
        <w:t>any</w:t>
      </w:r>
      <w:r w:rsidR="00BB5FEB">
        <w:t>one sending anything to your site is malicious until proven otherwise</w:t>
      </w:r>
      <w:r w:rsidR="003E1314">
        <w:t>.”</w:t>
      </w:r>
    </w:p>
    <w:p w14:paraId="315603B0" w14:textId="25A197CB" w:rsidR="00CB2A65" w:rsidRDefault="00000000" w:rsidP="00CB2A65">
      <w:pPr>
        <w:pStyle w:val="ListParagraph"/>
        <w:numPr>
          <w:ilvl w:val="0"/>
          <w:numId w:val="4"/>
        </w:numPr>
      </w:pPr>
      <w:hyperlink r:id="rId9" w:history="1">
        <w:r w:rsidR="00D843A6">
          <w:rPr>
            <w:rStyle w:val="Hyperlink"/>
          </w:rPr>
          <w:t>How NOT to Store Passwords! - Computerphile</w:t>
        </w:r>
      </w:hyperlink>
      <w:r w:rsidR="00F23578">
        <w:br/>
      </w:r>
      <w:r w:rsidR="008A31AC">
        <w:t xml:space="preserve">Tom Scott goes over </w:t>
      </w:r>
      <w:r w:rsidR="000015E9">
        <w:t xml:space="preserve">multiple </w:t>
      </w:r>
      <w:r w:rsidR="00C12447">
        <w:t>bad approaches</w:t>
      </w:r>
      <w:r w:rsidR="000015E9">
        <w:t xml:space="preserve"> to storing passwords</w:t>
      </w:r>
      <w:r w:rsidR="00C12447">
        <w:t xml:space="preserve"> that websites still use</w:t>
      </w:r>
      <w:r w:rsidR="0052495F">
        <w:t xml:space="preserve"> such as direct comparison, encrypting</w:t>
      </w:r>
      <w:r w:rsidR="004325A9">
        <w:t xml:space="preserve">, and hashing. He </w:t>
      </w:r>
      <w:r w:rsidR="005E3AA2">
        <w:t xml:space="preserve">says the approach “nowadays”, </w:t>
      </w:r>
      <w:r w:rsidR="00734D76">
        <w:t xml:space="preserve">in 2013, was “hashing and salting”. The best approach </w:t>
      </w:r>
      <w:r w:rsidR="00633401">
        <w:t>is not to store passwords, but rather use OAuth, or using “Log in with Google/Facebook/Apple”.</w:t>
      </w:r>
    </w:p>
    <w:p w14:paraId="1E25BA04" w14:textId="77777777" w:rsidR="00CB2A65" w:rsidRDefault="00CB2A65" w:rsidP="00CB2A65">
      <w:pPr>
        <w:ind w:left="360"/>
      </w:pPr>
    </w:p>
    <w:p w14:paraId="02B496FA" w14:textId="31C6925A" w:rsidR="00CB28C1" w:rsidRDefault="00B97F48" w:rsidP="00CB28C1">
      <w:pPr>
        <w:pStyle w:val="ListParagraph"/>
        <w:numPr>
          <w:ilvl w:val="0"/>
          <w:numId w:val="5"/>
        </w:numPr>
      </w:pPr>
      <w:r w:rsidRPr="00B97F48">
        <w:t xml:space="preserve">Research the concept of </w:t>
      </w:r>
      <w:r w:rsidRPr="00F67F10">
        <w:rPr>
          <w:i/>
          <w:iCs/>
        </w:rPr>
        <w:t>Security Through Obscurity</w:t>
      </w:r>
      <w:r w:rsidRPr="00B97F48">
        <w:t xml:space="preserve">. Write up a couple paragraphs describing what this phrase refers to, give </w:t>
      </w:r>
      <w:r w:rsidR="000A2C05">
        <w:t>some</w:t>
      </w:r>
      <w:r w:rsidR="00781E91" w:rsidRPr="00781E91">
        <w:t xml:space="preserve"> </w:t>
      </w:r>
      <w:r w:rsidRPr="00B97F48">
        <w:t>examples, and describe why it is (generally) a bad thing.</w:t>
      </w:r>
    </w:p>
    <w:p w14:paraId="7E586C28" w14:textId="77777777" w:rsidR="00122EC8" w:rsidRDefault="00122EC8" w:rsidP="00CB28C1">
      <w:pPr>
        <w:pStyle w:val="ListParagraph"/>
      </w:pPr>
      <w:r>
        <w:tab/>
      </w:r>
      <w:r w:rsidR="00223449" w:rsidRPr="00223449">
        <w:t>Security Through Obscurity</w:t>
      </w:r>
      <w:r w:rsidR="00223449">
        <w:t xml:space="preserve"> (STO)</w:t>
      </w:r>
      <w:r w:rsidR="002F22A5">
        <w:t xml:space="preserve"> </w:t>
      </w:r>
      <w:r w:rsidR="001A433F" w:rsidRPr="001A433F">
        <w:t>relies on the idea that a system can remain secure if the vulnerabilities are secret or hidden</w:t>
      </w:r>
      <w:r w:rsidR="001A433F">
        <w:t>.</w:t>
      </w:r>
      <w:r w:rsidR="007E7F71">
        <w:t xml:space="preserve"> </w:t>
      </w:r>
      <w:r w:rsidR="008E4E6E">
        <w:t xml:space="preserve">STO </w:t>
      </w:r>
      <w:r w:rsidR="00E02273">
        <w:t>assumes that</w:t>
      </w:r>
      <w:r w:rsidR="004B67B8">
        <w:t xml:space="preserve"> because</w:t>
      </w:r>
      <w:r w:rsidR="008E4E6E">
        <w:t xml:space="preserve"> </w:t>
      </w:r>
      <w:r w:rsidR="00E02273">
        <w:t>a</w:t>
      </w:r>
      <w:r w:rsidR="007E7F71" w:rsidRPr="007E7F71">
        <w:t>ttacker</w:t>
      </w:r>
      <w:r w:rsidR="00B34BCB">
        <w:t xml:space="preserve">s </w:t>
      </w:r>
      <w:r w:rsidR="00B34BCB" w:rsidRPr="007E7F71">
        <w:t>can</w:t>
      </w:r>
      <w:r w:rsidR="00B34BCB">
        <w:t>’</w:t>
      </w:r>
      <w:r w:rsidR="00B34BCB" w:rsidRPr="007E7F71">
        <w:t>t exploit</w:t>
      </w:r>
      <w:r w:rsidR="007E7F71" w:rsidRPr="007E7F71">
        <w:t xml:space="preserve"> </w:t>
      </w:r>
      <w:r w:rsidR="00B34BCB">
        <w:t xml:space="preserve">a system’s </w:t>
      </w:r>
      <w:r w:rsidR="007E7F71" w:rsidRPr="007E7F71">
        <w:t xml:space="preserve">weaknesses </w:t>
      </w:r>
      <w:r w:rsidR="009147A1">
        <w:t xml:space="preserve">if they don’t know </w:t>
      </w:r>
      <w:r w:rsidR="008E4E6E">
        <w:t xml:space="preserve">where </w:t>
      </w:r>
      <w:r w:rsidR="002C0B1E">
        <w:t>the weaknesses</w:t>
      </w:r>
      <w:r w:rsidR="008E4E6E">
        <w:t xml:space="preserve"> are</w:t>
      </w:r>
      <w:r w:rsidR="004B67B8">
        <w:t>, then the system is secure</w:t>
      </w:r>
      <w:r w:rsidR="007E7F71" w:rsidRPr="007E7F71">
        <w:t>.</w:t>
      </w:r>
      <w:r w:rsidR="004B67B8">
        <w:t xml:space="preserve"> </w:t>
      </w:r>
      <w:r w:rsidR="00A54D6A">
        <w:t>T</w:t>
      </w:r>
      <w:r w:rsidR="00991154">
        <w:t>h</w:t>
      </w:r>
      <w:r w:rsidR="00283349">
        <w:t>e</w:t>
      </w:r>
      <w:r w:rsidR="00991154">
        <w:t xml:space="preserve"> logic </w:t>
      </w:r>
      <w:r w:rsidR="00283349">
        <w:t xml:space="preserve">behind STO </w:t>
      </w:r>
      <w:r w:rsidR="00682584">
        <w:t xml:space="preserve">is </w:t>
      </w:r>
      <w:r w:rsidR="00DD08D5">
        <w:t>flawed because a</w:t>
      </w:r>
      <w:r w:rsidR="00283349">
        <w:t>ny</w:t>
      </w:r>
      <w:r w:rsidR="00DD08D5">
        <w:t xml:space="preserve"> system </w:t>
      </w:r>
      <w:r w:rsidR="00922D64">
        <w:t xml:space="preserve">that has </w:t>
      </w:r>
      <w:r w:rsidR="00283349">
        <w:t xml:space="preserve">a </w:t>
      </w:r>
      <w:r w:rsidR="00922D64">
        <w:t xml:space="preserve">weakness </w:t>
      </w:r>
      <w:r w:rsidR="00DD08D5">
        <w:t>cannot be secure</w:t>
      </w:r>
      <w:r w:rsidR="0065422B">
        <w:t>, regardless of whether those weaknesses are known or unknown.</w:t>
      </w:r>
      <w:r w:rsidR="00285AFA">
        <w:t xml:space="preserve"> </w:t>
      </w:r>
    </w:p>
    <w:p w14:paraId="4461DE23" w14:textId="213A4048" w:rsidR="00283349" w:rsidRDefault="00122EC8" w:rsidP="00CB28C1">
      <w:pPr>
        <w:pStyle w:val="ListParagraph"/>
      </w:pPr>
      <w:r>
        <w:tab/>
      </w:r>
      <w:r w:rsidR="00C847DE">
        <w:t>Hiding a key to a locked door under the doormat</w:t>
      </w:r>
      <w:r w:rsidR="00285AFA">
        <w:t xml:space="preserve"> is an</w:t>
      </w:r>
      <w:r w:rsidR="008762F2">
        <w:t xml:space="preserve"> </w:t>
      </w:r>
      <w:r w:rsidR="008F371E">
        <w:t>example of STO</w:t>
      </w:r>
      <w:r w:rsidR="00285AFA">
        <w:t xml:space="preserve">. </w:t>
      </w:r>
      <w:r w:rsidR="00871B34">
        <w:t>This is</w:t>
      </w:r>
      <w:r w:rsidR="00F53E6D">
        <w:t xml:space="preserve"> obviously a very </w:t>
      </w:r>
      <w:r w:rsidR="00FF1DF6">
        <w:t xml:space="preserve">unsecure </w:t>
      </w:r>
      <w:r w:rsidR="00E9511E">
        <w:t>since anyone can just pick up the key and open the door.</w:t>
      </w:r>
      <w:r w:rsidR="00FF1DF6">
        <w:t xml:space="preserve"> </w:t>
      </w:r>
      <w:r w:rsidR="00285AFA">
        <w:t>Another example</w:t>
      </w:r>
      <w:r w:rsidR="008A382E">
        <w:t xml:space="preserve"> of STO is d</w:t>
      </w:r>
      <w:r w:rsidR="008A382E" w:rsidRPr="008A382E">
        <w:t xml:space="preserve">eploying decoy cars around the asset you are trying to protect, with only key players knowing which car the asset is </w:t>
      </w:r>
      <w:r w:rsidR="008A382E">
        <w:t>in.</w:t>
      </w:r>
      <w:r w:rsidR="00F67F10">
        <w:t xml:space="preserve"> </w:t>
      </w:r>
      <w:r w:rsidR="00FF1DF6">
        <w:t xml:space="preserve">This is also unsecure </w:t>
      </w:r>
      <w:r w:rsidR="00D34C91">
        <w:t xml:space="preserve">since hostiles could </w:t>
      </w:r>
      <w:r w:rsidR="0020601D">
        <w:t xml:space="preserve">attack each car one by one until they found the car with the asset. </w:t>
      </w:r>
      <w:r w:rsidR="00CF049D">
        <w:t xml:space="preserve">Relying solely on STO is </w:t>
      </w:r>
      <w:r w:rsidR="000A53CE">
        <w:t>a bad idea</w:t>
      </w:r>
      <w:r w:rsidR="00F67F10">
        <w:t xml:space="preserve">, but </w:t>
      </w:r>
      <w:r w:rsidR="00600A29">
        <w:t xml:space="preserve">using other security measures </w:t>
      </w:r>
      <w:r w:rsidR="0066337A">
        <w:t xml:space="preserve">along with </w:t>
      </w:r>
      <w:r w:rsidR="00600A29">
        <w:t>STO</w:t>
      </w:r>
      <w:r w:rsidR="0066337A">
        <w:t xml:space="preserve"> </w:t>
      </w:r>
      <w:r w:rsidR="00A82921">
        <w:t>can be a good idea.</w:t>
      </w:r>
    </w:p>
    <w:p w14:paraId="21B30DA1" w14:textId="77777777" w:rsidR="00FB5B29" w:rsidRDefault="00FB5B29" w:rsidP="00CB2A65">
      <w:pPr>
        <w:ind w:left="360"/>
      </w:pPr>
    </w:p>
    <w:p w14:paraId="57AC633C" w14:textId="7B93C977" w:rsidR="00FB5B29" w:rsidRDefault="00B97F48" w:rsidP="00FB5B29">
      <w:pPr>
        <w:pStyle w:val="ListParagraph"/>
        <w:numPr>
          <w:ilvl w:val="0"/>
          <w:numId w:val="5"/>
        </w:numPr>
      </w:pPr>
      <w:r w:rsidRPr="00B97F48">
        <w:t>Give (software) examples of (a) a failure of confidentiality, (b) a failure of integrity, and (c) a failure of availability.</w:t>
      </w:r>
    </w:p>
    <w:p w14:paraId="74FF6C9B" w14:textId="77777777" w:rsidR="006E039D" w:rsidRDefault="00954242" w:rsidP="00FB5B29">
      <w:pPr>
        <w:pStyle w:val="ListParagraph"/>
        <w:numPr>
          <w:ilvl w:val="2"/>
          <w:numId w:val="4"/>
        </w:numPr>
        <w:ind w:left="720"/>
      </w:pPr>
      <w:r w:rsidRPr="00B97F48">
        <w:t xml:space="preserve">a failure of confidentiality </w:t>
      </w:r>
    </w:p>
    <w:p w14:paraId="0DCF5BF0" w14:textId="44CA7AE2" w:rsidR="006E039D" w:rsidRDefault="00C26B29" w:rsidP="006E039D">
      <w:pPr>
        <w:pStyle w:val="ListParagraph"/>
      </w:pPr>
      <w:r>
        <w:t xml:space="preserve">The </w:t>
      </w:r>
      <w:proofErr w:type="spellStart"/>
      <w:r>
        <w:t>Moonpig</w:t>
      </w:r>
      <w:proofErr w:type="spellEnd"/>
      <w:r>
        <w:t xml:space="preserve"> </w:t>
      </w:r>
      <w:r w:rsidR="00C27A6D">
        <w:t xml:space="preserve">bug is an example of </w:t>
      </w:r>
      <w:r w:rsidR="00C27A6D" w:rsidRPr="00B97F48">
        <w:t>a failure of confidentiality</w:t>
      </w:r>
      <w:r w:rsidR="00C27A6D">
        <w:t xml:space="preserve"> since it allowed unauthorized access to</w:t>
      </w:r>
      <w:r w:rsidR="000B31DF">
        <w:t xml:space="preserve"> supposedly restricted data.</w:t>
      </w:r>
    </w:p>
    <w:p w14:paraId="7B959F73" w14:textId="77777777" w:rsidR="006E039D" w:rsidRDefault="00276888" w:rsidP="006E039D">
      <w:pPr>
        <w:pStyle w:val="ListParagraph"/>
        <w:numPr>
          <w:ilvl w:val="2"/>
          <w:numId w:val="4"/>
        </w:numPr>
        <w:ind w:left="720"/>
      </w:pPr>
      <w:r w:rsidRPr="00B97F48">
        <w:t>a failure of integrity</w:t>
      </w:r>
    </w:p>
    <w:p w14:paraId="588CAF99" w14:textId="18FCCB88" w:rsidR="006E039D" w:rsidRDefault="005371CD" w:rsidP="006E039D">
      <w:pPr>
        <w:pStyle w:val="ListParagraph"/>
      </w:pPr>
      <w:r>
        <w:t xml:space="preserve">The </w:t>
      </w:r>
      <w:r w:rsidRPr="005371CD">
        <w:t xml:space="preserve">SolarWinds </w:t>
      </w:r>
      <w:r w:rsidR="002A6CA7">
        <w:t xml:space="preserve">Orion </w:t>
      </w:r>
      <w:r w:rsidRPr="005371CD">
        <w:t>Attack</w:t>
      </w:r>
      <w:r w:rsidR="002507A3">
        <w:t xml:space="preserve"> (</w:t>
      </w:r>
      <w:hyperlink r:id="rId10" w:anchor="how_did_the_solarwinds_attack_happen" w:history="1">
        <w:r w:rsidR="002507A3">
          <w:rPr>
            <w:rStyle w:val="Hyperlink"/>
          </w:rPr>
          <w:t>link</w:t>
        </w:r>
      </w:hyperlink>
      <w:r w:rsidR="002507A3">
        <w:t>)</w:t>
      </w:r>
      <w:r w:rsidR="007448F4">
        <w:t>. Also</w:t>
      </w:r>
      <w:r w:rsidR="00E95B28">
        <w:t xml:space="preserve">, </w:t>
      </w:r>
      <w:r w:rsidR="0057149A">
        <w:t>a Google Nest Thermostat software update that caused</w:t>
      </w:r>
      <w:r w:rsidR="006723BD">
        <w:t xml:space="preserve"> the battery to drain and led to the temperature of </w:t>
      </w:r>
      <w:proofErr w:type="gramStart"/>
      <w:r w:rsidR="006723BD">
        <w:t>users</w:t>
      </w:r>
      <w:proofErr w:type="gramEnd"/>
      <w:r w:rsidR="006723BD">
        <w:t xml:space="preserve"> home to drop.</w:t>
      </w:r>
      <w:r w:rsidR="00E95B28">
        <w:t xml:space="preserve"> In both </w:t>
      </w:r>
      <w:r w:rsidR="00E95B28">
        <w:lastRenderedPageBreak/>
        <w:t xml:space="preserve">cases, there was a system that </w:t>
      </w:r>
      <w:r w:rsidR="00147365">
        <w:t xml:space="preserve">was working and after a software update, the </w:t>
      </w:r>
      <w:proofErr w:type="gramStart"/>
      <w:r w:rsidR="00014DA1">
        <w:t>systems</w:t>
      </w:r>
      <w:proofErr w:type="gramEnd"/>
      <w:r w:rsidR="00014DA1">
        <w:t xml:space="preserve"> failed.</w:t>
      </w:r>
    </w:p>
    <w:p w14:paraId="76613880" w14:textId="77777777" w:rsidR="006E039D" w:rsidRDefault="00276888" w:rsidP="00FB5B29">
      <w:pPr>
        <w:pStyle w:val="ListParagraph"/>
        <w:numPr>
          <w:ilvl w:val="2"/>
          <w:numId w:val="4"/>
        </w:numPr>
        <w:ind w:left="720"/>
      </w:pPr>
      <w:r w:rsidRPr="00B97F48">
        <w:t>a failure of availability</w:t>
      </w:r>
    </w:p>
    <w:p w14:paraId="68990B4C" w14:textId="3D11FE9A" w:rsidR="00276888" w:rsidRDefault="009D2F95" w:rsidP="006E039D">
      <w:pPr>
        <w:pStyle w:val="ListParagraph"/>
      </w:pPr>
      <w:r>
        <w:t>HSBC’s IT outage</w:t>
      </w:r>
      <w:r w:rsidR="00EC4441">
        <w:t xml:space="preserve"> in January 2016 lead to millions of bank customers to be unable to access their accounts online</w:t>
      </w:r>
      <w:r w:rsidR="00014DA1">
        <w:t xml:space="preserve">. </w:t>
      </w:r>
    </w:p>
    <w:p w14:paraId="28C354CD" w14:textId="77777777" w:rsidR="00276888" w:rsidRPr="00B97F48" w:rsidRDefault="00276888" w:rsidP="00CB2A65"/>
    <w:p w14:paraId="45084F20" w14:textId="7400A57F" w:rsidR="00B70046" w:rsidRDefault="00B97F48" w:rsidP="00E1104F">
      <w:pPr>
        <w:pStyle w:val="ListParagraph"/>
        <w:numPr>
          <w:ilvl w:val="0"/>
          <w:numId w:val="5"/>
        </w:numPr>
      </w:pPr>
      <w:r w:rsidRPr="00B97F48">
        <w:t>What is the difference between authentication and authorization? Give an example.</w:t>
      </w:r>
      <w:r w:rsidR="00D6747B">
        <w:br/>
      </w:r>
      <w:r w:rsidR="00122EC8">
        <w:tab/>
      </w:r>
      <w:r w:rsidR="00D6747B">
        <w:t>A</w:t>
      </w:r>
      <w:r w:rsidR="00D6747B" w:rsidRPr="00B97F48">
        <w:t>uthentication</w:t>
      </w:r>
      <w:r w:rsidR="00D6747B">
        <w:t xml:space="preserve"> is </w:t>
      </w:r>
      <w:r w:rsidR="00787C16" w:rsidRPr="00787C16">
        <w:t xml:space="preserve">process </w:t>
      </w:r>
      <w:r w:rsidR="00787C16">
        <w:t>of</w:t>
      </w:r>
      <w:r w:rsidR="00787C16" w:rsidRPr="00787C16">
        <w:t xml:space="preserve"> verif</w:t>
      </w:r>
      <w:r w:rsidR="00787C16">
        <w:t>ying</w:t>
      </w:r>
      <w:r w:rsidR="00787C16" w:rsidRPr="00787C16">
        <w:t xml:space="preserve"> that someone or something is who they say they are</w:t>
      </w:r>
      <w:r w:rsidR="00E1104F">
        <w:t>.</w:t>
      </w:r>
      <w:r w:rsidR="008220CD">
        <w:t xml:space="preserve"> </w:t>
      </w:r>
      <w:r w:rsidR="00964B70">
        <w:t>An example of authentication would be using</w:t>
      </w:r>
      <w:r w:rsidR="007F4B23">
        <w:t xml:space="preserve"> a </w:t>
      </w:r>
      <w:r w:rsidR="00193EDA">
        <w:t xml:space="preserve">photo </w:t>
      </w:r>
      <w:r w:rsidR="007F4B23">
        <w:t xml:space="preserve">passport </w:t>
      </w:r>
      <w:r w:rsidR="00EE73FA">
        <w:t xml:space="preserve">at an airport check-in desk </w:t>
      </w:r>
      <w:r w:rsidR="00610F1C">
        <w:t xml:space="preserve">to prove </w:t>
      </w:r>
      <w:r w:rsidR="00891EAE">
        <w:t xml:space="preserve">that </w:t>
      </w:r>
      <w:r w:rsidR="00635683">
        <w:t xml:space="preserve">you are </w:t>
      </w:r>
      <w:r w:rsidR="00991CFD">
        <w:t>the</w:t>
      </w:r>
      <w:r w:rsidR="00EC3C86">
        <w:t xml:space="preserve"> </w:t>
      </w:r>
      <w:r w:rsidR="00635683">
        <w:t>passenger</w:t>
      </w:r>
      <w:r w:rsidR="00321372">
        <w:t xml:space="preserve"> that </w:t>
      </w:r>
      <w:r w:rsidR="00EC3C86">
        <w:t xml:space="preserve">booked </w:t>
      </w:r>
      <w:r w:rsidR="00991CFD">
        <w:t xml:space="preserve">a seat on </w:t>
      </w:r>
      <w:r w:rsidR="00EC3C86">
        <w:t>the flight</w:t>
      </w:r>
      <w:r w:rsidR="00EE73FA">
        <w:t xml:space="preserve">. </w:t>
      </w:r>
    </w:p>
    <w:p w14:paraId="2C6C8DBF" w14:textId="2FEEF7E3" w:rsidR="00276888" w:rsidRDefault="00122EC8" w:rsidP="006A49F2">
      <w:pPr>
        <w:pStyle w:val="ListParagraph"/>
        <w:ind w:left="360"/>
      </w:pPr>
      <w:r>
        <w:tab/>
      </w:r>
      <w:r w:rsidR="00E1104F">
        <w:t>A</w:t>
      </w:r>
      <w:r w:rsidR="00D6747B" w:rsidRPr="00B97F48">
        <w:t>uthorization</w:t>
      </w:r>
      <w:r w:rsidR="00D6747B">
        <w:t xml:space="preserve"> is </w:t>
      </w:r>
      <w:r w:rsidR="003A74F7">
        <w:t xml:space="preserve">the </w:t>
      </w:r>
      <w:r w:rsidR="003A74F7" w:rsidRPr="003A74F7">
        <w:t xml:space="preserve">process </w:t>
      </w:r>
      <w:r w:rsidR="00E1104F">
        <w:t>of</w:t>
      </w:r>
      <w:r w:rsidR="003A74F7" w:rsidRPr="003A74F7">
        <w:t xml:space="preserve"> determin</w:t>
      </w:r>
      <w:r w:rsidR="00E1104F">
        <w:t>ing</w:t>
      </w:r>
      <w:r w:rsidR="003A74F7" w:rsidRPr="003A74F7">
        <w:t xml:space="preserve"> a user</w:t>
      </w:r>
      <w:r w:rsidR="00E1104F">
        <w:t>’s</w:t>
      </w:r>
      <w:r w:rsidR="003A74F7" w:rsidRPr="003A74F7">
        <w:t xml:space="preserve"> or service's level of access</w:t>
      </w:r>
      <w:r w:rsidR="00E1104F">
        <w:t>.</w:t>
      </w:r>
      <w:r w:rsidR="00D6747B">
        <w:t xml:space="preserve"> An example</w:t>
      </w:r>
      <w:r w:rsidR="008220CD">
        <w:t xml:space="preserve"> of</w:t>
      </w:r>
      <w:r w:rsidR="00D6747B">
        <w:t xml:space="preserve"> </w:t>
      </w:r>
      <w:r w:rsidR="00D6747B" w:rsidRPr="00B97F48">
        <w:t>authorization</w:t>
      </w:r>
      <w:r w:rsidR="0082135D">
        <w:t xml:space="preserve"> would be</w:t>
      </w:r>
      <w:r w:rsidR="00B07E57">
        <w:t xml:space="preserve"> an FBI agent </w:t>
      </w:r>
      <w:r w:rsidR="00881C1A">
        <w:t xml:space="preserve">accessing </w:t>
      </w:r>
      <w:r w:rsidR="005E486D">
        <w:t xml:space="preserve">the FBI database to read </w:t>
      </w:r>
      <w:r w:rsidR="00CD0114">
        <w:t xml:space="preserve">a confidential </w:t>
      </w:r>
      <w:r w:rsidR="00881C1A">
        <w:t xml:space="preserve">case </w:t>
      </w:r>
      <w:r w:rsidR="00CD0114">
        <w:t>report</w:t>
      </w:r>
      <w:r w:rsidR="005E486D">
        <w:t xml:space="preserve">. This FBI agent is authorized to access the database and read the report, but </w:t>
      </w:r>
      <w:r w:rsidR="00D7043B">
        <w:t>citizen</w:t>
      </w:r>
      <w:r w:rsidR="003021E7">
        <w:t>s</w:t>
      </w:r>
      <w:r w:rsidR="00805C1D">
        <w:t xml:space="preserve"> outside </w:t>
      </w:r>
      <w:r w:rsidR="00D7043B">
        <w:t>law enforcement</w:t>
      </w:r>
      <w:r w:rsidR="003149FF">
        <w:t xml:space="preserve">, for instance a student, </w:t>
      </w:r>
      <w:r w:rsidR="003021E7">
        <w:t>are</w:t>
      </w:r>
      <w:r w:rsidR="00805C1D">
        <w:t xml:space="preserve"> not authorized to access the FBI database.</w:t>
      </w:r>
    </w:p>
    <w:p w14:paraId="5D7695BC" w14:textId="77777777" w:rsidR="00954242" w:rsidRPr="00B97F48" w:rsidRDefault="00954242" w:rsidP="00CB2A65"/>
    <w:p w14:paraId="28470368" w14:textId="74926E22" w:rsidR="00954242" w:rsidRDefault="00B97F48" w:rsidP="006A49F2">
      <w:pPr>
        <w:pStyle w:val="ListParagraph"/>
        <w:numPr>
          <w:ilvl w:val="0"/>
          <w:numId w:val="5"/>
        </w:numPr>
      </w:pPr>
      <w:r w:rsidRPr="00B97F48">
        <w:t xml:space="preserve">Select 3 guidelines each from the SEI CERT Guidelines in this assignment’s reading list (for C, C++, and Java). For each, give their name, their number in the CERT numbering scheme, a description of the standard </w:t>
      </w:r>
      <w:r w:rsidRPr="00040A4E">
        <w:rPr>
          <w:i/>
          <w:iCs/>
        </w:rPr>
        <w:t>in your own words</w:t>
      </w:r>
      <w:r w:rsidRPr="00B97F48">
        <w:t xml:space="preserve"> and an example of your very </w:t>
      </w:r>
      <w:proofErr w:type="gramStart"/>
      <w:r w:rsidRPr="00B97F48">
        <w:t>own of</w:t>
      </w:r>
      <w:proofErr w:type="gramEnd"/>
      <w:r w:rsidRPr="00B97F48">
        <w:t xml:space="preserve"> code that is compliant with the selected guideline. (You may optionally include a non-compliant piece of code too, but please mark it as non-compliant.) (Be careful to select 9 guidelines that are markedly different from each other.)</w:t>
      </w:r>
      <w:r w:rsidR="00040A4E">
        <w:br/>
      </w:r>
      <w:r w:rsidR="00040A4E" w:rsidRPr="006A49F2">
        <w:rPr>
          <w:u w:val="single"/>
        </w:rPr>
        <w:t>C</w:t>
      </w:r>
      <w:r w:rsidR="0047384D" w:rsidRPr="006A49F2">
        <w:rPr>
          <w:u w:val="single"/>
        </w:rPr>
        <w:t>:</w:t>
      </w:r>
      <w:r w:rsidR="00040A4E">
        <w:t xml:space="preserve"> </w:t>
      </w:r>
    </w:p>
    <w:p w14:paraId="25AE03F3" w14:textId="4D6EF3DB" w:rsidR="00BA4ADF" w:rsidRDefault="003953CF" w:rsidP="00BA4ADF">
      <w:pPr>
        <w:pStyle w:val="ListParagraph"/>
        <w:numPr>
          <w:ilvl w:val="0"/>
          <w:numId w:val="7"/>
        </w:numPr>
      </w:pPr>
      <w:r>
        <w:t>[</w:t>
      </w:r>
      <w:hyperlink r:id="rId11" w:history="1">
        <w:r w:rsidR="005773B1">
          <w:rPr>
            <w:rStyle w:val="Hyperlink"/>
          </w:rPr>
          <w:t>FLP30-C</w:t>
        </w:r>
      </w:hyperlink>
      <w:r>
        <w:t xml:space="preserve">] </w:t>
      </w:r>
      <w:r w:rsidRPr="00D43973">
        <w:rPr>
          <w:b/>
          <w:bCs/>
          <w:u w:val="single"/>
        </w:rPr>
        <w:t>Do not use floating-point variables as loop counters</w:t>
      </w:r>
      <w:r w:rsidR="00C17B8D">
        <w:br/>
      </w:r>
      <w:r w:rsidR="00122EC8">
        <w:tab/>
      </w:r>
      <w:r w:rsidR="00F27FDF">
        <w:t xml:space="preserve">Since </w:t>
      </w:r>
      <w:r w:rsidR="00F27FDF" w:rsidRPr="003953CF">
        <w:t>floating-point</w:t>
      </w:r>
      <w:r w:rsidR="00BF6D02">
        <w:t xml:space="preserve"> numbers </w:t>
      </w:r>
      <w:r w:rsidR="008C38D3">
        <w:t xml:space="preserve">are </w:t>
      </w:r>
      <w:r w:rsidR="004C4772">
        <w:t>limited</w:t>
      </w:r>
      <w:r w:rsidR="00252318">
        <w:t xml:space="preserve"> </w:t>
      </w:r>
      <w:r w:rsidR="00BF1673">
        <w:t xml:space="preserve">in </w:t>
      </w:r>
      <w:r w:rsidR="008C38D3">
        <w:t xml:space="preserve">the amount of </w:t>
      </w:r>
      <w:r w:rsidR="00BF1673">
        <w:t xml:space="preserve">usable </w:t>
      </w:r>
      <w:r w:rsidR="008C38D3">
        <w:t>digits</w:t>
      </w:r>
      <w:r w:rsidR="006039AF">
        <w:t xml:space="preserve">, </w:t>
      </w:r>
      <w:r w:rsidR="00A02014">
        <w:t>FP numbers</w:t>
      </w:r>
      <w:r w:rsidR="00B514C8">
        <w:t xml:space="preserve"> c</w:t>
      </w:r>
      <w:r w:rsidR="00EA0248">
        <w:t>a</w:t>
      </w:r>
      <w:r w:rsidR="00B514C8">
        <w:t xml:space="preserve">nnot represent all </w:t>
      </w:r>
      <w:r w:rsidR="00B514C8" w:rsidRPr="00B514C8">
        <w:t>significant</w:t>
      </w:r>
      <w:r w:rsidR="00B514C8">
        <w:t xml:space="preserve"> digits</w:t>
      </w:r>
      <w:r w:rsidR="00A02014">
        <w:t xml:space="preserve"> </w:t>
      </w:r>
      <w:r w:rsidR="00B514C8">
        <w:t>of large</w:t>
      </w:r>
      <w:r w:rsidR="00EA0248">
        <w:t xml:space="preserve"> values. By limiting the number </w:t>
      </w:r>
      <w:r w:rsidR="005C1D5B">
        <w:t xml:space="preserve">to the </w:t>
      </w:r>
      <w:r w:rsidR="005C1D5B" w:rsidRPr="005C1D5B">
        <w:t>significan</w:t>
      </w:r>
      <w:r w:rsidR="005C1D5B">
        <w:t>d with an exponent, FP</w:t>
      </w:r>
      <w:r w:rsidR="00E55EA7">
        <w:t xml:space="preserve"> numbers</w:t>
      </w:r>
      <w:r w:rsidR="005C1D5B" w:rsidRPr="005C1D5B">
        <w:t xml:space="preserve"> </w:t>
      </w:r>
      <w:r w:rsidR="00A02014">
        <w:t xml:space="preserve">are </w:t>
      </w:r>
      <w:r w:rsidR="00E61B4A">
        <w:t>not as precise as integers</w:t>
      </w:r>
      <w:r w:rsidR="008C281E">
        <w:t xml:space="preserve"> to be loop counters</w:t>
      </w:r>
      <w:r w:rsidR="00E55EA7">
        <w:t>.</w:t>
      </w:r>
    </w:p>
    <w:p w14:paraId="24287191" w14:textId="348DE68F" w:rsidR="00BA4ADF" w:rsidRDefault="00126BFD" w:rsidP="00BA4ADF">
      <w:pPr>
        <w:pStyle w:val="ListParagraph"/>
        <w:numPr>
          <w:ilvl w:val="0"/>
          <w:numId w:val="7"/>
        </w:numPr>
      </w:pPr>
      <w:r>
        <w:t>[</w:t>
      </w:r>
      <w:hyperlink r:id="rId12" w:history="1">
        <w:r>
          <w:rPr>
            <w:rStyle w:val="Hyperlink"/>
          </w:rPr>
          <w:t>ARR32-C</w:t>
        </w:r>
      </w:hyperlink>
      <w:r>
        <w:t xml:space="preserve">] </w:t>
      </w:r>
      <w:r w:rsidRPr="00D43973">
        <w:rPr>
          <w:b/>
          <w:bCs/>
          <w:u w:val="single"/>
        </w:rPr>
        <w:t>Ensure size arguments for variable length arrays are in a valid range</w:t>
      </w:r>
      <w:r>
        <w:br/>
      </w:r>
      <w:r w:rsidR="00122EC8">
        <w:tab/>
      </w:r>
      <w:r w:rsidR="00EA7E47">
        <w:t>When creating arrays with a variable size</w:t>
      </w:r>
      <w:r w:rsidR="002D6AC2">
        <w:t xml:space="preserve">, check that the value of the variable is </w:t>
      </w:r>
      <w:r w:rsidR="00546724">
        <w:t xml:space="preserve">in valid range, such as greater than 0 and less than </w:t>
      </w:r>
      <w:r w:rsidR="00965EB5">
        <w:t xml:space="preserve">an appropriate </w:t>
      </w:r>
      <w:r w:rsidR="00546724">
        <w:t>max</w:t>
      </w:r>
      <w:r w:rsidR="00965EB5">
        <w:t>imum</w:t>
      </w:r>
      <w:r w:rsidR="00546724">
        <w:t xml:space="preserve"> size</w:t>
      </w:r>
      <w:r w:rsidR="00965EB5">
        <w:t>.</w:t>
      </w:r>
    </w:p>
    <w:p w14:paraId="15DBA2D3" w14:textId="77777777" w:rsidR="006A49F2" w:rsidRDefault="00BA4ADF" w:rsidP="00AB2042">
      <w:pPr>
        <w:pStyle w:val="ListParagraph"/>
        <w:numPr>
          <w:ilvl w:val="0"/>
          <w:numId w:val="7"/>
        </w:numPr>
      </w:pPr>
      <w:r>
        <w:t>[</w:t>
      </w:r>
      <w:hyperlink r:id="rId13" w:history="1">
        <w:r w:rsidR="00726BAB">
          <w:rPr>
            <w:rStyle w:val="Hyperlink"/>
          </w:rPr>
          <w:t>STR32-C</w:t>
        </w:r>
      </w:hyperlink>
      <w:r>
        <w:t xml:space="preserve">] </w:t>
      </w:r>
      <w:r w:rsidR="00726BAB" w:rsidRPr="00D43973">
        <w:rPr>
          <w:b/>
          <w:bCs/>
          <w:u w:val="single"/>
        </w:rPr>
        <w:t>Do not pass a non-null-terminated character sequence to a library function that expects a string</w:t>
      </w:r>
      <w:r>
        <w:br/>
      </w:r>
      <w:r w:rsidR="00122EC8">
        <w:tab/>
      </w:r>
      <w:r w:rsidR="00965EB5">
        <w:t>When working with strings in C,</w:t>
      </w:r>
      <w:r w:rsidR="00B00571">
        <w:t xml:space="preserve"> </w:t>
      </w:r>
      <w:r w:rsidR="00192B9C">
        <w:t xml:space="preserve">before passing the string to </w:t>
      </w:r>
      <w:r w:rsidR="0094077D">
        <w:t xml:space="preserve">a function, </w:t>
      </w:r>
      <w:r w:rsidR="00B00571">
        <w:t xml:space="preserve">make sure that the last element of the character sequence is </w:t>
      </w:r>
      <w:r w:rsidR="00756514">
        <w:t>the terminating character ‘\0’.</w:t>
      </w:r>
    </w:p>
    <w:p w14:paraId="04C17DBD" w14:textId="0AC06033" w:rsidR="00D7422D" w:rsidRDefault="00C56E62" w:rsidP="00550E95">
      <w:pPr>
        <w:pStyle w:val="ListParagraph"/>
      </w:pPr>
      <w:r>
        <w:tab/>
      </w:r>
      <w:bookmarkStart w:id="0" w:name="_Hlk136464771"/>
      <w:r>
        <w:fldChar w:fldCharType="begin"/>
      </w:r>
      <w:r>
        <w:instrText>HYPERLINK "https://github.com/Ulq15/CMSI662_Secure_Software_Development/blob/main/HW2/problem5_C.c"</w:instrText>
      </w:r>
      <w:r>
        <w:fldChar w:fldCharType="separate"/>
      </w:r>
      <w:r w:rsidR="00D7422D">
        <w:rPr>
          <w:rStyle w:val="Hyperlink"/>
        </w:rPr>
        <w:t>GitHub Link</w:t>
      </w:r>
      <w:r>
        <w:rPr>
          <w:rStyle w:val="Hyperlink"/>
        </w:rPr>
        <w:fldChar w:fldCharType="end"/>
      </w:r>
      <w:bookmarkEnd w:id="0"/>
      <w:r w:rsidR="00D7422D">
        <w:t xml:space="preserve"> to </w:t>
      </w:r>
      <w:r w:rsidR="006D0F96">
        <w:t>code compliant with FLP30-C, ARR32-C, and STR3</w:t>
      </w:r>
      <w:r w:rsidR="004E466B">
        <w:t>2</w:t>
      </w:r>
      <w:r w:rsidR="006D0F96">
        <w:t>-C:</w:t>
      </w:r>
    </w:p>
    <w:p w14:paraId="675F8922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stdio.h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571CD576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stdlib.h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0835F03B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ctype.h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76ACA979" w14:textId="64D439EB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string.h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4F291FA5" w14:textId="34A31732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/*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Encrypts a string by 1st adding 100 to each characters ASCII value</w:t>
      </w:r>
    </w:p>
    <w:p w14:paraId="77AFDA4D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then multiplying that by 4. This way each character's ASCII value </w:t>
      </w:r>
      <w:proofErr w:type="gramStart"/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is</w:t>
      </w:r>
      <w:proofErr w:type="gramEnd"/>
    </w:p>
    <w:p w14:paraId="3056A240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comprised of 3 digits. Then add each </w:t>
      </w:r>
      <w:proofErr w:type="gramStart"/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triple of</w:t>
      </w:r>
      <w:proofErr w:type="gramEnd"/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digits into a new string.</w:t>
      </w:r>
    </w:p>
    <w:p w14:paraId="0E4646E9" w14:textId="4A4B24DE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To decode, divide each group of 3 digits by 4 then subtract by 100 */</w:t>
      </w:r>
    </w:p>
    <w:p w14:paraId="391B1437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encrypt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{</w:t>
      </w:r>
    </w:p>
    <w:p w14:paraId="5EE344F7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proofErr w:type="spellStart"/>
      <w:r w:rsidRPr="00A439B8">
        <w:rPr>
          <w:rFonts w:ascii="Consolas" w:eastAsia="Times New Roman" w:hAnsi="Consolas"/>
          <w:color w:val="7A3E9D"/>
          <w:kern w:val="0"/>
          <w:sz w:val="18"/>
          <w:szCs w:val="18"/>
          <w14:ligatures w14:val="none"/>
        </w:rPr>
        <w:t>size_t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strlen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               // compliant with STR32-C</w:t>
      </w:r>
    </w:p>
    <w:p w14:paraId="4FD9A068" w14:textId="2668A8C0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if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&lt;=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||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&gt;=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100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){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          </w:t>
      </w:r>
    </w:p>
    <w:p w14:paraId="6AEB861A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return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gramStart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-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88488DB" w14:textId="0575F9A4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 xml:space="preserve"> </w:t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// compliant with ARR32-C</w:t>
      </w:r>
    </w:p>
    <w:p w14:paraId="3F832BAD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ptr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calloc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3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sizeof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62F57D4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lastRenderedPageBreak/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for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7A3E9D"/>
          <w:kern w:val="0"/>
          <w:sz w:val="18"/>
          <w:szCs w:val="18"/>
          <w14:ligatures w14:val="none"/>
        </w:rPr>
        <w:t>size_t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&lt;=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++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{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   // compliant with FLP30-C</w:t>
      </w:r>
    </w:p>
    <w:p w14:paraId="01491A8A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int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encodedChar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]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100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proofErr w:type="gramStart"/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4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       </w:t>
      </w:r>
    </w:p>
    <w:p w14:paraId="6C8BCE49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sprintf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ptr</w:t>
      </w:r>
      <w:proofErr w:type="spellEnd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3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%</w:t>
      </w:r>
      <w:proofErr w:type="spellStart"/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ld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encodedChar</w:t>
      </w:r>
      <w:proofErr w:type="spellEnd"/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A75C287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</w:p>
    <w:p w14:paraId="22B48BBD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return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ptr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02636E9" w14:textId="630BCFEF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</w:p>
    <w:p w14:paraId="65156D7F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int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main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()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{</w:t>
      </w:r>
    </w:p>
    <w:p w14:paraId="02168DB6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raw_message</w:t>
      </w:r>
      <w:proofErr w:type="spellEnd"/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[]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</w:t>
      </w:r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Encrypt this message.</w:t>
      </w:r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36473A29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printf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("</w:t>
      </w:r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1. The raw message is:\t\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t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%s</w:t>
      </w:r>
      <w:proofErr w:type="spellEnd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\n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raw_message</w:t>
      </w:r>
      <w:proofErr w:type="spellEnd"/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58F15D4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array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encrypt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raw_message</w:t>
      </w:r>
      <w:proofErr w:type="spellEnd"/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D455C2E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printf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("</w:t>
      </w:r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2. The encrypted message is:\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t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%s</w:t>
      </w:r>
      <w:proofErr w:type="spellEnd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\n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array</w:t>
      </w:r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8EE1559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return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gramStart"/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E62F6A8" w14:textId="581DD050" w:rsidR="00A439B8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</w:p>
    <w:p w14:paraId="63B9D052" w14:textId="77777777" w:rsidR="00EE7166" w:rsidRDefault="00EE7166" w:rsidP="00040A4E">
      <w:pPr>
        <w:pStyle w:val="ListParagraph"/>
        <w:ind w:left="360"/>
        <w:rPr>
          <w:u w:val="single"/>
        </w:rPr>
      </w:pPr>
    </w:p>
    <w:p w14:paraId="76EEE50B" w14:textId="7FA220D0" w:rsidR="00040A4E" w:rsidRDefault="00040A4E" w:rsidP="00040A4E">
      <w:pPr>
        <w:pStyle w:val="ListParagraph"/>
        <w:ind w:left="360"/>
      </w:pPr>
      <w:r w:rsidRPr="00EE7166">
        <w:rPr>
          <w:u w:val="single"/>
        </w:rPr>
        <w:t>C++</w:t>
      </w:r>
      <w:r w:rsidR="0047384D">
        <w:rPr>
          <w:u w:val="single"/>
        </w:rPr>
        <w:t>:</w:t>
      </w:r>
    </w:p>
    <w:p w14:paraId="39E7DD99" w14:textId="091760BA" w:rsidR="00060306" w:rsidRDefault="00985836" w:rsidP="00EE7166">
      <w:pPr>
        <w:pStyle w:val="ListParagraph"/>
        <w:numPr>
          <w:ilvl w:val="0"/>
          <w:numId w:val="8"/>
        </w:numPr>
      </w:pPr>
      <w:r>
        <w:t>[</w:t>
      </w:r>
      <w:hyperlink r:id="rId14" w:history="1">
        <w:r w:rsidR="006A5F41">
          <w:rPr>
            <w:rStyle w:val="Hyperlink"/>
          </w:rPr>
          <w:t>MEM51-CPP</w:t>
        </w:r>
      </w:hyperlink>
      <w:r w:rsidR="006A5F41">
        <w:t xml:space="preserve">] </w:t>
      </w:r>
      <w:r w:rsidR="0017555B" w:rsidRPr="00E43151">
        <w:rPr>
          <w:b/>
          <w:bCs/>
          <w:u w:val="single"/>
        </w:rPr>
        <w:t>Properly deallocate dynamically allocated resources</w:t>
      </w:r>
      <w:r w:rsidR="006A5F41">
        <w:br/>
      </w:r>
      <w:r w:rsidR="006C7AB5">
        <w:t xml:space="preserve">When you </w:t>
      </w:r>
      <w:r w:rsidR="006247B8">
        <w:t xml:space="preserve">use the </w:t>
      </w:r>
      <w:r w:rsidR="001C4E29" w:rsidRPr="001C4E29">
        <w:rPr>
          <w:rFonts w:ascii="Consolas" w:hAnsi="Consolas"/>
          <w:sz w:val="22"/>
          <w:szCs w:val="22"/>
        </w:rPr>
        <w:t>new</w:t>
      </w:r>
      <w:r w:rsidR="001C4E29">
        <w:t xml:space="preserve"> </w:t>
      </w:r>
      <w:r w:rsidR="006247B8">
        <w:t xml:space="preserve">operator, then you need to use the </w:t>
      </w:r>
      <w:proofErr w:type="spellStart"/>
      <w:r w:rsidR="006247B8">
        <w:t>deconstructor</w:t>
      </w:r>
      <w:proofErr w:type="spellEnd"/>
      <w:r w:rsidR="00E02474">
        <w:t xml:space="preserve"> rather than the </w:t>
      </w:r>
      <w:r w:rsidR="001C4E29" w:rsidRPr="00A039A5">
        <w:rPr>
          <w:rFonts w:ascii="Consolas" w:hAnsi="Consolas" w:cs="Courier New"/>
          <w:sz w:val="22"/>
          <w:szCs w:val="22"/>
        </w:rPr>
        <w:t>delete</w:t>
      </w:r>
      <w:r w:rsidR="001C4E29">
        <w:t xml:space="preserve"> </w:t>
      </w:r>
      <w:r w:rsidR="00E02474">
        <w:t xml:space="preserve">operator, because the </w:t>
      </w:r>
      <w:r w:rsidR="001C4E29" w:rsidRPr="00A039A5">
        <w:rPr>
          <w:rFonts w:ascii="Consolas" w:hAnsi="Consolas" w:cs="Courier New"/>
          <w:sz w:val="22"/>
          <w:szCs w:val="22"/>
        </w:rPr>
        <w:t>delete</w:t>
      </w:r>
      <w:r w:rsidR="001C4E29">
        <w:t xml:space="preserve"> </w:t>
      </w:r>
      <w:r w:rsidR="00E02474">
        <w:t>operator might not be able to free memory that was</w:t>
      </w:r>
      <w:r w:rsidR="007C30FC">
        <w:t xml:space="preserve"> used but not returned by </w:t>
      </w:r>
      <w:r w:rsidR="007C30FC" w:rsidRPr="001C4E29">
        <w:rPr>
          <w:rFonts w:ascii="Consolas" w:hAnsi="Consolas"/>
          <w:sz w:val="22"/>
          <w:szCs w:val="22"/>
        </w:rPr>
        <w:t>new</w:t>
      </w:r>
      <w:r w:rsidR="007C30FC">
        <w:t>().</w:t>
      </w:r>
      <w:r w:rsidR="00FD6A57">
        <w:t xml:space="preserve"> Do not use </w:t>
      </w:r>
      <w:r w:rsidR="00FD6A57" w:rsidRPr="00A039A5">
        <w:rPr>
          <w:rFonts w:ascii="Consolas" w:hAnsi="Consolas" w:cs="Courier New"/>
          <w:sz w:val="22"/>
          <w:szCs w:val="22"/>
        </w:rPr>
        <w:t>delete</w:t>
      </w:r>
      <w:r w:rsidR="00433147" w:rsidRPr="001C4E29">
        <w:rPr>
          <w:sz w:val="22"/>
          <w:szCs w:val="22"/>
        </w:rPr>
        <w:t xml:space="preserve"> </w:t>
      </w:r>
      <w:r w:rsidR="00433147">
        <w:rPr>
          <w:sz w:val="22"/>
          <w:szCs w:val="22"/>
        </w:rPr>
        <w:t xml:space="preserve">on uninitialized pointers, </w:t>
      </w:r>
      <w:r w:rsidR="001C4E29">
        <w:rPr>
          <w:sz w:val="22"/>
          <w:szCs w:val="22"/>
        </w:rPr>
        <w:t xml:space="preserve">instead declare the pointers as </w:t>
      </w:r>
      <w:proofErr w:type="spellStart"/>
      <w:r w:rsidR="001C4E29" w:rsidRPr="001C4E29">
        <w:rPr>
          <w:rFonts w:ascii="Consolas" w:hAnsi="Consolas"/>
          <w:sz w:val="20"/>
          <w:szCs w:val="20"/>
        </w:rPr>
        <w:t>nullptr</w:t>
      </w:r>
      <w:proofErr w:type="spellEnd"/>
      <w:r w:rsidR="001C4E29">
        <w:rPr>
          <w:sz w:val="22"/>
          <w:szCs w:val="22"/>
        </w:rPr>
        <w:t xml:space="preserve">, then when you are done with them, use </w:t>
      </w:r>
      <w:r w:rsidR="001C4E29" w:rsidRPr="00A039A5">
        <w:rPr>
          <w:rFonts w:ascii="Consolas" w:hAnsi="Consolas" w:cs="Courier New"/>
          <w:sz w:val="22"/>
          <w:szCs w:val="22"/>
        </w:rPr>
        <w:t>delete</w:t>
      </w:r>
      <w:r w:rsidR="001C4E29">
        <w:rPr>
          <w:sz w:val="22"/>
          <w:szCs w:val="22"/>
        </w:rPr>
        <w:t>.</w:t>
      </w:r>
    </w:p>
    <w:p w14:paraId="5A2B7779" w14:textId="01569D52" w:rsidR="00EE7166" w:rsidRDefault="00EE7166" w:rsidP="00060306"/>
    <w:p w14:paraId="238B2031" w14:textId="4B3C5F33" w:rsidR="006752FC" w:rsidRDefault="00EE6278" w:rsidP="006752FC">
      <w:pPr>
        <w:pStyle w:val="ListParagraph"/>
        <w:numPr>
          <w:ilvl w:val="0"/>
          <w:numId w:val="8"/>
        </w:numPr>
      </w:pPr>
      <w:r>
        <w:t>[</w:t>
      </w:r>
      <w:hyperlink r:id="rId15" w:history="1">
        <w:r>
          <w:rPr>
            <w:rStyle w:val="Hyperlink"/>
          </w:rPr>
          <w:t>STR50-CPP</w:t>
        </w:r>
      </w:hyperlink>
      <w:r>
        <w:t xml:space="preserve">] </w:t>
      </w:r>
      <w:r w:rsidRPr="00657A80">
        <w:rPr>
          <w:b/>
          <w:bCs/>
          <w:sz w:val="22"/>
          <w:szCs w:val="22"/>
          <w:u w:val="single"/>
        </w:rPr>
        <w:t>Guarantee that storage for strings has sufficient space for character data and the null terminator</w:t>
      </w:r>
    </w:p>
    <w:p w14:paraId="23139093" w14:textId="24B65D30" w:rsidR="0007240C" w:rsidRDefault="002D310B" w:rsidP="006752FC">
      <w:pPr>
        <w:pStyle w:val="ListParagraph"/>
      </w:pPr>
      <w:r>
        <w:t xml:space="preserve">If </w:t>
      </w:r>
      <w:r w:rsidR="00A60900">
        <w:t xml:space="preserve">you want to make a string, </w:t>
      </w:r>
      <w:r w:rsidR="00BE5D50">
        <w:t xml:space="preserve">instead of </w:t>
      </w:r>
      <w:r w:rsidR="00DB1CE1">
        <w:t xml:space="preserve">using an array of characters like </w:t>
      </w:r>
      <w:r w:rsidR="002E5A76">
        <w:t>in C</w:t>
      </w:r>
      <w:r w:rsidR="004978C9">
        <w:t xml:space="preserve"> or </w:t>
      </w:r>
      <w:r w:rsidR="00797C37">
        <w:t>using a buffer to build a string character by character</w:t>
      </w:r>
      <w:r w:rsidR="002E5A76">
        <w:t xml:space="preserve">, use the </w:t>
      </w:r>
      <w:proofErr w:type="spellStart"/>
      <w:r w:rsidR="002E5A76">
        <w:t>string.h</w:t>
      </w:r>
      <w:proofErr w:type="spellEnd"/>
      <w:r w:rsidR="002E5A76">
        <w:t xml:space="preserve"> library, this way your strings are always </w:t>
      </w:r>
      <w:r w:rsidR="00A01BFC">
        <w:t>null terminated.</w:t>
      </w:r>
    </w:p>
    <w:p w14:paraId="0323354E" w14:textId="77777777" w:rsidR="006752FC" w:rsidRDefault="006752FC" w:rsidP="006752FC"/>
    <w:p w14:paraId="06C4169D" w14:textId="26693E44" w:rsidR="00E43151" w:rsidRPr="00C56E62" w:rsidRDefault="00345B39" w:rsidP="00E43151">
      <w:pPr>
        <w:pStyle w:val="ListParagraph"/>
        <w:numPr>
          <w:ilvl w:val="0"/>
          <w:numId w:val="8"/>
        </w:numPr>
      </w:pPr>
      <w:r>
        <w:t>[</w:t>
      </w:r>
      <w:hyperlink r:id="rId16" w:history="1">
        <w:r w:rsidR="00E15EAF">
          <w:rPr>
            <w:rStyle w:val="Hyperlink"/>
          </w:rPr>
          <w:t>CTR55-CPP</w:t>
        </w:r>
      </w:hyperlink>
      <w:r>
        <w:t xml:space="preserve">] </w:t>
      </w:r>
      <w:r w:rsidR="00E15EAF" w:rsidRPr="00657A80">
        <w:rPr>
          <w:b/>
          <w:bCs/>
          <w:sz w:val="22"/>
          <w:szCs w:val="22"/>
          <w:u w:val="single"/>
        </w:rPr>
        <w:t>Do not use an additive operator on an iterator if the result would overflow</w:t>
      </w:r>
    </w:p>
    <w:p w14:paraId="79644D2F" w14:textId="77777777" w:rsidR="00C56E62" w:rsidRPr="00E43151" w:rsidRDefault="00C56E62" w:rsidP="00C56E62"/>
    <w:p w14:paraId="6C136045" w14:textId="09D1CB8B" w:rsidR="00EE7166" w:rsidRPr="00EE7166" w:rsidRDefault="00EE7166" w:rsidP="00EE7166">
      <w:pPr>
        <w:pStyle w:val="ListParagraph"/>
        <w:ind w:left="360"/>
        <w:rPr>
          <w:u w:val="single"/>
        </w:rPr>
      </w:pPr>
      <w:r w:rsidRPr="00EE7166">
        <w:rPr>
          <w:u w:val="single"/>
        </w:rPr>
        <w:t>Java</w:t>
      </w:r>
      <w:r w:rsidR="0047384D">
        <w:rPr>
          <w:u w:val="single"/>
        </w:rPr>
        <w:t>:</w:t>
      </w:r>
    </w:p>
    <w:p w14:paraId="1FAFF25B" w14:textId="3922E538" w:rsidR="0071100D" w:rsidRDefault="005F7106" w:rsidP="0071100D">
      <w:pPr>
        <w:pStyle w:val="ListParagraph"/>
        <w:numPr>
          <w:ilvl w:val="0"/>
          <w:numId w:val="9"/>
        </w:numPr>
      </w:pPr>
      <w:r>
        <w:t>[</w:t>
      </w:r>
      <w:hyperlink r:id="rId17" w:history="1">
        <w:r w:rsidR="0071100D">
          <w:rPr>
            <w:rStyle w:val="Hyperlink"/>
          </w:rPr>
          <w:t>FIO01-J</w:t>
        </w:r>
      </w:hyperlink>
      <w:r>
        <w:t xml:space="preserve">] </w:t>
      </w:r>
      <w:r w:rsidR="0071100D" w:rsidRPr="00E43151">
        <w:rPr>
          <w:b/>
          <w:bCs/>
          <w:u w:val="single"/>
        </w:rPr>
        <w:t>Create files with appropriate access permissions</w:t>
      </w:r>
      <w:r w:rsidR="00EE7166">
        <w:t xml:space="preserve"> </w:t>
      </w:r>
      <w:r w:rsidR="0071100D">
        <w:br/>
      </w:r>
      <w:r w:rsidR="00C56E62">
        <w:tab/>
      </w:r>
      <w:r w:rsidR="00166F3F">
        <w:t xml:space="preserve">When creating and modifying files, you must set </w:t>
      </w:r>
      <w:r w:rsidR="00C07945">
        <w:t xml:space="preserve">the appropriate access permissions so that the file can be </w:t>
      </w:r>
      <w:r w:rsidR="00002CA5">
        <w:t>read, modified, or deleted by only authorized users.</w:t>
      </w:r>
      <w:r w:rsidR="00392206">
        <w:t xml:space="preserve"> </w:t>
      </w:r>
      <w:r w:rsidR="00C56E62">
        <w:tab/>
      </w:r>
      <w:r w:rsidR="00392206">
        <w:t xml:space="preserve">The </w:t>
      </w:r>
      <w:r w:rsidR="00C56E62">
        <w:t xml:space="preserve">compliant </w:t>
      </w:r>
      <w:r w:rsidR="00392206">
        <w:t xml:space="preserve">code below is </w:t>
      </w:r>
      <w:r w:rsidR="009E09AE">
        <w:t>given as a</w:t>
      </w:r>
      <w:r w:rsidR="00372BB5">
        <w:t xml:space="preserve"> example </w:t>
      </w:r>
      <w:r w:rsidR="00887BD4">
        <w:t>from</w:t>
      </w:r>
      <w:r w:rsidR="00372BB5">
        <w:t xml:space="preserve"> </w:t>
      </w:r>
      <w:hyperlink r:id="rId18" w:history="1">
        <w:r w:rsidR="00887BD4">
          <w:rPr>
            <w:rStyle w:val="Hyperlink"/>
          </w:rPr>
          <w:t>this site</w:t>
        </w:r>
      </w:hyperlink>
      <w:r w:rsidR="00372BB5">
        <w:t>.</w:t>
      </w:r>
    </w:p>
    <w:p w14:paraId="6DCB7EC5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public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class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7A3E9D"/>
          <w:kern w:val="0"/>
          <w:sz w:val="16"/>
          <w:szCs w:val="16"/>
          <w14:ligatures w14:val="none"/>
        </w:rPr>
        <w:t>Problem5_Java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{</w:t>
      </w:r>
    </w:p>
    <w:p w14:paraId="32CB3238" w14:textId="3D0FB7ED" w:rsidR="003F57BC" w:rsidRPr="00021AD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public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static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void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="00021AD9" w:rsidRPr="00021AD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fileExample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(){</w:t>
      </w:r>
    </w:p>
    <w:p w14:paraId="4B992E93" w14:textId="0D91796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Path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file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new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File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("</w:t>
      </w:r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somefile.txt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").</w:t>
      </w:r>
      <w:proofErr w:type="spellStart"/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toPath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4E9C9D16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i/>
          <w:iCs/>
          <w:color w:val="006400"/>
          <w:kern w:val="0"/>
          <w:sz w:val="16"/>
          <w:szCs w:val="16"/>
          <w14:ligatures w14:val="none"/>
        </w:rPr>
        <w:t>// Throw exception rather than overwrite existing file</w:t>
      </w:r>
    </w:p>
    <w:p w14:paraId="69432D1B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OpenOption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options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new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HashSet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OpenOption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&gt;(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51265606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options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add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StandardOpenOption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CREATE_NEW</w:t>
      </w:r>
      <w:proofErr w:type="spellEnd"/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2AC75919" w14:textId="074B0D66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options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add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StandardOpenOption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APPEND</w:t>
      </w:r>
      <w:proofErr w:type="spellEnd"/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3CB1E41B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i/>
          <w:iCs/>
          <w:color w:val="006400"/>
          <w:kern w:val="0"/>
          <w:sz w:val="16"/>
          <w:szCs w:val="16"/>
          <w14:ligatures w14:val="none"/>
        </w:rPr>
        <w:t>// File permissions should be such that only user may read/write file</w:t>
      </w:r>
    </w:p>
    <w:p w14:paraId="0F88B95A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PosixFilePermission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perms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PosixFilePermissions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fromString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("</w:t>
      </w:r>
      <w:proofErr w:type="spellStart"/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rw</w:t>
      </w:r>
      <w:proofErr w:type="spellEnd"/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-------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"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00FE36A7" w14:textId="3336706D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FileAttribute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PosixFilePermission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&gt;&gt;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attr</w:t>
      </w:r>
      <w:proofErr w:type="spellEnd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PosixFilePermissions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asFileAttribute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>perms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33834B08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try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SeekableByteChannel</w:t>
      </w:r>
      <w:proofErr w:type="spellEnd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sbc</w:t>
      </w:r>
      <w:proofErr w:type="spellEnd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Files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newByteChannel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>file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,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options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,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>attr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))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{</w:t>
      </w:r>
    </w:p>
    <w:p w14:paraId="4EE24BBF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sbc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write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ByteBuffer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wrap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("</w:t>
      </w:r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some data\n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".</w:t>
      </w:r>
      <w:proofErr w:type="spellStart"/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getBytes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())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5A80BB8F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};</w:t>
      </w:r>
    </w:p>
    <w:p w14:paraId="17A844F4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}</w:t>
      </w:r>
    </w:p>
    <w:p w14:paraId="4B3A893E" w14:textId="61923B47" w:rsidR="0071100D" w:rsidRPr="00354610" w:rsidRDefault="003F57BC" w:rsidP="00354610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}</w:t>
      </w:r>
    </w:p>
    <w:p w14:paraId="4D62A533" w14:textId="51DE53B6" w:rsidR="007F166E" w:rsidRDefault="004955C5" w:rsidP="00DE728A">
      <w:pPr>
        <w:pStyle w:val="ListParagraph"/>
        <w:numPr>
          <w:ilvl w:val="0"/>
          <w:numId w:val="9"/>
        </w:numPr>
      </w:pPr>
      <w:r>
        <w:lastRenderedPageBreak/>
        <w:t>[</w:t>
      </w:r>
      <w:hyperlink r:id="rId19" w:history="1">
        <w:r w:rsidR="009102FC">
          <w:rPr>
            <w:rStyle w:val="Hyperlink"/>
          </w:rPr>
          <w:t>MET09-J</w:t>
        </w:r>
      </w:hyperlink>
      <w:r>
        <w:t>]</w:t>
      </w:r>
      <w:r w:rsidR="009102FC">
        <w:t xml:space="preserve"> </w:t>
      </w:r>
      <w:r w:rsidR="009102FC" w:rsidRPr="008C280A">
        <w:rPr>
          <w:b/>
          <w:bCs/>
          <w:sz w:val="22"/>
          <w:szCs w:val="22"/>
          <w:u w:val="single"/>
        </w:rPr>
        <w:t xml:space="preserve">Classes that define an equals() method must also define a </w:t>
      </w:r>
      <w:proofErr w:type="spellStart"/>
      <w:r w:rsidR="009102FC" w:rsidRPr="008C280A">
        <w:rPr>
          <w:b/>
          <w:bCs/>
          <w:sz w:val="22"/>
          <w:szCs w:val="22"/>
          <w:u w:val="single"/>
        </w:rPr>
        <w:t>hashCode</w:t>
      </w:r>
      <w:proofErr w:type="spellEnd"/>
      <w:r w:rsidR="009102FC" w:rsidRPr="008C280A">
        <w:rPr>
          <w:b/>
          <w:bCs/>
          <w:sz w:val="22"/>
          <w:szCs w:val="22"/>
          <w:u w:val="single"/>
        </w:rPr>
        <w:t>() method</w:t>
      </w:r>
      <w:r w:rsidR="009A6174">
        <w:br/>
      </w:r>
      <w:r w:rsidR="00C56E62">
        <w:tab/>
      </w:r>
      <w:r w:rsidR="00122CD6">
        <w:t xml:space="preserve">When </w:t>
      </w:r>
      <w:r w:rsidR="008130AF">
        <w:t xml:space="preserve">designing an objects class, if </w:t>
      </w:r>
      <w:r w:rsidR="00AD0A53">
        <w:t xml:space="preserve">you want to </w:t>
      </w:r>
      <w:r w:rsidR="007F166E">
        <w:t xml:space="preserve">override the </w:t>
      </w:r>
      <w:r w:rsidR="00AD0A53">
        <w:t>equals() method</w:t>
      </w:r>
      <w:r w:rsidR="007F166E">
        <w:t>, so that you can</w:t>
      </w:r>
      <w:r w:rsidR="007225E4">
        <w:t xml:space="preserve"> compare objects of </w:t>
      </w:r>
      <w:r w:rsidR="007F166E">
        <w:t>your class</w:t>
      </w:r>
      <w:r w:rsidR="007225E4">
        <w:t xml:space="preserve">, then you </w:t>
      </w:r>
      <w:r w:rsidR="0094461C">
        <w:t xml:space="preserve">have to also </w:t>
      </w:r>
      <w:r w:rsidR="007F166E">
        <w:t xml:space="preserve">override the </w:t>
      </w:r>
      <w:proofErr w:type="spellStart"/>
      <w:r w:rsidR="007F166E">
        <w:t>hashCode</w:t>
      </w:r>
      <w:proofErr w:type="spellEnd"/>
      <w:r w:rsidR="007F166E">
        <w:t>() method.</w:t>
      </w:r>
      <w:r w:rsidR="0094461C">
        <w:t xml:space="preserve"> </w:t>
      </w:r>
      <w:r w:rsidR="00637805">
        <w:t xml:space="preserve">Java’s Object class, which all other Java classes inherit from, </w:t>
      </w:r>
      <w:r w:rsidR="00307FB5">
        <w:t xml:space="preserve">uses the </w:t>
      </w:r>
      <w:proofErr w:type="spellStart"/>
      <w:r w:rsidR="00307FB5">
        <w:t>hashCode</w:t>
      </w:r>
      <w:proofErr w:type="spellEnd"/>
      <w:r w:rsidR="00307FB5">
        <w:t xml:space="preserve">() method when equals() is called. </w:t>
      </w:r>
      <w:r w:rsidR="0038403C">
        <w:t xml:space="preserve">Object’s equals() method compares the values returned by each object’s </w:t>
      </w:r>
      <w:proofErr w:type="spellStart"/>
      <w:r w:rsidR="0038403C">
        <w:t>hashCode</w:t>
      </w:r>
      <w:proofErr w:type="spellEnd"/>
      <w:r w:rsidR="0038403C">
        <w:t>()</w:t>
      </w:r>
      <w:r w:rsidR="002B746C">
        <w:t>, and if the values are equal, then the</w:t>
      </w:r>
      <w:r w:rsidR="00B3431E">
        <w:t xml:space="preserve"> equals() method will return true, otherwise false.</w:t>
      </w:r>
    </w:p>
    <w:p w14:paraId="75C6478E" w14:textId="4776BCAE" w:rsidR="004809AE" w:rsidRDefault="00C56E62" w:rsidP="004809AE">
      <w:pPr>
        <w:pStyle w:val="ListParagraph"/>
      </w:pPr>
      <w:r>
        <w:tab/>
      </w:r>
      <w:r w:rsidR="004809AE">
        <w:t xml:space="preserve">Example </w:t>
      </w:r>
      <w:r w:rsidR="001D052F">
        <w:t xml:space="preserve">compliant </w:t>
      </w:r>
      <w:r w:rsidR="004809AE">
        <w:t xml:space="preserve">code can be found </w:t>
      </w:r>
      <w:r w:rsidR="002F5053">
        <w:t xml:space="preserve">commented out in my submission for </w:t>
      </w:r>
      <w:hyperlink r:id="rId20" w:history="1">
        <w:r w:rsidR="002F5053">
          <w:rPr>
            <w:rStyle w:val="Hyperlink"/>
          </w:rPr>
          <w:t>HW1</w:t>
        </w:r>
      </w:hyperlink>
      <w:r w:rsidR="002F5053">
        <w:t xml:space="preserve"> </w:t>
      </w:r>
      <w:r w:rsidR="002C4F7B">
        <w:t xml:space="preserve">from line 420 to </w:t>
      </w:r>
      <w:r w:rsidR="002F5053">
        <w:t>473</w:t>
      </w:r>
      <w:r w:rsidR="0022457F">
        <w:t>.</w:t>
      </w:r>
    </w:p>
    <w:p w14:paraId="1DBC743E" w14:textId="77777777" w:rsidR="00FF1DA8" w:rsidRDefault="00FF1DA8" w:rsidP="00FF1DA8">
      <w:pPr>
        <w:pStyle w:val="ListParagraph"/>
      </w:pPr>
    </w:p>
    <w:p w14:paraId="117056BE" w14:textId="69F68289" w:rsidR="00FF1DA8" w:rsidRDefault="00FF1DA8" w:rsidP="00FF1DA8"/>
    <w:p w14:paraId="26530ADC" w14:textId="593E5604" w:rsidR="009A6174" w:rsidRDefault="0018194A" w:rsidP="00C2657A">
      <w:pPr>
        <w:pStyle w:val="ListParagraph"/>
        <w:numPr>
          <w:ilvl w:val="0"/>
          <w:numId w:val="9"/>
        </w:numPr>
      </w:pPr>
      <w:r>
        <w:t>[</w:t>
      </w:r>
      <w:hyperlink r:id="rId21" w:history="1">
        <w:r w:rsidR="006D4AB1">
          <w:rPr>
            <w:rStyle w:val="Hyperlink"/>
          </w:rPr>
          <w:t>OBJ10-J</w:t>
        </w:r>
      </w:hyperlink>
      <w:r>
        <w:t>]</w:t>
      </w:r>
      <w:r w:rsidR="006D4AB1">
        <w:t xml:space="preserve"> </w:t>
      </w:r>
      <w:r w:rsidR="006D4AB1" w:rsidRPr="00E43151">
        <w:rPr>
          <w:b/>
          <w:bCs/>
          <w:u w:val="single"/>
        </w:rPr>
        <w:t>Do not use public static nonfinal fields</w:t>
      </w:r>
      <w:r w:rsidR="009A6174">
        <w:br/>
      </w:r>
      <w:r w:rsidR="00C56E62">
        <w:tab/>
      </w:r>
      <w:r w:rsidR="000A11C5">
        <w:t>C</w:t>
      </w:r>
      <w:r w:rsidR="00A65F8A">
        <w:t>lass</w:t>
      </w:r>
      <w:r w:rsidR="00775DEF">
        <w:t xml:space="preserve"> fields </w:t>
      </w:r>
      <w:r w:rsidR="00A65F8A">
        <w:t xml:space="preserve">that </w:t>
      </w:r>
      <w:r w:rsidR="00775DEF">
        <w:t>are</w:t>
      </w:r>
      <w:r w:rsidR="000A11C5">
        <w:t xml:space="preserve"> </w:t>
      </w:r>
      <w:r w:rsidR="00775DEF">
        <w:t xml:space="preserve">declared </w:t>
      </w:r>
      <w:r w:rsidR="000A11C5">
        <w:t xml:space="preserve">public </w:t>
      </w:r>
      <w:r w:rsidR="00775DEF">
        <w:t xml:space="preserve">and </w:t>
      </w:r>
      <w:r w:rsidR="000A11C5">
        <w:t>static</w:t>
      </w:r>
      <w:r w:rsidR="00775DEF">
        <w:t xml:space="preserve"> </w:t>
      </w:r>
      <w:r w:rsidR="000A11C5">
        <w:t xml:space="preserve">can </w:t>
      </w:r>
      <w:r w:rsidR="00775DEF">
        <w:t>be accessed</w:t>
      </w:r>
      <w:r w:rsidR="006C607B">
        <w:t xml:space="preserve"> and modified</w:t>
      </w:r>
      <w:r w:rsidR="00775DEF">
        <w:t xml:space="preserve"> </w:t>
      </w:r>
      <w:r w:rsidR="00C9704F">
        <w:t>by other objects</w:t>
      </w:r>
      <w:r w:rsidR="006C607B">
        <w:t xml:space="preserve">. To prevent </w:t>
      </w:r>
      <w:r w:rsidR="009F10CC">
        <w:t xml:space="preserve">any </w:t>
      </w:r>
      <w:r w:rsidR="007F7EEF">
        <w:t>changes to the class</w:t>
      </w:r>
      <w:r w:rsidR="009F10CC">
        <w:t>’s</w:t>
      </w:r>
      <w:r w:rsidR="007F7EEF">
        <w:t xml:space="preserve"> </w:t>
      </w:r>
      <w:r w:rsidR="009F10CC">
        <w:t>members from outside the class, the member</w:t>
      </w:r>
      <w:r w:rsidR="00E04DC4">
        <w:t>s should be declared as final, so that once they have been set, the</w:t>
      </w:r>
      <w:r w:rsidR="00460856">
        <w:t>y cannot be changed.</w:t>
      </w:r>
    </w:p>
    <w:p w14:paraId="2830A427" w14:textId="31314843" w:rsidR="00435006" w:rsidRDefault="00C56E62" w:rsidP="00435006">
      <w:pPr>
        <w:pStyle w:val="ListParagraph"/>
      </w:pPr>
      <w:r>
        <w:tab/>
      </w:r>
      <w:r w:rsidR="00435006">
        <w:t xml:space="preserve">Example of </w:t>
      </w:r>
      <w:r w:rsidR="00435006" w:rsidRPr="001D052F">
        <w:rPr>
          <w:u w:val="single"/>
        </w:rPr>
        <w:t>uncompliant</w:t>
      </w:r>
      <w:r w:rsidR="00435006">
        <w:t xml:space="preserve"> code can be found </w:t>
      </w:r>
      <w:hyperlink r:id="rId22" w:history="1">
        <w:r w:rsidR="00435006">
          <w:rPr>
            <w:rStyle w:val="Hyperlink"/>
          </w:rPr>
          <w:t>here</w:t>
        </w:r>
      </w:hyperlink>
      <w:r w:rsidR="00435006">
        <w:t xml:space="preserve"> on line </w:t>
      </w:r>
      <w:r w:rsidR="001C3590">
        <w:t xml:space="preserve">18. This was a project I worked on a while ago to </w:t>
      </w:r>
      <w:r w:rsidR="0038772C">
        <w:t>make a Zork port using Java.</w:t>
      </w:r>
    </w:p>
    <w:p w14:paraId="621D6F66" w14:textId="77777777" w:rsidR="00A862F2" w:rsidRDefault="00A862F2" w:rsidP="00A862F2">
      <w:pPr>
        <w:pStyle w:val="ListParagraph"/>
      </w:pPr>
    </w:p>
    <w:sectPr w:rsidR="00A862F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769E" w14:textId="77777777" w:rsidR="00C65CAA" w:rsidRDefault="00C65CAA" w:rsidP="001120BE">
      <w:r>
        <w:separator/>
      </w:r>
    </w:p>
  </w:endnote>
  <w:endnote w:type="continuationSeparator" w:id="0">
    <w:p w14:paraId="27C0E0F1" w14:textId="77777777" w:rsidR="00C65CAA" w:rsidRDefault="00C65CAA" w:rsidP="0011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17C8" w14:textId="77777777" w:rsidR="00C65CAA" w:rsidRDefault="00C65CAA" w:rsidP="001120BE">
      <w:r>
        <w:separator/>
      </w:r>
    </w:p>
  </w:footnote>
  <w:footnote w:type="continuationSeparator" w:id="0">
    <w:p w14:paraId="1AA731B8" w14:textId="77777777" w:rsidR="00C65CAA" w:rsidRDefault="00C65CAA" w:rsidP="00112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8AFB" w14:textId="5AD90513" w:rsidR="001120BE" w:rsidRDefault="001120BE">
    <w:pPr>
      <w:pStyle w:val="Header"/>
    </w:pPr>
    <w:r>
      <w:t>Hassan Hage Hassan</w:t>
    </w:r>
  </w:p>
  <w:p w14:paraId="0FCE7A20" w14:textId="0768D37B" w:rsidR="001120BE" w:rsidRDefault="001120BE">
    <w:pPr>
      <w:pStyle w:val="Header"/>
    </w:pPr>
    <w:r>
      <w:t>CMSI 662 – HW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8A9"/>
    <w:multiLevelType w:val="hybridMultilevel"/>
    <w:tmpl w:val="4C301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FA5"/>
    <w:multiLevelType w:val="hybridMultilevel"/>
    <w:tmpl w:val="A386D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62148"/>
    <w:multiLevelType w:val="hybridMultilevel"/>
    <w:tmpl w:val="14044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52B08"/>
    <w:multiLevelType w:val="multilevel"/>
    <w:tmpl w:val="D20E02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859BD"/>
    <w:multiLevelType w:val="multilevel"/>
    <w:tmpl w:val="FD7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C645E"/>
    <w:multiLevelType w:val="hybridMultilevel"/>
    <w:tmpl w:val="E9CA8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256C9"/>
    <w:multiLevelType w:val="multilevel"/>
    <w:tmpl w:val="5EE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555A9"/>
    <w:multiLevelType w:val="multilevel"/>
    <w:tmpl w:val="0C60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76490"/>
    <w:multiLevelType w:val="hybridMultilevel"/>
    <w:tmpl w:val="84041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52738">
    <w:abstractNumId w:val="7"/>
  </w:num>
  <w:num w:numId="2" w16cid:durableId="1597011823">
    <w:abstractNumId w:val="6"/>
  </w:num>
  <w:num w:numId="3" w16cid:durableId="793669568">
    <w:abstractNumId w:val="4"/>
  </w:num>
  <w:num w:numId="4" w16cid:durableId="186792911">
    <w:abstractNumId w:val="3"/>
  </w:num>
  <w:num w:numId="5" w16cid:durableId="1424761833">
    <w:abstractNumId w:val="1"/>
  </w:num>
  <w:num w:numId="6" w16cid:durableId="758867430">
    <w:abstractNumId w:val="5"/>
  </w:num>
  <w:num w:numId="7" w16cid:durableId="2127656203">
    <w:abstractNumId w:val="2"/>
  </w:num>
  <w:num w:numId="8" w16cid:durableId="1772118163">
    <w:abstractNumId w:val="0"/>
  </w:num>
  <w:num w:numId="9" w16cid:durableId="52672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48"/>
    <w:rsid w:val="000015E9"/>
    <w:rsid w:val="00002CA5"/>
    <w:rsid w:val="00014DA1"/>
    <w:rsid w:val="00015ED7"/>
    <w:rsid w:val="00021AD9"/>
    <w:rsid w:val="000231BE"/>
    <w:rsid w:val="00025C83"/>
    <w:rsid w:val="00040A4E"/>
    <w:rsid w:val="00043C3C"/>
    <w:rsid w:val="00046234"/>
    <w:rsid w:val="00046D0C"/>
    <w:rsid w:val="00047AEB"/>
    <w:rsid w:val="00060306"/>
    <w:rsid w:val="0007240C"/>
    <w:rsid w:val="00093727"/>
    <w:rsid w:val="000A11C5"/>
    <w:rsid w:val="000A2C05"/>
    <w:rsid w:val="000A53CE"/>
    <w:rsid w:val="000A6443"/>
    <w:rsid w:val="000A6A03"/>
    <w:rsid w:val="000A6BCA"/>
    <w:rsid w:val="000B31DF"/>
    <w:rsid w:val="000B6BD7"/>
    <w:rsid w:val="000C6EDC"/>
    <w:rsid w:val="000F6FB2"/>
    <w:rsid w:val="001120BE"/>
    <w:rsid w:val="00122CD6"/>
    <w:rsid w:val="00122EC8"/>
    <w:rsid w:val="00126BFD"/>
    <w:rsid w:val="00147365"/>
    <w:rsid w:val="00166F3F"/>
    <w:rsid w:val="0017555B"/>
    <w:rsid w:val="0018194A"/>
    <w:rsid w:val="00192B9C"/>
    <w:rsid w:val="00193EDA"/>
    <w:rsid w:val="001A433F"/>
    <w:rsid w:val="001A4E8D"/>
    <w:rsid w:val="001C3590"/>
    <w:rsid w:val="001C4E29"/>
    <w:rsid w:val="001D052F"/>
    <w:rsid w:val="001E6E59"/>
    <w:rsid w:val="0020601D"/>
    <w:rsid w:val="00207664"/>
    <w:rsid w:val="00215B22"/>
    <w:rsid w:val="00223449"/>
    <w:rsid w:val="0022457F"/>
    <w:rsid w:val="00225A35"/>
    <w:rsid w:val="00243F5A"/>
    <w:rsid w:val="00244CEA"/>
    <w:rsid w:val="002507A3"/>
    <w:rsid w:val="00252318"/>
    <w:rsid w:val="00253023"/>
    <w:rsid w:val="00265EE7"/>
    <w:rsid w:val="00276888"/>
    <w:rsid w:val="00283349"/>
    <w:rsid w:val="00285AFA"/>
    <w:rsid w:val="0029544E"/>
    <w:rsid w:val="002A5F4E"/>
    <w:rsid w:val="002A6CA7"/>
    <w:rsid w:val="002B746C"/>
    <w:rsid w:val="002C0B1E"/>
    <w:rsid w:val="002C4F7B"/>
    <w:rsid w:val="002D310B"/>
    <w:rsid w:val="002D6AC2"/>
    <w:rsid w:val="002E5A76"/>
    <w:rsid w:val="002F22A5"/>
    <w:rsid w:val="002F5053"/>
    <w:rsid w:val="003021E7"/>
    <w:rsid w:val="00307A40"/>
    <w:rsid w:val="00307FB5"/>
    <w:rsid w:val="003149FF"/>
    <w:rsid w:val="00321372"/>
    <w:rsid w:val="003346E0"/>
    <w:rsid w:val="00336F65"/>
    <w:rsid w:val="00342F31"/>
    <w:rsid w:val="003430B9"/>
    <w:rsid w:val="00344CFC"/>
    <w:rsid w:val="00345B39"/>
    <w:rsid w:val="00354610"/>
    <w:rsid w:val="0036684B"/>
    <w:rsid w:val="003701A3"/>
    <w:rsid w:val="00372BB5"/>
    <w:rsid w:val="0037739F"/>
    <w:rsid w:val="0038403C"/>
    <w:rsid w:val="0038772C"/>
    <w:rsid w:val="00392014"/>
    <w:rsid w:val="00392206"/>
    <w:rsid w:val="003953CF"/>
    <w:rsid w:val="003A7327"/>
    <w:rsid w:val="003A74F7"/>
    <w:rsid w:val="003A75AD"/>
    <w:rsid w:val="003A7601"/>
    <w:rsid w:val="003D2833"/>
    <w:rsid w:val="003D3CE8"/>
    <w:rsid w:val="003D41CC"/>
    <w:rsid w:val="003E1314"/>
    <w:rsid w:val="003F57BC"/>
    <w:rsid w:val="00400DB5"/>
    <w:rsid w:val="004200DD"/>
    <w:rsid w:val="004325A9"/>
    <w:rsid w:val="004329D2"/>
    <w:rsid w:val="00433147"/>
    <w:rsid w:val="00435006"/>
    <w:rsid w:val="004522BA"/>
    <w:rsid w:val="00456D93"/>
    <w:rsid w:val="00460856"/>
    <w:rsid w:val="0047384D"/>
    <w:rsid w:val="00477687"/>
    <w:rsid w:val="004809AE"/>
    <w:rsid w:val="00491096"/>
    <w:rsid w:val="004955C5"/>
    <w:rsid w:val="004978C9"/>
    <w:rsid w:val="004A44A7"/>
    <w:rsid w:val="004B67B8"/>
    <w:rsid w:val="004C4772"/>
    <w:rsid w:val="004D1F28"/>
    <w:rsid w:val="004D66CD"/>
    <w:rsid w:val="004E466B"/>
    <w:rsid w:val="00517D46"/>
    <w:rsid w:val="00522114"/>
    <w:rsid w:val="0052495F"/>
    <w:rsid w:val="005371CD"/>
    <w:rsid w:val="00546724"/>
    <w:rsid w:val="00550E95"/>
    <w:rsid w:val="00555C97"/>
    <w:rsid w:val="00557A24"/>
    <w:rsid w:val="00562F5F"/>
    <w:rsid w:val="00563369"/>
    <w:rsid w:val="0056346C"/>
    <w:rsid w:val="0057149A"/>
    <w:rsid w:val="005773B1"/>
    <w:rsid w:val="005B2602"/>
    <w:rsid w:val="005C1D5B"/>
    <w:rsid w:val="005C23D7"/>
    <w:rsid w:val="005D3575"/>
    <w:rsid w:val="005D4386"/>
    <w:rsid w:val="005E3AA2"/>
    <w:rsid w:val="005E486D"/>
    <w:rsid w:val="005F7106"/>
    <w:rsid w:val="00600A29"/>
    <w:rsid w:val="006039AF"/>
    <w:rsid w:val="00610F1C"/>
    <w:rsid w:val="00611E17"/>
    <w:rsid w:val="00620385"/>
    <w:rsid w:val="006247B8"/>
    <w:rsid w:val="00630C5D"/>
    <w:rsid w:val="00633401"/>
    <w:rsid w:val="00635683"/>
    <w:rsid w:val="00637805"/>
    <w:rsid w:val="0065422B"/>
    <w:rsid w:val="00657A80"/>
    <w:rsid w:val="0066337A"/>
    <w:rsid w:val="006723BD"/>
    <w:rsid w:val="006752FC"/>
    <w:rsid w:val="00682584"/>
    <w:rsid w:val="006A49F2"/>
    <w:rsid w:val="006A5F41"/>
    <w:rsid w:val="006C607B"/>
    <w:rsid w:val="006C7AB5"/>
    <w:rsid w:val="006D0F96"/>
    <w:rsid w:val="006D4AB1"/>
    <w:rsid w:val="006E039D"/>
    <w:rsid w:val="0071100D"/>
    <w:rsid w:val="007225E4"/>
    <w:rsid w:val="00724CB9"/>
    <w:rsid w:val="00726BAB"/>
    <w:rsid w:val="00734D76"/>
    <w:rsid w:val="007448F4"/>
    <w:rsid w:val="007519D2"/>
    <w:rsid w:val="00756514"/>
    <w:rsid w:val="00756B43"/>
    <w:rsid w:val="007606E1"/>
    <w:rsid w:val="00775DEF"/>
    <w:rsid w:val="00781E91"/>
    <w:rsid w:val="00787C16"/>
    <w:rsid w:val="00797C37"/>
    <w:rsid w:val="007A63BC"/>
    <w:rsid w:val="007A6DDE"/>
    <w:rsid w:val="007B22A9"/>
    <w:rsid w:val="007C30FC"/>
    <w:rsid w:val="007C4B6D"/>
    <w:rsid w:val="007E09FF"/>
    <w:rsid w:val="007E56D8"/>
    <w:rsid w:val="007E7F71"/>
    <w:rsid w:val="007F166E"/>
    <w:rsid w:val="007F4B23"/>
    <w:rsid w:val="007F7EEF"/>
    <w:rsid w:val="008037EF"/>
    <w:rsid w:val="00805C1D"/>
    <w:rsid w:val="008130AF"/>
    <w:rsid w:val="0082135D"/>
    <w:rsid w:val="008220CD"/>
    <w:rsid w:val="00871B34"/>
    <w:rsid w:val="008762F2"/>
    <w:rsid w:val="00877222"/>
    <w:rsid w:val="00877300"/>
    <w:rsid w:val="00881C1A"/>
    <w:rsid w:val="00886FCE"/>
    <w:rsid w:val="00887BD4"/>
    <w:rsid w:val="00891EAE"/>
    <w:rsid w:val="008A31AC"/>
    <w:rsid w:val="008A382E"/>
    <w:rsid w:val="008B555A"/>
    <w:rsid w:val="008C280A"/>
    <w:rsid w:val="008C281E"/>
    <w:rsid w:val="008C38D3"/>
    <w:rsid w:val="008D495D"/>
    <w:rsid w:val="008E4E6E"/>
    <w:rsid w:val="008F371E"/>
    <w:rsid w:val="008F5E5B"/>
    <w:rsid w:val="00900C61"/>
    <w:rsid w:val="00903A4D"/>
    <w:rsid w:val="009102FC"/>
    <w:rsid w:val="009147A1"/>
    <w:rsid w:val="00922D64"/>
    <w:rsid w:val="0094077D"/>
    <w:rsid w:val="0094461C"/>
    <w:rsid w:val="0094578A"/>
    <w:rsid w:val="00954242"/>
    <w:rsid w:val="00962484"/>
    <w:rsid w:val="00964B70"/>
    <w:rsid w:val="00965EB5"/>
    <w:rsid w:val="00985836"/>
    <w:rsid w:val="00991154"/>
    <w:rsid w:val="0099142D"/>
    <w:rsid w:val="00991CFD"/>
    <w:rsid w:val="0099436E"/>
    <w:rsid w:val="009A6174"/>
    <w:rsid w:val="009A71F9"/>
    <w:rsid w:val="009B37CA"/>
    <w:rsid w:val="009C496D"/>
    <w:rsid w:val="009C7A5D"/>
    <w:rsid w:val="009D2F95"/>
    <w:rsid w:val="009E09AE"/>
    <w:rsid w:val="009F10CC"/>
    <w:rsid w:val="009F7B42"/>
    <w:rsid w:val="00A01BFC"/>
    <w:rsid w:val="00A02014"/>
    <w:rsid w:val="00A039A5"/>
    <w:rsid w:val="00A07399"/>
    <w:rsid w:val="00A439B8"/>
    <w:rsid w:val="00A54D6A"/>
    <w:rsid w:val="00A60900"/>
    <w:rsid w:val="00A65F8A"/>
    <w:rsid w:val="00A72AFA"/>
    <w:rsid w:val="00A72F81"/>
    <w:rsid w:val="00A82921"/>
    <w:rsid w:val="00A862F2"/>
    <w:rsid w:val="00A867D5"/>
    <w:rsid w:val="00A87CA1"/>
    <w:rsid w:val="00AB2042"/>
    <w:rsid w:val="00AD0A53"/>
    <w:rsid w:val="00B00571"/>
    <w:rsid w:val="00B07E57"/>
    <w:rsid w:val="00B16A1B"/>
    <w:rsid w:val="00B242CF"/>
    <w:rsid w:val="00B3431E"/>
    <w:rsid w:val="00B34BCB"/>
    <w:rsid w:val="00B514C8"/>
    <w:rsid w:val="00B61D15"/>
    <w:rsid w:val="00B70046"/>
    <w:rsid w:val="00B7276F"/>
    <w:rsid w:val="00B76CBC"/>
    <w:rsid w:val="00B83D88"/>
    <w:rsid w:val="00B97F48"/>
    <w:rsid w:val="00BA4ADF"/>
    <w:rsid w:val="00BB5FEB"/>
    <w:rsid w:val="00BC04BD"/>
    <w:rsid w:val="00BD1241"/>
    <w:rsid w:val="00BD7C17"/>
    <w:rsid w:val="00BE5D50"/>
    <w:rsid w:val="00BF1673"/>
    <w:rsid w:val="00BF546E"/>
    <w:rsid w:val="00BF6D02"/>
    <w:rsid w:val="00C07945"/>
    <w:rsid w:val="00C12447"/>
    <w:rsid w:val="00C17B8D"/>
    <w:rsid w:val="00C26B29"/>
    <w:rsid w:val="00C27A6D"/>
    <w:rsid w:val="00C56E62"/>
    <w:rsid w:val="00C62F6A"/>
    <w:rsid w:val="00C65CAA"/>
    <w:rsid w:val="00C74B26"/>
    <w:rsid w:val="00C847DE"/>
    <w:rsid w:val="00C9704F"/>
    <w:rsid w:val="00CA75D4"/>
    <w:rsid w:val="00CB28C1"/>
    <w:rsid w:val="00CB2A65"/>
    <w:rsid w:val="00CB4FE7"/>
    <w:rsid w:val="00CD0114"/>
    <w:rsid w:val="00CE2635"/>
    <w:rsid w:val="00CF049D"/>
    <w:rsid w:val="00CF0B7A"/>
    <w:rsid w:val="00CF15E9"/>
    <w:rsid w:val="00D01B7A"/>
    <w:rsid w:val="00D2172A"/>
    <w:rsid w:val="00D33BE1"/>
    <w:rsid w:val="00D34C91"/>
    <w:rsid w:val="00D43973"/>
    <w:rsid w:val="00D64413"/>
    <w:rsid w:val="00D6747B"/>
    <w:rsid w:val="00D7043B"/>
    <w:rsid w:val="00D7422D"/>
    <w:rsid w:val="00D843A6"/>
    <w:rsid w:val="00DA2E54"/>
    <w:rsid w:val="00DB1CE1"/>
    <w:rsid w:val="00DB1CFF"/>
    <w:rsid w:val="00DB75B6"/>
    <w:rsid w:val="00DD08D5"/>
    <w:rsid w:val="00DF3FEF"/>
    <w:rsid w:val="00E02273"/>
    <w:rsid w:val="00E02474"/>
    <w:rsid w:val="00E02CF8"/>
    <w:rsid w:val="00E04DC4"/>
    <w:rsid w:val="00E1104F"/>
    <w:rsid w:val="00E15EAF"/>
    <w:rsid w:val="00E213B5"/>
    <w:rsid w:val="00E26568"/>
    <w:rsid w:val="00E43151"/>
    <w:rsid w:val="00E50C80"/>
    <w:rsid w:val="00E51545"/>
    <w:rsid w:val="00E55EA7"/>
    <w:rsid w:val="00E5651F"/>
    <w:rsid w:val="00E61B4A"/>
    <w:rsid w:val="00E63831"/>
    <w:rsid w:val="00E74697"/>
    <w:rsid w:val="00E823A8"/>
    <w:rsid w:val="00E82A67"/>
    <w:rsid w:val="00E9511E"/>
    <w:rsid w:val="00E95B28"/>
    <w:rsid w:val="00EA0248"/>
    <w:rsid w:val="00EA7E47"/>
    <w:rsid w:val="00EC2B29"/>
    <w:rsid w:val="00EC3C86"/>
    <w:rsid w:val="00EC4441"/>
    <w:rsid w:val="00ED07F8"/>
    <w:rsid w:val="00EE6278"/>
    <w:rsid w:val="00EE7166"/>
    <w:rsid w:val="00EE73FA"/>
    <w:rsid w:val="00F1555B"/>
    <w:rsid w:val="00F1747D"/>
    <w:rsid w:val="00F23578"/>
    <w:rsid w:val="00F25D20"/>
    <w:rsid w:val="00F268CD"/>
    <w:rsid w:val="00F27FDF"/>
    <w:rsid w:val="00F53E6D"/>
    <w:rsid w:val="00F60548"/>
    <w:rsid w:val="00F67F10"/>
    <w:rsid w:val="00F817F5"/>
    <w:rsid w:val="00F935A4"/>
    <w:rsid w:val="00F949D5"/>
    <w:rsid w:val="00FB42E8"/>
    <w:rsid w:val="00FB5B29"/>
    <w:rsid w:val="00FC2FFC"/>
    <w:rsid w:val="00FD6A57"/>
    <w:rsid w:val="00FF1DA8"/>
    <w:rsid w:val="00FF1DF6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CEA9"/>
  <w15:chartTrackingRefBased/>
  <w15:docId w15:val="{A620E49E-AF48-4679-A46B-302C3822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2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BE"/>
  </w:style>
  <w:style w:type="paragraph" w:styleId="Footer">
    <w:name w:val="footer"/>
    <w:basedOn w:val="Normal"/>
    <w:link w:val="FooterChar"/>
    <w:uiPriority w:val="99"/>
    <w:unhideWhenUsed/>
    <w:rsid w:val="00112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BE"/>
  </w:style>
  <w:style w:type="paragraph" w:styleId="ListParagraph">
    <w:name w:val="List Paragraph"/>
    <w:basedOn w:val="Normal"/>
    <w:uiPriority w:val="34"/>
    <w:qFormat/>
    <w:rsid w:val="002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JudU_jlZ8" TargetMode="External"/><Relationship Id="rId13" Type="http://schemas.openxmlformats.org/officeDocument/2006/relationships/hyperlink" Target="https://wiki.sei.cmu.edu/confluence/display/c/STR32-C.+Do+not+pass+a+non-null-terminated+character+sequence+to+a+library+function+that+expects+a+string" TargetMode="External"/><Relationship Id="rId18" Type="http://schemas.openxmlformats.org/officeDocument/2006/relationships/hyperlink" Target="https://wiki.sei.cmu.edu/confluence/display/java/FIO01-J.+Create+files+with+appropriate+access+permis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sei.cmu.edu/confluence/display/java/OBJ10-J.+Do+not+use+public+static+nonfinal+fields" TargetMode="External"/><Relationship Id="rId7" Type="http://schemas.openxmlformats.org/officeDocument/2006/relationships/hyperlink" Target="https://www.youtube.com/watch?v=IP-rGJKSZ3s" TargetMode="External"/><Relationship Id="rId12" Type="http://schemas.openxmlformats.org/officeDocument/2006/relationships/hyperlink" Target="https://wiki.sei.cmu.edu/confluence/display/c/ARR32-C.+Ensure+size+arguments+for+variable+length+arrays+are+in+a+valid+range" TargetMode="External"/><Relationship Id="rId17" Type="http://schemas.openxmlformats.org/officeDocument/2006/relationships/hyperlink" Target="https://wiki.sei.cmu.edu/confluence/display/java/FIO01-J.+Create+files+with+appropriate+access+permission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sei.cmu.edu/confluence/display/cplusplus/CTR55-CPP.+Do+not+use+an+additive+operator+on+an+iterator+if+the+result+would+overflow" TargetMode="External"/><Relationship Id="rId20" Type="http://schemas.openxmlformats.org/officeDocument/2006/relationships/hyperlink" Target="https://github.com/Ulq15/CMSI662_Secure_Software_Development/blob/main/HW1/src/Main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sei.cmu.edu/confluence/display/c/FLP30-C.+Do+not+use+floating-point+variables+as+loop+counter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iki.sei.cmu.edu/confluence/display/cplusplus/STR50-CPP.+Guarantee+that+storage+for+strings+has+sufficient+space+for+character+data+and+the+null+terminator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simplilearn.com/tutorials/cryptography-tutorial/all-about-solarwinds-attack" TargetMode="External"/><Relationship Id="rId19" Type="http://schemas.openxmlformats.org/officeDocument/2006/relationships/hyperlink" Target="https://wiki.sei.cmu.edu/confluence/display/java/MET09-J.+Classes+that+define+an+equals%28%29+method+must+also+define+a+hashCode%28%29+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ZtInClXe1Q" TargetMode="External"/><Relationship Id="rId14" Type="http://schemas.openxmlformats.org/officeDocument/2006/relationships/hyperlink" Target="https://wiki.sei.cmu.edu/confluence/display/cplusplus/MEM51-CPP.+Properly+deallocate+dynamically+allocated+resources" TargetMode="External"/><Relationship Id="rId22" Type="http://schemas.openxmlformats.org/officeDocument/2006/relationships/hyperlink" Target="https://github.com/Ulq15/ZorkJava/blob/master/Game/HelpStag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Hage Hassan</dc:creator>
  <cp:keywords/>
  <dc:description/>
  <cp:lastModifiedBy>Hassan Hage Hassan</cp:lastModifiedBy>
  <cp:revision>5</cp:revision>
  <dcterms:created xsi:type="dcterms:W3CDTF">2023-06-01T05:31:00Z</dcterms:created>
  <dcterms:modified xsi:type="dcterms:W3CDTF">2023-06-01T05:33:00Z</dcterms:modified>
</cp:coreProperties>
</file>