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99466" w14:textId="77777777" w:rsidR="002D76F4" w:rsidRDefault="002D76F4" w:rsidP="002D76F4">
      <w:pPr>
        <w:shd w:val="clear" w:color="auto" w:fill="FFFFFF" w:themeFill="background1"/>
        <w:jc w:val="both"/>
        <w:rPr>
          <w:rFonts w:ascii="Times New Roman" w:eastAsia="Arial" w:hAnsi="Times New Roman" w:cs="Times New Roman"/>
          <w:color w:val="273239"/>
        </w:rPr>
      </w:pPr>
    </w:p>
    <w:p w14:paraId="569EC46D" w14:textId="77777777" w:rsidR="002D76F4" w:rsidRDefault="002D76F4" w:rsidP="002D76F4">
      <w:pPr>
        <w:shd w:val="clear" w:color="auto" w:fill="FFFFFF" w:themeFill="background1"/>
        <w:jc w:val="both"/>
        <w:rPr>
          <w:rFonts w:ascii="Times New Roman" w:eastAsia="Arial" w:hAnsi="Times New Roman" w:cs="Times New Roman"/>
          <w:color w:val="273239"/>
        </w:rPr>
      </w:pPr>
    </w:p>
    <w:p w14:paraId="23E26C5B" w14:textId="77777777" w:rsidR="002D76F4" w:rsidRDefault="002D76F4" w:rsidP="002D76F4">
      <w:pPr>
        <w:shd w:val="clear" w:color="auto" w:fill="FFFFFF"/>
        <w:jc w:val="both"/>
        <w:rPr>
          <w:rFonts w:ascii="Times New Roman" w:eastAsia="Arial" w:hAnsi="Times New Roman" w:cs="Times New Roman"/>
          <w:color w:val="273239"/>
        </w:rPr>
      </w:pPr>
    </w:p>
    <w:p w14:paraId="4063A1F8" w14:textId="77777777" w:rsidR="002D76F4" w:rsidRDefault="002D76F4" w:rsidP="002D76F4">
      <w:pPr>
        <w:shd w:val="clear" w:color="auto" w:fill="FFFFFF" w:themeFill="background1"/>
        <w:jc w:val="both"/>
        <w:rPr>
          <w:rFonts w:ascii="Times New Roman" w:eastAsia="Arial" w:hAnsi="Times New Roman" w:cs="Times New Roman"/>
          <w:color w:val="273239"/>
        </w:rPr>
      </w:pPr>
    </w:p>
    <w:p w14:paraId="494988CD" w14:textId="77777777" w:rsidR="002D76F4" w:rsidRDefault="002D76F4" w:rsidP="002D76F4">
      <w:pPr>
        <w:shd w:val="clear" w:color="auto" w:fill="FFFFFF"/>
        <w:jc w:val="both"/>
        <w:rPr>
          <w:rFonts w:ascii="Times New Roman" w:eastAsia="Arial" w:hAnsi="Times New Roman" w:cs="Times New Roman"/>
          <w:color w:val="273239"/>
        </w:rPr>
      </w:pPr>
    </w:p>
    <w:p w14:paraId="2511F4EB" w14:textId="77777777" w:rsidR="002D76F4" w:rsidRPr="00103D81" w:rsidRDefault="002D76F4" w:rsidP="002D76F4">
      <w:pPr>
        <w:numPr>
          <w:ilvl w:val="0"/>
          <w:numId w:val="1"/>
        </w:numPr>
        <w:shd w:val="clear" w:color="auto" w:fill="FFFFFF"/>
        <w:ind w:left="360"/>
        <w:rPr>
          <w:rFonts w:ascii="Times New Roman" w:eastAsia="Arial" w:hAnsi="Times New Roman" w:cs="Times New Roman"/>
          <w:color w:val="273239"/>
        </w:rPr>
      </w:pPr>
      <w:r w:rsidRPr="00103D81">
        <w:rPr>
          <w:rFonts w:ascii="Times New Roman" w:eastAsia="Arial" w:hAnsi="Times New Roman" w:cs="Times New Roman"/>
          <w:b/>
          <w:color w:val="273239"/>
        </w:rPr>
        <w:t>Interface Requirements</w:t>
      </w:r>
    </w:p>
    <w:p w14:paraId="3CEDAA0C" w14:textId="77777777" w:rsidR="002D76F4" w:rsidRDefault="002D76F4" w:rsidP="002D76F4">
      <w:pPr>
        <w:shd w:val="clear" w:color="auto" w:fill="FFFFFF"/>
        <w:ind w:left="360"/>
        <w:rPr>
          <w:rFonts w:ascii="Times New Roman" w:eastAsia="Arial" w:hAnsi="Times New Roman" w:cs="Times New Roman"/>
          <w:b/>
          <w:color w:val="273239"/>
        </w:rPr>
      </w:pPr>
    </w:p>
    <w:p w14:paraId="04A15D90" w14:textId="77777777" w:rsidR="002D76F4" w:rsidRPr="00103D81" w:rsidRDefault="002D76F4" w:rsidP="002D76F4">
      <w:pPr>
        <w:rPr>
          <w:rFonts w:ascii="Times New Roman" w:eastAsia="Arial" w:hAnsi="Times New Roman" w:cs="Times New Roman"/>
          <w:color w:val="273239"/>
        </w:rPr>
      </w:pPr>
      <w:r w:rsidRPr="00103D81">
        <w:rPr>
          <w:rFonts w:ascii="Times New Roman" w:eastAsia="Arial" w:hAnsi="Times New Roman" w:cs="Times New Roman"/>
          <w:color w:val="273239"/>
        </w:rPr>
        <w:t>This section describes the data design, deployment architecture, process flow, and user interface of the GMIK system.</w:t>
      </w:r>
    </w:p>
    <w:p w14:paraId="3D8F1090" w14:textId="77777777" w:rsidR="002D76F4" w:rsidRPr="00103D81" w:rsidRDefault="002D76F4" w:rsidP="002D76F4">
      <w:pPr>
        <w:shd w:val="clear" w:color="auto" w:fill="FFFFFF"/>
        <w:ind w:left="360"/>
        <w:rPr>
          <w:rFonts w:ascii="Times New Roman" w:eastAsia="Arial" w:hAnsi="Times New Roman" w:cs="Times New Roman"/>
          <w:color w:val="273239"/>
        </w:rPr>
      </w:pPr>
    </w:p>
    <w:p w14:paraId="347B4772" w14:textId="77777777" w:rsidR="002D76F4" w:rsidRDefault="002D76F4" w:rsidP="002D76F4">
      <w:pPr>
        <w:numPr>
          <w:ilvl w:val="0"/>
          <w:numId w:val="2"/>
        </w:numPr>
        <w:shd w:val="clear" w:color="auto" w:fill="FFFFFF"/>
        <w:rPr>
          <w:rFonts w:ascii="Times New Roman" w:eastAsia="Arial" w:hAnsi="Times New Roman" w:cs="Times New Roman"/>
          <w:b/>
          <w:bCs/>
          <w:color w:val="273239"/>
        </w:rPr>
      </w:pPr>
      <w:r w:rsidRPr="00103D81">
        <w:rPr>
          <w:rFonts w:ascii="Times New Roman" w:eastAsia="Arial" w:hAnsi="Times New Roman" w:cs="Times New Roman"/>
          <w:b/>
          <w:bCs/>
          <w:color w:val="273239"/>
        </w:rPr>
        <w:t>4.1 Entity Relationship (Data Design)</w:t>
      </w:r>
    </w:p>
    <w:p w14:paraId="78709FCD" w14:textId="77777777" w:rsidR="002D76F4" w:rsidRDefault="002D76F4" w:rsidP="002D76F4">
      <w:pPr>
        <w:shd w:val="clear" w:color="auto" w:fill="FFFFFF"/>
        <w:ind w:left="720"/>
        <w:rPr>
          <w:rFonts w:ascii="Times New Roman" w:eastAsia="Arial" w:hAnsi="Times New Roman" w:cs="Times New Roman"/>
          <w:b/>
          <w:bCs/>
          <w:color w:val="273239"/>
        </w:rPr>
      </w:pPr>
    </w:p>
    <w:p w14:paraId="13AF6EF1" w14:textId="77777777" w:rsidR="002D76F4" w:rsidRDefault="002D76F4" w:rsidP="002D76F4">
      <w:pPr>
        <w:shd w:val="clear" w:color="auto" w:fill="FFFFFF"/>
        <w:ind w:left="720"/>
        <w:rPr>
          <w:rFonts w:ascii="Times New Roman" w:eastAsia="Arial" w:hAnsi="Times New Roman" w:cs="Times New Roman"/>
          <w:color w:val="273239"/>
        </w:rPr>
      </w:pPr>
      <w:r w:rsidRPr="00103D81">
        <w:rPr>
          <w:rFonts w:ascii="Times New Roman" w:eastAsia="Arial" w:hAnsi="Times New Roman" w:cs="Times New Roman"/>
          <w:color w:val="273239"/>
        </w:rPr>
        <w:t>The database schema for GMIK is captured in the Entity Relationship Diagram (ERD) shown in Figure 4.1. It defines the relationships between the core entities: Users, Tasks, Task Acceptance, Messages, and Payments.</w:t>
      </w:r>
    </w:p>
    <w:p w14:paraId="4C3FC394" w14:textId="77777777" w:rsidR="002D76F4" w:rsidRDefault="002D76F4" w:rsidP="002D76F4">
      <w:pPr>
        <w:shd w:val="clear" w:color="auto" w:fill="FFFFFF"/>
        <w:ind w:left="720"/>
        <w:rPr>
          <w:rFonts w:ascii="Times New Roman" w:eastAsia="Arial" w:hAnsi="Times New Roman" w:cs="Times New Roman"/>
          <w:color w:val="273239"/>
        </w:rPr>
      </w:pPr>
    </w:p>
    <w:p w14:paraId="453EEF2A" w14:textId="77777777" w:rsidR="002D76F4" w:rsidRDefault="002D76F4" w:rsidP="002D76F4">
      <w:pPr>
        <w:ind w:left="2160" w:firstLine="720"/>
        <w:rPr>
          <w:rFonts w:ascii="Times New Roman" w:eastAsia="Times New Roman" w:hAnsi="Times New Roman" w:cs="Times New Roman"/>
          <w:b/>
          <w:bCs/>
        </w:rPr>
      </w:pPr>
      <w:r w:rsidRPr="5C30272E">
        <w:rPr>
          <w:rFonts w:ascii="Times New Roman" w:eastAsia="Times New Roman" w:hAnsi="Times New Roman" w:cs="Times New Roman"/>
        </w:rPr>
        <w:t>Figure 4.1: GMIK Entity Relationship Diagram</w:t>
      </w:r>
    </w:p>
    <w:p w14:paraId="1A69F567" w14:textId="77777777" w:rsidR="002D76F4" w:rsidRDefault="002D76F4" w:rsidP="002D76F4">
      <w:pPr>
        <w:shd w:val="clear" w:color="auto" w:fill="FFFFFF"/>
        <w:ind w:left="720"/>
        <w:rPr>
          <w:rFonts w:ascii="Times New Roman" w:eastAsia="Arial" w:hAnsi="Times New Roman" w:cs="Times New Roman"/>
          <w:b/>
          <w:bCs/>
          <w:color w:val="273239"/>
        </w:rPr>
      </w:pPr>
    </w:p>
    <w:p w14:paraId="6DF82D68" w14:textId="77777777" w:rsidR="002D76F4" w:rsidRPr="00103D81" w:rsidRDefault="002D76F4" w:rsidP="002D76F4">
      <w:pPr>
        <w:shd w:val="clear" w:color="auto" w:fill="FFFFFF"/>
        <w:ind w:left="720"/>
        <w:jc w:val="center"/>
        <w:rPr>
          <w:rFonts w:ascii="Times New Roman" w:eastAsia="Arial" w:hAnsi="Times New Roman" w:cs="Times New Roman"/>
          <w:color w:val="273239"/>
        </w:rPr>
      </w:pPr>
      <w:r>
        <w:rPr>
          <w:noProof/>
        </w:rPr>
        <w:drawing>
          <wp:inline distT="0" distB="0" distL="0" distR="0" wp14:anchorId="4A4DA0CF" wp14:editId="1F1EF839">
            <wp:extent cx="4150800" cy="3854417"/>
            <wp:effectExtent l="0" t="0" r="0" b="0"/>
            <wp:docPr id="9505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4148" name="Picture 95054148"/>
                    <pic:cNvPicPr/>
                  </pic:nvPicPr>
                  <pic:blipFill rotWithShape="1">
                    <a:blip r:embed="rId5">
                      <a:extLst>
                        <a:ext uri="{28A0092B-C50C-407E-A947-70E740481C1C}">
                          <a14:useLocalDpi xmlns:a14="http://schemas.microsoft.com/office/drawing/2010/main"/>
                        </a:ext>
                      </a:extLst>
                    </a:blip>
                    <a:srcRect l="7479" t="7430" r="9615" b="9188"/>
                    <a:stretch>
                      <a:fillRect/>
                    </a:stretch>
                  </pic:blipFill>
                  <pic:spPr bwMode="auto">
                    <a:xfrm>
                      <a:off x="0" y="0"/>
                      <a:ext cx="4150800" cy="3854417"/>
                    </a:xfrm>
                    <a:prstGeom prst="rect">
                      <a:avLst/>
                    </a:prstGeom>
                    <a:ln>
                      <a:noFill/>
                    </a:ln>
                  </pic:spPr>
                </pic:pic>
              </a:graphicData>
            </a:graphic>
          </wp:inline>
        </w:drawing>
      </w:r>
    </w:p>
    <w:p w14:paraId="64F2E970" w14:textId="77777777" w:rsidR="002D76F4" w:rsidRPr="00A360DC" w:rsidRDefault="002D76F4" w:rsidP="002D76F4">
      <w:pPr>
        <w:shd w:val="clear" w:color="auto" w:fill="FFFFFF"/>
        <w:rPr>
          <w:rFonts w:ascii="Times New Roman" w:eastAsia="Arial" w:hAnsi="Times New Roman" w:cs="Times New Roman"/>
          <w:color w:val="273239"/>
        </w:rPr>
      </w:pPr>
      <w:r w:rsidRPr="00A360DC">
        <w:rPr>
          <w:rFonts w:ascii="Times New Roman" w:eastAsia="Arial" w:hAnsi="Times New Roman" w:cs="Times New Roman"/>
          <w:color w:val="273239"/>
        </w:rPr>
        <w:t>The ERD supports the following key relationships:</w:t>
      </w:r>
    </w:p>
    <w:p w14:paraId="55F254DD" w14:textId="77777777" w:rsidR="002D76F4" w:rsidRDefault="002D76F4" w:rsidP="002D76F4">
      <w:pPr>
        <w:shd w:val="clear" w:color="auto" w:fill="FFFFFF"/>
        <w:ind w:left="720"/>
        <w:rPr>
          <w:rFonts w:ascii="Times New Roman" w:eastAsia="Arial" w:hAnsi="Times New Roman" w:cs="Times New Roman"/>
          <w:b/>
          <w:bCs/>
          <w:color w:val="273239"/>
        </w:rPr>
      </w:pPr>
    </w:p>
    <w:p w14:paraId="4CAE80B2" w14:textId="77777777" w:rsidR="002D76F4" w:rsidRPr="00A360DC" w:rsidRDefault="002D76F4" w:rsidP="002D76F4">
      <w:pPr>
        <w:pStyle w:val="ListParagraph"/>
        <w:numPr>
          <w:ilvl w:val="0"/>
          <w:numId w:val="4"/>
        </w:numPr>
        <w:shd w:val="clear" w:color="auto" w:fill="FFFFFF"/>
        <w:contextualSpacing w:val="0"/>
        <w:rPr>
          <w:rFonts w:ascii="Times New Roman" w:eastAsia="Arial" w:hAnsi="Times New Roman" w:cs="Times New Roman"/>
          <w:color w:val="273239"/>
        </w:rPr>
      </w:pPr>
      <w:r w:rsidRPr="5C30272E">
        <w:rPr>
          <w:rFonts w:ascii="Times New Roman" w:eastAsia="Arial" w:hAnsi="Times New Roman" w:cs="Times New Roman"/>
          <w:color w:val="273239"/>
        </w:rPr>
        <w:t>Dropper Workflow (Users → Tasks)</w:t>
      </w:r>
    </w:p>
    <w:p w14:paraId="5D8C0168" w14:textId="77777777" w:rsidR="002D76F4" w:rsidRPr="00A360DC" w:rsidRDefault="002D76F4" w:rsidP="002D76F4">
      <w:pPr>
        <w:numPr>
          <w:ilvl w:val="0"/>
          <w:numId w:val="3"/>
        </w:numPr>
        <w:shd w:val="clear" w:color="auto" w:fill="FFFFFF"/>
        <w:tabs>
          <w:tab w:val="num" w:pos="720"/>
        </w:tabs>
        <w:jc w:val="both"/>
        <w:rPr>
          <w:rFonts w:ascii="Times New Roman" w:eastAsia="Arial" w:hAnsi="Times New Roman" w:cs="Times New Roman"/>
          <w:b/>
          <w:bCs/>
          <w:color w:val="273239"/>
        </w:rPr>
      </w:pPr>
      <w:r w:rsidRPr="00A360DC">
        <w:rPr>
          <w:rFonts w:ascii="Times New Roman" w:eastAsia="Arial" w:hAnsi="Times New Roman" w:cs="Times New Roman"/>
          <w:b/>
          <w:bCs/>
          <w:color w:val="273239"/>
        </w:rPr>
        <w:t xml:space="preserve">Connection: </w:t>
      </w:r>
      <w:proofErr w:type="spellStart"/>
      <w:r w:rsidRPr="00A360DC">
        <w:rPr>
          <w:rFonts w:ascii="Times New Roman" w:eastAsia="Arial" w:hAnsi="Times New Roman" w:cs="Times New Roman"/>
          <w:color w:val="273239"/>
        </w:rPr>
        <w:t>Users.user_id</w:t>
      </w:r>
      <w:proofErr w:type="spellEnd"/>
      <w:r w:rsidRPr="00A360DC">
        <w:rPr>
          <w:rFonts w:ascii="Times New Roman" w:eastAsia="Arial" w:hAnsi="Times New Roman" w:cs="Times New Roman"/>
          <w:color w:val="273239"/>
        </w:rPr>
        <w:t xml:space="preserve"> (PK) → </w:t>
      </w:r>
      <w:proofErr w:type="spellStart"/>
      <w:r w:rsidRPr="00A360DC">
        <w:rPr>
          <w:rFonts w:ascii="Times New Roman" w:eastAsia="Arial" w:hAnsi="Times New Roman" w:cs="Times New Roman"/>
          <w:color w:val="273239"/>
        </w:rPr>
        <w:t>Tasks.dropper_id</w:t>
      </w:r>
      <w:proofErr w:type="spellEnd"/>
      <w:r w:rsidRPr="00A360DC">
        <w:rPr>
          <w:rFonts w:ascii="Times New Roman" w:eastAsia="Arial" w:hAnsi="Times New Roman" w:cs="Times New Roman"/>
          <w:color w:val="273239"/>
        </w:rPr>
        <w:t xml:space="preserve"> (FK)</w:t>
      </w:r>
    </w:p>
    <w:p w14:paraId="5F1EDD54" w14:textId="77777777" w:rsidR="002D76F4" w:rsidRPr="00A360DC" w:rsidRDefault="002D76F4" w:rsidP="002D76F4">
      <w:pPr>
        <w:numPr>
          <w:ilvl w:val="0"/>
          <w:numId w:val="3"/>
        </w:numPr>
        <w:shd w:val="clear" w:color="auto" w:fill="FFFFFF"/>
        <w:tabs>
          <w:tab w:val="num" w:pos="720"/>
        </w:tabs>
        <w:jc w:val="both"/>
        <w:rPr>
          <w:rFonts w:ascii="Times New Roman" w:eastAsia="Arial" w:hAnsi="Times New Roman" w:cs="Times New Roman"/>
          <w:b/>
          <w:bCs/>
          <w:color w:val="273239"/>
        </w:rPr>
      </w:pPr>
      <w:r w:rsidRPr="00A360DC">
        <w:rPr>
          <w:rFonts w:ascii="Times New Roman" w:eastAsia="Arial" w:hAnsi="Times New Roman" w:cs="Times New Roman"/>
          <w:b/>
          <w:bCs/>
          <w:color w:val="273239"/>
        </w:rPr>
        <w:lastRenderedPageBreak/>
        <w:t>Relationship</w:t>
      </w:r>
      <w:r w:rsidRPr="00A360DC">
        <w:rPr>
          <w:rFonts w:ascii="Times New Roman" w:eastAsia="Arial" w:hAnsi="Times New Roman" w:cs="Times New Roman"/>
          <w:color w:val="273239"/>
        </w:rPr>
        <w:t>: Mandatory One to Optional Many.</w:t>
      </w:r>
    </w:p>
    <w:p w14:paraId="3E1DC498" w14:textId="77777777" w:rsidR="002D76F4" w:rsidRPr="00A360DC" w:rsidRDefault="002D76F4" w:rsidP="002D76F4">
      <w:pPr>
        <w:numPr>
          <w:ilvl w:val="0"/>
          <w:numId w:val="3"/>
        </w:numPr>
        <w:shd w:val="clear" w:color="auto" w:fill="FFFFFF" w:themeFill="background1"/>
        <w:tabs>
          <w:tab w:val="num" w:pos="720"/>
        </w:tabs>
        <w:jc w:val="both"/>
        <w:rPr>
          <w:rFonts w:ascii="Times New Roman" w:eastAsia="Arial" w:hAnsi="Times New Roman" w:cs="Times New Roman"/>
          <w:color w:val="273239"/>
        </w:rPr>
      </w:pPr>
      <w:r w:rsidRPr="0746E244">
        <w:rPr>
          <w:rFonts w:ascii="Times New Roman" w:eastAsia="Arial" w:hAnsi="Times New Roman" w:cs="Times New Roman"/>
          <w:b/>
          <w:bCs/>
          <w:color w:val="273239"/>
        </w:rPr>
        <w:t xml:space="preserve">Project Context: </w:t>
      </w:r>
      <w:r w:rsidRPr="0746E244">
        <w:rPr>
          <w:rFonts w:ascii="Times New Roman" w:eastAsia="Arial" w:hAnsi="Times New Roman" w:cs="Times New Roman"/>
          <w:color w:val="273239"/>
        </w:rPr>
        <w:t>This defines the "Dropper" role in our system. A verified user can post multiple task requests ("</w:t>
      </w:r>
      <w:proofErr w:type="spellStart"/>
      <w:r w:rsidRPr="0746E244">
        <w:rPr>
          <w:rFonts w:ascii="Times New Roman" w:eastAsia="Arial" w:hAnsi="Times New Roman" w:cs="Times New Roman"/>
          <w:color w:val="273239"/>
        </w:rPr>
        <w:t>Gmiks</w:t>
      </w:r>
      <w:proofErr w:type="spellEnd"/>
      <w:r w:rsidRPr="0746E244">
        <w:rPr>
          <w:rFonts w:ascii="Times New Roman" w:eastAsia="Arial" w:hAnsi="Times New Roman" w:cs="Times New Roman"/>
          <w:color w:val="273239"/>
        </w:rPr>
        <w:t>") to the marketplace. The relationship is mandatory on the user side because a task cannot exist without a creator, which ensures accountability and allows the system to build the user's public record of completed tasks.</w:t>
      </w:r>
    </w:p>
    <w:p w14:paraId="170BD656" w14:textId="77777777" w:rsidR="002D76F4" w:rsidRPr="00A360DC" w:rsidRDefault="002D76F4" w:rsidP="002D76F4">
      <w:pPr>
        <w:pStyle w:val="ListParagraph"/>
        <w:numPr>
          <w:ilvl w:val="0"/>
          <w:numId w:val="4"/>
        </w:numPr>
        <w:shd w:val="clear" w:color="auto" w:fill="FFFFFF"/>
        <w:contextualSpacing w:val="0"/>
        <w:rPr>
          <w:rFonts w:ascii="Times New Roman" w:eastAsia="Arial" w:hAnsi="Times New Roman" w:cs="Times New Roman"/>
          <w:color w:val="273239"/>
        </w:rPr>
      </w:pPr>
      <w:r w:rsidRPr="5C30272E">
        <w:rPr>
          <w:rFonts w:ascii="Times New Roman" w:eastAsia="Arial" w:hAnsi="Times New Roman" w:cs="Times New Roman"/>
          <w:color w:val="273239"/>
        </w:rPr>
        <w:t>Chaser Workflow (Users → Task Acceptance)</w:t>
      </w:r>
    </w:p>
    <w:p w14:paraId="3C2A4FEC" w14:textId="77777777" w:rsidR="002D76F4" w:rsidRPr="00A360DC" w:rsidRDefault="002D76F4" w:rsidP="002D76F4">
      <w:pPr>
        <w:numPr>
          <w:ilvl w:val="0"/>
          <w:numId w:val="3"/>
        </w:numPr>
        <w:shd w:val="clear" w:color="auto" w:fill="FFFFFF"/>
        <w:tabs>
          <w:tab w:val="clear" w:pos="1080"/>
          <w:tab w:val="num" w:pos="720"/>
        </w:tabs>
        <w:jc w:val="both"/>
        <w:rPr>
          <w:rFonts w:ascii="Times New Roman" w:eastAsia="Arial" w:hAnsi="Times New Roman" w:cs="Times New Roman"/>
          <w:b/>
          <w:bCs/>
          <w:color w:val="273239"/>
        </w:rPr>
      </w:pPr>
      <w:r w:rsidRPr="00A360DC">
        <w:rPr>
          <w:rFonts w:ascii="Times New Roman" w:eastAsia="Arial" w:hAnsi="Times New Roman" w:cs="Times New Roman"/>
          <w:b/>
          <w:bCs/>
          <w:color w:val="273239"/>
        </w:rPr>
        <w:t xml:space="preserve">Connection: </w:t>
      </w:r>
      <w:proofErr w:type="spellStart"/>
      <w:r w:rsidRPr="00A360DC">
        <w:rPr>
          <w:rFonts w:ascii="Times New Roman" w:eastAsia="Arial" w:hAnsi="Times New Roman" w:cs="Times New Roman"/>
          <w:color w:val="273239"/>
        </w:rPr>
        <w:t>Users.user_id</w:t>
      </w:r>
      <w:proofErr w:type="spellEnd"/>
      <w:r w:rsidRPr="00A360DC">
        <w:rPr>
          <w:rFonts w:ascii="Times New Roman" w:eastAsia="Arial" w:hAnsi="Times New Roman" w:cs="Times New Roman"/>
          <w:color w:val="273239"/>
        </w:rPr>
        <w:t xml:space="preserve"> (PK) → </w:t>
      </w:r>
      <w:proofErr w:type="spellStart"/>
      <w:r w:rsidRPr="00A360DC">
        <w:rPr>
          <w:rFonts w:ascii="Times New Roman" w:eastAsia="Arial" w:hAnsi="Times New Roman" w:cs="Times New Roman"/>
          <w:color w:val="273239"/>
        </w:rPr>
        <w:t>Task_Acceptance.chaser_id</w:t>
      </w:r>
      <w:proofErr w:type="spellEnd"/>
      <w:r w:rsidRPr="00A360DC">
        <w:rPr>
          <w:rFonts w:ascii="Times New Roman" w:eastAsia="Arial" w:hAnsi="Times New Roman" w:cs="Times New Roman"/>
          <w:color w:val="273239"/>
        </w:rPr>
        <w:t xml:space="preserve"> (FK)</w:t>
      </w:r>
    </w:p>
    <w:p w14:paraId="3E48F0CB" w14:textId="77777777" w:rsidR="002D76F4" w:rsidRPr="00A360DC" w:rsidRDefault="002D76F4" w:rsidP="002D76F4">
      <w:pPr>
        <w:numPr>
          <w:ilvl w:val="0"/>
          <w:numId w:val="3"/>
        </w:numPr>
        <w:shd w:val="clear" w:color="auto" w:fill="FFFFFF"/>
        <w:tabs>
          <w:tab w:val="clear" w:pos="1080"/>
          <w:tab w:val="num" w:pos="720"/>
        </w:tabs>
        <w:jc w:val="both"/>
        <w:rPr>
          <w:rFonts w:ascii="Times New Roman" w:eastAsia="Arial" w:hAnsi="Times New Roman" w:cs="Times New Roman"/>
          <w:b/>
          <w:bCs/>
          <w:color w:val="273239"/>
        </w:rPr>
      </w:pPr>
      <w:r w:rsidRPr="00A360DC">
        <w:rPr>
          <w:rFonts w:ascii="Times New Roman" w:eastAsia="Arial" w:hAnsi="Times New Roman" w:cs="Times New Roman"/>
          <w:b/>
          <w:bCs/>
          <w:color w:val="273239"/>
        </w:rPr>
        <w:t xml:space="preserve">Relationship: </w:t>
      </w:r>
      <w:r w:rsidRPr="00A360DC">
        <w:rPr>
          <w:rFonts w:ascii="Times New Roman" w:eastAsia="Arial" w:hAnsi="Times New Roman" w:cs="Times New Roman"/>
          <w:color w:val="273239"/>
        </w:rPr>
        <w:t>Mandatory One to Optional Many.</w:t>
      </w:r>
    </w:p>
    <w:p w14:paraId="0F4A7058" w14:textId="77777777" w:rsidR="002D76F4" w:rsidRPr="00A360DC" w:rsidRDefault="002D76F4" w:rsidP="002D76F4">
      <w:pPr>
        <w:numPr>
          <w:ilvl w:val="0"/>
          <w:numId w:val="3"/>
        </w:numPr>
        <w:shd w:val="clear" w:color="auto" w:fill="FFFFFF"/>
        <w:tabs>
          <w:tab w:val="clear" w:pos="1080"/>
          <w:tab w:val="num" w:pos="720"/>
        </w:tabs>
        <w:jc w:val="both"/>
        <w:rPr>
          <w:rFonts w:ascii="Times New Roman" w:eastAsia="Arial" w:hAnsi="Times New Roman" w:cs="Times New Roman"/>
          <w:color w:val="273239"/>
        </w:rPr>
      </w:pPr>
      <w:r w:rsidRPr="00A360DC">
        <w:rPr>
          <w:rFonts w:ascii="Times New Roman" w:eastAsia="Arial" w:hAnsi="Times New Roman" w:cs="Times New Roman"/>
          <w:b/>
          <w:bCs/>
          <w:color w:val="273239"/>
        </w:rPr>
        <w:t xml:space="preserve">Project Context: </w:t>
      </w:r>
      <w:r w:rsidRPr="00A360DC">
        <w:rPr>
          <w:rFonts w:ascii="Times New Roman" w:eastAsia="Arial" w:hAnsi="Times New Roman" w:cs="Times New Roman"/>
          <w:color w:val="273239"/>
        </w:rPr>
        <w:t>This defines the "Chaser" role. When a user browses the feed and accepts a task, this connection records exactly who is responsible for executing it. A single user can accept many different tasks over their lifetime on the app, but every acceptance record must point back to one specific verified user to maintain the system's foundational trust.</w:t>
      </w:r>
    </w:p>
    <w:p w14:paraId="35C49638" w14:textId="77777777" w:rsidR="002D76F4" w:rsidRPr="00A360DC" w:rsidRDefault="002D76F4" w:rsidP="002D76F4">
      <w:pPr>
        <w:pStyle w:val="ListParagraph"/>
        <w:numPr>
          <w:ilvl w:val="0"/>
          <w:numId w:val="4"/>
        </w:numPr>
        <w:shd w:val="clear" w:color="auto" w:fill="FFFFFF"/>
        <w:contextualSpacing w:val="0"/>
        <w:rPr>
          <w:rFonts w:ascii="Times New Roman" w:eastAsia="Arial" w:hAnsi="Times New Roman" w:cs="Times New Roman"/>
          <w:color w:val="273239"/>
        </w:rPr>
      </w:pPr>
      <w:r w:rsidRPr="5C30272E">
        <w:rPr>
          <w:rFonts w:ascii="Times New Roman" w:eastAsia="Arial" w:hAnsi="Times New Roman" w:cs="Times New Roman"/>
          <w:color w:val="273239"/>
        </w:rPr>
        <w:t>Task Lifecycle (Tasks → Task Acceptance)</w:t>
      </w:r>
    </w:p>
    <w:p w14:paraId="51C3A94D" w14:textId="77777777" w:rsidR="002D76F4" w:rsidRPr="00A360DC" w:rsidRDefault="002D76F4" w:rsidP="002D76F4">
      <w:pPr>
        <w:numPr>
          <w:ilvl w:val="0"/>
          <w:numId w:val="3"/>
        </w:numPr>
        <w:shd w:val="clear" w:color="auto" w:fill="FFFFFF"/>
        <w:tabs>
          <w:tab w:val="clear" w:pos="1080"/>
          <w:tab w:val="num" w:pos="720"/>
        </w:tabs>
        <w:jc w:val="both"/>
        <w:rPr>
          <w:rFonts w:ascii="Times New Roman" w:eastAsia="Arial" w:hAnsi="Times New Roman" w:cs="Times New Roman"/>
          <w:b/>
          <w:bCs/>
          <w:color w:val="273239"/>
        </w:rPr>
      </w:pPr>
      <w:r w:rsidRPr="00A360DC">
        <w:rPr>
          <w:rFonts w:ascii="Times New Roman" w:eastAsia="Arial" w:hAnsi="Times New Roman" w:cs="Times New Roman"/>
          <w:b/>
          <w:bCs/>
          <w:color w:val="273239"/>
        </w:rPr>
        <w:t xml:space="preserve">Connection: </w:t>
      </w:r>
      <w:proofErr w:type="spellStart"/>
      <w:r w:rsidRPr="00A360DC">
        <w:rPr>
          <w:rFonts w:ascii="Times New Roman" w:eastAsia="Arial" w:hAnsi="Times New Roman" w:cs="Times New Roman"/>
          <w:color w:val="273239"/>
        </w:rPr>
        <w:t>Tasks.task_id</w:t>
      </w:r>
      <w:proofErr w:type="spellEnd"/>
      <w:r w:rsidRPr="00A360DC">
        <w:rPr>
          <w:rFonts w:ascii="Times New Roman" w:eastAsia="Arial" w:hAnsi="Times New Roman" w:cs="Times New Roman"/>
          <w:color w:val="273239"/>
        </w:rPr>
        <w:t xml:space="preserve"> (PK) → </w:t>
      </w:r>
      <w:proofErr w:type="spellStart"/>
      <w:r w:rsidRPr="00A360DC">
        <w:rPr>
          <w:rFonts w:ascii="Times New Roman" w:eastAsia="Arial" w:hAnsi="Times New Roman" w:cs="Times New Roman"/>
          <w:color w:val="273239"/>
        </w:rPr>
        <w:t>Task_Acceptance.task_id</w:t>
      </w:r>
      <w:proofErr w:type="spellEnd"/>
      <w:r w:rsidRPr="00A360DC">
        <w:rPr>
          <w:rFonts w:ascii="Times New Roman" w:eastAsia="Arial" w:hAnsi="Times New Roman" w:cs="Times New Roman"/>
          <w:color w:val="273239"/>
        </w:rPr>
        <w:t xml:space="preserve"> (FK)</w:t>
      </w:r>
    </w:p>
    <w:p w14:paraId="5A42C956" w14:textId="77777777" w:rsidR="002D76F4" w:rsidRPr="00A360DC" w:rsidRDefault="002D76F4" w:rsidP="002D76F4">
      <w:pPr>
        <w:numPr>
          <w:ilvl w:val="0"/>
          <w:numId w:val="3"/>
        </w:numPr>
        <w:shd w:val="clear" w:color="auto" w:fill="FFFFFF"/>
        <w:tabs>
          <w:tab w:val="clear" w:pos="1080"/>
          <w:tab w:val="num" w:pos="720"/>
        </w:tabs>
        <w:jc w:val="both"/>
        <w:rPr>
          <w:rFonts w:ascii="Times New Roman" w:eastAsia="Arial" w:hAnsi="Times New Roman" w:cs="Times New Roman"/>
          <w:color w:val="273239"/>
        </w:rPr>
      </w:pPr>
      <w:r w:rsidRPr="00A360DC">
        <w:rPr>
          <w:rFonts w:ascii="Times New Roman" w:eastAsia="Arial" w:hAnsi="Times New Roman" w:cs="Times New Roman"/>
          <w:b/>
          <w:bCs/>
          <w:color w:val="273239"/>
        </w:rPr>
        <w:t xml:space="preserve">Relationship: </w:t>
      </w:r>
      <w:r w:rsidRPr="00A360DC">
        <w:rPr>
          <w:rFonts w:ascii="Times New Roman" w:eastAsia="Arial" w:hAnsi="Times New Roman" w:cs="Times New Roman"/>
          <w:color w:val="273239"/>
        </w:rPr>
        <w:t>Mandatory One to Optional One.</w:t>
      </w:r>
    </w:p>
    <w:p w14:paraId="4F32C454" w14:textId="77777777" w:rsidR="002D76F4" w:rsidRPr="00A360DC" w:rsidRDefault="002D76F4" w:rsidP="002D76F4">
      <w:pPr>
        <w:numPr>
          <w:ilvl w:val="0"/>
          <w:numId w:val="3"/>
        </w:numPr>
        <w:shd w:val="clear" w:color="auto" w:fill="FFFFFF" w:themeFill="background1"/>
        <w:tabs>
          <w:tab w:val="clear" w:pos="1080"/>
          <w:tab w:val="num" w:pos="720"/>
        </w:tabs>
        <w:jc w:val="both"/>
        <w:rPr>
          <w:rFonts w:ascii="Times New Roman" w:eastAsia="Arial" w:hAnsi="Times New Roman" w:cs="Times New Roman"/>
          <w:color w:val="273239"/>
        </w:rPr>
      </w:pPr>
      <w:r w:rsidRPr="0746E244">
        <w:rPr>
          <w:rFonts w:ascii="Times New Roman" w:eastAsia="Arial" w:hAnsi="Times New Roman" w:cs="Times New Roman"/>
          <w:b/>
          <w:bCs/>
          <w:color w:val="273239"/>
        </w:rPr>
        <w:t xml:space="preserve">Project Context: </w:t>
      </w:r>
      <w:r w:rsidRPr="0746E244">
        <w:rPr>
          <w:rFonts w:ascii="Times New Roman" w:eastAsia="Arial" w:hAnsi="Times New Roman" w:cs="Times New Roman"/>
          <w:color w:val="273239"/>
        </w:rPr>
        <w:t>Our MVP supports a "linear, single-acceptance task model". A task starts in the "Posted" status with zero acceptances. Once a Chaser claims it, it receives exactly one acceptance record, changing its status and removing it from the public marketplace. It cannot have "many" acceptances because the scope explicitly excludes multi-person assignments or task bidding.</w:t>
      </w:r>
    </w:p>
    <w:p w14:paraId="69A2AD6B" w14:textId="77777777" w:rsidR="002D76F4" w:rsidRPr="00A360DC" w:rsidRDefault="002D76F4" w:rsidP="002D76F4">
      <w:pPr>
        <w:pStyle w:val="ListParagraph"/>
        <w:numPr>
          <w:ilvl w:val="0"/>
          <w:numId w:val="4"/>
        </w:numPr>
        <w:shd w:val="clear" w:color="auto" w:fill="FFFFFF"/>
        <w:contextualSpacing w:val="0"/>
        <w:rPr>
          <w:rFonts w:ascii="Times New Roman" w:eastAsia="Arial" w:hAnsi="Times New Roman" w:cs="Times New Roman"/>
          <w:color w:val="273239"/>
        </w:rPr>
      </w:pPr>
      <w:r w:rsidRPr="5C30272E">
        <w:rPr>
          <w:rFonts w:ascii="Times New Roman" w:eastAsia="Arial" w:hAnsi="Times New Roman" w:cs="Times New Roman"/>
          <w:color w:val="273239"/>
        </w:rPr>
        <w:t>In-App Coordination (Users &amp; Tasks → Messages)</w:t>
      </w:r>
    </w:p>
    <w:p w14:paraId="20E3D916" w14:textId="77777777" w:rsidR="002D76F4" w:rsidRPr="00A360DC" w:rsidRDefault="002D76F4" w:rsidP="002D76F4">
      <w:pPr>
        <w:numPr>
          <w:ilvl w:val="0"/>
          <w:numId w:val="3"/>
        </w:numPr>
        <w:shd w:val="clear" w:color="auto" w:fill="FFFFFF"/>
        <w:tabs>
          <w:tab w:val="clear" w:pos="1080"/>
          <w:tab w:val="num" w:pos="720"/>
        </w:tabs>
        <w:jc w:val="both"/>
        <w:rPr>
          <w:rFonts w:ascii="Times New Roman" w:eastAsia="Arial" w:hAnsi="Times New Roman" w:cs="Times New Roman"/>
          <w:color w:val="273239"/>
        </w:rPr>
      </w:pPr>
      <w:r w:rsidRPr="00A360DC">
        <w:rPr>
          <w:rFonts w:ascii="Times New Roman" w:eastAsia="Arial" w:hAnsi="Times New Roman" w:cs="Times New Roman"/>
          <w:b/>
          <w:bCs/>
          <w:color w:val="273239"/>
        </w:rPr>
        <w:t xml:space="preserve">Connections: </w:t>
      </w:r>
      <w:r w:rsidRPr="00A360DC">
        <w:rPr>
          <w:rFonts w:ascii="Times New Roman" w:eastAsia="Arial" w:hAnsi="Times New Roman" w:cs="Times New Roman"/>
          <w:color w:val="273239"/>
        </w:rPr>
        <w:t xml:space="preserve">* </w:t>
      </w:r>
      <w:proofErr w:type="spellStart"/>
      <w:r w:rsidRPr="00A360DC">
        <w:rPr>
          <w:rFonts w:ascii="Times New Roman" w:eastAsia="Arial" w:hAnsi="Times New Roman" w:cs="Times New Roman"/>
          <w:color w:val="273239"/>
        </w:rPr>
        <w:t>Users.user_id</w:t>
      </w:r>
      <w:proofErr w:type="spellEnd"/>
      <w:r w:rsidRPr="00A360DC">
        <w:rPr>
          <w:rFonts w:ascii="Times New Roman" w:eastAsia="Arial" w:hAnsi="Times New Roman" w:cs="Times New Roman"/>
          <w:color w:val="273239"/>
        </w:rPr>
        <w:t xml:space="preserve"> (PK) → </w:t>
      </w:r>
      <w:proofErr w:type="spellStart"/>
      <w:r w:rsidRPr="00A360DC">
        <w:rPr>
          <w:rFonts w:ascii="Times New Roman" w:eastAsia="Arial" w:hAnsi="Times New Roman" w:cs="Times New Roman"/>
          <w:color w:val="273239"/>
        </w:rPr>
        <w:t>Messages.sender_id</w:t>
      </w:r>
      <w:proofErr w:type="spellEnd"/>
      <w:r w:rsidRPr="00A360DC">
        <w:rPr>
          <w:rFonts w:ascii="Times New Roman" w:eastAsia="Arial" w:hAnsi="Times New Roman" w:cs="Times New Roman"/>
          <w:color w:val="273239"/>
        </w:rPr>
        <w:t xml:space="preserve"> (FK)</w:t>
      </w:r>
    </w:p>
    <w:p w14:paraId="600BD417" w14:textId="77777777" w:rsidR="002D76F4" w:rsidRPr="00A360DC" w:rsidRDefault="002D76F4" w:rsidP="002D76F4">
      <w:pPr>
        <w:numPr>
          <w:ilvl w:val="1"/>
          <w:numId w:val="3"/>
        </w:numPr>
        <w:shd w:val="clear" w:color="auto" w:fill="FFFFFF"/>
        <w:tabs>
          <w:tab w:val="clear" w:pos="1800"/>
          <w:tab w:val="num" w:pos="1440"/>
        </w:tabs>
        <w:jc w:val="both"/>
        <w:rPr>
          <w:rFonts w:ascii="Times New Roman" w:eastAsia="Arial" w:hAnsi="Times New Roman" w:cs="Times New Roman"/>
          <w:color w:val="273239"/>
        </w:rPr>
      </w:pPr>
      <w:proofErr w:type="spellStart"/>
      <w:r w:rsidRPr="00A360DC">
        <w:rPr>
          <w:rFonts w:ascii="Times New Roman" w:eastAsia="Arial" w:hAnsi="Times New Roman" w:cs="Times New Roman"/>
          <w:color w:val="273239"/>
        </w:rPr>
        <w:t>Tasks.task_id</w:t>
      </w:r>
      <w:proofErr w:type="spellEnd"/>
      <w:r w:rsidRPr="00A360DC">
        <w:rPr>
          <w:rFonts w:ascii="Times New Roman" w:eastAsia="Arial" w:hAnsi="Times New Roman" w:cs="Times New Roman"/>
          <w:color w:val="273239"/>
        </w:rPr>
        <w:t xml:space="preserve"> (PK) → </w:t>
      </w:r>
      <w:proofErr w:type="spellStart"/>
      <w:r w:rsidRPr="00A360DC">
        <w:rPr>
          <w:rFonts w:ascii="Times New Roman" w:eastAsia="Arial" w:hAnsi="Times New Roman" w:cs="Times New Roman"/>
          <w:color w:val="273239"/>
        </w:rPr>
        <w:t>Messages.task_id</w:t>
      </w:r>
      <w:proofErr w:type="spellEnd"/>
      <w:r w:rsidRPr="00A360DC">
        <w:rPr>
          <w:rFonts w:ascii="Times New Roman" w:eastAsia="Arial" w:hAnsi="Times New Roman" w:cs="Times New Roman"/>
          <w:color w:val="273239"/>
        </w:rPr>
        <w:t xml:space="preserve"> (FK)</w:t>
      </w:r>
    </w:p>
    <w:p w14:paraId="40D471EA" w14:textId="77777777" w:rsidR="002D76F4" w:rsidRPr="00A360DC" w:rsidRDefault="002D76F4" w:rsidP="002D76F4">
      <w:pPr>
        <w:numPr>
          <w:ilvl w:val="0"/>
          <w:numId w:val="3"/>
        </w:numPr>
        <w:shd w:val="clear" w:color="auto" w:fill="FFFFFF"/>
        <w:tabs>
          <w:tab w:val="clear" w:pos="1080"/>
          <w:tab w:val="num" w:pos="720"/>
        </w:tabs>
        <w:jc w:val="both"/>
        <w:rPr>
          <w:rFonts w:ascii="Times New Roman" w:eastAsia="Arial" w:hAnsi="Times New Roman" w:cs="Times New Roman"/>
          <w:color w:val="273239"/>
        </w:rPr>
      </w:pPr>
      <w:r w:rsidRPr="00A360DC">
        <w:rPr>
          <w:rFonts w:ascii="Times New Roman" w:eastAsia="Arial" w:hAnsi="Times New Roman" w:cs="Times New Roman"/>
          <w:b/>
          <w:bCs/>
          <w:color w:val="273239"/>
        </w:rPr>
        <w:t xml:space="preserve">Relationship: </w:t>
      </w:r>
      <w:r w:rsidRPr="00A360DC">
        <w:rPr>
          <w:rFonts w:ascii="Times New Roman" w:eastAsia="Arial" w:hAnsi="Times New Roman" w:cs="Times New Roman"/>
          <w:color w:val="273239"/>
        </w:rPr>
        <w:t>Mandatory One to Optional Many (for both).</w:t>
      </w:r>
    </w:p>
    <w:p w14:paraId="3122E5A4" w14:textId="77777777" w:rsidR="002D76F4" w:rsidRPr="00A360DC" w:rsidRDefault="002D76F4" w:rsidP="002D76F4">
      <w:pPr>
        <w:numPr>
          <w:ilvl w:val="0"/>
          <w:numId w:val="3"/>
        </w:numPr>
        <w:shd w:val="clear" w:color="auto" w:fill="FFFFFF"/>
        <w:tabs>
          <w:tab w:val="clear" w:pos="1080"/>
          <w:tab w:val="num" w:pos="720"/>
        </w:tabs>
        <w:jc w:val="both"/>
        <w:rPr>
          <w:rFonts w:ascii="Times New Roman" w:eastAsia="Arial" w:hAnsi="Times New Roman" w:cs="Times New Roman"/>
          <w:color w:val="273239"/>
        </w:rPr>
      </w:pPr>
      <w:r w:rsidRPr="00A360DC">
        <w:rPr>
          <w:rFonts w:ascii="Times New Roman" w:eastAsia="Arial" w:hAnsi="Times New Roman" w:cs="Times New Roman"/>
          <w:b/>
          <w:bCs/>
          <w:color w:val="273239"/>
        </w:rPr>
        <w:t xml:space="preserve">Project Context: </w:t>
      </w:r>
      <w:r w:rsidRPr="00A360DC">
        <w:rPr>
          <w:rFonts w:ascii="Times New Roman" w:eastAsia="Arial" w:hAnsi="Times New Roman" w:cs="Times New Roman"/>
          <w:color w:val="273239"/>
        </w:rPr>
        <w:t xml:space="preserve">Upon task acceptance, the system activates a simple text-based chat interface between the Dropper and the Chaser. Every single message must know who sent it (the User) and which specific task they are talking about (the Task). Users and tasks start with zero </w:t>
      </w:r>
      <w:proofErr w:type="gramStart"/>
      <w:r w:rsidRPr="00A360DC">
        <w:rPr>
          <w:rFonts w:ascii="Times New Roman" w:eastAsia="Arial" w:hAnsi="Times New Roman" w:cs="Times New Roman"/>
          <w:color w:val="273239"/>
        </w:rPr>
        <w:t>messages, but</w:t>
      </w:r>
      <w:proofErr w:type="gramEnd"/>
      <w:r w:rsidRPr="00A360DC">
        <w:rPr>
          <w:rFonts w:ascii="Times New Roman" w:eastAsia="Arial" w:hAnsi="Times New Roman" w:cs="Times New Roman"/>
          <w:color w:val="273239"/>
        </w:rPr>
        <w:t xml:space="preserve"> can accumulate many as logistics are planned.</w:t>
      </w:r>
    </w:p>
    <w:p w14:paraId="22D090EF" w14:textId="77777777" w:rsidR="002D76F4" w:rsidRPr="00A360DC" w:rsidRDefault="002D76F4" w:rsidP="002D76F4">
      <w:pPr>
        <w:pStyle w:val="ListParagraph"/>
        <w:numPr>
          <w:ilvl w:val="0"/>
          <w:numId w:val="4"/>
        </w:numPr>
        <w:shd w:val="clear" w:color="auto" w:fill="FFFFFF"/>
        <w:contextualSpacing w:val="0"/>
        <w:rPr>
          <w:rFonts w:ascii="Times New Roman" w:eastAsia="Arial" w:hAnsi="Times New Roman" w:cs="Times New Roman"/>
          <w:color w:val="273239"/>
        </w:rPr>
      </w:pPr>
      <w:r w:rsidRPr="5C30272E">
        <w:rPr>
          <w:rFonts w:ascii="Times New Roman" w:eastAsia="Arial" w:hAnsi="Times New Roman" w:cs="Times New Roman"/>
          <w:color w:val="273239"/>
        </w:rPr>
        <w:t>Manual Payment Ledger (Users &amp; Tasks → Payments)</w:t>
      </w:r>
    </w:p>
    <w:p w14:paraId="3654D7D3" w14:textId="77777777" w:rsidR="002D76F4" w:rsidRPr="00A360DC" w:rsidRDefault="002D76F4" w:rsidP="002D76F4">
      <w:pPr>
        <w:numPr>
          <w:ilvl w:val="0"/>
          <w:numId w:val="3"/>
        </w:numPr>
        <w:shd w:val="clear" w:color="auto" w:fill="FFFFFF"/>
        <w:tabs>
          <w:tab w:val="clear" w:pos="1080"/>
          <w:tab w:val="num" w:pos="720"/>
        </w:tabs>
        <w:jc w:val="both"/>
        <w:rPr>
          <w:rFonts w:ascii="Times New Roman" w:eastAsia="Arial" w:hAnsi="Times New Roman" w:cs="Times New Roman"/>
          <w:b/>
          <w:bCs/>
          <w:color w:val="273239"/>
        </w:rPr>
      </w:pPr>
      <w:r w:rsidRPr="00A360DC">
        <w:rPr>
          <w:rFonts w:ascii="Times New Roman" w:eastAsia="Arial" w:hAnsi="Times New Roman" w:cs="Times New Roman"/>
          <w:b/>
          <w:bCs/>
          <w:color w:val="273239"/>
        </w:rPr>
        <w:t>Connections:</w:t>
      </w:r>
    </w:p>
    <w:p w14:paraId="6FE87990" w14:textId="77777777" w:rsidR="002D76F4" w:rsidRPr="00A360DC" w:rsidRDefault="002D76F4" w:rsidP="002D76F4">
      <w:pPr>
        <w:numPr>
          <w:ilvl w:val="1"/>
          <w:numId w:val="3"/>
        </w:numPr>
        <w:shd w:val="clear" w:color="auto" w:fill="FFFFFF"/>
        <w:tabs>
          <w:tab w:val="num" w:pos="1440"/>
        </w:tabs>
        <w:jc w:val="both"/>
        <w:rPr>
          <w:rFonts w:ascii="Times New Roman" w:eastAsia="Arial" w:hAnsi="Times New Roman" w:cs="Times New Roman"/>
          <w:color w:val="273239"/>
        </w:rPr>
      </w:pPr>
      <w:proofErr w:type="spellStart"/>
      <w:r w:rsidRPr="00A360DC">
        <w:rPr>
          <w:rFonts w:ascii="Times New Roman" w:eastAsia="Arial" w:hAnsi="Times New Roman" w:cs="Times New Roman"/>
          <w:color w:val="273239"/>
        </w:rPr>
        <w:t>Tasks.task_id</w:t>
      </w:r>
      <w:proofErr w:type="spellEnd"/>
      <w:r w:rsidRPr="00A360DC">
        <w:rPr>
          <w:rFonts w:ascii="Times New Roman" w:eastAsia="Arial" w:hAnsi="Times New Roman" w:cs="Times New Roman"/>
          <w:color w:val="273239"/>
        </w:rPr>
        <w:t xml:space="preserve"> (PK) → </w:t>
      </w:r>
      <w:proofErr w:type="spellStart"/>
      <w:r w:rsidRPr="00A360DC">
        <w:rPr>
          <w:rFonts w:ascii="Times New Roman" w:eastAsia="Arial" w:hAnsi="Times New Roman" w:cs="Times New Roman"/>
          <w:color w:val="273239"/>
        </w:rPr>
        <w:t>Payments.task_id</w:t>
      </w:r>
      <w:proofErr w:type="spellEnd"/>
      <w:r w:rsidRPr="00A360DC">
        <w:rPr>
          <w:rFonts w:ascii="Times New Roman" w:eastAsia="Arial" w:hAnsi="Times New Roman" w:cs="Times New Roman"/>
          <w:color w:val="273239"/>
        </w:rPr>
        <w:t xml:space="preserve"> (FK) (Mandatory One to Optional One)</w:t>
      </w:r>
    </w:p>
    <w:p w14:paraId="448C8731" w14:textId="77777777" w:rsidR="002D76F4" w:rsidRPr="00A360DC" w:rsidRDefault="002D76F4" w:rsidP="002D76F4">
      <w:pPr>
        <w:numPr>
          <w:ilvl w:val="1"/>
          <w:numId w:val="3"/>
        </w:numPr>
        <w:shd w:val="clear" w:color="auto" w:fill="FFFFFF"/>
        <w:tabs>
          <w:tab w:val="num" w:pos="1440"/>
        </w:tabs>
        <w:jc w:val="both"/>
        <w:rPr>
          <w:rFonts w:ascii="Times New Roman" w:eastAsia="Arial" w:hAnsi="Times New Roman" w:cs="Times New Roman"/>
          <w:color w:val="273239"/>
        </w:rPr>
      </w:pPr>
      <w:proofErr w:type="spellStart"/>
      <w:r w:rsidRPr="00A360DC">
        <w:rPr>
          <w:rFonts w:ascii="Times New Roman" w:eastAsia="Arial" w:hAnsi="Times New Roman" w:cs="Times New Roman"/>
          <w:color w:val="273239"/>
        </w:rPr>
        <w:t>Users.user_id</w:t>
      </w:r>
      <w:proofErr w:type="spellEnd"/>
      <w:r w:rsidRPr="00A360DC">
        <w:rPr>
          <w:rFonts w:ascii="Times New Roman" w:eastAsia="Arial" w:hAnsi="Times New Roman" w:cs="Times New Roman"/>
          <w:color w:val="273239"/>
        </w:rPr>
        <w:t xml:space="preserve"> (PK) → </w:t>
      </w:r>
      <w:proofErr w:type="spellStart"/>
      <w:r w:rsidRPr="00A360DC">
        <w:rPr>
          <w:rFonts w:ascii="Times New Roman" w:eastAsia="Arial" w:hAnsi="Times New Roman" w:cs="Times New Roman"/>
          <w:color w:val="273239"/>
        </w:rPr>
        <w:t>Payments.confirmed_by</w:t>
      </w:r>
      <w:proofErr w:type="spellEnd"/>
      <w:r w:rsidRPr="00A360DC">
        <w:rPr>
          <w:rFonts w:ascii="Times New Roman" w:eastAsia="Arial" w:hAnsi="Times New Roman" w:cs="Times New Roman"/>
          <w:color w:val="273239"/>
        </w:rPr>
        <w:t xml:space="preserve"> (FK) (Mandatory One to Optional Many)</w:t>
      </w:r>
    </w:p>
    <w:p w14:paraId="5E2B42A2" w14:textId="77777777" w:rsidR="002D76F4" w:rsidRPr="00A360DC" w:rsidRDefault="002D76F4" w:rsidP="002D76F4">
      <w:pPr>
        <w:numPr>
          <w:ilvl w:val="0"/>
          <w:numId w:val="3"/>
        </w:numPr>
        <w:shd w:val="clear" w:color="auto" w:fill="FFFFFF"/>
        <w:tabs>
          <w:tab w:val="clear" w:pos="1080"/>
          <w:tab w:val="num" w:pos="720"/>
        </w:tabs>
        <w:jc w:val="both"/>
        <w:rPr>
          <w:rFonts w:ascii="Times New Roman" w:eastAsia="Arial" w:hAnsi="Times New Roman" w:cs="Times New Roman"/>
          <w:color w:val="273239"/>
        </w:rPr>
      </w:pPr>
      <w:r w:rsidRPr="00A360DC">
        <w:rPr>
          <w:rFonts w:ascii="Times New Roman" w:eastAsia="Arial" w:hAnsi="Times New Roman" w:cs="Times New Roman"/>
          <w:b/>
          <w:bCs/>
          <w:color w:val="273239"/>
        </w:rPr>
        <w:t xml:space="preserve">Project Context: </w:t>
      </w:r>
      <w:r w:rsidRPr="00A360DC">
        <w:rPr>
          <w:rFonts w:ascii="Times New Roman" w:eastAsia="Arial" w:hAnsi="Times New Roman" w:cs="Times New Roman"/>
          <w:color w:val="273239"/>
        </w:rPr>
        <w:t xml:space="preserve">Because GMIK does not process actual funds, it relies on a manual payment ledger. After an off-app transaction (like </w:t>
      </w:r>
      <w:proofErr w:type="spellStart"/>
      <w:r w:rsidRPr="00A360DC">
        <w:rPr>
          <w:rFonts w:ascii="Times New Roman" w:eastAsia="Arial" w:hAnsi="Times New Roman" w:cs="Times New Roman"/>
          <w:color w:val="273239"/>
        </w:rPr>
        <w:t>GCash</w:t>
      </w:r>
      <w:proofErr w:type="spellEnd"/>
      <w:r w:rsidRPr="00A360DC">
        <w:rPr>
          <w:rFonts w:ascii="Times New Roman" w:eastAsia="Arial" w:hAnsi="Times New Roman" w:cs="Times New Roman"/>
          <w:color w:val="273239"/>
        </w:rPr>
        <w:t xml:space="preserve"> or Maya) is completed, the Dropper manually marks the task as "Payment Settled".</w:t>
      </w:r>
    </w:p>
    <w:p w14:paraId="3CA826E8" w14:textId="77777777" w:rsidR="002D76F4" w:rsidRPr="00A360DC" w:rsidRDefault="002D76F4" w:rsidP="002D76F4">
      <w:pPr>
        <w:numPr>
          <w:ilvl w:val="1"/>
          <w:numId w:val="3"/>
        </w:numPr>
        <w:shd w:val="clear" w:color="auto" w:fill="FFFFFF"/>
        <w:tabs>
          <w:tab w:val="num" w:pos="1440"/>
        </w:tabs>
        <w:jc w:val="both"/>
        <w:rPr>
          <w:rFonts w:ascii="Times New Roman" w:eastAsia="Arial" w:hAnsi="Times New Roman" w:cs="Times New Roman"/>
          <w:color w:val="273239"/>
        </w:rPr>
      </w:pPr>
      <w:r w:rsidRPr="00A360DC">
        <w:rPr>
          <w:rFonts w:ascii="Times New Roman" w:eastAsia="Arial" w:hAnsi="Times New Roman" w:cs="Times New Roman"/>
          <w:color w:val="273239"/>
        </w:rPr>
        <w:t>A task exists for a while before getting exactly one payment confirmation.</w:t>
      </w:r>
    </w:p>
    <w:p w14:paraId="19E954E5" w14:textId="77777777" w:rsidR="002D76F4" w:rsidRPr="00A360DC" w:rsidRDefault="002D76F4" w:rsidP="002D76F4">
      <w:pPr>
        <w:numPr>
          <w:ilvl w:val="1"/>
          <w:numId w:val="3"/>
        </w:numPr>
        <w:shd w:val="clear" w:color="auto" w:fill="FFFFFF"/>
        <w:tabs>
          <w:tab w:val="num" w:pos="1440"/>
        </w:tabs>
        <w:jc w:val="both"/>
        <w:rPr>
          <w:rFonts w:ascii="Times New Roman" w:eastAsia="Arial" w:hAnsi="Times New Roman" w:cs="Times New Roman"/>
          <w:color w:val="273239"/>
        </w:rPr>
      </w:pPr>
      <w:r w:rsidRPr="00A360DC">
        <w:rPr>
          <w:rFonts w:ascii="Times New Roman" w:eastAsia="Arial" w:hAnsi="Times New Roman" w:cs="Times New Roman"/>
          <w:color w:val="273239"/>
        </w:rPr>
        <w:t>The system must record exactly which user confirmed the settlement to maintain a transparent transactional record.</w:t>
      </w:r>
    </w:p>
    <w:p w14:paraId="276A9B07" w14:textId="77777777" w:rsidR="002D76F4" w:rsidRPr="00A360DC" w:rsidRDefault="002D76F4" w:rsidP="002D76F4">
      <w:pPr>
        <w:pStyle w:val="ListParagraph"/>
        <w:numPr>
          <w:ilvl w:val="0"/>
          <w:numId w:val="4"/>
        </w:numPr>
        <w:shd w:val="clear" w:color="auto" w:fill="FFFFFF"/>
        <w:contextualSpacing w:val="0"/>
        <w:rPr>
          <w:rFonts w:ascii="Times New Roman" w:eastAsia="Arial" w:hAnsi="Times New Roman" w:cs="Times New Roman"/>
          <w:color w:val="273239"/>
        </w:rPr>
      </w:pPr>
      <w:r w:rsidRPr="5C30272E">
        <w:rPr>
          <w:rFonts w:ascii="Times New Roman" w:eastAsia="Arial" w:hAnsi="Times New Roman" w:cs="Times New Roman"/>
          <w:color w:val="273239"/>
        </w:rPr>
        <w:t>Alert System (Users &amp; Tasks → Notifications)</w:t>
      </w:r>
    </w:p>
    <w:p w14:paraId="3FCA1A1C" w14:textId="77777777" w:rsidR="002D76F4" w:rsidRPr="00A360DC" w:rsidRDefault="002D76F4" w:rsidP="002D76F4">
      <w:pPr>
        <w:numPr>
          <w:ilvl w:val="0"/>
          <w:numId w:val="3"/>
        </w:numPr>
        <w:shd w:val="clear" w:color="auto" w:fill="FFFFFF"/>
        <w:tabs>
          <w:tab w:val="clear" w:pos="1080"/>
          <w:tab w:val="num" w:pos="720"/>
        </w:tabs>
        <w:jc w:val="both"/>
        <w:rPr>
          <w:rFonts w:ascii="Times New Roman" w:eastAsia="Arial" w:hAnsi="Times New Roman" w:cs="Times New Roman"/>
          <w:b/>
          <w:bCs/>
          <w:color w:val="273239"/>
        </w:rPr>
      </w:pPr>
      <w:r w:rsidRPr="00A360DC">
        <w:rPr>
          <w:rFonts w:ascii="Times New Roman" w:eastAsia="Arial" w:hAnsi="Times New Roman" w:cs="Times New Roman"/>
          <w:b/>
          <w:bCs/>
          <w:color w:val="273239"/>
        </w:rPr>
        <w:t>Connections:</w:t>
      </w:r>
    </w:p>
    <w:p w14:paraId="47587159" w14:textId="77777777" w:rsidR="002D76F4" w:rsidRPr="00A360DC" w:rsidRDefault="002D76F4" w:rsidP="002D76F4">
      <w:pPr>
        <w:numPr>
          <w:ilvl w:val="1"/>
          <w:numId w:val="3"/>
        </w:numPr>
        <w:shd w:val="clear" w:color="auto" w:fill="FFFFFF"/>
        <w:tabs>
          <w:tab w:val="num" w:pos="1440"/>
        </w:tabs>
        <w:jc w:val="both"/>
        <w:rPr>
          <w:rFonts w:ascii="Times New Roman" w:eastAsia="Arial" w:hAnsi="Times New Roman" w:cs="Times New Roman"/>
          <w:color w:val="273239"/>
        </w:rPr>
      </w:pPr>
      <w:proofErr w:type="spellStart"/>
      <w:r w:rsidRPr="00A360DC">
        <w:rPr>
          <w:rFonts w:ascii="Times New Roman" w:eastAsia="Arial" w:hAnsi="Times New Roman" w:cs="Times New Roman"/>
          <w:color w:val="273239"/>
        </w:rPr>
        <w:lastRenderedPageBreak/>
        <w:t>Users.user_id</w:t>
      </w:r>
      <w:proofErr w:type="spellEnd"/>
      <w:r w:rsidRPr="00A360DC">
        <w:rPr>
          <w:rFonts w:ascii="Times New Roman" w:eastAsia="Arial" w:hAnsi="Times New Roman" w:cs="Times New Roman"/>
          <w:color w:val="273239"/>
        </w:rPr>
        <w:t xml:space="preserve"> (PK) → </w:t>
      </w:r>
      <w:proofErr w:type="spellStart"/>
      <w:r w:rsidRPr="00A360DC">
        <w:rPr>
          <w:rFonts w:ascii="Times New Roman" w:eastAsia="Arial" w:hAnsi="Times New Roman" w:cs="Times New Roman"/>
          <w:color w:val="273239"/>
        </w:rPr>
        <w:t>Notifications.user_id</w:t>
      </w:r>
      <w:proofErr w:type="spellEnd"/>
      <w:r w:rsidRPr="00A360DC">
        <w:rPr>
          <w:rFonts w:ascii="Times New Roman" w:eastAsia="Arial" w:hAnsi="Times New Roman" w:cs="Times New Roman"/>
          <w:color w:val="273239"/>
        </w:rPr>
        <w:t xml:space="preserve"> (FK)</w:t>
      </w:r>
    </w:p>
    <w:p w14:paraId="2701409F" w14:textId="77777777" w:rsidR="002D76F4" w:rsidRPr="00A360DC" w:rsidRDefault="002D76F4" w:rsidP="002D76F4">
      <w:pPr>
        <w:numPr>
          <w:ilvl w:val="1"/>
          <w:numId w:val="3"/>
        </w:numPr>
        <w:shd w:val="clear" w:color="auto" w:fill="FFFFFF"/>
        <w:tabs>
          <w:tab w:val="num" w:pos="1440"/>
        </w:tabs>
        <w:jc w:val="both"/>
        <w:rPr>
          <w:rFonts w:ascii="Times New Roman" w:eastAsia="Arial" w:hAnsi="Times New Roman" w:cs="Times New Roman"/>
          <w:color w:val="273239"/>
        </w:rPr>
      </w:pPr>
      <w:proofErr w:type="spellStart"/>
      <w:r w:rsidRPr="00A360DC">
        <w:rPr>
          <w:rFonts w:ascii="Times New Roman" w:eastAsia="Arial" w:hAnsi="Times New Roman" w:cs="Times New Roman"/>
          <w:color w:val="273239"/>
        </w:rPr>
        <w:t>Tasks.task_id</w:t>
      </w:r>
      <w:proofErr w:type="spellEnd"/>
      <w:r w:rsidRPr="00A360DC">
        <w:rPr>
          <w:rFonts w:ascii="Times New Roman" w:eastAsia="Arial" w:hAnsi="Times New Roman" w:cs="Times New Roman"/>
          <w:color w:val="273239"/>
        </w:rPr>
        <w:t xml:space="preserve"> (PK) → </w:t>
      </w:r>
      <w:proofErr w:type="spellStart"/>
      <w:r w:rsidRPr="00A360DC">
        <w:rPr>
          <w:rFonts w:ascii="Times New Roman" w:eastAsia="Arial" w:hAnsi="Times New Roman" w:cs="Times New Roman"/>
          <w:color w:val="273239"/>
        </w:rPr>
        <w:t>Notifications.task_id</w:t>
      </w:r>
      <w:proofErr w:type="spellEnd"/>
      <w:r w:rsidRPr="00A360DC">
        <w:rPr>
          <w:rFonts w:ascii="Times New Roman" w:eastAsia="Arial" w:hAnsi="Times New Roman" w:cs="Times New Roman"/>
          <w:color w:val="273239"/>
        </w:rPr>
        <w:t xml:space="preserve"> (FK)</w:t>
      </w:r>
    </w:p>
    <w:p w14:paraId="7618CCB4" w14:textId="77777777" w:rsidR="002D76F4" w:rsidRPr="00A360DC" w:rsidRDefault="002D76F4" w:rsidP="002D76F4">
      <w:pPr>
        <w:numPr>
          <w:ilvl w:val="0"/>
          <w:numId w:val="3"/>
        </w:numPr>
        <w:shd w:val="clear" w:color="auto" w:fill="FFFFFF"/>
        <w:tabs>
          <w:tab w:val="clear" w:pos="1080"/>
          <w:tab w:val="num" w:pos="720"/>
        </w:tabs>
        <w:jc w:val="both"/>
        <w:rPr>
          <w:rFonts w:ascii="Times New Roman" w:eastAsia="Arial" w:hAnsi="Times New Roman" w:cs="Times New Roman"/>
          <w:color w:val="273239"/>
        </w:rPr>
      </w:pPr>
      <w:r w:rsidRPr="00A360DC">
        <w:rPr>
          <w:rFonts w:ascii="Times New Roman" w:eastAsia="Arial" w:hAnsi="Times New Roman" w:cs="Times New Roman"/>
          <w:b/>
          <w:bCs/>
          <w:color w:val="273239"/>
        </w:rPr>
        <w:t>Relationship</w:t>
      </w:r>
      <w:r w:rsidRPr="00A360DC">
        <w:rPr>
          <w:rFonts w:ascii="Times New Roman" w:eastAsia="Arial" w:hAnsi="Times New Roman" w:cs="Times New Roman"/>
          <w:color w:val="273239"/>
        </w:rPr>
        <w:t>: Mandatory One to Optional Many (for both).</w:t>
      </w:r>
    </w:p>
    <w:p w14:paraId="30721764" w14:textId="77777777" w:rsidR="002D76F4" w:rsidRPr="00A360DC" w:rsidRDefault="002D76F4" w:rsidP="002D76F4">
      <w:pPr>
        <w:numPr>
          <w:ilvl w:val="0"/>
          <w:numId w:val="3"/>
        </w:numPr>
        <w:shd w:val="clear" w:color="auto" w:fill="FFFFFF"/>
        <w:tabs>
          <w:tab w:val="clear" w:pos="1080"/>
          <w:tab w:val="num" w:pos="720"/>
        </w:tabs>
        <w:jc w:val="both"/>
        <w:rPr>
          <w:rFonts w:ascii="Times New Roman" w:eastAsia="Arial" w:hAnsi="Times New Roman" w:cs="Times New Roman"/>
          <w:color w:val="273239"/>
        </w:rPr>
      </w:pPr>
      <w:r w:rsidRPr="00A360DC">
        <w:rPr>
          <w:rFonts w:ascii="Times New Roman" w:eastAsia="Arial" w:hAnsi="Times New Roman" w:cs="Times New Roman"/>
          <w:b/>
          <w:bCs/>
          <w:color w:val="273239"/>
        </w:rPr>
        <w:t xml:space="preserve">Project Context: </w:t>
      </w:r>
      <w:r w:rsidRPr="00A360DC">
        <w:rPr>
          <w:rFonts w:ascii="Times New Roman" w:eastAsia="Arial" w:hAnsi="Times New Roman" w:cs="Times New Roman"/>
          <w:color w:val="273239"/>
        </w:rPr>
        <w:t>GMIK features real-time in-app alerts for critical events like task acceptance, status changes, and new messages. To deliver these properly, the database must tie every single notification to the specific user receiving the alert, as well as the specific task that triggered it</w:t>
      </w:r>
    </w:p>
    <w:p w14:paraId="23F836DD" w14:textId="77777777" w:rsidR="002D76F4" w:rsidRPr="00A360DC" w:rsidRDefault="002D76F4" w:rsidP="002D76F4">
      <w:pPr>
        <w:shd w:val="clear" w:color="auto" w:fill="FFFFFF"/>
        <w:ind w:left="720"/>
        <w:rPr>
          <w:rFonts w:ascii="Times New Roman" w:eastAsia="Arial" w:hAnsi="Times New Roman" w:cs="Times New Roman"/>
          <w:b/>
          <w:bCs/>
          <w:color w:val="273239"/>
        </w:rPr>
      </w:pPr>
    </w:p>
    <w:p w14:paraId="045D8678" w14:textId="77777777" w:rsidR="002D76F4" w:rsidRDefault="002D76F4" w:rsidP="002D76F4">
      <w:pPr>
        <w:jc w:val="both"/>
        <w:rPr>
          <w:rFonts w:ascii="Times New Roman" w:eastAsia="Arial" w:hAnsi="Times New Roman" w:cs="Times New Roman"/>
          <w:color w:val="273239"/>
        </w:rPr>
      </w:pPr>
      <w:r w:rsidRPr="5C30272E">
        <w:rPr>
          <w:rFonts w:ascii="Times New Roman" w:eastAsia="Arial" w:hAnsi="Times New Roman" w:cs="Times New Roman"/>
          <w:color w:val="273239"/>
        </w:rPr>
        <w:t>These relationships implement the functional requirements for task posting acceptance, messaging, payment confirmation, and notifications as defined in Section 3.</w:t>
      </w:r>
    </w:p>
    <w:p w14:paraId="12FC5654" w14:textId="77777777" w:rsidR="002D76F4" w:rsidRDefault="002D76F4" w:rsidP="002D76F4">
      <w:pPr>
        <w:jc w:val="both"/>
        <w:rPr>
          <w:rFonts w:ascii="Times New Roman" w:eastAsia="Arial" w:hAnsi="Times New Roman" w:cs="Times New Roman"/>
          <w:color w:val="273239"/>
        </w:rPr>
      </w:pPr>
    </w:p>
    <w:p w14:paraId="758898D9" w14:textId="77777777" w:rsidR="002D76F4" w:rsidRDefault="002D76F4" w:rsidP="002D76F4">
      <w:pPr>
        <w:jc w:val="both"/>
        <w:rPr>
          <w:rFonts w:ascii="Times New Roman" w:eastAsia="Arial" w:hAnsi="Times New Roman" w:cs="Times New Roman"/>
          <w:color w:val="273239"/>
        </w:rPr>
      </w:pPr>
    </w:p>
    <w:p w14:paraId="4DD550E6" w14:textId="77777777" w:rsidR="002D76F4" w:rsidRPr="00A360DC" w:rsidRDefault="002D76F4" w:rsidP="002D76F4">
      <w:pPr>
        <w:jc w:val="both"/>
        <w:rPr>
          <w:rFonts w:ascii="Times New Roman" w:eastAsia="Arial" w:hAnsi="Times New Roman" w:cs="Times New Roman"/>
          <w:color w:val="273239"/>
        </w:rPr>
      </w:pPr>
    </w:p>
    <w:p w14:paraId="0B8D6572" w14:textId="77777777" w:rsidR="002D76F4" w:rsidRPr="00A360DC" w:rsidRDefault="002D76F4" w:rsidP="002D76F4">
      <w:pPr>
        <w:shd w:val="clear" w:color="auto" w:fill="FFFFFF"/>
        <w:rPr>
          <w:rFonts w:ascii="Times New Roman" w:eastAsia="Arial" w:hAnsi="Times New Roman" w:cs="Times New Roman"/>
          <w:b/>
          <w:bCs/>
          <w:color w:val="273239"/>
        </w:rPr>
      </w:pPr>
    </w:p>
    <w:p w14:paraId="4A796A61" w14:textId="77777777" w:rsidR="002D76F4" w:rsidRDefault="002D76F4" w:rsidP="002D76F4">
      <w:pPr>
        <w:numPr>
          <w:ilvl w:val="0"/>
          <w:numId w:val="2"/>
        </w:numPr>
        <w:shd w:val="clear" w:color="auto" w:fill="FFFFFF"/>
        <w:rPr>
          <w:rFonts w:ascii="Times New Roman" w:eastAsia="Arial" w:hAnsi="Times New Roman" w:cs="Times New Roman"/>
          <w:b/>
          <w:bCs/>
          <w:color w:val="273239"/>
        </w:rPr>
      </w:pPr>
      <w:r w:rsidRPr="00103D81">
        <w:rPr>
          <w:rFonts w:ascii="Times New Roman" w:eastAsia="Arial" w:hAnsi="Times New Roman" w:cs="Times New Roman"/>
          <w:b/>
          <w:bCs/>
          <w:color w:val="273239"/>
        </w:rPr>
        <w:t>4.2 Deployment/Setup Diagram (Interface Design)</w:t>
      </w:r>
    </w:p>
    <w:p w14:paraId="2EF2EC46" w14:textId="77777777" w:rsidR="002D76F4" w:rsidRDefault="002D76F4" w:rsidP="002D76F4">
      <w:pPr>
        <w:shd w:val="clear" w:color="auto" w:fill="FFFFFF"/>
        <w:rPr>
          <w:rFonts w:ascii="Times New Roman" w:eastAsia="Arial" w:hAnsi="Times New Roman" w:cs="Times New Roman"/>
          <w:b/>
          <w:bCs/>
          <w:color w:val="273239"/>
        </w:rPr>
      </w:pPr>
    </w:p>
    <w:p w14:paraId="385EF586" w14:textId="77777777" w:rsidR="002D76F4" w:rsidRDefault="002D76F4" w:rsidP="002D76F4">
      <w:pPr>
        <w:shd w:val="clear" w:color="auto" w:fill="FFFFFF"/>
        <w:ind w:left="720"/>
        <w:jc w:val="both"/>
        <w:rPr>
          <w:rFonts w:ascii="Times New Roman" w:eastAsia="Arial" w:hAnsi="Times New Roman" w:cs="Times New Roman"/>
          <w:color w:val="273239"/>
        </w:rPr>
      </w:pPr>
      <w:r w:rsidRPr="00A360DC">
        <w:rPr>
          <w:rFonts w:ascii="Times New Roman" w:eastAsia="Arial" w:hAnsi="Times New Roman" w:cs="Times New Roman"/>
          <w:color w:val="273239"/>
        </w:rPr>
        <w:t>The deployment architecture of GMIK is illustrated in </w:t>
      </w:r>
      <w:r w:rsidRPr="00A360DC">
        <w:rPr>
          <w:rFonts w:ascii="Times New Roman" w:eastAsia="Arial" w:hAnsi="Times New Roman" w:cs="Times New Roman"/>
          <w:b/>
          <w:bCs/>
          <w:color w:val="273239"/>
        </w:rPr>
        <w:t>Figure 4.2.</w:t>
      </w:r>
      <w:r w:rsidRPr="00A360DC">
        <w:rPr>
          <w:rFonts w:ascii="Times New Roman" w:eastAsia="Arial" w:hAnsi="Times New Roman" w:cs="Times New Roman"/>
          <w:color w:val="273239"/>
        </w:rPr>
        <w:t xml:space="preserve"> It shows how the different components are deployed and communicate with each other.</w:t>
      </w:r>
    </w:p>
    <w:p w14:paraId="2DFDE315" w14:textId="77777777" w:rsidR="002D76F4" w:rsidRDefault="002D76F4" w:rsidP="002D76F4">
      <w:pPr>
        <w:shd w:val="clear" w:color="auto" w:fill="FFFFFF"/>
        <w:ind w:left="720"/>
        <w:rPr>
          <w:rFonts w:ascii="Times New Roman" w:eastAsia="Arial" w:hAnsi="Times New Roman" w:cs="Times New Roman"/>
          <w:color w:val="273239"/>
        </w:rPr>
      </w:pPr>
    </w:p>
    <w:p w14:paraId="7FFD6874" w14:textId="77777777" w:rsidR="002D76F4" w:rsidRDefault="002D76F4" w:rsidP="002D76F4">
      <w:pPr>
        <w:shd w:val="clear" w:color="auto" w:fill="FFFFFF"/>
        <w:ind w:left="720"/>
        <w:jc w:val="center"/>
        <w:rPr>
          <w:rFonts w:ascii="Times New Roman" w:eastAsia="Arial" w:hAnsi="Times New Roman" w:cs="Times New Roman"/>
          <w:b/>
          <w:bCs/>
          <w:color w:val="273239"/>
        </w:rPr>
      </w:pPr>
      <w:r w:rsidRPr="00A360DC">
        <w:rPr>
          <w:rFonts w:ascii="Times New Roman" w:eastAsia="Arial" w:hAnsi="Times New Roman" w:cs="Times New Roman"/>
          <w:b/>
          <w:bCs/>
          <w:color w:val="273239"/>
        </w:rPr>
        <w:t>Figure 4.2: GMIK Network Deployment Diagram</w:t>
      </w:r>
    </w:p>
    <w:p w14:paraId="379D2373" w14:textId="77777777" w:rsidR="002D76F4" w:rsidRDefault="002D76F4" w:rsidP="002D76F4">
      <w:pPr>
        <w:shd w:val="clear" w:color="auto" w:fill="FFFFFF"/>
        <w:ind w:left="720"/>
        <w:rPr>
          <w:rFonts w:ascii="Times New Roman" w:eastAsia="Arial" w:hAnsi="Times New Roman" w:cs="Times New Roman"/>
          <w:b/>
          <w:bCs/>
          <w:color w:val="273239"/>
        </w:rPr>
      </w:pPr>
    </w:p>
    <w:p w14:paraId="2265CF9E" w14:textId="77777777" w:rsidR="002D76F4" w:rsidRDefault="002D76F4" w:rsidP="002D76F4">
      <w:pPr>
        <w:shd w:val="clear" w:color="auto" w:fill="FFFFFF"/>
        <w:ind w:left="720"/>
        <w:rPr>
          <w:rFonts w:ascii="Times New Roman" w:eastAsia="Arial" w:hAnsi="Times New Roman" w:cs="Times New Roman"/>
          <w:noProof/>
          <w:color w:val="273239"/>
        </w:rPr>
      </w:pPr>
    </w:p>
    <w:p w14:paraId="36DA95E6" w14:textId="77777777" w:rsidR="002D76F4" w:rsidRDefault="002D76F4" w:rsidP="002D76F4">
      <w:pPr>
        <w:shd w:val="clear" w:color="auto" w:fill="FFFFFF"/>
        <w:ind w:left="720"/>
        <w:jc w:val="center"/>
        <w:rPr>
          <w:rFonts w:ascii="Times New Roman" w:eastAsia="Arial" w:hAnsi="Times New Roman" w:cs="Times New Roman"/>
          <w:color w:val="273239"/>
        </w:rPr>
      </w:pPr>
      <w:r>
        <w:rPr>
          <w:rFonts w:ascii="Times New Roman" w:eastAsia="Arial" w:hAnsi="Times New Roman" w:cs="Times New Roman"/>
          <w:noProof/>
          <w:color w:val="273239"/>
        </w:rPr>
        <w:lastRenderedPageBreak/>
        <w:drawing>
          <wp:inline distT="0" distB="0" distL="0" distR="0" wp14:anchorId="02256014" wp14:editId="6EE389AC">
            <wp:extent cx="4413600" cy="5400000"/>
            <wp:effectExtent l="0" t="0" r="6350" b="0"/>
            <wp:docPr id="475727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27782" name="Picture 475727782"/>
                    <pic:cNvPicPr/>
                  </pic:nvPicPr>
                  <pic:blipFill rotWithShape="1">
                    <a:blip r:embed="rId6">
                      <a:extLst>
                        <a:ext uri="{28A0092B-C50C-407E-A947-70E740481C1C}">
                          <a14:useLocalDpi xmlns:a14="http://schemas.microsoft.com/office/drawing/2010/main" val="0"/>
                        </a:ext>
                      </a:extLst>
                    </a:blip>
                    <a:srcRect l="3989" t="6274" r="1977" b="4785"/>
                    <a:stretch>
                      <a:fillRect/>
                    </a:stretch>
                  </pic:blipFill>
                  <pic:spPr bwMode="auto">
                    <a:xfrm>
                      <a:off x="0" y="0"/>
                      <a:ext cx="4413600" cy="5400000"/>
                    </a:xfrm>
                    <a:prstGeom prst="rect">
                      <a:avLst/>
                    </a:prstGeom>
                    <a:ln>
                      <a:noFill/>
                    </a:ln>
                    <a:extLst>
                      <a:ext uri="{53640926-AAD7-44D8-BBD7-CCE9431645EC}">
                        <a14:shadowObscured xmlns:a14="http://schemas.microsoft.com/office/drawing/2010/main"/>
                      </a:ext>
                    </a:extLst>
                  </pic:spPr>
                </pic:pic>
              </a:graphicData>
            </a:graphic>
          </wp:inline>
        </w:drawing>
      </w:r>
    </w:p>
    <w:p w14:paraId="7AB5668D" w14:textId="77777777" w:rsidR="002D76F4" w:rsidRDefault="002D76F4" w:rsidP="002D76F4">
      <w:pPr>
        <w:shd w:val="clear" w:color="auto" w:fill="FFFFFF"/>
        <w:ind w:left="720"/>
        <w:rPr>
          <w:rFonts w:ascii="Times New Roman" w:eastAsia="Arial" w:hAnsi="Times New Roman" w:cs="Times New Roman"/>
          <w:color w:val="273239"/>
        </w:rPr>
      </w:pPr>
    </w:p>
    <w:p w14:paraId="1C2C32CD" w14:textId="77777777" w:rsidR="002D76F4" w:rsidRDefault="002D76F4" w:rsidP="002D76F4">
      <w:pPr>
        <w:shd w:val="clear" w:color="auto" w:fill="FFFFFF"/>
        <w:ind w:left="720"/>
        <w:rPr>
          <w:rFonts w:ascii="Times New Roman" w:eastAsia="Arial" w:hAnsi="Times New Roman" w:cs="Times New Roman"/>
          <w:color w:val="273239"/>
        </w:rPr>
      </w:pPr>
    </w:p>
    <w:p w14:paraId="66A59473" w14:textId="77777777" w:rsidR="002D76F4" w:rsidRDefault="002D76F4" w:rsidP="002D76F4">
      <w:pPr>
        <w:shd w:val="clear" w:color="auto" w:fill="FFFFFF"/>
        <w:ind w:left="720"/>
        <w:rPr>
          <w:rFonts w:ascii="Times New Roman" w:eastAsia="Arial" w:hAnsi="Times New Roman" w:cs="Times New Roman"/>
          <w:color w:val="273239"/>
        </w:rPr>
      </w:pPr>
    </w:p>
    <w:p w14:paraId="793CDF88" w14:textId="77777777" w:rsidR="002D76F4" w:rsidRDefault="002D76F4" w:rsidP="002D76F4">
      <w:pPr>
        <w:shd w:val="clear" w:color="auto" w:fill="FFFFFF"/>
        <w:ind w:left="720"/>
        <w:rPr>
          <w:rFonts w:ascii="Times New Roman" w:eastAsia="Arial" w:hAnsi="Times New Roman" w:cs="Times New Roman"/>
          <w:color w:val="273239"/>
        </w:rPr>
      </w:pPr>
    </w:p>
    <w:p w14:paraId="2F5869DB" w14:textId="77777777" w:rsidR="002D76F4" w:rsidRDefault="002D76F4" w:rsidP="002D76F4">
      <w:pPr>
        <w:shd w:val="clear" w:color="auto" w:fill="FFFFFF"/>
        <w:ind w:left="720"/>
        <w:rPr>
          <w:rFonts w:ascii="Times New Roman" w:eastAsia="Arial" w:hAnsi="Times New Roman" w:cs="Times New Roman"/>
          <w:color w:val="273239"/>
        </w:rPr>
      </w:pPr>
    </w:p>
    <w:p w14:paraId="6DE1BD5D" w14:textId="77777777" w:rsidR="002D76F4" w:rsidRDefault="002D76F4" w:rsidP="002D76F4">
      <w:pPr>
        <w:shd w:val="clear" w:color="auto" w:fill="FFFFFF"/>
        <w:ind w:left="720"/>
        <w:rPr>
          <w:rFonts w:ascii="Times New Roman" w:eastAsia="Arial" w:hAnsi="Times New Roman" w:cs="Times New Roman"/>
          <w:color w:val="273239"/>
        </w:rPr>
      </w:pPr>
      <w:r w:rsidRPr="00A360DC">
        <w:rPr>
          <w:rFonts w:ascii="Times New Roman" w:eastAsia="Arial" w:hAnsi="Times New Roman" w:cs="Times New Roman"/>
          <w:color w:val="273239"/>
        </w:rPr>
        <w:t>The diagram depicts the following components:</w:t>
      </w:r>
    </w:p>
    <w:p w14:paraId="082A8B94" w14:textId="77777777" w:rsidR="002D76F4" w:rsidRPr="00A360DC" w:rsidRDefault="002D76F4" w:rsidP="002D76F4">
      <w:pPr>
        <w:shd w:val="clear" w:color="auto" w:fill="FFFFFF"/>
        <w:ind w:left="720"/>
        <w:rPr>
          <w:rFonts w:ascii="Times New Roman" w:eastAsia="Arial" w:hAnsi="Times New Roman" w:cs="Times New Roman"/>
          <w:color w:val="273239"/>
        </w:rPr>
      </w:pPr>
    </w:p>
    <w:p w14:paraId="63396ABB" w14:textId="77777777" w:rsidR="002D76F4" w:rsidRPr="00A360DC" w:rsidRDefault="002D76F4" w:rsidP="002D76F4">
      <w:pPr>
        <w:numPr>
          <w:ilvl w:val="0"/>
          <w:numId w:val="5"/>
        </w:numPr>
        <w:shd w:val="clear" w:color="auto" w:fill="FFFFFF"/>
        <w:tabs>
          <w:tab w:val="clear" w:pos="720"/>
          <w:tab w:val="num" w:pos="1080"/>
        </w:tabs>
        <w:ind w:left="1080"/>
        <w:jc w:val="both"/>
        <w:rPr>
          <w:rFonts w:ascii="Times New Roman" w:eastAsia="Arial" w:hAnsi="Times New Roman" w:cs="Times New Roman"/>
          <w:color w:val="273239"/>
        </w:rPr>
      </w:pPr>
      <w:r w:rsidRPr="00A360DC">
        <w:rPr>
          <w:rFonts w:ascii="Times New Roman" w:eastAsia="Arial" w:hAnsi="Times New Roman" w:cs="Times New Roman"/>
          <w:b/>
          <w:bCs/>
          <w:color w:val="273239"/>
        </w:rPr>
        <w:t>User Devices:</w:t>
      </w:r>
      <w:r w:rsidRPr="00A360DC">
        <w:rPr>
          <w:rFonts w:ascii="Times New Roman" w:eastAsia="Arial" w:hAnsi="Times New Roman" w:cs="Times New Roman"/>
          <w:color w:val="273239"/>
        </w:rPr>
        <w:t> Android phones and desktop browsers (for the admin dashboard) connect to the backend server over HTTPS.</w:t>
      </w:r>
    </w:p>
    <w:p w14:paraId="2CC06A17" w14:textId="77777777" w:rsidR="002D76F4" w:rsidRPr="00A360DC" w:rsidRDefault="002D76F4" w:rsidP="002D76F4">
      <w:pPr>
        <w:numPr>
          <w:ilvl w:val="0"/>
          <w:numId w:val="5"/>
        </w:numPr>
        <w:shd w:val="clear" w:color="auto" w:fill="FFFFFF"/>
        <w:tabs>
          <w:tab w:val="clear" w:pos="720"/>
          <w:tab w:val="num" w:pos="1080"/>
        </w:tabs>
        <w:ind w:left="1080"/>
        <w:jc w:val="both"/>
        <w:rPr>
          <w:rFonts w:ascii="Times New Roman" w:eastAsia="Arial" w:hAnsi="Times New Roman" w:cs="Times New Roman"/>
          <w:color w:val="273239"/>
        </w:rPr>
      </w:pPr>
      <w:r w:rsidRPr="00A360DC">
        <w:rPr>
          <w:rFonts w:ascii="Times New Roman" w:eastAsia="Arial" w:hAnsi="Times New Roman" w:cs="Times New Roman"/>
          <w:b/>
          <w:bCs/>
          <w:color w:val="273239"/>
        </w:rPr>
        <w:t>Backend Server:</w:t>
      </w:r>
      <w:r w:rsidRPr="00A360DC">
        <w:rPr>
          <w:rFonts w:ascii="Times New Roman" w:eastAsia="Arial" w:hAnsi="Times New Roman" w:cs="Times New Roman"/>
          <w:color w:val="273239"/>
        </w:rPr>
        <w:t> A Node.js/Express.js server hosts the REST API and WebSocket server. It handles authentication, task management, messaging, and notifications.</w:t>
      </w:r>
    </w:p>
    <w:p w14:paraId="6CB2CC3E" w14:textId="77777777" w:rsidR="002D76F4" w:rsidRPr="00A360DC" w:rsidRDefault="002D76F4" w:rsidP="002D76F4">
      <w:pPr>
        <w:numPr>
          <w:ilvl w:val="0"/>
          <w:numId w:val="5"/>
        </w:numPr>
        <w:shd w:val="clear" w:color="auto" w:fill="FFFFFF"/>
        <w:tabs>
          <w:tab w:val="clear" w:pos="720"/>
          <w:tab w:val="num" w:pos="1080"/>
        </w:tabs>
        <w:ind w:left="1080"/>
        <w:jc w:val="both"/>
        <w:rPr>
          <w:rFonts w:ascii="Times New Roman" w:eastAsia="Arial" w:hAnsi="Times New Roman" w:cs="Times New Roman"/>
          <w:color w:val="273239"/>
        </w:rPr>
      </w:pPr>
      <w:r w:rsidRPr="00A360DC">
        <w:rPr>
          <w:rFonts w:ascii="Times New Roman" w:eastAsia="Arial" w:hAnsi="Times New Roman" w:cs="Times New Roman"/>
          <w:b/>
          <w:bCs/>
          <w:color w:val="273239"/>
        </w:rPr>
        <w:t>Database:</w:t>
      </w:r>
      <w:r w:rsidRPr="00A360DC">
        <w:rPr>
          <w:rFonts w:ascii="Times New Roman" w:eastAsia="Arial" w:hAnsi="Times New Roman" w:cs="Times New Roman"/>
          <w:color w:val="273239"/>
        </w:rPr>
        <w:t> A cloud</w:t>
      </w:r>
      <w:r w:rsidRPr="00A360DC">
        <w:rPr>
          <w:rFonts w:ascii="Times New Roman" w:eastAsia="Arial" w:hAnsi="Times New Roman" w:cs="Times New Roman"/>
          <w:color w:val="273239"/>
        </w:rPr>
        <w:noBreakHyphen/>
        <w:t>hosted PostgreSQL database stores all persistent data (users, tasks, messages, etc.).</w:t>
      </w:r>
    </w:p>
    <w:p w14:paraId="22526933" w14:textId="77777777" w:rsidR="002D76F4" w:rsidRPr="00A360DC" w:rsidRDefault="002D76F4" w:rsidP="002D76F4">
      <w:pPr>
        <w:numPr>
          <w:ilvl w:val="0"/>
          <w:numId w:val="5"/>
        </w:numPr>
        <w:shd w:val="clear" w:color="auto" w:fill="FFFFFF"/>
        <w:tabs>
          <w:tab w:val="clear" w:pos="720"/>
          <w:tab w:val="num" w:pos="1080"/>
        </w:tabs>
        <w:ind w:left="1080"/>
        <w:jc w:val="both"/>
        <w:rPr>
          <w:rFonts w:ascii="Times New Roman" w:eastAsia="Arial" w:hAnsi="Times New Roman" w:cs="Times New Roman"/>
          <w:color w:val="273239"/>
        </w:rPr>
      </w:pPr>
      <w:r w:rsidRPr="00A360DC">
        <w:rPr>
          <w:rFonts w:ascii="Times New Roman" w:eastAsia="Arial" w:hAnsi="Times New Roman" w:cs="Times New Roman"/>
          <w:b/>
          <w:bCs/>
          <w:color w:val="273239"/>
        </w:rPr>
        <w:lastRenderedPageBreak/>
        <w:t>External APIs:</w:t>
      </w:r>
    </w:p>
    <w:p w14:paraId="4E9A9AF9" w14:textId="77777777" w:rsidR="002D76F4" w:rsidRPr="00A360DC" w:rsidRDefault="002D76F4" w:rsidP="002D76F4">
      <w:pPr>
        <w:numPr>
          <w:ilvl w:val="1"/>
          <w:numId w:val="5"/>
        </w:numPr>
        <w:shd w:val="clear" w:color="auto" w:fill="FFFFFF"/>
        <w:tabs>
          <w:tab w:val="clear" w:pos="1440"/>
          <w:tab w:val="num" w:pos="1800"/>
        </w:tabs>
        <w:ind w:left="1800"/>
        <w:jc w:val="both"/>
        <w:rPr>
          <w:rFonts w:ascii="Times New Roman" w:eastAsia="Arial" w:hAnsi="Times New Roman" w:cs="Times New Roman"/>
          <w:color w:val="273239"/>
        </w:rPr>
      </w:pPr>
      <w:r w:rsidRPr="00A360DC">
        <w:rPr>
          <w:rFonts w:ascii="Times New Roman" w:eastAsia="Arial" w:hAnsi="Times New Roman" w:cs="Times New Roman"/>
          <w:b/>
          <w:bCs/>
          <w:color w:val="273239"/>
        </w:rPr>
        <w:t>Google Maps Platform</w:t>
      </w:r>
      <w:r w:rsidRPr="00A360DC">
        <w:rPr>
          <w:rFonts w:ascii="Times New Roman" w:eastAsia="Arial" w:hAnsi="Times New Roman" w:cs="Times New Roman"/>
          <w:color w:val="273239"/>
        </w:rPr>
        <w:t> – used for geolocation, distance calculation, and map display.</w:t>
      </w:r>
    </w:p>
    <w:p w14:paraId="1C382D4F" w14:textId="77777777" w:rsidR="002D76F4" w:rsidRPr="00A360DC" w:rsidRDefault="002D76F4" w:rsidP="002D76F4">
      <w:pPr>
        <w:numPr>
          <w:ilvl w:val="1"/>
          <w:numId w:val="5"/>
        </w:numPr>
        <w:shd w:val="clear" w:color="auto" w:fill="FFFFFF"/>
        <w:tabs>
          <w:tab w:val="clear" w:pos="1440"/>
          <w:tab w:val="num" w:pos="1800"/>
        </w:tabs>
        <w:ind w:left="1800"/>
        <w:jc w:val="both"/>
        <w:rPr>
          <w:rFonts w:ascii="Times New Roman" w:eastAsia="Arial" w:hAnsi="Times New Roman" w:cs="Times New Roman"/>
          <w:color w:val="273239"/>
        </w:rPr>
      </w:pPr>
      <w:r w:rsidRPr="00A360DC">
        <w:rPr>
          <w:rFonts w:ascii="Times New Roman" w:eastAsia="Arial" w:hAnsi="Times New Roman" w:cs="Times New Roman"/>
          <w:b/>
          <w:bCs/>
          <w:color w:val="273239"/>
        </w:rPr>
        <w:t>Firebase Cloud Messaging (FCM)</w:t>
      </w:r>
      <w:r w:rsidRPr="00A360DC">
        <w:rPr>
          <w:rFonts w:ascii="Times New Roman" w:eastAsia="Arial" w:hAnsi="Times New Roman" w:cs="Times New Roman"/>
          <w:color w:val="273239"/>
        </w:rPr>
        <w:t> – delivers push notifications to Android devices.</w:t>
      </w:r>
    </w:p>
    <w:p w14:paraId="322EE3ED" w14:textId="77777777" w:rsidR="002D76F4" w:rsidRPr="00A360DC" w:rsidRDefault="002D76F4" w:rsidP="002D76F4">
      <w:pPr>
        <w:numPr>
          <w:ilvl w:val="0"/>
          <w:numId w:val="5"/>
        </w:numPr>
        <w:shd w:val="clear" w:color="auto" w:fill="FFFFFF"/>
        <w:tabs>
          <w:tab w:val="clear" w:pos="720"/>
          <w:tab w:val="num" w:pos="1080"/>
        </w:tabs>
        <w:ind w:left="1080"/>
        <w:jc w:val="both"/>
        <w:rPr>
          <w:rFonts w:ascii="Times New Roman" w:eastAsia="Arial" w:hAnsi="Times New Roman" w:cs="Times New Roman"/>
          <w:color w:val="273239"/>
        </w:rPr>
      </w:pPr>
      <w:r w:rsidRPr="00A360DC">
        <w:rPr>
          <w:rFonts w:ascii="Times New Roman" w:eastAsia="Arial" w:hAnsi="Times New Roman" w:cs="Times New Roman"/>
          <w:b/>
          <w:bCs/>
          <w:color w:val="273239"/>
        </w:rPr>
        <w:t>Admin Dashboard:</w:t>
      </w:r>
      <w:r w:rsidRPr="00A360DC">
        <w:rPr>
          <w:rFonts w:ascii="Times New Roman" w:eastAsia="Arial" w:hAnsi="Times New Roman" w:cs="Times New Roman"/>
          <w:color w:val="273239"/>
        </w:rPr>
        <w:t> A responsive web application, also served by the backend, provides administrative tools for user management, content moderation, and system monitoring.</w:t>
      </w:r>
    </w:p>
    <w:p w14:paraId="4BEAC5BA" w14:textId="77777777" w:rsidR="002D76F4" w:rsidRPr="00A360DC" w:rsidRDefault="002D76F4" w:rsidP="002D76F4">
      <w:pPr>
        <w:shd w:val="clear" w:color="auto" w:fill="FFFFFF"/>
        <w:ind w:left="1080"/>
        <w:jc w:val="both"/>
        <w:rPr>
          <w:rFonts w:ascii="Times New Roman" w:eastAsia="Arial" w:hAnsi="Times New Roman" w:cs="Times New Roman"/>
          <w:color w:val="273239"/>
        </w:rPr>
      </w:pPr>
      <w:r w:rsidRPr="00A360DC">
        <w:rPr>
          <w:rFonts w:ascii="Times New Roman" w:eastAsia="Arial" w:hAnsi="Times New Roman" w:cs="Times New Roman"/>
          <w:color w:val="273239"/>
        </w:rPr>
        <w:t>All communication between clients and the server is encrypted via TLS 1.2+ to ensure data security.</w:t>
      </w:r>
    </w:p>
    <w:p w14:paraId="08B0471E" w14:textId="77777777" w:rsidR="002D76F4" w:rsidRDefault="002D76F4" w:rsidP="002D76F4">
      <w:pPr>
        <w:shd w:val="clear" w:color="auto" w:fill="FFFFFF"/>
        <w:rPr>
          <w:rFonts w:ascii="Times New Roman" w:eastAsia="Arial" w:hAnsi="Times New Roman" w:cs="Times New Roman"/>
          <w:b/>
          <w:bCs/>
          <w:color w:val="273239"/>
        </w:rPr>
      </w:pPr>
    </w:p>
    <w:p w14:paraId="6DA4F581" w14:textId="77777777" w:rsidR="002D76F4" w:rsidRDefault="002D76F4" w:rsidP="002D76F4">
      <w:pPr>
        <w:shd w:val="clear" w:color="auto" w:fill="FFFFFF"/>
        <w:rPr>
          <w:rFonts w:ascii="Times New Roman" w:eastAsia="Arial" w:hAnsi="Times New Roman" w:cs="Times New Roman"/>
          <w:b/>
          <w:bCs/>
          <w:color w:val="273239"/>
        </w:rPr>
      </w:pPr>
    </w:p>
    <w:p w14:paraId="5CAAE877" w14:textId="77777777" w:rsidR="002D76F4" w:rsidRPr="00103D81" w:rsidRDefault="002D76F4" w:rsidP="002D76F4">
      <w:pPr>
        <w:shd w:val="clear" w:color="auto" w:fill="FFFFFF"/>
        <w:rPr>
          <w:rFonts w:ascii="Times New Roman" w:eastAsia="Arial" w:hAnsi="Times New Roman" w:cs="Times New Roman"/>
          <w:b/>
          <w:bCs/>
          <w:color w:val="273239"/>
        </w:rPr>
      </w:pPr>
    </w:p>
    <w:p w14:paraId="23A4F952" w14:textId="77777777" w:rsidR="002D76F4" w:rsidRDefault="002D76F4" w:rsidP="002D76F4">
      <w:pPr>
        <w:numPr>
          <w:ilvl w:val="0"/>
          <w:numId w:val="2"/>
        </w:numPr>
        <w:shd w:val="clear" w:color="auto" w:fill="FFFFFF"/>
        <w:rPr>
          <w:rFonts w:ascii="Times New Roman" w:eastAsia="Arial" w:hAnsi="Times New Roman" w:cs="Times New Roman"/>
          <w:b/>
          <w:bCs/>
          <w:color w:val="273239"/>
        </w:rPr>
      </w:pPr>
      <w:r w:rsidRPr="00103D81">
        <w:rPr>
          <w:rFonts w:ascii="Times New Roman" w:eastAsia="Arial" w:hAnsi="Times New Roman" w:cs="Times New Roman"/>
          <w:b/>
          <w:bCs/>
          <w:color w:val="273239"/>
        </w:rPr>
        <w:t>4.3 Process Diagram (Architectural Design)</w:t>
      </w:r>
    </w:p>
    <w:p w14:paraId="0AFD7B56" w14:textId="77777777" w:rsidR="002D76F4" w:rsidRDefault="002D76F4" w:rsidP="002D76F4">
      <w:pPr>
        <w:shd w:val="clear" w:color="auto" w:fill="FFFFFF"/>
        <w:rPr>
          <w:rFonts w:ascii="Times New Roman" w:eastAsia="Arial" w:hAnsi="Times New Roman" w:cs="Times New Roman"/>
          <w:b/>
          <w:bCs/>
          <w:color w:val="273239"/>
        </w:rPr>
      </w:pPr>
    </w:p>
    <w:p w14:paraId="39713CBA" w14:textId="77777777" w:rsidR="002D76F4" w:rsidRPr="00A360DC" w:rsidRDefault="002D76F4" w:rsidP="002D76F4">
      <w:pPr>
        <w:shd w:val="clear" w:color="auto" w:fill="FFFFFF"/>
        <w:ind w:left="720"/>
        <w:jc w:val="both"/>
        <w:rPr>
          <w:rFonts w:ascii="Times New Roman" w:eastAsia="Arial" w:hAnsi="Times New Roman" w:cs="Times New Roman"/>
          <w:color w:val="273239"/>
        </w:rPr>
      </w:pPr>
      <w:r w:rsidRPr="00A360DC">
        <w:rPr>
          <w:rFonts w:ascii="Times New Roman" w:eastAsia="Arial" w:hAnsi="Times New Roman" w:cs="Times New Roman"/>
          <w:color w:val="273239"/>
        </w:rPr>
        <w:t>The system’s core workflows are captured in the process diagrams shown in </w:t>
      </w:r>
      <w:r w:rsidRPr="00A360DC">
        <w:rPr>
          <w:rFonts w:ascii="Times New Roman" w:eastAsia="Arial" w:hAnsi="Times New Roman" w:cs="Times New Roman"/>
          <w:b/>
          <w:bCs/>
          <w:color w:val="273239"/>
        </w:rPr>
        <w:t>Figures 4.3a through 4.3d.</w:t>
      </w:r>
      <w:r w:rsidRPr="00A360DC">
        <w:rPr>
          <w:rFonts w:ascii="Times New Roman" w:eastAsia="Arial" w:hAnsi="Times New Roman" w:cs="Times New Roman"/>
          <w:color w:val="273239"/>
        </w:rPr>
        <w:t xml:space="preserve"> They illustrate the step</w:t>
      </w:r>
      <w:r w:rsidRPr="00A360DC">
        <w:rPr>
          <w:rFonts w:ascii="Times New Roman" w:eastAsia="Arial" w:hAnsi="Times New Roman" w:cs="Times New Roman"/>
          <w:color w:val="273239"/>
        </w:rPr>
        <w:noBreakHyphen/>
        <w:t>by</w:t>
      </w:r>
      <w:r w:rsidRPr="00A360DC">
        <w:rPr>
          <w:rFonts w:ascii="Times New Roman" w:eastAsia="Arial" w:hAnsi="Times New Roman" w:cs="Times New Roman"/>
          <w:color w:val="273239"/>
        </w:rPr>
        <w:noBreakHyphen/>
        <w:t>step interactions for both the Dropper (client) and Chaser (provider) during registration and login scenarios.</w:t>
      </w:r>
    </w:p>
    <w:p w14:paraId="48338509" w14:textId="77777777" w:rsidR="002D76F4" w:rsidRDefault="002D76F4" w:rsidP="002D76F4">
      <w:pPr>
        <w:shd w:val="clear" w:color="auto" w:fill="FFFFFF"/>
        <w:rPr>
          <w:rFonts w:ascii="Times New Roman" w:eastAsia="Arial" w:hAnsi="Times New Roman" w:cs="Times New Roman"/>
          <w:b/>
          <w:bCs/>
          <w:color w:val="273239"/>
        </w:rPr>
      </w:pPr>
    </w:p>
    <w:p w14:paraId="7B837F76" w14:textId="77777777" w:rsidR="002D76F4" w:rsidRDefault="002D76F4" w:rsidP="002D76F4">
      <w:pPr>
        <w:shd w:val="clear" w:color="auto" w:fill="FFFFFF"/>
        <w:jc w:val="center"/>
        <w:rPr>
          <w:rFonts w:ascii="Times New Roman" w:eastAsia="Arial" w:hAnsi="Times New Roman" w:cs="Times New Roman"/>
          <w:b/>
          <w:bCs/>
          <w:color w:val="273239"/>
        </w:rPr>
      </w:pPr>
      <w:r w:rsidRPr="002427E8">
        <w:rPr>
          <w:rFonts w:ascii="Times New Roman" w:eastAsia="Arial" w:hAnsi="Times New Roman" w:cs="Times New Roman"/>
          <w:b/>
          <w:bCs/>
          <w:color w:val="273239"/>
        </w:rPr>
        <w:t>Figure 4.3a: Client Flow via Registration</w:t>
      </w:r>
    </w:p>
    <w:p w14:paraId="7EBDBFDC" w14:textId="77777777" w:rsidR="002D76F4" w:rsidRDefault="002D76F4" w:rsidP="002D76F4">
      <w:pPr>
        <w:shd w:val="clear" w:color="auto" w:fill="FFFFFF"/>
        <w:rPr>
          <w:rFonts w:ascii="Times New Roman" w:eastAsia="Arial" w:hAnsi="Times New Roman" w:cs="Times New Roman"/>
          <w:b/>
          <w:bCs/>
          <w:i/>
          <w:iCs/>
          <w:color w:val="273239"/>
        </w:rPr>
      </w:pPr>
    </w:p>
    <w:p w14:paraId="50764DA3" w14:textId="77777777" w:rsidR="002D76F4" w:rsidRDefault="002D76F4" w:rsidP="002D76F4">
      <w:pPr>
        <w:shd w:val="clear" w:color="auto" w:fill="FFFFFF"/>
        <w:jc w:val="center"/>
        <w:rPr>
          <w:rFonts w:ascii="Times New Roman" w:eastAsia="Arial" w:hAnsi="Times New Roman" w:cs="Times New Roman"/>
          <w:b/>
          <w:bCs/>
          <w:i/>
          <w:iCs/>
          <w:color w:val="273239"/>
        </w:rPr>
      </w:pPr>
      <w:r w:rsidRPr="00326B66">
        <w:rPr>
          <w:rFonts w:ascii="Times New Roman" w:hAnsi="Times New Roman" w:cs="Times New Roman"/>
          <w:noProof/>
        </w:rPr>
        <w:lastRenderedPageBreak/>
        <w:drawing>
          <wp:inline distT="0" distB="0" distL="0" distR="0" wp14:anchorId="2A258459" wp14:editId="7C531448">
            <wp:extent cx="5943600" cy="5133340"/>
            <wp:effectExtent l="0" t="0" r="0" b="0"/>
            <wp:docPr id="196385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56930" name=""/>
                    <pic:cNvPicPr/>
                  </pic:nvPicPr>
                  <pic:blipFill>
                    <a:blip r:embed="rId7"/>
                    <a:stretch>
                      <a:fillRect/>
                    </a:stretch>
                  </pic:blipFill>
                  <pic:spPr>
                    <a:xfrm>
                      <a:off x="0" y="0"/>
                      <a:ext cx="5943600" cy="5133340"/>
                    </a:xfrm>
                    <a:prstGeom prst="rect">
                      <a:avLst/>
                    </a:prstGeom>
                  </pic:spPr>
                </pic:pic>
              </a:graphicData>
            </a:graphic>
          </wp:inline>
        </w:drawing>
      </w:r>
    </w:p>
    <w:p w14:paraId="658D43A6" w14:textId="77777777" w:rsidR="002D76F4" w:rsidRDefault="002D76F4" w:rsidP="002D76F4">
      <w:pPr>
        <w:shd w:val="clear" w:color="auto" w:fill="FFFFFF"/>
        <w:rPr>
          <w:rFonts w:ascii="Times New Roman" w:eastAsia="Arial" w:hAnsi="Times New Roman" w:cs="Times New Roman"/>
          <w:b/>
          <w:bCs/>
          <w:i/>
          <w:iCs/>
          <w:color w:val="273239"/>
        </w:rPr>
      </w:pPr>
    </w:p>
    <w:p w14:paraId="7769248C" w14:textId="77777777" w:rsidR="002D76F4" w:rsidRDefault="002D76F4" w:rsidP="002D76F4">
      <w:pPr>
        <w:shd w:val="clear" w:color="auto" w:fill="FFFFFF"/>
        <w:rPr>
          <w:rFonts w:ascii="Times New Roman" w:eastAsia="Arial" w:hAnsi="Times New Roman" w:cs="Times New Roman"/>
          <w:b/>
          <w:bCs/>
          <w:i/>
          <w:iCs/>
          <w:color w:val="273239"/>
        </w:rPr>
      </w:pPr>
    </w:p>
    <w:p w14:paraId="17AC089F" w14:textId="77777777" w:rsidR="002D76F4" w:rsidRDefault="002D76F4" w:rsidP="002D76F4">
      <w:pPr>
        <w:shd w:val="clear" w:color="auto" w:fill="FFFFFF"/>
        <w:rPr>
          <w:rFonts w:ascii="Times New Roman" w:eastAsia="Arial" w:hAnsi="Times New Roman" w:cs="Times New Roman"/>
          <w:b/>
          <w:bCs/>
          <w:i/>
          <w:iCs/>
          <w:color w:val="273239"/>
        </w:rPr>
      </w:pPr>
    </w:p>
    <w:p w14:paraId="3DD375AF" w14:textId="77777777" w:rsidR="002D76F4" w:rsidRDefault="002D76F4" w:rsidP="002D76F4">
      <w:pPr>
        <w:shd w:val="clear" w:color="auto" w:fill="FFFFFF"/>
        <w:rPr>
          <w:rFonts w:ascii="Times New Roman" w:eastAsia="Arial" w:hAnsi="Times New Roman" w:cs="Times New Roman"/>
          <w:b/>
          <w:bCs/>
          <w:i/>
          <w:iCs/>
          <w:color w:val="273239"/>
        </w:rPr>
      </w:pPr>
    </w:p>
    <w:p w14:paraId="74567DB5" w14:textId="77777777" w:rsidR="002D76F4" w:rsidRDefault="002D76F4" w:rsidP="002D76F4">
      <w:pPr>
        <w:shd w:val="clear" w:color="auto" w:fill="FFFFFF"/>
        <w:rPr>
          <w:rFonts w:ascii="Times New Roman" w:eastAsia="Arial" w:hAnsi="Times New Roman" w:cs="Times New Roman"/>
          <w:b/>
          <w:bCs/>
          <w:i/>
          <w:iCs/>
          <w:color w:val="273239"/>
        </w:rPr>
      </w:pPr>
    </w:p>
    <w:p w14:paraId="35217F5E" w14:textId="77777777" w:rsidR="002D76F4" w:rsidRDefault="002D76F4" w:rsidP="002D76F4">
      <w:pPr>
        <w:shd w:val="clear" w:color="auto" w:fill="FFFFFF"/>
        <w:rPr>
          <w:rFonts w:ascii="Times New Roman" w:eastAsia="Arial" w:hAnsi="Times New Roman" w:cs="Times New Roman"/>
          <w:b/>
          <w:bCs/>
          <w:i/>
          <w:iCs/>
          <w:color w:val="273239"/>
        </w:rPr>
      </w:pPr>
    </w:p>
    <w:p w14:paraId="6120014D" w14:textId="77777777" w:rsidR="002D76F4" w:rsidRDefault="002D76F4" w:rsidP="002D76F4">
      <w:pPr>
        <w:shd w:val="clear" w:color="auto" w:fill="FFFFFF"/>
        <w:jc w:val="center"/>
        <w:rPr>
          <w:rFonts w:ascii="Times New Roman" w:eastAsia="Arial" w:hAnsi="Times New Roman" w:cs="Times New Roman"/>
          <w:b/>
          <w:bCs/>
          <w:color w:val="273239"/>
        </w:rPr>
      </w:pPr>
      <w:r w:rsidRPr="002427E8">
        <w:rPr>
          <w:rFonts w:ascii="Times New Roman" w:eastAsia="Arial" w:hAnsi="Times New Roman" w:cs="Times New Roman"/>
          <w:b/>
          <w:bCs/>
          <w:color w:val="273239"/>
        </w:rPr>
        <w:t>Figure 4.3b: Provider Flow via Registration</w:t>
      </w:r>
    </w:p>
    <w:p w14:paraId="23DEE41B" w14:textId="77777777" w:rsidR="002D76F4" w:rsidRDefault="002D76F4" w:rsidP="002D76F4">
      <w:pPr>
        <w:shd w:val="clear" w:color="auto" w:fill="FFFFFF"/>
        <w:jc w:val="center"/>
        <w:rPr>
          <w:rFonts w:ascii="Times New Roman" w:eastAsia="Arial" w:hAnsi="Times New Roman" w:cs="Times New Roman"/>
          <w:b/>
          <w:bCs/>
          <w:i/>
          <w:iCs/>
          <w:color w:val="273239"/>
        </w:rPr>
      </w:pPr>
      <w:r w:rsidRPr="002427E8">
        <w:rPr>
          <w:rFonts w:ascii="Times New Roman" w:eastAsia="Arial" w:hAnsi="Times New Roman" w:cs="Times New Roman"/>
          <w:b/>
          <w:bCs/>
          <w:color w:val="273239"/>
        </w:rPr>
        <w:lastRenderedPageBreak/>
        <w:br/>
      </w:r>
      <w:r w:rsidRPr="00326B66">
        <w:rPr>
          <w:rFonts w:ascii="Times New Roman" w:hAnsi="Times New Roman" w:cs="Times New Roman"/>
          <w:noProof/>
        </w:rPr>
        <w:drawing>
          <wp:inline distT="0" distB="0" distL="0" distR="0" wp14:anchorId="1A3E1913" wp14:editId="5B54BEC0">
            <wp:extent cx="5943600" cy="5562600"/>
            <wp:effectExtent l="0" t="0" r="0" b="0"/>
            <wp:docPr id="55998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89836" name=""/>
                    <pic:cNvPicPr/>
                  </pic:nvPicPr>
                  <pic:blipFill>
                    <a:blip r:embed="rId8"/>
                    <a:stretch>
                      <a:fillRect/>
                    </a:stretch>
                  </pic:blipFill>
                  <pic:spPr>
                    <a:xfrm>
                      <a:off x="0" y="0"/>
                      <a:ext cx="5943600" cy="5562600"/>
                    </a:xfrm>
                    <a:prstGeom prst="rect">
                      <a:avLst/>
                    </a:prstGeom>
                  </pic:spPr>
                </pic:pic>
              </a:graphicData>
            </a:graphic>
          </wp:inline>
        </w:drawing>
      </w:r>
    </w:p>
    <w:p w14:paraId="38E1A053" w14:textId="77777777" w:rsidR="002D76F4" w:rsidRDefault="002D76F4" w:rsidP="002D76F4">
      <w:pPr>
        <w:shd w:val="clear" w:color="auto" w:fill="FFFFFF"/>
        <w:rPr>
          <w:rFonts w:ascii="Times New Roman" w:eastAsia="Arial" w:hAnsi="Times New Roman" w:cs="Times New Roman"/>
          <w:b/>
          <w:bCs/>
          <w:color w:val="273239"/>
        </w:rPr>
      </w:pPr>
    </w:p>
    <w:p w14:paraId="42D052B0" w14:textId="77777777" w:rsidR="002D76F4" w:rsidRDefault="002D76F4" w:rsidP="002D76F4">
      <w:pPr>
        <w:shd w:val="clear" w:color="auto" w:fill="FFFFFF" w:themeFill="background1"/>
        <w:rPr>
          <w:rFonts w:ascii="Times New Roman" w:eastAsia="Arial" w:hAnsi="Times New Roman" w:cs="Times New Roman"/>
          <w:b/>
          <w:bCs/>
          <w:color w:val="273239"/>
        </w:rPr>
      </w:pPr>
    </w:p>
    <w:p w14:paraId="4D010F2A" w14:textId="77777777" w:rsidR="002D76F4" w:rsidRDefault="002D76F4" w:rsidP="002D76F4">
      <w:pPr>
        <w:shd w:val="clear" w:color="auto" w:fill="FFFFFF"/>
        <w:rPr>
          <w:rFonts w:ascii="Times New Roman" w:eastAsia="Arial" w:hAnsi="Times New Roman" w:cs="Times New Roman"/>
          <w:b/>
          <w:bCs/>
          <w:color w:val="273239"/>
        </w:rPr>
      </w:pPr>
    </w:p>
    <w:p w14:paraId="3CAFA74F" w14:textId="77777777" w:rsidR="002D76F4" w:rsidRPr="002427E8" w:rsidRDefault="002D76F4" w:rsidP="002D76F4">
      <w:pPr>
        <w:shd w:val="clear" w:color="auto" w:fill="FFFFFF"/>
        <w:rPr>
          <w:rFonts w:ascii="Times New Roman" w:eastAsia="Arial" w:hAnsi="Times New Roman" w:cs="Times New Roman"/>
          <w:b/>
          <w:bCs/>
          <w:color w:val="273239"/>
        </w:rPr>
      </w:pPr>
    </w:p>
    <w:p w14:paraId="39B24E80" w14:textId="77777777" w:rsidR="002D76F4" w:rsidRDefault="002D76F4" w:rsidP="002D76F4">
      <w:pPr>
        <w:shd w:val="clear" w:color="auto" w:fill="FFFFFF"/>
        <w:jc w:val="center"/>
        <w:rPr>
          <w:rFonts w:ascii="Times New Roman" w:eastAsia="Arial" w:hAnsi="Times New Roman" w:cs="Times New Roman"/>
          <w:b/>
          <w:bCs/>
          <w:color w:val="273239"/>
        </w:rPr>
      </w:pPr>
      <w:r w:rsidRPr="002427E8">
        <w:rPr>
          <w:rFonts w:ascii="Times New Roman" w:eastAsia="Arial" w:hAnsi="Times New Roman" w:cs="Times New Roman"/>
          <w:b/>
          <w:bCs/>
          <w:color w:val="273239"/>
        </w:rPr>
        <w:t>Figure 4.3c: Client Flow via Login</w:t>
      </w:r>
    </w:p>
    <w:p w14:paraId="087A6550" w14:textId="77777777" w:rsidR="002D76F4" w:rsidRDefault="002D76F4" w:rsidP="002D76F4">
      <w:pPr>
        <w:shd w:val="clear" w:color="auto" w:fill="FFFFFF"/>
        <w:rPr>
          <w:rFonts w:ascii="Times New Roman" w:eastAsia="Arial" w:hAnsi="Times New Roman" w:cs="Times New Roman"/>
          <w:b/>
          <w:bCs/>
          <w:i/>
          <w:iCs/>
          <w:color w:val="273239"/>
        </w:rPr>
      </w:pPr>
    </w:p>
    <w:p w14:paraId="5A8D5540" w14:textId="77777777" w:rsidR="002D76F4" w:rsidRDefault="002D76F4" w:rsidP="002D76F4">
      <w:pPr>
        <w:shd w:val="clear" w:color="auto" w:fill="FFFFFF"/>
        <w:jc w:val="center"/>
        <w:rPr>
          <w:rFonts w:ascii="Times New Roman" w:eastAsia="Arial" w:hAnsi="Times New Roman" w:cs="Times New Roman"/>
          <w:b/>
          <w:bCs/>
          <w:i/>
          <w:iCs/>
          <w:color w:val="273239"/>
        </w:rPr>
      </w:pPr>
      <w:r w:rsidRPr="00392D26">
        <w:rPr>
          <w:rFonts w:ascii="Times New Roman" w:hAnsi="Times New Roman" w:cs="Times New Roman"/>
          <w:noProof/>
        </w:rPr>
        <w:lastRenderedPageBreak/>
        <w:drawing>
          <wp:inline distT="0" distB="0" distL="0" distR="0" wp14:anchorId="5D26A537" wp14:editId="2E9D042D">
            <wp:extent cx="5913632" cy="5906012"/>
            <wp:effectExtent l="0" t="0" r="0" b="0"/>
            <wp:docPr id="8616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2596" name=""/>
                    <pic:cNvPicPr/>
                  </pic:nvPicPr>
                  <pic:blipFill>
                    <a:blip r:embed="rId9"/>
                    <a:stretch>
                      <a:fillRect/>
                    </a:stretch>
                  </pic:blipFill>
                  <pic:spPr>
                    <a:xfrm>
                      <a:off x="0" y="0"/>
                      <a:ext cx="5913632" cy="5906012"/>
                    </a:xfrm>
                    <a:prstGeom prst="rect">
                      <a:avLst/>
                    </a:prstGeom>
                  </pic:spPr>
                </pic:pic>
              </a:graphicData>
            </a:graphic>
          </wp:inline>
        </w:drawing>
      </w:r>
    </w:p>
    <w:p w14:paraId="7B0C5203" w14:textId="77777777" w:rsidR="002D76F4" w:rsidRDefault="002D76F4" w:rsidP="002D76F4">
      <w:pPr>
        <w:shd w:val="clear" w:color="auto" w:fill="FFFFFF"/>
        <w:rPr>
          <w:rFonts w:ascii="Times New Roman" w:eastAsia="Arial" w:hAnsi="Times New Roman" w:cs="Times New Roman"/>
          <w:b/>
          <w:bCs/>
          <w:i/>
          <w:iCs/>
          <w:color w:val="273239"/>
        </w:rPr>
      </w:pPr>
    </w:p>
    <w:p w14:paraId="22B32E29" w14:textId="77777777" w:rsidR="002D76F4" w:rsidRDefault="002D76F4" w:rsidP="002D76F4">
      <w:pPr>
        <w:shd w:val="clear" w:color="auto" w:fill="FFFFFF"/>
        <w:jc w:val="center"/>
        <w:rPr>
          <w:rFonts w:ascii="Times New Roman" w:eastAsia="Arial" w:hAnsi="Times New Roman" w:cs="Times New Roman"/>
          <w:b/>
          <w:bCs/>
          <w:color w:val="273239"/>
        </w:rPr>
      </w:pPr>
    </w:p>
    <w:p w14:paraId="4EFE921E" w14:textId="77777777" w:rsidR="002D76F4" w:rsidRDefault="002D76F4" w:rsidP="002D76F4">
      <w:pPr>
        <w:shd w:val="clear" w:color="auto" w:fill="FFFFFF"/>
        <w:jc w:val="center"/>
        <w:rPr>
          <w:rFonts w:ascii="Times New Roman" w:eastAsia="Arial" w:hAnsi="Times New Roman" w:cs="Times New Roman"/>
          <w:b/>
          <w:bCs/>
          <w:color w:val="273239"/>
        </w:rPr>
      </w:pPr>
    </w:p>
    <w:p w14:paraId="17385DB8" w14:textId="77777777" w:rsidR="002D76F4" w:rsidRDefault="002D76F4" w:rsidP="002D76F4">
      <w:pPr>
        <w:shd w:val="clear" w:color="auto" w:fill="FFFFFF"/>
        <w:jc w:val="center"/>
        <w:rPr>
          <w:rFonts w:ascii="Times New Roman" w:eastAsia="Arial" w:hAnsi="Times New Roman" w:cs="Times New Roman"/>
          <w:b/>
          <w:bCs/>
          <w:color w:val="273239"/>
        </w:rPr>
      </w:pPr>
    </w:p>
    <w:p w14:paraId="687026FF" w14:textId="77777777" w:rsidR="002D76F4" w:rsidRDefault="002D76F4" w:rsidP="002D76F4">
      <w:pPr>
        <w:shd w:val="clear" w:color="auto" w:fill="FFFFFF"/>
        <w:jc w:val="center"/>
        <w:rPr>
          <w:rFonts w:ascii="Times New Roman" w:eastAsia="Arial" w:hAnsi="Times New Roman" w:cs="Times New Roman"/>
          <w:b/>
          <w:bCs/>
          <w:color w:val="273239"/>
        </w:rPr>
      </w:pPr>
    </w:p>
    <w:p w14:paraId="3194E598" w14:textId="77777777" w:rsidR="002D76F4" w:rsidRDefault="002D76F4" w:rsidP="002D76F4">
      <w:pPr>
        <w:shd w:val="clear" w:color="auto" w:fill="FFFFFF"/>
        <w:jc w:val="center"/>
        <w:rPr>
          <w:rFonts w:ascii="Times New Roman" w:eastAsia="Arial" w:hAnsi="Times New Roman" w:cs="Times New Roman"/>
          <w:b/>
          <w:bCs/>
          <w:color w:val="273239"/>
        </w:rPr>
      </w:pPr>
    </w:p>
    <w:p w14:paraId="3838D3B5" w14:textId="77777777" w:rsidR="002D76F4" w:rsidRDefault="002D76F4" w:rsidP="002D76F4">
      <w:pPr>
        <w:shd w:val="clear" w:color="auto" w:fill="FFFFFF"/>
        <w:jc w:val="center"/>
        <w:rPr>
          <w:rFonts w:ascii="Times New Roman" w:eastAsia="Arial" w:hAnsi="Times New Roman" w:cs="Times New Roman"/>
          <w:b/>
          <w:bCs/>
          <w:color w:val="273239"/>
        </w:rPr>
      </w:pPr>
    </w:p>
    <w:p w14:paraId="771E9846" w14:textId="77777777" w:rsidR="002D76F4" w:rsidRDefault="002D76F4" w:rsidP="002D76F4">
      <w:pPr>
        <w:shd w:val="clear" w:color="auto" w:fill="FFFFFF"/>
        <w:jc w:val="center"/>
        <w:rPr>
          <w:rFonts w:ascii="Times New Roman" w:eastAsia="Arial" w:hAnsi="Times New Roman" w:cs="Times New Roman"/>
          <w:b/>
          <w:bCs/>
          <w:color w:val="273239"/>
        </w:rPr>
      </w:pPr>
    </w:p>
    <w:p w14:paraId="6BC4A73E" w14:textId="77777777" w:rsidR="002D76F4" w:rsidRDefault="002D76F4" w:rsidP="002D76F4">
      <w:pPr>
        <w:shd w:val="clear" w:color="auto" w:fill="FFFFFF"/>
        <w:jc w:val="center"/>
        <w:rPr>
          <w:rFonts w:ascii="Times New Roman" w:eastAsia="Arial" w:hAnsi="Times New Roman" w:cs="Times New Roman"/>
          <w:b/>
          <w:bCs/>
          <w:color w:val="273239"/>
        </w:rPr>
      </w:pPr>
      <w:r w:rsidRPr="002427E8">
        <w:rPr>
          <w:rFonts w:ascii="Times New Roman" w:eastAsia="Arial" w:hAnsi="Times New Roman" w:cs="Times New Roman"/>
          <w:b/>
          <w:bCs/>
          <w:color w:val="273239"/>
        </w:rPr>
        <w:t>Figure 4.3d: Provider Flow via Login</w:t>
      </w:r>
    </w:p>
    <w:p w14:paraId="7250F26D" w14:textId="77777777" w:rsidR="002D76F4" w:rsidRDefault="002D76F4" w:rsidP="002D76F4">
      <w:pPr>
        <w:shd w:val="clear" w:color="auto" w:fill="FFFFFF"/>
        <w:rPr>
          <w:rFonts w:ascii="Times New Roman" w:eastAsia="Arial" w:hAnsi="Times New Roman" w:cs="Times New Roman"/>
          <w:b/>
          <w:bCs/>
          <w:i/>
          <w:iCs/>
          <w:color w:val="273239"/>
        </w:rPr>
      </w:pPr>
    </w:p>
    <w:p w14:paraId="26713802" w14:textId="77777777" w:rsidR="002D76F4" w:rsidRDefault="002D76F4" w:rsidP="002D76F4">
      <w:pPr>
        <w:shd w:val="clear" w:color="auto" w:fill="FFFFFF"/>
        <w:jc w:val="center"/>
        <w:rPr>
          <w:rFonts w:ascii="Times New Roman" w:eastAsia="Arial" w:hAnsi="Times New Roman" w:cs="Times New Roman"/>
          <w:b/>
          <w:bCs/>
          <w:color w:val="273239"/>
        </w:rPr>
      </w:pPr>
      <w:r w:rsidRPr="00392D26">
        <w:rPr>
          <w:rFonts w:ascii="Times New Roman" w:hAnsi="Times New Roman" w:cs="Times New Roman"/>
          <w:noProof/>
        </w:rPr>
        <w:lastRenderedPageBreak/>
        <w:drawing>
          <wp:inline distT="0" distB="0" distL="0" distR="0" wp14:anchorId="58B5F9FA" wp14:editId="5843DE89">
            <wp:extent cx="5943600" cy="5259070"/>
            <wp:effectExtent l="0" t="0" r="0" b="0"/>
            <wp:docPr id="3025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0155" name=""/>
                    <pic:cNvPicPr/>
                  </pic:nvPicPr>
                  <pic:blipFill>
                    <a:blip r:embed="rId10"/>
                    <a:stretch>
                      <a:fillRect/>
                    </a:stretch>
                  </pic:blipFill>
                  <pic:spPr>
                    <a:xfrm>
                      <a:off x="0" y="0"/>
                      <a:ext cx="5943600" cy="5259070"/>
                    </a:xfrm>
                    <a:prstGeom prst="rect">
                      <a:avLst/>
                    </a:prstGeom>
                  </pic:spPr>
                </pic:pic>
              </a:graphicData>
            </a:graphic>
          </wp:inline>
        </w:drawing>
      </w:r>
    </w:p>
    <w:p w14:paraId="607E7AAB" w14:textId="77777777" w:rsidR="002D76F4" w:rsidRPr="00BB33C1" w:rsidRDefault="002D76F4" w:rsidP="002D76F4">
      <w:pPr>
        <w:shd w:val="clear" w:color="auto" w:fill="FFFFFF"/>
        <w:rPr>
          <w:rFonts w:ascii="Times New Roman" w:eastAsia="Arial" w:hAnsi="Times New Roman" w:cs="Times New Roman"/>
          <w:color w:val="273239"/>
        </w:rPr>
      </w:pPr>
      <w:r w:rsidRPr="00BB33C1">
        <w:rPr>
          <w:rFonts w:ascii="Times New Roman" w:eastAsia="Arial" w:hAnsi="Times New Roman" w:cs="Times New Roman"/>
          <w:color w:val="273239"/>
        </w:rPr>
        <w:t>These diagrams detail the processes for:</w:t>
      </w:r>
    </w:p>
    <w:p w14:paraId="6F34D912" w14:textId="77777777" w:rsidR="002D76F4" w:rsidRPr="00BB33C1" w:rsidRDefault="002D76F4" w:rsidP="002D76F4">
      <w:pPr>
        <w:numPr>
          <w:ilvl w:val="0"/>
          <w:numId w:val="6"/>
        </w:numPr>
        <w:shd w:val="clear" w:color="auto" w:fill="FFFFFF"/>
        <w:rPr>
          <w:rFonts w:ascii="Times New Roman" w:eastAsia="Arial" w:hAnsi="Times New Roman" w:cs="Times New Roman"/>
          <w:color w:val="273239"/>
        </w:rPr>
      </w:pPr>
      <w:r w:rsidRPr="00BB33C1">
        <w:rPr>
          <w:rFonts w:ascii="Times New Roman" w:eastAsia="Arial" w:hAnsi="Times New Roman" w:cs="Times New Roman"/>
          <w:color w:val="273239"/>
        </w:rPr>
        <w:t>Account creation and SMS/OTP verification (email verification in the MVP).</w:t>
      </w:r>
    </w:p>
    <w:p w14:paraId="59787768" w14:textId="77777777" w:rsidR="002D76F4" w:rsidRPr="00BB33C1" w:rsidRDefault="002D76F4" w:rsidP="002D76F4">
      <w:pPr>
        <w:numPr>
          <w:ilvl w:val="0"/>
          <w:numId w:val="6"/>
        </w:numPr>
        <w:shd w:val="clear" w:color="auto" w:fill="FFFFFF"/>
        <w:rPr>
          <w:rFonts w:ascii="Times New Roman" w:eastAsia="Arial" w:hAnsi="Times New Roman" w:cs="Times New Roman"/>
          <w:color w:val="273239"/>
        </w:rPr>
      </w:pPr>
      <w:r w:rsidRPr="00BB33C1">
        <w:rPr>
          <w:rFonts w:ascii="Times New Roman" w:eastAsia="Arial" w:hAnsi="Times New Roman" w:cs="Times New Roman"/>
          <w:color w:val="273239"/>
        </w:rPr>
        <w:t>Posting a task (Dropper) and browsing/submitting offers (Chaser).</w:t>
      </w:r>
    </w:p>
    <w:p w14:paraId="7D89B1F6" w14:textId="77777777" w:rsidR="002D76F4" w:rsidRDefault="002D76F4" w:rsidP="002D76F4">
      <w:pPr>
        <w:numPr>
          <w:ilvl w:val="0"/>
          <w:numId w:val="6"/>
        </w:numPr>
        <w:shd w:val="clear" w:color="auto" w:fill="FFFFFF"/>
        <w:rPr>
          <w:rFonts w:ascii="Times New Roman" w:eastAsia="Arial" w:hAnsi="Times New Roman" w:cs="Times New Roman"/>
          <w:color w:val="273239"/>
        </w:rPr>
      </w:pPr>
      <w:r w:rsidRPr="00BB33C1">
        <w:rPr>
          <w:rFonts w:ascii="Times New Roman" w:eastAsia="Arial" w:hAnsi="Times New Roman" w:cs="Times New Roman"/>
          <w:color w:val="273239"/>
        </w:rPr>
        <w:t>Task matching, communication, completion, and payment release.</w:t>
      </w:r>
    </w:p>
    <w:p w14:paraId="267D1AC3" w14:textId="77777777" w:rsidR="002D76F4" w:rsidRPr="00BB33C1" w:rsidRDefault="002D76F4" w:rsidP="002D76F4">
      <w:pPr>
        <w:shd w:val="clear" w:color="auto" w:fill="FFFFFF"/>
        <w:ind w:left="720"/>
        <w:rPr>
          <w:rFonts w:ascii="Times New Roman" w:eastAsia="Arial" w:hAnsi="Times New Roman" w:cs="Times New Roman"/>
          <w:color w:val="273239"/>
        </w:rPr>
      </w:pPr>
    </w:p>
    <w:p w14:paraId="28787000" w14:textId="77777777" w:rsidR="002D76F4" w:rsidRDefault="002D76F4" w:rsidP="002D76F4">
      <w:pPr>
        <w:shd w:val="clear" w:color="auto" w:fill="FFFFFF" w:themeFill="background1"/>
        <w:rPr>
          <w:rFonts w:ascii="Times New Roman" w:eastAsia="Arial" w:hAnsi="Times New Roman" w:cs="Times New Roman"/>
          <w:color w:val="273239"/>
        </w:rPr>
      </w:pPr>
      <w:r w:rsidRPr="5C30272E">
        <w:rPr>
          <w:rFonts w:ascii="Times New Roman" w:eastAsia="Arial" w:hAnsi="Times New Roman" w:cs="Times New Roman"/>
          <w:color w:val="273239"/>
        </w:rPr>
        <w:t>The flowcharts align with the functional requirements defined in Section 3, particularly those related to user registration, task posting, task acceptance, and payment confirmation.</w:t>
      </w:r>
    </w:p>
    <w:p w14:paraId="2F6D7C94" w14:textId="77777777" w:rsidR="002D76F4" w:rsidRPr="00103D81" w:rsidRDefault="002D76F4" w:rsidP="002D76F4">
      <w:pPr>
        <w:shd w:val="clear" w:color="auto" w:fill="FFFFFF" w:themeFill="background1"/>
        <w:rPr>
          <w:rFonts w:ascii="Times New Roman" w:eastAsia="Arial" w:hAnsi="Times New Roman" w:cs="Times New Roman"/>
          <w:b/>
          <w:bCs/>
          <w:color w:val="273239"/>
        </w:rPr>
      </w:pPr>
    </w:p>
    <w:p w14:paraId="165105AC" w14:textId="77777777" w:rsidR="002D76F4" w:rsidRPr="00B47500" w:rsidRDefault="002D76F4" w:rsidP="002D76F4">
      <w:pPr>
        <w:numPr>
          <w:ilvl w:val="0"/>
          <w:numId w:val="2"/>
        </w:numPr>
        <w:shd w:val="clear" w:color="auto" w:fill="FFFFFF"/>
        <w:rPr>
          <w:rFonts w:ascii="Times New Roman" w:eastAsia="Arial" w:hAnsi="Times New Roman" w:cs="Times New Roman"/>
          <w:b/>
          <w:bCs/>
          <w:color w:val="273239"/>
        </w:rPr>
      </w:pPr>
      <w:r w:rsidRPr="00103D81">
        <w:rPr>
          <w:rFonts w:ascii="Times New Roman" w:eastAsia="Arial" w:hAnsi="Times New Roman" w:cs="Times New Roman"/>
          <w:b/>
          <w:bCs/>
          <w:color w:val="273239"/>
        </w:rPr>
        <w:t>4.</w:t>
      </w:r>
      <w:r>
        <w:rPr>
          <w:rFonts w:ascii="Times New Roman" w:eastAsia="Arial" w:hAnsi="Times New Roman" w:cs="Times New Roman"/>
          <w:b/>
          <w:bCs/>
          <w:color w:val="273239"/>
        </w:rPr>
        <w:t>4</w:t>
      </w:r>
      <w:r w:rsidRPr="00103D81">
        <w:rPr>
          <w:rFonts w:ascii="Times New Roman" w:eastAsia="Arial" w:hAnsi="Times New Roman" w:cs="Times New Roman"/>
          <w:b/>
          <w:bCs/>
          <w:color w:val="273239"/>
        </w:rPr>
        <w:t xml:space="preserve"> Interface Diagram (Component‑level Design</w:t>
      </w:r>
      <w:r>
        <w:rPr>
          <w:rFonts w:ascii="Times New Roman" w:eastAsia="Arial" w:hAnsi="Times New Roman" w:cs="Times New Roman"/>
          <w:b/>
          <w:bCs/>
          <w:color w:val="273239"/>
        </w:rPr>
        <w:t>)</w:t>
      </w:r>
    </w:p>
    <w:p w14:paraId="3D534B09" w14:textId="77777777" w:rsidR="002D76F4" w:rsidRDefault="002D76F4" w:rsidP="002D76F4">
      <w:pPr>
        <w:shd w:val="clear" w:color="auto" w:fill="FFFFFF"/>
        <w:spacing w:after="150"/>
        <w:rPr>
          <w:rFonts w:ascii="Times New Roman" w:eastAsia="Arial" w:hAnsi="Times New Roman" w:cs="Times New Roman"/>
          <w:color w:val="273239"/>
        </w:rPr>
      </w:pPr>
    </w:p>
    <w:p w14:paraId="3F7270E9" w14:textId="77777777" w:rsidR="002D76F4" w:rsidRPr="00BB33C1" w:rsidRDefault="002D76F4" w:rsidP="002D76F4">
      <w:pPr>
        <w:shd w:val="clear" w:color="auto" w:fill="FFFFFF"/>
        <w:ind w:left="720"/>
        <w:jc w:val="both"/>
        <w:rPr>
          <w:rFonts w:ascii="Times New Roman" w:eastAsia="Arial" w:hAnsi="Times New Roman" w:cs="Times New Roman"/>
          <w:color w:val="273239"/>
        </w:rPr>
      </w:pPr>
      <w:r w:rsidRPr="00BB33C1">
        <w:rPr>
          <w:rFonts w:ascii="Times New Roman" w:eastAsia="Arial" w:hAnsi="Times New Roman" w:cs="Times New Roman"/>
          <w:color w:val="273239"/>
        </w:rPr>
        <w:t>The low</w:t>
      </w:r>
      <w:r w:rsidRPr="00BB33C1">
        <w:rPr>
          <w:rFonts w:ascii="Times New Roman" w:eastAsia="Arial" w:hAnsi="Times New Roman" w:cs="Times New Roman"/>
          <w:color w:val="273239"/>
        </w:rPr>
        <w:noBreakHyphen/>
        <w:t>fidelity wireframes in </w:t>
      </w:r>
      <w:r w:rsidRPr="00BB33C1">
        <w:rPr>
          <w:rFonts w:ascii="Times New Roman" w:eastAsia="Arial" w:hAnsi="Times New Roman" w:cs="Times New Roman"/>
          <w:b/>
          <w:bCs/>
          <w:color w:val="273239"/>
        </w:rPr>
        <w:t>Figures 4.4a through 4.4</w:t>
      </w:r>
      <w:r>
        <w:rPr>
          <w:rFonts w:ascii="Times New Roman" w:eastAsia="Arial" w:hAnsi="Times New Roman" w:cs="Times New Roman"/>
          <w:b/>
          <w:bCs/>
          <w:color w:val="273239"/>
        </w:rPr>
        <w:t>j</w:t>
      </w:r>
      <w:r w:rsidRPr="00BB33C1">
        <w:rPr>
          <w:rFonts w:ascii="Times New Roman" w:eastAsia="Arial" w:hAnsi="Times New Roman" w:cs="Times New Roman"/>
          <w:color w:val="273239"/>
        </w:rPr>
        <w:t> provide the visual design of the Android mobile application. These wireframes define the layout and user interaction flow for the main screens.</w:t>
      </w:r>
    </w:p>
    <w:p w14:paraId="24626FEA" w14:textId="77777777" w:rsidR="002D76F4" w:rsidRDefault="002D76F4" w:rsidP="002D76F4">
      <w:pPr>
        <w:shd w:val="clear" w:color="auto" w:fill="FFFFFF"/>
        <w:spacing w:after="150"/>
        <w:rPr>
          <w:rFonts w:ascii="Times New Roman" w:eastAsia="Arial" w:hAnsi="Times New Roman" w:cs="Times New Roman"/>
          <w:color w:val="273239"/>
        </w:rPr>
      </w:pPr>
    </w:p>
    <w:p w14:paraId="6F6C329B" w14:textId="77777777" w:rsidR="002D76F4" w:rsidRPr="00BB33C1" w:rsidRDefault="002D76F4" w:rsidP="002D76F4">
      <w:pPr>
        <w:shd w:val="clear" w:color="auto" w:fill="FFFFFF"/>
        <w:spacing w:after="150"/>
        <w:rPr>
          <w:rFonts w:ascii="Times New Roman" w:eastAsia="Arial" w:hAnsi="Times New Roman" w:cs="Times New Roman"/>
          <w:color w:val="273239"/>
        </w:rPr>
      </w:pPr>
      <w:r w:rsidRPr="00BB33C1">
        <w:rPr>
          <w:rFonts w:ascii="Times New Roman" w:eastAsia="Arial" w:hAnsi="Times New Roman" w:cs="Times New Roman"/>
          <w:b/>
          <w:bCs/>
          <w:color w:val="273239"/>
        </w:rPr>
        <w:t>Login and Registration Screens</w:t>
      </w:r>
    </w:p>
    <w:p w14:paraId="24DE52E8" w14:textId="77777777" w:rsidR="002D76F4" w:rsidRDefault="002D76F4" w:rsidP="002D76F4">
      <w:pPr>
        <w:numPr>
          <w:ilvl w:val="0"/>
          <w:numId w:val="7"/>
        </w:numPr>
        <w:shd w:val="clear" w:color="auto" w:fill="FFFFFF"/>
        <w:spacing w:after="150"/>
        <w:jc w:val="center"/>
        <w:rPr>
          <w:rFonts w:ascii="Times New Roman" w:eastAsia="Arial" w:hAnsi="Times New Roman" w:cs="Times New Roman"/>
          <w:color w:val="273239"/>
        </w:rPr>
      </w:pPr>
      <w:r w:rsidRPr="00BB33C1">
        <w:rPr>
          <w:rFonts w:ascii="Times New Roman" w:eastAsia="Arial" w:hAnsi="Times New Roman" w:cs="Times New Roman"/>
          <w:b/>
          <w:bCs/>
          <w:color w:val="273239"/>
        </w:rPr>
        <w:t>Figure 4.4a: Login Screen</w:t>
      </w:r>
      <w:r w:rsidRPr="00BB33C1">
        <w:rPr>
          <w:rFonts w:ascii="Times New Roman" w:eastAsia="Arial" w:hAnsi="Times New Roman" w:cs="Times New Roman"/>
          <w:color w:val="273239"/>
        </w:rPr>
        <w:t> – Allows existing users to enter credentials.</w:t>
      </w:r>
    </w:p>
    <w:p w14:paraId="001F45A8" w14:textId="77777777" w:rsidR="002D76F4" w:rsidRDefault="002D76F4" w:rsidP="002D76F4">
      <w:pPr>
        <w:shd w:val="clear" w:color="auto" w:fill="FFFFFF" w:themeFill="background1"/>
        <w:spacing w:after="150"/>
        <w:ind w:left="720"/>
        <w:jc w:val="center"/>
        <w:rPr>
          <w:rFonts w:ascii="Times New Roman" w:eastAsia="Arial" w:hAnsi="Times New Roman" w:cs="Times New Roman"/>
          <w:color w:val="273239"/>
        </w:rPr>
      </w:pPr>
      <w:r>
        <w:rPr>
          <w:noProof/>
        </w:rPr>
        <w:drawing>
          <wp:inline distT="0" distB="0" distL="0" distR="0" wp14:anchorId="3EBD0B21" wp14:editId="7560D743">
            <wp:extent cx="1735200" cy="3240000"/>
            <wp:effectExtent l="0" t="0" r="0" b="0"/>
            <wp:docPr id="14"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1735200" cy="3240000"/>
                    </a:xfrm>
                    <a:prstGeom prst="rect">
                      <a:avLst/>
                    </a:prstGeom>
                    <a:ln/>
                  </pic:spPr>
                </pic:pic>
              </a:graphicData>
            </a:graphic>
          </wp:inline>
        </w:drawing>
      </w:r>
    </w:p>
    <w:p w14:paraId="4ABFFA6C" w14:textId="77777777" w:rsidR="002D76F4" w:rsidRDefault="002D76F4" w:rsidP="002D76F4">
      <w:pPr>
        <w:shd w:val="clear" w:color="auto" w:fill="FFFFFF" w:themeFill="background1"/>
        <w:spacing w:after="150"/>
        <w:ind w:left="720"/>
        <w:jc w:val="center"/>
        <w:rPr>
          <w:rFonts w:ascii="Times New Roman" w:eastAsia="Arial" w:hAnsi="Times New Roman" w:cs="Times New Roman"/>
          <w:color w:val="273239"/>
        </w:rPr>
      </w:pPr>
    </w:p>
    <w:p w14:paraId="4F8B434E" w14:textId="77777777" w:rsidR="002D76F4" w:rsidRDefault="002D76F4" w:rsidP="002D76F4">
      <w:pPr>
        <w:shd w:val="clear" w:color="auto" w:fill="FFFFFF" w:themeFill="background1"/>
        <w:spacing w:after="150"/>
        <w:ind w:left="720"/>
        <w:jc w:val="center"/>
        <w:rPr>
          <w:rFonts w:ascii="Times New Roman" w:eastAsia="Arial" w:hAnsi="Times New Roman" w:cs="Times New Roman"/>
          <w:color w:val="273239"/>
        </w:rPr>
      </w:pPr>
    </w:p>
    <w:p w14:paraId="2CA1D6E9" w14:textId="77777777" w:rsidR="002D76F4" w:rsidRDefault="002D76F4" w:rsidP="002D76F4">
      <w:pPr>
        <w:numPr>
          <w:ilvl w:val="0"/>
          <w:numId w:val="7"/>
        </w:numPr>
        <w:shd w:val="clear" w:color="auto" w:fill="FFFFFF" w:themeFill="background1"/>
        <w:spacing w:after="150"/>
        <w:jc w:val="center"/>
        <w:rPr>
          <w:rFonts w:ascii="Times New Roman" w:eastAsia="Arial" w:hAnsi="Times New Roman" w:cs="Times New Roman"/>
          <w:color w:val="273239"/>
        </w:rPr>
      </w:pPr>
      <w:r>
        <w:rPr>
          <w:noProof/>
        </w:rPr>
        <w:drawing>
          <wp:anchor distT="0" distB="0" distL="114300" distR="114300" simplePos="0" relativeHeight="251659264" behindDoc="0" locked="0" layoutInCell="1" allowOverlap="1" wp14:anchorId="1F2F2339" wp14:editId="6E66FB2D">
            <wp:simplePos x="0" y="0"/>
            <wp:positionH relativeFrom="column">
              <wp:posOffset>2563041</wp:posOffset>
            </wp:positionH>
            <wp:positionV relativeFrom="paragraph">
              <wp:posOffset>199572</wp:posOffset>
            </wp:positionV>
            <wp:extent cx="1581938" cy="2982631"/>
            <wp:effectExtent l="0" t="0" r="0" b="0"/>
            <wp:wrapNone/>
            <wp:docPr id="146345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5192" name="Picture 146345192"/>
                    <pic:cNvPicPr/>
                  </pic:nvPicPr>
                  <pic:blipFill>
                    <a:blip r:embed="rId12">
                      <a:extLst>
                        <a:ext uri="{28A0092B-C50C-407E-A947-70E740481C1C}">
                          <a14:useLocalDpi xmlns:a14="http://schemas.microsoft.com/office/drawing/2010/main"/>
                        </a:ext>
                      </a:extLst>
                    </a:blip>
                    <a:stretch>
                      <a:fillRect/>
                    </a:stretch>
                  </pic:blipFill>
                  <pic:spPr>
                    <a:xfrm>
                      <a:off x="0" y="0"/>
                      <a:ext cx="1581938" cy="2982631"/>
                    </a:xfrm>
                    <a:prstGeom prst="rect">
                      <a:avLst/>
                    </a:prstGeom>
                  </pic:spPr>
                </pic:pic>
              </a:graphicData>
            </a:graphic>
            <wp14:sizeRelH relativeFrom="page">
              <wp14:pctWidth>0</wp14:pctWidth>
            </wp14:sizeRelH>
            <wp14:sizeRelV relativeFrom="page">
              <wp14:pctHeight>0</wp14:pctHeight>
            </wp14:sizeRelV>
          </wp:anchor>
        </w:drawing>
      </w:r>
      <w:r w:rsidRPr="5C30272E">
        <w:rPr>
          <w:rFonts w:ascii="Times New Roman" w:eastAsia="Arial" w:hAnsi="Times New Roman" w:cs="Times New Roman"/>
          <w:b/>
          <w:bCs/>
          <w:color w:val="273239"/>
        </w:rPr>
        <w:t>Figure 4.4b: Registration Screen</w:t>
      </w:r>
      <w:r w:rsidRPr="5C30272E">
        <w:rPr>
          <w:rFonts w:ascii="Times New Roman" w:eastAsia="Arial" w:hAnsi="Times New Roman" w:cs="Times New Roman"/>
          <w:color w:val="273239"/>
        </w:rPr>
        <w:t> – Captures new user information.</w:t>
      </w:r>
    </w:p>
    <w:p w14:paraId="57BE7EBC" w14:textId="77777777" w:rsidR="002D76F4" w:rsidRDefault="002D76F4" w:rsidP="002D76F4">
      <w:pPr>
        <w:numPr>
          <w:ilvl w:val="0"/>
          <w:numId w:val="7"/>
        </w:numPr>
        <w:shd w:val="clear" w:color="auto" w:fill="FFFFFF" w:themeFill="background1"/>
        <w:spacing w:after="150"/>
        <w:jc w:val="center"/>
        <w:rPr>
          <w:rFonts w:ascii="Times New Roman" w:eastAsia="Arial" w:hAnsi="Times New Roman" w:cs="Times New Roman"/>
          <w:color w:val="273239"/>
        </w:rPr>
      </w:pPr>
    </w:p>
    <w:p w14:paraId="4210E72F" w14:textId="77777777" w:rsidR="002D76F4" w:rsidRDefault="002D76F4" w:rsidP="002D76F4">
      <w:pPr>
        <w:shd w:val="clear" w:color="auto" w:fill="FFFFFF" w:themeFill="background1"/>
        <w:spacing w:after="150"/>
        <w:rPr>
          <w:rFonts w:ascii="Times New Roman" w:eastAsia="Arial" w:hAnsi="Times New Roman" w:cs="Times New Roman"/>
          <w:b/>
          <w:bCs/>
          <w:color w:val="273239"/>
        </w:rPr>
      </w:pPr>
    </w:p>
    <w:p w14:paraId="1D81DDB4" w14:textId="77777777" w:rsidR="002D76F4" w:rsidRDefault="002D76F4" w:rsidP="002D76F4">
      <w:pPr>
        <w:shd w:val="clear" w:color="auto" w:fill="FFFFFF" w:themeFill="background1"/>
        <w:spacing w:after="150"/>
        <w:rPr>
          <w:rFonts w:ascii="Times New Roman" w:eastAsia="Arial" w:hAnsi="Times New Roman" w:cs="Times New Roman"/>
          <w:b/>
          <w:bCs/>
          <w:color w:val="273239"/>
        </w:rPr>
      </w:pPr>
    </w:p>
    <w:p w14:paraId="1A22FDE3" w14:textId="77777777" w:rsidR="002D76F4" w:rsidRDefault="002D76F4" w:rsidP="002D76F4">
      <w:pPr>
        <w:shd w:val="clear" w:color="auto" w:fill="FFFFFF" w:themeFill="background1"/>
        <w:spacing w:after="150"/>
        <w:rPr>
          <w:rFonts w:ascii="Times New Roman" w:eastAsia="Arial" w:hAnsi="Times New Roman" w:cs="Times New Roman"/>
          <w:b/>
          <w:bCs/>
          <w:color w:val="273239"/>
        </w:rPr>
      </w:pPr>
    </w:p>
    <w:p w14:paraId="4B72A97B" w14:textId="77777777" w:rsidR="002D76F4" w:rsidRDefault="002D76F4" w:rsidP="002D76F4">
      <w:pPr>
        <w:shd w:val="clear" w:color="auto" w:fill="FFFFFF" w:themeFill="background1"/>
        <w:spacing w:after="150"/>
        <w:rPr>
          <w:rFonts w:ascii="Times New Roman" w:eastAsia="Arial" w:hAnsi="Times New Roman" w:cs="Times New Roman"/>
          <w:b/>
          <w:bCs/>
          <w:color w:val="273239"/>
        </w:rPr>
      </w:pPr>
    </w:p>
    <w:p w14:paraId="08DCC07C" w14:textId="77777777" w:rsidR="002D76F4" w:rsidRDefault="002D76F4" w:rsidP="002D76F4">
      <w:pPr>
        <w:shd w:val="clear" w:color="auto" w:fill="FFFFFF" w:themeFill="background1"/>
        <w:spacing w:after="150"/>
        <w:rPr>
          <w:rFonts w:ascii="Times New Roman" w:eastAsia="Arial" w:hAnsi="Times New Roman" w:cs="Times New Roman"/>
          <w:b/>
          <w:bCs/>
          <w:color w:val="273239"/>
        </w:rPr>
      </w:pPr>
    </w:p>
    <w:p w14:paraId="17D0FEA3" w14:textId="77777777" w:rsidR="002D76F4" w:rsidRDefault="002D76F4" w:rsidP="002D76F4">
      <w:pPr>
        <w:shd w:val="clear" w:color="auto" w:fill="FFFFFF" w:themeFill="background1"/>
        <w:spacing w:after="150"/>
        <w:rPr>
          <w:rFonts w:ascii="Times New Roman" w:eastAsia="Arial" w:hAnsi="Times New Roman" w:cs="Times New Roman"/>
          <w:b/>
          <w:bCs/>
          <w:color w:val="273239"/>
        </w:rPr>
      </w:pPr>
    </w:p>
    <w:p w14:paraId="47C55F6C" w14:textId="77777777" w:rsidR="002D76F4" w:rsidRDefault="002D76F4" w:rsidP="002D76F4">
      <w:pPr>
        <w:shd w:val="clear" w:color="auto" w:fill="FFFFFF" w:themeFill="background1"/>
        <w:spacing w:after="150"/>
        <w:rPr>
          <w:rFonts w:ascii="Times New Roman" w:eastAsia="Arial" w:hAnsi="Times New Roman" w:cs="Times New Roman"/>
          <w:b/>
          <w:bCs/>
          <w:color w:val="273239"/>
        </w:rPr>
      </w:pPr>
    </w:p>
    <w:p w14:paraId="253B2164" w14:textId="77777777" w:rsidR="002D76F4" w:rsidRDefault="002D76F4" w:rsidP="002D76F4">
      <w:pPr>
        <w:shd w:val="clear" w:color="auto" w:fill="FFFFFF" w:themeFill="background1"/>
        <w:spacing w:after="150"/>
        <w:rPr>
          <w:rFonts w:ascii="Times New Roman" w:eastAsia="Arial" w:hAnsi="Times New Roman" w:cs="Times New Roman"/>
          <w:b/>
          <w:bCs/>
          <w:color w:val="273239"/>
        </w:rPr>
      </w:pPr>
    </w:p>
    <w:p w14:paraId="687CC168" w14:textId="77777777" w:rsidR="002D76F4" w:rsidRDefault="002D76F4" w:rsidP="002D76F4">
      <w:pPr>
        <w:shd w:val="clear" w:color="auto" w:fill="FFFFFF" w:themeFill="background1"/>
        <w:spacing w:after="150"/>
        <w:rPr>
          <w:rFonts w:ascii="Times New Roman" w:eastAsia="Arial" w:hAnsi="Times New Roman" w:cs="Times New Roman"/>
          <w:b/>
          <w:bCs/>
          <w:color w:val="273239"/>
        </w:rPr>
      </w:pPr>
    </w:p>
    <w:p w14:paraId="1514A8F2" w14:textId="77777777" w:rsidR="002D76F4" w:rsidRPr="00BB33C1" w:rsidRDefault="002D76F4" w:rsidP="002D76F4">
      <w:pPr>
        <w:shd w:val="clear" w:color="auto" w:fill="FFFFFF"/>
        <w:spacing w:after="150"/>
        <w:rPr>
          <w:rFonts w:ascii="Times New Roman" w:eastAsia="Arial" w:hAnsi="Times New Roman" w:cs="Times New Roman"/>
          <w:color w:val="273239"/>
        </w:rPr>
      </w:pPr>
      <w:r w:rsidRPr="00BB33C1">
        <w:rPr>
          <w:rFonts w:ascii="Times New Roman" w:eastAsia="Arial" w:hAnsi="Times New Roman" w:cs="Times New Roman"/>
          <w:b/>
          <w:bCs/>
          <w:color w:val="273239"/>
        </w:rPr>
        <w:lastRenderedPageBreak/>
        <w:t>Task Posting (Dropper) Workflow</w:t>
      </w:r>
    </w:p>
    <w:p w14:paraId="54A2108C" w14:textId="77777777" w:rsidR="002D76F4" w:rsidRDefault="002D76F4" w:rsidP="002D76F4">
      <w:pPr>
        <w:numPr>
          <w:ilvl w:val="0"/>
          <w:numId w:val="8"/>
        </w:numPr>
        <w:shd w:val="clear" w:color="auto" w:fill="FFFFFF" w:themeFill="background1"/>
        <w:spacing w:after="150"/>
        <w:jc w:val="center"/>
        <w:rPr>
          <w:rFonts w:ascii="Times New Roman" w:eastAsia="Arial" w:hAnsi="Times New Roman" w:cs="Times New Roman"/>
          <w:color w:val="273239"/>
        </w:rPr>
      </w:pPr>
      <w:r w:rsidRPr="5C30272E">
        <w:rPr>
          <w:rFonts w:ascii="Times New Roman" w:eastAsia="Arial" w:hAnsi="Times New Roman" w:cs="Times New Roman"/>
          <w:b/>
          <w:bCs/>
          <w:color w:val="273239"/>
        </w:rPr>
        <w:t>Figure 4.4c: Post – Title &amp; Description</w:t>
      </w:r>
      <w:r w:rsidRPr="5C30272E">
        <w:rPr>
          <w:rFonts w:ascii="Times New Roman" w:eastAsia="Arial" w:hAnsi="Times New Roman" w:cs="Times New Roman"/>
          <w:color w:val="273239"/>
        </w:rPr>
        <w:t> – Fields for task title and description.</w:t>
      </w:r>
      <w:r>
        <w:rPr>
          <w:noProof/>
        </w:rPr>
        <w:drawing>
          <wp:inline distT="0" distB="0" distL="0" distR="0" wp14:anchorId="7FBED365" wp14:editId="56C0D92E">
            <wp:extent cx="1735200" cy="3240000"/>
            <wp:effectExtent l="0" t="0" r="0" b="0"/>
            <wp:docPr id="901387356"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
                    <a:srcRect/>
                    <a:stretch>
                      <a:fillRect/>
                    </a:stretch>
                  </pic:blipFill>
                  <pic:spPr>
                    <a:xfrm>
                      <a:off x="0" y="0"/>
                      <a:ext cx="1735200" cy="3240000"/>
                    </a:xfrm>
                    <a:prstGeom prst="rect">
                      <a:avLst/>
                    </a:prstGeom>
                    <a:ln/>
                  </pic:spPr>
                </pic:pic>
              </a:graphicData>
            </a:graphic>
          </wp:inline>
        </w:drawing>
      </w:r>
      <w:r>
        <w:rPr>
          <w:noProof/>
        </w:rPr>
        <w:drawing>
          <wp:inline distT="0" distB="0" distL="0" distR="0" wp14:anchorId="3F588D8E" wp14:editId="433B643E">
            <wp:extent cx="1735200" cy="3240000"/>
            <wp:effectExtent l="0" t="0" r="0" b="0"/>
            <wp:docPr id="549189406"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1735200" cy="3240000"/>
                    </a:xfrm>
                    <a:prstGeom prst="rect">
                      <a:avLst/>
                    </a:prstGeom>
                    <a:ln/>
                  </pic:spPr>
                </pic:pic>
              </a:graphicData>
            </a:graphic>
          </wp:inline>
        </w:drawing>
      </w:r>
    </w:p>
    <w:p w14:paraId="6861B362" w14:textId="77777777" w:rsidR="002D76F4" w:rsidRDefault="002D76F4" w:rsidP="002D76F4">
      <w:pPr>
        <w:shd w:val="clear" w:color="auto" w:fill="FFFFFF" w:themeFill="background1"/>
        <w:spacing w:after="150"/>
        <w:ind w:left="720"/>
      </w:pPr>
    </w:p>
    <w:p w14:paraId="072B9F5B" w14:textId="77777777" w:rsidR="002D76F4" w:rsidRDefault="002D76F4" w:rsidP="002D76F4">
      <w:pPr>
        <w:numPr>
          <w:ilvl w:val="0"/>
          <w:numId w:val="8"/>
        </w:numPr>
        <w:shd w:val="clear" w:color="auto" w:fill="FFFFFF"/>
        <w:spacing w:after="150"/>
        <w:jc w:val="center"/>
        <w:rPr>
          <w:rFonts w:ascii="Times New Roman" w:eastAsia="Arial" w:hAnsi="Times New Roman" w:cs="Times New Roman"/>
          <w:color w:val="273239"/>
        </w:rPr>
      </w:pPr>
      <w:r w:rsidRPr="00BB33C1">
        <w:rPr>
          <w:rFonts w:ascii="Times New Roman" w:eastAsia="Arial" w:hAnsi="Times New Roman" w:cs="Times New Roman"/>
          <w:b/>
          <w:bCs/>
          <w:color w:val="273239"/>
        </w:rPr>
        <w:t>Figure 4.4d: Post – Additional Details</w:t>
      </w:r>
      <w:r w:rsidRPr="00BB33C1">
        <w:rPr>
          <w:rFonts w:ascii="Times New Roman" w:eastAsia="Arial" w:hAnsi="Times New Roman" w:cs="Times New Roman"/>
          <w:color w:val="273239"/>
        </w:rPr>
        <w:t> – Where, when, budget, and other options.</w:t>
      </w:r>
    </w:p>
    <w:p w14:paraId="2F8D16FD" w14:textId="77777777" w:rsidR="002D76F4" w:rsidRDefault="002D76F4" w:rsidP="002D76F4">
      <w:pPr>
        <w:shd w:val="clear" w:color="auto" w:fill="FFFFFF"/>
        <w:spacing w:after="150"/>
        <w:ind w:left="720"/>
        <w:rPr>
          <w:rFonts w:ascii="Times New Roman" w:eastAsia="Arial" w:hAnsi="Times New Roman" w:cs="Times New Roman"/>
          <w:color w:val="273239"/>
        </w:rPr>
      </w:pPr>
      <w:r>
        <w:rPr>
          <w:noProof/>
        </w:rPr>
        <w:drawing>
          <wp:inline distT="114300" distB="114300" distL="114300" distR="114300" wp14:anchorId="58816854" wp14:editId="778C3521">
            <wp:extent cx="1735200" cy="3240000"/>
            <wp:effectExtent l="0" t="0" r="0" b="0"/>
            <wp:docPr id="16"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1735200" cy="3240000"/>
                    </a:xfrm>
                    <a:prstGeom prst="rect">
                      <a:avLst/>
                    </a:prstGeom>
                    <a:ln/>
                  </pic:spPr>
                </pic:pic>
              </a:graphicData>
            </a:graphic>
          </wp:inline>
        </w:drawing>
      </w:r>
      <w:r>
        <w:rPr>
          <w:noProof/>
        </w:rPr>
        <w:drawing>
          <wp:inline distT="114300" distB="114300" distL="114300" distR="114300" wp14:anchorId="58DF324A" wp14:editId="0599321A">
            <wp:extent cx="1735200" cy="3240000"/>
            <wp:effectExtent l="0" t="0" r="0" b="0"/>
            <wp:docPr id="4"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1735200" cy="3240000"/>
                    </a:xfrm>
                    <a:prstGeom prst="rect">
                      <a:avLst/>
                    </a:prstGeom>
                    <a:ln/>
                  </pic:spPr>
                </pic:pic>
              </a:graphicData>
            </a:graphic>
          </wp:inline>
        </w:drawing>
      </w:r>
    </w:p>
    <w:p w14:paraId="52B7B2D6" w14:textId="77777777" w:rsidR="002D76F4" w:rsidRPr="00BB33C1" w:rsidRDefault="002D76F4" w:rsidP="002D76F4">
      <w:pPr>
        <w:shd w:val="clear" w:color="auto" w:fill="FFFFFF" w:themeFill="background1"/>
        <w:spacing w:after="150"/>
        <w:ind w:left="720"/>
        <w:rPr>
          <w:rFonts w:ascii="Times New Roman" w:eastAsia="Arial" w:hAnsi="Times New Roman" w:cs="Times New Roman"/>
          <w:color w:val="273239"/>
        </w:rPr>
      </w:pPr>
    </w:p>
    <w:p w14:paraId="1587DC6D" w14:textId="77777777" w:rsidR="002D76F4" w:rsidRDefault="002D76F4" w:rsidP="002D76F4">
      <w:pPr>
        <w:numPr>
          <w:ilvl w:val="0"/>
          <w:numId w:val="8"/>
        </w:numPr>
        <w:shd w:val="clear" w:color="auto" w:fill="FFFFFF"/>
        <w:spacing w:after="150"/>
        <w:jc w:val="center"/>
        <w:rPr>
          <w:rFonts w:ascii="Times New Roman" w:eastAsia="Arial" w:hAnsi="Times New Roman" w:cs="Times New Roman"/>
          <w:color w:val="273239"/>
        </w:rPr>
      </w:pPr>
      <w:r w:rsidRPr="00BB33C1">
        <w:rPr>
          <w:rFonts w:ascii="Times New Roman" w:eastAsia="Arial" w:hAnsi="Times New Roman" w:cs="Times New Roman"/>
          <w:b/>
          <w:bCs/>
          <w:color w:val="273239"/>
        </w:rPr>
        <w:t>Figure 4.4e: Post – Summary</w:t>
      </w:r>
      <w:r w:rsidRPr="00BB33C1">
        <w:rPr>
          <w:rFonts w:ascii="Times New Roman" w:eastAsia="Arial" w:hAnsi="Times New Roman" w:cs="Times New Roman"/>
          <w:color w:val="273239"/>
        </w:rPr>
        <w:t> – Review before publishing.</w:t>
      </w:r>
    </w:p>
    <w:p w14:paraId="181FFC58" w14:textId="77777777" w:rsidR="002D76F4" w:rsidRDefault="002D76F4" w:rsidP="002D76F4">
      <w:r>
        <w:rPr>
          <w:noProof/>
        </w:rPr>
        <w:drawing>
          <wp:inline distT="114300" distB="114300" distL="114300" distR="114300" wp14:anchorId="6123D487" wp14:editId="369D2B04">
            <wp:extent cx="1735200" cy="3240000"/>
            <wp:effectExtent l="0" t="0" r="0" b="0"/>
            <wp:docPr id="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1735200" cy="3240000"/>
                    </a:xfrm>
                    <a:prstGeom prst="rect">
                      <a:avLst/>
                    </a:prstGeom>
                    <a:ln/>
                  </pic:spPr>
                </pic:pic>
              </a:graphicData>
            </a:graphic>
          </wp:inline>
        </w:drawing>
      </w:r>
      <w:r>
        <w:rPr>
          <w:noProof/>
        </w:rPr>
        <w:drawing>
          <wp:inline distT="114300" distB="114300" distL="114300" distR="114300" wp14:anchorId="4688087A" wp14:editId="6BBA09DB">
            <wp:extent cx="1735200" cy="3240000"/>
            <wp:effectExtent l="0" t="0" r="0" b="0"/>
            <wp:docPr id="18"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1735200" cy="3240000"/>
                    </a:xfrm>
                    <a:prstGeom prst="rect">
                      <a:avLst/>
                    </a:prstGeom>
                    <a:ln/>
                  </pic:spPr>
                </pic:pic>
              </a:graphicData>
            </a:graphic>
          </wp:inline>
        </w:drawing>
      </w:r>
      <w:r>
        <w:rPr>
          <w:noProof/>
        </w:rPr>
        <w:drawing>
          <wp:inline distT="114300" distB="114300" distL="114300" distR="114300" wp14:anchorId="5B191915" wp14:editId="6CE424A6">
            <wp:extent cx="1735200" cy="3240000"/>
            <wp:effectExtent l="0" t="0" r="0" b="0"/>
            <wp:docPr id="17"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1735200" cy="3240000"/>
                    </a:xfrm>
                    <a:prstGeom prst="rect">
                      <a:avLst/>
                    </a:prstGeom>
                    <a:ln/>
                  </pic:spPr>
                </pic:pic>
              </a:graphicData>
            </a:graphic>
          </wp:inline>
        </w:drawing>
      </w:r>
    </w:p>
    <w:p w14:paraId="1E207F08" w14:textId="77777777" w:rsidR="002D76F4" w:rsidRDefault="002D76F4" w:rsidP="002D76F4">
      <w:r>
        <w:rPr>
          <w:noProof/>
        </w:rPr>
        <w:drawing>
          <wp:inline distT="114300" distB="114300" distL="114300" distR="114300" wp14:anchorId="075EF556" wp14:editId="60F68FA0">
            <wp:extent cx="1735200" cy="3240000"/>
            <wp:effectExtent l="0" t="0" r="0" b="0"/>
            <wp:docPr id="12"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1735200" cy="3240000"/>
                    </a:xfrm>
                    <a:prstGeom prst="rect">
                      <a:avLst/>
                    </a:prstGeom>
                    <a:ln/>
                  </pic:spPr>
                </pic:pic>
              </a:graphicData>
            </a:graphic>
          </wp:inline>
        </w:drawing>
      </w:r>
      <w:r>
        <w:rPr>
          <w:noProof/>
        </w:rPr>
        <w:drawing>
          <wp:inline distT="114300" distB="114300" distL="114300" distR="114300" wp14:anchorId="6DF0CD7B" wp14:editId="4A07D827">
            <wp:extent cx="1735200" cy="3240000"/>
            <wp:effectExtent l="0" t="0" r="0" b="0"/>
            <wp:docPr id="20"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1735200" cy="3240000"/>
                    </a:xfrm>
                    <a:prstGeom prst="rect">
                      <a:avLst/>
                    </a:prstGeom>
                    <a:ln/>
                  </pic:spPr>
                </pic:pic>
              </a:graphicData>
            </a:graphic>
          </wp:inline>
        </w:drawing>
      </w:r>
      <w:r>
        <w:rPr>
          <w:noProof/>
        </w:rPr>
        <w:drawing>
          <wp:inline distT="114300" distB="114300" distL="114300" distR="114300" wp14:anchorId="29FC1C5F" wp14:editId="47D937F0">
            <wp:extent cx="1735200" cy="3240000"/>
            <wp:effectExtent l="0" t="0" r="0" b="0"/>
            <wp:docPr id="2"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1735200" cy="3240000"/>
                    </a:xfrm>
                    <a:prstGeom prst="rect">
                      <a:avLst/>
                    </a:prstGeom>
                    <a:ln/>
                  </pic:spPr>
                </pic:pic>
              </a:graphicData>
            </a:graphic>
          </wp:inline>
        </w:drawing>
      </w:r>
    </w:p>
    <w:p w14:paraId="5FB61F2F" w14:textId="77777777" w:rsidR="002D76F4" w:rsidRDefault="002D76F4" w:rsidP="002D76F4"/>
    <w:p w14:paraId="68D740A3" w14:textId="77777777" w:rsidR="002D76F4" w:rsidRDefault="002D76F4" w:rsidP="002D76F4"/>
    <w:p w14:paraId="24D7A301" w14:textId="77777777" w:rsidR="002D76F4" w:rsidRDefault="002D76F4" w:rsidP="002D76F4"/>
    <w:p w14:paraId="7F952584" w14:textId="77777777" w:rsidR="002D76F4" w:rsidRDefault="002D76F4" w:rsidP="002D76F4"/>
    <w:p w14:paraId="17CD3616" w14:textId="77777777" w:rsidR="002D76F4" w:rsidRDefault="002D76F4" w:rsidP="002D76F4"/>
    <w:p w14:paraId="36A0AAA8" w14:textId="77777777" w:rsidR="002D76F4" w:rsidRDefault="002D76F4" w:rsidP="002D76F4"/>
    <w:p w14:paraId="4CBFBF81" w14:textId="77777777" w:rsidR="002D76F4" w:rsidRDefault="002D76F4" w:rsidP="002D76F4">
      <w:r>
        <w:rPr>
          <w:noProof/>
        </w:rPr>
        <w:drawing>
          <wp:inline distT="114300" distB="114300" distL="114300" distR="114300" wp14:anchorId="7343BA57" wp14:editId="085098BD">
            <wp:extent cx="1735200" cy="3240000"/>
            <wp:effectExtent l="0" t="0" r="0" b="0"/>
            <wp:docPr id="40931889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1735200" cy="3240000"/>
                    </a:xfrm>
                    <a:prstGeom prst="rect">
                      <a:avLst/>
                    </a:prstGeom>
                    <a:ln/>
                  </pic:spPr>
                </pic:pic>
              </a:graphicData>
            </a:graphic>
          </wp:inline>
        </w:drawing>
      </w:r>
      <w:r>
        <w:rPr>
          <w:noProof/>
        </w:rPr>
        <w:drawing>
          <wp:inline distT="114300" distB="114300" distL="114300" distR="114300" wp14:anchorId="17004B53" wp14:editId="01567FA1">
            <wp:extent cx="1735200" cy="3240000"/>
            <wp:effectExtent l="0" t="0" r="0" b="0"/>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4"/>
                    <a:srcRect/>
                    <a:stretch>
                      <a:fillRect/>
                    </a:stretch>
                  </pic:blipFill>
                  <pic:spPr>
                    <a:xfrm>
                      <a:off x="0" y="0"/>
                      <a:ext cx="1735200" cy="3240000"/>
                    </a:xfrm>
                    <a:prstGeom prst="rect">
                      <a:avLst/>
                    </a:prstGeom>
                    <a:ln/>
                  </pic:spPr>
                </pic:pic>
              </a:graphicData>
            </a:graphic>
          </wp:inline>
        </w:drawing>
      </w:r>
      <w:r>
        <w:rPr>
          <w:noProof/>
        </w:rPr>
        <w:drawing>
          <wp:inline distT="114300" distB="114300" distL="114300" distR="114300" wp14:anchorId="6E6AFA1C" wp14:editId="1909EDF9">
            <wp:extent cx="1735200" cy="3240000"/>
            <wp:effectExtent l="0" t="0" r="0" b="0"/>
            <wp:docPr id="1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1735200" cy="3240000"/>
                    </a:xfrm>
                    <a:prstGeom prst="rect">
                      <a:avLst/>
                    </a:prstGeom>
                    <a:ln/>
                  </pic:spPr>
                </pic:pic>
              </a:graphicData>
            </a:graphic>
          </wp:inline>
        </w:drawing>
      </w:r>
    </w:p>
    <w:p w14:paraId="732294D9" w14:textId="77777777" w:rsidR="002D76F4" w:rsidRDefault="002D76F4" w:rsidP="002D76F4">
      <w:r>
        <w:rPr>
          <w:noProof/>
        </w:rPr>
        <w:drawing>
          <wp:inline distT="114300" distB="114300" distL="114300" distR="114300" wp14:anchorId="2CFB3AC1" wp14:editId="3D09DB06">
            <wp:extent cx="1735200" cy="3240000"/>
            <wp:effectExtent l="0" t="0" r="0" b="0"/>
            <wp:docPr id="1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1735200" cy="3240000"/>
                    </a:xfrm>
                    <a:prstGeom prst="rect">
                      <a:avLst/>
                    </a:prstGeom>
                    <a:ln/>
                  </pic:spPr>
                </pic:pic>
              </a:graphicData>
            </a:graphic>
          </wp:inline>
        </w:drawing>
      </w:r>
    </w:p>
    <w:p w14:paraId="10B532A2" w14:textId="77777777" w:rsidR="002D76F4" w:rsidRDefault="002D76F4" w:rsidP="002D76F4"/>
    <w:p w14:paraId="1264369D" w14:textId="77777777" w:rsidR="002D76F4" w:rsidRDefault="002D76F4" w:rsidP="002D76F4"/>
    <w:p w14:paraId="298FDCA2" w14:textId="77777777" w:rsidR="002D76F4" w:rsidRDefault="002D76F4" w:rsidP="002D76F4"/>
    <w:p w14:paraId="0F100427" w14:textId="77777777" w:rsidR="002D76F4" w:rsidRDefault="002D76F4" w:rsidP="002D76F4"/>
    <w:p w14:paraId="747C02B7" w14:textId="77777777" w:rsidR="002D76F4" w:rsidRDefault="002D76F4" w:rsidP="002D76F4"/>
    <w:p w14:paraId="5481094F" w14:textId="77777777" w:rsidR="002D76F4" w:rsidRPr="00BB33C1" w:rsidRDefault="002D76F4" w:rsidP="002D76F4">
      <w:pPr>
        <w:shd w:val="clear" w:color="auto" w:fill="FFFFFF"/>
        <w:spacing w:after="150"/>
        <w:rPr>
          <w:rFonts w:ascii="Times New Roman" w:eastAsia="Arial" w:hAnsi="Times New Roman" w:cs="Times New Roman"/>
          <w:color w:val="273239"/>
        </w:rPr>
      </w:pPr>
      <w:r w:rsidRPr="00BB33C1">
        <w:rPr>
          <w:rFonts w:ascii="Times New Roman" w:eastAsia="Arial" w:hAnsi="Times New Roman" w:cs="Times New Roman"/>
          <w:b/>
          <w:bCs/>
          <w:color w:val="273239"/>
        </w:rPr>
        <w:t>Task Discovery (Chaser) Workflow</w:t>
      </w:r>
    </w:p>
    <w:p w14:paraId="754F0C04" w14:textId="77777777" w:rsidR="002D76F4" w:rsidRDefault="002D76F4" w:rsidP="002D76F4">
      <w:pPr>
        <w:numPr>
          <w:ilvl w:val="0"/>
          <w:numId w:val="9"/>
        </w:numPr>
        <w:shd w:val="clear" w:color="auto" w:fill="FFFFFF"/>
        <w:spacing w:after="150"/>
        <w:jc w:val="center"/>
        <w:rPr>
          <w:rFonts w:ascii="Times New Roman" w:eastAsia="Arial" w:hAnsi="Times New Roman" w:cs="Times New Roman"/>
          <w:color w:val="273239"/>
        </w:rPr>
      </w:pPr>
      <w:r w:rsidRPr="00BB33C1">
        <w:rPr>
          <w:rFonts w:ascii="Times New Roman" w:eastAsia="Arial" w:hAnsi="Times New Roman" w:cs="Times New Roman"/>
          <w:b/>
          <w:bCs/>
          <w:color w:val="273239"/>
        </w:rPr>
        <w:t>Figure 4.4f: Browse Feed</w:t>
      </w:r>
      <w:r w:rsidRPr="00BB33C1">
        <w:rPr>
          <w:rFonts w:ascii="Times New Roman" w:eastAsia="Arial" w:hAnsi="Times New Roman" w:cs="Times New Roman"/>
          <w:color w:val="273239"/>
        </w:rPr>
        <w:t> – Lists available tasks with filters.</w:t>
      </w:r>
    </w:p>
    <w:p w14:paraId="546F550C" w14:textId="4DCE3ED3" w:rsidR="002D76F4" w:rsidRDefault="002D76F4" w:rsidP="002D76F4">
      <w:pPr>
        <w:shd w:val="clear" w:color="auto" w:fill="FFFFFF"/>
        <w:spacing w:after="150"/>
        <w:ind w:left="720"/>
        <w:jc w:val="center"/>
        <w:rPr>
          <w:rFonts w:ascii="Times New Roman" w:eastAsia="Arial" w:hAnsi="Times New Roman" w:cs="Times New Roman"/>
          <w:color w:val="273239"/>
        </w:rPr>
      </w:pPr>
      <w:r>
        <w:rPr>
          <w:noProof/>
        </w:rPr>
        <w:drawing>
          <wp:inline distT="0" distB="0" distL="0" distR="0" wp14:anchorId="3E245803" wp14:editId="135134F9">
            <wp:extent cx="1735200" cy="3240000"/>
            <wp:effectExtent l="0" t="0" r="0" b="0"/>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1735200" cy="3240000"/>
                    </a:xfrm>
                    <a:prstGeom prst="rect">
                      <a:avLst/>
                    </a:prstGeom>
                    <a:ln/>
                  </pic:spPr>
                </pic:pic>
              </a:graphicData>
            </a:graphic>
          </wp:inline>
        </w:drawing>
      </w:r>
    </w:p>
    <w:p w14:paraId="4E1E8E3E" w14:textId="77777777" w:rsidR="002D76F4" w:rsidRDefault="002D76F4" w:rsidP="002D76F4">
      <w:pPr>
        <w:numPr>
          <w:ilvl w:val="0"/>
          <w:numId w:val="9"/>
        </w:numPr>
        <w:shd w:val="clear" w:color="auto" w:fill="FFFFFF"/>
        <w:spacing w:after="150"/>
        <w:jc w:val="center"/>
        <w:rPr>
          <w:rFonts w:ascii="Times New Roman" w:eastAsia="Arial" w:hAnsi="Times New Roman" w:cs="Times New Roman"/>
          <w:color w:val="273239"/>
        </w:rPr>
      </w:pPr>
      <w:r w:rsidRPr="00BB33C1">
        <w:rPr>
          <w:rFonts w:ascii="Times New Roman" w:eastAsia="Arial" w:hAnsi="Times New Roman" w:cs="Times New Roman"/>
          <w:b/>
          <w:bCs/>
          <w:color w:val="273239"/>
        </w:rPr>
        <w:t>Figure 4.4g: Task Details</w:t>
      </w:r>
      <w:r w:rsidRPr="00BB33C1">
        <w:rPr>
          <w:rFonts w:ascii="Times New Roman" w:eastAsia="Arial" w:hAnsi="Times New Roman" w:cs="Times New Roman"/>
          <w:color w:val="273239"/>
        </w:rPr>
        <w:t> – Shows full task information and acceptance button.</w:t>
      </w:r>
    </w:p>
    <w:p w14:paraId="0543B50C" w14:textId="77777777" w:rsidR="002D76F4" w:rsidRPr="00BB33C1" w:rsidRDefault="002D76F4" w:rsidP="002D76F4">
      <w:pPr>
        <w:shd w:val="clear" w:color="auto" w:fill="FFFFFF" w:themeFill="background1"/>
        <w:spacing w:after="150"/>
        <w:ind w:left="720"/>
        <w:jc w:val="center"/>
        <w:rPr>
          <w:rFonts w:ascii="Times New Roman" w:eastAsia="Arial" w:hAnsi="Times New Roman" w:cs="Times New Roman"/>
          <w:color w:val="273239"/>
        </w:rPr>
      </w:pPr>
      <w:r>
        <w:rPr>
          <w:noProof/>
        </w:rPr>
        <w:lastRenderedPageBreak/>
        <w:drawing>
          <wp:inline distT="0" distB="0" distL="0" distR="0" wp14:anchorId="2D69EBAE" wp14:editId="53834707">
            <wp:extent cx="1735200" cy="3240000"/>
            <wp:effectExtent l="0" t="0" r="0" b="0"/>
            <wp:docPr id="10"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1735200" cy="3240000"/>
                    </a:xfrm>
                    <a:prstGeom prst="rect">
                      <a:avLst/>
                    </a:prstGeom>
                    <a:ln/>
                  </pic:spPr>
                </pic:pic>
              </a:graphicData>
            </a:graphic>
          </wp:inline>
        </w:drawing>
      </w:r>
      <w:r>
        <w:br/>
      </w:r>
    </w:p>
    <w:p w14:paraId="11853CA4" w14:textId="77777777" w:rsidR="002D76F4" w:rsidRPr="00BB33C1" w:rsidRDefault="002D76F4" w:rsidP="002D76F4">
      <w:pPr>
        <w:shd w:val="clear" w:color="auto" w:fill="FFFFFF"/>
        <w:spacing w:after="150"/>
        <w:rPr>
          <w:rFonts w:ascii="Times New Roman" w:eastAsia="Arial" w:hAnsi="Times New Roman" w:cs="Times New Roman"/>
          <w:color w:val="273239"/>
        </w:rPr>
      </w:pPr>
      <w:r w:rsidRPr="00BB33C1">
        <w:rPr>
          <w:rFonts w:ascii="Times New Roman" w:eastAsia="Arial" w:hAnsi="Times New Roman" w:cs="Times New Roman"/>
          <w:b/>
          <w:bCs/>
          <w:color w:val="273239"/>
        </w:rPr>
        <w:t>Coordination and Communication</w:t>
      </w:r>
    </w:p>
    <w:p w14:paraId="3F742AA8" w14:textId="77777777" w:rsidR="002D76F4" w:rsidRDefault="002D76F4" w:rsidP="002D76F4">
      <w:pPr>
        <w:numPr>
          <w:ilvl w:val="0"/>
          <w:numId w:val="10"/>
        </w:numPr>
        <w:shd w:val="clear" w:color="auto" w:fill="FFFFFF"/>
        <w:spacing w:after="150"/>
        <w:jc w:val="center"/>
        <w:rPr>
          <w:rFonts w:ascii="Times New Roman" w:eastAsia="Arial" w:hAnsi="Times New Roman" w:cs="Times New Roman"/>
          <w:color w:val="273239"/>
        </w:rPr>
      </w:pPr>
      <w:r w:rsidRPr="00BB33C1">
        <w:rPr>
          <w:rFonts w:ascii="Times New Roman" w:eastAsia="Arial" w:hAnsi="Times New Roman" w:cs="Times New Roman"/>
          <w:b/>
          <w:bCs/>
          <w:color w:val="273239"/>
        </w:rPr>
        <w:t>Figure 4.4h: Chat List</w:t>
      </w:r>
      <w:r w:rsidRPr="00BB33C1">
        <w:rPr>
          <w:rFonts w:ascii="Times New Roman" w:eastAsia="Arial" w:hAnsi="Times New Roman" w:cs="Times New Roman"/>
          <w:color w:val="273239"/>
        </w:rPr>
        <w:t> – Shows active conversations.</w:t>
      </w:r>
    </w:p>
    <w:p w14:paraId="66954905" w14:textId="77777777" w:rsidR="002D76F4" w:rsidRPr="00BB33C1" w:rsidRDefault="002D76F4" w:rsidP="002D76F4">
      <w:pPr>
        <w:shd w:val="clear" w:color="auto" w:fill="FFFFFF" w:themeFill="background1"/>
        <w:spacing w:after="150"/>
        <w:ind w:left="720"/>
        <w:jc w:val="center"/>
        <w:rPr>
          <w:rFonts w:ascii="Times New Roman" w:eastAsia="Arial" w:hAnsi="Times New Roman" w:cs="Times New Roman"/>
          <w:color w:val="273239"/>
        </w:rPr>
      </w:pPr>
      <w:r>
        <w:rPr>
          <w:noProof/>
        </w:rPr>
        <w:drawing>
          <wp:inline distT="0" distB="0" distL="0" distR="0" wp14:anchorId="6E48C90F" wp14:editId="79562567">
            <wp:extent cx="1735200" cy="2334706"/>
            <wp:effectExtent l="0" t="0" r="0" b="8890"/>
            <wp:docPr id="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1735200" cy="2334706"/>
                    </a:xfrm>
                    <a:prstGeom prst="rect">
                      <a:avLst/>
                    </a:prstGeom>
                    <a:ln/>
                  </pic:spPr>
                </pic:pic>
              </a:graphicData>
            </a:graphic>
          </wp:inline>
        </w:drawing>
      </w:r>
    </w:p>
    <w:p w14:paraId="081F246E" w14:textId="77777777" w:rsidR="002D76F4" w:rsidRDefault="002D76F4" w:rsidP="002D76F4">
      <w:pPr>
        <w:shd w:val="clear" w:color="auto" w:fill="FFFFFF" w:themeFill="background1"/>
        <w:spacing w:after="150"/>
        <w:ind w:left="720"/>
        <w:jc w:val="center"/>
        <w:rPr>
          <w:rFonts w:ascii="Times New Roman" w:eastAsia="Arial" w:hAnsi="Times New Roman" w:cs="Times New Roman"/>
          <w:color w:val="273239"/>
        </w:rPr>
      </w:pPr>
    </w:p>
    <w:p w14:paraId="2DC53ABF" w14:textId="77777777" w:rsidR="002D76F4" w:rsidRDefault="002D76F4" w:rsidP="002D76F4">
      <w:pPr>
        <w:shd w:val="clear" w:color="auto" w:fill="FFFFFF" w:themeFill="background1"/>
        <w:spacing w:after="150"/>
        <w:ind w:left="720"/>
        <w:jc w:val="center"/>
        <w:rPr>
          <w:rFonts w:ascii="Times New Roman" w:eastAsia="Arial" w:hAnsi="Times New Roman" w:cs="Times New Roman"/>
          <w:color w:val="273239"/>
        </w:rPr>
      </w:pPr>
    </w:p>
    <w:p w14:paraId="026B805D" w14:textId="77777777" w:rsidR="002D76F4" w:rsidRDefault="002D76F4" w:rsidP="002D76F4">
      <w:pPr>
        <w:numPr>
          <w:ilvl w:val="0"/>
          <w:numId w:val="10"/>
        </w:numPr>
        <w:shd w:val="clear" w:color="auto" w:fill="FFFFFF"/>
        <w:spacing w:after="150"/>
        <w:jc w:val="center"/>
        <w:rPr>
          <w:rFonts w:ascii="Times New Roman" w:eastAsia="Arial" w:hAnsi="Times New Roman" w:cs="Times New Roman"/>
          <w:color w:val="273239"/>
        </w:rPr>
      </w:pPr>
      <w:r w:rsidRPr="00BB33C1">
        <w:rPr>
          <w:rFonts w:ascii="Times New Roman" w:eastAsia="Arial" w:hAnsi="Times New Roman" w:cs="Times New Roman"/>
          <w:b/>
          <w:bCs/>
          <w:color w:val="273239"/>
        </w:rPr>
        <w:t>Figure 4.4i: Chat Window</w:t>
      </w:r>
      <w:r w:rsidRPr="00BB33C1">
        <w:rPr>
          <w:rFonts w:ascii="Times New Roman" w:eastAsia="Arial" w:hAnsi="Times New Roman" w:cs="Times New Roman"/>
          <w:color w:val="273239"/>
        </w:rPr>
        <w:t> – Real</w:t>
      </w:r>
      <w:r w:rsidRPr="00BB33C1">
        <w:rPr>
          <w:rFonts w:ascii="Times New Roman" w:eastAsia="Arial" w:hAnsi="Times New Roman" w:cs="Times New Roman"/>
          <w:color w:val="273239"/>
        </w:rPr>
        <w:noBreakHyphen/>
        <w:t>time messaging interface.</w:t>
      </w:r>
    </w:p>
    <w:p w14:paraId="7128347E" w14:textId="77777777" w:rsidR="002D76F4" w:rsidRPr="00BB33C1" w:rsidRDefault="002D76F4" w:rsidP="002D76F4">
      <w:pPr>
        <w:shd w:val="clear" w:color="auto" w:fill="FFFFFF"/>
        <w:spacing w:after="150"/>
        <w:ind w:left="720"/>
        <w:jc w:val="center"/>
        <w:rPr>
          <w:rFonts w:ascii="Times New Roman" w:eastAsia="Arial" w:hAnsi="Times New Roman" w:cs="Times New Roman"/>
          <w:color w:val="273239"/>
        </w:rPr>
      </w:pPr>
      <w:r>
        <w:rPr>
          <w:noProof/>
        </w:rPr>
        <w:lastRenderedPageBreak/>
        <w:drawing>
          <wp:inline distT="114300" distB="114300" distL="114300" distR="114300" wp14:anchorId="78E5E26A" wp14:editId="262C0268">
            <wp:extent cx="1735200" cy="3240000"/>
            <wp:effectExtent l="0" t="0" r="0" b="0"/>
            <wp:docPr id="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1735200" cy="3240000"/>
                    </a:xfrm>
                    <a:prstGeom prst="rect">
                      <a:avLst/>
                    </a:prstGeom>
                    <a:ln/>
                  </pic:spPr>
                </pic:pic>
              </a:graphicData>
            </a:graphic>
          </wp:inline>
        </w:drawing>
      </w:r>
    </w:p>
    <w:p w14:paraId="2E72B545" w14:textId="77777777" w:rsidR="002D76F4" w:rsidRDefault="002D76F4" w:rsidP="002D76F4">
      <w:pPr>
        <w:shd w:val="clear" w:color="auto" w:fill="FFFFFF"/>
        <w:spacing w:after="150"/>
        <w:rPr>
          <w:rFonts w:ascii="Times New Roman" w:eastAsia="Arial" w:hAnsi="Times New Roman" w:cs="Times New Roman"/>
          <w:b/>
          <w:bCs/>
          <w:color w:val="273239"/>
        </w:rPr>
      </w:pPr>
    </w:p>
    <w:sectPr w:rsidR="002D76F4" w:rsidSect="002D76F4">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92FD" w14:textId="77777777" w:rsidR="002D76F4" w:rsidRDefault="002D76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824315"/>
      <w:docPartObj>
        <w:docPartGallery w:val="Page Numbers (Bottom of Page)"/>
        <w:docPartUnique/>
      </w:docPartObj>
    </w:sdtPr>
    <w:sdtContent>
      <w:sdt>
        <w:sdtPr>
          <w:id w:val="1728636285"/>
          <w:docPartObj>
            <w:docPartGallery w:val="Page Numbers (Top of Page)"/>
            <w:docPartUnique/>
          </w:docPartObj>
        </w:sdtPr>
        <w:sdtContent>
          <w:p w14:paraId="56071782" w14:textId="77777777" w:rsidR="002D76F4" w:rsidRDefault="002D76F4">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91DBEAD" w14:textId="77777777" w:rsidR="002D76F4" w:rsidRDefault="002D76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F09C" w14:textId="77777777" w:rsidR="002D76F4" w:rsidRDefault="002D76F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79475" w14:textId="77777777" w:rsidR="002D76F4" w:rsidRDefault="002D76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481E8" w14:textId="77777777" w:rsidR="002D76F4" w:rsidRDefault="002D76F4">
    <w:pPr>
      <w:pStyle w:val="Header"/>
    </w:pPr>
    <w:r>
      <w:rPr>
        <w:rFonts w:ascii="Times New Roman"/>
        <w:noProof/>
      </w:rPr>
      <w:drawing>
        <wp:anchor distT="0" distB="0" distL="114300" distR="114300" simplePos="0" relativeHeight="251659264" behindDoc="0" locked="0" layoutInCell="1" allowOverlap="1" wp14:anchorId="1E56BB15" wp14:editId="0053D2D3">
          <wp:simplePos x="0" y="0"/>
          <wp:positionH relativeFrom="column">
            <wp:posOffset>-376823</wp:posOffset>
          </wp:positionH>
          <wp:positionV relativeFrom="paragraph">
            <wp:posOffset>15240</wp:posOffset>
          </wp:positionV>
          <wp:extent cx="6756400" cy="618067"/>
          <wp:effectExtent l="0" t="0" r="0" b="444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56400" cy="618067"/>
                  </a:xfrm>
                  <a:prstGeom prst="rect">
                    <a:avLst/>
                  </a:prstGeom>
                </pic:spPr>
              </pic:pic>
            </a:graphicData>
          </a:graphic>
          <wp14:sizeRelH relativeFrom="page">
            <wp14:pctWidth>0</wp14:pctWidth>
          </wp14:sizeRelH>
          <wp14:sizeRelV relativeFrom="page">
            <wp14:pctHeight>0</wp14:pctHeight>
          </wp14:sizeRelV>
        </wp:anchor>
      </w:drawing>
    </w:r>
  </w:p>
  <w:p w14:paraId="67C862FE" w14:textId="77777777" w:rsidR="002D76F4" w:rsidRDefault="002D76F4">
    <w:pPr>
      <w:pStyle w:val="Header"/>
    </w:pPr>
  </w:p>
  <w:p w14:paraId="0D8A8F95" w14:textId="77777777" w:rsidR="002D76F4" w:rsidRDefault="002D76F4">
    <w:pPr>
      <w:pStyle w:val="Header"/>
    </w:pPr>
  </w:p>
  <w:p w14:paraId="17B3016D" w14:textId="77777777" w:rsidR="002D76F4" w:rsidRDefault="002D76F4">
    <w:pPr>
      <w:pStyle w:val="Header"/>
    </w:pPr>
  </w:p>
  <w:p w14:paraId="494A7236" w14:textId="77777777" w:rsidR="002D76F4" w:rsidRDefault="002D76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FFE6" w14:textId="77777777" w:rsidR="002D76F4" w:rsidRDefault="002D76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49FB"/>
    <w:multiLevelType w:val="hybridMultilevel"/>
    <w:tmpl w:val="C452FF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64A67B8"/>
    <w:multiLevelType w:val="multilevel"/>
    <w:tmpl w:val="150E091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97C006B"/>
    <w:multiLevelType w:val="multilevel"/>
    <w:tmpl w:val="86D8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B2515"/>
    <w:multiLevelType w:val="multilevel"/>
    <w:tmpl w:val="B742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62429"/>
    <w:multiLevelType w:val="hybridMultilevel"/>
    <w:tmpl w:val="01940B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D953CC4"/>
    <w:multiLevelType w:val="hybridMultilevel"/>
    <w:tmpl w:val="C726B3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38452D4"/>
    <w:multiLevelType w:val="multilevel"/>
    <w:tmpl w:val="A130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92350"/>
    <w:multiLevelType w:val="multilevel"/>
    <w:tmpl w:val="3FDE7C0A"/>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Times New Roman" w:eastAsia="Arial"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B506A"/>
    <w:multiLevelType w:val="multilevel"/>
    <w:tmpl w:val="8610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141DE"/>
    <w:multiLevelType w:val="multilevel"/>
    <w:tmpl w:val="87AC603A"/>
    <w:lvl w:ilvl="0">
      <w:start w:val="1"/>
      <w:numFmt w:val="decimal"/>
      <w:lvlText w:val="%1."/>
      <w:lvlJc w:val="left"/>
      <w:pPr>
        <w:ind w:left="720" w:hanging="360"/>
      </w:pPr>
      <w:rPr>
        <w:b/>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536E577A"/>
    <w:multiLevelType w:val="multilevel"/>
    <w:tmpl w:val="5126B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596D40"/>
    <w:multiLevelType w:val="multilevel"/>
    <w:tmpl w:val="EE68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D1876"/>
    <w:multiLevelType w:val="hybridMultilevel"/>
    <w:tmpl w:val="51129B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61BA54FC"/>
    <w:multiLevelType w:val="hybridMultilevel"/>
    <w:tmpl w:val="3E0CDB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62523721"/>
    <w:multiLevelType w:val="multilevel"/>
    <w:tmpl w:val="5C0466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52D453A"/>
    <w:multiLevelType w:val="hybridMultilevel"/>
    <w:tmpl w:val="017656C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683E6AD6"/>
    <w:multiLevelType w:val="hybridMultilevel"/>
    <w:tmpl w:val="BDDC30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BC661C8"/>
    <w:multiLevelType w:val="multilevel"/>
    <w:tmpl w:val="E9E489E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6D4C59F4"/>
    <w:multiLevelType w:val="hybridMultilevel"/>
    <w:tmpl w:val="5B1255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76905325"/>
    <w:multiLevelType w:val="hybridMultilevel"/>
    <w:tmpl w:val="15D282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7DD365F7"/>
    <w:multiLevelType w:val="hybridMultilevel"/>
    <w:tmpl w:val="F5F418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470129650">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83194463">
    <w:abstractNumId w:val="1"/>
  </w:num>
  <w:num w:numId="3" w16cid:durableId="859392466">
    <w:abstractNumId w:val="14"/>
  </w:num>
  <w:num w:numId="4" w16cid:durableId="1812865254">
    <w:abstractNumId w:val="9"/>
  </w:num>
  <w:num w:numId="5" w16cid:durableId="86658034">
    <w:abstractNumId w:val="10"/>
  </w:num>
  <w:num w:numId="6" w16cid:durableId="529495444">
    <w:abstractNumId w:val="7"/>
  </w:num>
  <w:num w:numId="7" w16cid:durableId="1741245785">
    <w:abstractNumId w:val="11"/>
  </w:num>
  <w:num w:numId="8" w16cid:durableId="729495480">
    <w:abstractNumId w:val="3"/>
  </w:num>
  <w:num w:numId="9" w16cid:durableId="1106190578">
    <w:abstractNumId w:val="8"/>
  </w:num>
  <w:num w:numId="10" w16cid:durableId="683166561">
    <w:abstractNumId w:val="6"/>
  </w:num>
  <w:num w:numId="11" w16cid:durableId="1665236478">
    <w:abstractNumId w:val="2"/>
  </w:num>
  <w:num w:numId="12" w16cid:durableId="1000080753">
    <w:abstractNumId w:val="19"/>
  </w:num>
  <w:num w:numId="13" w16cid:durableId="76635238">
    <w:abstractNumId w:val="4"/>
  </w:num>
  <w:num w:numId="14" w16cid:durableId="1005789555">
    <w:abstractNumId w:val="13"/>
  </w:num>
  <w:num w:numId="15" w16cid:durableId="981235235">
    <w:abstractNumId w:val="16"/>
  </w:num>
  <w:num w:numId="16" w16cid:durableId="998768796">
    <w:abstractNumId w:val="20"/>
  </w:num>
  <w:num w:numId="17" w16cid:durableId="1393583814">
    <w:abstractNumId w:val="5"/>
  </w:num>
  <w:num w:numId="18" w16cid:durableId="876045214">
    <w:abstractNumId w:val="15"/>
  </w:num>
  <w:num w:numId="19" w16cid:durableId="1653437527">
    <w:abstractNumId w:val="18"/>
  </w:num>
  <w:num w:numId="20" w16cid:durableId="1025404448">
    <w:abstractNumId w:val="0"/>
  </w:num>
  <w:num w:numId="21" w16cid:durableId="6234676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6F4"/>
    <w:rsid w:val="002D76F4"/>
    <w:rsid w:val="007217B6"/>
    <w:rsid w:val="009947FB"/>
    <w:rsid w:val="00B03E29"/>
    <w:rsid w:val="00E322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E7B99"/>
  <w15:chartTrackingRefBased/>
  <w15:docId w15:val="{94D6C97D-C3D6-4BEA-9E47-A5677CA03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6F4"/>
    <w:pPr>
      <w:spacing w:after="0" w:line="240" w:lineRule="auto"/>
    </w:pPr>
    <w:rPr>
      <w:sz w:val="24"/>
      <w:szCs w:val="24"/>
    </w:rPr>
  </w:style>
  <w:style w:type="paragraph" w:styleId="Heading1">
    <w:name w:val="heading 1"/>
    <w:basedOn w:val="Normal"/>
    <w:next w:val="Normal"/>
    <w:link w:val="Heading1Char"/>
    <w:uiPriority w:val="9"/>
    <w:qFormat/>
    <w:rsid w:val="002D7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7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6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6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6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6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6F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2D76F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2D76F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2D76F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2D76F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2D76F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D76F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D76F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D76F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D76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6F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D7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6F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D76F4"/>
    <w:pPr>
      <w:spacing w:before="160"/>
      <w:jc w:val="center"/>
    </w:pPr>
    <w:rPr>
      <w:i/>
      <w:iCs/>
      <w:color w:val="404040" w:themeColor="text1" w:themeTint="BF"/>
    </w:rPr>
  </w:style>
  <w:style w:type="character" w:customStyle="1" w:styleId="QuoteChar">
    <w:name w:val="Quote Char"/>
    <w:basedOn w:val="DefaultParagraphFont"/>
    <w:link w:val="Quote"/>
    <w:uiPriority w:val="29"/>
    <w:rsid w:val="002D76F4"/>
    <w:rPr>
      <w:i/>
      <w:iCs/>
      <w:color w:val="404040" w:themeColor="text1" w:themeTint="BF"/>
      <w:lang w:val="en-US"/>
    </w:rPr>
  </w:style>
  <w:style w:type="paragraph" w:styleId="ListParagraph">
    <w:name w:val="List Paragraph"/>
    <w:basedOn w:val="Normal"/>
    <w:uiPriority w:val="34"/>
    <w:qFormat/>
    <w:rsid w:val="002D76F4"/>
    <w:pPr>
      <w:ind w:left="720"/>
      <w:contextualSpacing/>
    </w:pPr>
  </w:style>
  <w:style w:type="character" w:styleId="IntenseEmphasis">
    <w:name w:val="Intense Emphasis"/>
    <w:basedOn w:val="DefaultParagraphFont"/>
    <w:uiPriority w:val="21"/>
    <w:qFormat/>
    <w:rsid w:val="002D76F4"/>
    <w:rPr>
      <w:i/>
      <w:iCs/>
      <w:color w:val="0F4761" w:themeColor="accent1" w:themeShade="BF"/>
    </w:rPr>
  </w:style>
  <w:style w:type="paragraph" w:styleId="IntenseQuote">
    <w:name w:val="Intense Quote"/>
    <w:basedOn w:val="Normal"/>
    <w:next w:val="Normal"/>
    <w:link w:val="IntenseQuoteChar"/>
    <w:uiPriority w:val="30"/>
    <w:qFormat/>
    <w:rsid w:val="002D7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6F4"/>
    <w:rPr>
      <w:i/>
      <w:iCs/>
      <w:color w:val="0F4761" w:themeColor="accent1" w:themeShade="BF"/>
      <w:lang w:val="en-US"/>
    </w:rPr>
  </w:style>
  <w:style w:type="character" w:styleId="IntenseReference">
    <w:name w:val="Intense Reference"/>
    <w:basedOn w:val="DefaultParagraphFont"/>
    <w:uiPriority w:val="32"/>
    <w:qFormat/>
    <w:rsid w:val="002D76F4"/>
    <w:rPr>
      <w:b/>
      <w:bCs/>
      <w:smallCaps/>
      <w:color w:val="0F4761" w:themeColor="accent1" w:themeShade="BF"/>
      <w:spacing w:val="5"/>
    </w:rPr>
  </w:style>
  <w:style w:type="paragraph" w:styleId="Header">
    <w:name w:val="header"/>
    <w:basedOn w:val="Normal"/>
    <w:link w:val="HeaderChar"/>
    <w:uiPriority w:val="99"/>
    <w:unhideWhenUsed/>
    <w:rsid w:val="002D76F4"/>
    <w:pPr>
      <w:tabs>
        <w:tab w:val="center" w:pos="4680"/>
        <w:tab w:val="right" w:pos="9360"/>
      </w:tabs>
    </w:pPr>
  </w:style>
  <w:style w:type="character" w:customStyle="1" w:styleId="HeaderChar">
    <w:name w:val="Header Char"/>
    <w:basedOn w:val="DefaultParagraphFont"/>
    <w:link w:val="Header"/>
    <w:uiPriority w:val="99"/>
    <w:rsid w:val="002D76F4"/>
    <w:rPr>
      <w:sz w:val="24"/>
      <w:szCs w:val="24"/>
    </w:rPr>
  </w:style>
  <w:style w:type="paragraph" w:styleId="Footer">
    <w:name w:val="footer"/>
    <w:basedOn w:val="Normal"/>
    <w:link w:val="FooterChar"/>
    <w:uiPriority w:val="99"/>
    <w:unhideWhenUsed/>
    <w:rsid w:val="002D76F4"/>
    <w:pPr>
      <w:tabs>
        <w:tab w:val="center" w:pos="4680"/>
        <w:tab w:val="right" w:pos="9360"/>
      </w:tabs>
    </w:pPr>
  </w:style>
  <w:style w:type="character" w:customStyle="1" w:styleId="FooterChar">
    <w:name w:val="Footer Char"/>
    <w:basedOn w:val="DefaultParagraphFont"/>
    <w:link w:val="Footer"/>
    <w:uiPriority w:val="99"/>
    <w:rsid w:val="002D76F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footer" Target="footer2.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oter" Target="footer3.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eader" Target="header3.xml"/><Relationship Id="rId8" Type="http://schemas.openxmlformats.org/officeDocument/2006/relationships/image" Target="media/image4.png"/><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1037</Words>
  <Characters>5912</Characters>
  <Application>Microsoft Office Word</Application>
  <DocSecurity>0</DocSecurity>
  <Lines>49</Lines>
  <Paragraphs>13</Paragraphs>
  <ScaleCrop>false</ScaleCrop>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Kiel Ethan Lanzanas</dc:creator>
  <cp:keywords/>
  <dc:description/>
  <cp:lastModifiedBy>Kiel Ethan Lanzanas</cp:lastModifiedBy>
  <cp:revision>1</cp:revision>
  <dcterms:created xsi:type="dcterms:W3CDTF">2026-05-03T17:17:00Z</dcterms:created>
  <dcterms:modified xsi:type="dcterms:W3CDTF">2026-05-03T17:20:00Z</dcterms:modified>
</cp:coreProperties>
</file>