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10213" w14:textId="77777777" w:rsidR="005D64D4" w:rsidRDefault="005D64D4" w:rsidP="005D64D4">
      <w:pPr>
        <w:jc w:val="center"/>
        <w:rPr>
          <w:rFonts w:ascii="Times New Roman" w:hAnsi="Times New Roman" w:cs="Times New Roman"/>
          <w:b/>
          <w:bCs/>
          <w:sz w:val="24"/>
          <w:szCs w:val="24"/>
          <w:lang w:val="es-MX"/>
        </w:rPr>
      </w:pPr>
      <w:r>
        <w:rPr>
          <w:noProof/>
        </w:rPr>
        <w:drawing>
          <wp:inline distT="0" distB="0" distL="0" distR="0" wp14:anchorId="6AE5FB35" wp14:editId="4F73C876">
            <wp:extent cx="3600000" cy="3600000"/>
            <wp:effectExtent l="0" t="0" r="63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38063A45" w14:textId="77777777" w:rsidR="005D64D4" w:rsidRDefault="005D64D4" w:rsidP="005D64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MANUAL DE USUARIO</w:t>
      </w:r>
    </w:p>
    <w:p w14:paraId="7603AF19" w14:textId="3ADFD54A" w:rsidR="005D64D4" w:rsidRDefault="005D64D4" w:rsidP="005D64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2E898F88" w14:textId="1FC08243" w:rsidR="005D64D4" w:rsidRDefault="005D64D4" w:rsidP="005D64D4">
      <w:pPr>
        <w:pStyle w:val="TDC1"/>
        <w:tabs>
          <w:tab w:val="right" w:leader="dot" w:pos="9350"/>
        </w:tabs>
        <w:jc w:val="center"/>
        <w:rPr>
          <w:rFonts w:cs="Times New Roman"/>
          <w:b/>
          <w:bCs/>
          <w:szCs w:val="24"/>
          <w:lang w:val="es-MX"/>
        </w:rPr>
      </w:pPr>
      <w:r>
        <w:rPr>
          <w:rFonts w:cs="Times New Roman"/>
          <w:b/>
          <w:bCs/>
          <w:szCs w:val="24"/>
          <w:lang w:val="es-MX"/>
        </w:rPr>
        <w:lastRenderedPageBreak/>
        <w:t>TABLA DE CONTENIDO</w:t>
      </w:r>
    </w:p>
    <w:p w14:paraId="5AE61E22" w14:textId="6125D9C6" w:rsidR="005D64D4" w:rsidRDefault="005D64D4">
      <w:pPr>
        <w:pStyle w:val="TDC1"/>
        <w:tabs>
          <w:tab w:val="right" w:leader="dot" w:pos="9350"/>
        </w:tabs>
        <w:rPr>
          <w:rFonts w:asciiTheme="minorHAnsi" w:eastAsiaTheme="minorEastAsia" w:hAnsiTheme="minorHAnsi"/>
          <w:noProof/>
          <w:sz w:val="22"/>
          <w:lang w:eastAsia="es-GT"/>
        </w:rPr>
      </w:pPr>
      <w:r>
        <w:rPr>
          <w:lang w:val="es-MX"/>
        </w:rPr>
        <w:fldChar w:fldCharType="begin"/>
      </w:r>
      <w:r>
        <w:rPr>
          <w:lang w:val="es-MX"/>
        </w:rPr>
        <w:instrText xml:space="preserve"> TOC \h \z \t "TN1;1;TN2;2" </w:instrText>
      </w:r>
      <w:r>
        <w:rPr>
          <w:lang w:val="es-MX"/>
        </w:rPr>
        <w:fldChar w:fldCharType="separate"/>
      </w:r>
      <w:hyperlink w:anchor="_Toc86006497" w:history="1">
        <w:r w:rsidRPr="00EC6248">
          <w:rPr>
            <w:rStyle w:val="Hipervnculo"/>
            <w:noProof/>
          </w:rPr>
          <w:t>1. Manual de Usuario</w:t>
        </w:r>
        <w:r>
          <w:rPr>
            <w:noProof/>
            <w:webHidden/>
          </w:rPr>
          <w:tab/>
        </w:r>
        <w:r>
          <w:rPr>
            <w:noProof/>
            <w:webHidden/>
          </w:rPr>
          <w:fldChar w:fldCharType="begin"/>
        </w:r>
        <w:r>
          <w:rPr>
            <w:noProof/>
            <w:webHidden/>
          </w:rPr>
          <w:instrText xml:space="preserve"> PAGEREF _Toc86006497 \h </w:instrText>
        </w:r>
        <w:r>
          <w:rPr>
            <w:noProof/>
            <w:webHidden/>
          </w:rPr>
        </w:r>
        <w:r>
          <w:rPr>
            <w:noProof/>
            <w:webHidden/>
          </w:rPr>
          <w:fldChar w:fldCharType="separate"/>
        </w:r>
        <w:r w:rsidR="00B462EB">
          <w:rPr>
            <w:noProof/>
            <w:webHidden/>
          </w:rPr>
          <w:t>1</w:t>
        </w:r>
        <w:r>
          <w:rPr>
            <w:noProof/>
            <w:webHidden/>
          </w:rPr>
          <w:fldChar w:fldCharType="end"/>
        </w:r>
      </w:hyperlink>
    </w:p>
    <w:p w14:paraId="491EEAB3" w14:textId="68864664" w:rsidR="005D64D4" w:rsidRDefault="005D64D4">
      <w:pPr>
        <w:pStyle w:val="TDC2"/>
        <w:tabs>
          <w:tab w:val="right" w:leader="dot" w:pos="9350"/>
        </w:tabs>
        <w:rPr>
          <w:rFonts w:asciiTheme="minorHAnsi" w:eastAsiaTheme="minorEastAsia" w:hAnsiTheme="minorHAnsi"/>
          <w:noProof/>
          <w:sz w:val="22"/>
          <w:lang w:eastAsia="es-GT"/>
        </w:rPr>
      </w:pPr>
      <w:hyperlink w:anchor="_Toc86006498" w:history="1">
        <w:r w:rsidRPr="00EC6248">
          <w:rPr>
            <w:rStyle w:val="Hipervnculo"/>
            <w:noProof/>
          </w:rPr>
          <w:t>1.1 Módulo de ingreso</w:t>
        </w:r>
        <w:r>
          <w:rPr>
            <w:noProof/>
            <w:webHidden/>
          </w:rPr>
          <w:tab/>
        </w:r>
        <w:r>
          <w:rPr>
            <w:noProof/>
            <w:webHidden/>
          </w:rPr>
          <w:fldChar w:fldCharType="begin"/>
        </w:r>
        <w:r>
          <w:rPr>
            <w:noProof/>
            <w:webHidden/>
          </w:rPr>
          <w:instrText xml:space="preserve"> PAGEREF _Toc86006498 \h </w:instrText>
        </w:r>
        <w:r>
          <w:rPr>
            <w:noProof/>
            <w:webHidden/>
          </w:rPr>
        </w:r>
        <w:r>
          <w:rPr>
            <w:noProof/>
            <w:webHidden/>
          </w:rPr>
          <w:fldChar w:fldCharType="separate"/>
        </w:r>
        <w:r w:rsidR="00B462EB">
          <w:rPr>
            <w:noProof/>
            <w:webHidden/>
          </w:rPr>
          <w:t>1</w:t>
        </w:r>
        <w:r>
          <w:rPr>
            <w:noProof/>
            <w:webHidden/>
          </w:rPr>
          <w:fldChar w:fldCharType="end"/>
        </w:r>
      </w:hyperlink>
    </w:p>
    <w:p w14:paraId="421EA188" w14:textId="06A6CDEA" w:rsidR="005D64D4" w:rsidRDefault="005D64D4">
      <w:pPr>
        <w:pStyle w:val="TDC2"/>
        <w:tabs>
          <w:tab w:val="right" w:leader="dot" w:pos="9350"/>
        </w:tabs>
        <w:rPr>
          <w:rFonts w:asciiTheme="minorHAnsi" w:eastAsiaTheme="minorEastAsia" w:hAnsiTheme="minorHAnsi"/>
          <w:noProof/>
          <w:sz w:val="22"/>
          <w:lang w:eastAsia="es-GT"/>
        </w:rPr>
      </w:pPr>
      <w:hyperlink w:anchor="_Toc86006499" w:history="1">
        <w:r w:rsidRPr="00EC6248">
          <w:rPr>
            <w:rStyle w:val="Hipervnculo"/>
            <w:noProof/>
          </w:rPr>
          <w:t>1.2 Recuperación de contraseña</w:t>
        </w:r>
        <w:r>
          <w:rPr>
            <w:noProof/>
            <w:webHidden/>
          </w:rPr>
          <w:tab/>
        </w:r>
        <w:r>
          <w:rPr>
            <w:noProof/>
            <w:webHidden/>
          </w:rPr>
          <w:fldChar w:fldCharType="begin"/>
        </w:r>
        <w:r>
          <w:rPr>
            <w:noProof/>
            <w:webHidden/>
          </w:rPr>
          <w:instrText xml:space="preserve"> PAGEREF _Toc86006499 \h </w:instrText>
        </w:r>
        <w:r>
          <w:rPr>
            <w:noProof/>
            <w:webHidden/>
          </w:rPr>
        </w:r>
        <w:r>
          <w:rPr>
            <w:noProof/>
            <w:webHidden/>
          </w:rPr>
          <w:fldChar w:fldCharType="separate"/>
        </w:r>
        <w:r w:rsidR="00B462EB">
          <w:rPr>
            <w:noProof/>
            <w:webHidden/>
          </w:rPr>
          <w:t>2</w:t>
        </w:r>
        <w:r>
          <w:rPr>
            <w:noProof/>
            <w:webHidden/>
          </w:rPr>
          <w:fldChar w:fldCharType="end"/>
        </w:r>
      </w:hyperlink>
    </w:p>
    <w:p w14:paraId="2C27A358" w14:textId="61A88051" w:rsidR="005D64D4" w:rsidRDefault="005D64D4">
      <w:pPr>
        <w:pStyle w:val="TDC2"/>
        <w:tabs>
          <w:tab w:val="right" w:leader="dot" w:pos="9350"/>
        </w:tabs>
        <w:rPr>
          <w:rFonts w:asciiTheme="minorHAnsi" w:eastAsiaTheme="minorEastAsia" w:hAnsiTheme="minorHAnsi"/>
          <w:noProof/>
          <w:sz w:val="22"/>
          <w:lang w:eastAsia="es-GT"/>
        </w:rPr>
      </w:pPr>
      <w:hyperlink w:anchor="_Toc86006500" w:history="1">
        <w:r w:rsidRPr="00EC6248">
          <w:rPr>
            <w:rStyle w:val="Hipervnculo"/>
            <w:noProof/>
          </w:rPr>
          <w:t>1.3 Dashboard</w:t>
        </w:r>
        <w:r>
          <w:rPr>
            <w:noProof/>
            <w:webHidden/>
          </w:rPr>
          <w:tab/>
        </w:r>
        <w:r>
          <w:rPr>
            <w:noProof/>
            <w:webHidden/>
          </w:rPr>
          <w:fldChar w:fldCharType="begin"/>
        </w:r>
        <w:r>
          <w:rPr>
            <w:noProof/>
            <w:webHidden/>
          </w:rPr>
          <w:instrText xml:space="preserve"> PAGEREF _Toc86006500 \h </w:instrText>
        </w:r>
        <w:r>
          <w:rPr>
            <w:noProof/>
            <w:webHidden/>
          </w:rPr>
        </w:r>
        <w:r>
          <w:rPr>
            <w:noProof/>
            <w:webHidden/>
          </w:rPr>
          <w:fldChar w:fldCharType="separate"/>
        </w:r>
        <w:r w:rsidR="00B462EB">
          <w:rPr>
            <w:noProof/>
            <w:webHidden/>
          </w:rPr>
          <w:t>2</w:t>
        </w:r>
        <w:r>
          <w:rPr>
            <w:noProof/>
            <w:webHidden/>
          </w:rPr>
          <w:fldChar w:fldCharType="end"/>
        </w:r>
      </w:hyperlink>
    </w:p>
    <w:p w14:paraId="07B21EA5" w14:textId="401A621F" w:rsidR="005D64D4" w:rsidRDefault="005D64D4">
      <w:pPr>
        <w:pStyle w:val="TDC2"/>
        <w:tabs>
          <w:tab w:val="right" w:leader="dot" w:pos="9350"/>
        </w:tabs>
        <w:rPr>
          <w:rFonts w:asciiTheme="minorHAnsi" w:eastAsiaTheme="minorEastAsia" w:hAnsiTheme="minorHAnsi"/>
          <w:noProof/>
          <w:sz w:val="22"/>
          <w:lang w:eastAsia="es-GT"/>
        </w:rPr>
      </w:pPr>
      <w:hyperlink w:anchor="_Toc86006501" w:history="1">
        <w:r w:rsidRPr="00EC6248">
          <w:rPr>
            <w:rStyle w:val="Hipervnculo"/>
            <w:noProof/>
          </w:rPr>
          <w:t>1.4 Empleados de alta</w:t>
        </w:r>
        <w:r>
          <w:rPr>
            <w:noProof/>
            <w:webHidden/>
          </w:rPr>
          <w:tab/>
        </w:r>
        <w:r>
          <w:rPr>
            <w:noProof/>
            <w:webHidden/>
          </w:rPr>
          <w:fldChar w:fldCharType="begin"/>
        </w:r>
        <w:r>
          <w:rPr>
            <w:noProof/>
            <w:webHidden/>
          </w:rPr>
          <w:instrText xml:space="preserve"> PAGEREF _Toc86006501 \h </w:instrText>
        </w:r>
        <w:r>
          <w:rPr>
            <w:noProof/>
            <w:webHidden/>
          </w:rPr>
        </w:r>
        <w:r>
          <w:rPr>
            <w:noProof/>
            <w:webHidden/>
          </w:rPr>
          <w:fldChar w:fldCharType="separate"/>
        </w:r>
        <w:r w:rsidR="00B462EB">
          <w:rPr>
            <w:noProof/>
            <w:webHidden/>
          </w:rPr>
          <w:t>4</w:t>
        </w:r>
        <w:r>
          <w:rPr>
            <w:noProof/>
            <w:webHidden/>
          </w:rPr>
          <w:fldChar w:fldCharType="end"/>
        </w:r>
      </w:hyperlink>
    </w:p>
    <w:p w14:paraId="574E51D8" w14:textId="74BBBE9C" w:rsidR="005D64D4" w:rsidRDefault="005D64D4">
      <w:pPr>
        <w:pStyle w:val="TDC2"/>
        <w:tabs>
          <w:tab w:val="right" w:leader="dot" w:pos="9350"/>
        </w:tabs>
        <w:rPr>
          <w:rFonts w:asciiTheme="minorHAnsi" w:eastAsiaTheme="minorEastAsia" w:hAnsiTheme="minorHAnsi"/>
          <w:noProof/>
          <w:sz w:val="22"/>
          <w:lang w:eastAsia="es-GT"/>
        </w:rPr>
      </w:pPr>
      <w:hyperlink w:anchor="_Toc86006502" w:history="1">
        <w:r w:rsidRPr="00EC6248">
          <w:rPr>
            <w:rStyle w:val="Hipervnculo"/>
            <w:noProof/>
          </w:rPr>
          <w:t>1.5 Acciones</w:t>
        </w:r>
        <w:r>
          <w:rPr>
            <w:noProof/>
            <w:webHidden/>
          </w:rPr>
          <w:tab/>
        </w:r>
        <w:r>
          <w:rPr>
            <w:noProof/>
            <w:webHidden/>
          </w:rPr>
          <w:fldChar w:fldCharType="begin"/>
        </w:r>
        <w:r>
          <w:rPr>
            <w:noProof/>
            <w:webHidden/>
          </w:rPr>
          <w:instrText xml:space="preserve"> PAGEREF _Toc86006502 \h </w:instrText>
        </w:r>
        <w:r>
          <w:rPr>
            <w:noProof/>
            <w:webHidden/>
          </w:rPr>
        </w:r>
        <w:r>
          <w:rPr>
            <w:noProof/>
            <w:webHidden/>
          </w:rPr>
          <w:fldChar w:fldCharType="separate"/>
        </w:r>
        <w:r w:rsidR="00B462EB">
          <w:rPr>
            <w:noProof/>
            <w:webHidden/>
          </w:rPr>
          <w:t>5</w:t>
        </w:r>
        <w:r>
          <w:rPr>
            <w:noProof/>
            <w:webHidden/>
          </w:rPr>
          <w:fldChar w:fldCharType="end"/>
        </w:r>
      </w:hyperlink>
    </w:p>
    <w:p w14:paraId="72A6A442" w14:textId="5E963C43" w:rsidR="005D64D4" w:rsidRDefault="005D64D4">
      <w:pPr>
        <w:pStyle w:val="TDC2"/>
        <w:tabs>
          <w:tab w:val="right" w:leader="dot" w:pos="9350"/>
        </w:tabs>
        <w:rPr>
          <w:rFonts w:asciiTheme="minorHAnsi" w:eastAsiaTheme="minorEastAsia" w:hAnsiTheme="minorHAnsi"/>
          <w:noProof/>
          <w:sz w:val="22"/>
          <w:lang w:eastAsia="es-GT"/>
        </w:rPr>
      </w:pPr>
      <w:hyperlink w:anchor="_Toc86006503" w:history="1">
        <w:r w:rsidRPr="00EC6248">
          <w:rPr>
            <w:rStyle w:val="Hipervnculo"/>
            <w:noProof/>
          </w:rPr>
          <w:t>1.6 Modificar datos de un empleado</w:t>
        </w:r>
        <w:r>
          <w:rPr>
            <w:noProof/>
            <w:webHidden/>
          </w:rPr>
          <w:tab/>
        </w:r>
        <w:r>
          <w:rPr>
            <w:noProof/>
            <w:webHidden/>
          </w:rPr>
          <w:fldChar w:fldCharType="begin"/>
        </w:r>
        <w:r>
          <w:rPr>
            <w:noProof/>
            <w:webHidden/>
          </w:rPr>
          <w:instrText xml:space="preserve"> PAGEREF _Toc86006503 \h </w:instrText>
        </w:r>
        <w:r>
          <w:rPr>
            <w:noProof/>
            <w:webHidden/>
          </w:rPr>
        </w:r>
        <w:r>
          <w:rPr>
            <w:noProof/>
            <w:webHidden/>
          </w:rPr>
          <w:fldChar w:fldCharType="separate"/>
        </w:r>
        <w:r w:rsidR="00B462EB">
          <w:rPr>
            <w:noProof/>
            <w:webHidden/>
          </w:rPr>
          <w:t>5</w:t>
        </w:r>
        <w:r>
          <w:rPr>
            <w:noProof/>
            <w:webHidden/>
          </w:rPr>
          <w:fldChar w:fldCharType="end"/>
        </w:r>
      </w:hyperlink>
    </w:p>
    <w:p w14:paraId="7DF85B2E" w14:textId="4B32BE3C" w:rsidR="005D64D4" w:rsidRDefault="005D64D4">
      <w:pPr>
        <w:pStyle w:val="TDC2"/>
        <w:tabs>
          <w:tab w:val="right" w:leader="dot" w:pos="9350"/>
        </w:tabs>
        <w:rPr>
          <w:rFonts w:asciiTheme="minorHAnsi" w:eastAsiaTheme="minorEastAsia" w:hAnsiTheme="minorHAnsi"/>
          <w:noProof/>
          <w:sz w:val="22"/>
          <w:lang w:eastAsia="es-GT"/>
        </w:rPr>
      </w:pPr>
      <w:hyperlink w:anchor="_Toc86006504" w:history="1">
        <w:r w:rsidRPr="00EC6248">
          <w:rPr>
            <w:rStyle w:val="Hipervnculo"/>
            <w:noProof/>
          </w:rPr>
          <w:t>1.7 Ver y actualizar documentos del expediente de un empleado</w:t>
        </w:r>
        <w:r>
          <w:rPr>
            <w:noProof/>
            <w:webHidden/>
          </w:rPr>
          <w:tab/>
        </w:r>
        <w:r>
          <w:rPr>
            <w:noProof/>
            <w:webHidden/>
          </w:rPr>
          <w:fldChar w:fldCharType="begin"/>
        </w:r>
        <w:r>
          <w:rPr>
            <w:noProof/>
            <w:webHidden/>
          </w:rPr>
          <w:instrText xml:space="preserve"> PAGEREF _Toc86006504 \h </w:instrText>
        </w:r>
        <w:r>
          <w:rPr>
            <w:noProof/>
            <w:webHidden/>
          </w:rPr>
        </w:r>
        <w:r>
          <w:rPr>
            <w:noProof/>
            <w:webHidden/>
          </w:rPr>
          <w:fldChar w:fldCharType="separate"/>
        </w:r>
        <w:r w:rsidR="00B462EB">
          <w:rPr>
            <w:noProof/>
            <w:webHidden/>
          </w:rPr>
          <w:t>6</w:t>
        </w:r>
        <w:r>
          <w:rPr>
            <w:noProof/>
            <w:webHidden/>
          </w:rPr>
          <w:fldChar w:fldCharType="end"/>
        </w:r>
      </w:hyperlink>
    </w:p>
    <w:p w14:paraId="3BCEE06F" w14:textId="74605945" w:rsidR="005D64D4" w:rsidRDefault="005D64D4">
      <w:pPr>
        <w:pStyle w:val="TDC2"/>
        <w:tabs>
          <w:tab w:val="right" w:leader="dot" w:pos="9350"/>
        </w:tabs>
        <w:rPr>
          <w:rFonts w:asciiTheme="minorHAnsi" w:eastAsiaTheme="minorEastAsia" w:hAnsiTheme="minorHAnsi"/>
          <w:noProof/>
          <w:sz w:val="22"/>
          <w:lang w:eastAsia="es-GT"/>
        </w:rPr>
      </w:pPr>
      <w:hyperlink w:anchor="_Toc86006505" w:history="1">
        <w:r w:rsidRPr="00EC6248">
          <w:rPr>
            <w:rStyle w:val="Hipervnculo"/>
            <w:noProof/>
          </w:rPr>
          <w:t>1.8 Dar baja a un empleado</w:t>
        </w:r>
        <w:r>
          <w:rPr>
            <w:noProof/>
            <w:webHidden/>
          </w:rPr>
          <w:tab/>
        </w:r>
        <w:r>
          <w:rPr>
            <w:noProof/>
            <w:webHidden/>
          </w:rPr>
          <w:fldChar w:fldCharType="begin"/>
        </w:r>
        <w:r>
          <w:rPr>
            <w:noProof/>
            <w:webHidden/>
          </w:rPr>
          <w:instrText xml:space="preserve"> PAGEREF _Toc86006505 \h </w:instrText>
        </w:r>
        <w:r>
          <w:rPr>
            <w:noProof/>
            <w:webHidden/>
          </w:rPr>
        </w:r>
        <w:r>
          <w:rPr>
            <w:noProof/>
            <w:webHidden/>
          </w:rPr>
          <w:fldChar w:fldCharType="separate"/>
        </w:r>
        <w:r w:rsidR="00B462EB">
          <w:rPr>
            <w:noProof/>
            <w:webHidden/>
          </w:rPr>
          <w:t>7</w:t>
        </w:r>
        <w:r>
          <w:rPr>
            <w:noProof/>
            <w:webHidden/>
          </w:rPr>
          <w:fldChar w:fldCharType="end"/>
        </w:r>
      </w:hyperlink>
    </w:p>
    <w:p w14:paraId="0A84CB62" w14:textId="50FC2EA4" w:rsidR="005D64D4" w:rsidRDefault="005D64D4">
      <w:pPr>
        <w:pStyle w:val="TDC2"/>
        <w:tabs>
          <w:tab w:val="right" w:leader="dot" w:pos="9350"/>
        </w:tabs>
        <w:rPr>
          <w:rFonts w:asciiTheme="minorHAnsi" w:eastAsiaTheme="minorEastAsia" w:hAnsiTheme="minorHAnsi"/>
          <w:noProof/>
          <w:sz w:val="22"/>
          <w:lang w:eastAsia="es-GT"/>
        </w:rPr>
      </w:pPr>
      <w:hyperlink w:anchor="_Toc86006506" w:history="1">
        <w:r w:rsidRPr="00EC6248">
          <w:rPr>
            <w:rStyle w:val="Hipervnculo"/>
            <w:noProof/>
          </w:rPr>
          <w:t>1.9 Módulo de bajas</w:t>
        </w:r>
        <w:r>
          <w:rPr>
            <w:noProof/>
            <w:webHidden/>
          </w:rPr>
          <w:tab/>
        </w:r>
        <w:r>
          <w:rPr>
            <w:noProof/>
            <w:webHidden/>
          </w:rPr>
          <w:fldChar w:fldCharType="begin"/>
        </w:r>
        <w:r>
          <w:rPr>
            <w:noProof/>
            <w:webHidden/>
          </w:rPr>
          <w:instrText xml:space="preserve"> PAGEREF _Toc86006506 \h </w:instrText>
        </w:r>
        <w:r>
          <w:rPr>
            <w:noProof/>
            <w:webHidden/>
          </w:rPr>
        </w:r>
        <w:r>
          <w:rPr>
            <w:noProof/>
            <w:webHidden/>
          </w:rPr>
          <w:fldChar w:fldCharType="separate"/>
        </w:r>
        <w:r w:rsidR="00B462EB">
          <w:rPr>
            <w:noProof/>
            <w:webHidden/>
          </w:rPr>
          <w:t>8</w:t>
        </w:r>
        <w:r>
          <w:rPr>
            <w:noProof/>
            <w:webHidden/>
          </w:rPr>
          <w:fldChar w:fldCharType="end"/>
        </w:r>
      </w:hyperlink>
    </w:p>
    <w:p w14:paraId="237B25E7" w14:textId="1DC51B6E" w:rsidR="005D64D4" w:rsidRDefault="005D64D4">
      <w:pPr>
        <w:pStyle w:val="TDC2"/>
        <w:tabs>
          <w:tab w:val="right" w:leader="dot" w:pos="9350"/>
        </w:tabs>
        <w:rPr>
          <w:rFonts w:asciiTheme="minorHAnsi" w:eastAsiaTheme="minorEastAsia" w:hAnsiTheme="minorHAnsi"/>
          <w:noProof/>
          <w:sz w:val="22"/>
          <w:lang w:eastAsia="es-GT"/>
        </w:rPr>
      </w:pPr>
      <w:hyperlink w:anchor="_Toc86006507" w:history="1">
        <w:r w:rsidRPr="00EC6248">
          <w:rPr>
            <w:rStyle w:val="Hipervnculo"/>
            <w:noProof/>
          </w:rPr>
          <w:t>1.10 Reingreso</w:t>
        </w:r>
        <w:r>
          <w:rPr>
            <w:noProof/>
            <w:webHidden/>
          </w:rPr>
          <w:tab/>
        </w:r>
        <w:r>
          <w:rPr>
            <w:noProof/>
            <w:webHidden/>
          </w:rPr>
          <w:fldChar w:fldCharType="begin"/>
        </w:r>
        <w:r>
          <w:rPr>
            <w:noProof/>
            <w:webHidden/>
          </w:rPr>
          <w:instrText xml:space="preserve"> PAGEREF _Toc86006507 \h </w:instrText>
        </w:r>
        <w:r>
          <w:rPr>
            <w:noProof/>
            <w:webHidden/>
          </w:rPr>
        </w:r>
        <w:r>
          <w:rPr>
            <w:noProof/>
            <w:webHidden/>
          </w:rPr>
          <w:fldChar w:fldCharType="separate"/>
        </w:r>
        <w:r w:rsidR="00B462EB">
          <w:rPr>
            <w:noProof/>
            <w:webHidden/>
          </w:rPr>
          <w:t>9</w:t>
        </w:r>
        <w:r>
          <w:rPr>
            <w:noProof/>
            <w:webHidden/>
          </w:rPr>
          <w:fldChar w:fldCharType="end"/>
        </w:r>
      </w:hyperlink>
    </w:p>
    <w:p w14:paraId="4669C457" w14:textId="56F4F73C" w:rsidR="005D64D4" w:rsidRDefault="005D64D4">
      <w:pPr>
        <w:pStyle w:val="TDC2"/>
        <w:tabs>
          <w:tab w:val="right" w:leader="dot" w:pos="9350"/>
        </w:tabs>
        <w:rPr>
          <w:rFonts w:asciiTheme="minorHAnsi" w:eastAsiaTheme="minorEastAsia" w:hAnsiTheme="minorHAnsi"/>
          <w:noProof/>
          <w:sz w:val="22"/>
          <w:lang w:eastAsia="es-GT"/>
        </w:rPr>
      </w:pPr>
      <w:hyperlink w:anchor="_Toc86006508" w:history="1">
        <w:r w:rsidRPr="00EC6248">
          <w:rPr>
            <w:rStyle w:val="Hipervnculo"/>
            <w:noProof/>
          </w:rPr>
          <w:t>1.11 Visualización de documentos de un expediente de baja</w:t>
        </w:r>
        <w:r>
          <w:rPr>
            <w:noProof/>
            <w:webHidden/>
          </w:rPr>
          <w:tab/>
        </w:r>
        <w:r>
          <w:rPr>
            <w:noProof/>
            <w:webHidden/>
          </w:rPr>
          <w:fldChar w:fldCharType="begin"/>
        </w:r>
        <w:r>
          <w:rPr>
            <w:noProof/>
            <w:webHidden/>
          </w:rPr>
          <w:instrText xml:space="preserve"> PAGEREF _Toc86006508 \h </w:instrText>
        </w:r>
        <w:r>
          <w:rPr>
            <w:noProof/>
            <w:webHidden/>
          </w:rPr>
        </w:r>
        <w:r>
          <w:rPr>
            <w:noProof/>
            <w:webHidden/>
          </w:rPr>
          <w:fldChar w:fldCharType="separate"/>
        </w:r>
        <w:r w:rsidR="00B462EB">
          <w:rPr>
            <w:noProof/>
            <w:webHidden/>
          </w:rPr>
          <w:t>10</w:t>
        </w:r>
        <w:r>
          <w:rPr>
            <w:noProof/>
            <w:webHidden/>
          </w:rPr>
          <w:fldChar w:fldCharType="end"/>
        </w:r>
      </w:hyperlink>
    </w:p>
    <w:p w14:paraId="629E2B00" w14:textId="18B25445" w:rsidR="005D64D4" w:rsidRDefault="005D64D4">
      <w:pPr>
        <w:pStyle w:val="TDC2"/>
        <w:tabs>
          <w:tab w:val="right" w:leader="dot" w:pos="9350"/>
        </w:tabs>
        <w:rPr>
          <w:rFonts w:asciiTheme="minorHAnsi" w:eastAsiaTheme="minorEastAsia" w:hAnsiTheme="minorHAnsi"/>
          <w:noProof/>
          <w:sz w:val="22"/>
          <w:lang w:eastAsia="es-GT"/>
        </w:rPr>
      </w:pPr>
      <w:hyperlink w:anchor="_Toc86006509" w:history="1">
        <w:r w:rsidRPr="00EC6248">
          <w:rPr>
            <w:rStyle w:val="Hipervnculo"/>
            <w:noProof/>
          </w:rPr>
          <w:t>1.12 Módulo de Usuarios</w:t>
        </w:r>
        <w:r>
          <w:rPr>
            <w:noProof/>
            <w:webHidden/>
          </w:rPr>
          <w:tab/>
        </w:r>
        <w:r>
          <w:rPr>
            <w:noProof/>
            <w:webHidden/>
          </w:rPr>
          <w:fldChar w:fldCharType="begin"/>
        </w:r>
        <w:r>
          <w:rPr>
            <w:noProof/>
            <w:webHidden/>
          </w:rPr>
          <w:instrText xml:space="preserve"> PAGEREF _Toc86006509 \h </w:instrText>
        </w:r>
        <w:r>
          <w:rPr>
            <w:noProof/>
            <w:webHidden/>
          </w:rPr>
        </w:r>
        <w:r>
          <w:rPr>
            <w:noProof/>
            <w:webHidden/>
          </w:rPr>
          <w:fldChar w:fldCharType="separate"/>
        </w:r>
        <w:r w:rsidR="00B462EB">
          <w:rPr>
            <w:noProof/>
            <w:webHidden/>
          </w:rPr>
          <w:t>11</w:t>
        </w:r>
        <w:r>
          <w:rPr>
            <w:noProof/>
            <w:webHidden/>
          </w:rPr>
          <w:fldChar w:fldCharType="end"/>
        </w:r>
      </w:hyperlink>
    </w:p>
    <w:p w14:paraId="68E48054" w14:textId="188DDEF1" w:rsidR="005D64D4" w:rsidRDefault="005D64D4">
      <w:pPr>
        <w:pStyle w:val="TDC2"/>
        <w:tabs>
          <w:tab w:val="right" w:leader="dot" w:pos="9350"/>
        </w:tabs>
        <w:rPr>
          <w:rFonts w:asciiTheme="minorHAnsi" w:eastAsiaTheme="minorEastAsia" w:hAnsiTheme="minorHAnsi"/>
          <w:noProof/>
          <w:sz w:val="22"/>
          <w:lang w:eastAsia="es-GT"/>
        </w:rPr>
      </w:pPr>
      <w:hyperlink w:anchor="_Toc86006510" w:history="1">
        <w:r w:rsidRPr="00EC6248">
          <w:rPr>
            <w:rStyle w:val="Hipervnculo"/>
            <w:noProof/>
          </w:rPr>
          <w:t>1.13 Módulo de Contacto</w:t>
        </w:r>
        <w:r>
          <w:rPr>
            <w:noProof/>
            <w:webHidden/>
          </w:rPr>
          <w:tab/>
        </w:r>
        <w:r>
          <w:rPr>
            <w:noProof/>
            <w:webHidden/>
          </w:rPr>
          <w:fldChar w:fldCharType="begin"/>
        </w:r>
        <w:r>
          <w:rPr>
            <w:noProof/>
            <w:webHidden/>
          </w:rPr>
          <w:instrText xml:space="preserve"> PAGEREF _Toc86006510 \h </w:instrText>
        </w:r>
        <w:r>
          <w:rPr>
            <w:noProof/>
            <w:webHidden/>
          </w:rPr>
        </w:r>
        <w:r>
          <w:rPr>
            <w:noProof/>
            <w:webHidden/>
          </w:rPr>
          <w:fldChar w:fldCharType="separate"/>
        </w:r>
        <w:r w:rsidR="00B462EB">
          <w:rPr>
            <w:noProof/>
            <w:webHidden/>
          </w:rPr>
          <w:t>12</w:t>
        </w:r>
        <w:r>
          <w:rPr>
            <w:noProof/>
            <w:webHidden/>
          </w:rPr>
          <w:fldChar w:fldCharType="end"/>
        </w:r>
      </w:hyperlink>
    </w:p>
    <w:p w14:paraId="211C14D9" w14:textId="652F6A23" w:rsidR="005D64D4" w:rsidRDefault="005D64D4">
      <w:pPr>
        <w:pStyle w:val="TDC2"/>
        <w:tabs>
          <w:tab w:val="right" w:leader="dot" w:pos="9350"/>
        </w:tabs>
        <w:rPr>
          <w:rFonts w:asciiTheme="minorHAnsi" w:eastAsiaTheme="minorEastAsia" w:hAnsiTheme="minorHAnsi"/>
          <w:noProof/>
          <w:sz w:val="22"/>
          <w:lang w:eastAsia="es-GT"/>
        </w:rPr>
      </w:pPr>
      <w:hyperlink w:anchor="_Toc86006511" w:history="1">
        <w:r w:rsidRPr="00EC6248">
          <w:rPr>
            <w:rStyle w:val="Hipervnculo"/>
            <w:noProof/>
          </w:rPr>
          <w:t>1.14 Perfil del usuario</w:t>
        </w:r>
        <w:r>
          <w:rPr>
            <w:noProof/>
            <w:webHidden/>
          </w:rPr>
          <w:tab/>
        </w:r>
        <w:r>
          <w:rPr>
            <w:noProof/>
            <w:webHidden/>
          </w:rPr>
          <w:fldChar w:fldCharType="begin"/>
        </w:r>
        <w:r>
          <w:rPr>
            <w:noProof/>
            <w:webHidden/>
          </w:rPr>
          <w:instrText xml:space="preserve"> PAGEREF _Toc86006511 \h </w:instrText>
        </w:r>
        <w:r>
          <w:rPr>
            <w:noProof/>
            <w:webHidden/>
          </w:rPr>
        </w:r>
        <w:r>
          <w:rPr>
            <w:noProof/>
            <w:webHidden/>
          </w:rPr>
          <w:fldChar w:fldCharType="separate"/>
        </w:r>
        <w:r w:rsidR="00B462EB">
          <w:rPr>
            <w:noProof/>
            <w:webHidden/>
          </w:rPr>
          <w:t>14</w:t>
        </w:r>
        <w:r>
          <w:rPr>
            <w:noProof/>
            <w:webHidden/>
          </w:rPr>
          <w:fldChar w:fldCharType="end"/>
        </w:r>
      </w:hyperlink>
    </w:p>
    <w:p w14:paraId="3752059A" w14:textId="4D5885C0" w:rsidR="005D64D4" w:rsidRPr="005D64D4" w:rsidRDefault="005D64D4" w:rsidP="005D64D4">
      <w:pPr>
        <w:rPr>
          <w:lang w:val="es-MX"/>
        </w:rPr>
      </w:pPr>
      <w:r>
        <w:rPr>
          <w:lang w:val="es-MX"/>
        </w:rPr>
        <w:fldChar w:fldCharType="end"/>
      </w:r>
    </w:p>
    <w:p w14:paraId="4DEC7B9E" w14:textId="01DB7D15" w:rsidR="005D64D4" w:rsidRDefault="005D64D4" w:rsidP="005D64D4">
      <w:pPr>
        <w:pStyle w:val="TDC1"/>
        <w:tabs>
          <w:tab w:val="right" w:leader="dot" w:pos="9350"/>
        </w:tabs>
        <w:jc w:val="center"/>
        <w:rPr>
          <w:rFonts w:cs="Times New Roman"/>
          <w:b/>
          <w:bCs/>
          <w:szCs w:val="24"/>
          <w:lang w:val="es-MX"/>
        </w:rPr>
      </w:pPr>
      <w:r>
        <w:rPr>
          <w:rFonts w:cs="Times New Roman"/>
          <w:b/>
          <w:bCs/>
          <w:szCs w:val="24"/>
          <w:lang w:val="es-MX"/>
        </w:rPr>
        <w:t xml:space="preserve">TABLA DE </w:t>
      </w:r>
      <w:r w:rsidR="00E02F75">
        <w:rPr>
          <w:rFonts w:cs="Times New Roman"/>
          <w:b/>
          <w:bCs/>
          <w:szCs w:val="24"/>
          <w:lang w:val="es-MX"/>
        </w:rPr>
        <w:t>IMÁGENES</w:t>
      </w:r>
    </w:p>
    <w:p w14:paraId="01033195" w14:textId="2EDA108C"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r w:rsidRPr="00B462EB">
        <w:rPr>
          <w:lang w:val="es-MX"/>
        </w:rPr>
        <w:fldChar w:fldCharType="begin"/>
      </w:r>
      <w:r w:rsidRPr="00B462EB">
        <w:rPr>
          <w:lang w:val="es-MX"/>
        </w:rPr>
        <w:instrText xml:space="preserve"> TOC \h \z \c "Figura" </w:instrText>
      </w:r>
      <w:r w:rsidRPr="00B462EB">
        <w:rPr>
          <w:lang w:val="es-MX"/>
        </w:rPr>
        <w:fldChar w:fldCharType="separate"/>
      </w:r>
      <w:hyperlink w:anchor="_Toc86007664" w:history="1">
        <w:r w:rsidRPr="00B462EB">
          <w:rPr>
            <w:rStyle w:val="Hipervnculo"/>
            <w:rFonts w:cs="Times New Roman"/>
            <w:noProof/>
          </w:rPr>
          <w:t>Figura 1</w:t>
        </w:r>
        <w:r w:rsidRPr="00B462EB">
          <w:rPr>
            <w:noProof/>
            <w:webHidden/>
          </w:rPr>
          <w:tab/>
        </w:r>
        <w:r w:rsidRPr="00B462EB">
          <w:rPr>
            <w:noProof/>
            <w:webHidden/>
          </w:rPr>
          <w:fldChar w:fldCharType="begin"/>
        </w:r>
        <w:r w:rsidRPr="00B462EB">
          <w:rPr>
            <w:noProof/>
            <w:webHidden/>
          </w:rPr>
          <w:instrText xml:space="preserve"> PAGEREF _Toc86007664 \h </w:instrText>
        </w:r>
        <w:r w:rsidRPr="00B462EB">
          <w:rPr>
            <w:noProof/>
            <w:webHidden/>
          </w:rPr>
        </w:r>
        <w:r w:rsidRPr="00B462EB">
          <w:rPr>
            <w:noProof/>
            <w:webHidden/>
          </w:rPr>
          <w:fldChar w:fldCharType="separate"/>
        </w:r>
        <w:r>
          <w:rPr>
            <w:noProof/>
            <w:webHidden/>
          </w:rPr>
          <w:t>1</w:t>
        </w:r>
        <w:r w:rsidRPr="00B462EB">
          <w:rPr>
            <w:noProof/>
            <w:webHidden/>
          </w:rPr>
          <w:fldChar w:fldCharType="end"/>
        </w:r>
      </w:hyperlink>
    </w:p>
    <w:p w14:paraId="7291C9D0" w14:textId="2E726C6E"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65" w:history="1">
        <w:r w:rsidRPr="00B462EB">
          <w:rPr>
            <w:rStyle w:val="Hipervnculo"/>
            <w:rFonts w:cs="Times New Roman"/>
            <w:noProof/>
          </w:rPr>
          <w:t>Figura 2</w:t>
        </w:r>
        <w:r w:rsidRPr="00B462EB">
          <w:rPr>
            <w:noProof/>
            <w:webHidden/>
          </w:rPr>
          <w:tab/>
        </w:r>
        <w:r w:rsidRPr="00B462EB">
          <w:rPr>
            <w:noProof/>
            <w:webHidden/>
          </w:rPr>
          <w:fldChar w:fldCharType="begin"/>
        </w:r>
        <w:r w:rsidRPr="00B462EB">
          <w:rPr>
            <w:noProof/>
            <w:webHidden/>
          </w:rPr>
          <w:instrText xml:space="preserve"> PAGEREF _Toc86007665 \h </w:instrText>
        </w:r>
        <w:r w:rsidRPr="00B462EB">
          <w:rPr>
            <w:noProof/>
            <w:webHidden/>
          </w:rPr>
        </w:r>
        <w:r w:rsidRPr="00B462EB">
          <w:rPr>
            <w:noProof/>
            <w:webHidden/>
          </w:rPr>
          <w:fldChar w:fldCharType="separate"/>
        </w:r>
        <w:r>
          <w:rPr>
            <w:noProof/>
            <w:webHidden/>
          </w:rPr>
          <w:t>2</w:t>
        </w:r>
        <w:r w:rsidRPr="00B462EB">
          <w:rPr>
            <w:noProof/>
            <w:webHidden/>
          </w:rPr>
          <w:fldChar w:fldCharType="end"/>
        </w:r>
      </w:hyperlink>
    </w:p>
    <w:p w14:paraId="5DF8229A" w14:textId="54CAB9BB"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66" w:history="1">
        <w:r w:rsidRPr="00B462EB">
          <w:rPr>
            <w:rStyle w:val="Hipervnculo"/>
            <w:rFonts w:cs="Times New Roman"/>
            <w:noProof/>
          </w:rPr>
          <w:t>Figura 3</w:t>
        </w:r>
        <w:r w:rsidRPr="00B462EB">
          <w:rPr>
            <w:noProof/>
            <w:webHidden/>
          </w:rPr>
          <w:tab/>
        </w:r>
        <w:r w:rsidRPr="00B462EB">
          <w:rPr>
            <w:noProof/>
            <w:webHidden/>
          </w:rPr>
          <w:fldChar w:fldCharType="begin"/>
        </w:r>
        <w:r w:rsidRPr="00B462EB">
          <w:rPr>
            <w:noProof/>
            <w:webHidden/>
          </w:rPr>
          <w:instrText xml:space="preserve"> PAGEREF _Toc86007666 \h </w:instrText>
        </w:r>
        <w:r w:rsidRPr="00B462EB">
          <w:rPr>
            <w:noProof/>
            <w:webHidden/>
          </w:rPr>
        </w:r>
        <w:r w:rsidRPr="00B462EB">
          <w:rPr>
            <w:noProof/>
            <w:webHidden/>
          </w:rPr>
          <w:fldChar w:fldCharType="separate"/>
        </w:r>
        <w:r>
          <w:rPr>
            <w:noProof/>
            <w:webHidden/>
          </w:rPr>
          <w:t>3</w:t>
        </w:r>
        <w:r w:rsidRPr="00B462EB">
          <w:rPr>
            <w:noProof/>
            <w:webHidden/>
          </w:rPr>
          <w:fldChar w:fldCharType="end"/>
        </w:r>
      </w:hyperlink>
    </w:p>
    <w:p w14:paraId="135464DC" w14:textId="4FACB84A"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67" w:history="1">
        <w:r w:rsidRPr="00B462EB">
          <w:rPr>
            <w:rStyle w:val="Hipervnculo"/>
            <w:rFonts w:cs="Times New Roman"/>
            <w:noProof/>
          </w:rPr>
          <w:t>Figura 4</w:t>
        </w:r>
        <w:r w:rsidRPr="00B462EB">
          <w:rPr>
            <w:noProof/>
            <w:webHidden/>
          </w:rPr>
          <w:tab/>
        </w:r>
        <w:r w:rsidRPr="00B462EB">
          <w:rPr>
            <w:noProof/>
            <w:webHidden/>
          </w:rPr>
          <w:fldChar w:fldCharType="begin"/>
        </w:r>
        <w:r w:rsidRPr="00B462EB">
          <w:rPr>
            <w:noProof/>
            <w:webHidden/>
          </w:rPr>
          <w:instrText xml:space="preserve"> PAGEREF _Toc86007667 \h </w:instrText>
        </w:r>
        <w:r w:rsidRPr="00B462EB">
          <w:rPr>
            <w:noProof/>
            <w:webHidden/>
          </w:rPr>
        </w:r>
        <w:r w:rsidRPr="00B462EB">
          <w:rPr>
            <w:noProof/>
            <w:webHidden/>
          </w:rPr>
          <w:fldChar w:fldCharType="separate"/>
        </w:r>
        <w:r>
          <w:rPr>
            <w:noProof/>
            <w:webHidden/>
          </w:rPr>
          <w:t>4</w:t>
        </w:r>
        <w:r w:rsidRPr="00B462EB">
          <w:rPr>
            <w:noProof/>
            <w:webHidden/>
          </w:rPr>
          <w:fldChar w:fldCharType="end"/>
        </w:r>
      </w:hyperlink>
    </w:p>
    <w:p w14:paraId="27AE0984" w14:textId="5C64F074"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68" w:history="1">
        <w:r w:rsidRPr="00B462EB">
          <w:rPr>
            <w:rStyle w:val="Hipervnculo"/>
            <w:rFonts w:cs="Times New Roman"/>
            <w:noProof/>
          </w:rPr>
          <w:t>Figura 5</w:t>
        </w:r>
        <w:r w:rsidRPr="00B462EB">
          <w:rPr>
            <w:noProof/>
            <w:webHidden/>
          </w:rPr>
          <w:tab/>
        </w:r>
        <w:r w:rsidRPr="00B462EB">
          <w:rPr>
            <w:noProof/>
            <w:webHidden/>
          </w:rPr>
          <w:fldChar w:fldCharType="begin"/>
        </w:r>
        <w:r w:rsidRPr="00B462EB">
          <w:rPr>
            <w:noProof/>
            <w:webHidden/>
          </w:rPr>
          <w:instrText xml:space="preserve"> PAGEREF _Toc86007668 \h </w:instrText>
        </w:r>
        <w:r w:rsidRPr="00B462EB">
          <w:rPr>
            <w:noProof/>
            <w:webHidden/>
          </w:rPr>
        </w:r>
        <w:r w:rsidRPr="00B462EB">
          <w:rPr>
            <w:noProof/>
            <w:webHidden/>
          </w:rPr>
          <w:fldChar w:fldCharType="separate"/>
        </w:r>
        <w:r>
          <w:rPr>
            <w:noProof/>
            <w:webHidden/>
          </w:rPr>
          <w:t>5</w:t>
        </w:r>
        <w:r w:rsidRPr="00B462EB">
          <w:rPr>
            <w:noProof/>
            <w:webHidden/>
          </w:rPr>
          <w:fldChar w:fldCharType="end"/>
        </w:r>
      </w:hyperlink>
    </w:p>
    <w:p w14:paraId="5AAFCC44" w14:textId="11CAD495"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69" w:history="1">
        <w:r w:rsidRPr="00B462EB">
          <w:rPr>
            <w:rStyle w:val="Hipervnculo"/>
            <w:rFonts w:cs="Times New Roman"/>
            <w:noProof/>
          </w:rPr>
          <w:t>Figura 6</w:t>
        </w:r>
        <w:r w:rsidRPr="00B462EB">
          <w:rPr>
            <w:noProof/>
            <w:webHidden/>
          </w:rPr>
          <w:tab/>
        </w:r>
        <w:r w:rsidRPr="00B462EB">
          <w:rPr>
            <w:noProof/>
            <w:webHidden/>
          </w:rPr>
          <w:fldChar w:fldCharType="begin"/>
        </w:r>
        <w:r w:rsidRPr="00B462EB">
          <w:rPr>
            <w:noProof/>
            <w:webHidden/>
          </w:rPr>
          <w:instrText xml:space="preserve"> PAGEREF _Toc86007669 \h </w:instrText>
        </w:r>
        <w:r w:rsidRPr="00B462EB">
          <w:rPr>
            <w:noProof/>
            <w:webHidden/>
          </w:rPr>
        </w:r>
        <w:r w:rsidRPr="00B462EB">
          <w:rPr>
            <w:noProof/>
            <w:webHidden/>
          </w:rPr>
          <w:fldChar w:fldCharType="separate"/>
        </w:r>
        <w:r>
          <w:rPr>
            <w:noProof/>
            <w:webHidden/>
          </w:rPr>
          <w:t>6</w:t>
        </w:r>
        <w:r w:rsidRPr="00B462EB">
          <w:rPr>
            <w:noProof/>
            <w:webHidden/>
          </w:rPr>
          <w:fldChar w:fldCharType="end"/>
        </w:r>
      </w:hyperlink>
    </w:p>
    <w:p w14:paraId="253C3934" w14:textId="0FF924F6"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0" w:history="1">
        <w:r w:rsidRPr="00B462EB">
          <w:rPr>
            <w:rStyle w:val="Hipervnculo"/>
            <w:rFonts w:cs="Times New Roman"/>
            <w:noProof/>
          </w:rPr>
          <w:t>Figura 7</w:t>
        </w:r>
        <w:r w:rsidRPr="00B462EB">
          <w:rPr>
            <w:noProof/>
            <w:webHidden/>
          </w:rPr>
          <w:tab/>
        </w:r>
        <w:r w:rsidRPr="00B462EB">
          <w:rPr>
            <w:noProof/>
            <w:webHidden/>
          </w:rPr>
          <w:fldChar w:fldCharType="begin"/>
        </w:r>
        <w:r w:rsidRPr="00B462EB">
          <w:rPr>
            <w:noProof/>
            <w:webHidden/>
          </w:rPr>
          <w:instrText xml:space="preserve"> PAGEREF _Toc86007670 \h </w:instrText>
        </w:r>
        <w:r w:rsidRPr="00B462EB">
          <w:rPr>
            <w:noProof/>
            <w:webHidden/>
          </w:rPr>
        </w:r>
        <w:r w:rsidRPr="00B462EB">
          <w:rPr>
            <w:noProof/>
            <w:webHidden/>
          </w:rPr>
          <w:fldChar w:fldCharType="separate"/>
        </w:r>
        <w:r>
          <w:rPr>
            <w:noProof/>
            <w:webHidden/>
          </w:rPr>
          <w:t>7</w:t>
        </w:r>
        <w:r w:rsidRPr="00B462EB">
          <w:rPr>
            <w:noProof/>
            <w:webHidden/>
          </w:rPr>
          <w:fldChar w:fldCharType="end"/>
        </w:r>
      </w:hyperlink>
    </w:p>
    <w:p w14:paraId="126B33F8" w14:textId="3015A93E"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1" w:history="1">
        <w:r w:rsidRPr="00B462EB">
          <w:rPr>
            <w:rStyle w:val="Hipervnculo"/>
            <w:rFonts w:cs="Times New Roman"/>
            <w:noProof/>
          </w:rPr>
          <w:t>Figura 8</w:t>
        </w:r>
        <w:r w:rsidRPr="00B462EB">
          <w:rPr>
            <w:noProof/>
            <w:webHidden/>
          </w:rPr>
          <w:tab/>
        </w:r>
        <w:r w:rsidRPr="00B462EB">
          <w:rPr>
            <w:noProof/>
            <w:webHidden/>
          </w:rPr>
          <w:fldChar w:fldCharType="begin"/>
        </w:r>
        <w:r w:rsidRPr="00B462EB">
          <w:rPr>
            <w:noProof/>
            <w:webHidden/>
          </w:rPr>
          <w:instrText xml:space="preserve"> PAGEREF _Toc86007671 \h </w:instrText>
        </w:r>
        <w:r w:rsidRPr="00B462EB">
          <w:rPr>
            <w:noProof/>
            <w:webHidden/>
          </w:rPr>
        </w:r>
        <w:r w:rsidRPr="00B462EB">
          <w:rPr>
            <w:noProof/>
            <w:webHidden/>
          </w:rPr>
          <w:fldChar w:fldCharType="separate"/>
        </w:r>
        <w:r>
          <w:rPr>
            <w:noProof/>
            <w:webHidden/>
          </w:rPr>
          <w:t>8</w:t>
        </w:r>
        <w:r w:rsidRPr="00B462EB">
          <w:rPr>
            <w:noProof/>
            <w:webHidden/>
          </w:rPr>
          <w:fldChar w:fldCharType="end"/>
        </w:r>
      </w:hyperlink>
    </w:p>
    <w:p w14:paraId="35B56DC9" w14:textId="0F395DFF"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2" w:history="1">
        <w:r w:rsidRPr="00B462EB">
          <w:rPr>
            <w:rStyle w:val="Hipervnculo"/>
            <w:rFonts w:cs="Times New Roman"/>
            <w:noProof/>
          </w:rPr>
          <w:t>Figura 9</w:t>
        </w:r>
        <w:r w:rsidRPr="00B462EB">
          <w:rPr>
            <w:noProof/>
            <w:webHidden/>
          </w:rPr>
          <w:tab/>
        </w:r>
        <w:r w:rsidRPr="00B462EB">
          <w:rPr>
            <w:noProof/>
            <w:webHidden/>
          </w:rPr>
          <w:fldChar w:fldCharType="begin"/>
        </w:r>
        <w:r w:rsidRPr="00B462EB">
          <w:rPr>
            <w:noProof/>
            <w:webHidden/>
          </w:rPr>
          <w:instrText xml:space="preserve"> PAGEREF _Toc86007672 \h </w:instrText>
        </w:r>
        <w:r w:rsidRPr="00B462EB">
          <w:rPr>
            <w:noProof/>
            <w:webHidden/>
          </w:rPr>
        </w:r>
        <w:r w:rsidRPr="00B462EB">
          <w:rPr>
            <w:noProof/>
            <w:webHidden/>
          </w:rPr>
          <w:fldChar w:fldCharType="separate"/>
        </w:r>
        <w:r>
          <w:rPr>
            <w:noProof/>
            <w:webHidden/>
          </w:rPr>
          <w:t>9</w:t>
        </w:r>
        <w:r w:rsidRPr="00B462EB">
          <w:rPr>
            <w:noProof/>
            <w:webHidden/>
          </w:rPr>
          <w:fldChar w:fldCharType="end"/>
        </w:r>
      </w:hyperlink>
    </w:p>
    <w:p w14:paraId="0C4196CF" w14:textId="3F188D83"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3" w:history="1">
        <w:r w:rsidRPr="00B462EB">
          <w:rPr>
            <w:rStyle w:val="Hipervnculo"/>
            <w:rFonts w:cs="Times New Roman"/>
            <w:noProof/>
          </w:rPr>
          <w:t>Figura 10</w:t>
        </w:r>
        <w:r w:rsidRPr="00B462EB">
          <w:rPr>
            <w:noProof/>
            <w:webHidden/>
          </w:rPr>
          <w:tab/>
        </w:r>
        <w:r w:rsidRPr="00B462EB">
          <w:rPr>
            <w:noProof/>
            <w:webHidden/>
          </w:rPr>
          <w:fldChar w:fldCharType="begin"/>
        </w:r>
        <w:r w:rsidRPr="00B462EB">
          <w:rPr>
            <w:noProof/>
            <w:webHidden/>
          </w:rPr>
          <w:instrText xml:space="preserve"> PAGEREF _Toc86007673 \h </w:instrText>
        </w:r>
        <w:r w:rsidRPr="00B462EB">
          <w:rPr>
            <w:noProof/>
            <w:webHidden/>
          </w:rPr>
        </w:r>
        <w:r w:rsidRPr="00B462EB">
          <w:rPr>
            <w:noProof/>
            <w:webHidden/>
          </w:rPr>
          <w:fldChar w:fldCharType="separate"/>
        </w:r>
        <w:r>
          <w:rPr>
            <w:noProof/>
            <w:webHidden/>
          </w:rPr>
          <w:t>10</w:t>
        </w:r>
        <w:r w:rsidRPr="00B462EB">
          <w:rPr>
            <w:noProof/>
            <w:webHidden/>
          </w:rPr>
          <w:fldChar w:fldCharType="end"/>
        </w:r>
      </w:hyperlink>
    </w:p>
    <w:p w14:paraId="4B432E0F" w14:textId="277FDB22"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4" w:history="1">
        <w:r w:rsidRPr="00B462EB">
          <w:rPr>
            <w:rStyle w:val="Hipervnculo"/>
            <w:rFonts w:cs="Times New Roman"/>
            <w:noProof/>
          </w:rPr>
          <w:t>Figura 11</w:t>
        </w:r>
        <w:r w:rsidRPr="00B462EB">
          <w:rPr>
            <w:noProof/>
            <w:webHidden/>
          </w:rPr>
          <w:tab/>
        </w:r>
        <w:r w:rsidRPr="00B462EB">
          <w:rPr>
            <w:noProof/>
            <w:webHidden/>
          </w:rPr>
          <w:fldChar w:fldCharType="begin"/>
        </w:r>
        <w:r w:rsidRPr="00B462EB">
          <w:rPr>
            <w:noProof/>
            <w:webHidden/>
          </w:rPr>
          <w:instrText xml:space="preserve"> PAGEREF _Toc86007674 \h </w:instrText>
        </w:r>
        <w:r w:rsidRPr="00B462EB">
          <w:rPr>
            <w:noProof/>
            <w:webHidden/>
          </w:rPr>
        </w:r>
        <w:r w:rsidRPr="00B462EB">
          <w:rPr>
            <w:noProof/>
            <w:webHidden/>
          </w:rPr>
          <w:fldChar w:fldCharType="separate"/>
        </w:r>
        <w:r>
          <w:rPr>
            <w:noProof/>
            <w:webHidden/>
          </w:rPr>
          <w:t>11</w:t>
        </w:r>
        <w:r w:rsidRPr="00B462EB">
          <w:rPr>
            <w:noProof/>
            <w:webHidden/>
          </w:rPr>
          <w:fldChar w:fldCharType="end"/>
        </w:r>
      </w:hyperlink>
    </w:p>
    <w:p w14:paraId="6B4ACB64" w14:textId="638C3507"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5" w:history="1">
        <w:r w:rsidRPr="00B462EB">
          <w:rPr>
            <w:rStyle w:val="Hipervnculo"/>
            <w:rFonts w:cs="Times New Roman"/>
            <w:noProof/>
          </w:rPr>
          <w:t>Figura 12</w:t>
        </w:r>
        <w:r w:rsidRPr="00B462EB">
          <w:rPr>
            <w:noProof/>
            <w:webHidden/>
          </w:rPr>
          <w:tab/>
        </w:r>
        <w:r w:rsidRPr="00B462EB">
          <w:rPr>
            <w:noProof/>
            <w:webHidden/>
          </w:rPr>
          <w:fldChar w:fldCharType="begin"/>
        </w:r>
        <w:r w:rsidRPr="00B462EB">
          <w:rPr>
            <w:noProof/>
            <w:webHidden/>
          </w:rPr>
          <w:instrText xml:space="preserve"> PAGEREF _Toc86007675 \h </w:instrText>
        </w:r>
        <w:r w:rsidRPr="00B462EB">
          <w:rPr>
            <w:noProof/>
            <w:webHidden/>
          </w:rPr>
        </w:r>
        <w:r w:rsidRPr="00B462EB">
          <w:rPr>
            <w:noProof/>
            <w:webHidden/>
          </w:rPr>
          <w:fldChar w:fldCharType="separate"/>
        </w:r>
        <w:r>
          <w:rPr>
            <w:noProof/>
            <w:webHidden/>
          </w:rPr>
          <w:t>12</w:t>
        </w:r>
        <w:r w:rsidRPr="00B462EB">
          <w:rPr>
            <w:noProof/>
            <w:webHidden/>
          </w:rPr>
          <w:fldChar w:fldCharType="end"/>
        </w:r>
      </w:hyperlink>
    </w:p>
    <w:p w14:paraId="2F69A248" w14:textId="3A54004E" w:rsidR="00B462EB" w:rsidRPr="00B462EB" w:rsidRDefault="00B462EB" w:rsidP="00B462EB">
      <w:pPr>
        <w:pStyle w:val="Tabladeilustraciones"/>
        <w:tabs>
          <w:tab w:val="right" w:leader="dot" w:pos="9350"/>
        </w:tabs>
        <w:spacing w:after="100"/>
        <w:rPr>
          <w:rFonts w:asciiTheme="minorHAnsi" w:eastAsiaTheme="minorEastAsia" w:hAnsiTheme="minorHAnsi"/>
          <w:noProof/>
          <w:sz w:val="22"/>
          <w:lang w:eastAsia="es-GT"/>
        </w:rPr>
      </w:pPr>
      <w:hyperlink w:anchor="_Toc86007676" w:history="1">
        <w:r w:rsidRPr="00B462EB">
          <w:rPr>
            <w:rStyle w:val="Hipervnculo"/>
            <w:rFonts w:cs="Times New Roman"/>
            <w:noProof/>
          </w:rPr>
          <w:t>Figura 13</w:t>
        </w:r>
        <w:r w:rsidRPr="00B462EB">
          <w:rPr>
            <w:noProof/>
            <w:webHidden/>
          </w:rPr>
          <w:tab/>
        </w:r>
        <w:r w:rsidRPr="00B462EB">
          <w:rPr>
            <w:noProof/>
            <w:webHidden/>
          </w:rPr>
          <w:fldChar w:fldCharType="begin"/>
        </w:r>
        <w:r w:rsidRPr="00B462EB">
          <w:rPr>
            <w:noProof/>
            <w:webHidden/>
          </w:rPr>
          <w:instrText xml:space="preserve"> PAGEREF _Toc86007676 \h </w:instrText>
        </w:r>
        <w:r w:rsidRPr="00B462EB">
          <w:rPr>
            <w:noProof/>
            <w:webHidden/>
          </w:rPr>
        </w:r>
        <w:r w:rsidRPr="00B462EB">
          <w:rPr>
            <w:noProof/>
            <w:webHidden/>
          </w:rPr>
          <w:fldChar w:fldCharType="separate"/>
        </w:r>
        <w:r>
          <w:rPr>
            <w:noProof/>
            <w:webHidden/>
          </w:rPr>
          <w:t>14</w:t>
        </w:r>
        <w:r w:rsidRPr="00B462EB">
          <w:rPr>
            <w:noProof/>
            <w:webHidden/>
          </w:rPr>
          <w:fldChar w:fldCharType="end"/>
        </w:r>
      </w:hyperlink>
    </w:p>
    <w:p w14:paraId="5185F435" w14:textId="02836DD1" w:rsidR="00E02F75" w:rsidRDefault="00B462EB" w:rsidP="00B462EB">
      <w:pPr>
        <w:pStyle w:val="TDC2"/>
        <w:ind w:left="0"/>
        <w:rPr>
          <w:lang w:val="es-MX"/>
        </w:rPr>
      </w:pPr>
      <w:r w:rsidRPr="00B462EB">
        <w:rPr>
          <w:lang w:val="es-MX"/>
        </w:rPr>
        <w:fldChar w:fldCharType="end"/>
      </w:r>
    </w:p>
    <w:p w14:paraId="28CEBD8A" w14:textId="77777777" w:rsidR="005D64D4" w:rsidRDefault="005D64D4" w:rsidP="005D64D4">
      <w:pPr>
        <w:pStyle w:val="TN1"/>
        <w:sectPr w:rsidR="005D64D4" w:rsidSect="00E2126D">
          <w:headerReference w:type="default" r:id="rId9"/>
          <w:pgSz w:w="12240" w:h="15840"/>
          <w:pgMar w:top="1440" w:right="1440" w:bottom="1440" w:left="1440" w:header="709" w:footer="709" w:gutter="0"/>
          <w:cols w:space="708"/>
          <w:docGrid w:linePitch="360"/>
        </w:sectPr>
      </w:pPr>
    </w:p>
    <w:p w14:paraId="4076AB0D" w14:textId="25FE534F" w:rsidR="00351357" w:rsidRDefault="005D64D4" w:rsidP="005D64D4">
      <w:pPr>
        <w:pStyle w:val="TN1"/>
      </w:pPr>
      <w:bookmarkStart w:id="0" w:name="_Toc86006497"/>
      <w:r>
        <w:t>1</w:t>
      </w:r>
      <w:r w:rsidR="00B63FDC">
        <w:t xml:space="preserve">. </w:t>
      </w:r>
      <w:r>
        <w:t>Manual de Usuario</w:t>
      </w:r>
      <w:bookmarkEnd w:id="0"/>
    </w:p>
    <w:p w14:paraId="26D3282E" w14:textId="77777777" w:rsidR="005D64D4" w:rsidRDefault="00844267" w:rsidP="00B63FDC">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La funcionalidad de todo sistema, depende de cada uno de sus módulos, los cuales deben ser fáciles de usar y agradables a la vista. Basados en lo anterior, SODEN se diseñó para ser utilizado por cualquier persona, desde un usuario con pocos conocimientos de cómputo hasta un usuario experto. A continuación, se detalla cada uno de sus módulos.</w:t>
      </w:r>
    </w:p>
    <w:p w14:paraId="6E6072E4" w14:textId="346F245F" w:rsidR="00844267" w:rsidRPr="00466921" w:rsidRDefault="005D64D4" w:rsidP="005D64D4">
      <w:pPr>
        <w:pStyle w:val="TN2"/>
      </w:pPr>
      <w:bookmarkStart w:id="1" w:name="_Toc86006498"/>
      <w:r>
        <w:t>1</w:t>
      </w:r>
      <w:r w:rsidR="00844267" w:rsidRPr="00466921">
        <w:t>.1 Módulo de ingreso</w:t>
      </w:r>
      <w:bookmarkEnd w:id="1"/>
    </w:p>
    <w:p w14:paraId="2A93E474" w14:textId="20FA30CA" w:rsidR="00844267" w:rsidRDefault="00844267" w:rsidP="00B63FDC">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 xml:space="preserve">Este es el punto de partida del sistema, planificado de esta manera para que un usuario sin los privilegios permitidos no pueda visualizar información confidencial de los empleados de la empresa. En él se debe ingresar el correo electrónico y la contraseña con la que se creó el usuario. Se da la opción para que el usuario decida si quiere que el navegador recuerde su correo y contraseña para facilitarle el ingreso en otra oportunidad, pero esto no debe ser tomado a la ligera, </w:t>
      </w:r>
      <w:r w:rsidR="00466921">
        <w:rPr>
          <w:rFonts w:ascii="Times New Roman" w:hAnsi="Times New Roman" w:cs="Times New Roman"/>
          <w:sz w:val="24"/>
          <w:szCs w:val="24"/>
          <w:lang w:val="es-MX"/>
        </w:rPr>
        <w:t>ya que,</w:t>
      </w:r>
      <w:r>
        <w:rPr>
          <w:rFonts w:ascii="Times New Roman" w:hAnsi="Times New Roman" w:cs="Times New Roman"/>
          <w:sz w:val="24"/>
          <w:szCs w:val="24"/>
          <w:lang w:val="es-MX"/>
        </w:rPr>
        <w:t xml:space="preserve"> si alguien tiene acceso a su computadora, puede consultar estos datos para hacer uso de ellos en un futuro y desde otro navegador</w:t>
      </w:r>
      <w:r w:rsidR="00B6650D">
        <w:rPr>
          <w:rFonts w:ascii="Times New Roman" w:hAnsi="Times New Roman" w:cs="Times New Roman"/>
          <w:sz w:val="24"/>
          <w:szCs w:val="24"/>
          <w:lang w:val="es-MX"/>
        </w:rPr>
        <w:t>.</w:t>
      </w:r>
    </w:p>
    <w:p w14:paraId="48FB444C" w14:textId="0DDD54FF" w:rsidR="00B60A8E" w:rsidRPr="00B60A8E" w:rsidRDefault="00B60A8E" w:rsidP="00B60A8E">
      <w:pPr>
        <w:pStyle w:val="Descripcin"/>
        <w:keepNext/>
        <w:rPr>
          <w:rFonts w:ascii="Times New Roman" w:hAnsi="Times New Roman" w:cs="Times New Roman"/>
          <w:b/>
          <w:bCs/>
          <w:color w:val="auto"/>
        </w:rPr>
      </w:pPr>
      <w:bookmarkStart w:id="2" w:name="_Toc86007664"/>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bookmarkEnd w:id="2"/>
      <w:r w:rsidRPr="00B60A8E">
        <w:rPr>
          <w:rFonts w:ascii="Times New Roman" w:hAnsi="Times New Roman" w:cs="Times New Roman"/>
          <w:b/>
          <w:bCs/>
          <w:color w:val="auto"/>
          <w:sz w:val="24"/>
          <w:szCs w:val="24"/>
        </w:rPr>
        <w:fldChar w:fldCharType="end"/>
      </w:r>
    </w:p>
    <w:p w14:paraId="24FA01BB" w14:textId="7995086A" w:rsidR="00844267" w:rsidRDefault="00844267" w:rsidP="00844267">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Módulo de ingreso al sistema</w:t>
      </w:r>
    </w:p>
    <w:p w14:paraId="26212E3D" w14:textId="77777777" w:rsidR="00844267" w:rsidRDefault="00844267" w:rsidP="00844267">
      <w:pPr>
        <w:spacing w:line="480" w:lineRule="auto"/>
        <w:jc w:val="center"/>
        <w:rPr>
          <w:rFonts w:ascii="Times New Roman" w:hAnsi="Times New Roman" w:cs="Times New Roman"/>
          <w:sz w:val="24"/>
          <w:szCs w:val="24"/>
          <w:lang w:val="es-MX"/>
        </w:rPr>
      </w:pPr>
      <w:r>
        <w:rPr>
          <w:noProof/>
        </w:rPr>
        <w:drawing>
          <wp:inline distT="0" distB="0" distL="0" distR="0" wp14:anchorId="7429338B" wp14:editId="0AAE59F0">
            <wp:extent cx="3124616" cy="180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124616" cy="1800000"/>
                    </a:xfrm>
                    <a:prstGeom prst="rect">
                      <a:avLst/>
                    </a:prstGeom>
                    <a:noFill/>
                    <a:ln>
                      <a:noFill/>
                    </a:ln>
                  </pic:spPr>
                </pic:pic>
              </a:graphicData>
            </a:graphic>
          </wp:inline>
        </w:drawing>
      </w:r>
    </w:p>
    <w:p w14:paraId="61F7A2B0" w14:textId="0399F9A5" w:rsidR="00844267" w:rsidRDefault="00844267" w:rsidP="00844267">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formulario que se debe llenar para ingresar al sistema.</w:t>
      </w:r>
    </w:p>
    <w:p w14:paraId="4EEA658A" w14:textId="3FE7A969" w:rsidR="00844267" w:rsidRPr="00B6650D" w:rsidRDefault="005D64D4" w:rsidP="005D64D4">
      <w:pPr>
        <w:pStyle w:val="TN2"/>
      </w:pPr>
      <w:bookmarkStart w:id="3" w:name="_Toc86006499"/>
      <w:r>
        <w:t>1.2</w:t>
      </w:r>
      <w:r w:rsidR="00844267" w:rsidRPr="00B6650D">
        <w:t xml:space="preserve"> Recuperación de contraseña</w:t>
      </w:r>
      <w:bookmarkEnd w:id="3"/>
    </w:p>
    <w:p w14:paraId="11464D35" w14:textId="216F8D5C" w:rsidR="00844267" w:rsidRDefault="00B6650D" w:rsidP="00844267">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Si el usuario no recuerda su contraseña, no hay manera de recuperarla, ya que esta se sube a la base de datos encriptada y solo el mismo sistema la puede desencriptar. Para recuperarla, se debe colocar el correo electrónico con que se creó la cuenta y oprimir el botón indicado para que el sistema envíe un link de recuperación y con este link podremos crear una nueva contraseña. El correo electrónico debe existir, caso contrario, no se podrá recuperar la contraseña y se deberá solicitar al administrador la creación de un nuevo usuario.</w:t>
      </w:r>
    </w:p>
    <w:p w14:paraId="6149F756" w14:textId="3D9B27EC" w:rsidR="00B60A8E" w:rsidRPr="00B60A8E" w:rsidRDefault="00B60A8E" w:rsidP="00B60A8E">
      <w:pPr>
        <w:pStyle w:val="Descripcin"/>
        <w:keepNext/>
        <w:rPr>
          <w:rFonts w:ascii="Times New Roman" w:hAnsi="Times New Roman" w:cs="Times New Roman"/>
          <w:b/>
          <w:bCs/>
          <w:color w:val="auto"/>
          <w:sz w:val="24"/>
          <w:szCs w:val="24"/>
        </w:rPr>
      </w:pPr>
      <w:bookmarkStart w:id="4" w:name="_Toc86007665"/>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bookmarkEnd w:id="4"/>
      <w:r w:rsidRPr="00B60A8E">
        <w:rPr>
          <w:rFonts w:ascii="Times New Roman" w:hAnsi="Times New Roman" w:cs="Times New Roman"/>
          <w:b/>
          <w:bCs/>
          <w:color w:val="auto"/>
          <w:sz w:val="24"/>
          <w:szCs w:val="24"/>
        </w:rPr>
        <w:fldChar w:fldCharType="end"/>
      </w:r>
    </w:p>
    <w:p w14:paraId="6B11CBDB" w14:textId="24E2FE28" w:rsidR="00844267" w:rsidRDefault="00844267" w:rsidP="00844267">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 xml:space="preserve">Módulo de </w:t>
      </w:r>
      <w:r w:rsidR="00B6650D">
        <w:rPr>
          <w:rFonts w:ascii="Times New Roman" w:hAnsi="Times New Roman" w:cs="Times New Roman"/>
          <w:i/>
          <w:iCs/>
          <w:sz w:val="24"/>
          <w:szCs w:val="24"/>
          <w:lang w:val="es-MX"/>
        </w:rPr>
        <w:t>recuperación de contraseña</w:t>
      </w:r>
    </w:p>
    <w:p w14:paraId="24C67736" w14:textId="77777777" w:rsidR="00844267" w:rsidRDefault="00844267" w:rsidP="00844267">
      <w:pPr>
        <w:spacing w:line="480" w:lineRule="auto"/>
        <w:jc w:val="center"/>
        <w:rPr>
          <w:rFonts w:ascii="Times New Roman" w:hAnsi="Times New Roman" w:cs="Times New Roman"/>
          <w:sz w:val="24"/>
          <w:szCs w:val="24"/>
          <w:lang w:val="es-MX"/>
        </w:rPr>
      </w:pPr>
      <w:r>
        <w:rPr>
          <w:noProof/>
        </w:rPr>
        <w:drawing>
          <wp:inline distT="0" distB="0" distL="0" distR="0" wp14:anchorId="3B53E001" wp14:editId="1747774A">
            <wp:extent cx="3600000" cy="1500364"/>
            <wp:effectExtent l="0" t="0" r="63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600000" cy="1500364"/>
                    </a:xfrm>
                    <a:prstGeom prst="rect">
                      <a:avLst/>
                    </a:prstGeom>
                    <a:noFill/>
                    <a:ln>
                      <a:noFill/>
                    </a:ln>
                  </pic:spPr>
                </pic:pic>
              </a:graphicData>
            </a:graphic>
          </wp:inline>
        </w:drawing>
      </w:r>
    </w:p>
    <w:p w14:paraId="6CD826C2" w14:textId="6851CE99" w:rsidR="00844267" w:rsidRDefault="00844267" w:rsidP="00844267">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Nota: La figura muestra el formulario que se debe llenar para </w:t>
      </w:r>
      <w:r w:rsidR="00B6650D">
        <w:rPr>
          <w:rFonts w:ascii="Times New Roman" w:hAnsi="Times New Roman" w:cs="Times New Roman"/>
          <w:sz w:val="24"/>
          <w:szCs w:val="24"/>
          <w:lang w:val="es-MX"/>
        </w:rPr>
        <w:t>recuperar la contraseña.</w:t>
      </w:r>
    </w:p>
    <w:p w14:paraId="47699C8B" w14:textId="3C9C640A" w:rsidR="00B6650D" w:rsidRPr="00B6650D" w:rsidRDefault="005D64D4" w:rsidP="005D64D4">
      <w:pPr>
        <w:pStyle w:val="TN2"/>
      </w:pPr>
      <w:bookmarkStart w:id="5" w:name="_Toc86006500"/>
      <w:r>
        <w:t>1.</w:t>
      </w:r>
      <w:r w:rsidR="00B6650D" w:rsidRPr="00B6650D">
        <w:t xml:space="preserve">3 </w:t>
      </w:r>
      <w:proofErr w:type="spellStart"/>
      <w:r w:rsidR="00B6650D">
        <w:t>Dashboard</w:t>
      </w:r>
      <w:bookmarkEnd w:id="5"/>
      <w:proofErr w:type="spellEnd"/>
    </w:p>
    <w:p w14:paraId="39A7613B" w14:textId="6D431068" w:rsidR="00B6650D" w:rsidRDefault="00B6650D" w:rsidP="00B6650D">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 xml:space="preserve">Una vez el sistema verifica la autenticidad de nuestro usuario y contraseña, nos permite el ingreso y muestra la pantalla principal, esta pantalla es múltiples usos, en ella se puede agregar avisos o una tabla de pendientes, en donde el usuario administrador que realiza las altas puede ver si le falta algo de algún expediente, por ejemplo, documentos o información personal. Esto no se definió correctamente, por lo que se ampliará en el tema de mantenimientos del sistema. En el top podemos observar el logotipo que con un toque nos permite regresar a esta vista desde los demás </w:t>
      </w:r>
      <w:r w:rsidR="005D64D4">
        <w:rPr>
          <w:rFonts w:ascii="Times New Roman" w:hAnsi="Times New Roman" w:cs="Times New Roman"/>
          <w:sz w:val="24"/>
          <w:szCs w:val="24"/>
          <w:lang w:val="es-MX"/>
        </w:rPr>
        <w:t>módulos</w:t>
      </w:r>
      <w:r>
        <w:rPr>
          <w:rFonts w:ascii="Times New Roman" w:hAnsi="Times New Roman" w:cs="Times New Roman"/>
          <w:sz w:val="24"/>
          <w:szCs w:val="24"/>
          <w:lang w:val="es-MX"/>
        </w:rPr>
        <w:t>, vemos el acceso directo al módulo de empleados, donde el usuario estará la mayor parte del tiempo, vemos el control de usuarios, mostrado solo en las vistas super y administrador, y el módulo de contacto, que sirve para acceder al manual de usuario, manual técnico y datos de contacto con el desarrollador para corrección de errores encontrados o solicitud de módulos adicionales.</w:t>
      </w:r>
    </w:p>
    <w:p w14:paraId="7A1B0001" w14:textId="144ED578" w:rsidR="00B60A8E" w:rsidRPr="00B60A8E" w:rsidRDefault="00B60A8E" w:rsidP="00B60A8E">
      <w:pPr>
        <w:pStyle w:val="Descripcin"/>
        <w:keepNext/>
        <w:rPr>
          <w:rFonts w:ascii="Times New Roman" w:hAnsi="Times New Roman" w:cs="Times New Roman"/>
          <w:b/>
          <w:bCs/>
          <w:color w:val="auto"/>
          <w:sz w:val="24"/>
          <w:szCs w:val="24"/>
        </w:rPr>
      </w:pPr>
      <w:bookmarkStart w:id="6" w:name="_Toc86007666"/>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3</w:t>
      </w:r>
      <w:bookmarkEnd w:id="6"/>
      <w:r w:rsidRPr="00B60A8E">
        <w:rPr>
          <w:rFonts w:ascii="Times New Roman" w:hAnsi="Times New Roman" w:cs="Times New Roman"/>
          <w:b/>
          <w:bCs/>
          <w:color w:val="auto"/>
          <w:sz w:val="24"/>
          <w:szCs w:val="24"/>
        </w:rPr>
        <w:fldChar w:fldCharType="end"/>
      </w:r>
    </w:p>
    <w:p w14:paraId="5D640656" w14:textId="1BA6E382" w:rsidR="00B6650D" w:rsidRDefault="00B6650D" w:rsidP="00B6650D">
      <w:pPr>
        <w:spacing w:line="480" w:lineRule="auto"/>
        <w:rPr>
          <w:rFonts w:ascii="Times New Roman" w:hAnsi="Times New Roman" w:cs="Times New Roman"/>
          <w:i/>
          <w:iCs/>
          <w:sz w:val="24"/>
          <w:szCs w:val="24"/>
          <w:lang w:val="es-MX"/>
        </w:rPr>
      </w:pPr>
      <w:proofErr w:type="spellStart"/>
      <w:r>
        <w:rPr>
          <w:rFonts w:ascii="Times New Roman" w:hAnsi="Times New Roman" w:cs="Times New Roman"/>
          <w:i/>
          <w:iCs/>
          <w:sz w:val="24"/>
          <w:szCs w:val="24"/>
          <w:lang w:val="es-MX"/>
        </w:rPr>
        <w:t>Dashboard</w:t>
      </w:r>
      <w:proofErr w:type="spellEnd"/>
      <w:r>
        <w:rPr>
          <w:rFonts w:ascii="Times New Roman" w:hAnsi="Times New Roman" w:cs="Times New Roman"/>
          <w:i/>
          <w:iCs/>
          <w:sz w:val="24"/>
          <w:szCs w:val="24"/>
          <w:lang w:val="es-MX"/>
        </w:rPr>
        <w:t xml:space="preserve"> del sistema</w:t>
      </w:r>
    </w:p>
    <w:p w14:paraId="615401EF" w14:textId="77777777" w:rsidR="00B6650D" w:rsidRDefault="00B6650D" w:rsidP="00B6650D">
      <w:pPr>
        <w:spacing w:line="480" w:lineRule="auto"/>
        <w:jc w:val="center"/>
        <w:rPr>
          <w:rFonts w:ascii="Times New Roman" w:hAnsi="Times New Roman" w:cs="Times New Roman"/>
          <w:sz w:val="24"/>
          <w:szCs w:val="24"/>
          <w:lang w:val="es-MX"/>
        </w:rPr>
      </w:pPr>
      <w:r>
        <w:rPr>
          <w:noProof/>
        </w:rPr>
        <w:drawing>
          <wp:inline distT="0" distB="0" distL="0" distR="0" wp14:anchorId="64D5CA03" wp14:editId="6A4BDCEE">
            <wp:extent cx="5270472" cy="288000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70472" cy="2880000"/>
                    </a:xfrm>
                    <a:prstGeom prst="rect">
                      <a:avLst/>
                    </a:prstGeom>
                    <a:noFill/>
                    <a:ln>
                      <a:noFill/>
                    </a:ln>
                  </pic:spPr>
                </pic:pic>
              </a:graphicData>
            </a:graphic>
          </wp:inline>
        </w:drawing>
      </w:r>
    </w:p>
    <w:p w14:paraId="6EDB0EDB" w14:textId="758807C2" w:rsidR="00B6650D" w:rsidRDefault="00B6650D" w:rsidP="00B6650D">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Nota: La figura muestra el </w:t>
      </w:r>
      <w:proofErr w:type="spellStart"/>
      <w:r>
        <w:rPr>
          <w:rFonts w:ascii="Times New Roman" w:hAnsi="Times New Roman" w:cs="Times New Roman"/>
          <w:sz w:val="24"/>
          <w:szCs w:val="24"/>
          <w:lang w:val="es-MX"/>
        </w:rPr>
        <w:t>dashboard</w:t>
      </w:r>
      <w:proofErr w:type="spellEnd"/>
      <w:r>
        <w:rPr>
          <w:rFonts w:ascii="Times New Roman" w:hAnsi="Times New Roman" w:cs="Times New Roman"/>
          <w:sz w:val="24"/>
          <w:szCs w:val="24"/>
          <w:lang w:val="es-MX"/>
        </w:rPr>
        <w:t xml:space="preserve"> del sistema, que puede ser configurado para mostrar información de primera mano que la empresa necesite notificar.</w:t>
      </w:r>
    </w:p>
    <w:p w14:paraId="5B53F10F" w14:textId="77777777" w:rsidR="005D64D4" w:rsidRDefault="005D64D4">
      <w:pPr>
        <w:rPr>
          <w:rFonts w:ascii="Times New Roman" w:hAnsi="Times New Roman" w:cs="Times New Roman"/>
          <w:b/>
          <w:bCs/>
          <w:sz w:val="24"/>
          <w:szCs w:val="24"/>
          <w:lang w:val="es-MX"/>
        </w:rPr>
      </w:pPr>
      <w:r>
        <w:br w:type="page"/>
      </w:r>
    </w:p>
    <w:p w14:paraId="26646A57" w14:textId="77002337" w:rsidR="00B6650D" w:rsidRPr="00B6650D" w:rsidRDefault="005D64D4" w:rsidP="005D64D4">
      <w:pPr>
        <w:pStyle w:val="TN2"/>
      </w:pPr>
      <w:bookmarkStart w:id="7" w:name="_Toc86006501"/>
      <w:r>
        <w:t>1.</w:t>
      </w:r>
      <w:r w:rsidR="00B36E36">
        <w:t>4</w:t>
      </w:r>
      <w:r w:rsidR="00B6650D" w:rsidRPr="00B6650D">
        <w:t xml:space="preserve"> </w:t>
      </w:r>
      <w:r w:rsidR="00B6650D">
        <w:t>Empleados</w:t>
      </w:r>
      <w:r w:rsidR="00755FE0">
        <w:t xml:space="preserve"> de alta</w:t>
      </w:r>
      <w:bookmarkEnd w:id="7"/>
    </w:p>
    <w:p w14:paraId="7550455F" w14:textId="503B5C76" w:rsidR="00B6650D" w:rsidRDefault="00755FE0" w:rsidP="00B6650D">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 xml:space="preserve">Esta vista es en donde se encuentra el objetivo general el sistema, desde ella se puede dar alta y baja a los empleados, modificar sus datos, ver los documentos contenidos en su expediente y agregar documentos faltantes. Asimismo, se ofrece una opción para ver el listado de expedientes de baja. </w:t>
      </w:r>
    </w:p>
    <w:p w14:paraId="48AF0E69" w14:textId="2E350FD8" w:rsidR="00B60A8E" w:rsidRPr="00B60A8E" w:rsidRDefault="00B60A8E" w:rsidP="00B60A8E">
      <w:pPr>
        <w:pStyle w:val="Descripcin"/>
        <w:keepNext/>
        <w:rPr>
          <w:rFonts w:ascii="Times New Roman" w:hAnsi="Times New Roman" w:cs="Times New Roman"/>
          <w:b/>
          <w:bCs/>
          <w:color w:val="auto"/>
          <w:sz w:val="24"/>
          <w:szCs w:val="24"/>
        </w:rPr>
      </w:pPr>
      <w:bookmarkStart w:id="8" w:name="_Toc86007667"/>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4</w:t>
      </w:r>
      <w:bookmarkEnd w:id="8"/>
      <w:r w:rsidRPr="00B60A8E">
        <w:rPr>
          <w:rFonts w:ascii="Times New Roman" w:hAnsi="Times New Roman" w:cs="Times New Roman"/>
          <w:b/>
          <w:bCs/>
          <w:color w:val="auto"/>
          <w:sz w:val="24"/>
          <w:szCs w:val="24"/>
        </w:rPr>
        <w:fldChar w:fldCharType="end"/>
      </w:r>
    </w:p>
    <w:p w14:paraId="592E5454" w14:textId="47BE0C6E" w:rsidR="00B6650D" w:rsidRDefault="00755FE0" w:rsidP="00B6650D">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Empleados de alta</w:t>
      </w:r>
    </w:p>
    <w:p w14:paraId="6165EFC8" w14:textId="77777777" w:rsidR="00B6650D" w:rsidRDefault="00B6650D" w:rsidP="00B6650D">
      <w:pPr>
        <w:spacing w:line="480" w:lineRule="auto"/>
        <w:jc w:val="center"/>
        <w:rPr>
          <w:rFonts w:ascii="Times New Roman" w:hAnsi="Times New Roman" w:cs="Times New Roman"/>
          <w:sz w:val="24"/>
          <w:szCs w:val="24"/>
          <w:lang w:val="es-MX"/>
        </w:rPr>
      </w:pPr>
      <w:r>
        <w:rPr>
          <w:noProof/>
        </w:rPr>
        <w:drawing>
          <wp:inline distT="0" distB="0" distL="0" distR="0" wp14:anchorId="64665BFE" wp14:editId="4F4942FB">
            <wp:extent cx="5247367" cy="288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47367" cy="2880000"/>
                    </a:xfrm>
                    <a:prstGeom prst="rect">
                      <a:avLst/>
                    </a:prstGeom>
                    <a:noFill/>
                    <a:ln>
                      <a:noFill/>
                    </a:ln>
                  </pic:spPr>
                </pic:pic>
              </a:graphicData>
            </a:graphic>
          </wp:inline>
        </w:drawing>
      </w:r>
    </w:p>
    <w:p w14:paraId="1EACC09F" w14:textId="3B45CC9C" w:rsidR="00B6650D" w:rsidRDefault="00B6650D" w:rsidP="00B6650D">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Nota: La figura muestra </w:t>
      </w:r>
      <w:r w:rsidR="00755FE0">
        <w:rPr>
          <w:rFonts w:ascii="Times New Roman" w:hAnsi="Times New Roman" w:cs="Times New Roman"/>
          <w:sz w:val="24"/>
          <w:szCs w:val="24"/>
          <w:lang w:val="es-MX"/>
        </w:rPr>
        <w:t>el módulo de empleados de alta.</w:t>
      </w:r>
    </w:p>
    <w:p w14:paraId="2EB401CB" w14:textId="77777777" w:rsidR="005D64D4" w:rsidRDefault="005D64D4">
      <w:pPr>
        <w:rPr>
          <w:rFonts w:ascii="Times New Roman" w:hAnsi="Times New Roman" w:cs="Times New Roman"/>
          <w:b/>
          <w:bCs/>
          <w:sz w:val="24"/>
          <w:szCs w:val="24"/>
          <w:lang w:val="es-MX"/>
        </w:rPr>
      </w:pPr>
      <w:r>
        <w:br w:type="page"/>
      </w:r>
    </w:p>
    <w:p w14:paraId="1EF81E20" w14:textId="3E53C4DC" w:rsidR="00755FE0" w:rsidRPr="00B6650D" w:rsidRDefault="005D64D4" w:rsidP="005D64D4">
      <w:pPr>
        <w:pStyle w:val="TN2"/>
      </w:pPr>
      <w:bookmarkStart w:id="9" w:name="_Toc86006502"/>
      <w:r>
        <w:t>1.5</w:t>
      </w:r>
      <w:r w:rsidR="00755FE0" w:rsidRPr="00B6650D">
        <w:t xml:space="preserve"> </w:t>
      </w:r>
      <w:r w:rsidR="00755FE0">
        <w:t>Acciones</w:t>
      </w:r>
      <w:bookmarkEnd w:id="9"/>
    </w:p>
    <w:p w14:paraId="2FA868B3" w14:textId="7A615E89" w:rsidR="00755FE0" w:rsidRDefault="00755FE0" w:rsidP="00755FE0">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Al final de los datos de cada empleado, se encuentra la columna de acciones, desde la que con un simple clic podemos hacer cambios en nuestra base de datos. Tenemos las opciones de editar, ver y actualizar documentos y darle baja al empleado.</w:t>
      </w:r>
    </w:p>
    <w:p w14:paraId="4CF0AF7A" w14:textId="50B441DD" w:rsidR="00755FE0" w:rsidRPr="00B6650D" w:rsidRDefault="005D64D4" w:rsidP="005D64D4">
      <w:pPr>
        <w:pStyle w:val="TN2"/>
      </w:pPr>
      <w:bookmarkStart w:id="10" w:name="_Toc86006503"/>
      <w:r>
        <w:t>1.</w:t>
      </w:r>
      <w:r w:rsidR="00B36E36">
        <w:t>6</w:t>
      </w:r>
      <w:r w:rsidR="00755FE0" w:rsidRPr="00B6650D">
        <w:t xml:space="preserve"> </w:t>
      </w:r>
      <w:r w:rsidR="00755FE0">
        <w:t>Modificar datos de un empleado</w:t>
      </w:r>
      <w:bookmarkEnd w:id="10"/>
    </w:p>
    <w:p w14:paraId="4888BE9A" w14:textId="7ADA8706" w:rsidR="00755FE0" w:rsidRDefault="00755FE0" w:rsidP="00755FE0">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Esta opción permite acceder a los datos de un empleado y modificar los que necesitemos cambiándolos directamente en la ventana modal que se abre. Esta vista incluso permite modificar la fotografía del empleado por una nueva, para mantener actualizado el sistema.</w:t>
      </w:r>
    </w:p>
    <w:p w14:paraId="116F3FC5" w14:textId="329D9C46" w:rsidR="00B60A8E" w:rsidRPr="00B60A8E" w:rsidRDefault="00B60A8E" w:rsidP="00B60A8E">
      <w:pPr>
        <w:pStyle w:val="Descripcin"/>
        <w:keepNext/>
        <w:rPr>
          <w:rFonts w:ascii="Times New Roman" w:hAnsi="Times New Roman" w:cs="Times New Roman"/>
          <w:b/>
          <w:bCs/>
          <w:color w:val="auto"/>
          <w:sz w:val="24"/>
          <w:szCs w:val="24"/>
        </w:rPr>
      </w:pPr>
      <w:bookmarkStart w:id="11" w:name="_Toc86007668"/>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5</w:t>
      </w:r>
      <w:bookmarkEnd w:id="11"/>
      <w:r w:rsidRPr="00B60A8E">
        <w:rPr>
          <w:rFonts w:ascii="Times New Roman" w:hAnsi="Times New Roman" w:cs="Times New Roman"/>
          <w:b/>
          <w:bCs/>
          <w:color w:val="auto"/>
          <w:sz w:val="24"/>
          <w:szCs w:val="24"/>
        </w:rPr>
        <w:fldChar w:fldCharType="end"/>
      </w:r>
    </w:p>
    <w:p w14:paraId="3149FB0A" w14:textId="395C46A8" w:rsidR="00755FE0" w:rsidRDefault="00755FE0" w:rsidP="00755FE0">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Modificar datos de un empleado</w:t>
      </w:r>
    </w:p>
    <w:p w14:paraId="7E308EEA" w14:textId="77777777" w:rsidR="00755FE0" w:rsidRDefault="00755FE0" w:rsidP="00755FE0">
      <w:pPr>
        <w:spacing w:line="480" w:lineRule="auto"/>
        <w:jc w:val="center"/>
        <w:rPr>
          <w:rFonts w:ascii="Times New Roman" w:hAnsi="Times New Roman" w:cs="Times New Roman"/>
          <w:sz w:val="24"/>
          <w:szCs w:val="24"/>
          <w:lang w:val="es-MX"/>
        </w:rPr>
      </w:pPr>
      <w:r>
        <w:rPr>
          <w:noProof/>
        </w:rPr>
        <w:drawing>
          <wp:inline distT="0" distB="0" distL="0" distR="0" wp14:anchorId="799F9B79" wp14:editId="2F7D1F05">
            <wp:extent cx="4223192" cy="288000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23192" cy="2880000"/>
                    </a:xfrm>
                    <a:prstGeom prst="rect">
                      <a:avLst/>
                    </a:prstGeom>
                    <a:noFill/>
                    <a:ln>
                      <a:noFill/>
                    </a:ln>
                  </pic:spPr>
                </pic:pic>
              </a:graphicData>
            </a:graphic>
          </wp:inline>
        </w:drawing>
      </w:r>
    </w:p>
    <w:p w14:paraId="27E79082" w14:textId="49B543F4" w:rsidR="00755FE0" w:rsidRDefault="00755FE0" w:rsidP="00755FE0">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módulo para modificar los datos de un empleado.</w:t>
      </w:r>
    </w:p>
    <w:p w14:paraId="3231E157" w14:textId="77777777" w:rsidR="005D64D4" w:rsidRDefault="005D64D4">
      <w:pPr>
        <w:rPr>
          <w:rFonts w:ascii="Times New Roman" w:hAnsi="Times New Roman" w:cs="Times New Roman"/>
          <w:b/>
          <w:bCs/>
          <w:sz w:val="24"/>
          <w:szCs w:val="24"/>
          <w:lang w:val="es-MX"/>
        </w:rPr>
      </w:pPr>
      <w:r>
        <w:br w:type="page"/>
      </w:r>
    </w:p>
    <w:p w14:paraId="505D9F6E" w14:textId="191E15AA" w:rsidR="00755FE0" w:rsidRPr="00B6650D" w:rsidRDefault="005D64D4" w:rsidP="005D64D4">
      <w:pPr>
        <w:pStyle w:val="TN2"/>
      </w:pPr>
      <w:bookmarkStart w:id="12" w:name="_Toc86006504"/>
      <w:r>
        <w:t>1.</w:t>
      </w:r>
      <w:r w:rsidR="00B36E36">
        <w:t>7</w:t>
      </w:r>
      <w:r w:rsidR="00755FE0" w:rsidRPr="00B6650D">
        <w:t xml:space="preserve"> </w:t>
      </w:r>
      <w:r w:rsidR="00755FE0">
        <w:t>Ver y actualizar documentos del expediente de un empleado</w:t>
      </w:r>
      <w:bookmarkEnd w:id="12"/>
    </w:p>
    <w:p w14:paraId="32BA289C" w14:textId="12EF7017" w:rsidR="005D64D4" w:rsidRDefault="00755FE0" w:rsidP="00755FE0">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 xml:space="preserve">Esta opción permite acceder a los documentos del expediente de un empleado y modificar los que necesitemos. De entrada, nos permite visualizar el documento principal y los demás documentos se pueden ver haciendo clic en los botones designados para ello. La vista, además, permite imprimir o descargar el documento sin necesidad de ir a una </w:t>
      </w:r>
      <w:r w:rsidR="00D434E3">
        <w:rPr>
          <w:rFonts w:ascii="Times New Roman" w:hAnsi="Times New Roman" w:cs="Times New Roman"/>
          <w:sz w:val="24"/>
          <w:szCs w:val="24"/>
          <w:lang w:val="es-MX"/>
        </w:rPr>
        <w:t>página</w:t>
      </w:r>
      <w:r>
        <w:rPr>
          <w:rFonts w:ascii="Times New Roman" w:hAnsi="Times New Roman" w:cs="Times New Roman"/>
          <w:sz w:val="24"/>
          <w:szCs w:val="24"/>
          <w:lang w:val="es-MX"/>
        </w:rPr>
        <w:t xml:space="preserve"> adicional.</w:t>
      </w:r>
    </w:p>
    <w:p w14:paraId="407179E9" w14:textId="0642D51D" w:rsidR="00B60A8E" w:rsidRPr="00B60A8E" w:rsidRDefault="00B60A8E" w:rsidP="00B60A8E">
      <w:pPr>
        <w:pStyle w:val="Descripcin"/>
        <w:keepNext/>
        <w:rPr>
          <w:rFonts w:ascii="Times New Roman" w:hAnsi="Times New Roman" w:cs="Times New Roman"/>
          <w:b/>
          <w:bCs/>
          <w:color w:val="auto"/>
          <w:sz w:val="24"/>
          <w:szCs w:val="24"/>
        </w:rPr>
      </w:pPr>
      <w:bookmarkStart w:id="13" w:name="_Toc86007669"/>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6</w:t>
      </w:r>
      <w:bookmarkEnd w:id="13"/>
      <w:r w:rsidRPr="00B60A8E">
        <w:rPr>
          <w:rFonts w:ascii="Times New Roman" w:hAnsi="Times New Roman" w:cs="Times New Roman"/>
          <w:b/>
          <w:bCs/>
          <w:color w:val="auto"/>
          <w:sz w:val="24"/>
          <w:szCs w:val="24"/>
        </w:rPr>
        <w:fldChar w:fldCharType="end"/>
      </w:r>
    </w:p>
    <w:p w14:paraId="743DA5C2" w14:textId="5D911863" w:rsidR="00755FE0" w:rsidRDefault="00755FE0" w:rsidP="00755FE0">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Ver y actualizar documentación del expediente de un empleado.</w:t>
      </w:r>
    </w:p>
    <w:p w14:paraId="7C0CFA62" w14:textId="77777777" w:rsidR="00755FE0" w:rsidRDefault="00755FE0" w:rsidP="00755FE0">
      <w:pPr>
        <w:spacing w:line="480" w:lineRule="auto"/>
        <w:jc w:val="center"/>
        <w:rPr>
          <w:rFonts w:ascii="Times New Roman" w:hAnsi="Times New Roman" w:cs="Times New Roman"/>
          <w:sz w:val="24"/>
          <w:szCs w:val="24"/>
          <w:lang w:val="es-MX"/>
        </w:rPr>
      </w:pPr>
      <w:r>
        <w:rPr>
          <w:noProof/>
        </w:rPr>
        <w:drawing>
          <wp:inline distT="0" distB="0" distL="0" distR="0" wp14:anchorId="127D7BFF" wp14:editId="6CC8EFCB">
            <wp:extent cx="3600000" cy="3259459"/>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000" cy="3259459"/>
                    </a:xfrm>
                    <a:prstGeom prst="rect">
                      <a:avLst/>
                    </a:prstGeom>
                    <a:noFill/>
                    <a:ln>
                      <a:noFill/>
                    </a:ln>
                  </pic:spPr>
                </pic:pic>
              </a:graphicData>
            </a:graphic>
          </wp:inline>
        </w:drawing>
      </w:r>
    </w:p>
    <w:p w14:paraId="18EE8BFF" w14:textId="57E7523E" w:rsidR="00755FE0" w:rsidRDefault="00755FE0" w:rsidP="00755FE0">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módulo para ver y actualizar documentación del expediente de un empleado.</w:t>
      </w:r>
    </w:p>
    <w:p w14:paraId="6F9097B1" w14:textId="77777777" w:rsidR="005D64D4" w:rsidRDefault="005D64D4">
      <w:pPr>
        <w:rPr>
          <w:rFonts w:ascii="Times New Roman" w:hAnsi="Times New Roman" w:cs="Times New Roman"/>
          <w:b/>
          <w:bCs/>
          <w:sz w:val="24"/>
          <w:szCs w:val="24"/>
          <w:lang w:val="es-MX"/>
        </w:rPr>
      </w:pPr>
      <w:r>
        <w:br w:type="page"/>
      </w:r>
    </w:p>
    <w:p w14:paraId="0F849F4E" w14:textId="44AE58C7" w:rsidR="00B36E36" w:rsidRPr="00B6650D" w:rsidRDefault="005D64D4" w:rsidP="005D64D4">
      <w:pPr>
        <w:pStyle w:val="TN2"/>
      </w:pPr>
      <w:bookmarkStart w:id="14" w:name="_Toc86006505"/>
      <w:r>
        <w:t>1.</w:t>
      </w:r>
      <w:r w:rsidR="00B36E36">
        <w:t>8</w:t>
      </w:r>
      <w:r w:rsidR="00B36E36" w:rsidRPr="00B6650D">
        <w:t xml:space="preserve"> </w:t>
      </w:r>
      <w:r w:rsidR="00B36E36">
        <w:t>Dar baja a un empleado</w:t>
      </w:r>
      <w:bookmarkEnd w:id="14"/>
    </w:p>
    <w:p w14:paraId="6DE0290F" w14:textId="1918537F" w:rsidR="005D64D4" w:rsidRDefault="00B36E36" w:rsidP="00B36E36">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En el menú de bajas, se permite darle la baja a un empleado y toda su documentación. Cuando se abre el módulo, nos muestra todos los datos del empleado y nos habilita un botón para la asignación de una fecha de baja. Se coloca la fecha y se le da clic al botón Dar Baja. Este botón, crea una copia exacta del empleado y su documentación en otra tabla llamada empleados de baja, eliminándolo inmediatamente de la base de datos de empleados activos.</w:t>
      </w:r>
    </w:p>
    <w:p w14:paraId="7C2D66FE" w14:textId="4B2F0408" w:rsidR="00B60A8E" w:rsidRPr="00B60A8E" w:rsidRDefault="00B60A8E" w:rsidP="00B60A8E">
      <w:pPr>
        <w:pStyle w:val="Descripcin"/>
        <w:keepNext/>
        <w:rPr>
          <w:rFonts w:ascii="Times New Roman" w:hAnsi="Times New Roman" w:cs="Times New Roman"/>
          <w:b/>
          <w:bCs/>
          <w:color w:val="auto"/>
          <w:sz w:val="24"/>
          <w:szCs w:val="24"/>
        </w:rPr>
      </w:pPr>
      <w:bookmarkStart w:id="15" w:name="_Toc86007670"/>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7</w:t>
      </w:r>
      <w:bookmarkEnd w:id="15"/>
      <w:r w:rsidRPr="00B60A8E">
        <w:rPr>
          <w:rFonts w:ascii="Times New Roman" w:hAnsi="Times New Roman" w:cs="Times New Roman"/>
          <w:b/>
          <w:bCs/>
          <w:color w:val="auto"/>
          <w:sz w:val="24"/>
          <w:szCs w:val="24"/>
        </w:rPr>
        <w:fldChar w:fldCharType="end"/>
      </w:r>
    </w:p>
    <w:p w14:paraId="08EAFEE9" w14:textId="04EFD7BC" w:rsidR="00B36E36" w:rsidRDefault="00B36E36" w:rsidP="00B36E36">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Eliminación de los registros de un empleado</w:t>
      </w:r>
    </w:p>
    <w:p w14:paraId="3A41E3BF" w14:textId="77777777" w:rsidR="00B36E36" w:rsidRDefault="00B36E36" w:rsidP="00B36E36">
      <w:pPr>
        <w:spacing w:line="480" w:lineRule="auto"/>
        <w:jc w:val="center"/>
        <w:rPr>
          <w:rFonts w:ascii="Times New Roman" w:hAnsi="Times New Roman" w:cs="Times New Roman"/>
          <w:sz w:val="24"/>
          <w:szCs w:val="24"/>
          <w:lang w:val="es-MX"/>
        </w:rPr>
      </w:pPr>
      <w:r>
        <w:rPr>
          <w:noProof/>
        </w:rPr>
        <w:drawing>
          <wp:inline distT="0" distB="0" distL="0" distR="0" wp14:anchorId="5FBC7AC2" wp14:editId="7A5F269A">
            <wp:extent cx="4856197" cy="2880000"/>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856197" cy="2880000"/>
                    </a:xfrm>
                    <a:prstGeom prst="rect">
                      <a:avLst/>
                    </a:prstGeom>
                    <a:noFill/>
                    <a:ln>
                      <a:noFill/>
                    </a:ln>
                  </pic:spPr>
                </pic:pic>
              </a:graphicData>
            </a:graphic>
          </wp:inline>
        </w:drawing>
      </w:r>
    </w:p>
    <w:p w14:paraId="0CCAEB95" w14:textId="3D37228C" w:rsidR="00B36E36" w:rsidRDefault="00B36E36" w:rsidP="00B36E36">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módulo para darle baja a un empleado.</w:t>
      </w:r>
    </w:p>
    <w:p w14:paraId="6C3718F0" w14:textId="77777777" w:rsidR="005D64D4" w:rsidRDefault="005D64D4">
      <w:pPr>
        <w:rPr>
          <w:rFonts w:ascii="Times New Roman" w:hAnsi="Times New Roman" w:cs="Times New Roman"/>
          <w:b/>
          <w:bCs/>
          <w:sz w:val="24"/>
          <w:szCs w:val="24"/>
          <w:lang w:val="es-MX"/>
        </w:rPr>
      </w:pPr>
      <w:r>
        <w:br w:type="page"/>
      </w:r>
    </w:p>
    <w:p w14:paraId="1D4AA657" w14:textId="37239C7C" w:rsidR="00B36E36" w:rsidRPr="00B6650D" w:rsidRDefault="005D64D4" w:rsidP="005D64D4">
      <w:pPr>
        <w:pStyle w:val="TN2"/>
      </w:pPr>
      <w:bookmarkStart w:id="16" w:name="_Toc86006506"/>
      <w:r>
        <w:t>1.</w:t>
      </w:r>
      <w:r w:rsidR="00B36E36">
        <w:t>9</w:t>
      </w:r>
      <w:r w:rsidR="00B36E36" w:rsidRPr="00B6650D">
        <w:t xml:space="preserve"> </w:t>
      </w:r>
      <w:r w:rsidR="00B36E36">
        <w:t>Módulo de bajas</w:t>
      </w:r>
      <w:bookmarkEnd w:id="16"/>
    </w:p>
    <w:p w14:paraId="53DC2442" w14:textId="7DCE3B28" w:rsidR="00B36E36" w:rsidRDefault="00B36E36" w:rsidP="00B36E36">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Si damos clic en el botón ver bajas, veremos el módulo de empleados de baja, en donde cada registro contiene las acciones de reingreso y visualización de documentación.</w:t>
      </w:r>
      <w:r w:rsidR="00F412AC">
        <w:rPr>
          <w:rFonts w:ascii="Times New Roman" w:hAnsi="Times New Roman" w:cs="Times New Roman"/>
          <w:sz w:val="24"/>
          <w:szCs w:val="24"/>
          <w:lang w:val="es-MX"/>
        </w:rPr>
        <w:t xml:space="preserve"> Asimismo, se puede regresar al módulo de expedientes de alta haciendo clic en el botón ver altas.</w:t>
      </w:r>
    </w:p>
    <w:p w14:paraId="7CE2C4D1" w14:textId="2745A7F6" w:rsidR="00B60A8E" w:rsidRPr="00B60A8E" w:rsidRDefault="00B60A8E" w:rsidP="00B60A8E">
      <w:pPr>
        <w:pStyle w:val="Descripcin"/>
        <w:keepNext/>
        <w:rPr>
          <w:rFonts w:ascii="Times New Roman" w:hAnsi="Times New Roman" w:cs="Times New Roman"/>
          <w:b/>
          <w:bCs/>
          <w:color w:val="auto"/>
          <w:sz w:val="24"/>
          <w:szCs w:val="24"/>
        </w:rPr>
      </w:pPr>
      <w:bookmarkStart w:id="17" w:name="_Toc86007671"/>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8</w:t>
      </w:r>
      <w:bookmarkEnd w:id="17"/>
      <w:r w:rsidRPr="00B60A8E">
        <w:rPr>
          <w:rFonts w:ascii="Times New Roman" w:hAnsi="Times New Roman" w:cs="Times New Roman"/>
          <w:b/>
          <w:bCs/>
          <w:color w:val="auto"/>
          <w:sz w:val="24"/>
          <w:szCs w:val="24"/>
        </w:rPr>
        <w:fldChar w:fldCharType="end"/>
      </w:r>
    </w:p>
    <w:p w14:paraId="0BDDBCA1" w14:textId="2AD081A2" w:rsidR="00B36E36" w:rsidRDefault="00B36E36" w:rsidP="00B36E36">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Módulo de empleados de baja</w:t>
      </w:r>
    </w:p>
    <w:p w14:paraId="549A1F24" w14:textId="77777777" w:rsidR="00B36E36" w:rsidRDefault="00B36E36" w:rsidP="00B36E36">
      <w:pPr>
        <w:spacing w:line="480" w:lineRule="auto"/>
        <w:jc w:val="center"/>
        <w:rPr>
          <w:rFonts w:ascii="Times New Roman" w:hAnsi="Times New Roman" w:cs="Times New Roman"/>
          <w:sz w:val="24"/>
          <w:szCs w:val="24"/>
          <w:lang w:val="es-MX"/>
        </w:rPr>
      </w:pPr>
      <w:r>
        <w:rPr>
          <w:noProof/>
        </w:rPr>
        <w:drawing>
          <wp:inline distT="0" distB="0" distL="0" distR="0" wp14:anchorId="7BB37402" wp14:editId="0311343C">
            <wp:extent cx="4856197" cy="1655390"/>
            <wp:effectExtent l="0" t="0" r="190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856197" cy="1655390"/>
                    </a:xfrm>
                    <a:prstGeom prst="rect">
                      <a:avLst/>
                    </a:prstGeom>
                    <a:noFill/>
                    <a:ln>
                      <a:noFill/>
                    </a:ln>
                  </pic:spPr>
                </pic:pic>
              </a:graphicData>
            </a:graphic>
          </wp:inline>
        </w:drawing>
      </w:r>
    </w:p>
    <w:p w14:paraId="37A979D3" w14:textId="08B91D9D" w:rsidR="00B36E36" w:rsidRDefault="00B36E36" w:rsidP="00B36E36">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módulo de empleados de baja.</w:t>
      </w:r>
    </w:p>
    <w:p w14:paraId="758F1057" w14:textId="77777777" w:rsidR="005D64D4" w:rsidRDefault="005D64D4">
      <w:pPr>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7FD9DC6C" w14:textId="5FB31DE7" w:rsidR="00B36E36" w:rsidRPr="00B6650D" w:rsidRDefault="005D64D4" w:rsidP="005D64D4">
      <w:pPr>
        <w:pStyle w:val="TN2"/>
      </w:pPr>
      <w:bookmarkStart w:id="18" w:name="_Toc86006507"/>
      <w:r>
        <w:t>1.</w:t>
      </w:r>
      <w:r w:rsidR="00B36E36">
        <w:t>10</w:t>
      </w:r>
      <w:r w:rsidR="00B36E36" w:rsidRPr="00B6650D">
        <w:t xml:space="preserve"> </w:t>
      </w:r>
      <w:r w:rsidR="00B36E36">
        <w:t>Reingreso</w:t>
      </w:r>
      <w:bookmarkEnd w:id="18"/>
    </w:p>
    <w:p w14:paraId="63EA0807" w14:textId="0C6E114C" w:rsidR="00B36E36" w:rsidRDefault="00B36E36" w:rsidP="00B36E36">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Este módulo permite darle alta nuevamente al empleado</w:t>
      </w:r>
      <w:r w:rsidR="00F412AC">
        <w:rPr>
          <w:rFonts w:ascii="Times New Roman" w:hAnsi="Times New Roman" w:cs="Times New Roman"/>
          <w:sz w:val="24"/>
          <w:szCs w:val="24"/>
          <w:lang w:val="es-MX"/>
        </w:rPr>
        <w:t>. Se debe asignar la fecha de alta, reemplazando la anterior y al darle clic en el botón guardar, se asignará correctamente a la base de datos de empleados de alta para visualizarlo en el módulo de altas.</w:t>
      </w:r>
    </w:p>
    <w:p w14:paraId="3A7D2041" w14:textId="7FEE0E33" w:rsidR="00B60A8E" w:rsidRPr="00B60A8E" w:rsidRDefault="00B60A8E" w:rsidP="00B60A8E">
      <w:pPr>
        <w:pStyle w:val="Descripcin"/>
        <w:keepNext/>
        <w:rPr>
          <w:rFonts w:ascii="Times New Roman" w:hAnsi="Times New Roman" w:cs="Times New Roman"/>
          <w:b/>
          <w:bCs/>
          <w:color w:val="auto"/>
          <w:sz w:val="24"/>
          <w:szCs w:val="24"/>
        </w:rPr>
      </w:pPr>
      <w:bookmarkStart w:id="19" w:name="_Toc86007672"/>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9</w:t>
      </w:r>
      <w:bookmarkEnd w:id="19"/>
      <w:r w:rsidRPr="00B60A8E">
        <w:rPr>
          <w:rFonts w:ascii="Times New Roman" w:hAnsi="Times New Roman" w:cs="Times New Roman"/>
          <w:b/>
          <w:bCs/>
          <w:color w:val="auto"/>
          <w:sz w:val="24"/>
          <w:szCs w:val="24"/>
        </w:rPr>
        <w:fldChar w:fldCharType="end"/>
      </w:r>
    </w:p>
    <w:p w14:paraId="3638A621" w14:textId="232B808F" w:rsidR="00B36E36" w:rsidRDefault="00F412AC" w:rsidP="00B36E36">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Módulo para reingreso de empleados.</w:t>
      </w:r>
    </w:p>
    <w:p w14:paraId="364A2046" w14:textId="77777777" w:rsidR="00B36E36" w:rsidRDefault="00B36E36" w:rsidP="00B36E36">
      <w:pPr>
        <w:spacing w:line="480" w:lineRule="auto"/>
        <w:jc w:val="center"/>
        <w:rPr>
          <w:rFonts w:ascii="Times New Roman" w:hAnsi="Times New Roman" w:cs="Times New Roman"/>
          <w:sz w:val="24"/>
          <w:szCs w:val="24"/>
          <w:lang w:val="es-MX"/>
        </w:rPr>
      </w:pPr>
      <w:r>
        <w:rPr>
          <w:noProof/>
        </w:rPr>
        <w:drawing>
          <wp:inline distT="0" distB="0" distL="0" distR="0" wp14:anchorId="1FE7EAED" wp14:editId="20AAFA2D">
            <wp:extent cx="4228474" cy="2880000"/>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228474" cy="2880000"/>
                    </a:xfrm>
                    <a:prstGeom prst="rect">
                      <a:avLst/>
                    </a:prstGeom>
                    <a:noFill/>
                    <a:ln>
                      <a:noFill/>
                    </a:ln>
                  </pic:spPr>
                </pic:pic>
              </a:graphicData>
            </a:graphic>
          </wp:inline>
        </w:drawing>
      </w:r>
    </w:p>
    <w:p w14:paraId="54C4E091" w14:textId="5C834D42" w:rsidR="00B36E36" w:rsidRDefault="00B36E36" w:rsidP="00B36E36">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Nota: La figura muestra el </w:t>
      </w:r>
      <w:r w:rsidR="00F412AC">
        <w:rPr>
          <w:rFonts w:ascii="Times New Roman" w:hAnsi="Times New Roman" w:cs="Times New Roman"/>
          <w:sz w:val="24"/>
          <w:szCs w:val="24"/>
          <w:lang w:val="es-MX"/>
        </w:rPr>
        <w:t>módulo que se debe llenar nuevamente para darle alta al empleado que se encontraba de baja.</w:t>
      </w:r>
    </w:p>
    <w:p w14:paraId="0BDDCB9E" w14:textId="77777777" w:rsidR="005D64D4" w:rsidRDefault="005D64D4">
      <w:pPr>
        <w:rPr>
          <w:rFonts w:ascii="Times New Roman" w:hAnsi="Times New Roman" w:cs="Times New Roman"/>
          <w:b/>
          <w:bCs/>
          <w:sz w:val="24"/>
          <w:szCs w:val="24"/>
          <w:lang w:val="es-MX"/>
        </w:rPr>
      </w:pPr>
      <w:r>
        <w:br w:type="page"/>
      </w:r>
    </w:p>
    <w:p w14:paraId="5B5B7FD8" w14:textId="407CB94E" w:rsidR="00F412AC" w:rsidRPr="00B6650D" w:rsidRDefault="005D64D4" w:rsidP="005D64D4">
      <w:pPr>
        <w:pStyle w:val="TN2"/>
      </w:pPr>
      <w:bookmarkStart w:id="20" w:name="_Toc86006508"/>
      <w:r>
        <w:t>1.</w:t>
      </w:r>
      <w:r w:rsidR="00F412AC">
        <w:t>11</w:t>
      </w:r>
      <w:r w:rsidR="00F412AC" w:rsidRPr="00B6650D">
        <w:t xml:space="preserve"> </w:t>
      </w:r>
      <w:r w:rsidR="00F412AC">
        <w:t>Visualización de documentos de un expediente de baja</w:t>
      </w:r>
      <w:bookmarkEnd w:id="20"/>
    </w:p>
    <w:p w14:paraId="6044596F" w14:textId="5F9A6E49" w:rsidR="00F412AC" w:rsidRDefault="00F412AC" w:rsidP="00F412AC">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Esta opción permite acceder a los documentos del expediente de un empleado para visualizarlos. De entrada, nos permite visualizar el documento principal y los demás documentos se pueden ver haciendo clic en los botones designados para ello. La vista, además, permite imprimir o descargar el documento sin necesidad de ir a una página adicional.</w:t>
      </w:r>
    </w:p>
    <w:p w14:paraId="4F07055D" w14:textId="5A9AA764" w:rsidR="00B60A8E" w:rsidRPr="00B60A8E" w:rsidRDefault="00B60A8E" w:rsidP="00B60A8E">
      <w:pPr>
        <w:pStyle w:val="Descripcin"/>
        <w:keepNext/>
        <w:rPr>
          <w:rFonts w:ascii="Times New Roman" w:hAnsi="Times New Roman" w:cs="Times New Roman"/>
          <w:b/>
          <w:bCs/>
          <w:color w:val="auto"/>
          <w:sz w:val="24"/>
          <w:szCs w:val="24"/>
        </w:rPr>
      </w:pPr>
      <w:bookmarkStart w:id="21" w:name="_Toc86007673"/>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10</w:t>
      </w:r>
      <w:bookmarkEnd w:id="21"/>
      <w:r w:rsidRPr="00B60A8E">
        <w:rPr>
          <w:rFonts w:ascii="Times New Roman" w:hAnsi="Times New Roman" w:cs="Times New Roman"/>
          <w:b/>
          <w:bCs/>
          <w:color w:val="auto"/>
          <w:sz w:val="24"/>
          <w:szCs w:val="24"/>
        </w:rPr>
        <w:fldChar w:fldCharType="end"/>
      </w:r>
    </w:p>
    <w:p w14:paraId="48FA39A2" w14:textId="4285D3B1" w:rsidR="00F412AC" w:rsidRDefault="00F412AC" w:rsidP="00F412AC">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Ver documentación del expediente de un empleado.</w:t>
      </w:r>
    </w:p>
    <w:p w14:paraId="4281E713" w14:textId="77777777" w:rsidR="00F412AC" w:rsidRDefault="00F412AC" w:rsidP="00F412AC">
      <w:pPr>
        <w:spacing w:line="480" w:lineRule="auto"/>
        <w:jc w:val="center"/>
        <w:rPr>
          <w:rFonts w:ascii="Times New Roman" w:hAnsi="Times New Roman" w:cs="Times New Roman"/>
          <w:sz w:val="24"/>
          <w:szCs w:val="24"/>
          <w:lang w:val="es-MX"/>
        </w:rPr>
      </w:pPr>
      <w:r>
        <w:rPr>
          <w:noProof/>
        </w:rPr>
        <w:drawing>
          <wp:inline distT="0" distB="0" distL="0" distR="0" wp14:anchorId="3C67F87B" wp14:editId="7BB45F18">
            <wp:extent cx="3600000" cy="3259459"/>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000" cy="3259459"/>
                    </a:xfrm>
                    <a:prstGeom prst="rect">
                      <a:avLst/>
                    </a:prstGeom>
                    <a:noFill/>
                    <a:ln>
                      <a:noFill/>
                    </a:ln>
                  </pic:spPr>
                </pic:pic>
              </a:graphicData>
            </a:graphic>
          </wp:inline>
        </w:drawing>
      </w:r>
    </w:p>
    <w:p w14:paraId="0C8A9AF9" w14:textId="6BC06D78" w:rsidR="00F412AC" w:rsidRDefault="00F412AC" w:rsidP="00F412AC">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módulo para ver la documentación del expediente de un empleado.</w:t>
      </w:r>
    </w:p>
    <w:p w14:paraId="7268D56F" w14:textId="77777777" w:rsidR="005D64D4" w:rsidRDefault="005D64D4">
      <w:pPr>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6BD7185D" w14:textId="484AA355" w:rsidR="00F412AC" w:rsidRPr="00B6650D" w:rsidRDefault="005D64D4" w:rsidP="005D64D4">
      <w:pPr>
        <w:pStyle w:val="TN2"/>
      </w:pPr>
      <w:bookmarkStart w:id="22" w:name="_Toc86006509"/>
      <w:r>
        <w:t>1.</w:t>
      </w:r>
      <w:r w:rsidR="00F412AC">
        <w:t>12</w:t>
      </w:r>
      <w:r w:rsidR="00F412AC" w:rsidRPr="00B6650D">
        <w:t xml:space="preserve"> </w:t>
      </w:r>
      <w:r w:rsidR="00F412AC">
        <w:t>Módulo de Usuarios</w:t>
      </w:r>
      <w:bookmarkEnd w:id="22"/>
    </w:p>
    <w:p w14:paraId="35CEA00C" w14:textId="428949D8" w:rsidR="00F412AC" w:rsidRDefault="00F412AC" w:rsidP="00F412AC">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En este módulo podemos observar un listado de los usuarios creados y cuáles son sus permisos dentro del sistema. Se cuenta con tres tipos de usuarios de acuerdo a la sección Usuarios y Grupos de este documento. Dependiendo del rol de usuario, podemos crear otros usuarios o visualizar los datos del nuestro. Asimismo, si estamos en la vista Super Administrador, podemos darle baja a los usuarios, enviando sus datos a una tabla de usuarios eliminados, para tener el respectivo registro en caso de necesitarlos a futuro. Por último, siempre en la vista Super Administrador, se puede acceder a la tabla de usuarios desactivados para consultar su información.</w:t>
      </w:r>
    </w:p>
    <w:p w14:paraId="5E73FF4E" w14:textId="7C90B5DD" w:rsidR="00B60A8E" w:rsidRPr="00B60A8E" w:rsidRDefault="00B60A8E" w:rsidP="00B60A8E">
      <w:pPr>
        <w:pStyle w:val="Descripcin"/>
        <w:keepNext/>
        <w:rPr>
          <w:rFonts w:ascii="Times New Roman" w:hAnsi="Times New Roman" w:cs="Times New Roman"/>
          <w:b/>
          <w:bCs/>
          <w:color w:val="auto"/>
          <w:sz w:val="24"/>
          <w:szCs w:val="24"/>
        </w:rPr>
      </w:pPr>
      <w:bookmarkStart w:id="23" w:name="_Toc86007674"/>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11</w:t>
      </w:r>
      <w:bookmarkEnd w:id="23"/>
      <w:r w:rsidRPr="00B60A8E">
        <w:rPr>
          <w:rFonts w:ascii="Times New Roman" w:hAnsi="Times New Roman" w:cs="Times New Roman"/>
          <w:b/>
          <w:bCs/>
          <w:color w:val="auto"/>
          <w:sz w:val="24"/>
          <w:szCs w:val="24"/>
        </w:rPr>
        <w:fldChar w:fldCharType="end"/>
      </w:r>
    </w:p>
    <w:p w14:paraId="44BA42FB" w14:textId="218628F1" w:rsidR="00F412AC" w:rsidRDefault="00F412AC" w:rsidP="00F412AC">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Módulo de usuarios</w:t>
      </w:r>
    </w:p>
    <w:p w14:paraId="38A85FF1" w14:textId="77777777" w:rsidR="00F412AC" w:rsidRDefault="00F412AC" w:rsidP="00F412AC">
      <w:pPr>
        <w:spacing w:line="480" w:lineRule="auto"/>
        <w:jc w:val="center"/>
        <w:rPr>
          <w:rFonts w:ascii="Times New Roman" w:hAnsi="Times New Roman" w:cs="Times New Roman"/>
          <w:sz w:val="24"/>
          <w:szCs w:val="24"/>
          <w:lang w:val="es-MX"/>
        </w:rPr>
      </w:pPr>
      <w:r>
        <w:rPr>
          <w:noProof/>
        </w:rPr>
        <w:drawing>
          <wp:inline distT="0" distB="0" distL="0" distR="0" wp14:anchorId="684A6983" wp14:editId="5777F4BB">
            <wp:extent cx="4856197" cy="1211879"/>
            <wp:effectExtent l="0" t="0" r="1905"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856197" cy="1211879"/>
                    </a:xfrm>
                    <a:prstGeom prst="rect">
                      <a:avLst/>
                    </a:prstGeom>
                    <a:noFill/>
                    <a:ln>
                      <a:noFill/>
                    </a:ln>
                  </pic:spPr>
                </pic:pic>
              </a:graphicData>
            </a:graphic>
          </wp:inline>
        </w:drawing>
      </w:r>
    </w:p>
    <w:p w14:paraId="2E756257" w14:textId="4E50EAF3" w:rsidR="00F412AC" w:rsidRDefault="00F412AC" w:rsidP="00F412AC">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 figura muestra el módulo de usuarios activos.</w:t>
      </w:r>
    </w:p>
    <w:p w14:paraId="52001587" w14:textId="77777777" w:rsidR="005D64D4" w:rsidRDefault="005D64D4">
      <w:pPr>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6BCF46A0" w14:textId="0BC9A65E" w:rsidR="00F412AC" w:rsidRPr="00B6650D" w:rsidRDefault="005D64D4" w:rsidP="005D64D4">
      <w:pPr>
        <w:pStyle w:val="TN2"/>
      </w:pPr>
      <w:bookmarkStart w:id="24" w:name="_Toc86006510"/>
      <w:r>
        <w:t>1.</w:t>
      </w:r>
      <w:r w:rsidR="00F412AC">
        <w:t>13</w:t>
      </w:r>
      <w:r w:rsidR="00F412AC" w:rsidRPr="00B6650D">
        <w:t xml:space="preserve"> </w:t>
      </w:r>
      <w:r w:rsidR="00F412AC">
        <w:t>Módulo de Contacto</w:t>
      </w:r>
      <w:bookmarkEnd w:id="24"/>
    </w:p>
    <w:p w14:paraId="09D56A34" w14:textId="4495B7D9" w:rsidR="00F412AC" w:rsidRDefault="00F412AC" w:rsidP="00F412AC">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 xml:space="preserve">Este módulo fue creado con el propósito de mostrar los manuales de usuario y técnico, para que el usuario tenga ayuda siempre que lo necesite. Si el problema es mas complicado de lo normal y no puede resolverlo con ayuda de los manuales, </w:t>
      </w:r>
      <w:r w:rsidR="009544D1">
        <w:rPr>
          <w:rFonts w:ascii="Times New Roman" w:hAnsi="Times New Roman" w:cs="Times New Roman"/>
          <w:sz w:val="24"/>
          <w:szCs w:val="24"/>
          <w:lang w:val="es-MX"/>
        </w:rPr>
        <w:t>se encuentra un apartado con los datos del desarrollador para contactarlo por diferentes vías de comunicación.</w:t>
      </w:r>
    </w:p>
    <w:p w14:paraId="0BD3FAB8" w14:textId="460E8D9E" w:rsidR="00B60A8E" w:rsidRPr="00B60A8E" w:rsidRDefault="00B60A8E" w:rsidP="00B60A8E">
      <w:pPr>
        <w:pStyle w:val="Descripcin"/>
        <w:keepNext/>
        <w:rPr>
          <w:rFonts w:ascii="Times New Roman" w:hAnsi="Times New Roman" w:cs="Times New Roman"/>
          <w:b/>
          <w:bCs/>
          <w:color w:val="auto"/>
          <w:sz w:val="24"/>
          <w:szCs w:val="24"/>
        </w:rPr>
      </w:pPr>
      <w:bookmarkStart w:id="25" w:name="_Toc86007675"/>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12</w:t>
      </w:r>
      <w:bookmarkEnd w:id="25"/>
      <w:r w:rsidRPr="00B60A8E">
        <w:rPr>
          <w:rFonts w:ascii="Times New Roman" w:hAnsi="Times New Roman" w:cs="Times New Roman"/>
          <w:b/>
          <w:bCs/>
          <w:color w:val="auto"/>
          <w:sz w:val="24"/>
          <w:szCs w:val="24"/>
        </w:rPr>
        <w:fldChar w:fldCharType="end"/>
      </w:r>
    </w:p>
    <w:p w14:paraId="5BF5D218" w14:textId="45C0356C" w:rsidR="00F412AC" w:rsidRDefault="00F412AC" w:rsidP="00F412AC">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Módulo d</w:t>
      </w:r>
      <w:r w:rsidR="009544D1">
        <w:rPr>
          <w:rFonts w:ascii="Times New Roman" w:hAnsi="Times New Roman" w:cs="Times New Roman"/>
          <w:i/>
          <w:iCs/>
          <w:sz w:val="24"/>
          <w:szCs w:val="24"/>
          <w:lang w:val="es-MX"/>
        </w:rPr>
        <w:t>e contacto</w:t>
      </w:r>
    </w:p>
    <w:p w14:paraId="0089BA50" w14:textId="274E8F44" w:rsidR="00F412AC" w:rsidRDefault="00F412AC" w:rsidP="00F412AC">
      <w:pPr>
        <w:spacing w:line="480" w:lineRule="auto"/>
        <w:jc w:val="center"/>
        <w:rPr>
          <w:rFonts w:ascii="Times New Roman" w:hAnsi="Times New Roman" w:cs="Times New Roman"/>
          <w:sz w:val="24"/>
          <w:szCs w:val="24"/>
          <w:lang w:val="es-MX"/>
        </w:rPr>
      </w:pPr>
      <w:r>
        <w:rPr>
          <w:noProof/>
        </w:rPr>
        <w:drawing>
          <wp:inline distT="0" distB="0" distL="0" distR="0" wp14:anchorId="7F9FC36E" wp14:editId="0D67C8C7">
            <wp:extent cx="5234383" cy="2880000"/>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234383" cy="2880000"/>
                    </a:xfrm>
                    <a:prstGeom prst="rect">
                      <a:avLst/>
                    </a:prstGeom>
                    <a:noFill/>
                    <a:ln>
                      <a:noFill/>
                    </a:ln>
                  </pic:spPr>
                </pic:pic>
              </a:graphicData>
            </a:graphic>
          </wp:inline>
        </w:drawing>
      </w:r>
    </w:p>
    <w:p w14:paraId="0BDAF3A8" w14:textId="71C06C8C" w:rsidR="009544D1" w:rsidRDefault="009544D1" w:rsidP="00F412AC">
      <w:pPr>
        <w:spacing w:line="480" w:lineRule="auto"/>
        <w:jc w:val="center"/>
        <w:rPr>
          <w:rFonts w:ascii="Times New Roman" w:hAnsi="Times New Roman" w:cs="Times New Roman"/>
          <w:sz w:val="24"/>
          <w:szCs w:val="24"/>
          <w:lang w:val="es-MX"/>
        </w:rPr>
      </w:pPr>
      <w:r>
        <w:rPr>
          <w:noProof/>
        </w:rPr>
        <w:drawing>
          <wp:inline distT="0" distB="0" distL="0" distR="0" wp14:anchorId="7E112D78" wp14:editId="740A431C">
            <wp:extent cx="5217109" cy="2880000"/>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7109" cy="2880000"/>
                    </a:xfrm>
                    <a:prstGeom prst="rect">
                      <a:avLst/>
                    </a:prstGeom>
                  </pic:spPr>
                </pic:pic>
              </a:graphicData>
            </a:graphic>
          </wp:inline>
        </w:drawing>
      </w:r>
    </w:p>
    <w:p w14:paraId="3EBD4F80" w14:textId="09605B56" w:rsidR="00F412AC" w:rsidRDefault="00F412AC" w:rsidP="00F412AC">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Nota: La figura muestra el módulo </w:t>
      </w:r>
      <w:r w:rsidR="009544D1">
        <w:rPr>
          <w:rFonts w:ascii="Times New Roman" w:hAnsi="Times New Roman" w:cs="Times New Roman"/>
          <w:sz w:val="24"/>
          <w:szCs w:val="24"/>
          <w:lang w:val="es-MX"/>
        </w:rPr>
        <w:t>de contacto, donde se observa los manuales de usuario y técnico, así como datos de contacto con el desarrollador.</w:t>
      </w:r>
    </w:p>
    <w:p w14:paraId="6A44B5AF" w14:textId="77777777" w:rsidR="005D64D4" w:rsidRDefault="005D64D4">
      <w:pPr>
        <w:rPr>
          <w:rFonts w:ascii="Times New Roman" w:hAnsi="Times New Roman" w:cs="Times New Roman"/>
          <w:b/>
          <w:bCs/>
          <w:sz w:val="24"/>
          <w:szCs w:val="24"/>
          <w:lang w:val="es-MX"/>
        </w:rPr>
      </w:pPr>
      <w:r>
        <w:br w:type="page"/>
      </w:r>
    </w:p>
    <w:p w14:paraId="24D3526A" w14:textId="5EC9440E" w:rsidR="009544D1" w:rsidRPr="00B6650D" w:rsidRDefault="005D64D4" w:rsidP="005D64D4">
      <w:pPr>
        <w:pStyle w:val="TN2"/>
      </w:pPr>
      <w:bookmarkStart w:id="26" w:name="_Toc86006511"/>
      <w:r>
        <w:t>1.14</w:t>
      </w:r>
      <w:r w:rsidR="009544D1" w:rsidRPr="00B6650D">
        <w:t xml:space="preserve"> </w:t>
      </w:r>
      <w:r w:rsidR="009544D1">
        <w:t>Perfil del usuario</w:t>
      </w:r>
      <w:bookmarkEnd w:id="26"/>
    </w:p>
    <w:p w14:paraId="5A0D6FB8" w14:textId="4251BC70" w:rsidR="009544D1" w:rsidRDefault="009544D1" w:rsidP="009544D1">
      <w:pPr>
        <w:spacing w:line="480" w:lineRule="auto"/>
        <w:ind w:firstLine="340"/>
        <w:rPr>
          <w:rFonts w:ascii="Times New Roman" w:hAnsi="Times New Roman" w:cs="Times New Roman"/>
          <w:sz w:val="24"/>
          <w:szCs w:val="24"/>
          <w:lang w:val="es-MX"/>
        </w:rPr>
      </w:pPr>
      <w:r>
        <w:rPr>
          <w:rFonts w:ascii="Times New Roman" w:hAnsi="Times New Roman" w:cs="Times New Roman"/>
          <w:sz w:val="24"/>
          <w:szCs w:val="24"/>
          <w:lang w:val="es-MX"/>
        </w:rPr>
        <w:t xml:space="preserve">En la esquina superior derecha, se puede apreciar el nombre del usuario que está conectado al sistema, si hacemos clic en el nombre o la flecha desplegable, se nos muestra un </w:t>
      </w:r>
      <w:proofErr w:type="spellStart"/>
      <w:r>
        <w:rPr>
          <w:rFonts w:ascii="Times New Roman" w:hAnsi="Times New Roman" w:cs="Times New Roman"/>
          <w:sz w:val="24"/>
          <w:szCs w:val="24"/>
          <w:lang w:val="es-MX"/>
        </w:rPr>
        <w:t>drop</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down</w:t>
      </w:r>
      <w:proofErr w:type="spellEnd"/>
      <w:r>
        <w:rPr>
          <w:rFonts w:ascii="Times New Roman" w:hAnsi="Times New Roman" w:cs="Times New Roman"/>
          <w:sz w:val="24"/>
          <w:szCs w:val="24"/>
          <w:lang w:val="es-MX"/>
        </w:rPr>
        <w:t xml:space="preserve"> menú que nos permite acceder al perfil de usuario o cerrar la sesión activa. En el caso del perfil, nos muestra la información del perfil, para modificar el nombre, correo, contraseña, activar el sistema de autenticación de dos pasos, ver las sesiones activas y desde que </w:t>
      </w:r>
      <w:proofErr w:type="spellStart"/>
      <w:r>
        <w:rPr>
          <w:rFonts w:ascii="Times New Roman" w:hAnsi="Times New Roman" w:cs="Times New Roman"/>
          <w:sz w:val="24"/>
          <w:szCs w:val="24"/>
          <w:lang w:val="es-MX"/>
        </w:rPr>
        <w:t>ip</w:t>
      </w:r>
      <w:proofErr w:type="spellEnd"/>
      <w:r>
        <w:rPr>
          <w:rFonts w:ascii="Times New Roman" w:hAnsi="Times New Roman" w:cs="Times New Roman"/>
          <w:sz w:val="24"/>
          <w:szCs w:val="24"/>
          <w:lang w:val="es-MX"/>
        </w:rPr>
        <w:t xml:space="preserve"> y navegador, así como borrar su propia cuenta. </w:t>
      </w:r>
    </w:p>
    <w:p w14:paraId="4A88BB7A" w14:textId="6B5B2CE6" w:rsidR="00B60A8E" w:rsidRPr="00B60A8E" w:rsidRDefault="00B60A8E" w:rsidP="00B60A8E">
      <w:pPr>
        <w:pStyle w:val="Descripcin"/>
        <w:keepNext/>
        <w:rPr>
          <w:rFonts w:ascii="Times New Roman" w:hAnsi="Times New Roman" w:cs="Times New Roman"/>
          <w:b/>
          <w:bCs/>
          <w:color w:val="auto"/>
          <w:sz w:val="24"/>
          <w:szCs w:val="24"/>
        </w:rPr>
      </w:pPr>
      <w:bookmarkStart w:id="27" w:name="_Toc86007676"/>
      <w:r w:rsidRPr="00B60A8E">
        <w:rPr>
          <w:rFonts w:ascii="Times New Roman" w:hAnsi="Times New Roman" w:cs="Times New Roman"/>
          <w:b/>
          <w:bCs/>
          <w:color w:val="auto"/>
          <w:sz w:val="24"/>
          <w:szCs w:val="24"/>
        </w:rPr>
        <w:t xml:space="preserve">Figura </w:t>
      </w:r>
      <w:r w:rsidRPr="00B60A8E">
        <w:rPr>
          <w:rFonts w:ascii="Times New Roman" w:hAnsi="Times New Roman" w:cs="Times New Roman"/>
          <w:b/>
          <w:bCs/>
          <w:color w:val="auto"/>
          <w:sz w:val="24"/>
          <w:szCs w:val="24"/>
        </w:rPr>
        <w:fldChar w:fldCharType="begin"/>
      </w:r>
      <w:r w:rsidRPr="00B60A8E">
        <w:rPr>
          <w:rFonts w:ascii="Times New Roman" w:hAnsi="Times New Roman" w:cs="Times New Roman"/>
          <w:b/>
          <w:bCs/>
          <w:color w:val="auto"/>
          <w:sz w:val="24"/>
          <w:szCs w:val="24"/>
        </w:rPr>
        <w:instrText xml:space="preserve"> SEQ Figura \* ARABIC </w:instrText>
      </w:r>
      <w:r w:rsidRPr="00B60A8E">
        <w:rPr>
          <w:rFonts w:ascii="Times New Roman" w:hAnsi="Times New Roman" w:cs="Times New Roman"/>
          <w:b/>
          <w:bCs/>
          <w:color w:val="auto"/>
          <w:sz w:val="24"/>
          <w:szCs w:val="24"/>
        </w:rPr>
        <w:fldChar w:fldCharType="separate"/>
      </w:r>
      <w:r w:rsidRPr="00B60A8E">
        <w:rPr>
          <w:rFonts w:ascii="Times New Roman" w:hAnsi="Times New Roman" w:cs="Times New Roman"/>
          <w:b/>
          <w:bCs/>
          <w:noProof/>
          <w:color w:val="auto"/>
          <w:sz w:val="24"/>
          <w:szCs w:val="24"/>
        </w:rPr>
        <w:t>13</w:t>
      </w:r>
      <w:bookmarkEnd w:id="27"/>
      <w:r w:rsidRPr="00B60A8E">
        <w:rPr>
          <w:rFonts w:ascii="Times New Roman" w:hAnsi="Times New Roman" w:cs="Times New Roman"/>
          <w:b/>
          <w:bCs/>
          <w:color w:val="auto"/>
          <w:sz w:val="24"/>
          <w:szCs w:val="24"/>
        </w:rPr>
        <w:fldChar w:fldCharType="end"/>
      </w:r>
    </w:p>
    <w:p w14:paraId="68F8D2C5" w14:textId="29E64684" w:rsidR="009544D1" w:rsidRDefault="009544D1" w:rsidP="009544D1">
      <w:pPr>
        <w:spacing w:line="480" w:lineRule="auto"/>
        <w:rPr>
          <w:rFonts w:ascii="Times New Roman" w:hAnsi="Times New Roman" w:cs="Times New Roman"/>
          <w:i/>
          <w:iCs/>
          <w:sz w:val="24"/>
          <w:szCs w:val="24"/>
          <w:lang w:val="es-MX"/>
        </w:rPr>
      </w:pPr>
      <w:r>
        <w:rPr>
          <w:rFonts w:ascii="Times New Roman" w:hAnsi="Times New Roman" w:cs="Times New Roman"/>
          <w:i/>
          <w:iCs/>
          <w:sz w:val="24"/>
          <w:szCs w:val="24"/>
          <w:lang w:val="es-MX"/>
        </w:rPr>
        <w:t>Módulo de administración del perfil del usuario</w:t>
      </w:r>
    </w:p>
    <w:p w14:paraId="2CBAC61B" w14:textId="022C048F" w:rsidR="009544D1" w:rsidRDefault="009544D1" w:rsidP="009544D1">
      <w:pPr>
        <w:spacing w:line="480" w:lineRule="auto"/>
        <w:jc w:val="center"/>
        <w:rPr>
          <w:rFonts w:ascii="Times New Roman" w:hAnsi="Times New Roman" w:cs="Times New Roman"/>
          <w:sz w:val="24"/>
          <w:szCs w:val="24"/>
          <w:lang w:val="es-MX"/>
        </w:rPr>
      </w:pPr>
      <w:r>
        <w:rPr>
          <w:noProof/>
        </w:rPr>
        <w:drawing>
          <wp:inline distT="0" distB="0" distL="0" distR="0" wp14:anchorId="2B65C3A8" wp14:editId="5340B55F">
            <wp:extent cx="5079660" cy="2880000"/>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079660" cy="2880000"/>
                    </a:xfrm>
                    <a:prstGeom prst="rect">
                      <a:avLst/>
                    </a:prstGeom>
                    <a:noFill/>
                    <a:ln>
                      <a:noFill/>
                    </a:ln>
                  </pic:spPr>
                </pic:pic>
              </a:graphicData>
            </a:graphic>
          </wp:inline>
        </w:drawing>
      </w:r>
    </w:p>
    <w:p w14:paraId="6DB783D0" w14:textId="3C9A4905" w:rsidR="009544D1" w:rsidRDefault="009544D1" w:rsidP="009544D1">
      <w:pPr>
        <w:spacing w:line="480" w:lineRule="auto"/>
        <w:jc w:val="center"/>
        <w:rPr>
          <w:rFonts w:ascii="Times New Roman" w:hAnsi="Times New Roman" w:cs="Times New Roman"/>
          <w:sz w:val="24"/>
          <w:szCs w:val="24"/>
          <w:lang w:val="es-MX"/>
        </w:rPr>
      </w:pPr>
      <w:r>
        <w:rPr>
          <w:noProof/>
        </w:rPr>
        <w:drawing>
          <wp:inline distT="0" distB="0" distL="0" distR="0" wp14:anchorId="05F0160B" wp14:editId="740DDB07">
            <wp:extent cx="4684066" cy="2880000"/>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84066" cy="2880000"/>
                    </a:xfrm>
                    <a:prstGeom prst="rect">
                      <a:avLst/>
                    </a:prstGeom>
                  </pic:spPr>
                </pic:pic>
              </a:graphicData>
            </a:graphic>
          </wp:inline>
        </w:drawing>
      </w:r>
    </w:p>
    <w:p w14:paraId="509CA784" w14:textId="28D57EF6" w:rsidR="009544D1" w:rsidRDefault="009544D1" w:rsidP="009544D1">
      <w:pPr>
        <w:spacing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Nota: Las figuras muestran las opciones modificables por el usuario. Todas estas opciones afectarán únicamente a su propio usuario.</w:t>
      </w:r>
    </w:p>
    <w:p w14:paraId="721E44C2" w14:textId="746023E9" w:rsidR="009544D1" w:rsidRDefault="009544D1" w:rsidP="00F412AC">
      <w:pPr>
        <w:spacing w:line="480" w:lineRule="auto"/>
        <w:jc w:val="center"/>
        <w:rPr>
          <w:rFonts w:ascii="Times New Roman" w:hAnsi="Times New Roman" w:cs="Times New Roman"/>
          <w:sz w:val="24"/>
          <w:szCs w:val="24"/>
          <w:lang w:val="es-MX"/>
        </w:rPr>
      </w:pPr>
    </w:p>
    <w:p w14:paraId="115250C2" w14:textId="77777777" w:rsidR="00F412AC" w:rsidRDefault="00F412AC" w:rsidP="00F412AC">
      <w:pPr>
        <w:spacing w:line="480" w:lineRule="auto"/>
        <w:jc w:val="center"/>
        <w:rPr>
          <w:rFonts w:ascii="Times New Roman" w:hAnsi="Times New Roman" w:cs="Times New Roman"/>
          <w:sz w:val="24"/>
          <w:szCs w:val="24"/>
          <w:lang w:val="es-MX"/>
        </w:rPr>
      </w:pPr>
    </w:p>
    <w:p w14:paraId="50348775" w14:textId="77777777" w:rsidR="00F412AC" w:rsidRDefault="00F412AC" w:rsidP="00F412AC">
      <w:pPr>
        <w:spacing w:line="480" w:lineRule="auto"/>
        <w:jc w:val="center"/>
        <w:rPr>
          <w:rFonts w:ascii="Times New Roman" w:hAnsi="Times New Roman" w:cs="Times New Roman"/>
          <w:sz w:val="24"/>
          <w:szCs w:val="24"/>
          <w:lang w:val="es-MX"/>
        </w:rPr>
      </w:pPr>
    </w:p>
    <w:p w14:paraId="3437CA5F" w14:textId="77777777" w:rsidR="00F412AC" w:rsidRDefault="00F412AC" w:rsidP="00B36E36">
      <w:pPr>
        <w:spacing w:line="480" w:lineRule="auto"/>
        <w:jc w:val="center"/>
        <w:rPr>
          <w:rFonts w:ascii="Times New Roman" w:hAnsi="Times New Roman" w:cs="Times New Roman"/>
          <w:sz w:val="24"/>
          <w:szCs w:val="24"/>
          <w:lang w:val="es-MX"/>
        </w:rPr>
      </w:pPr>
    </w:p>
    <w:p w14:paraId="40B1CB87" w14:textId="77777777" w:rsidR="00B36E36" w:rsidRDefault="00B36E36" w:rsidP="00B36E36">
      <w:pPr>
        <w:spacing w:line="480" w:lineRule="auto"/>
        <w:jc w:val="center"/>
        <w:rPr>
          <w:rFonts w:ascii="Times New Roman" w:hAnsi="Times New Roman" w:cs="Times New Roman"/>
          <w:sz w:val="24"/>
          <w:szCs w:val="24"/>
          <w:lang w:val="es-MX"/>
        </w:rPr>
      </w:pPr>
    </w:p>
    <w:p w14:paraId="073527F5" w14:textId="77777777" w:rsidR="00B36E36" w:rsidRDefault="00B36E36" w:rsidP="00B36E36">
      <w:pPr>
        <w:spacing w:line="480" w:lineRule="auto"/>
        <w:jc w:val="center"/>
        <w:rPr>
          <w:rFonts w:ascii="Times New Roman" w:hAnsi="Times New Roman" w:cs="Times New Roman"/>
          <w:sz w:val="24"/>
          <w:szCs w:val="24"/>
          <w:lang w:val="es-MX"/>
        </w:rPr>
      </w:pPr>
    </w:p>
    <w:p w14:paraId="6E1A2B33" w14:textId="77777777" w:rsidR="00B36E36" w:rsidRDefault="00B36E36" w:rsidP="00B36E36">
      <w:pPr>
        <w:spacing w:line="480" w:lineRule="auto"/>
        <w:jc w:val="center"/>
        <w:rPr>
          <w:rFonts w:ascii="Times New Roman" w:hAnsi="Times New Roman" w:cs="Times New Roman"/>
          <w:sz w:val="24"/>
          <w:szCs w:val="24"/>
          <w:lang w:val="es-MX"/>
        </w:rPr>
      </w:pPr>
    </w:p>
    <w:p w14:paraId="4292A9B0" w14:textId="77777777" w:rsidR="00B36E36" w:rsidRDefault="00B36E36" w:rsidP="00755FE0">
      <w:pPr>
        <w:spacing w:line="480" w:lineRule="auto"/>
        <w:jc w:val="center"/>
        <w:rPr>
          <w:rFonts w:ascii="Times New Roman" w:hAnsi="Times New Roman" w:cs="Times New Roman"/>
          <w:sz w:val="24"/>
          <w:szCs w:val="24"/>
          <w:lang w:val="es-MX"/>
        </w:rPr>
      </w:pPr>
    </w:p>
    <w:p w14:paraId="068F0D0E" w14:textId="77777777" w:rsidR="00B6650D" w:rsidRDefault="00B6650D" w:rsidP="00B6650D">
      <w:pPr>
        <w:spacing w:line="480" w:lineRule="auto"/>
        <w:jc w:val="center"/>
        <w:rPr>
          <w:rFonts w:ascii="Times New Roman" w:hAnsi="Times New Roman" w:cs="Times New Roman"/>
          <w:sz w:val="24"/>
          <w:szCs w:val="24"/>
          <w:lang w:val="es-MX"/>
        </w:rPr>
      </w:pPr>
    </w:p>
    <w:p w14:paraId="450AEB1C" w14:textId="77777777" w:rsidR="00844267" w:rsidRDefault="00844267" w:rsidP="00844267">
      <w:pPr>
        <w:spacing w:line="480" w:lineRule="auto"/>
        <w:rPr>
          <w:rFonts w:ascii="Times New Roman" w:hAnsi="Times New Roman" w:cs="Times New Roman"/>
          <w:sz w:val="24"/>
          <w:szCs w:val="24"/>
          <w:lang w:val="es-MX"/>
        </w:rPr>
      </w:pPr>
    </w:p>
    <w:sectPr w:rsidR="00844267" w:rsidSect="005D64D4">
      <w:headerReference w:type="default" r:id="rId24"/>
      <w:footerReference w:type="default" r:id="rId25"/>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ECF05" w14:textId="77777777" w:rsidR="00BC6CA0" w:rsidRDefault="00BC6CA0" w:rsidP="005D64D4">
      <w:pPr>
        <w:spacing w:after="0" w:line="240" w:lineRule="auto"/>
      </w:pPr>
      <w:r>
        <w:separator/>
      </w:r>
    </w:p>
  </w:endnote>
  <w:endnote w:type="continuationSeparator" w:id="0">
    <w:p w14:paraId="7C9972C1" w14:textId="77777777" w:rsidR="00BC6CA0" w:rsidRDefault="00BC6CA0" w:rsidP="005D6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890BC" w14:textId="77777777" w:rsidR="005D64D4" w:rsidRDefault="005D64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78D71" w14:textId="77777777" w:rsidR="00BC6CA0" w:rsidRDefault="00BC6CA0" w:rsidP="005D64D4">
      <w:pPr>
        <w:spacing w:after="0" w:line="240" w:lineRule="auto"/>
      </w:pPr>
      <w:r>
        <w:separator/>
      </w:r>
    </w:p>
  </w:footnote>
  <w:footnote w:type="continuationSeparator" w:id="0">
    <w:p w14:paraId="0D43B0B6" w14:textId="77777777" w:rsidR="00BC6CA0" w:rsidRDefault="00BC6CA0" w:rsidP="005D6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41AB5" w14:textId="765FC4B7" w:rsidR="005D64D4" w:rsidRDefault="005D64D4">
    <w:pPr>
      <w:pStyle w:val="Encabezado"/>
      <w:jc w:val="right"/>
    </w:pPr>
  </w:p>
  <w:p w14:paraId="113F6BEC" w14:textId="77777777" w:rsidR="005D64D4" w:rsidRDefault="005D64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493779"/>
      <w:docPartObj>
        <w:docPartGallery w:val="Page Numbers (Top of Page)"/>
        <w:docPartUnique/>
      </w:docPartObj>
    </w:sdtPr>
    <w:sdtContent>
      <w:p w14:paraId="013C189D" w14:textId="77777777" w:rsidR="005D64D4" w:rsidRDefault="005D64D4">
        <w:pPr>
          <w:pStyle w:val="Encabezado"/>
          <w:jc w:val="right"/>
        </w:pPr>
        <w:r>
          <w:fldChar w:fldCharType="begin"/>
        </w:r>
        <w:r>
          <w:instrText>PAGE   \* MERGEFORMAT</w:instrText>
        </w:r>
        <w:r>
          <w:fldChar w:fldCharType="separate"/>
        </w:r>
        <w:r>
          <w:rPr>
            <w:lang w:val="es-ES"/>
          </w:rPr>
          <w:t>2</w:t>
        </w:r>
        <w:r>
          <w:fldChar w:fldCharType="end"/>
        </w:r>
      </w:p>
    </w:sdtContent>
  </w:sdt>
  <w:p w14:paraId="7988E864" w14:textId="77777777" w:rsidR="005D64D4" w:rsidRDefault="005D64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2664B"/>
    <w:multiLevelType w:val="hybridMultilevel"/>
    <w:tmpl w:val="5474684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561523F"/>
    <w:multiLevelType w:val="hybridMultilevel"/>
    <w:tmpl w:val="006ECBB4"/>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 w15:restartNumberingAfterBreak="0">
    <w:nsid w:val="1F732697"/>
    <w:multiLevelType w:val="hybridMultilevel"/>
    <w:tmpl w:val="5EAA04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35A41359"/>
    <w:multiLevelType w:val="multilevel"/>
    <w:tmpl w:val="BE08C092"/>
    <w:lvl w:ilvl="0">
      <w:start w:val="4"/>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3D0117B9"/>
    <w:multiLevelType w:val="hybridMultilevel"/>
    <w:tmpl w:val="9C7E25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658871AE"/>
    <w:multiLevelType w:val="hybridMultilevel"/>
    <w:tmpl w:val="6A4682C0"/>
    <w:lvl w:ilvl="0" w:tplc="3EAA5C24">
      <w:start w:val="5"/>
      <w:numFmt w:val="bullet"/>
      <w:lvlText w:val="-"/>
      <w:lvlJc w:val="left"/>
      <w:pPr>
        <w:ind w:left="700" w:hanging="360"/>
      </w:pPr>
      <w:rPr>
        <w:rFonts w:ascii="Times New Roman" w:eastAsiaTheme="minorHAnsi" w:hAnsi="Times New Roman" w:cs="Times New Roman" w:hint="default"/>
      </w:rPr>
    </w:lvl>
    <w:lvl w:ilvl="1" w:tplc="100A0003" w:tentative="1">
      <w:start w:val="1"/>
      <w:numFmt w:val="bullet"/>
      <w:lvlText w:val="o"/>
      <w:lvlJc w:val="left"/>
      <w:pPr>
        <w:ind w:left="1420" w:hanging="360"/>
      </w:pPr>
      <w:rPr>
        <w:rFonts w:ascii="Courier New" w:hAnsi="Courier New" w:cs="Courier New" w:hint="default"/>
      </w:rPr>
    </w:lvl>
    <w:lvl w:ilvl="2" w:tplc="100A0005" w:tentative="1">
      <w:start w:val="1"/>
      <w:numFmt w:val="bullet"/>
      <w:lvlText w:val=""/>
      <w:lvlJc w:val="left"/>
      <w:pPr>
        <w:ind w:left="2140" w:hanging="360"/>
      </w:pPr>
      <w:rPr>
        <w:rFonts w:ascii="Wingdings" w:hAnsi="Wingdings" w:hint="default"/>
      </w:rPr>
    </w:lvl>
    <w:lvl w:ilvl="3" w:tplc="100A0001" w:tentative="1">
      <w:start w:val="1"/>
      <w:numFmt w:val="bullet"/>
      <w:lvlText w:val=""/>
      <w:lvlJc w:val="left"/>
      <w:pPr>
        <w:ind w:left="2860" w:hanging="360"/>
      </w:pPr>
      <w:rPr>
        <w:rFonts w:ascii="Symbol" w:hAnsi="Symbol" w:hint="default"/>
      </w:rPr>
    </w:lvl>
    <w:lvl w:ilvl="4" w:tplc="100A0003" w:tentative="1">
      <w:start w:val="1"/>
      <w:numFmt w:val="bullet"/>
      <w:lvlText w:val="o"/>
      <w:lvlJc w:val="left"/>
      <w:pPr>
        <w:ind w:left="3580" w:hanging="360"/>
      </w:pPr>
      <w:rPr>
        <w:rFonts w:ascii="Courier New" w:hAnsi="Courier New" w:cs="Courier New" w:hint="default"/>
      </w:rPr>
    </w:lvl>
    <w:lvl w:ilvl="5" w:tplc="100A0005" w:tentative="1">
      <w:start w:val="1"/>
      <w:numFmt w:val="bullet"/>
      <w:lvlText w:val=""/>
      <w:lvlJc w:val="left"/>
      <w:pPr>
        <w:ind w:left="4300" w:hanging="360"/>
      </w:pPr>
      <w:rPr>
        <w:rFonts w:ascii="Wingdings" w:hAnsi="Wingdings" w:hint="default"/>
      </w:rPr>
    </w:lvl>
    <w:lvl w:ilvl="6" w:tplc="100A0001" w:tentative="1">
      <w:start w:val="1"/>
      <w:numFmt w:val="bullet"/>
      <w:lvlText w:val=""/>
      <w:lvlJc w:val="left"/>
      <w:pPr>
        <w:ind w:left="5020" w:hanging="360"/>
      </w:pPr>
      <w:rPr>
        <w:rFonts w:ascii="Symbol" w:hAnsi="Symbol" w:hint="default"/>
      </w:rPr>
    </w:lvl>
    <w:lvl w:ilvl="7" w:tplc="100A0003" w:tentative="1">
      <w:start w:val="1"/>
      <w:numFmt w:val="bullet"/>
      <w:lvlText w:val="o"/>
      <w:lvlJc w:val="left"/>
      <w:pPr>
        <w:ind w:left="5740" w:hanging="360"/>
      </w:pPr>
      <w:rPr>
        <w:rFonts w:ascii="Courier New" w:hAnsi="Courier New" w:cs="Courier New" w:hint="default"/>
      </w:rPr>
    </w:lvl>
    <w:lvl w:ilvl="8" w:tplc="100A0005" w:tentative="1">
      <w:start w:val="1"/>
      <w:numFmt w:val="bullet"/>
      <w:lvlText w:val=""/>
      <w:lvlJc w:val="left"/>
      <w:pPr>
        <w:ind w:left="6460" w:hanging="360"/>
      </w:pPr>
      <w:rPr>
        <w:rFonts w:ascii="Wingdings" w:hAnsi="Wingdings" w:hint="default"/>
      </w:rPr>
    </w:lvl>
  </w:abstractNum>
  <w:abstractNum w:abstractNumId="6" w15:restartNumberingAfterBreak="0">
    <w:nsid w:val="6CD87C37"/>
    <w:multiLevelType w:val="hybridMultilevel"/>
    <w:tmpl w:val="54B88A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57"/>
    <w:rsid w:val="00017566"/>
    <w:rsid w:val="000A11AB"/>
    <w:rsid w:val="00133BD4"/>
    <w:rsid w:val="001A4FB5"/>
    <w:rsid w:val="001A7168"/>
    <w:rsid w:val="00351357"/>
    <w:rsid w:val="00385E82"/>
    <w:rsid w:val="003D2A56"/>
    <w:rsid w:val="00466921"/>
    <w:rsid w:val="004B6C6C"/>
    <w:rsid w:val="005D64D4"/>
    <w:rsid w:val="00751A53"/>
    <w:rsid w:val="00755FE0"/>
    <w:rsid w:val="007979D0"/>
    <w:rsid w:val="00804C33"/>
    <w:rsid w:val="00836E46"/>
    <w:rsid w:val="00844267"/>
    <w:rsid w:val="008D3AF2"/>
    <w:rsid w:val="009544D1"/>
    <w:rsid w:val="009D4796"/>
    <w:rsid w:val="00B069D3"/>
    <w:rsid w:val="00B36E36"/>
    <w:rsid w:val="00B462EB"/>
    <w:rsid w:val="00B60A8E"/>
    <w:rsid w:val="00B61392"/>
    <w:rsid w:val="00B629E5"/>
    <w:rsid w:val="00B63FDC"/>
    <w:rsid w:val="00B6650D"/>
    <w:rsid w:val="00BC6CA0"/>
    <w:rsid w:val="00C05ACC"/>
    <w:rsid w:val="00C35CCE"/>
    <w:rsid w:val="00D434E3"/>
    <w:rsid w:val="00D645F4"/>
    <w:rsid w:val="00DE7454"/>
    <w:rsid w:val="00E02F75"/>
    <w:rsid w:val="00F412AC"/>
    <w:rsid w:val="00F475A2"/>
    <w:rsid w:val="00F84658"/>
    <w:rsid w:val="00F97275"/>
    <w:rsid w:val="00FD07BC"/>
    <w:rsid w:val="00FF23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994F"/>
  <w15:chartTrackingRefBased/>
  <w15:docId w15:val="{D1D9B444-E009-4DF0-9D4A-943D7E0E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357"/>
  </w:style>
  <w:style w:type="paragraph" w:styleId="Ttulo1">
    <w:name w:val="heading 1"/>
    <w:basedOn w:val="Normal"/>
    <w:next w:val="Normal"/>
    <w:link w:val="Ttulo1Car"/>
    <w:uiPriority w:val="9"/>
    <w:qFormat/>
    <w:rsid w:val="005D64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5D64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D64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5CCE"/>
    <w:pPr>
      <w:ind w:left="720"/>
      <w:contextualSpacing/>
    </w:pPr>
  </w:style>
  <w:style w:type="paragraph" w:customStyle="1" w:styleId="TN1">
    <w:name w:val="TN1"/>
    <w:basedOn w:val="Normal"/>
    <w:link w:val="TN1Car"/>
    <w:qFormat/>
    <w:rsid w:val="005D64D4"/>
    <w:pPr>
      <w:spacing w:line="480" w:lineRule="auto"/>
    </w:pPr>
    <w:rPr>
      <w:rFonts w:ascii="Times New Roman" w:hAnsi="Times New Roman" w:cs="Times New Roman"/>
      <w:b/>
      <w:bCs/>
      <w:sz w:val="24"/>
      <w:szCs w:val="24"/>
      <w:lang w:val="es-MX"/>
    </w:rPr>
  </w:style>
  <w:style w:type="paragraph" w:customStyle="1" w:styleId="TN2">
    <w:name w:val="TN2"/>
    <w:basedOn w:val="Normal"/>
    <w:link w:val="TN2Car"/>
    <w:qFormat/>
    <w:rsid w:val="005D64D4"/>
    <w:pPr>
      <w:spacing w:line="480" w:lineRule="auto"/>
    </w:pPr>
    <w:rPr>
      <w:rFonts w:ascii="Times New Roman" w:hAnsi="Times New Roman" w:cs="Times New Roman"/>
      <w:b/>
      <w:bCs/>
      <w:sz w:val="24"/>
      <w:szCs w:val="24"/>
      <w:lang w:val="es-MX"/>
    </w:rPr>
  </w:style>
  <w:style w:type="character" w:customStyle="1" w:styleId="TN1Car">
    <w:name w:val="TN1 Car"/>
    <w:basedOn w:val="Fuentedeprrafopredeter"/>
    <w:link w:val="TN1"/>
    <w:rsid w:val="005D64D4"/>
    <w:rPr>
      <w:rFonts w:ascii="Times New Roman" w:hAnsi="Times New Roman" w:cs="Times New Roman"/>
      <w:b/>
      <w:bCs/>
      <w:sz w:val="24"/>
      <w:szCs w:val="24"/>
      <w:lang w:val="es-MX"/>
    </w:rPr>
  </w:style>
  <w:style w:type="paragraph" w:styleId="Encabezado">
    <w:name w:val="header"/>
    <w:basedOn w:val="Normal"/>
    <w:link w:val="EncabezadoCar"/>
    <w:uiPriority w:val="99"/>
    <w:unhideWhenUsed/>
    <w:rsid w:val="005D64D4"/>
    <w:pPr>
      <w:tabs>
        <w:tab w:val="center" w:pos="4419"/>
        <w:tab w:val="right" w:pos="8838"/>
      </w:tabs>
      <w:spacing w:after="0" w:line="240" w:lineRule="auto"/>
    </w:pPr>
  </w:style>
  <w:style w:type="character" w:customStyle="1" w:styleId="TN2Car">
    <w:name w:val="TN2 Car"/>
    <w:basedOn w:val="Fuentedeprrafopredeter"/>
    <w:link w:val="TN2"/>
    <w:rsid w:val="005D64D4"/>
    <w:rPr>
      <w:rFonts w:ascii="Times New Roman" w:hAnsi="Times New Roman" w:cs="Times New Roman"/>
      <w:b/>
      <w:bCs/>
      <w:sz w:val="24"/>
      <w:szCs w:val="24"/>
      <w:lang w:val="es-MX"/>
    </w:rPr>
  </w:style>
  <w:style w:type="character" w:customStyle="1" w:styleId="EncabezadoCar">
    <w:name w:val="Encabezado Car"/>
    <w:basedOn w:val="Fuentedeprrafopredeter"/>
    <w:link w:val="Encabezado"/>
    <w:uiPriority w:val="99"/>
    <w:rsid w:val="005D64D4"/>
  </w:style>
  <w:style w:type="paragraph" w:styleId="Piedepgina">
    <w:name w:val="footer"/>
    <w:basedOn w:val="Normal"/>
    <w:link w:val="PiedepginaCar"/>
    <w:uiPriority w:val="99"/>
    <w:unhideWhenUsed/>
    <w:rsid w:val="005D64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64D4"/>
  </w:style>
  <w:style w:type="character" w:customStyle="1" w:styleId="Ttulo1Car">
    <w:name w:val="Título 1 Car"/>
    <w:basedOn w:val="Fuentedeprrafopredeter"/>
    <w:link w:val="Ttulo1"/>
    <w:uiPriority w:val="9"/>
    <w:rsid w:val="005D64D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64D4"/>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5D64D4"/>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D64D4"/>
    <w:pPr>
      <w:spacing w:after="100"/>
      <w:ind w:left="220"/>
    </w:pPr>
    <w:rPr>
      <w:rFonts w:ascii="Times New Roman" w:hAnsi="Times New Roman"/>
      <w:sz w:val="24"/>
    </w:rPr>
  </w:style>
  <w:style w:type="paragraph" w:styleId="TDC1">
    <w:name w:val="toc 1"/>
    <w:basedOn w:val="Normal"/>
    <w:next w:val="TDC2"/>
    <w:autoRedefine/>
    <w:uiPriority w:val="39"/>
    <w:unhideWhenUsed/>
    <w:rsid w:val="005D64D4"/>
    <w:pPr>
      <w:spacing w:after="100"/>
    </w:pPr>
    <w:rPr>
      <w:rFonts w:ascii="Times New Roman" w:hAnsi="Times New Roman"/>
      <w:sz w:val="24"/>
    </w:rPr>
  </w:style>
  <w:style w:type="character" w:styleId="Hipervnculo">
    <w:name w:val="Hyperlink"/>
    <w:basedOn w:val="Fuentedeprrafopredeter"/>
    <w:uiPriority w:val="99"/>
    <w:unhideWhenUsed/>
    <w:rsid w:val="005D64D4"/>
    <w:rPr>
      <w:color w:val="0563C1" w:themeColor="hyperlink"/>
      <w:u w:val="single"/>
    </w:rPr>
  </w:style>
  <w:style w:type="paragraph" w:styleId="Descripcin">
    <w:name w:val="caption"/>
    <w:basedOn w:val="Normal"/>
    <w:next w:val="Normal"/>
    <w:uiPriority w:val="35"/>
    <w:semiHidden/>
    <w:unhideWhenUsed/>
    <w:qFormat/>
    <w:rsid w:val="00B60A8E"/>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462EB"/>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13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726EA-9525-4FF0-A113-E928CE159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17</Pages>
  <Words>1769</Words>
  <Characters>9733</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Ulsa</dc:creator>
  <cp:keywords/>
  <dc:description/>
  <cp:lastModifiedBy>Ulsa</cp:lastModifiedBy>
  <cp:revision>4</cp:revision>
  <dcterms:created xsi:type="dcterms:W3CDTF">2021-10-25T03:44:00Z</dcterms:created>
  <dcterms:modified xsi:type="dcterms:W3CDTF">2021-10-25T04:43:00Z</dcterms:modified>
</cp:coreProperties>
</file>