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34" w:rsidRDefault="00F13ED4" w:rsidP="00F13E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ЗАНЯТИЕ 5.</w:t>
      </w:r>
    </w:p>
    <w:p w:rsidR="00F13ED4" w:rsidRDefault="00F13ED4" w:rsidP="00F13E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Московское царство в </w:t>
      </w:r>
      <w:r>
        <w:rPr>
          <w:rFonts w:ascii="Times New Roman" w:hAnsi="Times New Roman" w:cs="Times New Roman"/>
          <w:sz w:val="28"/>
          <w:szCs w:val="28"/>
        </w:rPr>
        <w:t>XVI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в.:</w:t>
      </w:r>
    </w:p>
    <w:p w:rsidR="00F13ED4" w:rsidRDefault="00F13ED4" w:rsidP="00F13E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задачи, проблемы и достижения</w:t>
      </w:r>
    </w:p>
    <w:p w:rsidR="00F13ED4" w:rsidRDefault="00F13ED4" w:rsidP="00F13E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3ED4" w:rsidRPr="00F13ED4" w:rsidRDefault="00F13ED4" w:rsidP="00F13E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ТЕРМИНЫ</w:t>
      </w:r>
      <w:r w:rsidRPr="00F13ED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247AB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E55B6F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Местничество </w:t>
      </w:r>
    </w:p>
    <w:p w:rsidR="00F13ED4" w:rsidRDefault="009247AB" w:rsidP="009247A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Э</w:t>
      </w:r>
      <w:r w:rsidR="00F610E9">
        <w:rPr>
          <w:rFonts w:ascii="Times New Roman" w:hAnsi="Times New Roman" w:cs="Times New Roman"/>
          <w:sz w:val="28"/>
          <w:szCs w:val="28"/>
          <w:lang w:val="ru-RU"/>
        </w:rPr>
        <w:t xml:space="preserve">то порядок, по которому бояре </w:t>
      </w:r>
      <w:r>
        <w:rPr>
          <w:rFonts w:ascii="Times New Roman" w:hAnsi="Times New Roman" w:cs="Times New Roman"/>
          <w:sz w:val="28"/>
          <w:szCs w:val="28"/>
          <w:lang w:val="ru-RU"/>
        </w:rPr>
        <w:t>распределялись</w:t>
      </w:r>
      <w:r w:rsidR="00F610E9">
        <w:rPr>
          <w:rFonts w:ascii="Times New Roman" w:hAnsi="Times New Roman" w:cs="Times New Roman"/>
          <w:sz w:val="28"/>
          <w:szCs w:val="28"/>
          <w:lang w:val="ru-RU"/>
        </w:rPr>
        <w:t xml:space="preserve"> на служебные места в</w:t>
      </w:r>
      <w:r w:rsidR="00CC5687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соответствии с знатностью своего рода</w:t>
      </w:r>
      <w:r>
        <w:rPr>
          <w:rFonts w:ascii="Times New Roman" w:hAnsi="Times New Roman" w:cs="Times New Roman"/>
          <w:sz w:val="28"/>
          <w:szCs w:val="28"/>
          <w:lang w:val="ru-RU"/>
        </w:rPr>
        <w:t>, старшинством в роду,</w:t>
      </w:r>
      <w:r w:rsidR="00CC5687">
        <w:rPr>
          <w:rFonts w:ascii="Times New Roman" w:hAnsi="Times New Roman" w:cs="Times New Roman"/>
          <w:sz w:val="28"/>
          <w:szCs w:val="28"/>
          <w:lang w:val="ru-RU"/>
        </w:rPr>
        <w:t xml:space="preserve"> с заслугами и служебным положением предков</w:t>
      </w:r>
      <w:r w:rsidR="00F610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C5687">
        <w:rPr>
          <w:rFonts w:ascii="Times New Roman" w:hAnsi="Times New Roman" w:cs="Times New Roman"/>
          <w:sz w:val="28"/>
          <w:szCs w:val="28"/>
          <w:lang w:val="ru-RU"/>
        </w:rPr>
        <w:t>Было отменено в 1682 году Земским собором.</w:t>
      </w:r>
    </w:p>
    <w:p w:rsidR="009247AB" w:rsidRPr="00F34F02" w:rsidRDefault="009247AB" w:rsidP="009247A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F34F02" w:rsidRPr="00F34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4F02" w:rsidRPr="00F34F02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34F02" w:rsidRPr="00F34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Возвышение Москвы. Основные этапы собирания русских земель (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</w:rPr>
        <w:t>XIII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нач. 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34F02" w:rsidRPr="00F34F02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вв.). Образование Российского государства</w:t>
      </w:r>
    </w:p>
    <w:p w:rsidR="009247AB" w:rsidRDefault="009247AB" w:rsidP="009247A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13ED4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E55B6F">
        <w:rPr>
          <w:rFonts w:ascii="Times New Roman" w:hAnsi="Times New Roman" w:cs="Times New Roman"/>
          <w:color w:val="0070C0"/>
          <w:sz w:val="28"/>
          <w:szCs w:val="28"/>
          <w:lang w:val="ru-RU"/>
        </w:rPr>
        <w:t>Кормление</w:t>
      </w:r>
    </w:p>
    <w:p w:rsidR="00F34F02" w:rsidRDefault="00F34F02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7C3251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683B65">
        <w:rPr>
          <w:rFonts w:ascii="Times New Roman" w:hAnsi="Times New Roman" w:cs="Times New Roman"/>
          <w:sz w:val="28"/>
          <w:szCs w:val="28"/>
          <w:lang w:val="ru-RU"/>
        </w:rPr>
        <w:t xml:space="preserve"> способ содержания должностного лица местного управления, при котором люди платят ему дань во время его пребывания.</w:t>
      </w:r>
    </w:p>
    <w:p w:rsidR="006F472A" w:rsidRPr="006F472A" w:rsidRDefault="006F472A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Возвышение Москвы. Основные этапы собирания русских земель (</w:t>
      </w:r>
      <w:r w:rsidRPr="00A27378">
        <w:rPr>
          <w:rFonts w:ascii="Times New Roman" w:hAnsi="Times New Roman" w:cs="Times New Roman"/>
          <w:sz w:val="28"/>
          <w:szCs w:val="28"/>
          <w:highlight w:val="red"/>
        </w:rPr>
        <w:t>XIII</w:t>
      </w:r>
      <w:r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нач. </w:t>
      </w:r>
      <w:r w:rsidRPr="00A27378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вв.). Образование Российского государства</w:t>
      </w:r>
      <w:r w:rsidR="00A273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27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737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Pr="00A27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Pr="00A27378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A27378" w:rsidRPr="00A27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7378" w:rsidRPr="00A2737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A27378" w:rsidRPr="00A27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7378"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A27378" w:rsidRPr="00A27378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A27378" w:rsidRPr="00A27378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</w:p>
    <w:p w:rsidR="00F13ED4" w:rsidRDefault="00A27378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464473">
        <w:rPr>
          <w:rFonts w:ascii="Times New Roman" w:hAnsi="Times New Roman" w:cs="Times New Roman"/>
          <w:color w:val="0070C0"/>
          <w:sz w:val="28"/>
          <w:szCs w:val="28"/>
          <w:lang w:val="ru-RU"/>
        </w:rPr>
        <w:t>Дет</w:t>
      </w:r>
      <w:r w:rsidR="00F13ED4" w:rsidRPr="00464473">
        <w:rPr>
          <w:rFonts w:ascii="Times New Roman" w:hAnsi="Times New Roman" w:cs="Times New Roman"/>
          <w:color w:val="0070C0"/>
          <w:sz w:val="28"/>
          <w:szCs w:val="28"/>
          <w:lang w:val="ru-RU"/>
        </w:rPr>
        <w:t>и боярские</w:t>
      </w:r>
    </w:p>
    <w:p w:rsidR="0034002D" w:rsidRDefault="001012B8" w:rsidP="0034002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Небольшие феодалы, которые были обязаны </w:t>
      </w:r>
      <w:r w:rsidR="007B6295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</w:t>
      </w:r>
      <w:r>
        <w:rPr>
          <w:rFonts w:ascii="Times New Roman" w:hAnsi="Times New Roman" w:cs="Times New Roman"/>
          <w:sz w:val="28"/>
          <w:szCs w:val="28"/>
          <w:lang w:val="ru-RU"/>
        </w:rPr>
        <w:t>на военной службе у государя</w:t>
      </w:r>
      <w:r w:rsidR="00FB2487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426D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40D">
        <w:rPr>
          <w:rFonts w:ascii="Times New Roman" w:hAnsi="Times New Roman" w:cs="Times New Roman"/>
          <w:sz w:val="28"/>
          <w:szCs w:val="28"/>
          <w:lang w:val="ru-RU"/>
        </w:rPr>
        <w:t>Русском царстве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002D" w:rsidRPr="005D68A5" w:rsidRDefault="0034002D" w:rsidP="00464473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D813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>Главные политические центры Руси (</w:t>
      </w:r>
      <w:r w:rsidR="005D68A5" w:rsidRPr="005D68A5">
        <w:rPr>
          <w:rFonts w:ascii="Times New Roman" w:hAnsi="Times New Roman" w:cs="Times New Roman"/>
          <w:sz w:val="28"/>
          <w:szCs w:val="28"/>
        </w:rPr>
        <w:t>XII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D68A5" w:rsidRPr="005D68A5">
        <w:rPr>
          <w:rFonts w:ascii="Times New Roman" w:hAnsi="Times New Roman" w:cs="Times New Roman"/>
          <w:sz w:val="28"/>
          <w:szCs w:val="28"/>
        </w:rPr>
        <w:t>XIII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вв.): особенности их политического устройства и социально-экономического развития </w:t>
      </w:r>
      <w:r w:rsidR="005D68A5" w:rsidRPr="005D68A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5D68A5" w:rsidRPr="005D68A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68A5" w:rsidRPr="005D68A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D68A5" w:rsidRPr="005D6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Основные направления реформ Петра 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</w:rPr>
        <w:t>I</w:t>
      </w:r>
      <w:r w:rsidR="005D68A5" w:rsidRPr="005D68A5">
        <w:rPr>
          <w:rFonts w:ascii="Times New Roman" w:hAnsi="Times New Roman" w:cs="Times New Roman"/>
          <w:sz w:val="28"/>
          <w:szCs w:val="28"/>
          <w:highlight w:val="red"/>
          <w:lang w:val="ru-RU"/>
        </w:rPr>
        <w:t>, цели и средства проведения реформ</w:t>
      </w:r>
    </w:p>
    <w:p w:rsidR="00F13ED4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952B73">
        <w:rPr>
          <w:rFonts w:ascii="Times New Roman" w:hAnsi="Times New Roman" w:cs="Times New Roman"/>
          <w:color w:val="0070C0"/>
          <w:sz w:val="28"/>
          <w:szCs w:val="28"/>
          <w:lang w:val="ru-RU"/>
        </w:rPr>
        <w:t>Государев двор</w:t>
      </w:r>
    </w:p>
    <w:p w:rsidR="00A27378" w:rsidRDefault="00A27378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D6558B">
        <w:rPr>
          <w:rFonts w:ascii="Times New Roman" w:hAnsi="Times New Roman" w:cs="Times New Roman"/>
          <w:sz w:val="28"/>
          <w:szCs w:val="28"/>
          <w:lang w:val="ru-RU"/>
        </w:rPr>
        <w:t>А) Люди,</w:t>
      </w:r>
      <w:r w:rsidR="00B84941">
        <w:rPr>
          <w:rFonts w:ascii="Times New Roman" w:hAnsi="Times New Roman" w:cs="Times New Roman"/>
          <w:sz w:val="28"/>
          <w:szCs w:val="28"/>
          <w:lang w:val="ru-RU"/>
        </w:rPr>
        <w:t xml:space="preserve"> придворные,</w:t>
      </w:r>
      <w:r w:rsidR="00D6558B">
        <w:rPr>
          <w:rFonts w:ascii="Times New Roman" w:hAnsi="Times New Roman" w:cs="Times New Roman"/>
          <w:sz w:val="28"/>
          <w:szCs w:val="28"/>
          <w:lang w:val="ru-RU"/>
        </w:rPr>
        <w:t xml:space="preserve"> которые обслуживали государя и его семью в</w:t>
      </w:r>
      <w:r w:rsidR="00FF4D44">
        <w:rPr>
          <w:rFonts w:ascii="Times New Roman" w:hAnsi="Times New Roman" w:cs="Times New Roman"/>
          <w:sz w:val="28"/>
          <w:szCs w:val="28"/>
          <w:lang w:val="ru-RU"/>
        </w:rPr>
        <w:t xml:space="preserve"> древнерусских княжествах</w:t>
      </w:r>
      <w:r w:rsidR="00B849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4E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4EB0" w:rsidRPr="00594EB0">
        <w:rPr>
          <w:rFonts w:ascii="Times New Roman" w:hAnsi="Times New Roman" w:cs="Times New Roman"/>
          <w:sz w:val="28"/>
          <w:szCs w:val="28"/>
          <w:highlight w:val="red"/>
          <w:lang w:val="ru-RU"/>
        </w:rPr>
        <w:t>(возможно слишком мало написано)</w:t>
      </w:r>
    </w:p>
    <w:p w:rsidR="00594EB0" w:rsidRPr="00343ED5" w:rsidRDefault="00594EB0" w:rsidP="0069753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>Главные политические центры Руси (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</w:rPr>
        <w:t>XII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</w:rPr>
        <w:t>XIII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вв.): особенности их политического устройства и социально-экономического развития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D5" w:rsidRPr="00343ED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Россия в начале </w:t>
      </w:r>
      <w:r w:rsidR="00343ED5" w:rsidRPr="00343ED5">
        <w:rPr>
          <w:rFonts w:ascii="Times New Roman" w:hAnsi="Times New Roman" w:cs="Times New Roman"/>
          <w:sz w:val="28"/>
          <w:szCs w:val="28"/>
        </w:rPr>
        <w:t>XVI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343ED5" w:rsidRPr="00343ED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D5" w:rsidRPr="00343ED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Основные направления реформ Петра 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</w:rPr>
        <w:t>I</w:t>
      </w:r>
      <w:r w:rsidR="00343ED5" w:rsidRPr="00343ED5">
        <w:rPr>
          <w:rFonts w:ascii="Times New Roman" w:hAnsi="Times New Roman" w:cs="Times New Roman"/>
          <w:sz w:val="28"/>
          <w:szCs w:val="28"/>
          <w:highlight w:val="red"/>
          <w:lang w:val="ru-RU"/>
        </w:rPr>
        <w:t>, цели и средства проведения реформ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D5" w:rsidRPr="00343ED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43ED5" w:rsidRPr="00343ED5">
        <w:rPr>
          <w:rFonts w:ascii="Times New Roman" w:hAnsi="Times New Roman" w:cs="Times New Roman"/>
          <w:sz w:val="28"/>
          <w:szCs w:val="28"/>
          <w:lang w:val="ru-RU"/>
        </w:rPr>
        <w:t xml:space="preserve"> Эпоха дворцовых переворотов 1725 – 1762 гг.: причины, сущность и результаты</w:t>
      </w:r>
    </w:p>
    <w:p w:rsidR="00F13ED4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BB50A7">
        <w:rPr>
          <w:rFonts w:ascii="Times New Roman" w:hAnsi="Times New Roman" w:cs="Times New Roman"/>
          <w:color w:val="0070C0"/>
          <w:sz w:val="28"/>
          <w:szCs w:val="28"/>
          <w:lang w:val="ru-RU"/>
        </w:rPr>
        <w:t>Сословно-представительская монархия</w:t>
      </w:r>
    </w:p>
    <w:p w:rsidR="007C5FB0" w:rsidRDefault="00BF5231" w:rsidP="00BA25A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7C5FB0">
        <w:rPr>
          <w:rFonts w:ascii="Times New Roman" w:hAnsi="Times New Roman" w:cs="Times New Roman"/>
          <w:sz w:val="28"/>
          <w:szCs w:val="28"/>
          <w:lang w:val="ru-RU"/>
        </w:rPr>
        <w:t>Это форма правления</w:t>
      </w:r>
      <w:r w:rsidR="00611BA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11BA2" w:rsidRPr="00611BA2">
        <w:rPr>
          <w:rFonts w:ascii="Times New Roman" w:hAnsi="Times New Roman" w:cs="Times New Roman"/>
          <w:sz w:val="28"/>
          <w:szCs w:val="28"/>
          <w:highlight w:val="red"/>
          <w:lang w:val="ru-RU"/>
        </w:rPr>
        <w:t>являющаяся переходной между раннефеодальной монархией и абсолютной монархией</w:t>
      </w:r>
      <w:r w:rsidR="00611BA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C5FB0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5E665F">
        <w:rPr>
          <w:rFonts w:ascii="Times New Roman" w:hAnsi="Times New Roman" w:cs="Times New Roman"/>
          <w:sz w:val="28"/>
          <w:szCs w:val="28"/>
          <w:lang w:val="ru-RU"/>
        </w:rPr>
        <w:t xml:space="preserve">предполагает </w:t>
      </w:r>
      <w:r w:rsidR="007C5FB0">
        <w:rPr>
          <w:rFonts w:ascii="Times New Roman" w:hAnsi="Times New Roman" w:cs="Times New Roman"/>
          <w:sz w:val="28"/>
          <w:szCs w:val="28"/>
          <w:lang w:val="ru-RU"/>
        </w:rPr>
        <w:t>ограничение власти монарха посредством представительств различных сословий</w:t>
      </w:r>
      <w:r w:rsidR="00611B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0183">
        <w:rPr>
          <w:rFonts w:ascii="Times New Roman" w:hAnsi="Times New Roman" w:cs="Times New Roman"/>
          <w:sz w:val="28"/>
          <w:szCs w:val="28"/>
          <w:lang w:val="ru-RU"/>
        </w:rPr>
        <w:t xml:space="preserve"> Русь стала сословно-пре</w:t>
      </w:r>
      <w:r w:rsidR="000B6483">
        <w:rPr>
          <w:rFonts w:ascii="Times New Roman" w:hAnsi="Times New Roman" w:cs="Times New Roman"/>
          <w:sz w:val="28"/>
          <w:szCs w:val="28"/>
          <w:lang w:val="ru-RU"/>
        </w:rPr>
        <w:t>дставительской монархией с момента созыва Земского собора и</w:t>
      </w:r>
      <w:r w:rsidR="00EF3368">
        <w:rPr>
          <w:rFonts w:ascii="Times New Roman" w:hAnsi="Times New Roman" w:cs="Times New Roman"/>
          <w:sz w:val="28"/>
          <w:szCs w:val="28"/>
          <w:lang w:val="ru-RU"/>
        </w:rPr>
        <w:t xml:space="preserve"> была ею</w:t>
      </w:r>
      <w:r w:rsidR="000B6483">
        <w:rPr>
          <w:rFonts w:ascii="Times New Roman" w:hAnsi="Times New Roman" w:cs="Times New Roman"/>
          <w:sz w:val="28"/>
          <w:szCs w:val="28"/>
          <w:lang w:val="ru-RU"/>
        </w:rPr>
        <w:t xml:space="preserve"> до перехода к </w:t>
      </w:r>
      <w:r w:rsidR="00EF3368">
        <w:rPr>
          <w:rFonts w:ascii="Times New Roman" w:hAnsi="Times New Roman" w:cs="Times New Roman"/>
          <w:sz w:val="28"/>
          <w:szCs w:val="28"/>
          <w:lang w:val="ru-RU"/>
        </w:rPr>
        <w:t xml:space="preserve">абсолютной монархии </w:t>
      </w:r>
      <w:r w:rsidR="000B6483">
        <w:rPr>
          <w:rFonts w:ascii="Times New Roman" w:hAnsi="Times New Roman" w:cs="Times New Roman"/>
          <w:sz w:val="28"/>
          <w:szCs w:val="28"/>
          <w:lang w:val="ru-RU"/>
        </w:rPr>
        <w:t xml:space="preserve">с приходом Петра </w:t>
      </w:r>
      <w:r w:rsidR="000B6483">
        <w:rPr>
          <w:rFonts w:ascii="Times New Roman" w:hAnsi="Times New Roman" w:cs="Times New Roman"/>
          <w:sz w:val="28"/>
          <w:szCs w:val="28"/>
        </w:rPr>
        <w:t>I</w:t>
      </w:r>
      <w:r w:rsidR="000B648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1B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BA2" w:rsidRPr="00611BA2">
        <w:rPr>
          <w:rFonts w:ascii="Times New Roman" w:hAnsi="Times New Roman" w:cs="Times New Roman"/>
          <w:sz w:val="28"/>
          <w:szCs w:val="28"/>
          <w:highlight w:val="red"/>
          <w:lang w:val="ru-RU"/>
        </w:rPr>
        <w:t>(Не уверен про то, что в скобках)</w:t>
      </w:r>
    </w:p>
    <w:p w:rsidR="007C5FB0" w:rsidRPr="00C060D4" w:rsidRDefault="000B6483" w:rsidP="0069753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3371EC" w:rsidRPr="00C060D4">
        <w:rPr>
          <w:rFonts w:ascii="Times New Roman" w:hAnsi="Times New Roman" w:cs="Times New Roman"/>
          <w:sz w:val="28"/>
          <w:szCs w:val="28"/>
        </w:rPr>
        <w:t>XVI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3371EC" w:rsidRPr="006109F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Итоги правления Ивана </w:t>
      </w:r>
      <w:r w:rsidR="003371EC" w:rsidRPr="00C060D4">
        <w:rPr>
          <w:rFonts w:ascii="Times New Roman" w:hAnsi="Times New Roman" w:cs="Times New Roman"/>
          <w:sz w:val="28"/>
          <w:szCs w:val="28"/>
        </w:rPr>
        <w:t>IV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Грозного </w:t>
      </w:r>
      <w:r w:rsidR="003371EC" w:rsidRPr="006109F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Общенациональный кризис на рубеже </w:t>
      </w:r>
      <w:r w:rsidR="003371EC" w:rsidRPr="00C060D4">
        <w:rPr>
          <w:rFonts w:ascii="Times New Roman" w:hAnsi="Times New Roman" w:cs="Times New Roman"/>
          <w:sz w:val="28"/>
          <w:szCs w:val="28"/>
        </w:rPr>
        <w:t>XVI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371EC" w:rsidRPr="00C060D4">
        <w:rPr>
          <w:rFonts w:ascii="Times New Roman" w:hAnsi="Times New Roman" w:cs="Times New Roman"/>
          <w:sz w:val="28"/>
          <w:szCs w:val="28"/>
        </w:rPr>
        <w:t>XVII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вв. (Смута): причины, суть и последствия </w:t>
      </w:r>
      <w:r w:rsidR="003371EC" w:rsidRPr="006109F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1EC" w:rsidRPr="00C060D4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Основные направления реформ Петра </w:t>
      </w:r>
      <w:r w:rsidR="003371EC" w:rsidRPr="00C060D4">
        <w:rPr>
          <w:rFonts w:ascii="Times New Roman" w:hAnsi="Times New Roman" w:cs="Times New Roman"/>
          <w:sz w:val="28"/>
          <w:szCs w:val="28"/>
          <w:highlight w:val="red"/>
        </w:rPr>
        <w:t>I</w:t>
      </w:r>
      <w:r w:rsidR="003371EC" w:rsidRPr="00C060D4">
        <w:rPr>
          <w:rFonts w:ascii="Times New Roman" w:hAnsi="Times New Roman" w:cs="Times New Roman"/>
          <w:sz w:val="28"/>
          <w:szCs w:val="28"/>
          <w:highlight w:val="red"/>
          <w:lang w:val="ru-RU"/>
        </w:rPr>
        <w:t>, цели и средства проведения реформ</w:t>
      </w:r>
      <w:r w:rsidR="003371EC" w:rsidRPr="00C06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1EC" w:rsidRPr="00C060D4">
        <w:rPr>
          <w:rFonts w:ascii="Times New Roman" w:hAnsi="Times New Roman" w:cs="Times New Roman"/>
          <w:sz w:val="28"/>
          <w:szCs w:val="28"/>
          <w:highlight w:val="cyan"/>
          <w:lang w:val="ru-RU"/>
        </w:rPr>
        <w:t>(переход к абсолютной монархии)</w:t>
      </w:r>
    </w:p>
    <w:p w:rsidR="007E2430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E55B6F">
        <w:rPr>
          <w:rFonts w:ascii="Times New Roman" w:hAnsi="Times New Roman" w:cs="Times New Roman"/>
          <w:color w:val="0070C0"/>
          <w:sz w:val="28"/>
          <w:szCs w:val="28"/>
          <w:lang w:val="ru-RU"/>
        </w:rPr>
        <w:t>Земские соборы</w:t>
      </w:r>
      <w:r w:rsidR="007E24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3ED4" w:rsidRDefault="007E2430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Выборный орган в Русском царстве, представляющий из себя собрание всех слоёв населения, не учитывая крепостных крестьян, для о</w:t>
      </w:r>
      <w:r w:rsidR="005A6D1C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суждения государственных (политических, экономических и административных) вопросов.</w:t>
      </w:r>
    </w:p>
    <w:p w:rsidR="007E2430" w:rsidRPr="00E55B6F" w:rsidRDefault="007E2430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5134D8" w:rsidRPr="005134D8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5134D8" w:rsidRPr="005134D8">
        <w:rPr>
          <w:rFonts w:ascii="Times New Roman" w:hAnsi="Times New Roman" w:cs="Times New Roman"/>
          <w:sz w:val="28"/>
          <w:szCs w:val="28"/>
        </w:rPr>
        <w:t>XVI</w:t>
      </w:r>
      <w:r w:rsidR="005134D8" w:rsidRPr="005134D8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5134D8" w:rsidRPr="005134D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134D8" w:rsidRPr="005134D8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</w:t>
      </w:r>
      <w:r w:rsidR="005134D8" w:rsidRPr="00E55B6F">
        <w:rPr>
          <w:rFonts w:ascii="Times New Roman" w:hAnsi="Times New Roman" w:cs="Times New Roman"/>
          <w:sz w:val="28"/>
          <w:szCs w:val="28"/>
          <w:lang w:val="ru-RU"/>
        </w:rPr>
        <w:t xml:space="preserve">Итоги правления Ивана </w:t>
      </w:r>
      <w:r w:rsidR="005134D8" w:rsidRPr="005134D8">
        <w:rPr>
          <w:rFonts w:ascii="Times New Roman" w:hAnsi="Times New Roman" w:cs="Times New Roman"/>
          <w:sz w:val="28"/>
          <w:szCs w:val="28"/>
        </w:rPr>
        <w:t>IV</w:t>
      </w:r>
      <w:r w:rsidR="005134D8" w:rsidRPr="00E55B6F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</w:p>
    <w:p w:rsidR="004B6FE6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A736C0">
        <w:rPr>
          <w:rFonts w:ascii="Times New Roman" w:hAnsi="Times New Roman" w:cs="Times New Roman"/>
          <w:color w:val="0070C0"/>
          <w:sz w:val="28"/>
          <w:szCs w:val="28"/>
          <w:lang w:val="ru-RU"/>
        </w:rPr>
        <w:t>Стоглавый собор</w:t>
      </w:r>
      <w:r w:rsidR="00237CA4" w:rsidRPr="00A736C0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 w:rsidR="00F66B11" w:rsidRPr="00A736C0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</w:p>
    <w:p w:rsidR="008B1DFA" w:rsidRDefault="004B6FE6" w:rsidP="004B6FE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Это </w:t>
      </w:r>
      <w:r w:rsidR="00F66B11">
        <w:rPr>
          <w:rFonts w:ascii="Times New Roman" w:hAnsi="Times New Roman" w:cs="Times New Roman"/>
          <w:sz w:val="28"/>
          <w:szCs w:val="28"/>
          <w:lang w:val="ru-RU"/>
        </w:rPr>
        <w:t xml:space="preserve">собор, в котором принимало участие духовенство, боярская дума и Иван Грозный. </w:t>
      </w:r>
      <w:r w:rsidR="008B1DFA">
        <w:rPr>
          <w:rFonts w:ascii="Times New Roman" w:hAnsi="Times New Roman" w:cs="Times New Roman"/>
          <w:sz w:val="28"/>
          <w:szCs w:val="28"/>
          <w:lang w:val="ru-RU"/>
        </w:rPr>
        <w:t>Принятые собором решения касались прав церкви и были собраны в 100 главах.</w:t>
      </w:r>
      <w:r w:rsidR="00A918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18F2" w:rsidRPr="004B6FE6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(возможно стоит написать больше, и не факт, что </w:t>
      </w:r>
      <w:r w:rsidR="002C2AD4" w:rsidRPr="004B6FE6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права церкви </w:t>
      </w:r>
      <w:r w:rsidR="00A918F2" w:rsidRPr="004B6FE6">
        <w:rPr>
          <w:rFonts w:ascii="Times New Roman" w:hAnsi="Times New Roman" w:cs="Times New Roman"/>
          <w:sz w:val="28"/>
          <w:szCs w:val="28"/>
          <w:highlight w:val="red"/>
          <w:lang w:val="ru-RU"/>
        </w:rPr>
        <w:t>– это всё, чего касался собор)</w:t>
      </w:r>
    </w:p>
    <w:p w:rsidR="00684390" w:rsidRPr="00A736C0" w:rsidRDefault="00684390" w:rsidP="004B6FE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A736C0" w:rsidRPr="00A736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A736C0" w:rsidRPr="00A736C0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A736C0" w:rsidRPr="00A736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A736C0" w:rsidRPr="00A736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36C0" w:rsidRPr="00A736C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A736C0" w:rsidRPr="00A736C0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</w:t>
      </w:r>
      <w:r w:rsidR="00A736C0"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Итоги правления Ивана </w:t>
      </w:r>
      <w:r w:rsidR="00A736C0" w:rsidRPr="00A736C0">
        <w:rPr>
          <w:rFonts w:ascii="Times New Roman" w:hAnsi="Times New Roman" w:cs="Times New Roman"/>
          <w:sz w:val="28"/>
          <w:szCs w:val="28"/>
        </w:rPr>
        <w:t>IV</w:t>
      </w:r>
      <w:r w:rsidR="00A736C0"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</w:p>
    <w:p w:rsidR="00F13ED4" w:rsidRDefault="00F66B11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собор повлиял на церковь, изменив её права. Решения собора были собраны в 100 главах.</w:t>
      </w:r>
    </w:p>
    <w:p w:rsidR="00F13ED4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F45EC0"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Приказы</w:t>
      </w:r>
    </w:p>
    <w:p w:rsidR="002E3FBC" w:rsidRDefault="002E3FBC" w:rsidP="005C2D8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9F68B4">
        <w:rPr>
          <w:rFonts w:ascii="Times New Roman" w:hAnsi="Times New Roman" w:cs="Times New Roman"/>
          <w:sz w:val="28"/>
          <w:szCs w:val="28"/>
          <w:lang w:val="ru-RU"/>
        </w:rPr>
        <w:t xml:space="preserve">Это управленческие органы, </w:t>
      </w:r>
      <w:r w:rsidR="00A453ED" w:rsidRPr="00F550A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учреждённые </w:t>
      </w:r>
      <w:r w:rsidR="00F550AB" w:rsidRPr="00F550A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Иваном </w:t>
      </w:r>
      <w:r w:rsidR="00F550AB" w:rsidRPr="00F550AB">
        <w:rPr>
          <w:rFonts w:ascii="Times New Roman" w:hAnsi="Times New Roman" w:cs="Times New Roman"/>
          <w:sz w:val="28"/>
          <w:szCs w:val="28"/>
          <w:highlight w:val="red"/>
        </w:rPr>
        <w:t>VI</w:t>
      </w:r>
      <w:r w:rsidR="00B03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3E63" w:rsidRPr="00B03E63">
        <w:rPr>
          <w:rFonts w:ascii="Times New Roman" w:hAnsi="Times New Roman" w:cs="Times New Roman"/>
          <w:sz w:val="28"/>
          <w:szCs w:val="28"/>
          <w:highlight w:val="cyan"/>
          <w:lang w:val="ru-RU"/>
        </w:rPr>
        <w:t>(</w:t>
      </w:r>
      <w:hyperlink r:id="rId8" w:history="1">
        <w:r w:rsidR="00B03E63" w:rsidRPr="00B03E63">
          <w:rPr>
            <w:rStyle w:val="a7"/>
            <w:rFonts w:ascii="Times New Roman" w:hAnsi="Times New Roman" w:cs="Times New Roman"/>
            <w:sz w:val="28"/>
            <w:szCs w:val="28"/>
            <w:highlight w:val="cyan"/>
            <w:lang w:val="ru-RU"/>
          </w:rPr>
          <w:t>https://histrf.ru/read/biographies/ivan-iii</w:t>
        </w:r>
      </w:hyperlink>
      <w:r w:rsidR="00B03E63" w:rsidRPr="00B03E63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, походу при Иване </w:t>
      </w:r>
      <w:r w:rsidR="00862A37">
        <w:rPr>
          <w:rFonts w:ascii="Times New Roman" w:hAnsi="Times New Roman" w:cs="Times New Roman"/>
          <w:sz w:val="28"/>
          <w:szCs w:val="28"/>
          <w:highlight w:val="cyan"/>
        </w:rPr>
        <w:t>III</w:t>
      </w:r>
      <w:bookmarkStart w:id="0" w:name="_GoBack"/>
      <w:bookmarkEnd w:id="0"/>
      <w:r w:rsidR="00B03E63" w:rsidRPr="00B03E63">
        <w:rPr>
          <w:rFonts w:ascii="Times New Roman" w:hAnsi="Times New Roman" w:cs="Times New Roman"/>
          <w:sz w:val="28"/>
          <w:szCs w:val="28"/>
          <w:highlight w:val="cyan"/>
          <w:lang w:val="ru-RU"/>
        </w:rPr>
        <w:t>)</w:t>
      </w:r>
      <w:r w:rsidR="009F68B4">
        <w:rPr>
          <w:rFonts w:ascii="Times New Roman" w:hAnsi="Times New Roman" w:cs="Times New Roman"/>
          <w:sz w:val="28"/>
          <w:szCs w:val="28"/>
          <w:lang w:val="ru-RU"/>
        </w:rPr>
        <w:t>. В то время</w:t>
      </w:r>
      <w:r w:rsidR="00CF2376">
        <w:rPr>
          <w:rFonts w:ascii="Times New Roman" w:hAnsi="Times New Roman" w:cs="Times New Roman"/>
          <w:sz w:val="28"/>
          <w:szCs w:val="28"/>
          <w:lang w:val="ru-RU"/>
        </w:rPr>
        <w:t xml:space="preserve"> приказная система</w:t>
      </w:r>
      <w:r w:rsidR="009F68B4">
        <w:rPr>
          <w:rFonts w:ascii="Times New Roman" w:hAnsi="Times New Roman" w:cs="Times New Roman"/>
          <w:sz w:val="28"/>
          <w:szCs w:val="28"/>
          <w:lang w:val="ru-RU"/>
        </w:rPr>
        <w:t xml:space="preserve"> было достаточно прогрессивным явлением, однако позже их стало становится всё б</w:t>
      </w:r>
      <w:r w:rsidR="00CF2376">
        <w:rPr>
          <w:rFonts w:ascii="Times New Roman" w:hAnsi="Times New Roman" w:cs="Times New Roman"/>
          <w:sz w:val="28"/>
          <w:szCs w:val="28"/>
          <w:lang w:val="ru-RU"/>
        </w:rPr>
        <w:t xml:space="preserve">ольше и больше, а задачи, которые они должны были выполнять, стали пересекаться, из-за чего </w:t>
      </w:r>
      <w:r w:rsidR="009F68B4">
        <w:rPr>
          <w:rFonts w:ascii="Times New Roman" w:hAnsi="Times New Roman" w:cs="Times New Roman"/>
          <w:sz w:val="28"/>
          <w:szCs w:val="28"/>
          <w:lang w:val="ru-RU"/>
        </w:rPr>
        <w:t xml:space="preserve">было не понятно, кто что должен был делать. В итоге они были отменены Петром </w:t>
      </w:r>
      <w:r w:rsidR="009F68B4">
        <w:rPr>
          <w:rFonts w:ascii="Times New Roman" w:hAnsi="Times New Roman" w:cs="Times New Roman"/>
          <w:sz w:val="28"/>
          <w:szCs w:val="28"/>
        </w:rPr>
        <w:t>I</w:t>
      </w:r>
      <w:r w:rsidR="00A453ED">
        <w:rPr>
          <w:rFonts w:ascii="Times New Roman" w:hAnsi="Times New Roman" w:cs="Times New Roman"/>
          <w:sz w:val="28"/>
          <w:szCs w:val="28"/>
          <w:lang w:val="ru-RU"/>
        </w:rPr>
        <w:t xml:space="preserve"> и заменены коллегиями</w:t>
      </w:r>
      <w:r w:rsidR="009F68B4" w:rsidRPr="005C2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5EC0" w:rsidRPr="00F45EC0" w:rsidRDefault="006309D5" w:rsidP="00F45EC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EC0" w:rsidRPr="00F45EC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Итоги правления Ивана </w:t>
      </w:r>
      <w:r w:rsidR="00F45EC0" w:rsidRPr="00F45EC0">
        <w:rPr>
          <w:rFonts w:ascii="Times New Roman" w:hAnsi="Times New Roman" w:cs="Times New Roman"/>
          <w:sz w:val="28"/>
          <w:szCs w:val="28"/>
        </w:rPr>
        <w:t>IV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 Грозного или 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F45EC0" w:rsidRPr="00F45EC0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EC0" w:rsidRPr="00F45EC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направления реформ Петра </w:t>
      </w:r>
      <w:r w:rsidR="00F45EC0" w:rsidRPr="00F45EC0">
        <w:rPr>
          <w:rFonts w:ascii="Times New Roman" w:hAnsi="Times New Roman" w:cs="Times New Roman"/>
          <w:sz w:val="28"/>
          <w:szCs w:val="28"/>
        </w:rPr>
        <w:t>I</w:t>
      </w:r>
      <w:r w:rsidR="00F45EC0" w:rsidRPr="00F45EC0">
        <w:rPr>
          <w:rFonts w:ascii="Times New Roman" w:hAnsi="Times New Roman" w:cs="Times New Roman"/>
          <w:sz w:val="28"/>
          <w:szCs w:val="28"/>
          <w:lang w:val="ru-RU"/>
        </w:rPr>
        <w:t>, цели и средства проведения реформ</w:t>
      </w:r>
    </w:p>
    <w:p w:rsidR="00F45EC0" w:rsidRPr="00DE4EE9" w:rsidRDefault="00F45EC0" w:rsidP="00F45E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53A2" w:rsidRDefault="00E55B6F" w:rsidP="00E55B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E55B6F">
        <w:rPr>
          <w:rFonts w:ascii="Times New Roman" w:hAnsi="Times New Roman" w:cs="Times New Roman"/>
          <w:color w:val="0070C0"/>
          <w:sz w:val="28"/>
          <w:szCs w:val="28"/>
          <w:lang w:val="ru-RU"/>
        </w:rPr>
        <w:t>Крепостное право</w:t>
      </w:r>
    </w:p>
    <w:p w:rsidR="00C40A27" w:rsidRDefault="000F53A2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З</w:t>
      </w:r>
      <w:r w:rsidR="00C40A27">
        <w:rPr>
          <w:rFonts w:ascii="Times New Roman" w:hAnsi="Times New Roman" w:cs="Times New Roman"/>
          <w:sz w:val="28"/>
          <w:szCs w:val="28"/>
          <w:lang w:val="ru-RU"/>
        </w:rPr>
        <w:t>акрепление крестьян на земле без возможности их переходов. Им приходилось отдавать барщину и оброк своему помещику. Со временем у крестьян становилось всё меньше и меньше прав, и в итоге, их хозяева получили возможность делать с ними всё, что они захотят - пр</w:t>
      </w:r>
      <w:r w:rsidR="00D70554">
        <w:rPr>
          <w:rFonts w:ascii="Times New Roman" w:hAnsi="Times New Roman" w:cs="Times New Roman"/>
          <w:sz w:val="28"/>
          <w:szCs w:val="28"/>
          <w:lang w:val="ru-RU"/>
        </w:rPr>
        <w:t xml:space="preserve">одавать, убивать, пытать и т.д. </w:t>
      </w:r>
    </w:p>
    <w:p w:rsidR="00C40A27" w:rsidRPr="009C03E7" w:rsidRDefault="000F53A2" w:rsidP="00E55B6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9C03E7" w:rsidRPr="005134D8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9C03E7" w:rsidRPr="005134D8">
        <w:rPr>
          <w:rFonts w:ascii="Times New Roman" w:hAnsi="Times New Roman" w:cs="Times New Roman"/>
          <w:sz w:val="28"/>
          <w:szCs w:val="28"/>
        </w:rPr>
        <w:t>XVI</w:t>
      </w:r>
      <w:r w:rsidR="009C03E7" w:rsidRPr="005134D8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</w:t>
      </w:r>
      <w:r w:rsidR="009C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03E7" w:rsidRPr="00093D01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9C0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03E7" w:rsidRPr="00093D01">
        <w:rPr>
          <w:rFonts w:ascii="Times New Roman" w:hAnsi="Times New Roman" w:cs="Times New Roman"/>
          <w:sz w:val="28"/>
          <w:szCs w:val="28"/>
          <w:lang w:val="ru-RU"/>
        </w:rPr>
        <w:t xml:space="preserve">Общенациональный кризис на рубеже </w:t>
      </w:r>
      <w:r w:rsidR="009C03E7" w:rsidRPr="00093D01">
        <w:rPr>
          <w:rFonts w:ascii="Times New Roman" w:hAnsi="Times New Roman" w:cs="Times New Roman"/>
          <w:sz w:val="28"/>
          <w:szCs w:val="28"/>
        </w:rPr>
        <w:t>XVI</w:t>
      </w:r>
      <w:r w:rsidR="009C03E7" w:rsidRPr="00093D0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C03E7" w:rsidRPr="00093D01">
        <w:rPr>
          <w:rFonts w:ascii="Times New Roman" w:hAnsi="Times New Roman" w:cs="Times New Roman"/>
          <w:sz w:val="28"/>
          <w:szCs w:val="28"/>
        </w:rPr>
        <w:t>XVII</w:t>
      </w:r>
      <w:r w:rsidR="009C03E7" w:rsidRPr="00093D01">
        <w:rPr>
          <w:rFonts w:ascii="Times New Roman" w:hAnsi="Times New Roman" w:cs="Times New Roman"/>
          <w:sz w:val="28"/>
          <w:szCs w:val="28"/>
          <w:lang w:val="ru-RU"/>
        </w:rPr>
        <w:t xml:space="preserve"> вв. (Смута): причины, суть и последствия </w:t>
      </w:r>
      <w:r w:rsidR="009C03E7" w:rsidRPr="00093D01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9C03E7" w:rsidRPr="00093D01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направления внутренней политики Российской империи при Екатерине </w:t>
      </w:r>
      <w:r w:rsidR="009C03E7" w:rsidRPr="00093D01">
        <w:rPr>
          <w:rFonts w:ascii="Times New Roman" w:hAnsi="Times New Roman" w:cs="Times New Roman"/>
          <w:sz w:val="28"/>
          <w:szCs w:val="28"/>
        </w:rPr>
        <w:t>II</w:t>
      </w:r>
      <w:r w:rsidR="009C03E7" w:rsidRPr="00093D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C03E7" w:rsidRPr="00960173">
        <w:rPr>
          <w:rFonts w:ascii="Times New Roman" w:hAnsi="Times New Roman" w:cs="Times New Roman"/>
          <w:sz w:val="28"/>
          <w:szCs w:val="28"/>
          <w:lang w:val="ru-RU"/>
        </w:rPr>
        <w:t>Просвещенный абсолютизм</w:t>
      </w:r>
    </w:p>
    <w:p w:rsidR="00960173" w:rsidRPr="00960173" w:rsidRDefault="00F13ED4" w:rsidP="00F13ED4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Pr="002E3FBC">
        <w:rPr>
          <w:rFonts w:ascii="Times New Roman" w:hAnsi="Times New Roman" w:cs="Times New Roman"/>
          <w:color w:val="0070C0"/>
          <w:sz w:val="28"/>
          <w:szCs w:val="28"/>
          <w:lang w:val="ru-RU"/>
        </w:rPr>
        <w:t>Юрьев день</w:t>
      </w:r>
      <w:r w:rsidR="009C03E7" w:rsidRPr="002E3FBC">
        <w:rPr>
          <w:color w:val="0070C0"/>
          <w:sz w:val="28"/>
          <w:szCs w:val="28"/>
          <w:lang w:val="ru-RU"/>
        </w:rPr>
        <w:t xml:space="preserve"> </w:t>
      </w:r>
    </w:p>
    <w:p w:rsidR="001D00C6" w:rsidRDefault="00960173" w:rsidP="002E3FB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960173">
        <w:rPr>
          <w:rFonts w:ascii="Times New Roman" w:hAnsi="Times New Roman" w:cs="Times New Roman"/>
          <w:sz w:val="28"/>
          <w:szCs w:val="28"/>
          <w:lang w:val="ru-RU"/>
        </w:rPr>
        <w:t>А) Э</w:t>
      </w:r>
      <w:r w:rsidR="00E55B6F" w:rsidRPr="00960173">
        <w:rPr>
          <w:rFonts w:ascii="Times New Roman" w:hAnsi="Times New Roman" w:cs="Times New Roman"/>
          <w:sz w:val="28"/>
          <w:szCs w:val="28"/>
          <w:lang w:val="ru-RU"/>
        </w:rPr>
        <w:t>то день, в который крестьяне могли покидать своего помещика и переходить</w:t>
      </w:r>
      <w:r w:rsidRPr="00960173">
        <w:rPr>
          <w:rFonts w:ascii="Times New Roman" w:hAnsi="Times New Roman" w:cs="Times New Roman"/>
          <w:sz w:val="28"/>
          <w:szCs w:val="28"/>
          <w:lang w:val="ru-RU"/>
        </w:rPr>
        <w:t xml:space="preserve"> к другому. Однако позже Иван Грозный </w:t>
      </w:r>
      <w:r w:rsidR="00375338">
        <w:rPr>
          <w:rFonts w:ascii="Times New Roman" w:hAnsi="Times New Roman" w:cs="Times New Roman"/>
          <w:sz w:val="28"/>
          <w:szCs w:val="28"/>
          <w:lang w:val="ru-RU"/>
        </w:rPr>
        <w:t>вообще запретил переходы.</w:t>
      </w:r>
    </w:p>
    <w:p w:rsidR="00F13ED4" w:rsidRDefault="001D00C6" w:rsidP="002E3FB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Pr="001D00C6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Pr="001D00C6">
        <w:rPr>
          <w:rFonts w:ascii="Times New Roman" w:hAnsi="Times New Roman" w:cs="Times New Roman"/>
          <w:sz w:val="28"/>
          <w:szCs w:val="28"/>
        </w:rPr>
        <w:t>XVI</w:t>
      </w:r>
      <w:r w:rsidRPr="001D00C6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Pr="001D00C6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Pr="001D00C6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</w:t>
      </w:r>
      <w:r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Итоги правления Ивана </w:t>
      </w:r>
      <w:r w:rsidRPr="001D00C6">
        <w:rPr>
          <w:rFonts w:ascii="Times New Roman" w:hAnsi="Times New Roman" w:cs="Times New Roman"/>
          <w:sz w:val="28"/>
          <w:szCs w:val="28"/>
        </w:rPr>
        <w:t>IV</w:t>
      </w:r>
      <w:r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  <w:r w:rsidR="00375338" w:rsidRPr="001D00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D04EB" w:rsidRDefault="00FD04EB" w:rsidP="002E7EE3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04EB" w:rsidRDefault="00FD04EB" w:rsidP="002E7EE3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5335" w:rsidRDefault="002E7EE3" w:rsidP="002E7EE3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</w:t>
      </w:r>
    </w:p>
    <w:p w:rsidR="002E7EE3" w:rsidRDefault="00FD04EB" w:rsidP="002E7E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81A2A">
        <w:rPr>
          <w:rFonts w:ascii="Times New Roman" w:hAnsi="Times New Roman" w:cs="Times New Roman"/>
          <w:color w:val="0070C0"/>
          <w:sz w:val="28"/>
          <w:szCs w:val="28"/>
          <w:lang w:val="ru-RU"/>
        </w:rPr>
        <w:t>1533 – 1584 гг.</w:t>
      </w:r>
    </w:p>
    <w:p w:rsidR="00FD04EB" w:rsidRDefault="00FD04EB" w:rsidP="002E7E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Правление Ивана Грозного</w:t>
      </w:r>
    </w:p>
    <w:p w:rsidR="00FD04EB" w:rsidRDefault="00FD04EB" w:rsidP="00193723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193723" w:rsidRPr="00193723">
        <w:rPr>
          <w:rFonts w:ascii="Times New Roman" w:hAnsi="Times New Roman" w:cs="Times New Roman"/>
          <w:sz w:val="28"/>
          <w:szCs w:val="28"/>
        </w:rPr>
        <w:t>XVI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193723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Итоги правления Ивана </w:t>
      </w:r>
      <w:r w:rsidR="00193723" w:rsidRPr="00193723">
        <w:rPr>
          <w:rFonts w:ascii="Times New Roman" w:hAnsi="Times New Roman" w:cs="Times New Roman"/>
          <w:sz w:val="28"/>
          <w:szCs w:val="28"/>
        </w:rPr>
        <w:t>IV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Грозного </w:t>
      </w:r>
      <w:r w:rsidR="00193723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Внешняя политика Российского государства при Иване Грозном: триумф на Востоке и поражение на Западе </w:t>
      </w:r>
      <w:r w:rsidR="00193723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93723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723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193723" w:rsidRPr="00781A2A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193723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193723" w:rsidRPr="00781A2A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193723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</w:p>
    <w:p w:rsidR="00781A2A" w:rsidRDefault="00781A2A" w:rsidP="00781A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54344C">
        <w:rPr>
          <w:rFonts w:ascii="Times New Roman" w:hAnsi="Times New Roman" w:cs="Times New Roman"/>
          <w:color w:val="0070C0"/>
          <w:sz w:val="28"/>
          <w:szCs w:val="28"/>
          <w:lang w:val="ru-RU"/>
        </w:rPr>
        <w:t>1547 г.</w:t>
      </w:r>
    </w:p>
    <w:p w:rsidR="00781A2A" w:rsidRDefault="00781A2A" w:rsidP="00781A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Иван Грозный принял титул царя.</w:t>
      </w:r>
    </w:p>
    <w:p w:rsidR="006A1C02" w:rsidRDefault="006A1C02" w:rsidP="00781A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Б) 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54344C" w:rsidRPr="00193723">
        <w:rPr>
          <w:rFonts w:ascii="Times New Roman" w:hAnsi="Times New Roman" w:cs="Times New Roman"/>
          <w:sz w:val="28"/>
          <w:szCs w:val="28"/>
        </w:rPr>
        <w:t>XVI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54344C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Итоги правления Ивана </w:t>
      </w:r>
      <w:r w:rsidR="0054344C" w:rsidRPr="00193723">
        <w:rPr>
          <w:rFonts w:ascii="Times New Roman" w:hAnsi="Times New Roman" w:cs="Times New Roman"/>
          <w:sz w:val="28"/>
          <w:szCs w:val="28"/>
        </w:rPr>
        <w:t>IV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Грозного </w:t>
      </w:r>
      <w:r w:rsidR="0054344C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Внешняя политика Российского государства при Иване Грозном: триумф на Востоке и поражение на Западе </w:t>
      </w:r>
      <w:r w:rsidR="0054344C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4344C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44C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54344C" w:rsidRPr="00781A2A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54344C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54344C" w:rsidRPr="00781A2A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54344C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</w:p>
    <w:p w:rsidR="00ED7278" w:rsidRDefault="0054344C" w:rsidP="00781A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932CE2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1549 г. </w:t>
      </w:r>
    </w:p>
    <w:p w:rsidR="0054344C" w:rsidRDefault="00ED7278" w:rsidP="00ED72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794ACD">
        <w:rPr>
          <w:rFonts w:ascii="Times New Roman" w:hAnsi="Times New Roman" w:cs="Times New Roman"/>
          <w:sz w:val="28"/>
          <w:szCs w:val="28"/>
          <w:lang w:val="ru-RU"/>
        </w:rPr>
        <w:t>Иван Грозный созвал первый земский собор</w:t>
      </w:r>
    </w:p>
    <w:p w:rsidR="00DC043F" w:rsidRDefault="005F2ADA" w:rsidP="00932CE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DC043F" w:rsidRPr="00193723">
        <w:rPr>
          <w:rFonts w:ascii="Times New Roman" w:hAnsi="Times New Roman" w:cs="Times New Roman"/>
          <w:sz w:val="28"/>
          <w:szCs w:val="28"/>
        </w:rPr>
        <w:t>XVI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DC043F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43F" w:rsidRPr="00DC043F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DC043F" w:rsidRPr="00DC043F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DC043F" w:rsidRPr="00DC043F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43F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43F" w:rsidRPr="00DC043F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Внешняя политика Российского государства при Иване Грозном: триумф на Востоке и поражение на Западе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43F" w:rsidRPr="0019372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DC043F"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43F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DC043F" w:rsidRPr="00781A2A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DC043F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DC043F" w:rsidRPr="00781A2A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DC043F" w:rsidRPr="00781A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</w:p>
    <w:p w:rsidR="00932CE2" w:rsidRDefault="00932CE2" w:rsidP="00932C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C17040" w:rsidRPr="00380F43">
        <w:rPr>
          <w:rFonts w:ascii="Times New Roman" w:hAnsi="Times New Roman" w:cs="Times New Roman"/>
          <w:color w:val="0070C0"/>
          <w:sz w:val="28"/>
          <w:szCs w:val="28"/>
          <w:lang w:val="ru-RU"/>
        </w:rPr>
        <w:t>1550 г.</w:t>
      </w:r>
    </w:p>
    <w:p w:rsidR="00C17040" w:rsidRDefault="00C17040" w:rsidP="00932C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Принятие царского судебника</w:t>
      </w:r>
    </w:p>
    <w:p w:rsidR="00E719EE" w:rsidRDefault="00E719EE" w:rsidP="00932C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Б) </w:t>
      </w:r>
      <w:r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Pr="00193723">
        <w:rPr>
          <w:rFonts w:ascii="Times New Roman" w:hAnsi="Times New Roman" w:cs="Times New Roman"/>
          <w:sz w:val="28"/>
          <w:szCs w:val="28"/>
        </w:rPr>
        <w:t>XVI</w:t>
      </w:r>
      <w:r w:rsidRPr="00193723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</w:t>
      </w:r>
    </w:p>
    <w:p w:rsidR="00E719EE" w:rsidRDefault="00E719EE" w:rsidP="00932C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AF59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F43">
        <w:rPr>
          <w:rFonts w:ascii="Times New Roman" w:hAnsi="Times New Roman" w:cs="Times New Roman"/>
          <w:color w:val="0070C0"/>
          <w:sz w:val="28"/>
          <w:szCs w:val="28"/>
          <w:lang w:val="ru-RU"/>
        </w:rPr>
        <w:t>1552 г.</w:t>
      </w:r>
    </w:p>
    <w:p w:rsidR="00E719EE" w:rsidRDefault="00E719EE" w:rsidP="00932C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Взятие Казани русскими</w:t>
      </w:r>
    </w:p>
    <w:p w:rsidR="00380F43" w:rsidRDefault="00380F43" w:rsidP="003E5DA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CA6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660D" w:rsidRPr="00CA660D">
        <w:rPr>
          <w:rFonts w:ascii="Times New Roman" w:hAnsi="Times New Roman" w:cs="Times New Roman"/>
          <w:sz w:val="28"/>
          <w:szCs w:val="28"/>
          <w:lang w:val="ru-RU"/>
        </w:rPr>
        <w:t>Внешняя политика Российского государства при Иване Грозном: триумф на Востоке и поражение на Западе</w:t>
      </w:r>
      <w:r w:rsidR="00CA6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660D" w:rsidRPr="00CA660D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CA66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660D" w:rsidRPr="00CA660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CA660D" w:rsidRPr="00CA660D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CA660D" w:rsidRPr="00CA660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</w:p>
    <w:p w:rsidR="00AF5960" w:rsidRDefault="00AF5960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6.</w:t>
      </w:r>
      <w:r w:rsidR="006F6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6194" w:rsidRPr="00FE1AC1">
        <w:rPr>
          <w:rFonts w:ascii="Times New Roman" w:hAnsi="Times New Roman" w:cs="Times New Roman"/>
          <w:color w:val="0070C0"/>
          <w:sz w:val="28"/>
          <w:szCs w:val="28"/>
          <w:lang w:val="ru-RU"/>
        </w:rPr>
        <w:t>1556 г.</w:t>
      </w:r>
    </w:p>
    <w:p w:rsidR="006F6194" w:rsidRDefault="006F6194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А) </w:t>
      </w:r>
      <w:r w:rsidR="009B6F35">
        <w:rPr>
          <w:rFonts w:ascii="Times New Roman" w:hAnsi="Times New Roman" w:cs="Times New Roman"/>
          <w:sz w:val="28"/>
          <w:szCs w:val="28"/>
          <w:lang w:val="ru-RU"/>
        </w:rPr>
        <w:t>Астраханское ханство присоединилось к России</w:t>
      </w:r>
    </w:p>
    <w:p w:rsidR="00FE1AC1" w:rsidRDefault="000E059D" w:rsidP="00FE1AC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FE1AC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4376C" w:rsidRPr="00FE1A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1AC1" w:rsidRPr="00CA660D">
        <w:rPr>
          <w:rFonts w:ascii="Times New Roman" w:hAnsi="Times New Roman" w:cs="Times New Roman"/>
          <w:sz w:val="28"/>
          <w:szCs w:val="28"/>
          <w:lang w:val="ru-RU"/>
        </w:rPr>
        <w:t>Внешняя политика Российского государства при Иване Грозном: триумф на Востоке и поражение на Западе</w:t>
      </w:r>
      <w:r w:rsidR="00FE1A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1AC1" w:rsidRPr="00CA660D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E1A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1AC1" w:rsidRPr="00CA660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FE1AC1" w:rsidRPr="00CA660D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E1AC1" w:rsidRPr="00CA660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</w:p>
    <w:p w:rsidR="00FE1AC1" w:rsidRDefault="00FE1AC1" w:rsidP="00FE1A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7E14E6">
        <w:rPr>
          <w:rFonts w:ascii="Times New Roman" w:hAnsi="Times New Roman" w:cs="Times New Roman"/>
          <w:color w:val="0070C0"/>
          <w:sz w:val="28"/>
          <w:szCs w:val="28"/>
          <w:lang w:val="ru-RU"/>
        </w:rPr>
        <w:t>1558 – 1583 гг.</w:t>
      </w:r>
    </w:p>
    <w:p w:rsidR="00FE1AC1" w:rsidRDefault="00FE1AC1" w:rsidP="00FE1A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Ливонская война</w:t>
      </w:r>
    </w:p>
    <w:p w:rsidR="00FE1AC1" w:rsidRPr="00DE4EE9" w:rsidRDefault="00B81820" w:rsidP="007929D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767016" w:rsidRPr="00CA660D">
        <w:rPr>
          <w:rFonts w:ascii="Times New Roman" w:hAnsi="Times New Roman" w:cs="Times New Roman"/>
          <w:sz w:val="28"/>
          <w:szCs w:val="28"/>
          <w:lang w:val="ru-RU"/>
        </w:rPr>
        <w:t>Внешняя политика Российского государства при Иване Грозном: триумф на Востоке и поражение на Западе</w:t>
      </w:r>
      <w:r w:rsidR="00FC5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5C22" w:rsidRPr="00FC5C22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C5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5C22" w:rsidRPr="00FC5C22">
        <w:rPr>
          <w:rFonts w:ascii="Times New Roman" w:hAnsi="Times New Roman" w:cs="Times New Roman"/>
          <w:sz w:val="28"/>
          <w:szCs w:val="28"/>
          <w:lang w:val="ru-RU"/>
        </w:rPr>
        <w:t xml:space="preserve">Опричнина. </w:t>
      </w:r>
      <w:r w:rsidR="00FC5C22"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Итоги правления Ивана </w:t>
      </w:r>
      <w:r w:rsidR="00FC5C22" w:rsidRPr="00FC5C22">
        <w:rPr>
          <w:rFonts w:ascii="Times New Roman" w:hAnsi="Times New Roman" w:cs="Times New Roman"/>
          <w:sz w:val="28"/>
          <w:szCs w:val="28"/>
        </w:rPr>
        <w:t>IV</w:t>
      </w:r>
      <w:r w:rsidR="00FC5C22" w:rsidRPr="00DE4EE9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</w:p>
    <w:p w:rsidR="00BE1B1D" w:rsidRDefault="00FC5C22" w:rsidP="00FC5C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BE1B1D" w:rsidRPr="00A838C6">
        <w:rPr>
          <w:rFonts w:ascii="Times New Roman" w:hAnsi="Times New Roman" w:cs="Times New Roman"/>
          <w:color w:val="0070C0"/>
          <w:sz w:val="28"/>
          <w:szCs w:val="28"/>
          <w:lang w:val="ru-RU"/>
        </w:rPr>
        <w:t>1564 г.</w:t>
      </w:r>
    </w:p>
    <w:p w:rsidR="00BE1B1D" w:rsidRDefault="00BE1B1D" w:rsidP="00FC5C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Первая печатная книга в России</w:t>
      </w:r>
    </w:p>
    <w:p w:rsidR="00973447" w:rsidRDefault="00973447" w:rsidP="0081147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81147D" w:rsidRPr="0081147D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81147D" w:rsidRPr="0081147D">
        <w:rPr>
          <w:rFonts w:ascii="Times New Roman" w:hAnsi="Times New Roman" w:cs="Times New Roman"/>
          <w:sz w:val="28"/>
          <w:szCs w:val="28"/>
        </w:rPr>
        <w:t>XVI</w:t>
      </w:r>
      <w:r w:rsidR="0081147D" w:rsidRPr="0081147D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81147D" w:rsidRPr="0081147D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81147D" w:rsidRPr="008114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147D" w:rsidRPr="0081147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81147D" w:rsidRPr="0081147D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81147D" w:rsidRPr="0081147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</w:p>
    <w:p w:rsidR="00E83976" w:rsidRDefault="00A838C6" w:rsidP="00A838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="00E83976" w:rsidRPr="00A04B7B">
        <w:rPr>
          <w:rFonts w:ascii="Times New Roman" w:hAnsi="Times New Roman" w:cs="Times New Roman"/>
          <w:color w:val="0070C0"/>
          <w:sz w:val="28"/>
          <w:szCs w:val="28"/>
          <w:lang w:val="ru-RU"/>
        </w:rPr>
        <w:t>1565 – 1572 гг.</w:t>
      </w:r>
    </w:p>
    <w:p w:rsidR="00E83976" w:rsidRDefault="00E83976" w:rsidP="00A838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Опричнина</w:t>
      </w:r>
    </w:p>
    <w:p w:rsidR="00187EE5" w:rsidRDefault="00187EE5" w:rsidP="00A838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Б) </w:t>
      </w:r>
      <w:r w:rsidRPr="00187EE5">
        <w:rPr>
          <w:rFonts w:ascii="Times New Roman" w:hAnsi="Times New Roman" w:cs="Times New Roman"/>
          <w:sz w:val="28"/>
          <w:szCs w:val="28"/>
          <w:lang w:val="ru-RU"/>
        </w:rPr>
        <w:t xml:space="preserve">Опричнина. Итоги правления Ивана </w:t>
      </w:r>
      <w:r w:rsidRPr="00187EE5">
        <w:rPr>
          <w:rFonts w:ascii="Times New Roman" w:hAnsi="Times New Roman" w:cs="Times New Roman"/>
          <w:sz w:val="28"/>
          <w:szCs w:val="28"/>
        </w:rPr>
        <w:t>IV</w:t>
      </w:r>
      <w:r w:rsidRPr="00187EE5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</w:p>
    <w:p w:rsidR="00187EE5" w:rsidRPr="009E78B2" w:rsidRDefault="00A04B7B" w:rsidP="00A838C6">
      <w:pPr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="00B97BA9" w:rsidRPr="009E78B2">
        <w:rPr>
          <w:rFonts w:ascii="Times New Roman" w:hAnsi="Times New Roman" w:cs="Times New Roman"/>
          <w:color w:val="0070C0"/>
          <w:sz w:val="28"/>
          <w:szCs w:val="28"/>
          <w:lang w:val="ru-RU"/>
        </w:rPr>
        <w:t>1581 – 1585 гг.</w:t>
      </w:r>
    </w:p>
    <w:p w:rsidR="00B97BA9" w:rsidRDefault="00B97BA9" w:rsidP="00A838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Ермак покорил Сибирь</w:t>
      </w:r>
    </w:p>
    <w:p w:rsidR="009E1F44" w:rsidRDefault="00AB470F" w:rsidP="009E1F4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  <w:r w:rsidR="00F00F33" w:rsidRPr="00F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F33" w:rsidRPr="00F00F33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F00F33" w:rsidRPr="00F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F33" w:rsidRPr="00F00F33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Внешняя политика Российского государства при Иване Грозном: триумф на Востоке и поражение на Западе</w:t>
      </w:r>
    </w:p>
    <w:p w:rsidR="00F05B25" w:rsidRDefault="00F05B25" w:rsidP="009E1F4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E1F44" w:rsidRDefault="00833FE1" w:rsidP="009E1F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ПЕРСОНАЛИИ: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Елена Глинская.</w:t>
      </w:r>
    </w:p>
    <w:p w:rsidR="00683ED3" w:rsidRDefault="00683ED3" w:rsidP="00051EE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="001B1E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3461">
        <w:rPr>
          <w:rFonts w:ascii="Times New Roman" w:hAnsi="Times New Roman" w:cs="Times New Roman"/>
          <w:sz w:val="28"/>
          <w:szCs w:val="28"/>
          <w:lang w:val="ru-RU"/>
        </w:rPr>
        <w:t xml:space="preserve">Мать Ивана Грозного, жена князя Василия </w:t>
      </w:r>
      <w:r w:rsidR="00F13461">
        <w:rPr>
          <w:rFonts w:ascii="Times New Roman" w:hAnsi="Times New Roman" w:cs="Times New Roman"/>
          <w:sz w:val="28"/>
          <w:szCs w:val="28"/>
        </w:rPr>
        <w:t>III</w:t>
      </w:r>
      <w:r w:rsidR="00FF78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F78FB" w:rsidRPr="00FF78F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временный правитель из-за малого возраста Ивана </w:t>
      </w:r>
      <w:r w:rsidR="00FF78FB" w:rsidRPr="00FF78FB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FF78FB" w:rsidRPr="00FF78FB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(возможно он </w:t>
      </w:r>
      <w:r w:rsidR="00FF78FB">
        <w:rPr>
          <w:rFonts w:ascii="Times New Roman" w:hAnsi="Times New Roman" w:cs="Times New Roman"/>
          <w:sz w:val="28"/>
          <w:szCs w:val="28"/>
          <w:highlight w:val="cyan"/>
          <w:lang w:val="ru-RU"/>
        </w:rPr>
        <w:t>подумает</w:t>
      </w:r>
      <w:r w:rsidR="00FF78FB" w:rsidRPr="00FF78FB">
        <w:rPr>
          <w:rFonts w:ascii="Times New Roman" w:hAnsi="Times New Roman" w:cs="Times New Roman"/>
          <w:sz w:val="28"/>
          <w:szCs w:val="28"/>
          <w:highlight w:val="cyan"/>
          <w:lang w:val="ru-RU"/>
        </w:rPr>
        <w:t>, что списано).</w:t>
      </w:r>
    </w:p>
    <w:p w:rsidR="00051EE1" w:rsidRDefault="00051EE1" w:rsidP="00051EE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560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078D">
        <w:rPr>
          <w:rFonts w:ascii="Times New Roman" w:hAnsi="Times New Roman" w:cs="Times New Roman"/>
          <w:sz w:val="28"/>
          <w:szCs w:val="28"/>
          <w:lang w:val="ru-RU"/>
        </w:rPr>
        <w:t>Денежная реформа в 1535</w:t>
      </w:r>
      <w:r w:rsidR="00044F1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044F16" w:rsidRPr="00044F16">
        <w:rPr>
          <w:rFonts w:ascii="Times New Roman" w:hAnsi="Times New Roman" w:cs="Times New Roman"/>
          <w:sz w:val="28"/>
          <w:szCs w:val="28"/>
          <w:highlight w:val="red"/>
          <w:lang w:val="ru-RU"/>
        </w:rPr>
        <w:t>борьба с боярами, которые были настроены против централизации;</w:t>
      </w:r>
      <w:r w:rsidR="00044F16">
        <w:rPr>
          <w:rFonts w:ascii="Times New Roman" w:hAnsi="Times New Roman" w:cs="Times New Roman"/>
          <w:sz w:val="28"/>
          <w:szCs w:val="28"/>
          <w:lang w:val="ru-RU"/>
        </w:rPr>
        <w:t xml:space="preserve"> восстановление отношений с Швецией и Польшей </w:t>
      </w:r>
      <w:r w:rsidR="00044F16"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r w:rsidR="00044F16" w:rsidRPr="00044F16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спалит</w:t>
      </w:r>
      <w:r w:rsidR="00044F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4789E" w:rsidRPr="0014789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>строились новые города (</w:t>
      </w:r>
      <w:r w:rsidR="0014789E" w:rsidRPr="0014789E">
        <w:rPr>
          <w:rFonts w:ascii="Times New Roman" w:hAnsi="Times New Roman" w:cs="Times New Roman"/>
          <w:sz w:val="28"/>
          <w:szCs w:val="28"/>
          <w:highlight w:val="cyan"/>
          <w:lang w:val="ru-RU"/>
        </w:rPr>
        <w:t>то же самое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4789E" w:rsidRPr="0014789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>Усиление городов на западных рубежах (</w:t>
      </w:r>
      <w:r w:rsidR="0014789E" w:rsidRPr="0014789E">
        <w:rPr>
          <w:rFonts w:ascii="Times New Roman" w:hAnsi="Times New Roman" w:cs="Times New Roman"/>
          <w:sz w:val="28"/>
          <w:szCs w:val="28"/>
          <w:highlight w:val="cyan"/>
          <w:lang w:val="ru-RU"/>
        </w:rPr>
        <w:t>то же самое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4789E" w:rsidRPr="0014789E" w:rsidRDefault="00EA6D7F" w:rsidP="00051EE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96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6D04" w:rsidRPr="00C96D04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C96D04" w:rsidRPr="00C96D04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C96D04" w:rsidRPr="00C96D04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147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83ED3">
        <w:rPr>
          <w:rFonts w:ascii="Times New Roman" w:hAnsi="Times New Roman" w:cs="Times New Roman"/>
          <w:sz w:val="28"/>
          <w:szCs w:val="28"/>
          <w:lang w:val="ru-RU"/>
        </w:rPr>
        <w:t xml:space="preserve">Иван </w:t>
      </w:r>
      <w:r w:rsidRPr="00683ED3">
        <w:rPr>
          <w:rFonts w:ascii="Times New Roman" w:hAnsi="Times New Roman" w:cs="Times New Roman"/>
          <w:sz w:val="28"/>
          <w:szCs w:val="28"/>
        </w:rPr>
        <w:t>IV</w:t>
      </w:r>
      <w:r w:rsidR="00DE4EE9">
        <w:rPr>
          <w:rFonts w:ascii="Times New Roman" w:hAnsi="Times New Roman" w:cs="Times New Roman"/>
          <w:sz w:val="28"/>
          <w:szCs w:val="28"/>
          <w:lang w:val="ru-RU"/>
        </w:rPr>
        <w:t xml:space="preserve"> Грозный.</w:t>
      </w:r>
    </w:p>
    <w:p w:rsidR="00DE4EE9" w:rsidRDefault="00DE4EE9" w:rsidP="003F487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="00A05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875">
        <w:rPr>
          <w:rFonts w:ascii="Times New Roman" w:hAnsi="Times New Roman" w:cs="Times New Roman"/>
          <w:sz w:val="28"/>
          <w:szCs w:val="28"/>
          <w:lang w:val="ru-RU"/>
        </w:rPr>
        <w:t xml:space="preserve">Великий князь всея Руси, </w:t>
      </w:r>
      <w:r w:rsidR="003F4875" w:rsidRPr="003F4875">
        <w:rPr>
          <w:rFonts w:ascii="Times New Roman" w:hAnsi="Times New Roman" w:cs="Times New Roman"/>
          <w:sz w:val="28"/>
          <w:szCs w:val="28"/>
          <w:highlight w:val="red"/>
          <w:lang w:val="ru-RU"/>
        </w:rPr>
        <w:t>первый человек на Руси с титулом царя</w:t>
      </w:r>
      <w:r w:rsidR="003F4875">
        <w:rPr>
          <w:rFonts w:ascii="Times New Roman" w:hAnsi="Times New Roman" w:cs="Times New Roman"/>
          <w:sz w:val="28"/>
          <w:szCs w:val="28"/>
          <w:lang w:val="ru-RU"/>
        </w:rPr>
        <w:t xml:space="preserve">, сын </w:t>
      </w:r>
      <w:r w:rsidR="00DB7B55">
        <w:rPr>
          <w:rFonts w:ascii="Times New Roman" w:hAnsi="Times New Roman" w:cs="Times New Roman"/>
          <w:sz w:val="28"/>
          <w:szCs w:val="28"/>
          <w:lang w:val="ru-RU"/>
        </w:rPr>
        <w:t xml:space="preserve">князя всея Руси </w:t>
      </w:r>
      <w:r w:rsidR="003F4875">
        <w:rPr>
          <w:rFonts w:ascii="Times New Roman" w:hAnsi="Times New Roman" w:cs="Times New Roman"/>
          <w:sz w:val="28"/>
          <w:szCs w:val="28"/>
          <w:lang w:val="ru-RU"/>
        </w:rPr>
        <w:t xml:space="preserve">Василия </w:t>
      </w:r>
      <w:r w:rsidR="003F4875">
        <w:rPr>
          <w:rFonts w:ascii="Times New Roman" w:hAnsi="Times New Roman" w:cs="Times New Roman"/>
          <w:sz w:val="28"/>
          <w:szCs w:val="28"/>
        </w:rPr>
        <w:t>III</w:t>
      </w:r>
      <w:r w:rsidR="003F4875" w:rsidRPr="003F487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47EDA">
        <w:rPr>
          <w:rFonts w:ascii="Times New Roman" w:hAnsi="Times New Roman" w:cs="Times New Roman"/>
          <w:sz w:val="28"/>
          <w:szCs w:val="28"/>
          <w:lang w:val="ru-RU"/>
        </w:rPr>
        <w:t xml:space="preserve"> его жены</w:t>
      </w:r>
      <w:r w:rsidR="003F4875" w:rsidRPr="003F4875">
        <w:rPr>
          <w:rFonts w:ascii="Times New Roman" w:hAnsi="Times New Roman" w:cs="Times New Roman"/>
          <w:sz w:val="28"/>
          <w:szCs w:val="28"/>
          <w:lang w:val="ru-RU"/>
        </w:rPr>
        <w:t xml:space="preserve"> Елены Глинской</w:t>
      </w:r>
    </w:p>
    <w:p w:rsidR="003F4875" w:rsidRDefault="003F4875" w:rsidP="00A8650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2057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650E">
        <w:rPr>
          <w:rFonts w:ascii="Times New Roman" w:hAnsi="Times New Roman" w:cs="Times New Roman"/>
          <w:sz w:val="28"/>
          <w:szCs w:val="28"/>
          <w:lang w:val="ru-RU"/>
        </w:rPr>
        <w:t>Первый созыв</w:t>
      </w:r>
      <w:r w:rsidR="00A61D09">
        <w:rPr>
          <w:rFonts w:ascii="Times New Roman" w:hAnsi="Times New Roman" w:cs="Times New Roman"/>
          <w:sz w:val="28"/>
          <w:szCs w:val="28"/>
          <w:lang w:val="ru-RU"/>
        </w:rPr>
        <w:t xml:space="preserve"> земского собора</w:t>
      </w:r>
      <w:r w:rsidR="00BB5F01">
        <w:rPr>
          <w:rFonts w:ascii="Times New Roman" w:hAnsi="Times New Roman" w:cs="Times New Roman"/>
          <w:sz w:val="28"/>
          <w:szCs w:val="28"/>
          <w:lang w:val="ru-RU"/>
        </w:rPr>
        <w:t xml:space="preserve"> в 1549 году</w:t>
      </w:r>
      <w:r w:rsidR="00A61D09" w:rsidRPr="00A61D0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8650E">
        <w:rPr>
          <w:rFonts w:ascii="Times New Roman" w:hAnsi="Times New Roman" w:cs="Times New Roman"/>
          <w:sz w:val="28"/>
          <w:szCs w:val="28"/>
          <w:lang w:val="ru-RU"/>
        </w:rPr>
        <w:t>Завоевание Казани и Астрахани а также Среднего и нижнего Поволжья</w:t>
      </w:r>
      <w:r w:rsidR="00DD7447" w:rsidRPr="00DD7447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A865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D09">
        <w:rPr>
          <w:rFonts w:ascii="Times New Roman" w:hAnsi="Times New Roman" w:cs="Times New Roman"/>
          <w:sz w:val="28"/>
          <w:szCs w:val="28"/>
          <w:lang w:val="ru-RU"/>
        </w:rPr>
        <w:t>составление стоглава</w:t>
      </w:r>
      <w:r w:rsidR="00A61D09" w:rsidRPr="00A61D0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600FBC">
        <w:rPr>
          <w:rFonts w:ascii="Times New Roman" w:hAnsi="Times New Roman" w:cs="Times New Roman"/>
          <w:sz w:val="28"/>
          <w:szCs w:val="28"/>
          <w:lang w:val="ru-RU"/>
        </w:rPr>
        <w:t>создание судебника в 1550 году</w:t>
      </w:r>
      <w:r w:rsidR="00600FBC" w:rsidRPr="00600FB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600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4DB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34DB9" w:rsidRPr="00034DB9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подробно</w:t>
      </w:r>
      <w:r w:rsidR="00034DB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34DB9" w:rsidRPr="00015780" w:rsidRDefault="00E30128" w:rsidP="0001578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="0001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015780" w:rsidRPr="00015780">
        <w:rPr>
          <w:rFonts w:ascii="Times New Roman" w:hAnsi="Times New Roman" w:cs="Times New Roman"/>
          <w:sz w:val="28"/>
          <w:szCs w:val="28"/>
        </w:rPr>
        <w:t>XVI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015780" w:rsidRPr="0001578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Итоги правления Ивана </w:t>
      </w:r>
      <w:r w:rsidR="00015780" w:rsidRPr="00015780">
        <w:rPr>
          <w:rFonts w:ascii="Times New Roman" w:hAnsi="Times New Roman" w:cs="Times New Roman"/>
          <w:sz w:val="28"/>
          <w:szCs w:val="28"/>
        </w:rPr>
        <w:t>IV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Грозного </w:t>
      </w:r>
      <w:r w:rsidR="00015780" w:rsidRPr="0001578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. Внешняя политика Российского государства при Иване Грозном: триумф на Востоке и поражение на Западе </w:t>
      </w:r>
      <w:r w:rsidR="00015780" w:rsidRPr="00015780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015780" w:rsidRPr="0001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780" w:rsidRPr="00D646B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015780" w:rsidRPr="00D646BD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015780" w:rsidRPr="00D646B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015780" w:rsidRPr="00D646BD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015780" w:rsidRPr="00D646B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(Смута): причины, суть и последствия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010A7D">
        <w:rPr>
          <w:rFonts w:ascii="Times New Roman" w:hAnsi="Times New Roman" w:cs="Times New Roman"/>
          <w:sz w:val="28"/>
          <w:szCs w:val="28"/>
          <w:lang w:val="ru-RU"/>
        </w:rPr>
        <w:t>А.Ф. Адашев.</w:t>
      </w:r>
    </w:p>
    <w:p w:rsidR="00010A7D" w:rsidRDefault="00010A7D" w:rsidP="00950D3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D9782B">
        <w:rPr>
          <w:rFonts w:ascii="Times New Roman" w:hAnsi="Times New Roman" w:cs="Times New Roman"/>
          <w:sz w:val="28"/>
          <w:szCs w:val="28"/>
          <w:lang w:val="ru-RU"/>
        </w:rPr>
        <w:t>Член избранной рады</w:t>
      </w:r>
      <w:r w:rsidR="00E06B7F">
        <w:rPr>
          <w:rFonts w:ascii="Times New Roman" w:hAnsi="Times New Roman" w:cs="Times New Roman"/>
          <w:sz w:val="28"/>
          <w:szCs w:val="28"/>
          <w:lang w:val="ru-RU"/>
        </w:rPr>
        <w:t>, т.е он был близок с Иваном Грозным</w:t>
      </w:r>
      <w:r w:rsidR="00D9782B" w:rsidRPr="00D9782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97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782B" w:rsidRPr="00193A54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воевода</w:t>
      </w:r>
      <w:r w:rsidR="00D9782B" w:rsidRPr="00D9782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97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00A8">
        <w:rPr>
          <w:rFonts w:ascii="Times New Roman" w:hAnsi="Times New Roman" w:cs="Times New Roman"/>
          <w:sz w:val="28"/>
          <w:szCs w:val="28"/>
          <w:lang w:val="ru-RU"/>
        </w:rPr>
        <w:t>дипломат</w:t>
      </w:r>
      <w:r w:rsidR="00AB00A8" w:rsidRPr="00AB00A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D9782B">
        <w:rPr>
          <w:rFonts w:ascii="Times New Roman" w:hAnsi="Times New Roman" w:cs="Times New Roman"/>
          <w:sz w:val="28"/>
          <w:szCs w:val="28"/>
          <w:lang w:val="ru-RU"/>
        </w:rPr>
        <w:t>глава Челебитного приказа</w:t>
      </w:r>
      <w:r w:rsidR="00D9782B" w:rsidRPr="00D9782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9782B">
        <w:rPr>
          <w:rFonts w:ascii="Times New Roman" w:hAnsi="Times New Roman" w:cs="Times New Roman"/>
          <w:sz w:val="28"/>
          <w:szCs w:val="28"/>
          <w:lang w:val="ru-RU"/>
        </w:rPr>
        <w:t xml:space="preserve"> глава финансового управления</w:t>
      </w:r>
      <w:r w:rsidR="0063470C">
        <w:rPr>
          <w:rFonts w:ascii="Times New Roman" w:hAnsi="Times New Roman" w:cs="Times New Roman"/>
          <w:sz w:val="28"/>
          <w:szCs w:val="28"/>
          <w:lang w:val="ru-RU"/>
        </w:rPr>
        <w:t xml:space="preserve"> Руси</w:t>
      </w:r>
    </w:p>
    <w:p w:rsidR="00950D35" w:rsidRDefault="00950D35" w:rsidP="00D973F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583A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B34">
        <w:rPr>
          <w:rFonts w:ascii="Times New Roman" w:hAnsi="Times New Roman" w:cs="Times New Roman"/>
          <w:sz w:val="28"/>
          <w:szCs w:val="28"/>
          <w:lang w:val="ru-RU"/>
        </w:rPr>
        <w:t>Способствовал проведению военной реформы и отмены кормления</w:t>
      </w:r>
      <w:r w:rsidR="00C41B34" w:rsidRPr="00C41B3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41B34">
        <w:rPr>
          <w:rFonts w:ascii="Times New Roman" w:hAnsi="Times New Roman" w:cs="Times New Roman"/>
          <w:sz w:val="28"/>
          <w:szCs w:val="28"/>
          <w:lang w:val="ru-RU"/>
        </w:rPr>
        <w:t xml:space="preserve"> Руководил написанием </w:t>
      </w:r>
      <w:r w:rsidR="00C41B34" w:rsidRPr="00C41B3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41B34">
        <w:rPr>
          <w:rFonts w:ascii="Times New Roman" w:hAnsi="Times New Roman" w:cs="Times New Roman"/>
          <w:sz w:val="28"/>
          <w:szCs w:val="28"/>
          <w:lang w:val="ru-RU"/>
        </w:rPr>
        <w:t>Летописца начала царства</w:t>
      </w:r>
      <w:r w:rsidR="00C41B34" w:rsidRPr="00C41B3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973F1" w:rsidRPr="00D973F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973F1">
        <w:rPr>
          <w:rFonts w:ascii="Times New Roman" w:hAnsi="Times New Roman" w:cs="Times New Roman"/>
          <w:sz w:val="28"/>
          <w:szCs w:val="28"/>
          <w:lang w:val="ru-RU"/>
        </w:rPr>
        <w:t xml:space="preserve"> Участвовал в разработке Судебника 1550 года</w:t>
      </w:r>
      <w:r w:rsidR="00D973F1" w:rsidRPr="008E16A6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D5B4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D5B47" w:rsidRPr="007D5B47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подумает про списывание</w:t>
      </w:r>
      <w:r w:rsidR="007D5B4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D5B47" w:rsidRPr="00B03E63" w:rsidRDefault="00495095" w:rsidP="00D973F1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r w:rsidR="000921C8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0921C8" w:rsidRPr="000921C8">
        <w:rPr>
          <w:rFonts w:ascii="Times New Roman" w:hAnsi="Times New Roman" w:cs="Times New Roman"/>
          <w:sz w:val="28"/>
          <w:szCs w:val="28"/>
        </w:rPr>
        <w:t>XVI</w:t>
      </w:r>
      <w:r w:rsidR="000921C8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0921C8" w:rsidRPr="000921C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0921C8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</w:t>
      </w:r>
      <w:r w:rsidR="000921C8" w:rsidRPr="00B03E63">
        <w:rPr>
          <w:rFonts w:ascii="Times New Roman" w:hAnsi="Times New Roman" w:cs="Times New Roman"/>
          <w:sz w:val="28"/>
          <w:szCs w:val="28"/>
          <w:lang w:val="ru-RU"/>
        </w:rPr>
        <w:t xml:space="preserve">Итоги правления Ивана </w:t>
      </w:r>
      <w:r w:rsidR="000921C8" w:rsidRPr="000921C8">
        <w:rPr>
          <w:rFonts w:ascii="Times New Roman" w:hAnsi="Times New Roman" w:cs="Times New Roman"/>
          <w:sz w:val="28"/>
          <w:szCs w:val="28"/>
        </w:rPr>
        <w:t>IV</w:t>
      </w:r>
      <w:r w:rsidR="000921C8" w:rsidRPr="00B03E63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683ED3">
        <w:rPr>
          <w:rFonts w:ascii="Times New Roman" w:hAnsi="Times New Roman" w:cs="Times New Roman"/>
          <w:sz w:val="28"/>
          <w:szCs w:val="28"/>
          <w:lang w:val="ru-RU"/>
        </w:rPr>
        <w:t xml:space="preserve">Протопоп Сильвестр. </w:t>
      </w:r>
    </w:p>
    <w:p w:rsidR="00A571F3" w:rsidRDefault="00193A54" w:rsidP="00835E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051907">
        <w:rPr>
          <w:rFonts w:ascii="Times New Roman" w:hAnsi="Times New Roman" w:cs="Times New Roman"/>
          <w:sz w:val="28"/>
          <w:szCs w:val="28"/>
          <w:lang w:val="ru-RU"/>
        </w:rPr>
        <w:t>Православный священник в Руси</w:t>
      </w:r>
      <w:r w:rsidR="00051907" w:rsidRPr="003029E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875185">
        <w:rPr>
          <w:rFonts w:ascii="Times New Roman" w:hAnsi="Times New Roman" w:cs="Times New Roman"/>
          <w:sz w:val="28"/>
          <w:szCs w:val="28"/>
          <w:lang w:val="ru-RU"/>
        </w:rPr>
        <w:t>Член избранной рады</w:t>
      </w:r>
      <w:r w:rsidR="00875185" w:rsidRPr="0068276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34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613D">
        <w:rPr>
          <w:rFonts w:ascii="Times New Roman" w:hAnsi="Times New Roman" w:cs="Times New Roman"/>
          <w:sz w:val="28"/>
          <w:szCs w:val="28"/>
          <w:lang w:val="ru-RU"/>
        </w:rPr>
        <w:t>Глава Благовещенского собора</w:t>
      </w:r>
      <w:r w:rsidR="0068276A" w:rsidRPr="0068276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682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5E19" w:rsidRDefault="00835E19" w:rsidP="00835E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E564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FB3">
        <w:rPr>
          <w:rFonts w:ascii="Times New Roman" w:hAnsi="Times New Roman" w:cs="Times New Roman"/>
          <w:sz w:val="28"/>
          <w:szCs w:val="28"/>
          <w:lang w:val="ru-RU"/>
        </w:rPr>
        <w:t>Написал Малый Домострой</w:t>
      </w:r>
      <w:r w:rsidR="00B06FB3" w:rsidRPr="00B06FB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06FB3">
        <w:rPr>
          <w:rFonts w:ascii="Times New Roman" w:hAnsi="Times New Roman" w:cs="Times New Roman"/>
          <w:sz w:val="28"/>
          <w:szCs w:val="28"/>
          <w:lang w:val="ru-RU"/>
        </w:rPr>
        <w:t xml:space="preserve"> Был во главе работ по восстановлению убранства кремлёвских соборов (</w:t>
      </w:r>
      <w:r w:rsidR="00B06FB3" w:rsidRPr="00B06FB3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заметит списывание</w:t>
      </w:r>
      <w:r w:rsidR="00B06FB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3FEA" w:rsidRPr="0033359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413B53">
        <w:rPr>
          <w:rFonts w:ascii="Times New Roman" w:hAnsi="Times New Roman" w:cs="Times New Roman"/>
          <w:sz w:val="28"/>
          <w:szCs w:val="28"/>
          <w:lang w:val="ru-RU"/>
        </w:rPr>
        <w:t xml:space="preserve"> Написал житие святой княгини Ольги</w:t>
      </w:r>
      <w:r w:rsidR="00E6219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6219C" w:rsidRPr="00E6219C">
        <w:rPr>
          <w:rFonts w:ascii="Times New Roman" w:hAnsi="Times New Roman" w:cs="Times New Roman"/>
          <w:sz w:val="28"/>
          <w:szCs w:val="28"/>
          <w:highlight w:val="cyan"/>
          <w:lang w:val="ru-RU"/>
        </w:rPr>
        <w:t>наверное, слишком мало</w:t>
      </w:r>
      <w:r w:rsidR="00E6219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A769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A769D" w:rsidRPr="00FA769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Очень вероятно, что заметит списывание, надо изменить)</w:t>
      </w:r>
    </w:p>
    <w:p w:rsidR="00E6219C" w:rsidRPr="00E6219C" w:rsidRDefault="00E6219C" w:rsidP="00835E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="00EC7E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0AC2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130AC2" w:rsidRPr="000921C8">
        <w:rPr>
          <w:rFonts w:ascii="Times New Roman" w:hAnsi="Times New Roman" w:cs="Times New Roman"/>
          <w:sz w:val="28"/>
          <w:szCs w:val="28"/>
        </w:rPr>
        <w:t>XVI</w:t>
      </w:r>
      <w:r w:rsidR="00130AC2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130AC2" w:rsidRPr="000921C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30AC2" w:rsidRPr="000921C8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</w:t>
      </w:r>
      <w:r w:rsidR="00130AC2" w:rsidRPr="00B03E63">
        <w:rPr>
          <w:rFonts w:ascii="Times New Roman" w:hAnsi="Times New Roman" w:cs="Times New Roman"/>
          <w:sz w:val="28"/>
          <w:szCs w:val="28"/>
          <w:lang w:val="ru-RU"/>
        </w:rPr>
        <w:t xml:space="preserve">Итоги правления Ивана </w:t>
      </w:r>
      <w:r w:rsidR="00130AC2" w:rsidRPr="000921C8">
        <w:rPr>
          <w:rFonts w:ascii="Times New Roman" w:hAnsi="Times New Roman" w:cs="Times New Roman"/>
          <w:sz w:val="28"/>
          <w:szCs w:val="28"/>
        </w:rPr>
        <w:t>IV</w:t>
      </w:r>
      <w:r w:rsidR="00130AC2" w:rsidRPr="00B03E63">
        <w:rPr>
          <w:rFonts w:ascii="Times New Roman" w:hAnsi="Times New Roman" w:cs="Times New Roman"/>
          <w:sz w:val="28"/>
          <w:szCs w:val="28"/>
          <w:lang w:val="ru-RU"/>
        </w:rPr>
        <w:t xml:space="preserve"> Грозного</w:t>
      </w:r>
    </w:p>
    <w:p w:rsidR="00E6219C" w:rsidRPr="00333595" w:rsidRDefault="00E6219C" w:rsidP="00835E1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683ED3">
        <w:rPr>
          <w:rFonts w:ascii="Times New Roman" w:hAnsi="Times New Roman" w:cs="Times New Roman"/>
          <w:sz w:val="28"/>
          <w:szCs w:val="28"/>
          <w:lang w:val="ru-RU"/>
        </w:rPr>
        <w:t xml:space="preserve">А.М. Курбский. </w:t>
      </w:r>
    </w:p>
    <w:p w:rsidR="00E03A0A" w:rsidRDefault="00E03A0A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А) </w:t>
      </w:r>
      <w:r w:rsidR="0031763F">
        <w:rPr>
          <w:rFonts w:ascii="Times New Roman" w:hAnsi="Times New Roman" w:cs="Times New Roman"/>
          <w:sz w:val="28"/>
          <w:szCs w:val="28"/>
          <w:lang w:val="ru-RU"/>
        </w:rPr>
        <w:t>Член избранной рады</w:t>
      </w:r>
      <w:r w:rsidR="0031763F" w:rsidRPr="00664FE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AC73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BD4">
        <w:rPr>
          <w:rFonts w:ascii="Times New Roman" w:hAnsi="Times New Roman" w:cs="Times New Roman"/>
          <w:sz w:val="28"/>
          <w:szCs w:val="28"/>
          <w:lang w:val="ru-RU"/>
        </w:rPr>
        <w:t>Член знатного рода князей Ярославских</w:t>
      </w:r>
      <w:r w:rsidR="00664FE8" w:rsidRPr="00664FE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164B3">
        <w:rPr>
          <w:rFonts w:ascii="Times New Roman" w:hAnsi="Times New Roman" w:cs="Times New Roman"/>
          <w:sz w:val="28"/>
          <w:szCs w:val="28"/>
          <w:lang w:val="ru-RU"/>
        </w:rPr>
        <w:t xml:space="preserve"> полководец; </w:t>
      </w:r>
      <w:r w:rsidR="008C0FEC">
        <w:rPr>
          <w:rFonts w:ascii="Times New Roman" w:hAnsi="Times New Roman" w:cs="Times New Roman"/>
          <w:sz w:val="28"/>
          <w:szCs w:val="28"/>
          <w:lang w:val="ru-RU"/>
        </w:rPr>
        <w:t>писатель</w:t>
      </w:r>
      <w:r w:rsidR="008C0FEC" w:rsidRPr="008C0FE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C0FE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0FEC" w:rsidRPr="008C0FEC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мало</w:t>
      </w:r>
      <w:r w:rsidR="008C0FE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76085" w:rsidRPr="001D7F25" w:rsidRDefault="00176085" w:rsidP="001D7F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Б) </w:t>
      </w:r>
      <w:r w:rsidR="00312858">
        <w:rPr>
          <w:rFonts w:ascii="Times New Roman" w:hAnsi="Times New Roman" w:cs="Times New Roman"/>
          <w:sz w:val="28"/>
          <w:szCs w:val="28"/>
          <w:lang w:val="ru-RU"/>
        </w:rPr>
        <w:t>Участвовал в походе на Казань.</w:t>
      </w:r>
      <w:r w:rsidR="009545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4585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Учавствовал в подавлении восстания черемисов в Среднем Поволжье</w:t>
      </w:r>
      <w:r w:rsidR="009545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D20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010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Возглавил полк левой руки в Калуге</w:t>
      </w:r>
      <w:r w:rsidR="001D20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7355B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Был первым воеводом в Туле</w:t>
      </w:r>
      <w:r w:rsidR="0007355B">
        <w:rPr>
          <w:rFonts w:ascii="Times New Roman" w:hAnsi="Times New Roman" w:cs="Times New Roman"/>
          <w:sz w:val="28"/>
          <w:szCs w:val="28"/>
          <w:lang w:val="ru-RU"/>
        </w:rPr>
        <w:t>. Принимал участие в Ливонской войне</w:t>
      </w:r>
      <w:r w:rsidR="0007355B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.</w:t>
      </w:r>
      <w:r w:rsidR="00126FBB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 мае 1560 года был в Юрьеве во главе передового полка</w:t>
      </w:r>
      <w:r w:rsidR="00326F72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, а в августе нанёс поражение литов</w:t>
      </w:r>
      <w:r w:rsidR="00326F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76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76BA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Учавствовал в битве при Эрмесе</w:t>
      </w:r>
      <w:r w:rsidR="009176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60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0C84" w:rsidRPr="0029058A">
        <w:rPr>
          <w:rFonts w:ascii="Times New Roman" w:hAnsi="Times New Roman" w:cs="Times New Roman"/>
          <w:sz w:val="28"/>
          <w:szCs w:val="28"/>
          <w:highlight w:val="red"/>
          <w:lang w:val="ru-RU"/>
        </w:rPr>
        <w:t>Был наместником в Юрьеве</w:t>
      </w:r>
      <w:r w:rsidR="00FF0F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67FDF">
        <w:rPr>
          <w:rFonts w:ascii="Times New Roman" w:hAnsi="Times New Roman" w:cs="Times New Roman"/>
          <w:sz w:val="28"/>
          <w:szCs w:val="28"/>
          <w:lang w:val="ru-RU"/>
        </w:rPr>
        <w:t>Бежал в княжество Литовское</w:t>
      </w:r>
      <w:r w:rsidR="000A44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9058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C9573E">
        <w:rPr>
          <w:rFonts w:ascii="Times New Roman" w:hAnsi="Times New Roman" w:cs="Times New Roman"/>
          <w:sz w:val="28"/>
          <w:szCs w:val="28"/>
          <w:lang w:val="ru-RU"/>
        </w:rPr>
        <w:t>ча</w:t>
      </w:r>
      <w:r w:rsidR="000A443A">
        <w:rPr>
          <w:rFonts w:ascii="Times New Roman" w:hAnsi="Times New Roman" w:cs="Times New Roman"/>
          <w:sz w:val="28"/>
          <w:szCs w:val="28"/>
          <w:lang w:val="ru-RU"/>
        </w:rPr>
        <w:t>ствовал в военных походах княжества Литовского, в том числе и против России, что можно считать изменой.</w:t>
      </w:r>
      <w:r w:rsidR="00EF28D1">
        <w:rPr>
          <w:rFonts w:ascii="Times New Roman" w:hAnsi="Times New Roman" w:cs="Times New Roman"/>
          <w:sz w:val="28"/>
          <w:szCs w:val="28"/>
          <w:lang w:val="ru-RU"/>
        </w:rPr>
        <w:br/>
      </w:r>
      <w:r w:rsidR="001D7D21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В) 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1D7F25" w:rsidRPr="00464E6B">
        <w:rPr>
          <w:rFonts w:ascii="Times New Roman" w:hAnsi="Times New Roman" w:cs="Times New Roman"/>
          <w:sz w:val="28"/>
          <w:szCs w:val="28"/>
        </w:rPr>
        <w:t>XVI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1D7F25" w:rsidRPr="00464E6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Итоги правления Ивана </w:t>
      </w:r>
      <w:r w:rsidR="001D7F25" w:rsidRPr="00464E6B">
        <w:rPr>
          <w:rFonts w:ascii="Times New Roman" w:hAnsi="Times New Roman" w:cs="Times New Roman"/>
          <w:sz w:val="28"/>
          <w:szCs w:val="28"/>
        </w:rPr>
        <w:t>IV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Грозного </w:t>
      </w:r>
      <w:r w:rsidR="001D7F25" w:rsidRPr="00464E6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Внешняя политика Российского государства при Иване Грозном: триумф на Востоке и поражение на Западе </w:t>
      </w:r>
      <w:r w:rsidR="001D7F25" w:rsidRPr="00464E6B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1D7F25" w:rsidRPr="00464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F25" w:rsidRPr="00464E6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Общенациональный кризис на рубеже </w:t>
      </w:r>
      <w:r w:rsidR="001D7F25" w:rsidRPr="00464E6B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1D7F25" w:rsidRPr="00464E6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1D7F25" w:rsidRPr="00464E6B">
        <w:rPr>
          <w:rFonts w:ascii="Times New Roman" w:hAnsi="Times New Roman" w:cs="Times New Roman"/>
          <w:sz w:val="28"/>
          <w:szCs w:val="28"/>
          <w:highlight w:val="red"/>
        </w:rPr>
        <w:t>XVII</w:t>
      </w:r>
      <w:r w:rsidR="001D7F25" w:rsidRPr="00464E6B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 </w:t>
      </w:r>
      <w:r w:rsidR="001D7F25" w:rsidRPr="009B2CB6">
        <w:rPr>
          <w:rFonts w:ascii="Times New Roman" w:hAnsi="Times New Roman" w:cs="Times New Roman"/>
          <w:sz w:val="28"/>
          <w:szCs w:val="28"/>
          <w:highlight w:val="red"/>
          <w:lang w:val="ru-RU"/>
        </w:rPr>
        <w:t>(Смута): причины, суть и последствия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3743F6">
        <w:rPr>
          <w:rFonts w:ascii="Times New Roman" w:hAnsi="Times New Roman" w:cs="Times New Roman"/>
          <w:sz w:val="28"/>
          <w:szCs w:val="28"/>
          <w:lang w:val="ru-RU"/>
        </w:rPr>
        <w:t>Малюта Скуратов.</w:t>
      </w:r>
    </w:p>
    <w:p w:rsidR="003743F6" w:rsidRDefault="003743F6" w:rsidP="009B2CB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84EF9">
        <w:rPr>
          <w:rFonts w:ascii="Times New Roman" w:hAnsi="Times New Roman" w:cs="Times New Roman"/>
          <w:sz w:val="28"/>
          <w:szCs w:val="28"/>
          <w:lang w:val="ru-RU"/>
        </w:rPr>
        <w:t>) Приближённый</w:t>
      </w:r>
      <w:r w:rsidR="00C62114">
        <w:rPr>
          <w:rFonts w:ascii="Times New Roman" w:hAnsi="Times New Roman" w:cs="Times New Roman"/>
          <w:sz w:val="28"/>
          <w:szCs w:val="28"/>
          <w:lang w:val="ru-RU"/>
        </w:rPr>
        <w:t xml:space="preserve"> к Ивану Грозному</w:t>
      </w:r>
      <w:r w:rsidR="003A1BBA" w:rsidRPr="003A1BB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A1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0044">
        <w:rPr>
          <w:rFonts w:ascii="Times New Roman" w:hAnsi="Times New Roman" w:cs="Times New Roman"/>
          <w:sz w:val="28"/>
          <w:szCs w:val="28"/>
          <w:lang w:val="ru-RU"/>
        </w:rPr>
        <w:t>Жестокий г</w:t>
      </w:r>
      <w:r w:rsidR="00BC7120">
        <w:rPr>
          <w:rFonts w:ascii="Times New Roman" w:hAnsi="Times New Roman" w:cs="Times New Roman"/>
          <w:sz w:val="28"/>
          <w:szCs w:val="28"/>
          <w:lang w:val="ru-RU"/>
        </w:rPr>
        <w:t>лава Опр</w:t>
      </w:r>
      <w:r w:rsidR="00A6350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C7120">
        <w:rPr>
          <w:rFonts w:ascii="Times New Roman" w:hAnsi="Times New Roman" w:cs="Times New Roman"/>
          <w:sz w:val="28"/>
          <w:szCs w:val="28"/>
          <w:lang w:val="ru-RU"/>
        </w:rPr>
        <w:t>чнины.</w:t>
      </w:r>
      <w:r w:rsidR="00CE1D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2CB6" w:rsidRPr="009B2CB6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мало</w:t>
      </w:r>
      <w:r w:rsidR="009B2CB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B2CB6" w:rsidRDefault="004B656C" w:rsidP="009B2CB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CE1D58">
        <w:rPr>
          <w:rFonts w:ascii="Times New Roman" w:hAnsi="Times New Roman" w:cs="Times New Roman"/>
          <w:sz w:val="28"/>
          <w:szCs w:val="28"/>
          <w:lang w:val="ru-RU"/>
        </w:rPr>
        <w:t xml:space="preserve"> Учавствовал в переговорах с Крымом и Литвой</w:t>
      </w:r>
      <w:r w:rsidR="00CE1D58" w:rsidRPr="00CE1D5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CE1D58">
        <w:rPr>
          <w:rFonts w:ascii="Times New Roman" w:hAnsi="Times New Roman" w:cs="Times New Roman"/>
          <w:sz w:val="28"/>
          <w:szCs w:val="28"/>
          <w:lang w:val="ru-RU"/>
        </w:rPr>
        <w:t>Был воеводой в Ливонской войне</w:t>
      </w:r>
      <w:r w:rsidR="00CE1D58" w:rsidRPr="00CE1D5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CE1D58">
        <w:rPr>
          <w:rFonts w:ascii="Times New Roman" w:hAnsi="Times New Roman" w:cs="Times New Roman"/>
          <w:sz w:val="28"/>
          <w:szCs w:val="28"/>
          <w:lang w:val="ru-RU"/>
        </w:rPr>
        <w:t>Погиб при штурме</w:t>
      </w:r>
      <w:r w:rsidR="007620FD">
        <w:rPr>
          <w:rFonts w:ascii="Times New Roman" w:hAnsi="Times New Roman" w:cs="Times New Roman"/>
          <w:sz w:val="28"/>
          <w:szCs w:val="28"/>
          <w:lang w:val="ru-RU"/>
        </w:rPr>
        <w:t xml:space="preserve"> крепости Вейсенштейн.</w:t>
      </w:r>
    </w:p>
    <w:p w:rsidR="0001395E" w:rsidRPr="000A36D8" w:rsidRDefault="00955074" w:rsidP="0001395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="00FF6A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801" w:rsidRPr="00D35801">
        <w:rPr>
          <w:rFonts w:ascii="Times New Roman" w:hAnsi="Times New Roman" w:cs="Times New Roman"/>
          <w:sz w:val="28"/>
          <w:szCs w:val="28"/>
          <w:lang w:val="ru-RU"/>
        </w:rPr>
        <w:t xml:space="preserve">Опричнина. Итоги правления Ивана </w:t>
      </w:r>
      <w:r w:rsidR="00D35801" w:rsidRPr="00D35801">
        <w:rPr>
          <w:rFonts w:ascii="Times New Roman" w:hAnsi="Times New Roman" w:cs="Times New Roman"/>
          <w:sz w:val="28"/>
          <w:szCs w:val="28"/>
        </w:rPr>
        <w:t>IV</w:t>
      </w:r>
      <w:r w:rsidR="00D35801" w:rsidRPr="00D35801">
        <w:rPr>
          <w:rFonts w:ascii="Times New Roman" w:hAnsi="Times New Roman" w:cs="Times New Roman"/>
          <w:sz w:val="28"/>
          <w:szCs w:val="28"/>
          <w:lang w:val="ru-RU"/>
        </w:rPr>
        <w:t xml:space="preserve"> Грозного </w:t>
      </w:r>
      <w:r w:rsidR="00D35801" w:rsidRPr="00D35801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D35801" w:rsidRPr="00D35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36D8" w:rsidRPr="000A36D8">
        <w:rPr>
          <w:rFonts w:ascii="Times New Roman" w:hAnsi="Times New Roman" w:cs="Times New Roman"/>
          <w:sz w:val="28"/>
          <w:szCs w:val="28"/>
          <w:lang w:val="ru-RU"/>
        </w:rPr>
        <w:t xml:space="preserve">Внешняя политика Российского государства при Иване Грозном: триумф на Востоке и поражение на Западе </w:t>
      </w:r>
      <w:r w:rsidR="000A36D8" w:rsidRPr="000A36D8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0A36D8" w:rsidRPr="000A36D8">
        <w:rPr>
          <w:rFonts w:ascii="Times New Roman" w:hAnsi="Times New Roman" w:cs="Times New Roman"/>
          <w:sz w:val="28"/>
          <w:szCs w:val="28"/>
          <w:lang w:val="ru-RU"/>
        </w:rPr>
        <w:t xml:space="preserve"> Общенациональный кризис на рубеже </w:t>
      </w:r>
      <w:r w:rsidR="000A36D8" w:rsidRPr="000A36D8">
        <w:rPr>
          <w:rFonts w:ascii="Times New Roman" w:hAnsi="Times New Roman" w:cs="Times New Roman"/>
          <w:sz w:val="28"/>
          <w:szCs w:val="28"/>
        </w:rPr>
        <w:t>XVI</w:t>
      </w:r>
      <w:r w:rsidR="000A36D8" w:rsidRPr="000A36D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A36D8" w:rsidRPr="000A36D8">
        <w:rPr>
          <w:rFonts w:ascii="Times New Roman" w:hAnsi="Times New Roman" w:cs="Times New Roman"/>
          <w:sz w:val="28"/>
          <w:szCs w:val="28"/>
        </w:rPr>
        <w:t>XVII</w:t>
      </w:r>
      <w:r w:rsidR="000A36D8" w:rsidRPr="000A36D8">
        <w:rPr>
          <w:rFonts w:ascii="Times New Roman" w:hAnsi="Times New Roman" w:cs="Times New Roman"/>
          <w:sz w:val="28"/>
          <w:szCs w:val="28"/>
          <w:lang w:val="ru-RU"/>
        </w:rPr>
        <w:t xml:space="preserve"> вв. </w:t>
      </w:r>
      <w:r w:rsidR="000A36D8" w:rsidRPr="00D35801">
        <w:rPr>
          <w:rFonts w:ascii="Times New Roman" w:hAnsi="Times New Roman" w:cs="Times New Roman"/>
          <w:sz w:val="28"/>
          <w:szCs w:val="28"/>
          <w:lang w:val="ru-RU"/>
        </w:rPr>
        <w:t>(Смута): причины, суть и последствия</w:t>
      </w:r>
    </w:p>
    <w:p w:rsidR="00E07797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683ED3">
        <w:rPr>
          <w:rFonts w:ascii="Times New Roman" w:hAnsi="Times New Roman" w:cs="Times New Roman"/>
          <w:sz w:val="28"/>
          <w:szCs w:val="28"/>
          <w:lang w:val="ru-RU"/>
        </w:rPr>
        <w:t>Митрополит Филипп (Колычев).</w:t>
      </w:r>
    </w:p>
    <w:p w:rsidR="004F3655" w:rsidRDefault="00E07797" w:rsidP="0016057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086558" w:rsidRPr="00BF1E0D">
        <w:rPr>
          <w:rFonts w:ascii="Times New Roman" w:hAnsi="Times New Roman" w:cs="Times New Roman"/>
          <w:sz w:val="28"/>
          <w:szCs w:val="28"/>
          <w:highlight w:val="red"/>
          <w:lang w:val="ru-RU"/>
        </w:rPr>
        <w:t>Предок дома Романовых</w:t>
      </w:r>
      <w:r w:rsidR="00086558" w:rsidRPr="0057175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F3655">
        <w:rPr>
          <w:rFonts w:ascii="Times New Roman" w:hAnsi="Times New Roman" w:cs="Times New Roman"/>
          <w:sz w:val="28"/>
          <w:szCs w:val="28"/>
          <w:lang w:val="ru-RU"/>
        </w:rPr>
        <w:t>Метрополит Московский и всея Руси. (</w:t>
      </w:r>
      <w:r w:rsidR="004F3655" w:rsidRPr="004F3655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мало</w:t>
      </w:r>
      <w:r w:rsidR="004F365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83ED3" w:rsidRDefault="004F3655" w:rsidP="0016057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57175D">
        <w:rPr>
          <w:rFonts w:ascii="Times New Roman" w:hAnsi="Times New Roman" w:cs="Times New Roman"/>
          <w:sz w:val="28"/>
          <w:szCs w:val="28"/>
          <w:lang w:val="ru-RU"/>
        </w:rPr>
        <w:t xml:space="preserve">1548 году принял пост новгородского </w:t>
      </w:r>
      <w:r w:rsidR="0016057D">
        <w:rPr>
          <w:rFonts w:ascii="Times New Roman" w:hAnsi="Times New Roman" w:cs="Times New Roman"/>
          <w:sz w:val="28"/>
          <w:szCs w:val="28"/>
          <w:lang w:val="ru-RU"/>
        </w:rPr>
        <w:t xml:space="preserve">архиепископа; </w:t>
      </w:r>
      <w:r w:rsidR="00862C12">
        <w:rPr>
          <w:rFonts w:ascii="Times New Roman" w:hAnsi="Times New Roman" w:cs="Times New Roman"/>
          <w:sz w:val="28"/>
          <w:szCs w:val="28"/>
          <w:lang w:val="ru-RU"/>
        </w:rPr>
        <w:t>в 1566 году стал митрополит</w:t>
      </w:r>
      <w:r w:rsidR="00DC75C3">
        <w:rPr>
          <w:rFonts w:ascii="Times New Roman" w:hAnsi="Times New Roman" w:cs="Times New Roman"/>
          <w:sz w:val="28"/>
          <w:szCs w:val="28"/>
          <w:lang w:val="ru-RU"/>
        </w:rPr>
        <w:t xml:space="preserve"> Московским и всея Руси.</w:t>
      </w:r>
      <w:r w:rsidR="00C54656">
        <w:rPr>
          <w:rFonts w:ascii="Times New Roman" w:hAnsi="Times New Roman" w:cs="Times New Roman"/>
          <w:sz w:val="28"/>
          <w:szCs w:val="28"/>
          <w:lang w:val="ru-RU"/>
        </w:rPr>
        <w:t xml:space="preserve"> Был не любим Ив</w:t>
      </w:r>
      <w:r w:rsidR="00FF2E7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54656">
        <w:rPr>
          <w:rFonts w:ascii="Times New Roman" w:hAnsi="Times New Roman" w:cs="Times New Roman"/>
          <w:sz w:val="28"/>
          <w:szCs w:val="28"/>
          <w:lang w:val="ru-RU"/>
        </w:rPr>
        <w:t>ном Грозным и</w:t>
      </w:r>
      <w:r w:rsidR="0006208F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C54656">
        <w:rPr>
          <w:rFonts w:ascii="Times New Roman" w:hAnsi="Times New Roman" w:cs="Times New Roman"/>
          <w:sz w:val="28"/>
          <w:szCs w:val="28"/>
          <w:lang w:val="ru-RU"/>
        </w:rPr>
        <w:t xml:space="preserve"> убит Малютой Скуратовым.</w:t>
      </w:r>
    </w:p>
    <w:p w:rsidR="000178D0" w:rsidRPr="00457C2A" w:rsidRDefault="000178D0" w:rsidP="0016057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457C2A" w:rsidRPr="00457C2A">
        <w:rPr>
          <w:rFonts w:ascii="Times New Roman" w:hAnsi="Times New Roman" w:cs="Times New Roman"/>
          <w:sz w:val="28"/>
          <w:szCs w:val="28"/>
        </w:rPr>
        <w:t>XVI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457C2A" w:rsidRPr="00457C2A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 Опричнина. Итоги правления Ивана </w:t>
      </w:r>
      <w:r w:rsidR="00457C2A" w:rsidRPr="00457C2A">
        <w:rPr>
          <w:rFonts w:ascii="Times New Roman" w:hAnsi="Times New Roman" w:cs="Times New Roman"/>
          <w:sz w:val="28"/>
          <w:szCs w:val="28"/>
        </w:rPr>
        <w:t>IV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 Грозного </w:t>
      </w:r>
      <w:r w:rsidR="00457C2A" w:rsidRPr="00457C2A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457C2A" w:rsidRPr="00457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C2A" w:rsidRPr="00457C2A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Внешняя политика Российского </w:t>
      </w:r>
      <w:r w:rsidR="00457C2A" w:rsidRPr="00457C2A">
        <w:rPr>
          <w:rFonts w:ascii="Times New Roman" w:hAnsi="Times New Roman" w:cs="Times New Roman"/>
          <w:sz w:val="28"/>
          <w:szCs w:val="28"/>
          <w:highlight w:val="red"/>
          <w:lang w:val="ru-RU"/>
        </w:rPr>
        <w:lastRenderedPageBreak/>
        <w:t>государства при Иване Грозном: триумф на Востоке и поражение на Западе</w:t>
      </w:r>
    </w:p>
    <w:p w:rsidR="00683ED3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900043">
        <w:rPr>
          <w:rFonts w:ascii="Times New Roman" w:hAnsi="Times New Roman" w:cs="Times New Roman"/>
          <w:sz w:val="28"/>
          <w:szCs w:val="28"/>
          <w:lang w:val="ru-RU"/>
        </w:rPr>
        <w:t>Ермак.</w:t>
      </w:r>
    </w:p>
    <w:p w:rsidR="00900043" w:rsidRPr="00B03E63" w:rsidRDefault="0090004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</w:t>
      </w:r>
      <w:r w:rsidR="004067C7">
        <w:rPr>
          <w:rFonts w:ascii="Times New Roman" w:hAnsi="Times New Roman" w:cs="Times New Roman"/>
          <w:sz w:val="28"/>
          <w:szCs w:val="28"/>
          <w:lang w:val="ru-RU"/>
        </w:rPr>
        <w:t xml:space="preserve"> Казачий атаман и воевода при Иване </w:t>
      </w:r>
      <w:r w:rsidR="004067C7">
        <w:rPr>
          <w:rFonts w:ascii="Times New Roman" w:hAnsi="Times New Roman" w:cs="Times New Roman"/>
          <w:sz w:val="28"/>
          <w:szCs w:val="28"/>
        </w:rPr>
        <w:t>IV</w:t>
      </w:r>
    </w:p>
    <w:p w:rsidR="0057412A" w:rsidRDefault="0057412A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3E6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0A76DC">
        <w:rPr>
          <w:rFonts w:ascii="Times New Roman" w:hAnsi="Times New Roman" w:cs="Times New Roman"/>
          <w:sz w:val="28"/>
          <w:szCs w:val="28"/>
          <w:lang w:val="ru-RU"/>
        </w:rPr>
        <w:t>Завоевал Сибирь</w:t>
      </w:r>
      <w:r w:rsidR="000A76DC" w:rsidRPr="00DA1B6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4A56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B60">
        <w:rPr>
          <w:rFonts w:ascii="Times New Roman" w:hAnsi="Times New Roman" w:cs="Times New Roman"/>
          <w:sz w:val="28"/>
          <w:szCs w:val="28"/>
          <w:lang w:val="ru-RU"/>
        </w:rPr>
        <w:t>Участвовал в Ливонской войн</w:t>
      </w:r>
      <w:r w:rsidR="00953A7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A1B60" w:rsidRPr="00DA1B6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144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440A" w:rsidRPr="0021440A">
        <w:rPr>
          <w:rFonts w:ascii="Times New Roman" w:hAnsi="Times New Roman" w:cs="Times New Roman"/>
          <w:sz w:val="28"/>
          <w:szCs w:val="28"/>
          <w:highlight w:val="red"/>
          <w:lang w:val="ru-RU"/>
        </w:rPr>
        <w:t>Погиб во время нападения татар и утонул в кольчюге, подаренной Иваном Грозным.</w:t>
      </w:r>
      <w:r w:rsidR="0021440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1440A" w:rsidRPr="0021440A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мало написал</w:t>
      </w:r>
      <w:r w:rsidR="0021440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F7E83" w:rsidRPr="008E0E07" w:rsidRDefault="008F7E8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В)</w:t>
      </w:r>
      <w:r w:rsidR="008E0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B95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Внешняя политика Российского государства при Иване Грозном: триумф на Востоке и поражение на Западе </w:t>
      </w:r>
      <w:r w:rsidR="003E6B95" w:rsidRPr="003E6B95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E6B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>Борьба русских князей с монгольским игом (</w:t>
      </w:r>
      <w:r w:rsidR="008E0E07" w:rsidRPr="00057E72">
        <w:rPr>
          <w:rFonts w:ascii="Times New Roman" w:hAnsi="Times New Roman" w:cs="Times New Roman"/>
          <w:sz w:val="28"/>
          <w:szCs w:val="28"/>
        </w:rPr>
        <w:t>XIII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E0E07" w:rsidRPr="00057E72">
        <w:rPr>
          <w:rFonts w:ascii="Times New Roman" w:hAnsi="Times New Roman" w:cs="Times New Roman"/>
          <w:sz w:val="28"/>
          <w:szCs w:val="28"/>
        </w:rPr>
        <w:t>XV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</w:t>
      </w:r>
      <w:r w:rsidR="000C744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C7444" w:rsidRPr="000C7444">
        <w:rPr>
          <w:rFonts w:ascii="Times New Roman" w:hAnsi="Times New Roman" w:cs="Times New Roman"/>
          <w:sz w:val="28"/>
          <w:szCs w:val="28"/>
          <w:highlight w:val="cyan"/>
          <w:lang w:val="ru-RU"/>
        </w:rPr>
        <w:t>не факт что верно</w:t>
      </w:r>
      <w:r w:rsidR="000C744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E07" w:rsidRPr="00057E72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Россия в начале 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 Реформы «Избранной Рады»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E07" w:rsidRPr="00057E72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8E0E07" w:rsidRPr="00057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8E0E07" w:rsidRPr="003E6B95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</w:p>
    <w:p w:rsidR="000E059D" w:rsidRDefault="00683ED3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683ED3">
        <w:rPr>
          <w:rFonts w:ascii="Times New Roman" w:hAnsi="Times New Roman" w:cs="Times New Roman"/>
          <w:sz w:val="28"/>
          <w:szCs w:val="28"/>
          <w:lang w:val="ru-RU"/>
        </w:rPr>
        <w:t>Иван Федоров.</w:t>
      </w:r>
    </w:p>
    <w:p w:rsidR="00317FA6" w:rsidRDefault="00317FA6" w:rsidP="00AF59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А) </w:t>
      </w:r>
      <w:r w:rsidR="00710F77">
        <w:rPr>
          <w:rFonts w:ascii="Times New Roman" w:hAnsi="Times New Roman" w:cs="Times New Roman"/>
          <w:sz w:val="28"/>
          <w:szCs w:val="28"/>
          <w:lang w:val="ru-RU"/>
        </w:rPr>
        <w:t>Первый книгопечатник на Руси.</w:t>
      </w:r>
      <w:r w:rsidR="00E80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021E" w:rsidRPr="00A7221D">
        <w:rPr>
          <w:rFonts w:ascii="Times New Roman" w:hAnsi="Times New Roman" w:cs="Times New Roman"/>
          <w:sz w:val="28"/>
          <w:szCs w:val="28"/>
          <w:highlight w:val="cyan"/>
          <w:lang w:val="ru-RU"/>
        </w:rPr>
        <w:t>Мастер по отливу пушек.</w:t>
      </w:r>
      <w:r w:rsidR="00A7221D" w:rsidRPr="00A7221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(</w:t>
      </w:r>
      <w:r w:rsidR="00A7221D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не стоит добавлять</w:t>
      </w:r>
      <w:r w:rsidR="00A7221D" w:rsidRPr="00A7221D">
        <w:rPr>
          <w:rFonts w:ascii="Times New Roman" w:hAnsi="Times New Roman" w:cs="Times New Roman"/>
          <w:sz w:val="28"/>
          <w:szCs w:val="28"/>
          <w:highlight w:val="cyan"/>
          <w:lang w:val="ru-RU"/>
        </w:rPr>
        <w:t>)</w:t>
      </w:r>
    </w:p>
    <w:p w:rsidR="005A7811" w:rsidRDefault="006B7671" w:rsidP="00CC7BB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70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4A8D">
        <w:rPr>
          <w:rFonts w:ascii="Times New Roman" w:hAnsi="Times New Roman" w:cs="Times New Roman"/>
          <w:sz w:val="28"/>
          <w:szCs w:val="28"/>
          <w:lang w:val="ru-RU"/>
        </w:rPr>
        <w:t>Ивана назначил учеником западного книгопечатника Иван Грозный по совету митрополита Макария, в следствии чего он смог напечатать книги «Апостол» и «Часослав».</w:t>
      </w:r>
      <w:r w:rsidR="00CC7BB7">
        <w:rPr>
          <w:rFonts w:ascii="Times New Roman" w:hAnsi="Times New Roman" w:cs="Times New Roman"/>
          <w:sz w:val="28"/>
          <w:szCs w:val="28"/>
          <w:lang w:val="ru-RU"/>
        </w:rPr>
        <w:t xml:space="preserve"> В 1568 году Иван переехал в Великое Княжество Литовское по просьбе царя</w:t>
      </w:r>
      <w:r w:rsidR="005B4A66">
        <w:rPr>
          <w:rFonts w:ascii="Times New Roman" w:hAnsi="Times New Roman" w:cs="Times New Roman"/>
          <w:sz w:val="28"/>
          <w:szCs w:val="28"/>
          <w:lang w:val="ru-RU"/>
        </w:rPr>
        <w:t>, где участвовал в выпуске книги «Учительское Евангелие»</w:t>
      </w:r>
      <w:r w:rsidR="00CC7B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B4A66">
        <w:rPr>
          <w:rFonts w:ascii="Times New Roman" w:hAnsi="Times New Roman" w:cs="Times New Roman"/>
          <w:sz w:val="28"/>
          <w:szCs w:val="28"/>
          <w:lang w:val="ru-RU"/>
        </w:rPr>
        <w:t>После этого он переехал в Львов и о</w:t>
      </w:r>
      <w:r w:rsidR="00CC7BB7">
        <w:rPr>
          <w:rFonts w:ascii="Times New Roman" w:hAnsi="Times New Roman" w:cs="Times New Roman"/>
          <w:sz w:val="28"/>
          <w:szCs w:val="28"/>
          <w:lang w:val="ru-RU"/>
        </w:rPr>
        <w:t>сно</w:t>
      </w:r>
      <w:r w:rsidR="005B4A66">
        <w:rPr>
          <w:rFonts w:ascii="Times New Roman" w:hAnsi="Times New Roman" w:cs="Times New Roman"/>
          <w:sz w:val="28"/>
          <w:szCs w:val="28"/>
          <w:lang w:val="ru-RU"/>
        </w:rPr>
        <w:t xml:space="preserve">вал </w:t>
      </w:r>
      <w:r w:rsidR="00DF2BBD">
        <w:rPr>
          <w:rFonts w:ascii="Times New Roman" w:hAnsi="Times New Roman" w:cs="Times New Roman"/>
          <w:sz w:val="28"/>
          <w:szCs w:val="28"/>
          <w:lang w:val="ru-RU"/>
        </w:rPr>
        <w:t xml:space="preserve">свою типографию. Через время он оставил </w:t>
      </w:r>
      <w:r w:rsidR="00CC7BB7">
        <w:rPr>
          <w:rFonts w:ascii="Times New Roman" w:hAnsi="Times New Roman" w:cs="Times New Roman"/>
          <w:sz w:val="28"/>
          <w:szCs w:val="28"/>
          <w:lang w:val="ru-RU"/>
        </w:rPr>
        <w:t xml:space="preserve">её старшему сыну, </w:t>
      </w:r>
      <w:r w:rsidR="00D46D63">
        <w:rPr>
          <w:rFonts w:ascii="Times New Roman" w:hAnsi="Times New Roman" w:cs="Times New Roman"/>
          <w:sz w:val="28"/>
          <w:szCs w:val="28"/>
          <w:lang w:val="ru-RU"/>
        </w:rPr>
        <w:t>а сам начал разъезжать</w:t>
      </w:r>
      <w:r w:rsidR="00CC7BB7">
        <w:rPr>
          <w:rFonts w:ascii="Times New Roman" w:hAnsi="Times New Roman" w:cs="Times New Roman"/>
          <w:sz w:val="28"/>
          <w:szCs w:val="28"/>
          <w:lang w:val="ru-RU"/>
        </w:rPr>
        <w:t xml:space="preserve"> по всей Европе делясь знаниями и узнавая о новых технологиях в книгопечатании.</w:t>
      </w:r>
      <w:r w:rsidR="00D46D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46D63" w:rsidRPr="00D46D63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возможно слишком много</w:t>
      </w:r>
      <w:r w:rsidR="00D46D6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7221D" w:rsidRDefault="005A7811" w:rsidP="00CC7BB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="00242B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2787" w:rsidRPr="00282787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282787" w:rsidRPr="00282787">
        <w:rPr>
          <w:rFonts w:ascii="Times New Roman" w:hAnsi="Times New Roman" w:cs="Times New Roman"/>
          <w:sz w:val="28"/>
          <w:szCs w:val="28"/>
        </w:rPr>
        <w:t>XVI</w:t>
      </w:r>
      <w:r w:rsidR="00282787" w:rsidRPr="00282787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 </w:t>
      </w:r>
      <w:r w:rsidR="00282787" w:rsidRPr="00282787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282787" w:rsidRPr="002827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2787" w:rsidRPr="00282787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Опричнина. Итоги правления Ивана </w:t>
      </w:r>
      <w:r w:rsidR="00282787" w:rsidRPr="00282787">
        <w:rPr>
          <w:rFonts w:ascii="Times New Roman" w:hAnsi="Times New Roman" w:cs="Times New Roman"/>
          <w:sz w:val="28"/>
          <w:szCs w:val="28"/>
          <w:highlight w:val="red"/>
        </w:rPr>
        <w:t>IV</w:t>
      </w:r>
      <w:r w:rsidR="00282787" w:rsidRPr="00282787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Грозного</w:t>
      </w:r>
    </w:p>
    <w:p w:rsidR="00282787" w:rsidRPr="00282787" w:rsidRDefault="00282787" w:rsidP="00CC7BB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811DA" w:rsidRPr="00683ED3" w:rsidRDefault="00E811DA" w:rsidP="00AF59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5DAF" w:rsidRPr="00FE1AC1" w:rsidRDefault="003E5DAF" w:rsidP="00932CE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3723" w:rsidRPr="00FE1AC1" w:rsidRDefault="00193723" w:rsidP="001937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04EB" w:rsidRPr="00FE1AC1" w:rsidRDefault="00FD04EB" w:rsidP="002E7EE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04EB" w:rsidRPr="00FE1AC1" w:rsidRDefault="00FD04EB" w:rsidP="002E7E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1AC1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13ED4" w:rsidRPr="00FE1AC1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13ED4" w:rsidRPr="00FE1AC1" w:rsidRDefault="00F13ED4" w:rsidP="00F13E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4B51" w:rsidRPr="00FE1AC1" w:rsidRDefault="00FD4B51" w:rsidP="00F13ED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D4B51" w:rsidRPr="00FE1A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0AB" w:rsidRDefault="00F560AB" w:rsidP="003371EC">
      <w:pPr>
        <w:spacing w:after="0" w:line="240" w:lineRule="auto"/>
      </w:pPr>
      <w:r>
        <w:separator/>
      </w:r>
    </w:p>
  </w:endnote>
  <w:endnote w:type="continuationSeparator" w:id="0">
    <w:p w:rsidR="00F560AB" w:rsidRDefault="00F560AB" w:rsidP="0033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0AB" w:rsidRDefault="00F560AB" w:rsidP="003371EC">
      <w:pPr>
        <w:spacing w:after="0" w:line="240" w:lineRule="auto"/>
      </w:pPr>
      <w:r>
        <w:separator/>
      </w:r>
    </w:p>
  </w:footnote>
  <w:footnote w:type="continuationSeparator" w:id="0">
    <w:p w:rsidR="00F560AB" w:rsidRDefault="00F560AB" w:rsidP="0033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178A8"/>
    <w:multiLevelType w:val="hybridMultilevel"/>
    <w:tmpl w:val="86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111C5"/>
    <w:multiLevelType w:val="hybridMultilevel"/>
    <w:tmpl w:val="F2A4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D1"/>
    <w:rsid w:val="000016A4"/>
    <w:rsid w:val="00004DDF"/>
    <w:rsid w:val="00010A7D"/>
    <w:rsid w:val="0001395E"/>
    <w:rsid w:val="00015780"/>
    <w:rsid w:val="000178D0"/>
    <w:rsid w:val="00017EB2"/>
    <w:rsid w:val="000261C1"/>
    <w:rsid w:val="00034DB9"/>
    <w:rsid w:val="00044F16"/>
    <w:rsid w:val="00051907"/>
    <w:rsid w:val="00051EE1"/>
    <w:rsid w:val="00057E72"/>
    <w:rsid w:val="0006208F"/>
    <w:rsid w:val="000643C7"/>
    <w:rsid w:val="0007355B"/>
    <w:rsid w:val="00086558"/>
    <w:rsid w:val="000879AF"/>
    <w:rsid w:val="000921C8"/>
    <w:rsid w:val="00093D01"/>
    <w:rsid w:val="000A36D8"/>
    <w:rsid w:val="000A443A"/>
    <w:rsid w:val="000A76DC"/>
    <w:rsid w:val="000B5714"/>
    <w:rsid w:val="000B6483"/>
    <w:rsid w:val="000C7444"/>
    <w:rsid w:val="000E059D"/>
    <w:rsid w:val="000F53A2"/>
    <w:rsid w:val="000F65E7"/>
    <w:rsid w:val="001012B8"/>
    <w:rsid w:val="00106487"/>
    <w:rsid w:val="00126FBB"/>
    <w:rsid w:val="00130AC2"/>
    <w:rsid w:val="00130E78"/>
    <w:rsid w:val="0014789E"/>
    <w:rsid w:val="0016057D"/>
    <w:rsid w:val="00171775"/>
    <w:rsid w:val="00176085"/>
    <w:rsid w:val="00187EE5"/>
    <w:rsid w:val="00192AE9"/>
    <w:rsid w:val="00193723"/>
    <w:rsid w:val="00193A54"/>
    <w:rsid w:val="001B1EA8"/>
    <w:rsid w:val="001D00C6"/>
    <w:rsid w:val="001D2010"/>
    <w:rsid w:val="001D7D21"/>
    <w:rsid w:val="001D7F25"/>
    <w:rsid w:val="0020575B"/>
    <w:rsid w:val="0021440A"/>
    <w:rsid w:val="0023213E"/>
    <w:rsid w:val="00237CA4"/>
    <w:rsid w:val="00242B60"/>
    <w:rsid w:val="00265335"/>
    <w:rsid w:val="00282787"/>
    <w:rsid w:val="0029058A"/>
    <w:rsid w:val="002C2AD4"/>
    <w:rsid w:val="002E3FBC"/>
    <w:rsid w:val="002E7EE3"/>
    <w:rsid w:val="003029E0"/>
    <w:rsid w:val="00312858"/>
    <w:rsid w:val="003164B3"/>
    <w:rsid w:val="0031763F"/>
    <w:rsid w:val="00317FA6"/>
    <w:rsid w:val="00326F72"/>
    <w:rsid w:val="00333595"/>
    <w:rsid w:val="003371EC"/>
    <w:rsid w:val="0034002D"/>
    <w:rsid w:val="0034376C"/>
    <w:rsid w:val="00343ED5"/>
    <w:rsid w:val="003743F6"/>
    <w:rsid w:val="00375338"/>
    <w:rsid w:val="00380F43"/>
    <w:rsid w:val="003A1BBA"/>
    <w:rsid w:val="003B055F"/>
    <w:rsid w:val="003E5DAF"/>
    <w:rsid w:val="003E63E7"/>
    <w:rsid w:val="003E6B95"/>
    <w:rsid w:val="003E6BD4"/>
    <w:rsid w:val="003F4875"/>
    <w:rsid w:val="004067C7"/>
    <w:rsid w:val="00413B53"/>
    <w:rsid w:val="00426D84"/>
    <w:rsid w:val="00434097"/>
    <w:rsid w:val="00457C2A"/>
    <w:rsid w:val="00464473"/>
    <w:rsid w:val="00464E6B"/>
    <w:rsid w:val="00480183"/>
    <w:rsid w:val="00495095"/>
    <w:rsid w:val="004A564B"/>
    <w:rsid w:val="004B656C"/>
    <w:rsid w:val="004B6FE6"/>
    <w:rsid w:val="004F1448"/>
    <w:rsid w:val="004F3655"/>
    <w:rsid w:val="004F75ED"/>
    <w:rsid w:val="00505A84"/>
    <w:rsid w:val="005134D8"/>
    <w:rsid w:val="0054344C"/>
    <w:rsid w:val="00550690"/>
    <w:rsid w:val="00560522"/>
    <w:rsid w:val="00560C52"/>
    <w:rsid w:val="00560C84"/>
    <w:rsid w:val="0057175D"/>
    <w:rsid w:val="0057412A"/>
    <w:rsid w:val="00583AE1"/>
    <w:rsid w:val="00594EB0"/>
    <w:rsid w:val="005A6D1C"/>
    <w:rsid w:val="005A7811"/>
    <w:rsid w:val="005B4A66"/>
    <w:rsid w:val="005C2D85"/>
    <w:rsid w:val="005D68A5"/>
    <w:rsid w:val="005E665F"/>
    <w:rsid w:val="005F2ADA"/>
    <w:rsid w:val="00600FBC"/>
    <w:rsid w:val="006109FB"/>
    <w:rsid w:val="00611BA2"/>
    <w:rsid w:val="006309D5"/>
    <w:rsid w:val="0063470C"/>
    <w:rsid w:val="006433FE"/>
    <w:rsid w:val="006470FA"/>
    <w:rsid w:val="00664FE8"/>
    <w:rsid w:val="0068276A"/>
    <w:rsid w:val="00683B65"/>
    <w:rsid w:val="00683ED3"/>
    <w:rsid w:val="00684390"/>
    <w:rsid w:val="0069753A"/>
    <w:rsid w:val="006A1C02"/>
    <w:rsid w:val="006B5876"/>
    <w:rsid w:val="006B7671"/>
    <w:rsid w:val="006F1FE2"/>
    <w:rsid w:val="006F472A"/>
    <w:rsid w:val="006F6194"/>
    <w:rsid w:val="00707155"/>
    <w:rsid w:val="00710F77"/>
    <w:rsid w:val="00740586"/>
    <w:rsid w:val="00753063"/>
    <w:rsid w:val="007620FD"/>
    <w:rsid w:val="00767016"/>
    <w:rsid w:val="00781A2A"/>
    <w:rsid w:val="00781C3B"/>
    <w:rsid w:val="007929DB"/>
    <w:rsid w:val="00794ACD"/>
    <w:rsid w:val="007B4A8D"/>
    <w:rsid w:val="007B6295"/>
    <w:rsid w:val="007C13FD"/>
    <w:rsid w:val="007C3251"/>
    <w:rsid w:val="007C5FB0"/>
    <w:rsid w:val="007D291C"/>
    <w:rsid w:val="007D5B47"/>
    <w:rsid w:val="007E14E6"/>
    <w:rsid w:val="007E2430"/>
    <w:rsid w:val="00801A2C"/>
    <w:rsid w:val="00805C48"/>
    <w:rsid w:val="0081147D"/>
    <w:rsid w:val="00833FE1"/>
    <w:rsid w:val="00835E19"/>
    <w:rsid w:val="00862A37"/>
    <w:rsid w:val="00862C12"/>
    <w:rsid w:val="00875185"/>
    <w:rsid w:val="00884EF9"/>
    <w:rsid w:val="008A11C0"/>
    <w:rsid w:val="008B1DFA"/>
    <w:rsid w:val="008C0FEC"/>
    <w:rsid w:val="008E0E07"/>
    <w:rsid w:val="008E16A6"/>
    <w:rsid w:val="008F7E83"/>
    <w:rsid w:val="00900043"/>
    <w:rsid w:val="00902581"/>
    <w:rsid w:val="009176BA"/>
    <w:rsid w:val="009247AB"/>
    <w:rsid w:val="00932B89"/>
    <w:rsid w:val="00932CE2"/>
    <w:rsid w:val="00950D35"/>
    <w:rsid w:val="00952B73"/>
    <w:rsid w:val="00953A75"/>
    <w:rsid w:val="00954585"/>
    <w:rsid w:val="00955074"/>
    <w:rsid w:val="00960173"/>
    <w:rsid w:val="0096355D"/>
    <w:rsid w:val="00973447"/>
    <w:rsid w:val="00993CD1"/>
    <w:rsid w:val="009B2CB6"/>
    <w:rsid w:val="009B6F35"/>
    <w:rsid w:val="009C03E7"/>
    <w:rsid w:val="009E11EB"/>
    <w:rsid w:val="009E1F44"/>
    <w:rsid w:val="009E78B2"/>
    <w:rsid w:val="009F1A1B"/>
    <w:rsid w:val="009F68B4"/>
    <w:rsid w:val="00A04B7B"/>
    <w:rsid w:val="00A05CB5"/>
    <w:rsid w:val="00A07DAA"/>
    <w:rsid w:val="00A2589B"/>
    <w:rsid w:val="00A27378"/>
    <w:rsid w:val="00A453ED"/>
    <w:rsid w:val="00A571F3"/>
    <w:rsid w:val="00A61D09"/>
    <w:rsid w:val="00A63506"/>
    <w:rsid w:val="00A65FEF"/>
    <w:rsid w:val="00A67FDF"/>
    <w:rsid w:val="00A7221D"/>
    <w:rsid w:val="00A736C0"/>
    <w:rsid w:val="00A838C6"/>
    <w:rsid w:val="00A8650E"/>
    <w:rsid w:val="00A918F2"/>
    <w:rsid w:val="00AB00A8"/>
    <w:rsid w:val="00AB470F"/>
    <w:rsid w:val="00AC7308"/>
    <w:rsid w:val="00AD7D86"/>
    <w:rsid w:val="00AF5960"/>
    <w:rsid w:val="00B03E63"/>
    <w:rsid w:val="00B06FB3"/>
    <w:rsid w:val="00B200F7"/>
    <w:rsid w:val="00B345EF"/>
    <w:rsid w:val="00B65E15"/>
    <w:rsid w:val="00B81820"/>
    <w:rsid w:val="00B84941"/>
    <w:rsid w:val="00B97BA9"/>
    <w:rsid w:val="00BA25A4"/>
    <w:rsid w:val="00BB50A7"/>
    <w:rsid w:val="00BB5F01"/>
    <w:rsid w:val="00BC7120"/>
    <w:rsid w:val="00BD64EE"/>
    <w:rsid w:val="00BE1B1D"/>
    <w:rsid w:val="00BF1E0D"/>
    <w:rsid w:val="00BF5231"/>
    <w:rsid w:val="00BF6E82"/>
    <w:rsid w:val="00C02CF5"/>
    <w:rsid w:val="00C03F4E"/>
    <w:rsid w:val="00C060D4"/>
    <w:rsid w:val="00C17040"/>
    <w:rsid w:val="00C36038"/>
    <w:rsid w:val="00C40A27"/>
    <w:rsid w:val="00C41B34"/>
    <w:rsid w:val="00C54656"/>
    <w:rsid w:val="00C62114"/>
    <w:rsid w:val="00C6540D"/>
    <w:rsid w:val="00C80ABB"/>
    <w:rsid w:val="00C84CF9"/>
    <w:rsid w:val="00C9573E"/>
    <w:rsid w:val="00C9613D"/>
    <w:rsid w:val="00C96D04"/>
    <w:rsid w:val="00CA660D"/>
    <w:rsid w:val="00CC5687"/>
    <w:rsid w:val="00CC7BB7"/>
    <w:rsid w:val="00CD511B"/>
    <w:rsid w:val="00CE078D"/>
    <w:rsid w:val="00CE1D58"/>
    <w:rsid w:val="00CF2376"/>
    <w:rsid w:val="00D20A60"/>
    <w:rsid w:val="00D35801"/>
    <w:rsid w:val="00D46D63"/>
    <w:rsid w:val="00D573B1"/>
    <w:rsid w:val="00D646BD"/>
    <w:rsid w:val="00D6558B"/>
    <w:rsid w:val="00D70554"/>
    <w:rsid w:val="00D81356"/>
    <w:rsid w:val="00D973F1"/>
    <w:rsid w:val="00D9782B"/>
    <w:rsid w:val="00DA1B60"/>
    <w:rsid w:val="00DB7B55"/>
    <w:rsid w:val="00DC043F"/>
    <w:rsid w:val="00DC75C3"/>
    <w:rsid w:val="00DD7447"/>
    <w:rsid w:val="00DE4EE9"/>
    <w:rsid w:val="00DF2BBD"/>
    <w:rsid w:val="00E03A0A"/>
    <w:rsid w:val="00E06B7F"/>
    <w:rsid w:val="00E07797"/>
    <w:rsid w:val="00E30128"/>
    <w:rsid w:val="00E518BC"/>
    <w:rsid w:val="00E55B6F"/>
    <w:rsid w:val="00E5645E"/>
    <w:rsid w:val="00E6219C"/>
    <w:rsid w:val="00E719EE"/>
    <w:rsid w:val="00E767B9"/>
    <w:rsid w:val="00E8021E"/>
    <w:rsid w:val="00E811DA"/>
    <w:rsid w:val="00E83976"/>
    <w:rsid w:val="00EA6D7F"/>
    <w:rsid w:val="00EC7ED9"/>
    <w:rsid w:val="00ED7278"/>
    <w:rsid w:val="00EF28D1"/>
    <w:rsid w:val="00EF3368"/>
    <w:rsid w:val="00EF3FEA"/>
    <w:rsid w:val="00F00F33"/>
    <w:rsid w:val="00F05B25"/>
    <w:rsid w:val="00F06ADA"/>
    <w:rsid w:val="00F10044"/>
    <w:rsid w:val="00F13461"/>
    <w:rsid w:val="00F13ED4"/>
    <w:rsid w:val="00F34F02"/>
    <w:rsid w:val="00F45EC0"/>
    <w:rsid w:val="00F47EDA"/>
    <w:rsid w:val="00F550AB"/>
    <w:rsid w:val="00F560AB"/>
    <w:rsid w:val="00F610E9"/>
    <w:rsid w:val="00F66B11"/>
    <w:rsid w:val="00F67ADD"/>
    <w:rsid w:val="00FA769D"/>
    <w:rsid w:val="00FB2487"/>
    <w:rsid w:val="00FC5C22"/>
    <w:rsid w:val="00FD04EB"/>
    <w:rsid w:val="00FD4B51"/>
    <w:rsid w:val="00FE1AC1"/>
    <w:rsid w:val="00FF0F84"/>
    <w:rsid w:val="00FF2E77"/>
    <w:rsid w:val="00FF4D44"/>
    <w:rsid w:val="00FF6A35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9CB0"/>
  <w15:chartTrackingRefBased/>
  <w15:docId w15:val="{3BD40C69-861B-4E75-BF44-925E53F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ED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3371E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3371E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371EC"/>
    <w:rPr>
      <w:vertAlign w:val="superscript"/>
    </w:rPr>
  </w:style>
  <w:style w:type="character" w:styleId="a7">
    <w:name w:val="Hyperlink"/>
    <w:basedOn w:val="a0"/>
    <w:uiPriority w:val="99"/>
    <w:unhideWhenUsed/>
    <w:rsid w:val="00B03E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rf.ru/read/biographies/ivan-ii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DE71F-A19A-4227-8FDC-130BAA5A7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481</cp:revision>
  <dcterms:created xsi:type="dcterms:W3CDTF">2021-12-03T08:33:00Z</dcterms:created>
  <dcterms:modified xsi:type="dcterms:W3CDTF">2021-12-04T10:27:00Z</dcterms:modified>
</cp:coreProperties>
</file>