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4814C2" w:rsidP="009A251A">
      <w:pPr>
        <w:pStyle w:val="afb"/>
        <w:ind w:firstLine="708"/>
      </w:pPr>
      <w:r>
        <w:t xml:space="preserve">Фридрих советовал </w:t>
      </w:r>
      <w:r w:rsidR="00524932">
        <w:t>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 w:rsidR="00524932"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 xml:space="preserve">ре 1746 </w:t>
      </w:r>
      <w:r w:rsidR="00347F78">
        <w:t>г.</w:t>
      </w:r>
      <w:r>
        <w:t xml:space="preserve"> было созвано специальное совещание для обсуждения способов борьбы с Фридрихом.  Предлагалось 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402F48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 xml:space="preserve">, обязывавший стороны в случае войны поддержать друг друга 30-тысячным </w:t>
      </w:r>
      <w:r w:rsidR="00DE0BD3">
        <w:lastRenderedPageBreak/>
        <w:t>корпусом.</w:t>
      </w:r>
      <w:r w:rsidR="00524932">
        <w:t xml:space="preserve"> 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524932">
      <w:pPr>
        <w:pStyle w:val="afb"/>
        <w:ind w:firstLine="0"/>
      </w:pPr>
      <w:r>
        <w:tab/>
        <w:t>Россия подписал</w:t>
      </w:r>
      <w:r w:rsidR="00D07B9E">
        <w:t>а с Англией субсидную конвенцию</w:t>
      </w:r>
      <w:r>
        <w:t xml:space="preserve">, которая была утверждена в 1755 </w:t>
      </w:r>
      <w:r w:rsidR="005F5205">
        <w:t>г</w:t>
      </w:r>
      <w:r>
        <w:t>.</w:t>
      </w:r>
      <w:r w:rsidR="00295C97">
        <w:t xml:space="preserve"> </w:t>
      </w:r>
      <w:r>
        <w:t>Однако 16 января 1756 г. между Англией и Пруссие</w:t>
      </w:r>
      <w:r w:rsidR="00295C97">
        <w:t>й была заключена Вестминстерское соглашение</w:t>
      </w:r>
      <w:r>
        <w:t xml:space="preserve">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1F589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  <w:r w:rsidR="00722124">
        <w:t xml:space="preserve"> </w:t>
      </w:r>
    </w:p>
    <w:p w:rsidR="00524932" w:rsidRPr="00055D1B" w:rsidRDefault="001F5892" w:rsidP="00524932">
      <w:pPr>
        <w:pStyle w:val="afb"/>
        <w:ind w:firstLine="0"/>
      </w:pPr>
      <w:r>
        <w:tab/>
      </w:r>
      <w:r w:rsidR="00524932"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</w:t>
      </w:r>
      <w:r>
        <w:lastRenderedPageBreak/>
        <w:t>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</w:t>
      </w:r>
      <w:r w:rsidR="005F5205">
        <w:t>г.</w:t>
      </w:r>
      <w:r w:rsidR="00310803">
        <w:t xml:space="preserve">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290A84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t>Продвижение</w:t>
      </w:r>
      <w:r w:rsidR="001A3338">
        <w:t xml:space="preserve"> русской</w:t>
      </w:r>
      <w:r>
        <w:t xml:space="preserve">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290A84" w:rsidRDefault="00524932" w:rsidP="00FF1617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3268B9">
        <w:t xml:space="preserve">, началась битва, которая </w:t>
      </w:r>
      <w:r>
        <w:t>закончилась победой русских</w:t>
      </w:r>
      <w:r w:rsidR="00920C55">
        <w:t>.</w:t>
      </w:r>
      <w:r>
        <w:t xml:space="preserve"> Затем 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0F110F">
        <w:t xml:space="preserve"> решением </w:t>
      </w:r>
      <w:r w:rsidR="00BA286B">
        <w:t>главнокомандующего</w:t>
      </w:r>
      <w:r>
        <w:t xml:space="preserve"> и его арестовали по подозрению в измене. По этому делу был назначен суд, однако не дождавшись его, </w:t>
      </w:r>
      <w:r w:rsidR="009B3E9C">
        <w:t>Апраксин</w:t>
      </w:r>
      <w:r>
        <w:t xml:space="preserve">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</w:t>
      </w:r>
      <w:r>
        <w:lastRenderedPageBreak/>
        <w:t xml:space="preserve">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3F5956">
        <w:t xml:space="preserve">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906B37">
        <w:t xml:space="preserve">Русские сражались храбро </w:t>
      </w:r>
      <w:r>
        <w:t>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4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290A84" w:rsidRDefault="00524932" w:rsidP="005120D1">
      <w:pPr>
        <w:pStyle w:val="afb"/>
        <w:ind w:firstLine="708"/>
      </w:pPr>
      <w:r>
        <w:t>Данное сражение не было выиграно ни русскими ни австрийцами, о</w:t>
      </w:r>
      <w:r w:rsidR="000217C4">
        <w:t>беим армиям пришлось отступить.</w:t>
      </w:r>
      <w:r w:rsidR="005120D1">
        <w:t xml:space="preserve"> </w:t>
      </w:r>
      <w:r>
        <w:t xml:space="preserve">14 октября 1758 </w:t>
      </w:r>
      <w:r w:rsidR="00347F78">
        <w:t>г.</w:t>
      </w:r>
      <w:r>
        <w:t xml:space="preserve"> Фридрих потерпел жёсткое поражение при Гохкирхене против Австрии.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</w:t>
      </w:r>
      <w:r w:rsidR="00347F78">
        <w:t>г.</w:t>
      </w:r>
      <w:r>
        <w:t xml:space="preserve"> главнокомандующий русской армией Фермор собрал совет, который постановил осадить Кольберг. </w:t>
      </w:r>
      <w:r w:rsidR="00EE7F77">
        <w:t xml:space="preserve">30 </w:t>
      </w:r>
      <w:r>
        <w:t xml:space="preserve">сентября русские передовые части </w:t>
      </w:r>
      <w:r w:rsidR="000A45EE">
        <w:t>заняли Старгард</w:t>
      </w:r>
      <w:r>
        <w:t>. Особый отряд направили на Кольберг, однако операцию пришлось отменить и начать отступление.</w:t>
      </w:r>
    </w:p>
    <w:p w:rsidR="006A4599" w:rsidRDefault="00524932" w:rsidP="00524932">
      <w:pPr>
        <w:pStyle w:val="afb"/>
        <w:ind w:firstLine="0"/>
      </w:pPr>
      <w:r>
        <w:tab/>
      </w:r>
      <w:r w:rsidR="008905E5">
        <w:t xml:space="preserve">Желая обезопасить себя от нападения британского флота Россия и Швеция заключили в марте 1759 </w:t>
      </w:r>
      <w:r w:rsidR="00347F78">
        <w:t>г.</w:t>
      </w:r>
      <w:r w:rsidR="008905E5">
        <w:t xml:space="preserve"> договор, к которому позже присоединились Франция и Дания. 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290A84" w:rsidRPr="001A4F35" w:rsidRDefault="00524932" w:rsidP="001A4F35">
      <w:pPr>
        <w:pStyle w:val="afb"/>
        <w:ind w:firstLine="0"/>
      </w:pPr>
      <w:r>
        <w:tab/>
        <w:t xml:space="preserve">В конце января 1759 </w:t>
      </w:r>
      <w:r w:rsidR="00347F78">
        <w:t>г.</w:t>
      </w:r>
      <w:r>
        <w:t xml:space="preserve">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</w:t>
      </w:r>
      <w:r w:rsidR="00347F78">
        <w:t>г.</w:t>
      </w:r>
      <w:r>
        <w:t xml:space="preserve">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lastRenderedPageBreak/>
        <w:tab/>
        <w:t xml:space="preserve">Следующий бой Салтыков решил принять у деревни Кунерсдорф. </w:t>
      </w:r>
      <w:r w:rsidR="002168AB">
        <w:t>В</w:t>
      </w:r>
      <w:r>
        <w:t xml:space="preserve"> 9 часов утра прусская артиллерия открыла к</w:t>
      </w:r>
      <w:r w:rsidR="00D82DE3">
        <w:t>ано</w:t>
      </w:r>
      <w:r>
        <w:t xml:space="preserve">наду. Русские отвечали огнём. Около 11 часов появились крупные прусские силы с конницей. </w:t>
      </w:r>
    </w:p>
    <w:p w:rsidR="00290A84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 xml:space="preserve">Снова </w:t>
      </w:r>
      <w:r w:rsidR="002B1215">
        <w:t>русская</w:t>
      </w:r>
      <w:r w:rsidR="00DC7B71">
        <w:t xml:space="preserve"> и </w:t>
      </w:r>
      <w:r w:rsidR="002B1215">
        <w:t xml:space="preserve">австрийская армии </w:t>
      </w:r>
      <w:r w:rsidR="00DC7B71">
        <w:t>разошлись</w:t>
      </w:r>
      <w:r>
        <w:t xml:space="preserve">. 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275BBA">
        <w:t xml:space="preserve">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5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</w:p>
    <w:p w:rsidR="00290A84" w:rsidRPr="001A4F35" w:rsidRDefault="00524932" w:rsidP="001A4F35">
      <w:pPr>
        <w:pStyle w:val="afb"/>
        <w:ind w:firstLine="0"/>
      </w:pPr>
      <w:r>
        <w:tab/>
        <w:t xml:space="preserve">Вопреки обязательству Австрии не заключать без ведома Франции договоров с Россией, Эстергази под давлением Воронцова 23 марта 1760 </w:t>
      </w:r>
      <w:r w:rsidR="00347F78">
        <w:t>г.</w:t>
      </w:r>
      <w:r>
        <w:t xml:space="preserve"> подписал соглашение. Франции не удалось заключить мира с Англией и поэтому ей пришлось оставаться верным союзником.</w:t>
      </w:r>
    </w:p>
    <w:p w:rsidR="00524932" w:rsidRPr="005A267D" w:rsidRDefault="00290A84" w:rsidP="005A267D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 xml:space="preserve">11 июня 1760 </w:t>
      </w:r>
      <w:r w:rsidR="00347F78">
        <w:t>г.</w:t>
      </w:r>
      <w:r>
        <w:t xml:space="preserve">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lastRenderedPageBreak/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  <w:r>
        <w:tab/>
        <w:t>Петербургом был принят новый план – из армии выделялось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Тотлебен выступил к Берлину со всей конницей. Обстрел столицы начался около 2 часов дня. Вторая атака произош</w:t>
      </w:r>
      <w:bookmarkStart w:id="0" w:name="_GoBack"/>
      <w:bookmarkEnd w:id="0"/>
      <w:r>
        <w:t>ла в 12 ночи.</w:t>
      </w:r>
      <w:r w:rsidR="00ED0419">
        <w:t xml:space="preserve"> Город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290A84" w:rsidRPr="001A4F35" w:rsidRDefault="00524932" w:rsidP="001A4F35">
      <w:pPr>
        <w:pStyle w:val="afb"/>
        <w:ind w:firstLine="0"/>
      </w:pPr>
      <w:r>
        <w:tab/>
        <w:t xml:space="preserve">Тотлебен вошёл в Берлин. </w:t>
      </w:r>
      <w:r w:rsidR="0016503D">
        <w:t xml:space="preserve">Он </w:t>
      </w:r>
      <w:r>
        <w:t>не разрушал город</w:t>
      </w:r>
      <w:r w:rsidR="005E6AF8">
        <w:t>,</w:t>
      </w:r>
      <w:r w:rsidR="0016503D">
        <w:t xml:space="preserve"> лишь взял</w:t>
      </w:r>
      <w:r>
        <w:t xml:space="preserve"> контрибуцию с него. В это время к Берлину</w:t>
      </w:r>
      <w:r w:rsidR="00C30D8F">
        <w:t xml:space="preserve"> форсированным маршем двигалась </w:t>
      </w:r>
      <w:r>
        <w:t xml:space="preserve">армия Фридриха. Было принято решение </w:t>
      </w:r>
      <w:r w:rsidR="00E9235E">
        <w:t>отойти от города.</w:t>
      </w: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Pr="001A4F35" w:rsidRDefault="00524932" w:rsidP="001A4F35">
      <w:pPr>
        <w:pStyle w:val="afb"/>
        <w:ind w:firstLine="0"/>
      </w:pPr>
      <w:r>
        <w:tab/>
        <w:t xml:space="preserve">26 августа 1760 </w:t>
      </w:r>
      <w:r w:rsidR="00347F78">
        <w:t>г.</w:t>
      </w:r>
      <w:r>
        <w:t xml:space="preserve">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 w:rsidRPr="004C55BF">
        <w:t>В</w:t>
      </w:r>
      <w:r>
        <w:t xml:space="preserve"> </w:t>
      </w:r>
      <w:r w:rsidR="00832B23">
        <w:t xml:space="preserve">плане предстоящей кампании 1761 </w:t>
      </w:r>
      <w:r w:rsidR="00347F78">
        <w:t>г.</w:t>
      </w:r>
      <w:r w:rsidR="00832B23">
        <w:t xml:space="preserve"> </w:t>
      </w:r>
      <w:r>
        <w:t>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7F2A08">
      <w:pPr>
        <w:pStyle w:val="afb"/>
        <w:ind w:firstLine="708"/>
      </w:pPr>
      <w:r>
        <w:t xml:space="preserve">25 января 1761 </w:t>
      </w:r>
      <w:r w:rsidR="000E3FA1">
        <w:t>г.</w:t>
      </w:r>
      <w:r>
        <w:t xml:space="preserve">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  <w:r w:rsidR="0023179C">
        <w:tab/>
      </w:r>
      <w:r>
        <w:t>Атаку назначали на 3 сентября</w:t>
      </w:r>
      <w:r w:rsidR="000E3FA1">
        <w:t xml:space="preserve"> </w:t>
      </w:r>
      <w:r w:rsidR="000E3FA1">
        <w:t>1761 г.</w:t>
      </w:r>
      <w:r w:rsidR="000E3FA1">
        <w:t xml:space="preserve">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>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2449C8">
      <w:pPr>
        <w:pStyle w:val="afb"/>
        <w:ind w:firstLine="708"/>
      </w:pPr>
      <w:r>
        <w:lastRenderedPageBreak/>
        <w:t xml:space="preserve">15 августа 1761 </w:t>
      </w:r>
      <w:r w:rsidR="0039586F">
        <w:t>г.</w:t>
      </w:r>
      <w:r>
        <w:t xml:space="preserve">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Англия не нуждалась более в помощи Пруссии и с начала 1762 </w:t>
      </w:r>
      <w:r w:rsidR="00347F78">
        <w:t>г.</w:t>
      </w:r>
      <w:r>
        <w:t xml:space="preserve"> расторгла с нею договор о субсидиях, чем усугубило и без того сложное положение Фридриха.</w:t>
      </w:r>
    </w:p>
    <w:p w:rsidR="00D71E72" w:rsidRPr="004C55BF" w:rsidRDefault="00524932" w:rsidP="001A4F35">
      <w:pPr>
        <w:pStyle w:val="afb"/>
        <w:ind w:firstLine="708"/>
      </w:pPr>
      <w:r>
        <w:t xml:space="preserve">6 января 1762 </w:t>
      </w:r>
      <w:r w:rsidR="00347F78">
        <w:t>г.</w:t>
      </w:r>
      <w:r>
        <w:t>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</w:p>
    <w:p w:rsidR="007F7BFF" w:rsidRPr="001A4F35" w:rsidRDefault="00524932" w:rsidP="003B5653">
      <w:pPr>
        <w:pStyle w:val="afb"/>
        <w:ind w:firstLine="708"/>
      </w:pPr>
      <w:r>
        <w:t xml:space="preserve">В итоге, карта Европы осталась </w:t>
      </w:r>
      <w:r w:rsidR="00E92BCD">
        <w:t>прежней</w:t>
      </w:r>
      <w:r>
        <w:t xml:space="preserve">, как и </w:t>
      </w:r>
      <w:r w:rsidR="009068FA">
        <w:t>перед войной</w:t>
      </w:r>
      <w:r>
        <w:t>.</w:t>
      </w: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подписан трактат, по которому Фридрих получал все территории, занятые русскими. Особый пункт предусматривал начало переговоров о заключении русско-прусского союза. Этим сепаратским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7F7BFF" w:rsidRDefault="007F7BFF" w:rsidP="007F7BFF">
      <w:pPr>
        <w:pStyle w:val="afb"/>
        <w:ind w:firstLine="0"/>
      </w:pPr>
      <w:r>
        <w:lastRenderedPageBreak/>
        <w:tab/>
        <w:t xml:space="preserve">Пётр решил начать войну против Дании, которую все считали совершенно нецелесообразной. Вокруг себя </w:t>
      </w:r>
      <w:r w:rsidR="009D57F4">
        <w:t>он</w:t>
      </w:r>
      <w:r>
        <w:t xml:space="preserve"> поставил людей преимущественно пруссаков, ведь </w:t>
      </w:r>
      <w:r w:rsidR="009D57F4">
        <w:t>новый император</w:t>
      </w:r>
      <w:r>
        <w:t xml:space="preserve"> ненавидел русских. </w:t>
      </w:r>
    </w:p>
    <w:p w:rsidR="007F7BFF" w:rsidRDefault="007F7BFF" w:rsidP="007F7BFF">
      <w:pPr>
        <w:pStyle w:val="afb"/>
        <w:ind w:firstLine="0"/>
      </w:pPr>
      <w:r>
        <w:tab/>
        <w:t xml:space="preserve">Нелепое поведение Петра вызвало общее негодование. Общественным возмущением против </w:t>
      </w:r>
      <w:r w:rsidR="00743102">
        <w:t>него</w:t>
      </w:r>
      <w:r>
        <w:t xml:space="preserve"> воспользовалась Екатерина. Сложившийся вокруг неё кружок подготовлял переворот</w:t>
      </w:r>
      <w:r w:rsidR="007E5D35">
        <w:t>.</w:t>
      </w:r>
    </w:p>
    <w:p w:rsidR="00B97079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  <w:r w:rsidR="001274F9">
        <w:t xml:space="preserve"> </w:t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 xml:space="preserve">с прусским гербом. </w:t>
      </w:r>
      <w:r w:rsidR="007474A3">
        <w:t xml:space="preserve">Как </w:t>
      </w:r>
      <w:r>
        <w:t>вдруг новая русская прокламация и</w:t>
      </w:r>
      <w:r w:rsidR="007474A3">
        <w:t xml:space="preserve">звестила Пруссию о смерти Петра, </w:t>
      </w:r>
      <w:r>
        <w:t xml:space="preserve">вступлении на престол Екатерины </w:t>
      </w:r>
      <w:r>
        <w:rPr>
          <w:lang w:val="en-US"/>
        </w:rPr>
        <w:t>II</w:t>
      </w:r>
      <w:r w:rsidR="007474A3">
        <w:t xml:space="preserve"> и возвращении прежде занятых земель.</w:t>
      </w:r>
    </w:p>
    <w:p w:rsidR="00784912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 xml:space="preserve">ако 6 августа 1762 </w:t>
      </w:r>
      <w:r w:rsidR="00400C56">
        <w:t>г.</w:t>
      </w:r>
      <w:r>
        <w:t xml:space="preserve">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  <w:r w:rsidR="007D71CE"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  <w:r w:rsidR="00743102">
        <w:t xml:space="preserve"> </w:t>
      </w:r>
      <w:r w:rsidR="002B16AC">
        <w:t>Отказ от борьбы с Фридрихом вызвала общее недовольство. Всё прусское было ненавистно.</w:t>
      </w:r>
      <w:r w:rsidR="000819A5">
        <w:t xml:space="preserve"> 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</w:t>
      </w:r>
      <w:r w:rsidR="00870ACB">
        <w:t xml:space="preserve">война </w:t>
      </w:r>
      <w:r>
        <w:t>не осталась для неё безрезультатной. Её опасный враг о</w:t>
      </w:r>
      <w:r w:rsidR="004F6D0C">
        <w:t>казался надолго парализованным</w:t>
      </w:r>
      <w:r>
        <w:t>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43593C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43593C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93C" w:rsidRDefault="0043593C">
      <w:pPr>
        <w:spacing w:after="0" w:line="240" w:lineRule="auto"/>
      </w:pPr>
      <w:r>
        <w:separator/>
      </w:r>
    </w:p>
  </w:endnote>
  <w:endnote w:type="continuationSeparator" w:id="0">
    <w:p w:rsidR="0043593C" w:rsidRDefault="0043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93C" w:rsidRDefault="0043593C">
      <w:pPr>
        <w:rPr>
          <w:sz w:val="12"/>
        </w:rPr>
      </w:pPr>
      <w:r>
        <w:separator/>
      </w:r>
    </w:p>
  </w:footnote>
  <w:footnote w:type="continuationSeparator" w:id="0">
    <w:p w:rsidR="0043593C" w:rsidRDefault="0043593C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6A81"/>
    <w:rsid w:val="00016DB8"/>
    <w:rsid w:val="000177F3"/>
    <w:rsid w:val="000217C4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86B3B"/>
    <w:rsid w:val="00091222"/>
    <w:rsid w:val="00094C12"/>
    <w:rsid w:val="00094ED8"/>
    <w:rsid w:val="000961FE"/>
    <w:rsid w:val="000A0476"/>
    <w:rsid w:val="000A1C25"/>
    <w:rsid w:val="000A45EE"/>
    <w:rsid w:val="000A6955"/>
    <w:rsid w:val="000B0371"/>
    <w:rsid w:val="000B4573"/>
    <w:rsid w:val="000B691B"/>
    <w:rsid w:val="000C0AEA"/>
    <w:rsid w:val="000C7590"/>
    <w:rsid w:val="000C7EDA"/>
    <w:rsid w:val="000D262A"/>
    <w:rsid w:val="000D2C52"/>
    <w:rsid w:val="000D4C5D"/>
    <w:rsid w:val="000E0295"/>
    <w:rsid w:val="000E2322"/>
    <w:rsid w:val="000E2F88"/>
    <w:rsid w:val="000E3FA1"/>
    <w:rsid w:val="000E41BC"/>
    <w:rsid w:val="000E4EAE"/>
    <w:rsid w:val="000E62DD"/>
    <w:rsid w:val="000E7108"/>
    <w:rsid w:val="000F110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503D"/>
    <w:rsid w:val="001664D0"/>
    <w:rsid w:val="00170243"/>
    <w:rsid w:val="00171D91"/>
    <w:rsid w:val="00171E73"/>
    <w:rsid w:val="00172E09"/>
    <w:rsid w:val="00173BBF"/>
    <w:rsid w:val="00176A8E"/>
    <w:rsid w:val="001802E7"/>
    <w:rsid w:val="00181329"/>
    <w:rsid w:val="00183CF7"/>
    <w:rsid w:val="00185BDC"/>
    <w:rsid w:val="00185D17"/>
    <w:rsid w:val="00186787"/>
    <w:rsid w:val="00187E41"/>
    <w:rsid w:val="001907E6"/>
    <w:rsid w:val="001908E1"/>
    <w:rsid w:val="00191B39"/>
    <w:rsid w:val="00194BA3"/>
    <w:rsid w:val="001A0233"/>
    <w:rsid w:val="001A10CD"/>
    <w:rsid w:val="001A1E08"/>
    <w:rsid w:val="001A1FF0"/>
    <w:rsid w:val="001A3338"/>
    <w:rsid w:val="001A4F35"/>
    <w:rsid w:val="001A65C3"/>
    <w:rsid w:val="001A7A95"/>
    <w:rsid w:val="001B3696"/>
    <w:rsid w:val="001B3B62"/>
    <w:rsid w:val="001B3CB9"/>
    <w:rsid w:val="001B4FCF"/>
    <w:rsid w:val="001C54B6"/>
    <w:rsid w:val="001D0033"/>
    <w:rsid w:val="001D1F6F"/>
    <w:rsid w:val="001D2F79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8CD"/>
    <w:rsid w:val="002009BA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168AB"/>
    <w:rsid w:val="002218B9"/>
    <w:rsid w:val="00225E63"/>
    <w:rsid w:val="00231393"/>
    <w:rsid w:val="0023179C"/>
    <w:rsid w:val="00231A85"/>
    <w:rsid w:val="002326E2"/>
    <w:rsid w:val="0023290F"/>
    <w:rsid w:val="002344DF"/>
    <w:rsid w:val="00236832"/>
    <w:rsid w:val="00242007"/>
    <w:rsid w:val="00242850"/>
    <w:rsid w:val="002449C8"/>
    <w:rsid w:val="00251953"/>
    <w:rsid w:val="002536BE"/>
    <w:rsid w:val="00257254"/>
    <w:rsid w:val="0026014F"/>
    <w:rsid w:val="002620B1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5A06"/>
    <w:rsid w:val="00295C97"/>
    <w:rsid w:val="00296AA8"/>
    <w:rsid w:val="002A0387"/>
    <w:rsid w:val="002A0AA7"/>
    <w:rsid w:val="002A16F4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C24"/>
    <w:rsid w:val="002C1459"/>
    <w:rsid w:val="002C32F5"/>
    <w:rsid w:val="002C4085"/>
    <w:rsid w:val="002C5C19"/>
    <w:rsid w:val="002D1223"/>
    <w:rsid w:val="002D45B7"/>
    <w:rsid w:val="002E026A"/>
    <w:rsid w:val="002E41E0"/>
    <w:rsid w:val="002E5BB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9A6"/>
    <w:rsid w:val="00306D5D"/>
    <w:rsid w:val="00310803"/>
    <w:rsid w:val="00310D83"/>
    <w:rsid w:val="0031440A"/>
    <w:rsid w:val="0031590C"/>
    <w:rsid w:val="003166BF"/>
    <w:rsid w:val="00320186"/>
    <w:rsid w:val="00321D57"/>
    <w:rsid w:val="0032566B"/>
    <w:rsid w:val="003268B9"/>
    <w:rsid w:val="00330538"/>
    <w:rsid w:val="003327FD"/>
    <w:rsid w:val="0033515E"/>
    <w:rsid w:val="003377F6"/>
    <w:rsid w:val="00342573"/>
    <w:rsid w:val="00343EF7"/>
    <w:rsid w:val="00346890"/>
    <w:rsid w:val="00347CA8"/>
    <w:rsid w:val="00347F78"/>
    <w:rsid w:val="00350DB1"/>
    <w:rsid w:val="0035130B"/>
    <w:rsid w:val="003516B1"/>
    <w:rsid w:val="003546CB"/>
    <w:rsid w:val="003548A7"/>
    <w:rsid w:val="0036070B"/>
    <w:rsid w:val="00361460"/>
    <w:rsid w:val="00364C76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2C7C"/>
    <w:rsid w:val="0039326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5653"/>
    <w:rsid w:val="003C0341"/>
    <w:rsid w:val="003C4272"/>
    <w:rsid w:val="003C53DC"/>
    <w:rsid w:val="003C544F"/>
    <w:rsid w:val="003C5D07"/>
    <w:rsid w:val="003D6F5E"/>
    <w:rsid w:val="003D7167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55D"/>
    <w:rsid w:val="003F37A8"/>
    <w:rsid w:val="003F461A"/>
    <w:rsid w:val="003F5956"/>
    <w:rsid w:val="003F6A9C"/>
    <w:rsid w:val="00400C56"/>
    <w:rsid w:val="00402CB8"/>
    <w:rsid w:val="00402F48"/>
    <w:rsid w:val="0040439D"/>
    <w:rsid w:val="0041421D"/>
    <w:rsid w:val="00414950"/>
    <w:rsid w:val="0041498D"/>
    <w:rsid w:val="0041554C"/>
    <w:rsid w:val="00417088"/>
    <w:rsid w:val="00423541"/>
    <w:rsid w:val="00425325"/>
    <w:rsid w:val="00425E59"/>
    <w:rsid w:val="00426161"/>
    <w:rsid w:val="0042654B"/>
    <w:rsid w:val="0042695D"/>
    <w:rsid w:val="00427537"/>
    <w:rsid w:val="004301BB"/>
    <w:rsid w:val="00434B7C"/>
    <w:rsid w:val="0043593C"/>
    <w:rsid w:val="00436437"/>
    <w:rsid w:val="00436601"/>
    <w:rsid w:val="00441F44"/>
    <w:rsid w:val="00443B27"/>
    <w:rsid w:val="0044585F"/>
    <w:rsid w:val="00446DF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67B62"/>
    <w:rsid w:val="00477602"/>
    <w:rsid w:val="004814C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A4035"/>
    <w:rsid w:val="004B2198"/>
    <w:rsid w:val="004B5804"/>
    <w:rsid w:val="004B6195"/>
    <w:rsid w:val="004B64A0"/>
    <w:rsid w:val="004B6F8C"/>
    <w:rsid w:val="004C4B6C"/>
    <w:rsid w:val="004C55BF"/>
    <w:rsid w:val="004C5604"/>
    <w:rsid w:val="004C766F"/>
    <w:rsid w:val="004D692E"/>
    <w:rsid w:val="004E09F2"/>
    <w:rsid w:val="004E208A"/>
    <w:rsid w:val="004E5AB4"/>
    <w:rsid w:val="004E75C9"/>
    <w:rsid w:val="004F2579"/>
    <w:rsid w:val="004F3C1E"/>
    <w:rsid w:val="004F3E0F"/>
    <w:rsid w:val="004F4DB8"/>
    <w:rsid w:val="004F5372"/>
    <w:rsid w:val="004F6D0C"/>
    <w:rsid w:val="00502023"/>
    <w:rsid w:val="00506E42"/>
    <w:rsid w:val="005120D1"/>
    <w:rsid w:val="00512FBB"/>
    <w:rsid w:val="00516710"/>
    <w:rsid w:val="0051724B"/>
    <w:rsid w:val="00517831"/>
    <w:rsid w:val="005238BA"/>
    <w:rsid w:val="00524932"/>
    <w:rsid w:val="00531106"/>
    <w:rsid w:val="005311C3"/>
    <w:rsid w:val="00531554"/>
    <w:rsid w:val="00531A63"/>
    <w:rsid w:val="00532C3D"/>
    <w:rsid w:val="005362D2"/>
    <w:rsid w:val="0054033C"/>
    <w:rsid w:val="005412DC"/>
    <w:rsid w:val="00542EF7"/>
    <w:rsid w:val="005436B1"/>
    <w:rsid w:val="00546A27"/>
    <w:rsid w:val="00551A1E"/>
    <w:rsid w:val="00552E51"/>
    <w:rsid w:val="0055523E"/>
    <w:rsid w:val="0055661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267D"/>
    <w:rsid w:val="005A37D3"/>
    <w:rsid w:val="005A7F61"/>
    <w:rsid w:val="005B1A15"/>
    <w:rsid w:val="005B1C78"/>
    <w:rsid w:val="005B1F4C"/>
    <w:rsid w:val="005B51D2"/>
    <w:rsid w:val="005C0FD4"/>
    <w:rsid w:val="005C16D7"/>
    <w:rsid w:val="005C1DA6"/>
    <w:rsid w:val="005C202C"/>
    <w:rsid w:val="005C26CD"/>
    <w:rsid w:val="005C4703"/>
    <w:rsid w:val="005C4E7A"/>
    <w:rsid w:val="005D0366"/>
    <w:rsid w:val="005D113F"/>
    <w:rsid w:val="005D53E6"/>
    <w:rsid w:val="005D622D"/>
    <w:rsid w:val="005D76E2"/>
    <w:rsid w:val="005E106F"/>
    <w:rsid w:val="005E1D98"/>
    <w:rsid w:val="005E2DCF"/>
    <w:rsid w:val="005E316E"/>
    <w:rsid w:val="005E6AF8"/>
    <w:rsid w:val="005F3833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45E05"/>
    <w:rsid w:val="006527D7"/>
    <w:rsid w:val="0065656A"/>
    <w:rsid w:val="0065694D"/>
    <w:rsid w:val="006573D7"/>
    <w:rsid w:val="0066053D"/>
    <w:rsid w:val="00665997"/>
    <w:rsid w:val="00667010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3D80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5A07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6C1D"/>
    <w:rsid w:val="00717069"/>
    <w:rsid w:val="00722124"/>
    <w:rsid w:val="007248C3"/>
    <w:rsid w:val="007255BE"/>
    <w:rsid w:val="00727901"/>
    <w:rsid w:val="007300C6"/>
    <w:rsid w:val="00731DFF"/>
    <w:rsid w:val="00743102"/>
    <w:rsid w:val="007435DF"/>
    <w:rsid w:val="007474A3"/>
    <w:rsid w:val="00751B02"/>
    <w:rsid w:val="007528B5"/>
    <w:rsid w:val="007535BA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3466"/>
    <w:rsid w:val="0078478C"/>
    <w:rsid w:val="00784912"/>
    <w:rsid w:val="007855FB"/>
    <w:rsid w:val="00791A15"/>
    <w:rsid w:val="0079597C"/>
    <w:rsid w:val="0079639A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A48"/>
    <w:rsid w:val="007C026F"/>
    <w:rsid w:val="007C13C5"/>
    <w:rsid w:val="007C2619"/>
    <w:rsid w:val="007C40FD"/>
    <w:rsid w:val="007C495B"/>
    <w:rsid w:val="007C4C3D"/>
    <w:rsid w:val="007C533F"/>
    <w:rsid w:val="007C6AE7"/>
    <w:rsid w:val="007D1911"/>
    <w:rsid w:val="007D1F65"/>
    <w:rsid w:val="007D43D9"/>
    <w:rsid w:val="007D4865"/>
    <w:rsid w:val="007D511D"/>
    <w:rsid w:val="007D67F3"/>
    <w:rsid w:val="007D71CE"/>
    <w:rsid w:val="007E0E54"/>
    <w:rsid w:val="007E2D91"/>
    <w:rsid w:val="007E48FC"/>
    <w:rsid w:val="007E4EB0"/>
    <w:rsid w:val="007E5911"/>
    <w:rsid w:val="007E5D35"/>
    <w:rsid w:val="007E7B05"/>
    <w:rsid w:val="007F2A08"/>
    <w:rsid w:val="007F36B1"/>
    <w:rsid w:val="007F3F20"/>
    <w:rsid w:val="007F6C03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2B23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0ACB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A73C0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539"/>
    <w:rsid w:val="008C3FB5"/>
    <w:rsid w:val="008C4184"/>
    <w:rsid w:val="008C4602"/>
    <w:rsid w:val="008C713C"/>
    <w:rsid w:val="008C78A7"/>
    <w:rsid w:val="008D1475"/>
    <w:rsid w:val="008D30D7"/>
    <w:rsid w:val="008D3A07"/>
    <w:rsid w:val="008D4651"/>
    <w:rsid w:val="008D4AA3"/>
    <w:rsid w:val="008D545B"/>
    <w:rsid w:val="008E0C23"/>
    <w:rsid w:val="008E16F4"/>
    <w:rsid w:val="008E1C50"/>
    <w:rsid w:val="008E3FF9"/>
    <w:rsid w:val="008E7DF2"/>
    <w:rsid w:val="008F162E"/>
    <w:rsid w:val="008F38EF"/>
    <w:rsid w:val="008F4E9E"/>
    <w:rsid w:val="008F5542"/>
    <w:rsid w:val="008F5E19"/>
    <w:rsid w:val="008F6D9C"/>
    <w:rsid w:val="008F772D"/>
    <w:rsid w:val="00905A1D"/>
    <w:rsid w:val="00905CF1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34F0"/>
    <w:rsid w:val="00945CC3"/>
    <w:rsid w:val="00946200"/>
    <w:rsid w:val="0094753E"/>
    <w:rsid w:val="00952389"/>
    <w:rsid w:val="00955E23"/>
    <w:rsid w:val="00956361"/>
    <w:rsid w:val="009643B0"/>
    <w:rsid w:val="00964FBD"/>
    <w:rsid w:val="009650FE"/>
    <w:rsid w:val="00965906"/>
    <w:rsid w:val="00965DBF"/>
    <w:rsid w:val="009664DE"/>
    <w:rsid w:val="00970C8A"/>
    <w:rsid w:val="00973BEE"/>
    <w:rsid w:val="00974D6B"/>
    <w:rsid w:val="00975D2C"/>
    <w:rsid w:val="009765F6"/>
    <w:rsid w:val="009769A8"/>
    <w:rsid w:val="009778F0"/>
    <w:rsid w:val="00980F75"/>
    <w:rsid w:val="0098113B"/>
    <w:rsid w:val="00981894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C48D8"/>
    <w:rsid w:val="009C536F"/>
    <w:rsid w:val="009C5CD9"/>
    <w:rsid w:val="009C6DD0"/>
    <w:rsid w:val="009D0A4A"/>
    <w:rsid w:val="009D1F06"/>
    <w:rsid w:val="009D29E2"/>
    <w:rsid w:val="009D30E6"/>
    <w:rsid w:val="009D57F4"/>
    <w:rsid w:val="009D6025"/>
    <w:rsid w:val="009E09FE"/>
    <w:rsid w:val="009E1ACB"/>
    <w:rsid w:val="009E52F4"/>
    <w:rsid w:val="009E5561"/>
    <w:rsid w:val="009E73BE"/>
    <w:rsid w:val="009E7C5C"/>
    <w:rsid w:val="009F5A28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4364"/>
    <w:rsid w:val="00A34B00"/>
    <w:rsid w:val="00A35B6D"/>
    <w:rsid w:val="00A36404"/>
    <w:rsid w:val="00A365C4"/>
    <w:rsid w:val="00A4208A"/>
    <w:rsid w:val="00A42426"/>
    <w:rsid w:val="00A46817"/>
    <w:rsid w:val="00A470C7"/>
    <w:rsid w:val="00A47D6F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2D92"/>
    <w:rsid w:val="00A83363"/>
    <w:rsid w:val="00A85F72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1F16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40D"/>
    <w:rsid w:val="00B07D8C"/>
    <w:rsid w:val="00B13470"/>
    <w:rsid w:val="00B232F8"/>
    <w:rsid w:val="00B243D0"/>
    <w:rsid w:val="00B25DBF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801FE"/>
    <w:rsid w:val="00B8719C"/>
    <w:rsid w:val="00B915D4"/>
    <w:rsid w:val="00B9163C"/>
    <w:rsid w:val="00B919C9"/>
    <w:rsid w:val="00B92219"/>
    <w:rsid w:val="00B946FC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B06AC"/>
    <w:rsid w:val="00BB14E3"/>
    <w:rsid w:val="00BB1661"/>
    <w:rsid w:val="00BB3E48"/>
    <w:rsid w:val="00BB646E"/>
    <w:rsid w:val="00BB7285"/>
    <w:rsid w:val="00BC043E"/>
    <w:rsid w:val="00BC122E"/>
    <w:rsid w:val="00BC172A"/>
    <w:rsid w:val="00BC4353"/>
    <w:rsid w:val="00BC6B92"/>
    <w:rsid w:val="00BC7C69"/>
    <w:rsid w:val="00BD04FE"/>
    <w:rsid w:val="00BD29B6"/>
    <w:rsid w:val="00BD34AD"/>
    <w:rsid w:val="00BD615D"/>
    <w:rsid w:val="00BD744D"/>
    <w:rsid w:val="00BE2F0D"/>
    <w:rsid w:val="00BE4779"/>
    <w:rsid w:val="00BE493A"/>
    <w:rsid w:val="00BE75DA"/>
    <w:rsid w:val="00BE7649"/>
    <w:rsid w:val="00BF081E"/>
    <w:rsid w:val="00BF2334"/>
    <w:rsid w:val="00BF4402"/>
    <w:rsid w:val="00BF69AA"/>
    <w:rsid w:val="00C02181"/>
    <w:rsid w:val="00C024D9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5EF0"/>
    <w:rsid w:val="00C27FCC"/>
    <w:rsid w:val="00C30D8F"/>
    <w:rsid w:val="00C31889"/>
    <w:rsid w:val="00C33076"/>
    <w:rsid w:val="00C334D5"/>
    <w:rsid w:val="00C3613B"/>
    <w:rsid w:val="00C40F7F"/>
    <w:rsid w:val="00C42A12"/>
    <w:rsid w:val="00C42E2D"/>
    <w:rsid w:val="00C43E1A"/>
    <w:rsid w:val="00C47181"/>
    <w:rsid w:val="00C501EE"/>
    <w:rsid w:val="00C540BC"/>
    <w:rsid w:val="00C54FB7"/>
    <w:rsid w:val="00C55150"/>
    <w:rsid w:val="00C5732D"/>
    <w:rsid w:val="00C6225A"/>
    <w:rsid w:val="00C63A68"/>
    <w:rsid w:val="00C66B4D"/>
    <w:rsid w:val="00C66D56"/>
    <w:rsid w:val="00C70880"/>
    <w:rsid w:val="00C74606"/>
    <w:rsid w:val="00C82B5A"/>
    <w:rsid w:val="00C8383A"/>
    <w:rsid w:val="00C841CB"/>
    <w:rsid w:val="00C86189"/>
    <w:rsid w:val="00C86365"/>
    <w:rsid w:val="00C86806"/>
    <w:rsid w:val="00C92610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F52"/>
    <w:rsid w:val="00CF6D12"/>
    <w:rsid w:val="00D07819"/>
    <w:rsid w:val="00D07B9E"/>
    <w:rsid w:val="00D12F64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959"/>
    <w:rsid w:val="00D65B6E"/>
    <w:rsid w:val="00D67238"/>
    <w:rsid w:val="00D71E72"/>
    <w:rsid w:val="00D747C2"/>
    <w:rsid w:val="00D75682"/>
    <w:rsid w:val="00D756B9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5C44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3FC6"/>
    <w:rsid w:val="00E044BC"/>
    <w:rsid w:val="00E04E94"/>
    <w:rsid w:val="00E06006"/>
    <w:rsid w:val="00E06375"/>
    <w:rsid w:val="00E06BBA"/>
    <w:rsid w:val="00E06E0B"/>
    <w:rsid w:val="00E0715F"/>
    <w:rsid w:val="00E12A50"/>
    <w:rsid w:val="00E12C89"/>
    <w:rsid w:val="00E1398C"/>
    <w:rsid w:val="00E151BF"/>
    <w:rsid w:val="00E15D70"/>
    <w:rsid w:val="00E20A37"/>
    <w:rsid w:val="00E2370E"/>
    <w:rsid w:val="00E252DB"/>
    <w:rsid w:val="00E253FE"/>
    <w:rsid w:val="00E32064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0C87"/>
    <w:rsid w:val="00E7170D"/>
    <w:rsid w:val="00E71C1E"/>
    <w:rsid w:val="00E72B05"/>
    <w:rsid w:val="00E75FB2"/>
    <w:rsid w:val="00E76F88"/>
    <w:rsid w:val="00E83C12"/>
    <w:rsid w:val="00E8487A"/>
    <w:rsid w:val="00E84CFE"/>
    <w:rsid w:val="00E86E06"/>
    <w:rsid w:val="00E86F73"/>
    <w:rsid w:val="00E87E22"/>
    <w:rsid w:val="00E9235E"/>
    <w:rsid w:val="00E92BCD"/>
    <w:rsid w:val="00E95B69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C0260"/>
    <w:rsid w:val="00EC4FF5"/>
    <w:rsid w:val="00EC53BA"/>
    <w:rsid w:val="00EC5987"/>
    <w:rsid w:val="00EC6F94"/>
    <w:rsid w:val="00ED0419"/>
    <w:rsid w:val="00ED0CEC"/>
    <w:rsid w:val="00ED71EC"/>
    <w:rsid w:val="00ED7F08"/>
    <w:rsid w:val="00EE1709"/>
    <w:rsid w:val="00EE3A41"/>
    <w:rsid w:val="00EE7F77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D39"/>
    <w:rsid w:val="00F21D50"/>
    <w:rsid w:val="00F22CA6"/>
    <w:rsid w:val="00F233B1"/>
    <w:rsid w:val="00F3029B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2EC7"/>
    <w:rsid w:val="00FC336D"/>
    <w:rsid w:val="00FC42E0"/>
    <w:rsid w:val="00FC59B0"/>
    <w:rsid w:val="00FC5F2D"/>
    <w:rsid w:val="00FD032B"/>
    <w:rsid w:val="00FD0DCB"/>
    <w:rsid w:val="00FD1E7F"/>
    <w:rsid w:val="00FD1F7A"/>
    <w:rsid w:val="00FE0C02"/>
    <w:rsid w:val="00FE1FDF"/>
    <w:rsid w:val="00FE2762"/>
    <w:rsid w:val="00FE27C3"/>
    <w:rsid w:val="00FE55A2"/>
    <w:rsid w:val="00FE7826"/>
    <w:rsid w:val="00FE7CAD"/>
    <w:rsid w:val="00FF1617"/>
    <w:rsid w:val="00FF3613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16D4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F48E-091A-45B3-AE07-ECC5C5D3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15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1352</cp:revision>
  <dcterms:created xsi:type="dcterms:W3CDTF">2021-10-09T08:48:00Z</dcterms:created>
  <dcterms:modified xsi:type="dcterms:W3CDTF">2021-11-14T07:00:00Z</dcterms:modified>
  <dc:language>ru-RU</dc:language>
</cp:coreProperties>
</file>