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A03" w:rsidRDefault="00824A03" w:rsidP="00824A03">
      <w:pPr>
        <w:spacing w:after="0"/>
        <w:jc w:val="center"/>
        <w:rPr>
          <w:rFonts w:cstheme="minorHAnsi"/>
        </w:rPr>
      </w:pPr>
      <w:r w:rsidRPr="005A66B8">
        <w:rPr>
          <w:rFonts w:cstheme="minorHAnsi"/>
        </w:rPr>
        <w:t>Минестерство</w:t>
      </w:r>
      <w:r>
        <w:rPr>
          <w:rFonts w:cstheme="minorHAnsi"/>
        </w:rPr>
        <w:t xml:space="preserve"> образования и науки Российской Федерации</w:t>
      </w:r>
    </w:p>
    <w:p w:rsidR="00824A03" w:rsidRDefault="00824A03" w:rsidP="00824A03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 ФГБОУ ВО Ульяновский государственный технический университет </w:t>
      </w:r>
    </w:p>
    <w:p w:rsidR="00824A03" w:rsidRDefault="00824A03" w:rsidP="00824A03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Кафедра «вычислительная техника»</w:t>
      </w: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Default="00824A03" w:rsidP="00824A03">
      <w:pPr>
        <w:spacing w:after="0"/>
        <w:jc w:val="center"/>
        <w:rPr>
          <w:rFonts w:cstheme="minorHAnsi"/>
        </w:rPr>
      </w:pPr>
    </w:p>
    <w:p w:rsidR="00824A03" w:rsidRPr="009B2004" w:rsidRDefault="00824A03" w:rsidP="00824A03">
      <w:pPr>
        <w:spacing w:after="0"/>
        <w:jc w:val="center"/>
        <w:rPr>
          <w:rFonts w:cstheme="minorHAnsi"/>
          <w:sz w:val="56"/>
          <w:szCs w:val="56"/>
        </w:rPr>
      </w:pPr>
      <w:r w:rsidRPr="005A66B8">
        <w:rPr>
          <w:rFonts w:cstheme="minorHAnsi"/>
          <w:sz w:val="56"/>
          <w:szCs w:val="56"/>
        </w:rPr>
        <w:t>Лабораторная работа №</w:t>
      </w:r>
      <w:r>
        <w:rPr>
          <w:rFonts w:cstheme="minorHAnsi"/>
          <w:sz w:val="56"/>
          <w:szCs w:val="56"/>
        </w:rPr>
        <w:t>4</w:t>
      </w:r>
    </w:p>
    <w:p w:rsidR="00824A03" w:rsidRDefault="00824A03" w:rsidP="00824A03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«Графика </w:t>
      </w:r>
      <w:r>
        <w:rPr>
          <w:rFonts w:cstheme="minorHAnsi"/>
          <w:sz w:val="28"/>
          <w:szCs w:val="28"/>
          <w:lang w:val="en-US"/>
        </w:rPr>
        <w:t>WinAPI</w:t>
      </w:r>
      <w:r>
        <w:rPr>
          <w:rFonts w:cstheme="minorHAnsi"/>
          <w:sz w:val="28"/>
          <w:szCs w:val="28"/>
        </w:rPr>
        <w:t>»</w:t>
      </w:r>
    </w:p>
    <w:p w:rsidR="00824A03" w:rsidRDefault="00824A03" w:rsidP="00824A03">
      <w:pPr>
        <w:spacing w:after="0"/>
        <w:jc w:val="center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</w:t>
      </w:r>
    </w:p>
    <w:p w:rsidR="00824A03" w:rsidRDefault="00824A03" w:rsidP="00824A03">
      <w:pPr>
        <w:spacing w:after="0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Группы ИВТАСбд-11</w:t>
      </w:r>
    </w:p>
    <w:p w:rsidR="00824A03" w:rsidRDefault="00824A03" w:rsidP="00824A03">
      <w:pPr>
        <w:spacing w:after="0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Долгов А. П.</w:t>
      </w:r>
    </w:p>
    <w:p w:rsidR="00824A03" w:rsidRDefault="00824A03" w:rsidP="00824A03">
      <w:pPr>
        <w:spacing w:after="0"/>
        <w:jc w:val="right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jc w:val="right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jc w:val="right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jc w:val="right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jc w:val="right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jc w:val="right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jc w:val="right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jc w:val="right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jc w:val="right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jc w:val="right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Ульяновск, 2021</w:t>
      </w:r>
    </w:p>
    <w:p w:rsidR="00824A03" w:rsidRDefault="00824A03" w:rsidP="00824A03">
      <w:pPr>
        <w:spacing w:after="0"/>
        <w:jc w:val="center"/>
        <w:rPr>
          <w:rFonts w:cstheme="minorHAnsi"/>
          <w:sz w:val="28"/>
          <w:szCs w:val="28"/>
        </w:rPr>
      </w:pPr>
    </w:p>
    <w:p w:rsidR="00824A03" w:rsidRPr="0094400F" w:rsidRDefault="00824A03" w:rsidP="00824A03">
      <w:pPr>
        <w:pStyle w:val="a3"/>
        <w:numPr>
          <w:ilvl w:val="0"/>
          <w:numId w:val="1"/>
        </w:numPr>
        <w:spacing w:after="0"/>
        <w:rPr>
          <w:rFonts w:cstheme="minorHAnsi"/>
          <w:b/>
          <w:bCs/>
          <w:sz w:val="32"/>
          <w:szCs w:val="32"/>
        </w:rPr>
      </w:pPr>
      <w:r w:rsidRPr="0094400F">
        <w:rPr>
          <w:rFonts w:cstheme="minorHAnsi"/>
          <w:b/>
          <w:bCs/>
          <w:sz w:val="32"/>
          <w:szCs w:val="32"/>
        </w:rPr>
        <w:lastRenderedPageBreak/>
        <w:t>Постановка задачи</w:t>
      </w:r>
    </w:p>
    <w:p w:rsidR="00824A03" w:rsidRDefault="00824A03" w:rsidP="00824A03">
      <w:pPr>
        <w:pStyle w:val="a3"/>
        <w:spacing w:after="0"/>
        <w:rPr>
          <w:rFonts w:cstheme="minorHAnsi"/>
          <w:sz w:val="28"/>
          <w:szCs w:val="28"/>
        </w:rPr>
      </w:pPr>
    </w:p>
    <w:p w:rsidR="00824A03" w:rsidRDefault="00824A03" w:rsidP="00824A03">
      <w:pPr>
        <w:pStyle w:val="a3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Требуется </w:t>
      </w:r>
      <w:r>
        <w:rPr>
          <w:rFonts w:cstheme="minorHAnsi"/>
          <w:sz w:val="28"/>
          <w:szCs w:val="28"/>
        </w:rPr>
        <w:t>создать рекурсивную картинку, отображающую пятилучевую звезду, в острие каждого луча которой будет располагаться четырёхлучевая звезда, в каждом острие которой будет располагаться пятилучевая звезда (и так далее) – с использованием косвенной рекурсии</w:t>
      </w:r>
    </w:p>
    <w:p w:rsidR="00824A03" w:rsidRDefault="00824A03" w:rsidP="00824A03">
      <w:pPr>
        <w:pStyle w:val="a3"/>
        <w:spacing w:after="0"/>
        <w:rPr>
          <w:rFonts w:cstheme="minorHAnsi"/>
          <w:sz w:val="28"/>
          <w:szCs w:val="28"/>
        </w:rPr>
      </w:pPr>
    </w:p>
    <w:p w:rsidR="00824A03" w:rsidRPr="009C7E4B" w:rsidRDefault="00824A03" w:rsidP="00824A03">
      <w:pPr>
        <w:pStyle w:val="a3"/>
        <w:numPr>
          <w:ilvl w:val="0"/>
          <w:numId w:val="1"/>
        </w:numPr>
        <w:spacing w:after="0"/>
        <w:rPr>
          <w:rFonts w:cstheme="minorHAnsi"/>
          <w:b/>
          <w:bCs/>
          <w:sz w:val="32"/>
          <w:szCs w:val="32"/>
        </w:rPr>
      </w:pPr>
      <w:r w:rsidRPr="009C7E4B">
        <w:rPr>
          <w:rFonts w:cstheme="minorHAnsi"/>
          <w:b/>
          <w:bCs/>
          <w:sz w:val="32"/>
          <w:szCs w:val="32"/>
        </w:rPr>
        <w:t>Особенности реализации</w:t>
      </w:r>
    </w:p>
    <w:p w:rsidR="00824A03" w:rsidRDefault="00824A03" w:rsidP="00824A03">
      <w:pPr>
        <w:pStyle w:val="a3"/>
        <w:spacing w:after="0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того, чтобы это сделать, прежде всего, я сделал метод, который рисует одну звезду в указанной позиции, с указанными радиусами, количеством лучей. Вот как она выглядит:</w:t>
      </w:r>
    </w:p>
    <w:p w:rsidR="00824A03" w:rsidRDefault="00824A03" w:rsidP="00824A03">
      <w:pPr>
        <w:spacing w:after="0"/>
        <w:ind w:left="720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ind w:left="720"/>
        <w:rPr>
          <w:rFonts w:cstheme="minorHAnsi"/>
          <w:sz w:val="28"/>
          <w:szCs w:val="28"/>
        </w:rPr>
      </w:pPr>
      <w:r w:rsidRPr="00824A03">
        <w:rPr>
          <w:rFonts w:cstheme="minorHAnsi"/>
          <w:sz w:val="28"/>
          <w:szCs w:val="28"/>
        </w:rPr>
        <w:drawing>
          <wp:inline distT="0" distB="0" distL="0" distR="0" wp14:anchorId="2AD45631" wp14:editId="0A58DD54">
            <wp:extent cx="5940425" cy="2559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03" w:rsidRDefault="00824A03" w:rsidP="00824A03">
      <w:pPr>
        <w:spacing w:after="0"/>
        <w:ind w:left="720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Вызовем эту функцию для проверки</w:t>
      </w:r>
      <w:r w:rsidR="007C0EC4">
        <w:rPr>
          <w:rFonts w:cstheme="minorHAnsi"/>
          <w:sz w:val="28"/>
          <w:szCs w:val="28"/>
        </w:rPr>
        <w:t>, указав в параметры 7 вершин, больший радиус 200, меньший 100, и разместим её по центру окна</w:t>
      </w:r>
      <w:r>
        <w:rPr>
          <w:rFonts w:cstheme="minorHAnsi"/>
          <w:sz w:val="28"/>
          <w:szCs w:val="28"/>
        </w:rPr>
        <w:t>:</w:t>
      </w:r>
    </w:p>
    <w:p w:rsidR="00824A03" w:rsidRDefault="00824A03" w:rsidP="00824A03">
      <w:pPr>
        <w:spacing w:after="0"/>
        <w:ind w:left="720"/>
        <w:rPr>
          <w:rFonts w:cstheme="minorHAnsi"/>
          <w:sz w:val="28"/>
          <w:szCs w:val="28"/>
        </w:rPr>
      </w:pPr>
      <w:r w:rsidRPr="00824A03">
        <w:rPr>
          <w:rFonts w:cstheme="minorHAnsi"/>
          <w:sz w:val="28"/>
          <w:szCs w:val="28"/>
        </w:rPr>
        <w:drawing>
          <wp:inline distT="0" distB="0" distL="0" distR="0" wp14:anchorId="43F6A897" wp14:editId="2C8AF039">
            <wp:extent cx="5940425" cy="2241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03" w:rsidRDefault="00824A03" w:rsidP="00824A03">
      <w:pPr>
        <w:spacing w:after="0"/>
        <w:ind w:left="720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ind w:left="720"/>
        <w:rPr>
          <w:rFonts w:cstheme="minorHAnsi"/>
          <w:sz w:val="28"/>
          <w:szCs w:val="28"/>
        </w:rPr>
      </w:pPr>
    </w:p>
    <w:p w:rsidR="00824A03" w:rsidRDefault="00824A03" w:rsidP="00824A03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Вот что получится:</w:t>
      </w:r>
    </w:p>
    <w:p w:rsidR="00824A03" w:rsidRDefault="00824A03" w:rsidP="00824A03">
      <w:pPr>
        <w:spacing w:after="0"/>
        <w:ind w:left="720"/>
        <w:rPr>
          <w:rFonts w:cstheme="minorHAnsi"/>
          <w:sz w:val="28"/>
          <w:szCs w:val="28"/>
        </w:rPr>
      </w:pPr>
      <w:r w:rsidRPr="00824A03">
        <w:rPr>
          <w:rFonts w:cstheme="minorHAnsi"/>
          <w:sz w:val="28"/>
          <w:szCs w:val="28"/>
        </w:rPr>
        <w:drawing>
          <wp:inline distT="0" distB="0" distL="0" distR="0" wp14:anchorId="1FAE6315" wp14:editId="30BF2F0B">
            <wp:extent cx="5940425" cy="28911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C4" w:rsidRDefault="007C0EC4" w:rsidP="00824A03">
      <w:pPr>
        <w:spacing w:after="0"/>
        <w:ind w:left="720"/>
        <w:rPr>
          <w:rFonts w:cstheme="minorHAnsi"/>
          <w:sz w:val="28"/>
          <w:szCs w:val="28"/>
        </w:rPr>
      </w:pPr>
    </w:p>
    <w:p w:rsidR="007C0EC4" w:rsidRDefault="005622C7" w:rsidP="00824A03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Дальше я сделал две функции, для создания косвенной рекурсии. Вот как они выглядят:</w:t>
      </w:r>
    </w:p>
    <w:p w:rsidR="005622C7" w:rsidRDefault="005622C7" w:rsidP="00824A03">
      <w:pPr>
        <w:spacing w:after="0"/>
        <w:ind w:left="720"/>
        <w:rPr>
          <w:rFonts w:cstheme="minorHAnsi"/>
          <w:sz w:val="28"/>
          <w:szCs w:val="28"/>
        </w:rPr>
      </w:pPr>
      <w:r w:rsidRPr="005622C7">
        <w:rPr>
          <w:rFonts w:cstheme="minorHAnsi"/>
          <w:sz w:val="28"/>
          <w:szCs w:val="28"/>
        </w:rPr>
        <w:drawing>
          <wp:inline distT="0" distB="0" distL="0" distR="0" wp14:anchorId="536E8766" wp14:editId="7345EA70">
            <wp:extent cx="5940425" cy="1940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C7" w:rsidRDefault="005622C7" w:rsidP="00824A03">
      <w:pPr>
        <w:spacing w:after="0"/>
        <w:ind w:left="720"/>
        <w:rPr>
          <w:rFonts w:cstheme="minorHAnsi"/>
          <w:sz w:val="28"/>
          <w:szCs w:val="28"/>
        </w:rPr>
      </w:pPr>
      <w:r w:rsidRPr="005622C7">
        <w:rPr>
          <w:rFonts w:cstheme="minorHAnsi"/>
          <w:sz w:val="28"/>
          <w:szCs w:val="28"/>
        </w:rPr>
        <w:drawing>
          <wp:inline distT="0" distB="0" distL="0" distR="0" wp14:anchorId="57D3C894" wp14:editId="50A03296">
            <wp:extent cx="5940425" cy="18967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C7" w:rsidRDefault="005622C7" w:rsidP="00824A03">
      <w:pPr>
        <w:spacing w:after="0"/>
        <w:ind w:left="720"/>
        <w:rPr>
          <w:rFonts w:cstheme="minorHAnsi"/>
          <w:sz w:val="28"/>
          <w:szCs w:val="28"/>
          <w:lang w:val="en-US"/>
        </w:rPr>
      </w:pPr>
    </w:p>
    <w:p w:rsidR="005622C7" w:rsidRDefault="005622C7" w:rsidP="00824A03">
      <w:pPr>
        <w:spacing w:after="0"/>
        <w:ind w:left="720"/>
        <w:rPr>
          <w:rFonts w:cstheme="minorHAnsi"/>
          <w:sz w:val="28"/>
          <w:szCs w:val="28"/>
          <w:lang w:val="en-US"/>
        </w:rPr>
      </w:pPr>
    </w:p>
    <w:p w:rsidR="005622C7" w:rsidRDefault="005622C7" w:rsidP="00824A03">
      <w:pPr>
        <w:spacing w:after="0"/>
        <w:ind w:left="720"/>
        <w:rPr>
          <w:rFonts w:cstheme="minorHAnsi"/>
          <w:sz w:val="28"/>
          <w:szCs w:val="28"/>
          <w:lang w:val="en-US"/>
        </w:rPr>
      </w:pPr>
    </w:p>
    <w:p w:rsidR="005622C7" w:rsidRDefault="005622C7" w:rsidP="00824A03">
      <w:pPr>
        <w:spacing w:after="0"/>
        <w:ind w:left="720"/>
        <w:rPr>
          <w:rFonts w:cstheme="minorHAnsi"/>
          <w:sz w:val="28"/>
          <w:szCs w:val="28"/>
          <w:lang w:val="en-US"/>
        </w:rPr>
      </w:pPr>
    </w:p>
    <w:p w:rsidR="005622C7" w:rsidRDefault="005622C7" w:rsidP="00824A03">
      <w:pPr>
        <w:spacing w:after="0"/>
        <w:ind w:left="720"/>
        <w:rPr>
          <w:rFonts w:cstheme="minorHAnsi"/>
          <w:sz w:val="28"/>
          <w:szCs w:val="28"/>
          <w:lang w:val="en-US"/>
        </w:rPr>
      </w:pPr>
    </w:p>
    <w:p w:rsidR="005622C7" w:rsidRDefault="005622C7" w:rsidP="00824A03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Вызываем первую функцию:</w:t>
      </w:r>
    </w:p>
    <w:p w:rsidR="005622C7" w:rsidRDefault="005622C7" w:rsidP="00824A03">
      <w:pPr>
        <w:spacing w:after="0"/>
        <w:ind w:left="720"/>
        <w:rPr>
          <w:rFonts w:cstheme="minorHAnsi"/>
          <w:sz w:val="28"/>
          <w:szCs w:val="28"/>
        </w:rPr>
      </w:pPr>
      <w:r w:rsidRPr="005622C7">
        <w:rPr>
          <w:rFonts w:cstheme="minorHAnsi"/>
          <w:sz w:val="28"/>
          <w:szCs w:val="28"/>
        </w:rPr>
        <w:drawing>
          <wp:inline distT="0" distB="0" distL="0" distR="0" wp14:anchorId="664021BF" wp14:editId="654162EA">
            <wp:extent cx="5940425" cy="17437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C7" w:rsidRDefault="005622C7" w:rsidP="00824A03">
      <w:pPr>
        <w:spacing w:after="0"/>
        <w:ind w:left="720"/>
        <w:rPr>
          <w:rFonts w:cstheme="minorHAnsi"/>
          <w:sz w:val="28"/>
          <w:szCs w:val="28"/>
        </w:rPr>
      </w:pPr>
    </w:p>
    <w:p w:rsidR="005622C7" w:rsidRDefault="005622C7" w:rsidP="005622C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И смотрим результат:</w:t>
      </w:r>
    </w:p>
    <w:p w:rsidR="005622C7" w:rsidRDefault="005622C7" w:rsidP="005622C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5622C7">
        <w:rPr>
          <w:rFonts w:cstheme="minorHAnsi"/>
          <w:sz w:val="28"/>
          <w:szCs w:val="28"/>
        </w:rPr>
        <w:drawing>
          <wp:inline distT="0" distB="0" distL="0" distR="0" wp14:anchorId="4B2A3B39" wp14:editId="2988FE48">
            <wp:extent cx="5940425" cy="49942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C7" w:rsidRPr="005622C7" w:rsidRDefault="005622C7" w:rsidP="005622C7">
      <w:pPr>
        <w:spacing w:after="0"/>
        <w:rPr>
          <w:rFonts w:cstheme="minorHAnsi"/>
          <w:sz w:val="28"/>
          <w:szCs w:val="28"/>
        </w:rPr>
      </w:pPr>
    </w:p>
    <w:p w:rsidR="00824A03" w:rsidRPr="005622C7" w:rsidRDefault="00824A03" w:rsidP="005622C7">
      <w:pPr>
        <w:pStyle w:val="a3"/>
        <w:numPr>
          <w:ilvl w:val="0"/>
          <w:numId w:val="1"/>
        </w:numPr>
        <w:spacing w:after="0"/>
        <w:rPr>
          <w:rFonts w:cstheme="minorHAnsi"/>
          <w:b/>
          <w:bCs/>
          <w:sz w:val="32"/>
          <w:szCs w:val="32"/>
        </w:rPr>
      </w:pPr>
      <w:r w:rsidRPr="009C7E4B">
        <w:rPr>
          <w:rFonts w:cstheme="minorHAnsi"/>
          <w:b/>
          <w:bCs/>
          <w:sz w:val="32"/>
          <w:szCs w:val="32"/>
        </w:rPr>
        <w:t>Выводы о проделанной работе</w:t>
      </w:r>
    </w:p>
    <w:p w:rsidR="00824A03" w:rsidRPr="00871759" w:rsidRDefault="00824A03" w:rsidP="00824A03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Программа протестирована и успешно работает. Она может создать изображение </w:t>
      </w:r>
      <w:r w:rsidR="005622C7">
        <w:rPr>
          <w:rFonts w:cstheme="minorHAnsi"/>
          <w:sz w:val="28"/>
          <w:szCs w:val="28"/>
        </w:rPr>
        <w:t xml:space="preserve">самоподобной фигуры в виде звезды, с чередующимся </w:t>
      </w:r>
      <w:bookmarkStart w:id="0" w:name="_GoBack"/>
      <w:bookmarkEnd w:id="0"/>
      <w:r w:rsidR="005622C7">
        <w:rPr>
          <w:rFonts w:cstheme="minorHAnsi"/>
          <w:sz w:val="28"/>
          <w:szCs w:val="28"/>
        </w:rPr>
        <w:t>количеством лучей с каждым поколением</w:t>
      </w:r>
      <w:r>
        <w:rPr>
          <w:rFonts w:cstheme="minorHAnsi"/>
          <w:sz w:val="28"/>
          <w:szCs w:val="28"/>
        </w:rPr>
        <w:t>.</w:t>
      </w:r>
      <w:r w:rsidRPr="001216C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Создав эту программу, я научился работать с </w:t>
      </w:r>
      <w:r w:rsidR="005622C7">
        <w:rPr>
          <w:rFonts w:cstheme="minorHAnsi"/>
          <w:sz w:val="28"/>
          <w:szCs w:val="28"/>
        </w:rPr>
        <w:t>рекурсией</w:t>
      </w:r>
      <w:r w:rsidRPr="009B20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языке программирования </w:t>
      </w:r>
      <w:r>
        <w:rPr>
          <w:rFonts w:cstheme="minorHAnsi"/>
          <w:sz w:val="28"/>
          <w:szCs w:val="28"/>
          <w:lang w:val="en-US"/>
        </w:rPr>
        <w:t>c</w:t>
      </w:r>
      <w:r w:rsidRPr="009B2004">
        <w:rPr>
          <w:rFonts w:cstheme="minorHAnsi"/>
          <w:sz w:val="28"/>
          <w:szCs w:val="28"/>
        </w:rPr>
        <w:t>++</w:t>
      </w:r>
      <w:r w:rsidRPr="00372B1F">
        <w:rPr>
          <w:rFonts w:cstheme="minorHAnsi"/>
          <w:sz w:val="28"/>
          <w:szCs w:val="28"/>
        </w:rPr>
        <w:t>.</w:t>
      </w:r>
    </w:p>
    <w:p w:rsidR="00733A34" w:rsidRPr="00824A03" w:rsidRDefault="005622C7" w:rsidP="00824A03"/>
    <w:sectPr w:rsidR="00733A34" w:rsidRPr="00824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02A58"/>
    <w:multiLevelType w:val="hybridMultilevel"/>
    <w:tmpl w:val="AF36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03"/>
    <w:rsid w:val="005622C7"/>
    <w:rsid w:val="007C0EC4"/>
    <w:rsid w:val="00824A03"/>
    <w:rsid w:val="008935A3"/>
    <w:rsid w:val="00902581"/>
    <w:rsid w:val="00E7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017F"/>
  <w15:chartTrackingRefBased/>
  <w15:docId w15:val="{745766AE-DE7E-41D4-89B2-160A7352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A0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4</cp:revision>
  <dcterms:created xsi:type="dcterms:W3CDTF">2021-09-26T06:12:00Z</dcterms:created>
  <dcterms:modified xsi:type="dcterms:W3CDTF">2021-09-26T06:31:00Z</dcterms:modified>
</cp:coreProperties>
</file>