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2022-11-09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literature review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moving on to implementation phase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how literature review section could be improved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further action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Proof-read literature review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implementation section and getting started with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any changes necessary to literature review section once reviewed by supervisor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literature review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2022/12/02 - delayed meeting due to taking time off for holidays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