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01A15A">
      <w:pPr>
        <w:spacing w:before="275"/>
        <w:outlineLvl w:val="0"/>
        <w:rPr>
          <w:rFonts w:ascii="Times New Roman" w:hAnsi="Times New Roman" w:eastAsia="Times New Roman" w:cs="Times New Roman"/>
          <w:sz w:val="28"/>
          <w:szCs w:val="28"/>
        </w:rPr>
      </w:pPr>
      <w:r>
        <w:drawing>
          <wp:anchor distT="0" distB="0" distL="0" distR="0" simplePos="0" relativeHeight="251660288" behindDoc="0" locked="0" layoutInCell="0" allowOverlap="1">
            <wp:simplePos x="0" y="0"/>
            <wp:positionH relativeFrom="page">
              <wp:posOffset>5304790</wp:posOffset>
            </wp:positionH>
            <wp:positionV relativeFrom="page">
              <wp:posOffset>629285</wp:posOffset>
            </wp:positionV>
            <wp:extent cx="1534795" cy="1162685"/>
            <wp:effectExtent l="0" t="0" r="0" b="0"/>
            <wp:wrapNone/>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49"/>
                    <a:stretch>
                      <a:fillRect/>
                    </a:stretch>
                  </pic:blipFill>
                  <pic:spPr>
                    <a:xfrm>
                      <a:off x="0" y="0"/>
                      <a:ext cx="1534667" cy="1162812"/>
                    </a:xfrm>
                    <a:prstGeom prst="rect">
                      <a:avLst/>
                    </a:prstGeom>
                  </pic:spPr>
                </pic:pic>
              </a:graphicData>
            </a:graphic>
          </wp:anchor>
        </w:drawing>
      </w:r>
      <w:r>
        <w:rPr>
          <w:rFonts w:ascii="宋体" w:hAnsi="宋体" w:eastAsia="宋体" w:cs="宋体"/>
          <w:b/>
          <w:bCs/>
          <w:spacing w:val="-2"/>
          <w:sz w:val="28"/>
          <w:szCs w:val="28"/>
        </w:rPr>
        <w:t>作品编号：</w:t>
      </w:r>
      <w:r>
        <w:rPr>
          <w:rFonts w:hint="eastAsia" w:ascii="Times New Roman" w:hAnsi="Times New Roman" w:eastAsia="Times New Roman" w:cs="Times New Roman"/>
          <w:b/>
          <w:bCs/>
          <w:spacing w:val="-2"/>
          <w:sz w:val="28"/>
          <w:szCs w:val="28"/>
          <w:u w:val="single" w:color="auto"/>
        </w:rPr>
        <w:t>CACR20268ISESS</w:t>
      </w:r>
    </w:p>
    <w:p w14:paraId="2818FC42">
      <w:pPr>
        <w:pStyle w:val="2"/>
        <w:spacing w:line="255" w:lineRule="auto"/>
      </w:pPr>
    </w:p>
    <w:p w14:paraId="4C046EAB">
      <w:pPr>
        <w:pStyle w:val="2"/>
        <w:spacing w:line="255" w:lineRule="auto"/>
      </w:pPr>
    </w:p>
    <w:p w14:paraId="55892826">
      <w:pPr>
        <w:spacing w:before="91" w:line="220" w:lineRule="auto"/>
        <w:rPr>
          <w:rFonts w:ascii="微软雅黑" w:hAnsi="微软雅黑" w:eastAsia="微软雅黑" w:cs="微软雅黑"/>
          <w:sz w:val="20"/>
          <w:szCs w:val="20"/>
        </w:rPr>
      </w:pPr>
      <w:r>
        <w:rPr>
          <w:rFonts w:ascii="宋体" w:hAnsi="宋体" w:eastAsia="宋体" w:cs="宋体"/>
          <w:b/>
          <w:bCs/>
          <w:spacing w:val="8"/>
          <w:sz w:val="28"/>
          <w:szCs w:val="28"/>
        </w:rPr>
        <w:t>作品类别：</w:t>
      </w:r>
      <w:r>
        <w:rPr>
          <w:rFonts w:ascii="宋体" w:hAnsi="宋体" w:eastAsia="宋体" w:cs="宋体"/>
          <w:spacing w:val="8"/>
          <w:sz w:val="28"/>
          <w:szCs w:val="28"/>
        </w:rPr>
        <w:t xml:space="preserve"> </w:t>
      </w:r>
      <w:r>
        <w:rPr>
          <w:rFonts w:ascii="MS Gothic" w:hAnsi="MS Gothic" w:eastAsia="MS Gothic" w:cs="MS Gothic"/>
          <w:b/>
          <w:bCs/>
          <w:spacing w:val="8"/>
          <w:sz w:val="20"/>
          <w:szCs w:val="20"/>
        </w:rPr>
        <w:t>☑</w:t>
      </w:r>
      <w:r>
        <w:rPr>
          <w:rFonts w:ascii="微软雅黑" w:hAnsi="微软雅黑" w:eastAsia="微软雅黑" w:cs="微软雅黑"/>
          <w:b/>
          <w:bCs/>
          <w:spacing w:val="8"/>
          <w:sz w:val="20"/>
          <w:szCs w:val="20"/>
        </w:rPr>
        <w:t>软件设计</w:t>
      </w:r>
      <w:r>
        <w:rPr>
          <w:rFonts w:ascii="微软雅黑" w:hAnsi="微软雅黑" w:eastAsia="微软雅黑" w:cs="微软雅黑"/>
          <w:b/>
          <w:bCs/>
          <w:spacing w:val="10"/>
          <w:sz w:val="20"/>
          <w:szCs w:val="20"/>
        </w:rPr>
        <w:t xml:space="preserve">     </w:t>
      </w:r>
      <w:r>
        <w:rPr>
          <w:rFonts w:ascii="微软雅黑" w:hAnsi="微软雅黑" w:eastAsia="微软雅黑" w:cs="微软雅黑"/>
          <w:b/>
          <w:bCs/>
          <w:spacing w:val="8"/>
          <w:sz w:val="20"/>
          <w:szCs w:val="20"/>
        </w:rPr>
        <w:t>□硬件制作</w:t>
      </w:r>
      <w:r>
        <w:rPr>
          <w:rFonts w:ascii="微软雅黑" w:hAnsi="微软雅黑" w:eastAsia="微软雅黑" w:cs="微软雅黑"/>
          <w:b/>
          <w:bCs/>
          <w:spacing w:val="10"/>
          <w:sz w:val="20"/>
          <w:szCs w:val="20"/>
        </w:rPr>
        <w:t xml:space="preserve">     </w:t>
      </w:r>
      <w:r>
        <w:rPr>
          <w:rFonts w:ascii="微软雅黑" w:hAnsi="微软雅黑" w:eastAsia="微软雅黑" w:cs="微软雅黑"/>
          <w:b/>
          <w:bCs/>
          <w:spacing w:val="8"/>
          <w:sz w:val="20"/>
          <w:szCs w:val="20"/>
        </w:rPr>
        <w:t>□工程实践</w:t>
      </w:r>
    </w:p>
    <w:p w14:paraId="5FB8ED39">
      <w:pPr>
        <w:spacing w:before="198" w:line="191" w:lineRule="auto"/>
        <w:ind w:left="1496"/>
        <w:rPr>
          <w:rFonts w:ascii="微软雅黑" w:hAnsi="微软雅黑" w:eastAsia="微软雅黑" w:cs="微软雅黑"/>
          <w:sz w:val="20"/>
          <w:szCs w:val="20"/>
        </w:rPr>
      </w:pPr>
      <w:r>
        <w:rPr>
          <w:rFonts w:ascii="微软雅黑" w:hAnsi="微软雅黑" w:eastAsia="微软雅黑" w:cs="微软雅黑"/>
          <w:b/>
          <w:bCs/>
          <w:spacing w:val="17"/>
          <w:sz w:val="20"/>
          <w:szCs w:val="20"/>
        </w:rPr>
        <w:t>□密码应用技术</w:t>
      </w:r>
      <w:r>
        <w:rPr>
          <w:rFonts w:ascii="微软雅黑" w:hAnsi="微软雅黑" w:eastAsia="微软雅黑" w:cs="微软雅黑"/>
          <w:b/>
          <w:bCs/>
          <w:spacing w:val="1"/>
          <w:sz w:val="20"/>
          <w:szCs w:val="20"/>
        </w:rPr>
        <w:t xml:space="preserve">    </w:t>
      </w:r>
      <w:r>
        <w:rPr>
          <w:rFonts w:ascii="微软雅黑" w:hAnsi="微软雅黑" w:eastAsia="微软雅黑" w:cs="微软雅黑"/>
          <w:b/>
          <w:bCs/>
          <w:spacing w:val="17"/>
          <w:sz w:val="20"/>
          <w:szCs w:val="20"/>
        </w:rPr>
        <w:t>□</w:t>
      </w:r>
      <w:r>
        <w:rPr>
          <w:rFonts w:hint="eastAsia" w:ascii="微软雅黑" w:hAnsi="微软雅黑" w:eastAsia="微软雅黑" w:cs="微软雅黑"/>
          <w:b/>
          <w:bCs/>
          <w:spacing w:val="17"/>
          <w:sz w:val="20"/>
          <w:szCs w:val="20"/>
          <w:lang w:eastAsia="zh-CN"/>
        </w:rPr>
        <w:t>其他</w:t>
      </w:r>
    </w:p>
    <w:p w14:paraId="38983D28">
      <w:pPr>
        <w:pStyle w:val="2"/>
        <w:spacing w:line="245" w:lineRule="auto"/>
      </w:pPr>
    </w:p>
    <w:p w14:paraId="565267C8">
      <w:pPr>
        <w:pStyle w:val="2"/>
        <w:spacing w:line="246" w:lineRule="auto"/>
      </w:pPr>
    </w:p>
    <w:p w14:paraId="61EE2E0F">
      <w:pPr>
        <w:pStyle w:val="2"/>
        <w:spacing w:line="246" w:lineRule="auto"/>
      </w:pPr>
    </w:p>
    <w:p w14:paraId="7B34C18C">
      <w:pPr>
        <w:pStyle w:val="2"/>
        <w:spacing w:line="246" w:lineRule="auto"/>
      </w:pPr>
    </w:p>
    <w:p w14:paraId="6ACC85F4">
      <w:pPr>
        <w:pStyle w:val="2"/>
        <w:spacing w:line="246" w:lineRule="auto"/>
      </w:pPr>
    </w:p>
    <w:p w14:paraId="6919EFA0">
      <w:pPr>
        <w:pStyle w:val="2"/>
        <w:spacing w:line="246" w:lineRule="auto"/>
      </w:pPr>
    </w:p>
    <w:p w14:paraId="37906149">
      <w:pPr>
        <w:pStyle w:val="2"/>
        <w:spacing w:line="246" w:lineRule="auto"/>
      </w:pPr>
    </w:p>
    <w:p w14:paraId="7796CD02">
      <w:pPr>
        <w:pStyle w:val="2"/>
        <w:spacing w:line="246" w:lineRule="auto"/>
      </w:pPr>
    </w:p>
    <w:p w14:paraId="6CA12016">
      <w:pPr>
        <w:pStyle w:val="2"/>
        <w:spacing w:line="246" w:lineRule="auto"/>
      </w:pPr>
    </w:p>
    <w:p w14:paraId="11C933BE">
      <w:pPr>
        <w:pStyle w:val="2"/>
        <w:spacing w:line="246" w:lineRule="auto"/>
      </w:pPr>
    </w:p>
    <w:p w14:paraId="0A18BFFD">
      <w:pPr>
        <w:pStyle w:val="2"/>
        <w:spacing w:line="246" w:lineRule="auto"/>
      </w:pPr>
    </w:p>
    <w:p w14:paraId="3C8D11AB">
      <w:pPr>
        <w:spacing w:before="117" w:line="218" w:lineRule="auto"/>
        <w:ind w:left="1166"/>
        <w:rPr>
          <w:rFonts w:ascii="宋体" w:hAnsi="宋体" w:eastAsia="宋体" w:cs="宋体"/>
          <w:sz w:val="36"/>
          <w:szCs w:val="36"/>
        </w:rPr>
      </w:pPr>
      <w:r>
        <w:rPr>
          <w:rFonts w:ascii="宋体" w:hAnsi="宋体" w:eastAsia="宋体" w:cs="宋体"/>
          <w:b/>
          <w:bCs/>
          <w:spacing w:val="-4"/>
          <w:sz w:val="36"/>
          <w:szCs w:val="36"/>
        </w:rPr>
        <w:t>202</w:t>
      </w:r>
      <w:r>
        <w:rPr>
          <w:rFonts w:hint="eastAsia" w:ascii="宋体" w:hAnsi="宋体" w:eastAsia="宋体" w:cs="宋体"/>
          <w:b/>
          <w:bCs/>
          <w:spacing w:val="-4"/>
          <w:sz w:val="36"/>
          <w:szCs w:val="36"/>
          <w:lang w:val="en-US" w:eastAsia="zh-CN"/>
        </w:rPr>
        <w:t>6</w:t>
      </w:r>
      <w:r>
        <w:rPr>
          <w:rFonts w:ascii="宋体" w:hAnsi="宋体" w:eastAsia="宋体" w:cs="宋体"/>
          <w:spacing w:val="-71"/>
          <w:sz w:val="36"/>
          <w:szCs w:val="36"/>
        </w:rPr>
        <w:t xml:space="preserve"> </w:t>
      </w:r>
      <w:r>
        <w:rPr>
          <w:rFonts w:ascii="宋体" w:hAnsi="宋体" w:eastAsia="宋体" w:cs="宋体"/>
          <w:b/>
          <w:bCs/>
          <w:spacing w:val="-4"/>
          <w:sz w:val="36"/>
          <w:szCs w:val="36"/>
        </w:rPr>
        <w:t>年第十</w:t>
      </w:r>
      <w:r>
        <w:rPr>
          <w:rFonts w:hint="eastAsia" w:ascii="宋体" w:hAnsi="宋体" w:eastAsia="宋体" w:cs="宋体"/>
          <w:b/>
          <w:bCs/>
          <w:spacing w:val="-4"/>
          <w:sz w:val="36"/>
          <w:szCs w:val="36"/>
          <w:lang w:val="en-US" w:eastAsia="zh-CN"/>
        </w:rPr>
        <w:t>一</w:t>
      </w:r>
      <w:r>
        <w:rPr>
          <w:rFonts w:ascii="宋体" w:hAnsi="宋体" w:eastAsia="宋体" w:cs="宋体"/>
          <w:b/>
          <w:bCs/>
          <w:spacing w:val="-4"/>
          <w:sz w:val="36"/>
          <w:szCs w:val="36"/>
        </w:rPr>
        <w:t>届全国密码技术竞赛作品设计</w:t>
      </w:r>
      <w:r>
        <w:rPr>
          <w:rFonts w:ascii="宋体" w:hAnsi="宋体" w:eastAsia="宋体" w:cs="宋体"/>
          <w:b/>
          <w:bCs/>
          <w:spacing w:val="-5"/>
          <w:sz w:val="36"/>
          <w:szCs w:val="36"/>
        </w:rPr>
        <w:t>报告</w:t>
      </w:r>
    </w:p>
    <w:p w14:paraId="4744C0DE">
      <w:pPr>
        <w:pStyle w:val="2"/>
        <w:spacing w:line="289" w:lineRule="auto"/>
      </w:pPr>
    </w:p>
    <w:p w14:paraId="22C0B39F">
      <w:pPr>
        <w:spacing w:line="113" w:lineRule="exact"/>
        <w:ind w:firstLine="847"/>
      </w:pPr>
      <w:r>
        <w:rPr>
          <w:position w:val="-2"/>
        </w:rPr>
        <mc:AlternateContent>
          <mc:Choice Requires="wps">
            <w:drawing>
              <wp:inline distT="0" distB="0" distL="114300" distR="114300">
                <wp:extent cx="4900295" cy="71755"/>
                <wp:effectExtent l="0" t="635" r="1905" b="3810"/>
                <wp:docPr id="1" name="任意多边形 23"/>
                <wp:cNvGraphicFramePr/>
                <a:graphic xmlns:a="http://schemas.openxmlformats.org/drawingml/2006/main">
                  <a:graphicData uri="http://schemas.microsoft.com/office/word/2010/wordprocessingShape">
                    <wps:wsp>
                      <wps:cNvSpPr/>
                      <wps:spPr>
                        <a:xfrm>
                          <a:off x="0" y="0"/>
                          <a:ext cx="4900295" cy="71755"/>
                        </a:xfrm>
                        <a:custGeom>
                          <a:avLst/>
                          <a:gdLst/>
                          <a:ahLst/>
                          <a:cxnLst/>
                          <a:pathLst>
                            <a:path w="7717" h="113">
                              <a:moveTo>
                                <a:pt x="0" y="82"/>
                              </a:moveTo>
                              <a:lnTo>
                                <a:pt x="7716" y="29"/>
                              </a:lnTo>
                            </a:path>
                          </a:pathLst>
                        </a:custGeom>
                        <a:noFill/>
                        <a:ln w="38100" cap="flat" cmpd="sng">
                          <a:solidFill>
                            <a:srgbClr val="000000"/>
                          </a:solidFill>
                          <a:prstDash val="solid"/>
                          <a:headEnd type="none" w="med" len="med"/>
                          <a:tailEnd type="none" w="med" len="med"/>
                        </a:ln>
                      </wps:spPr>
                      <wps:bodyPr upright="1"/>
                    </wps:wsp>
                  </a:graphicData>
                </a:graphic>
              </wp:inline>
            </w:drawing>
          </mc:Choice>
          <mc:Fallback>
            <w:pict>
              <v:shape id="任意多边形 23" o:spid="_x0000_s1026" o:spt="100" style="height:5.65pt;width:385.85pt;" filled="f" stroked="t" coordsize="7717,113" o:gfxdata="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DceTg0wAAAAQBAAAPAAAAAAAAAAEAIAAAACIAAABkcnMvZG93bnJl&#10;di54bWxQSwECFAAUAAAACACHTuJA04YYWzsCAACSBAAADgAAAAAAAAABACAAAAAiAQAAZHJzL2Uy&#10;b0RvYy54bWxQSwUGAAAAAAYABgBZAQAAzwUAAAAA&#10;" path="m0,82l7716,29e">
                <v:fill on="f" focussize="0,0"/>
                <v:stroke weight="3pt" color="#000000" joinstyle="round"/>
                <v:imagedata o:title=""/>
                <o:lock v:ext="edit" aspectratio="f"/>
                <w10:wrap type="none"/>
                <w10:anchorlock/>
              </v:shape>
            </w:pict>
          </mc:Fallback>
        </mc:AlternateContent>
      </w:r>
    </w:p>
    <w:p w14:paraId="3EF5882C">
      <w:pPr>
        <w:pStyle w:val="2"/>
        <w:spacing w:line="244" w:lineRule="auto"/>
      </w:pPr>
    </w:p>
    <w:p w14:paraId="6436D37C">
      <w:pPr>
        <w:pStyle w:val="2"/>
        <w:spacing w:line="244" w:lineRule="auto"/>
      </w:pPr>
    </w:p>
    <w:p w14:paraId="5731FAA9">
      <w:pPr>
        <w:pStyle w:val="2"/>
        <w:spacing w:line="244" w:lineRule="auto"/>
      </w:pPr>
    </w:p>
    <w:p w14:paraId="563749F8">
      <w:pPr>
        <w:pStyle w:val="2"/>
        <w:spacing w:line="245" w:lineRule="auto"/>
      </w:pPr>
    </w:p>
    <w:p w14:paraId="5172AE20">
      <w:pPr>
        <w:pStyle w:val="2"/>
        <w:spacing w:line="245" w:lineRule="auto"/>
      </w:pPr>
    </w:p>
    <w:p w14:paraId="6A089398">
      <w:pPr>
        <w:spacing w:before="91" w:line="246" w:lineRule="auto"/>
        <w:ind w:left="839"/>
        <w:rPr>
          <w:rFonts w:ascii="宋体" w:hAnsi="宋体" w:eastAsia="宋体" w:cs="宋体"/>
          <w:sz w:val="28"/>
          <w:szCs w:val="28"/>
        </w:rPr>
      </w:pPr>
      <w:r>
        <w:rPr>
          <w:rFonts w:ascii="宋体" w:hAnsi="宋体" w:eastAsia="宋体" w:cs="宋体"/>
          <w:b/>
          <w:bCs/>
          <w:spacing w:val="-3"/>
          <w:sz w:val="28"/>
          <w:szCs w:val="28"/>
        </w:rPr>
        <w:t>作品题目：</w:t>
      </w:r>
      <w:r>
        <w:rPr>
          <w:rFonts w:ascii="宋体" w:hAnsi="宋体" w:eastAsia="宋体" w:cs="宋体"/>
          <w:spacing w:val="-3"/>
          <w:sz w:val="28"/>
          <w:szCs w:val="28"/>
          <w:u w:val="single" w:color="auto"/>
        </w:rPr>
        <w:t xml:space="preserve"> </w:t>
      </w:r>
      <w:r>
        <w:rPr>
          <w:rFonts w:hint="eastAsia" w:ascii="宋体" w:hAnsi="宋体" w:eastAsia="宋体" w:cs="宋体"/>
          <w:b/>
          <w:bCs/>
          <w:spacing w:val="-3"/>
          <w:sz w:val="28"/>
          <w:szCs w:val="28"/>
          <w:u w:val="single" w:color="auto"/>
        </w:rPr>
        <w:t>基于增量聚合向量承诺的可验证分布式存储与查询系统</w:t>
      </w:r>
      <w:r>
        <w:rPr>
          <w:rFonts w:ascii="宋体" w:hAnsi="宋体" w:eastAsia="宋体" w:cs="宋体"/>
          <w:spacing w:val="1"/>
          <w:sz w:val="28"/>
          <w:szCs w:val="28"/>
          <w:u w:val="single" w:color="auto"/>
        </w:rPr>
        <w:t xml:space="preserve"> </w:t>
      </w:r>
    </w:p>
    <w:p w14:paraId="61E73265">
      <w:pPr>
        <w:pStyle w:val="2"/>
      </w:pPr>
    </w:p>
    <w:p w14:paraId="23BC6421">
      <w:pPr>
        <w:pStyle w:val="2"/>
      </w:pPr>
    </w:p>
    <w:p w14:paraId="75E52B91">
      <w:pPr>
        <w:pStyle w:val="2"/>
        <w:spacing w:line="241" w:lineRule="auto"/>
      </w:pPr>
    </w:p>
    <w:p w14:paraId="16D28830">
      <w:pPr>
        <w:pStyle w:val="2"/>
        <w:spacing w:line="241" w:lineRule="auto"/>
      </w:pPr>
    </w:p>
    <w:p w14:paraId="72E94636">
      <w:pPr>
        <w:pStyle w:val="2"/>
        <w:spacing w:line="241" w:lineRule="auto"/>
      </w:pPr>
    </w:p>
    <w:p w14:paraId="6F2992CC">
      <w:pPr>
        <w:pStyle w:val="2"/>
        <w:spacing w:line="241" w:lineRule="auto"/>
      </w:pPr>
    </w:p>
    <w:p w14:paraId="51995881">
      <w:pPr>
        <w:pStyle w:val="2"/>
        <w:spacing w:line="241" w:lineRule="auto"/>
      </w:pPr>
    </w:p>
    <w:p w14:paraId="38C8EED6">
      <w:pPr>
        <w:pStyle w:val="2"/>
        <w:spacing w:line="241" w:lineRule="auto"/>
      </w:pPr>
    </w:p>
    <w:p w14:paraId="37F538FB">
      <w:pPr>
        <w:pStyle w:val="2"/>
        <w:spacing w:line="241" w:lineRule="auto"/>
      </w:pPr>
    </w:p>
    <w:p w14:paraId="1A3CAE4D">
      <w:pPr>
        <w:pStyle w:val="2"/>
        <w:spacing w:line="241" w:lineRule="auto"/>
      </w:pPr>
    </w:p>
    <w:p w14:paraId="2D6F145F">
      <w:pPr>
        <w:pStyle w:val="2"/>
        <w:spacing w:line="241" w:lineRule="auto"/>
      </w:pPr>
    </w:p>
    <w:p w14:paraId="5C2BE586">
      <w:pPr>
        <w:pStyle w:val="2"/>
        <w:spacing w:line="241" w:lineRule="auto"/>
      </w:pPr>
    </w:p>
    <w:p w14:paraId="09DAE072">
      <w:pPr>
        <w:pStyle w:val="2"/>
        <w:spacing w:line="241" w:lineRule="auto"/>
      </w:pPr>
    </w:p>
    <w:p w14:paraId="755770CF">
      <w:pPr>
        <w:pStyle w:val="2"/>
        <w:spacing w:line="241" w:lineRule="auto"/>
      </w:pPr>
    </w:p>
    <w:p w14:paraId="3B4242D4">
      <w:pPr>
        <w:pStyle w:val="2"/>
        <w:spacing w:line="241" w:lineRule="auto"/>
      </w:pPr>
    </w:p>
    <w:p w14:paraId="480ACBD6">
      <w:pPr>
        <w:pStyle w:val="2"/>
        <w:spacing w:line="241" w:lineRule="auto"/>
      </w:pPr>
    </w:p>
    <w:p w14:paraId="4F4435AA">
      <w:pPr>
        <w:pStyle w:val="2"/>
        <w:spacing w:line="241" w:lineRule="auto"/>
      </w:pPr>
    </w:p>
    <w:p w14:paraId="40259894">
      <w:pPr>
        <w:pStyle w:val="2"/>
        <w:spacing w:line="241" w:lineRule="auto"/>
      </w:pPr>
    </w:p>
    <w:p w14:paraId="6BD66E8D">
      <w:pPr>
        <w:pStyle w:val="2"/>
        <w:spacing w:line="241" w:lineRule="auto"/>
      </w:pPr>
    </w:p>
    <w:p w14:paraId="2F42D402">
      <w:pPr>
        <w:pStyle w:val="2"/>
        <w:spacing w:line="241" w:lineRule="auto"/>
      </w:pPr>
    </w:p>
    <w:p w14:paraId="5B69A21E">
      <w:pPr>
        <w:pStyle w:val="2"/>
        <w:spacing w:line="241" w:lineRule="auto"/>
      </w:pPr>
    </w:p>
    <w:p w14:paraId="15E73351">
      <w:pPr>
        <w:spacing w:before="91" w:line="220" w:lineRule="auto"/>
        <w:ind w:left="3645"/>
        <w:rPr>
          <w:rFonts w:ascii="宋体" w:hAnsi="宋体" w:eastAsia="宋体" w:cs="宋体"/>
          <w:sz w:val="28"/>
          <w:szCs w:val="28"/>
        </w:rPr>
      </w:pPr>
      <w:r>
        <w:rPr>
          <w:rFonts w:ascii="宋体" w:hAnsi="宋体" w:eastAsia="宋体" w:cs="宋体"/>
          <w:b/>
          <w:bCs/>
          <w:spacing w:val="-8"/>
          <w:sz w:val="28"/>
          <w:szCs w:val="28"/>
        </w:rPr>
        <w:t>2025</w:t>
      </w:r>
      <w:r>
        <w:rPr>
          <w:rFonts w:ascii="宋体" w:hAnsi="宋体" w:eastAsia="宋体" w:cs="宋体"/>
          <w:spacing w:val="-56"/>
          <w:sz w:val="28"/>
          <w:szCs w:val="28"/>
        </w:rPr>
        <w:t xml:space="preserve"> </w:t>
      </w:r>
      <w:r>
        <w:rPr>
          <w:rFonts w:ascii="宋体" w:hAnsi="宋体" w:eastAsia="宋体" w:cs="宋体"/>
          <w:b/>
          <w:bCs/>
          <w:spacing w:val="-8"/>
          <w:sz w:val="28"/>
          <w:szCs w:val="28"/>
        </w:rPr>
        <w:t>年</w:t>
      </w:r>
      <w:r>
        <w:rPr>
          <w:rFonts w:ascii="宋体" w:hAnsi="宋体" w:eastAsia="宋体" w:cs="宋体"/>
          <w:spacing w:val="10"/>
          <w:sz w:val="28"/>
          <w:szCs w:val="28"/>
        </w:rPr>
        <w:t xml:space="preserve">  </w:t>
      </w:r>
      <w:r>
        <w:rPr>
          <w:rFonts w:ascii="宋体" w:hAnsi="宋体" w:eastAsia="宋体" w:cs="宋体"/>
          <w:b/>
          <w:bCs/>
          <w:spacing w:val="-8"/>
          <w:sz w:val="28"/>
          <w:szCs w:val="28"/>
        </w:rPr>
        <w:t>10</w:t>
      </w:r>
      <w:r>
        <w:rPr>
          <w:rFonts w:ascii="宋体" w:hAnsi="宋体" w:eastAsia="宋体" w:cs="宋体"/>
          <w:spacing w:val="-48"/>
          <w:sz w:val="28"/>
          <w:szCs w:val="28"/>
        </w:rPr>
        <w:t xml:space="preserve"> </w:t>
      </w:r>
      <w:r>
        <w:rPr>
          <w:rFonts w:ascii="宋体" w:hAnsi="宋体" w:eastAsia="宋体" w:cs="宋体"/>
          <w:b/>
          <w:bCs/>
          <w:spacing w:val="-8"/>
          <w:sz w:val="28"/>
          <w:szCs w:val="28"/>
        </w:rPr>
        <w:t>月</w:t>
      </w:r>
      <w:r>
        <w:rPr>
          <w:rFonts w:ascii="宋体" w:hAnsi="宋体" w:eastAsia="宋体" w:cs="宋体"/>
          <w:spacing w:val="-8"/>
          <w:sz w:val="28"/>
          <w:szCs w:val="28"/>
        </w:rPr>
        <w:t xml:space="preserve"> </w:t>
      </w:r>
      <w:r>
        <w:rPr>
          <w:rFonts w:ascii="宋体" w:hAnsi="宋体" w:eastAsia="宋体" w:cs="宋体"/>
          <w:b/>
          <w:bCs/>
          <w:spacing w:val="-8"/>
          <w:sz w:val="28"/>
          <w:szCs w:val="28"/>
        </w:rPr>
        <w:t>20</w:t>
      </w:r>
      <w:r>
        <w:rPr>
          <w:rFonts w:ascii="宋体" w:hAnsi="宋体" w:eastAsia="宋体" w:cs="宋体"/>
          <w:spacing w:val="68"/>
          <w:sz w:val="28"/>
          <w:szCs w:val="28"/>
        </w:rPr>
        <w:t xml:space="preserve"> </w:t>
      </w:r>
      <w:r>
        <w:rPr>
          <w:rFonts w:ascii="宋体" w:hAnsi="宋体" w:eastAsia="宋体" w:cs="宋体"/>
          <w:b/>
          <w:bCs/>
          <w:spacing w:val="-8"/>
          <w:sz w:val="28"/>
          <w:szCs w:val="28"/>
        </w:rPr>
        <w:t>日</w:t>
      </w:r>
    </w:p>
    <w:p w14:paraId="07757DA4">
      <w:pPr>
        <w:spacing w:before="267" w:line="219" w:lineRule="auto"/>
        <w:ind w:left="4299"/>
        <w:rPr>
          <w:rFonts w:ascii="宋体" w:hAnsi="宋体" w:eastAsia="宋体" w:cs="宋体"/>
          <w:sz w:val="28"/>
          <w:szCs w:val="28"/>
        </w:rPr>
      </w:pPr>
      <w:r>
        <w:rPr>
          <w:rFonts w:ascii="宋体" w:hAnsi="宋体" w:eastAsia="宋体" w:cs="宋体"/>
          <w:b/>
          <w:bCs/>
          <w:spacing w:val="-10"/>
          <w:sz w:val="28"/>
          <w:szCs w:val="28"/>
        </w:rPr>
        <w:t>中国密码学会</w:t>
      </w:r>
    </w:p>
    <w:p w14:paraId="79354057">
      <w:pPr>
        <w:spacing w:line="219" w:lineRule="auto"/>
        <w:rPr>
          <w:rFonts w:ascii="宋体" w:hAnsi="宋体" w:eastAsia="宋体" w:cs="宋体"/>
          <w:sz w:val="28"/>
          <w:szCs w:val="28"/>
        </w:rPr>
        <w:sectPr>
          <w:pgSz w:w="11907" w:h="16839"/>
          <w:pgMar w:top="991" w:right="1135" w:bottom="0" w:left="1137" w:header="0" w:footer="0" w:gutter="0"/>
          <w:cols w:space="720" w:num="1"/>
        </w:sectPr>
      </w:pPr>
    </w:p>
    <w:tbl>
      <w:tblPr>
        <w:tblStyle w:val="5"/>
        <w:tblW w:w="8913"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913"/>
      </w:tblGrid>
      <w:tr w14:paraId="022A2FD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8913" w:type="dxa"/>
            <w:vAlign w:val="top"/>
          </w:tcPr>
          <w:p w14:paraId="32AC452F">
            <w:pPr>
              <w:pStyle w:val="6"/>
              <w:spacing w:before="158" w:line="190" w:lineRule="auto"/>
              <w:ind w:left="3753"/>
              <w:rPr>
                <w:sz w:val="29"/>
                <w:szCs w:val="29"/>
              </w:rPr>
            </w:pPr>
            <w:r>
              <w:rPr>
                <w:b/>
                <w:bCs/>
                <w:spacing w:val="-4"/>
                <w:sz w:val="29"/>
                <w:szCs w:val="29"/>
              </w:rPr>
              <w:t>基本信息表</w:t>
            </w:r>
          </w:p>
        </w:tc>
      </w:tr>
      <w:tr w14:paraId="216B283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3" w:hRule="atLeast"/>
        </w:trPr>
        <w:tc>
          <w:tcPr>
            <w:tcW w:w="8913" w:type="dxa"/>
            <w:vAlign w:val="top"/>
          </w:tcPr>
          <w:p w14:paraId="70D608FF">
            <w:pPr>
              <w:pStyle w:val="6"/>
              <w:spacing w:before="130" w:line="222" w:lineRule="auto"/>
              <w:ind w:left="117"/>
              <w:rPr>
                <w:rFonts w:ascii="Constantia" w:hAnsi="Constantia" w:eastAsia="Constantia" w:cs="Constantia"/>
                <w:sz w:val="29"/>
                <w:szCs w:val="29"/>
              </w:rPr>
            </w:pPr>
            <w:r>
              <w:rPr>
                <w:b/>
                <w:bCs/>
                <w:spacing w:val="-4"/>
                <w:sz w:val="29"/>
                <w:szCs w:val="29"/>
              </w:rPr>
              <w:t>编号：</w:t>
            </w:r>
            <w:r>
              <w:rPr>
                <w:b/>
                <w:bCs/>
                <w:spacing w:val="-64"/>
                <w:sz w:val="29"/>
                <w:szCs w:val="29"/>
              </w:rPr>
              <w:t xml:space="preserve"> </w:t>
            </w:r>
            <w:r>
              <w:rPr>
                <w:rFonts w:hint="eastAsia" w:ascii="Constantia" w:hAnsi="Constantia" w:eastAsia="Constantia" w:cs="Constantia"/>
                <w:b/>
                <w:bCs/>
                <w:spacing w:val="-4"/>
                <w:sz w:val="29"/>
                <w:szCs w:val="29"/>
              </w:rPr>
              <w:t>CACR20268ISESS</w:t>
            </w:r>
          </w:p>
        </w:tc>
      </w:tr>
      <w:tr w14:paraId="0E2EA8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4" w:hRule="atLeast"/>
        </w:trPr>
        <w:tc>
          <w:tcPr>
            <w:tcW w:w="8913" w:type="dxa"/>
            <w:vAlign w:val="top"/>
          </w:tcPr>
          <w:p w14:paraId="5FA623C9">
            <w:pPr>
              <w:pStyle w:val="6"/>
              <w:spacing w:before="157" w:line="189" w:lineRule="auto"/>
              <w:ind w:left="115"/>
              <w:rPr>
                <w:sz w:val="29"/>
                <w:szCs w:val="29"/>
              </w:rPr>
            </w:pPr>
            <w:r>
              <w:rPr>
                <w:b/>
                <w:bCs/>
                <w:spacing w:val="-7"/>
                <w:sz w:val="29"/>
                <w:szCs w:val="29"/>
              </w:rPr>
              <w:t>作品题目：</w:t>
            </w:r>
            <w:r>
              <w:rPr>
                <w:b/>
                <w:bCs/>
                <w:spacing w:val="-53"/>
                <w:sz w:val="29"/>
                <w:szCs w:val="29"/>
              </w:rPr>
              <w:t xml:space="preserve"> </w:t>
            </w:r>
            <w:r>
              <w:rPr>
                <w:b/>
                <w:bCs/>
                <w:spacing w:val="-7"/>
                <w:sz w:val="29"/>
                <w:szCs w:val="29"/>
              </w:rPr>
              <w:t>面向全同态加密方案的噪声增长与计算效率优化</w:t>
            </w:r>
          </w:p>
        </w:tc>
      </w:tr>
      <w:tr w14:paraId="515E372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8" w:hRule="atLeast"/>
        </w:trPr>
        <w:tc>
          <w:tcPr>
            <w:tcW w:w="8913" w:type="dxa"/>
            <w:vAlign w:val="top"/>
          </w:tcPr>
          <w:p w14:paraId="1EA53D79">
            <w:pPr>
              <w:pStyle w:val="6"/>
              <w:spacing w:before="44" w:line="189" w:lineRule="auto"/>
              <w:ind w:left="115"/>
              <w:rPr>
                <w:sz w:val="20"/>
                <w:szCs w:val="20"/>
              </w:rPr>
            </w:pPr>
            <w:r>
              <w:rPr>
                <w:b/>
                <w:bCs/>
                <w:spacing w:val="10"/>
                <w:sz w:val="29"/>
                <w:szCs w:val="29"/>
              </w:rPr>
              <w:t>作品类别：</w:t>
            </w:r>
            <w:r>
              <w:rPr>
                <w:b/>
                <w:bCs/>
                <w:spacing w:val="-29"/>
                <w:sz w:val="29"/>
                <w:szCs w:val="29"/>
              </w:rPr>
              <w:t xml:space="preserve"> </w:t>
            </w:r>
            <w:r>
              <w:rPr>
                <w:rFonts w:ascii="MS Gothic" w:hAnsi="MS Gothic" w:eastAsia="MS Gothic" w:cs="MS Gothic"/>
                <w:b/>
                <w:bCs/>
                <w:spacing w:val="10"/>
                <w:sz w:val="20"/>
                <w:szCs w:val="20"/>
              </w:rPr>
              <w:t>☑</w:t>
            </w:r>
            <w:r>
              <w:rPr>
                <w:b/>
                <w:bCs/>
                <w:spacing w:val="10"/>
                <w:sz w:val="20"/>
                <w:szCs w:val="20"/>
              </w:rPr>
              <w:t>软件设计     □硬件制作     □工程实践    □密码技术应用    □</w:t>
            </w:r>
            <w:r>
              <w:rPr>
                <w:rFonts w:hint="eastAsia"/>
                <w:b/>
                <w:bCs/>
                <w:spacing w:val="10"/>
                <w:sz w:val="20"/>
                <w:szCs w:val="20"/>
                <w:lang w:eastAsia="zh-CN"/>
              </w:rPr>
              <w:t>其他</w:t>
            </w:r>
          </w:p>
        </w:tc>
      </w:tr>
      <w:tr w14:paraId="71B3B20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487" w:hRule="atLeast"/>
        </w:trPr>
        <w:tc>
          <w:tcPr>
            <w:tcW w:w="8913" w:type="dxa"/>
            <w:vAlign w:val="top"/>
          </w:tcPr>
          <w:p w14:paraId="7A9E62F0">
            <w:pPr>
              <w:pStyle w:val="6"/>
              <w:spacing w:before="157" w:line="190" w:lineRule="auto"/>
              <w:ind w:left="115"/>
              <w:rPr>
                <w:sz w:val="29"/>
                <w:szCs w:val="29"/>
              </w:rPr>
            </w:pPr>
            <w:r>
              <w:rPr>
                <w:b/>
                <w:bCs/>
                <w:spacing w:val="6"/>
                <w:sz w:val="29"/>
                <w:szCs w:val="29"/>
              </w:rPr>
              <w:t>作品内容摘要：</w:t>
            </w:r>
          </w:p>
          <w:p w14:paraId="59B9C8CD">
            <w:pPr>
              <w:pStyle w:val="6"/>
              <w:spacing w:before="2" w:line="168" w:lineRule="auto"/>
              <w:ind w:left="123" w:right="114" w:firstLine="471"/>
            </w:pPr>
            <w:r>
              <w:rPr>
                <w:rFonts w:hint="eastAsia"/>
                <w:b/>
                <w:bCs/>
              </w:rPr>
              <w:t>设计并实现一个可验证分布式存储与查询系统。数据持有者将文件分成任意块并基于增量聚合向量承诺生成相应证据，之后外包给指定服务器进行存储，系统中所有用户都能够验证分布式存储数据任意部分的完整性，并支持数据拥有者更新自己持有的数据。作品包括文件上传与分发、证明生成、聚合与验证、更新等功能。</w:t>
            </w:r>
          </w:p>
        </w:tc>
      </w:tr>
      <w:tr w14:paraId="5BD001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85" w:hRule="atLeast"/>
        </w:trPr>
        <w:tc>
          <w:tcPr>
            <w:tcW w:w="8913" w:type="dxa"/>
            <w:vAlign w:val="top"/>
          </w:tcPr>
          <w:p w14:paraId="577E368B">
            <w:pPr>
              <w:pStyle w:val="6"/>
              <w:spacing w:before="161" w:line="311" w:lineRule="auto"/>
              <w:ind w:left="113" w:right="108" w:firstLine="5"/>
              <w:rPr>
                <w:sz w:val="29"/>
                <w:szCs w:val="29"/>
              </w:rPr>
            </w:pPr>
            <w:r>
              <w:rPr>
                <w:b/>
                <w:bCs/>
                <w:spacing w:val="6"/>
                <w:sz w:val="29"/>
                <w:szCs w:val="29"/>
              </w:rPr>
              <w:t>关键词（个</w:t>
            </w:r>
            <w:r>
              <w:rPr>
                <w:b/>
                <w:bCs/>
                <w:spacing w:val="5"/>
                <w:sz w:val="29"/>
                <w:szCs w:val="29"/>
              </w:rPr>
              <w:t>）：</w:t>
            </w:r>
            <w:r>
              <w:rPr>
                <w:b/>
                <w:bCs/>
                <w:spacing w:val="-42"/>
                <w:sz w:val="29"/>
                <w:szCs w:val="29"/>
              </w:rPr>
              <w:t xml:space="preserve"> </w:t>
            </w:r>
          </w:p>
        </w:tc>
      </w:tr>
    </w:tbl>
    <w:p w14:paraId="2172DD16">
      <w:pPr>
        <w:pStyle w:val="2"/>
      </w:pPr>
    </w:p>
    <w:p w14:paraId="399CA8A9">
      <w:pPr>
        <w:sectPr>
          <w:pgSz w:w="11907" w:h="16839"/>
          <w:pgMar w:top="1135" w:right="1492" w:bottom="0" w:left="1495" w:header="0" w:footer="0" w:gutter="0"/>
          <w:cols w:space="720" w:num="1"/>
        </w:sectPr>
      </w:pPr>
    </w:p>
    <w:sdt>
      <w:sdtPr>
        <w:rPr>
          <w:rFonts w:ascii="宋体" w:hAnsi="宋体" w:eastAsia="宋体" w:cs="宋体"/>
          <w:sz w:val="31"/>
          <w:szCs w:val="31"/>
        </w:rPr>
        <w:id w:val="147479273"/>
        <w:docPartObj>
          <w:docPartGallery w:val="Table of Contents"/>
          <w:docPartUnique/>
        </w:docPartObj>
      </w:sdtPr>
      <w:sdtEndPr>
        <w:rPr>
          <w:rFonts w:ascii="宋体" w:hAnsi="宋体" w:eastAsia="宋体" w:cs="宋体"/>
          <w:sz w:val="24"/>
          <w:szCs w:val="24"/>
        </w:rPr>
      </w:sdtEndPr>
      <w:sdtContent>
        <w:p w14:paraId="12AA396E">
          <w:pPr>
            <w:spacing w:before="161" w:line="227" w:lineRule="auto"/>
            <w:ind w:left="3608"/>
            <w:rPr>
              <w:rFonts w:ascii="宋体" w:hAnsi="宋体" w:eastAsia="宋体" w:cs="宋体"/>
              <w:sz w:val="31"/>
              <w:szCs w:val="31"/>
            </w:rPr>
          </w:pPr>
          <w:bookmarkStart w:id="0" w:name="bookmark1"/>
          <w:bookmarkEnd w:id="0"/>
          <w:r>
            <w:rPr>
              <w:rFonts w:ascii="宋体" w:hAnsi="宋体" w:eastAsia="宋体" w:cs="宋体"/>
              <w:b/>
              <w:bCs/>
              <w:spacing w:val="-30"/>
              <w:sz w:val="31"/>
              <w:szCs w:val="31"/>
            </w:rPr>
            <w:t>目录</w:t>
          </w:r>
        </w:p>
        <w:p w14:paraId="11619C15">
          <w:pPr>
            <w:tabs>
              <w:tab w:val="right" w:leader="dot" w:pos="7810"/>
            </w:tabs>
            <w:spacing w:before="261" w:line="219" w:lineRule="auto"/>
            <w:ind w:left="25"/>
            <w:rPr>
              <w:rFonts w:ascii="宋体" w:hAnsi="宋体" w:eastAsia="宋体" w:cs="宋体"/>
              <w:sz w:val="28"/>
              <w:szCs w:val="28"/>
            </w:rPr>
          </w:pPr>
          <w:r>
            <w:fldChar w:fldCharType="begin"/>
          </w:r>
          <w:r>
            <w:instrText xml:space="preserve"> HYPERLINK \l "bookmark2" </w:instrText>
          </w:r>
          <w:r>
            <w:fldChar w:fldCharType="separate"/>
          </w:r>
          <w:r>
            <w:rPr>
              <w:rFonts w:ascii="宋体" w:hAnsi="宋体" w:eastAsia="宋体" w:cs="宋体"/>
              <w:b/>
              <w:bCs/>
              <w:spacing w:val="-10"/>
              <w:sz w:val="28"/>
              <w:szCs w:val="28"/>
            </w:rPr>
            <w:t>第</w:t>
          </w:r>
          <w:r>
            <w:rPr>
              <w:rFonts w:ascii="宋体" w:hAnsi="宋体" w:eastAsia="宋体" w:cs="宋体"/>
              <w:spacing w:val="-38"/>
              <w:sz w:val="28"/>
              <w:szCs w:val="28"/>
            </w:rPr>
            <w:t xml:space="preserve"> </w:t>
          </w:r>
          <w:r>
            <w:rPr>
              <w:rFonts w:ascii="宋体" w:hAnsi="宋体" w:eastAsia="宋体" w:cs="宋体"/>
              <w:b/>
              <w:bCs/>
              <w:spacing w:val="-10"/>
              <w:sz w:val="28"/>
              <w:szCs w:val="28"/>
            </w:rPr>
            <w:t>1</w:t>
          </w:r>
          <w:r>
            <w:rPr>
              <w:rFonts w:ascii="宋体" w:hAnsi="宋体" w:eastAsia="宋体" w:cs="宋体"/>
              <w:spacing w:val="-49"/>
              <w:sz w:val="28"/>
              <w:szCs w:val="28"/>
            </w:rPr>
            <w:t xml:space="preserve"> </w:t>
          </w:r>
          <w:r>
            <w:rPr>
              <w:rFonts w:ascii="宋体" w:hAnsi="宋体" w:eastAsia="宋体" w:cs="宋体"/>
              <w:b/>
              <w:bCs/>
              <w:spacing w:val="-10"/>
              <w:sz w:val="28"/>
              <w:szCs w:val="28"/>
            </w:rPr>
            <w:t>章：作品概述</w:t>
          </w:r>
          <w:r>
            <w:rPr>
              <w:rFonts w:ascii="宋体" w:hAnsi="宋体" w:eastAsia="宋体" w:cs="宋体"/>
              <w:b/>
              <w:bCs/>
              <w:sz w:val="28"/>
              <w:szCs w:val="28"/>
            </w:rPr>
            <w:tab/>
          </w:r>
          <w:r>
            <w:rPr>
              <w:rFonts w:ascii="宋体" w:hAnsi="宋体" w:eastAsia="宋体" w:cs="宋体"/>
              <w:spacing w:val="-70"/>
              <w:sz w:val="28"/>
              <w:szCs w:val="28"/>
            </w:rPr>
            <w:t xml:space="preserve"> </w:t>
          </w:r>
          <w:r>
            <w:rPr>
              <w:rFonts w:ascii="宋体" w:hAnsi="宋体" w:eastAsia="宋体" w:cs="宋体"/>
              <w:b/>
              <w:bCs/>
              <w:spacing w:val="-3"/>
              <w:sz w:val="28"/>
              <w:szCs w:val="28"/>
            </w:rPr>
            <w:t>1</w:t>
          </w:r>
          <w:r>
            <w:rPr>
              <w:rFonts w:ascii="宋体" w:hAnsi="宋体" w:eastAsia="宋体" w:cs="宋体"/>
              <w:b/>
              <w:bCs/>
              <w:spacing w:val="-3"/>
              <w:sz w:val="28"/>
              <w:szCs w:val="28"/>
            </w:rPr>
            <w:fldChar w:fldCharType="end"/>
          </w:r>
        </w:p>
        <w:p w14:paraId="7C233782">
          <w:pPr>
            <w:tabs>
              <w:tab w:val="right" w:leader="dot" w:pos="7811"/>
            </w:tabs>
            <w:spacing w:before="157" w:line="219" w:lineRule="auto"/>
            <w:ind w:left="1171"/>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b/>
              <w:bCs/>
              <w:spacing w:val="-6"/>
              <w:sz w:val="24"/>
              <w:szCs w:val="24"/>
            </w:rPr>
            <w:t>1.1</w:t>
          </w:r>
          <w:r>
            <w:rPr>
              <w:rFonts w:ascii="宋体" w:hAnsi="宋体" w:eastAsia="宋体" w:cs="宋体"/>
              <w:spacing w:val="-40"/>
              <w:sz w:val="24"/>
              <w:szCs w:val="24"/>
            </w:rPr>
            <w:t xml:space="preserve"> </w:t>
          </w:r>
          <w:r>
            <w:rPr>
              <w:rFonts w:ascii="宋体" w:hAnsi="宋体" w:eastAsia="宋体" w:cs="宋体"/>
              <w:b/>
              <w:bCs/>
              <w:spacing w:val="-6"/>
              <w:sz w:val="24"/>
              <w:szCs w:val="24"/>
            </w:rPr>
            <w:t>的背景与意义</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36"/>
              <w:sz w:val="24"/>
              <w:szCs w:val="24"/>
            </w:rPr>
            <w:t xml:space="preserve"> </w:t>
          </w:r>
          <w:r>
            <w:rPr>
              <w:rFonts w:ascii="宋体" w:hAnsi="宋体" w:eastAsia="宋体" w:cs="宋体"/>
              <w:b/>
              <w:bCs/>
              <w:spacing w:val="-3"/>
              <w:sz w:val="24"/>
              <w:szCs w:val="24"/>
            </w:rPr>
            <w:t>1</w:t>
          </w:r>
          <w:r>
            <w:rPr>
              <w:rFonts w:ascii="宋体" w:hAnsi="宋体" w:eastAsia="宋体" w:cs="宋体"/>
              <w:b/>
              <w:bCs/>
              <w:spacing w:val="-3"/>
              <w:sz w:val="24"/>
              <w:szCs w:val="24"/>
            </w:rPr>
            <w:fldChar w:fldCharType="end"/>
          </w:r>
        </w:p>
        <w:p w14:paraId="16871BBF">
          <w:pPr>
            <w:tabs>
              <w:tab w:val="right" w:leader="dot" w:pos="7811"/>
            </w:tabs>
            <w:spacing w:before="26" w:line="219" w:lineRule="auto"/>
            <w:ind w:left="1171"/>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b/>
              <w:bCs/>
              <w:spacing w:val="-5"/>
              <w:sz w:val="24"/>
              <w:szCs w:val="24"/>
            </w:rPr>
            <w:t>1.2</w:t>
          </w:r>
          <w:r>
            <w:rPr>
              <w:rFonts w:ascii="宋体" w:hAnsi="宋体" w:eastAsia="宋体" w:cs="宋体"/>
              <w:spacing w:val="-5"/>
              <w:sz w:val="24"/>
              <w:szCs w:val="24"/>
            </w:rPr>
            <w:t xml:space="preserve"> </w:t>
          </w:r>
          <w:r>
            <w:rPr>
              <w:rFonts w:ascii="宋体" w:hAnsi="宋体" w:eastAsia="宋体" w:cs="宋体"/>
              <w:spacing w:val="-104"/>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3"/>
              <w:sz w:val="24"/>
              <w:szCs w:val="24"/>
            </w:rPr>
            <w:t>2</w:t>
          </w:r>
          <w:r>
            <w:rPr>
              <w:rFonts w:ascii="宋体" w:hAnsi="宋体" w:eastAsia="宋体" w:cs="宋体"/>
              <w:b/>
              <w:bCs/>
              <w:spacing w:val="-3"/>
              <w:sz w:val="24"/>
              <w:szCs w:val="24"/>
            </w:rPr>
            <w:fldChar w:fldCharType="end"/>
          </w:r>
        </w:p>
        <w:p w14:paraId="3FFC65B8">
          <w:pPr>
            <w:tabs>
              <w:tab w:val="right" w:leader="dot" w:pos="7810"/>
            </w:tabs>
            <w:spacing w:before="41" w:line="228" w:lineRule="auto"/>
            <w:ind w:left="1376"/>
            <w:rPr>
              <w:rFonts w:ascii="宋体" w:hAnsi="宋体" w:eastAsia="宋体" w:cs="宋体"/>
              <w:sz w:val="20"/>
              <w:szCs w:val="20"/>
            </w:rPr>
          </w:pPr>
          <w:r>
            <w:fldChar w:fldCharType="begin"/>
          </w:r>
          <w:r>
            <w:instrText xml:space="preserve"> HYPERLINK \l "bookmark5" </w:instrText>
          </w:r>
          <w:r>
            <w:fldChar w:fldCharType="separate"/>
          </w:r>
          <w:r>
            <w:rPr>
              <w:rFonts w:ascii="宋体" w:hAnsi="宋体" w:eastAsia="宋体" w:cs="宋体"/>
              <w:b/>
              <w:bCs/>
              <w:spacing w:val="3"/>
              <w:sz w:val="20"/>
              <w:szCs w:val="20"/>
            </w:rPr>
            <w:t>1.2.1</w:t>
          </w:r>
          <w:r>
            <w:rPr>
              <w:rFonts w:ascii="宋体" w:hAnsi="宋体" w:eastAsia="宋体" w:cs="宋体"/>
              <w:spacing w:val="3"/>
              <w:sz w:val="20"/>
              <w:szCs w:val="20"/>
            </w:rPr>
            <w:t xml:space="preserve"> </w:t>
          </w:r>
          <w:r>
            <w:rPr>
              <w:rFonts w:ascii="宋体" w:hAnsi="宋体" w:eastAsia="宋体" w:cs="宋体"/>
              <w:spacing w:val="-83"/>
              <w:sz w:val="20"/>
              <w:szCs w:val="20"/>
            </w:rPr>
            <w:t xml:space="preserve"> </w:t>
          </w:r>
          <w:r>
            <w:rPr>
              <w:rFonts w:ascii="宋体" w:hAnsi="宋体" w:eastAsia="宋体" w:cs="宋体"/>
              <w:sz w:val="20"/>
              <w:szCs w:val="20"/>
            </w:rPr>
            <w:tab/>
          </w:r>
          <w:r>
            <w:rPr>
              <w:rFonts w:ascii="宋体" w:hAnsi="宋体" w:eastAsia="宋体" w:cs="宋体"/>
              <w:spacing w:val="-52"/>
              <w:sz w:val="20"/>
              <w:szCs w:val="20"/>
            </w:rPr>
            <w:t xml:space="preserve"> </w:t>
          </w:r>
          <w:r>
            <w:rPr>
              <w:rFonts w:ascii="宋体" w:hAnsi="宋体" w:eastAsia="宋体" w:cs="宋体"/>
              <w:b/>
              <w:bCs/>
              <w:spacing w:val="-3"/>
              <w:sz w:val="20"/>
              <w:szCs w:val="20"/>
            </w:rPr>
            <w:t>2</w:t>
          </w:r>
          <w:r>
            <w:rPr>
              <w:rFonts w:ascii="宋体" w:hAnsi="宋体" w:eastAsia="宋体" w:cs="宋体"/>
              <w:b/>
              <w:bCs/>
              <w:spacing w:val="-3"/>
              <w:sz w:val="20"/>
              <w:szCs w:val="20"/>
            </w:rPr>
            <w:fldChar w:fldCharType="end"/>
          </w:r>
        </w:p>
        <w:p w14:paraId="3792BD10">
          <w:pPr>
            <w:tabs>
              <w:tab w:val="right" w:leader="dot" w:pos="7810"/>
            </w:tabs>
            <w:spacing w:before="65" w:line="227" w:lineRule="auto"/>
            <w:ind w:left="1376"/>
            <w:rPr>
              <w:rFonts w:ascii="宋体" w:hAnsi="宋体" w:eastAsia="宋体" w:cs="宋体"/>
              <w:sz w:val="20"/>
              <w:szCs w:val="20"/>
            </w:rPr>
          </w:pPr>
          <w:r>
            <w:fldChar w:fldCharType="begin"/>
          </w:r>
          <w:r>
            <w:instrText xml:space="preserve"> HYPERLINK \l "bookmark6" </w:instrText>
          </w:r>
          <w:r>
            <w:fldChar w:fldCharType="separate"/>
          </w:r>
          <w:r>
            <w:rPr>
              <w:rFonts w:ascii="宋体" w:hAnsi="宋体" w:eastAsia="宋体" w:cs="宋体"/>
              <w:b/>
              <w:bCs/>
              <w:spacing w:val="2"/>
              <w:sz w:val="20"/>
              <w:szCs w:val="20"/>
            </w:rPr>
            <w:t>1.2.2</w:t>
          </w:r>
          <w:r>
            <w:rPr>
              <w:rFonts w:ascii="宋体" w:hAnsi="宋体" w:eastAsia="宋体" w:cs="宋体"/>
              <w:spacing w:val="2"/>
              <w:sz w:val="20"/>
              <w:szCs w:val="20"/>
            </w:rPr>
            <w:t xml:space="preserve"> </w:t>
          </w:r>
          <w:r>
            <w:rPr>
              <w:rFonts w:ascii="宋体" w:hAnsi="宋体" w:eastAsia="宋体" w:cs="宋体"/>
              <w:spacing w:val="-78"/>
              <w:sz w:val="20"/>
              <w:szCs w:val="20"/>
            </w:rPr>
            <w:t xml:space="preserve"> </w:t>
          </w:r>
          <w:r>
            <w:rPr>
              <w:rFonts w:ascii="宋体" w:hAnsi="宋体" w:eastAsia="宋体" w:cs="宋体"/>
              <w:sz w:val="20"/>
              <w:szCs w:val="20"/>
            </w:rPr>
            <w:tab/>
          </w:r>
          <w:r>
            <w:rPr>
              <w:rFonts w:ascii="宋体" w:hAnsi="宋体" w:eastAsia="宋体" w:cs="宋体"/>
              <w:spacing w:val="-51"/>
              <w:sz w:val="20"/>
              <w:szCs w:val="20"/>
            </w:rPr>
            <w:t xml:space="preserve"> </w:t>
          </w:r>
          <w:r>
            <w:rPr>
              <w:rFonts w:ascii="宋体" w:hAnsi="宋体" w:eastAsia="宋体" w:cs="宋体"/>
              <w:b/>
              <w:bCs/>
              <w:spacing w:val="-3"/>
              <w:sz w:val="20"/>
              <w:szCs w:val="20"/>
            </w:rPr>
            <w:t>3</w:t>
          </w:r>
          <w:r>
            <w:rPr>
              <w:rFonts w:ascii="宋体" w:hAnsi="宋体" w:eastAsia="宋体" w:cs="宋体"/>
              <w:b/>
              <w:bCs/>
              <w:spacing w:val="-3"/>
              <w:sz w:val="20"/>
              <w:szCs w:val="20"/>
            </w:rPr>
            <w:fldChar w:fldCharType="end"/>
          </w:r>
        </w:p>
        <w:p w14:paraId="7009DF38">
          <w:pPr>
            <w:tabs>
              <w:tab w:val="right" w:leader="dot" w:pos="7810"/>
            </w:tabs>
            <w:spacing w:before="66" w:line="227" w:lineRule="auto"/>
            <w:ind w:left="1376"/>
            <w:rPr>
              <w:rFonts w:ascii="宋体" w:hAnsi="宋体" w:eastAsia="宋体" w:cs="宋体"/>
              <w:sz w:val="20"/>
              <w:szCs w:val="20"/>
            </w:rPr>
          </w:pPr>
          <w:r>
            <w:fldChar w:fldCharType="begin"/>
          </w:r>
          <w:r>
            <w:instrText xml:space="preserve"> HYPERLINK \l "bookmark7" </w:instrText>
          </w:r>
          <w:r>
            <w:fldChar w:fldCharType="separate"/>
          </w:r>
          <w:r>
            <w:rPr>
              <w:rFonts w:ascii="宋体" w:hAnsi="宋体" w:eastAsia="宋体" w:cs="宋体"/>
              <w:b/>
              <w:bCs/>
              <w:spacing w:val="3"/>
              <w:sz w:val="20"/>
              <w:szCs w:val="20"/>
            </w:rPr>
            <w:t>1.2.3</w:t>
          </w:r>
          <w:r>
            <w:rPr>
              <w:rFonts w:ascii="宋体" w:hAnsi="宋体" w:eastAsia="宋体" w:cs="宋体"/>
              <w:spacing w:val="48"/>
              <w:sz w:val="20"/>
              <w:szCs w:val="20"/>
            </w:rPr>
            <w:t xml:space="preserve"> </w:t>
          </w:r>
          <w:r>
            <w:rPr>
              <w:rFonts w:ascii="宋体" w:hAnsi="宋体" w:eastAsia="宋体" w:cs="宋体"/>
              <w:sz w:val="20"/>
              <w:szCs w:val="20"/>
            </w:rPr>
            <w:tab/>
          </w:r>
          <w:r>
            <w:rPr>
              <w:rFonts w:ascii="宋体" w:hAnsi="宋体" w:eastAsia="宋体" w:cs="宋体"/>
              <w:spacing w:val="-50"/>
              <w:sz w:val="20"/>
              <w:szCs w:val="20"/>
            </w:rPr>
            <w:t xml:space="preserve"> </w:t>
          </w:r>
          <w:r>
            <w:rPr>
              <w:rFonts w:ascii="宋体" w:hAnsi="宋体" w:eastAsia="宋体" w:cs="宋体"/>
              <w:b/>
              <w:bCs/>
              <w:spacing w:val="-3"/>
              <w:sz w:val="20"/>
              <w:szCs w:val="20"/>
            </w:rPr>
            <w:t>5</w:t>
          </w:r>
          <w:r>
            <w:rPr>
              <w:rFonts w:ascii="宋体" w:hAnsi="宋体" w:eastAsia="宋体" w:cs="宋体"/>
              <w:b/>
              <w:bCs/>
              <w:spacing w:val="-3"/>
              <w:sz w:val="20"/>
              <w:szCs w:val="20"/>
            </w:rPr>
            <w:fldChar w:fldCharType="end"/>
          </w:r>
        </w:p>
        <w:p w14:paraId="5647A233">
          <w:pPr>
            <w:tabs>
              <w:tab w:val="right" w:leader="dot" w:pos="7810"/>
            </w:tabs>
            <w:spacing w:before="67" w:line="227" w:lineRule="auto"/>
            <w:ind w:left="1376"/>
            <w:rPr>
              <w:rFonts w:ascii="宋体" w:hAnsi="宋体" w:eastAsia="宋体" w:cs="宋体"/>
              <w:sz w:val="20"/>
              <w:szCs w:val="20"/>
            </w:rPr>
          </w:pPr>
          <w:r>
            <w:fldChar w:fldCharType="begin"/>
          </w:r>
          <w:r>
            <w:instrText xml:space="preserve"> HYPERLINK \l "bookmark8" </w:instrText>
          </w:r>
          <w:r>
            <w:fldChar w:fldCharType="separate"/>
          </w:r>
          <w:r>
            <w:rPr>
              <w:rFonts w:ascii="宋体" w:hAnsi="宋体" w:eastAsia="宋体" w:cs="宋体"/>
              <w:b/>
              <w:bCs/>
              <w:spacing w:val="3"/>
              <w:sz w:val="20"/>
              <w:szCs w:val="20"/>
            </w:rPr>
            <w:t>1.2.4</w:t>
          </w:r>
          <w:r>
            <w:rPr>
              <w:rFonts w:ascii="宋体" w:hAnsi="宋体" w:eastAsia="宋体" w:cs="宋体"/>
              <w:spacing w:val="3"/>
              <w:sz w:val="20"/>
              <w:szCs w:val="20"/>
            </w:rPr>
            <w:t xml:space="preserve"> </w:t>
          </w:r>
          <w:r>
            <w:rPr>
              <w:rFonts w:ascii="宋体" w:hAnsi="宋体" w:eastAsia="宋体" w:cs="宋体"/>
              <w:spacing w:val="-8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6</w:t>
          </w:r>
          <w:r>
            <w:rPr>
              <w:rFonts w:ascii="宋体" w:hAnsi="宋体" w:eastAsia="宋体" w:cs="宋体"/>
              <w:b/>
              <w:bCs/>
              <w:spacing w:val="-3"/>
              <w:sz w:val="20"/>
              <w:szCs w:val="20"/>
            </w:rPr>
            <w:fldChar w:fldCharType="end"/>
          </w:r>
        </w:p>
        <w:p w14:paraId="1B89C275">
          <w:pPr>
            <w:tabs>
              <w:tab w:val="right" w:leader="dot" w:pos="7811"/>
            </w:tabs>
            <w:spacing w:before="52" w:line="219" w:lineRule="auto"/>
            <w:ind w:left="1171"/>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b/>
              <w:bCs/>
              <w:spacing w:val="-9"/>
              <w:sz w:val="24"/>
              <w:szCs w:val="24"/>
            </w:rPr>
            <w:t>1.3</w:t>
          </w:r>
          <w:r>
            <w:rPr>
              <w:rFonts w:ascii="宋体" w:hAnsi="宋体" w:eastAsia="宋体" w:cs="宋体"/>
              <w:spacing w:val="-43"/>
              <w:sz w:val="24"/>
              <w:szCs w:val="24"/>
            </w:rPr>
            <w:t xml:space="preserve"> </w:t>
          </w:r>
          <w:r>
            <w:rPr>
              <w:rFonts w:ascii="宋体" w:hAnsi="宋体" w:eastAsia="宋体" w:cs="宋体"/>
              <w:b/>
              <w:bCs/>
              <w:spacing w:val="-9"/>
              <w:sz w:val="24"/>
              <w:szCs w:val="24"/>
            </w:rPr>
            <w:t>项目内容</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52"/>
              <w:sz w:val="24"/>
              <w:szCs w:val="24"/>
            </w:rPr>
            <w:t xml:space="preserve"> </w:t>
          </w:r>
          <w:r>
            <w:rPr>
              <w:rFonts w:ascii="宋体" w:hAnsi="宋体" w:eastAsia="宋体" w:cs="宋体"/>
              <w:b/>
              <w:bCs/>
              <w:spacing w:val="-3"/>
              <w:sz w:val="24"/>
              <w:szCs w:val="24"/>
            </w:rPr>
            <w:t>6</w:t>
          </w:r>
          <w:r>
            <w:rPr>
              <w:rFonts w:ascii="宋体" w:hAnsi="宋体" w:eastAsia="宋体" w:cs="宋体"/>
              <w:b/>
              <w:bCs/>
              <w:spacing w:val="-3"/>
              <w:sz w:val="24"/>
              <w:szCs w:val="24"/>
            </w:rPr>
            <w:fldChar w:fldCharType="end"/>
          </w:r>
        </w:p>
        <w:p w14:paraId="4E154361">
          <w:pPr>
            <w:tabs>
              <w:tab w:val="right" w:leader="dot" w:pos="7811"/>
            </w:tabs>
            <w:spacing w:before="25" w:line="219" w:lineRule="auto"/>
            <w:ind w:left="1171"/>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b/>
              <w:bCs/>
              <w:spacing w:val="-9"/>
              <w:sz w:val="24"/>
              <w:szCs w:val="24"/>
            </w:rPr>
            <w:t>1.4</w:t>
          </w:r>
          <w:r>
            <w:rPr>
              <w:rFonts w:ascii="宋体" w:hAnsi="宋体" w:eastAsia="宋体" w:cs="宋体"/>
              <w:spacing w:val="-43"/>
              <w:sz w:val="24"/>
              <w:szCs w:val="24"/>
            </w:rPr>
            <w:t xml:space="preserve"> </w:t>
          </w:r>
          <w:r>
            <w:rPr>
              <w:rFonts w:ascii="宋体" w:hAnsi="宋体" w:eastAsia="宋体" w:cs="宋体"/>
              <w:b/>
              <w:bCs/>
              <w:spacing w:val="-9"/>
              <w:sz w:val="24"/>
              <w:szCs w:val="24"/>
            </w:rPr>
            <w:t>章节安排</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48"/>
              <w:sz w:val="24"/>
              <w:szCs w:val="24"/>
            </w:rPr>
            <w:t xml:space="preserve"> </w:t>
          </w:r>
          <w:r>
            <w:rPr>
              <w:rFonts w:ascii="宋体" w:hAnsi="宋体" w:eastAsia="宋体" w:cs="宋体"/>
              <w:b/>
              <w:bCs/>
              <w:spacing w:val="-3"/>
              <w:sz w:val="24"/>
              <w:szCs w:val="24"/>
            </w:rPr>
            <w:t>7</w:t>
          </w:r>
          <w:r>
            <w:rPr>
              <w:rFonts w:ascii="宋体" w:hAnsi="宋体" w:eastAsia="宋体" w:cs="宋体"/>
              <w:b/>
              <w:bCs/>
              <w:spacing w:val="-3"/>
              <w:sz w:val="24"/>
              <w:szCs w:val="24"/>
            </w:rPr>
            <w:fldChar w:fldCharType="end"/>
          </w:r>
        </w:p>
        <w:p w14:paraId="41AEEE01">
          <w:pPr>
            <w:tabs>
              <w:tab w:val="right" w:leader="dot" w:pos="7810"/>
            </w:tabs>
            <w:spacing w:before="164" w:line="219" w:lineRule="auto"/>
            <w:ind w:left="25"/>
            <w:rPr>
              <w:rFonts w:ascii="宋体" w:hAnsi="宋体" w:eastAsia="宋体" w:cs="宋体"/>
              <w:sz w:val="28"/>
              <w:szCs w:val="28"/>
            </w:rPr>
          </w:pPr>
          <w:r>
            <w:fldChar w:fldCharType="begin"/>
          </w:r>
          <w:r>
            <w:instrText xml:space="preserve"> HYPERLINK \l "bookmark11" </w:instrText>
          </w:r>
          <w:r>
            <w:fldChar w:fldCharType="separate"/>
          </w:r>
          <w:r>
            <w:rPr>
              <w:rFonts w:ascii="宋体" w:hAnsi="宋体" w:eastAsia="宋体" w:cs="宋体"/>
              <w:b/>
              <w:bCs/>
              <w:spacing w:val="-8"/>
              <w:sz w:val="28"/>
              <w:szCs w:val="28"/>
            </w:rPr>
            <w:t>第</w:t>
          </w:r>
          <w:r>
            <w:rPr>
              <w:rFonts w:ascii="宋体" w:hAnsi="宋体" w:eastAsia="宋体" w:cs="宋体"/>
              <w:spacing w:val="-55"/>
              <w:sz w:val="28"/>
              <w:szCs w:val="28"/>
            </w:rPr>
            <w:t xml:space="preserve"> </w:t>
          </w:r>
          <w:r>
            <w:rPr>
              <w:rFonts w:ascii="宋体" w:hAnsi="宋体" w:eastAsia="宋体" w:cs="宋体"/>
              <w:b/>
              <w:bCs/>
              <w:spacing w:val="-8"/>
              <w:sz w:val="28"/>
              <w:szCs w:val="28"/>
            </w:rPr>
            <w:t>2</w:t>
          </w:r>
          <w:r>
            <w:rPr>
              <w:rFonts w:ascii="宋体" w:hAnsi="宋体" w:eastAsia="宋体" w:cs="宋体"/>
              <w:spacing w:val="-49"/>
              <w:sz w:val="28"/>
              <w:szCs w:val="28"/>
            </w:rPr>
            <w:t xml:space="preserve"> </w:t>
          </w:r>
          <w:r>
            <w:rPr>
              <w:rFonts w:ascii="宋体" w:hAnsi="宋体" w:eastAsia="宋体" w:cs="宋体"/>
              <w:b/>
              <w:bCs/>
              <w:spacing w:val="-8"/>
              <w:sz w:val="28"/>
              <w:szCs w:val="28"/>
            </w:rPr>
            <w:t>章：基础知识</w:t>
          </w:r>
          <w:r>
            <w:rPr>
              <w:rFonts w:ascii="宋体" w:hAnsi="宋体" w:eastAsia="宋体" w:cs="宋体"/>
              <w:b/>
              <w:bCs/>
              <w:sz w:val="28"/>
              <w:szCs w:val="28"/>
            </w:rPr>
            <w:tab/>
          </w:r>
          <w:r>
            <w:rPr>
              <w:rFonts w:ascii="宋体" w:hAnsi="宋体" w:eastAsia="宋体" w:cs="宋体"/>
              <w:spacing w:val="-90"/>
              <w:sz w:val="28"/>
              <w:szCs w:val="28"/>
            </w:rPr>
            <w:t xml:space="preserve"> </w:t>
          </w:r>
          <w:r>
            <w:rPr>
              <w:rFonts w:ascii="宋体" w:hAnsi="宋体" w:eastAsia="宋体" w:cs="宋体"/>
              <w:b/>
              <w:bCs/>
              <w:spacing w:val="-3"/>
              <w:sz w:val="28"/>
              <w:szCs w:val="28"/>
            </w:rPr>
            <w:t>9</w:t>
          </w:r>
          <w:r>
            <w:rPr>
              <w:rFonts w:ascii="宋体" w:hAnsi="宋体" w:eastAsia="宋体" w:cs="宋体"/>
              <w:b/>
              <w:bCs/>
              <w:spacing w:val="-3"/>
              <w:sz w:val="28"/>
              <w:szCs w:val="28"/>
            </w:rPr>
            <w:fldChar w:fldCharType="end"/>
          </w:r>
        </w:p>
        <w:p w14:paraId="581D6DDE">
          <w:pPr>
            <w:tabs>
              <w:tab w:val="right" w:leader="dot" w:pos="7811"/>
            </w:tabs>
            <w:spacing w:before="157" w:line="225" w:lineRule="auto"/>
            <w:ind w:left="986"/>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b/>
              <w:bCs/>
              <w:spacing w:val="-4"/>
              <w:sz w:val="24"/>
              <w:szCs w:val="24"/>
            </w:rPr>
            <w:t>2.1</w:t>
          </w:r>
          <w:r>
            <w:rPr>
              <w:rFonts w:ascii="宋体" w:hAnsi="宋体" w:eastAsia="宋体" w:cs="宋体"/>
              <w:spacing w:val="-4"/>
              <w:sz w:val="24"/>
              <w:szCs w:val="24"/>
            </w:rPr>
            <w:t xml:space="preserve"> </w:t>
          </w:r>
          <w:r>
            <w:rPr>
              <w:rFonts w:ascii="宋体" w:hAnsi="宋体" w:eastAsia="宋体" w:cs="宋体"/>
              <w:b/>
              <w:bCs/>
              <w:spacing w:val="-4"/>
              <w:sz w:val="24"/>
              <w:szCs w:val="24"/>
            </w:rPr>
            <w:t>基础理论</w:t>
          </w:r>
          <w:r>
            <w:rPr>
              <w:rFonts w:ascii="宋体" w:hAnsi="宋体" w:eastAsia="宋体" w:cs="宋体"/>
              <w:spacing w:val="-102"/>
              <w:sz w:val="24"/>
              <w:szCs w:val="24"/>
            </w:rPr>
            <w:t xml:space="preserve"> </w:t>
          </w:r>
          <w:r>
            <w:rPr>
              <w:rFonts w:ascii="宋体" w:hAnsi="宋体" w:eastAsia="宋体" w:cs="宋体"/>
              <w:sz w:val="24"/>
              <w:szCs w:val="24"/>
            </w:rPr>
            <w:tab/>
          </w:r>
          <w:r>
            <w:rPr>
              <w:rFonts w:ascii="宋体" w:hAnsi="宋体" w:eastAsia="宋体" w:cs="宋体"/>
              <w:spacing w:val="-53"/>
              <w:sz w:val="24"/>
              <w:szCs w:val="24"/>
            </w:rPr>
            <w:t xml:space="preserve"> </w:t>
          </w:r>
          <w:r>
            <w:rPr>
              <w:rFonts w:ascii="宋体" w:hAnsi="宋体" w:eastAsia="宋体" w:cs="宋体"/>
              <w:b/>
              <w:bCs/>
              <w:spacing w:val="-3"/>
              <w:sz w:val="24"/>
              <w:szCs w:val="24"/>
            </w:rPr>
            <w:t>9</w:t>
          </w:r>
          <w:r>
            <w:rPr>
              <w:rFonts w:ascii="宋体" w:hAnsi="宋体" w:eastAsia="宋体" w:cs="宋体"/>
              <w:b/>
              <w:bCs/>
              <w:spacing w:val="-3"/>
              <w:sz w:val="24"/>
              <w:szCs w:val="24"/>
            </w:rPr>
            <w:fldChar w:fldCharType="end"/>
          </w:r>
        </w:p>
        <w:p w14:paraId="548F144F">
          <w:pPr>
            <w:tabs>
              <w:tab w:val="right" w:leader="dot" w:pos="7810"/>
            </w:tabs>
            <w:spacing w:before="33" w:line="228" w:lineRule="auto"/>
            <w:ind w:left="1363"/>
            <w:rPr>
              <w:rFonts w:ascii="宋体" w:hAnsi="宋体" w:eastAsia="宋体" w:cs="宋体"/>
              <w:sz w:val="20"/>
              <w:szCs w:val="20"/>
            </w:rPr>
          </w:pPr>
          <w:r>
            <w:fldChar w:fldCharType="begin"/>
          </w:r>
          <w:r>
            <w:instrText xml:space="preserve"> HYPERLINK \l "bookmark13" </w:instrText>
          </w:r>
          <w:r>
            <w:fldChar w:fldCharType="separate"/>
          </w:r>
          <w:r>
            <w:rPr>
              <w:rFonts w:ascii="宋体" w:hAnsi="宋体" w:eastAsia="宋体" w:cs="宋体"/>
              <w:b/>
              <w:bCs/>
              <w:spacing w:val="1"/>
              <w:sz w:val="20"/>
              <w:szCs w:val="20"/>
            </w:rPr>
            <w:t>2.1.1</w:t>
          </w:r>
          <w:r>
            <w:rPr>
              <w:rFonts w:ascii="宋体" w:hAnsi="宋体" w:eastAsia="宋体" w:cs="宋体"/>
              <w:spacing w:val="43"/>
              <w:sz w:val="20"/>
              <w:szCs w:val="20"/>
            </w:rPr>
            <w:t xml:space="preserve"> </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3"/>
              <w:sz w:val="20"/>
              <w:szCs w:val="20"/>
            </w:rPr>
            <w:t>9</w:t>
          </w:r>
          <w:r>
            <w:rPr>
              <w:rFonts w:ascii="宋体" w:hAnsi="宋体" w:eastAsia="宋体" w:cs="宋体"/>
              <w:b/>
              <w:bCs/>
              <w:spacing w:val="-3"/>
              <w:sz w:val="20"/>
              <w:szCs w:val="20"/>
            </w:rPr>
            <w:fldChar w:fldCharType="end"/>
          </w:r>
        </w:p>
        <w:p w14:paraId="2366EEDC">
          <w:pPr>
            <w:tabs>
              <w:tab w:val="right" w:leader="dot" w:pos="7810"/>
            </w:tabs>
            <w:spacing w:before="66" w:line="228" w:lineRule="auto"/>
            <w:ind w:left="1363"/>
            <w:rPr>
              <w:rFonts w:ascii="宋体" w:hAnsi="宋体" w:eastAsia="宋体" w:cs="宋体"/>
              <w:sz w:val="20"/>
              <w:szCs w:val="20"/>
            </w:rPr>
          </w:pPr>
          <w:r>
            <w:fldChar w:fldCharType="begin"/>
          </w:r>
          <w:r>
            <w:instrText xml:space="preserve"> HYPERLINK \l "bookmark14" </w:instrText>
          </w:r>
          <w:r>
            <w:fldChar w:fldCharType="separate"/>
          </w:r>
          <w:r>
            <w:rPr>
              <w:rFonts w:ascii="宋体" w:hAnsi="宋体" w:eastAsia="宋体" w:cs="宋体"/>
              <w:b/>
              <w:bCs/>
              <w:spacing w:val="4"/>
              <w:sz w:val="20"/>
              <w:szCs w:val="20"/>
            </w:rPr>
            <w:t>2.1.2</w:t>
          </w:r>
          <w:r>
            <w:rPr>
              <w:rFonts w:ascii="宋体" w:hAnsi="宋体" w:eastAsia="宋体" w:cs="宋体"/>
              <w:spacing w:val="4"/>
              <w:sz w:val="20"/>
              <w:szCs w:val="20"/>
            </w:rPr>
            <w:t xml:space="preserve"> </w:t>
          </w:r>
          <w:r>
            <w:rPr>
              <w:rFonts w:ascii="宋体" w:hAnsi="宋体" w:eastAsia="宋体" w:cs="宋体"/>
              <w:spacing w:val="-8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9</w:t>
          </w:r>
          <w:r>
            <w:rPr>
              <w:rFonts w:ascii="宋体" w:hAnsi="宋体" w:eastAsia="宋体" w:cs="宋体"/>
              <w:b/>
              <w:bCs/>
              <w:spacing w:val="-3"/>
              <w:sz w:val="20"/>
              <w:szCs w:val="20"/>
            </w:rPr>
            <w:fldChar w:fldCharType="end"/>
          </w:r>
        </w:p>
        <w:p w14:paraId="3E99E83E">
          <w:pPr>
            <w:tabs>
              <w:tab w:val="right" w:leader="dot" w:pos="7811"/>
            </w:tabs>
            <w:spacing w:before="65" w:line="228" w:lineRule="auto"/>
            <w:ind w:left="1363"/>
            <w:rPr>
              <w:rFonts w:ascii="宋体" w:hAnsi="宋体" w:eastAsia="宋体" w:cs="宋体"/>
              <w:sz w:val="20"/>
              <w:szCs w:val="20"/>
            </w:rPr>
          </w:pPr>
          <w:r>
            <w:fldChar w:fldCharType="begin"/>
          </w:r>
          <w:r>
            <w:instrText xml:space="preserve"> HYPERLINK \l "bookmark15" </w:instrText>
          </w:r>
          <w:r>
            <w:fldChar w:fldCharType="separate"/>
          </w:r>
          <w:r>
            <w:rPr>
              <w:rFonts w:ascii="宋体" w:hAnsi="宋体" w:eastAsia="宋体" w:cs="宋体"/>
              <w:b/>
              <w:bCs/>
              <w:spacing w:val="4"/>
              <w:sz w:val="20"/>
              <w:szCs w:val="20"/>
            </w:rPr>
            <w:t>2.1.3</w:t>
          </w:r>
          <w:r>
            <w:rPr>
              <w:rFonts w:ascii="宋体" w:hAnsi="宋体" w:eastAsia="宋体" w:cs="宋体"/>
              <w:spacing w:val="4"/>
              <w:sz w:val="20"/>
              <w:szCs w:val="20"/>
            </w:rPr>
            <w:t xml:space="preserve"> </w:t>
          </w:r>
          <w:r>
            <w:rPr>
              <w:rFonts w:ascii="宋体" w:hAnsi="宋体" w:eastAsia="宋体" w:cs="宋体"/>
              <w:spacing w:val="-7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10</w:t>
          </w:r>
          <w:r>
            <w:rPr>
              <w:rFonts w:ascii="宋体" w:hAnsi="宋体" w:eastAsia="宋体" w:cs="宋体"/>
              <w:b/>
              <w:bCs/>
              <w:spacing w:val="-9"/>
              <w:sz w:val="20"/>
              <w:szCs w:val="20"/>
            </w:rPr>
            <w:fldChar w:fldCharType="end"/>
          </w:r>
        </w:p>
        <w:p w14:paraId="6EB67DC7">
          <w:pPr>
            <w:tabs>
              <w:tab w:val="right" w:leader="dot" w:pos="7811"/>
            </w:tabs>
            <w:spacing w:before="64" w:line="228" w:lineRule="auto"/>
            <w:ind w:left="1363"/>
            <w:rPr>
              <w:rFonts w:ascii="宋体" w:hAnsi="宋体" w:eastAsia="宋体" w:cs="宋体"/>
              <w:sz w:val="20"/>
              <w:szCs w:val="20"/>
            </w:rPr>
          </w:pPr>
          <w:r>
            <w:fldChar w:fldCharType="begin"/>
          </w:r>
          <w:r>
            <w:instrText xml:space="preserve"> HYPERLINK \l "bookmark16" </w:instrText>
          </w:r>
          <w:r>
            <w:fldChar w:fldCharType="separate"/>
          </w:r>
          <w:r>
            <w:rPr>
              <w:rFonts w:ascii="宋体" w:hAnsi="宋体" w:eastAsia="宋体" w:cs="宋体"/>
              <w:b/>
              <w:bCs/>
              <w:spacing w:val="3"/>
              <w:sz w:val="20"/>
              <w:szCs w:val="20"/>
            </w:rPr>
            <w:t>2.1.4</w:t>
          </w:r>
          <w:r>
            <w:rPr>
              <w:rFonts w:ascii="宋体" w:hAnsi="宋体" w:eastAsia="宋体" w:cs="宋体"/>
              <w:spacing w:val="21"/>
              <w:sz w:val="20"/>
              <w:szCs w:val="20"/>
            </w:rPr>
            <w:t xml:space="preserve"> </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12</w:t>
          </w:r>
          <w:r>
            <w:rPr>
              <w:rFonts w:ascii="宋体" w:hAnsi="宋体" w:eastAsia="宋体" w:cs="宋体"/>
              <w:b/>
              <w:bCs/>
              <w:spacing w:val="-9"/>
              <w:sz w:val="20"/>
              <w:szCs w:val="20"/>
            </w:rPr>
            <w:fldChar w:fldCharType="end"/>
          </w:r>
        </w:p>
        <w:p w14:paraId="5B4D6310">
          <w:pPr>
            <w:tabs>
              <w:tab w:val="right" w:leader="dot" w:pos="7811"/>
            </w:tabs>
            <w:spacing w:before="65" w:line="227" w:lineRule="auto"/>
            <w:ind w:left="1363"/>
            <w:rPr>
              <w:rFonts w:ascii="宋体" w:hAnsi="宋体" w:eastAsia="宋体" w:cs="宋体"/>
              <w:sz w:val="20"/>
              <w:szCs w:val="20"/>
            </w:rPr>
          </w:pPr>
          <w:r>
            <w:fldChar w:fldCharType="begin"/>
          </w:r>
          <w:r>
            <w:instrText xml:space="preserve"> HYPERLINK \l "bookmark17" </w:instrText>
          </w:r>
          <w:r>
            <w:fldChar w:fldCharType="separate"/>
          </w:r>
          <w:r>
            <w:rPr>
              <w:rFonts w:ascii="宋体" w:hAnsi="宋体" w:eastAsia="宋体" w:cs="宋体"/>
              <w:b/>
              <w:bCs/>
              <w:spacing w:val="4"/>
              <w:sz w:val="20"/>
              <w:szCs w:val="20"/>
            </w:rPr>
            <w:t>2.1.5</w:t>
          </w:r>
          <w:r>
            <w:rPr>
              <w:rFonts w:ascii="宋体" w:hAnsi="宋体" w:eastAsia="宋体" w:cs="宋体"/>
              <w:spacing w:val="-7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12</w:t>
          </w:r>
          <w:r>
            <w:rPr>
              <w:rFonts w:ascii="宋体" w:hAnsi="宋体" w:eastAsia="宋体" w:cs="宋体"/>
              <w:b/>
              <w:bCs/>
              <w:spacing w:val="-9"/>
              <w:sz w:val="20"/>
              <w:szCs w:val="20"/>
            </w:rPr>
            <w:fldChar w:fldCharType="end"/>
          </w:r>
        </w:p>
        <w:p w14:paraId="5F9F99FA">
          <w:pPr>
            <w:tabs>
              <w:tab w:val="right" w:leader="dot" w:pos="7811"/>
            </w:tabs>
            <w:spacing w:before="67" w:line="228" w:lineRule="auto"/>
            <w:ind w:left="1363"/>
            <w:rPr>
              <w:rFonts w:ascii="宋体" w:hAnsi="宋体" w:eastAsia="宋体" w:cs="宋体"/>
              <w:sz w:val="20"/>
              <w:szCs w:val="20"/>
            </w:rPr>
          </w:pPr>
          <w:r>
            <w:fldChar w:fldCharType="begin"/>
          </w:r>
          <w:r>
            <w:instrText xml:space="preserve"> HYPERLINK \l "bookmark18" </w:instrText>
          </w:r>
          <w:r>
            <w:fldChar w:fldCharType="separate"/>
          </w:r>
          <w:r>
            <w:rPr>
              <w:rFonts w:ascii="宋体" w:hAnsi="宋体" w:eastAsia="宋体" w:cs="宋体"/>
              <w:b/>
              <w:bCs/>
              <w:spacing w:val="-2"/>
              <w:sz w:val="20"/>
              <w:szCs w:val="20"/>
            </w:rPr>
            <w:t>2.1.6</w:t>
          </w:r>
          <w:r>
            <w:rPr>
              <w:rFonts w:ascii="宋体" w:hAnsi="宋体" w:eastAsia="宋体" w:cs="宋体"/>
              <w:spacing w:val="4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13</w:t>
          </w:r>
          <w:r>
            <w:rPr>
              <w:rFonts w:ascii="宋体" w:hAnsi="宋体" w:eastAsia="宋体" w:cs="宋体"/>
              <w:b/>
              <w:bCs/>
              <w:spacing w:val="-9"/>
              <w:sz w:val="20"/>
              <w:szCs w:val="20"/>
            </w:rPr>
            <w:fldChar w:fldCharType="end"/>
          </w:r>
        </w:p>
        <w:p w14:paraId="72E252DB">
          <w:pPr>
            <w:tabs>
              <w:tab w:val="right" w:leader="dot" w:pos="7811"/>
            </w:tabs>
            <w:spacing w:before="65" w:line="228" w:lineRule="auto"/>
            <w:ind w:left="1363"/>
            <w:rPr>
              <w:rFonts w:ascii="宋体" w:hAnsi="宋体" w:eastAsia="宋体" w:cs="宋体"/>
              <w:sz w:val="20"/>
              <w:szCs w:val="20"/>
            </w:rPr>
          </w:pPr>
          <w:r>
            <w:fldChar w:fldCharType="begin"/>
          </w:r>
          <w:r>
            <w:instrText xml:space="preserve"> HYPERLINK \l "bookmark19" </w:instrText>
          </w:r>
          <w:r>
            <w:fldChar w:fldCharType="separate"/>
          </w:r>
          <w:r>
            <w:rPr>
              <w:rFonts w:ascii="宋体" w:hAnsi="宋体" w:eastAsia="宋体" w:cs="宋体"/>
              <w:b/>
              <w:bCs/>
              <w:spacing w:val="2"/>
              <w:sz w:val="20"/>
              <w:szCs w:val="20"/>
            </w:rPr>
            <w:t>2.1.7</w:t>
          </w:r>
          <w:r>
            <w:rPr>
              <w:rFonts w:ascii="宋体" w:hAnsi="宋体" w:eastAsia="宋体" w:cs="宋体"/>
              <w:spacing w:val="20"/>
              <w:sz w:val="20"/>
              <w:szCs w:val="20"/>
            </w:rPr>
            <w:t xml:space="preserve"> </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14</w:t>
          </w:r>
          <w:r>
            <w:rPr>
              <w:rFonts w:ascii="宋体" w:hAnsi="宋体" w:eastAsia="宋体" w:cs="宋体"/>
              <w:b/>
              <w:bCs/>
              <w:spacing w:val="-9"/>
              <w:sz w:val="20"/>
              <w:szCs w:val="20"/>
            </w:rPr>
            <w:fldChar w:fldCharType="end"/>
          </w:r>
        </w:p>
        <w:p w14:paraId="1157D936">
          <w:pPr>
            <w:tabs>
              <w:tab w:val="right" w:leader="dot" w:pos="7811"/>
            </w:tabs>
            <w:spacing w:before="50" w:line="219" w:lineRule="auto"/>
            <w:ind w:left="986"/>
            <w:rPr>
              <w:rFonts w:ascii="宋体" w:hAnsi="宋体" w:eastAsia="宋体" w:cs="宋体"/>
              <w:sz w:val="24"/>
              <w:szCs w:val="24"/>
            </w:rPr>
          </w:pPr>
          <w:r>
            <w:fldChar w:fldCharType="begin"/>
          </w:r>
          <w:r>
            <w:instrText xml:space="preserve"> HYPERLINK \l "bookmark20" </w:instrText>
          </w:r>
          <w:r>
            <w:fldChar w:fldCharType="separate"/>
          </w:r>
          <w:r>
            <w:rPr>
              <w:rFonts w:ascii="宋体" w:hAnsi="宋体" w:eastAsia="宋体" w:cs="宋体"/>
              <w:b/>
              <w:bCs/>
              <w:spacing w:val="-4"/>
              <w:sz w:val="24"/>
              <w:szCs w:val="24"/>
            </w:rPr>
            <w:t>2.2</w:t>
          </w:r>
          <w:r>
            <w:rPr>
              <w:rFonts w:ascii="宋体" w:hAnsi="宋体" w:eastAsia="宋体" w:cs="宋体"/>
              <w:spacing w:val="-4"/>
              <w:sz w:val="24"/>
              <w:szCs w:val="24"/>
            </w:rPr>
            <w:t xml:space="preserve"> </w:t>
          </w:r>
          <w:r>
            <w:rPr>
              <w:rFonts w:ascii="宋体" w:hAnsi="宋体" w:eastAsia="宋体" w:cs="宋体"/>
              <w:b/>
              <w:bCs/>
              <w:spacing w:val="-4"/>
              <w:sz w:val="24"/>
              <w:szCs w:val="24"/>
            </w:rPr>
            <w:t>数学困难问题</w:t>
          </w:r>
          <w:r>
            <w:rPr>
              <w:rFonts w:ascii="宋体" w:hAnsi="宋体" w:eastAsia="宋体" w:cs="宋体"/>
              <w:spacing w:val="21"/>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15</w:t>
          </w:r>
          <w:r>
            <w:rPr>
              <w:rFonts w:ascii="宋体" w:hAnsi="宋体" w:eastAsia="宋体" w:cs="宋体"/>
              <w:b/>
              <w:bCs/>
              <w:spacing w:val="-17"/>
              <w:sz w:val="24"/>
              <w:szCs w:val="24"/>
            </w:rPr>
            <w:fldChar w:fldCharType="end"/>
          </w:r>
        </w:p>
        <w:p w14:paraId="05D5C3D3">
          <w:pPr>
            <w:tabs>
              <w:tab w:val="right" w:leader="dot" w:pos="7811"/>
            </w:tabs>
            <w:spacing w:before="42" w:line="230" w:lineRule="auto"/>
            <w:ind w:left="1363"/>
            <w:rPr>
              <w:rFonts w:ascii="宋体" w:hAnsi="宋体" w:eastAsia="宋体" w:cs="宋体"/>
              <w:sz w:val="20"/>
              <w:szCs w:val="20"/>
            </w:rPr>
          </w:pPr>
          <w:r>
            <w:fldChar w:fldCharType="begin"/>
          </w:r>
          <w:r>
            <w:instrText xml:space="preserve"> HYPERLINK \l "bookmark21" </w:instrText>
          </w:r>
          <w:r>
            <w:fldChar w:fldCharType="separate"/>
          </w:r>
          <w:r>
            <w:rPr>
              <w:rFonts w:ascii="宋体" w:hAnsi="宋体" w:eastAsia="宋体" w:cs="宋体"/>
              <w:b/>
              <w:bCs/>
              <w:spacing w:val="-2"/>
              <w:sz w:val="20"/>
              <w:szCs w:val="20"/>
            </w:rPr>
            <w:t>2.2.1</w:t>
          </w:r>
          <w:r>
            <w:rPr>
              <w:rFonts w:ascii="宋体" w:hAnsi="宋体" w:eastAsia="宋体" w:cs="宋体"/>
              <w:spacing w:val="20"/>
              <w:sz w:val="20"/>
              <w:szCs w:val="20"/>
            </w:rPr>
            <w:t xml:space="preserve"> </w:t>
          </w:r>
          <w:r>
            <w:rPr>
              <w:rFonts w:ascii="宋体" w:hAnsi="宋体" w:eastAsia="宋体" w:cs="宋体"/>
              <w:spacing w:val="36"/>
              <w:sz w:val="20"/>
              <w:szCs w:val="20"/>
            </w:rPr>
            <w:t xml:space="preserve"> </w:t>
          </w:r>
          <w:r>
            <w:rPr>
              <w:rFonts w:ascii="宋体" w:hAnsi="宋体" w:eastAsia="宋体" w:cs="宋体"/>
              <w:b/>
              <w:bCs/>
              <w:spacing w:val="-2"/>
              <w:sz w:val="20"/>
              <w:szCs w:val="20"/>
            </w:rPr>
            <w:t>问题</w:t>
          </w:r>
          <w:r>
            <w:rPr>
              <w:rFonts w:ascii="宋体" w:hAnsi="宋体" w:eastAsia="宋体" w:cs="宋体"/>
              <w:spacing w:val="-83"/>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15</w:t>
          </w:r>
          <w:r>
            <w:rPr>
              <w:rFonts w:ascii="宋体" w:hAnsi="宋体" w:eastAsia="宋体" w:cs="宋体"/>
              <w:b/>
              <w:bCs/>
              <w:spacing w:val="-9"/>
              <w:sz w:val="20"/>
              <w:szCs w:val="20"/>
            </w:rPr>
            <w:fldChar w:fldCharType="end"/>
          </w:r>
        </w:p>
        <w:p w14:paraId="0D7C32F1">
          <w:pPr>
            <w:tabs>
              <w:tab w:val="right" w:leader="dot" w:pos="7811"/>
            </w:tabs>
            <w:spacing w:before="63" w:line="230" w:lineRule="auto"/>
            <w:ind w:left="1363"/>
            <w:rPr>
              <w:rFonts w:ascii="宋体" w:hAnsi="宋体" w:eastAsia="宋体" w:cs="宋体"/>
              <w:sz w:val="20"/>
              <w:szCs w:val="20"/>
            </w:rPr>
          </w:pPr>
          <w:r>
            <w:fldChar w:fldCharType="begin"/>
          </w:r>
          <w:r>
            <w:instrText xml:space="preserve"> HYPERLINK \l "bookmark22" </w:instrText>
          </w:r>
          <w:r>
            <w:fldChar w:fldCharType="separate"/>
          </w:r>
          <w:r>
            <w:rPr>
              <w:rFonts w:ascii="宋体" w:hAnsi="宋体" w:eastAsia="宋体" w:cs="宋体"/>
              <w:b/>
              <w:bCs/>
              <w:sz w:val="20"/>
              <w:szCs w:val="20"/>
            </w:rPr>
            <w:t>2.2.2</w:t>
          </w:r>
          <w:r>
            <w:rPr>
              <w:rFonts w:ascii="宋体" w:hAnsi="宋体" w:eastAsia="宋体" w:cs="宋体"/>
              <w:sz w:val="20"/>
              <w:szCs w:val="20"/>
            </w:rPr>
            <w:t xml:space="preserve"> </w:t>
          </w:r>
          <w:r>
            <w:rPr>
              <w:rFonts w:ascii="宋体" w:hAnsi="宋体" w:eastAsia="宋体" w:cs="宋体"/>
              <w:spacing w:val="41"/>
              <w:sz w:val="20"/>
              <w:szCs w:val="20"/>
            </w:rPr>
            <w:t xml:space="preserve"> </w:t>
          </w:r>
          <w:r>
            <w:rPr>
              <w:rFonts w:ascii="宋体" w:hAnsi="宋体" w:eastAsia="宋体" w:cs="宋体"/>
              <w:b/>
              <w:bCs/>
              <w:sz w:val="20"/>
              <w:szCs w:val="20"/>
            </w:rPr>
            <w:t>问题</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16</w:t>
          </w:r>
          <w:r>
            <w:rPr>
              <w:rFonts w:ascii="宋体" w:hAnsi="宋体" w:eastAsia="宋体" w:cs="宋体"/>
              <w:b/>
              <w:bCs/>
              <w:spacing w:val="-9"/>
              <w:sz w:val="20"/>
              <w:szCs w:val="20"/>
            </w:rPr>
            <w:fldChar w:fldCharType="end"/>
          </w:r>
        </w:p>
        <w:p w14:paraId="75C880BD">
          <w:pPr>
            <w:tabs>
              <w:tab w:val="right" w:leader="dot" w:pos="7811"/>
            </w:tabs>
            <w:spacing w:before="49" w:line="221" w:lineRule="auto"/>
            <w:ind w:left="986"/>
            <w:rPr>
              <w:rFonts w:ascii="宋体" w:hAnsi="宋体" w:eastAsia="宋体" w:cs="宋体"/>
              <w:sz w:val="24"/>
              <w:szCs w:val="24"/>
            </w:rPr>
          </w:pPr>
          <w:r>
            <w:fldChar w:fldCharType="begin"/>
          </w:r>
          <w:r>
            <w:instrText xml:space="preserve"> HYPERLINK \l "bookmark23" </w:instrText>
          </w:r>
          <w:r>
            <w:fldChar w:fldCharType="separate"/>
          </w:r>
          <w:r>
            <w:rPr>
              <w:rFonts w:ascii="宋体" w:hAnsi="宋体" w:eastAsia="宋体" w:cs="宋体"/>
              <w:b/>
              <w:bCs/>
              <w:spacing w:val="-9"/>
              <w:sz w:val="24"/>
              <w:szCs w:val="24"/>
            </w:rPr>
            <w:t>2.3</w:t>
          </w:r>
          <w:r>
            <w:rPr>
              <w:rFonts w:ascii="宋体" w:hAnsi="宋体" w:eastAsia="宋体" w:cs="宋体"/>
              <w:spacing w:val="32"/>
              <w:sz w:val="24"/>
              <w:szCs w:val="24"/>
            </w:rPr>
            <w:t xml:space="preserve"> </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16</w:t>
          </w:r>
          <w:r>
            <w:rPr>
              <w:rFonts w:ascii="宋体" w:hAnsi="宋体" w:eastAsia="宋体" w:cs="宋体"/>
              <w:b/>
              <w:bCs/>
              <w:spacing w:val="-17"/>
              <w:sz w:val="24"/>
              <w:szCs w:val="24"/>
            </w:rPr>
            <w:fldChar w:fldCharType="end"/>
          </w:r>
        </w:p>
        <w:p w14:paraId="12172AFD">
          <w:pPr>
            <w:tabs>
              <w:tab w:val="right" w:leader="dot" w:pos="7811"/>
            </w:tabs>
            <w:spacing w:before="24" w:line="219" w:lineRule="auto"/>
            <w:ind w:left="986"/>
            <w:rPr>
              <w:rFonts w:ascii="宋体" w:hAnsi="宋体" w:eastAsia="宋体" w:cs="宋体"/>
              <w:sz w:val="24"/>
              <w:szCs w:val="24"/>
            </w:rPr>
          </w:pPr>
          <w:r>
            <w:fldChar w:fldCharType="begin"/>
          </w:r>
          <w:r>
            <w:instrText xml:space="preserve"> HYPERLINK \l "bookmark24" </w:instrText>
          </w:r>
          <w:r>
            <w:fldChar w:fldCharType="separate"/>
          </w:r>
          <w:r>
            <w:rPr>
              <w:rFonts w:ascii="宋体" w:hAnsi="宋体" w:eastAsia="宋体" w:cs="宋体"/>
              <w:b/>
              <w:bCs/>
              <w:spacing w:val="-5"/>
              <w:sz w:val="24"/>
              <w:szCs w:val="24"/>
            </w:rPr>
            <w:t>2.4</w:t>
          </w:r>
          <w:r>
            <w:rPr>
              <w:rFonts w:ascii="宋体" w:hAnsi="宋体" w:eastAsia="宋体" w:cs="宋体"/>
              <w:spacing w:val="-5"/>
              <w:sz w:val="24"/>
              <w:szCs w:val="24"/>
            </w:rPr>
            <w:t xml:space="preserve"> </w:t>
          </w:r>
          <w:r>
            <w:rPr>
              <w:rFonts w:ascii="宋体" w:hAnsi="宋体" w:eastAsia="宋体" w:cs="宋体"/>
              <w:spacing w:val="19"/>
              <w:sz w:val="24"/>
              <w:szCs w:val="24"/>
            </w:rPr>
            <w:t xml:space="preserve"> </w:t>
          </w:r>
          <w:r>
            <w:rPr>
              <w:rFonts w:ascii="宋体" w:hAnsi="宋体" w:eastAsia="宋体" w:cs="宋体"/>
              <w:b/>
              <w:bCs/>
              <w:spacing w:val="-5"/>
              <w:sz w:val="24"/>
              <w:szCs w:val="24"/>
            </w:rPr>
            <w:t>加密算法</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17</w:t>
          </w:r>
          <w:r>
            <w:rPr>
              <w:rFonts w:ascii="宋体" w:hAnsi="宋体" w:eastAsia="宋体" w:cs="宋体"/>
              <w:b/>
              <w:bCs/>
              <w:spacing w:val="-17"/>
              <w:sz w:val="24"/>
              <w:szCs w:val="24"/>
            </w:rPr>
            <w:fldChar w:fldCharType="end"/>
          </w:r>
        </w:p>
        <w:p w14:paraId="78C96FFE">
          <w:pPr>
            <w:tabs>
              <w:tab w:val="right" w:leader="dot" w:pos="7811"/>
            </w:tabs>
            <w:spacing w:before="41" w:line="227" w:lineRule="auto"/>
            <w:ind w:left="1493"/>
            <w:rPr>
              <w:rFonts w:ascii="宋体" w:hAnsi="宋体" w:eastAsia="宋体" w:cs="宋体"/>
              <w:sz w:val="20"/>
              <w:szCs w:val="20"/>
            </w:rPr>
          </w:pPr>
          <w:r>
            <w:fldChar w:fldCharType="begin"/>
          </w:r>
          <w:r>
            <w:instrText xml:space="preserve"> HYPERLINK \l "bookmark25" </w:instrText>
          </w:r>
          <w:r>
            <w:fldChar w:fldCharType="separate"/>
          </w:r>
          <w:r>
            <w:rPr>
              <w:rFonts w:ascii="宋体" w:hAnsi="宋体" w:eastAsia="宋体" w:cs="宋体"/>
              <w:b/>
              <w:bCs/>
              <w:spacing w:val="3"/>
              <w:sz w:val="20"/>
              <w:szCs w:val="20"/>
            </w:rPr>
            <w:t>2.4.1</w:t>
          </w:r>
          <w:r>
            <w:rPr>
              <w:rFonts w:ascii="宋体" w:hAnsi="宋体" w:eastAsia="宋体" w:cs="宋体"/>
              <w:spacing w:val="3"/>
              <w:sz w:val="20"/>
              <w:szCs w:val="20"/>
            </w:rPr>
            <w:t xml:space="preserve"> </w:t>
          </w:r>
          <w:r>
            <w:rPr>
              <w:rFonts w:ascii="宋体" w:hAnsi="宋体" w:eastAsia="宋体" w:cs="宋体"/>
              <w:b/>
              <w:bCs/>
              <w:spacing w:val="3"/>
              <w:sz w:val="20"/>
              <w:szCs w:val="20"/>
            </w:rPr>
            <w:t>参数分布</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17</w:t>
          </w:r>
          <w:r>
            <w:rPr>
              <w:rFonts w:ascii="宋体" w:hAnsi="宋体" w:eastAsia="宋体" w:cs="宋体"/>
              <w:b/>
              <w:bCs/>
              <w:spacing w:val="-9"/>
              <w:sz w:val="20"/>
              <w:szCs w:val="20"/>
            </w:rPr>
            <w:fldChar w:fldCharType="end"/>
          </w:r>
        </w:p>
        <w:p w14:paraId="4A9AAED5">
          <w:pPr>
            <w:tabs>
              <w:tab w:val="right" w:leader="dot" w:pos="7811"/>
            </w:tabs>
            <w:spacing w:before="67" w:line="228" w:lineRule="auto"/>
            <w:ind w:left="1493"/>
            <w:rPr>
              <w:rFonts w:ascii="宋体" w:hAnsi="宋体" w:eastAsia="宋体" w:cs="宋体"/>
              <w:sz w:val="20"/>
              <w:szCs w:val="20"/>
            </w:rPr>
          </w:pPr>
          <w:r>
            <w:fldChar w:fldCharType="begin"/>
          </w:r>
          <w:r>
            <w:instrText xml:space="preserve"> HYPERLINK \l "bookmark26" </w:instrText>
          </w:r>
          <w:r>
            <w:fldChar w:fldCharType="separate"/>
          </w:r>
          <w:r>
            <w:rPr>
              <w:rFonts w:ascii="宋体" w:hAnsi="宋体" w:eastAsia="宋体" w:cs="宋体"/>
              <w:b/>
              <w:bCs/>
              <w:spacing w:val="3"/>
              <w:sz w:val="20"/>
              <w:szCs w:val="20"/>
            </w:rPr>
            <w:t>2.4.2</w:t>
          </w:r>
          <w:r>
            <w:rPr>
              <w:rFonts w:ascii="宋体" w:hAnsi="宋体" w:eastAsia="宋体" w:cs="宋体"/>
              <w:spacing w:val="3"/>
              <w:sz w:val="20"/>
              <w:szCs w:val="20"/>
            </w:rPr>
            <w:t xml:space="preserve"> </w:t>
          </w:r>
          <w:r>
            <w:rPr>
              <w:rFonts w:ascii="宋体" w:hAnsi="宋体" w:eastAsia="宋体" w:cs="宋体"/>
              <w:b/>
              <w:bCs/>
              <w:spacing w:val="3"/>
              <w:sz w:val="20"/>
              <w:szCs w:val="20"/>
            </w:rPr>
            <w:t>主要算法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18</w:t>
          </w:r>
          <w:r>
            <w:rPr>
              <w:rFonts w:ascii="宋体" w:hAnsi="宋体" w:eastAsia="宋体" w:cs="宋体"/>
              <w:b/>
              <w:bCs/>
              <w:spacing w:val="-9"/>
              <w:sz w:val="20"/>
              <w:szCs w:val="20"/>
            </w:rPr>
            <w:fldChar w:fldCharType="end"/>
          </w:r>
        </w:p>
        <w:p w14:paraId="480A6EB4">
          <w:pPr>
            <w:tabs>
              <w:tab w:val="right" w:leader="dot" w:pos="7811"/>
            </w:tabs>
            <w:spacing w:before="65" w:line="228" w:lineRule="auto"/>
            <w:ind w:left="1493"/>
            <w:rPr>
              <w:rFonts w:ascii="宋体" w:hAnsi="宋体" w:eastAsia="宋体" w:cs="宋体"/>
              <w:sz w:val="20"/>
              <w:szCs w:val="20"/>
            </w:rPr>
          </w:pPr>
          <w:r>
            <w:fldChar w:fldCharType="begin"/>
          </w:r>
          <w:r>
            <w:instrText xml:space="preserve"> HYPERLINK \l "bookmark27" </w:instrText>
          </w:r>
          <w:r>
            <w:fldChar w:fldCharType="separate"/>
          </w:r>
          <w:r>
            <w:rPr>
              <w:rFonts w:ascii="宋体" w:hAnsi="宋体" w:eastAsia="宋体" w:cs="宋体"/>
              <w:b/>
              <w:bCs/>
              <w:spacing w:val="3"/>
              <w:sz w:val="20"/>
              <w:szCs w:val="20"/>
            </w:rPr>
            <w:t>2.4.3</w:t>
          </w:r>
          <w:r>
            <w:rPr>
              <w:rFonts w:ascii="宋体" w:hAnsi="宋体" w:eastAsia="宋体" w:cs="宋体"/>
              <w:spacing w:val="3"/>
              <w:sz w:val="20"/>
              <w:szCs w:val="20"/>
            </w:rPr>
            <w:t xml:space="preserve"> </w:t>
          </w:r>
          <w:r>
            <w:rPr>
              <w:rFonts w:ascii="宋体" w:hAnsi="宋体" w:eastAsia="宋体" w:cs="宋体"/>
              <w:b/>
              <w:bCs/>
              <w:spacing w:val="3"/>
              <w:sz w:val="20"/>
              <w:szCs w:val="20"/>
            </w:rPr>
            <w:t>方案噪声</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20</w:t>
          </w:r>
          <w:r>
            <w:rPr>
              <w:rFonts w:ascii="宋体" w:hAnsi="宋体" w:eastAsia="宋体" w:cs="宋体"/>
              <w:b/>
              <w:bCs/>
              <w:spacing w:val="-2"/>
              <w:sz w:val="20"/>
              <w:szCs w:val="20"/>
            </w:rPr>
            <w:fldChar w:fldCharType="end"/>
          </w:r>
        </w:p>
        <w:p w14:paraId="77DD1022">
          <w:pPr>
            <w:tabs>
              <w:tab w:val="right" w:leader="dot" w:pos="7811"/>
            </w:tabs>
            <w:spacing w:before="51" w:line="220" w:lineRule="auto"/>
            <w:ind w:left="986"/>
            <w:rPr>
              <w:rFonts w:ascii="宋体" w:hAnsi="宋体" w:eastAsia="宋体" w:cs="宋体"/>
              <w:sz w:val="24"/>
              <w:szCs w:val="24"/>
            </w:rPr>
          </w:pPr>
          <w:r>
            <w:fldChar w:fldCharType="begin"/>
          </w:r>
          <w:r>
            <w:instrText xml:space="preserve"> HYPERLINK \l "bookmark28" </w:instrText>
          </w:r>
          <w:r>
            <w:fldChar w:fldCharType="separate"/>
          </w:r>
          <w:r>
            <w:rPr>
              <w:rFonts w:ascii="宋体" w:hAnsi="宋体" w:eastAsia="宋体" w:cs="宋体"/>
              <w:b/>
              <w:bCs/>
              <w:spacing w:val="-4"/>
              <w:sz w:val="24"/>
              <w:szCs w:val="24"/>
            </w:rPr>
            <w:t>2.5</w:t>
          </w:r>
          <w:r>
            <w:rPr>
              <w:rFonts w:ascii="宋体" w:hAnsi="宋体" w:eastAsia="宋体" w:cs="宋体"/>
              <w:spacing w:val="-4"/>
              <w:sz w:val="24"/>
              <w:szCs w:val="24"/>
            </w:rPr>
            <w:t xml:space="preserve"> </w:t>
          </w:r>
          <w:r>
            <w:rPr>
              <w:rFonts w:ascii="宋体" w:hAnsi="宋体" w:eastAsia="宋体" w:cs="宋体"/>
              <w:spacing w:val="10"/>
              <w:sz w:val="24"/>
              <w:szCs w:val="24"/>
            </w:rPr>
            <w:t xml:space="preserve"> </w:t>
          </w:r>
          <w:r>
            <w:rPr>
              <w:rFonts w:ascii="宋体" w:hAnsi="宋体" w:eastAsia="宋体" w:cs="宋体"/>
              <w:b/>
              <w:bCs/>
              <w:spacing w:val="-4"/>
              <w:sz w:val="24"/>
              <w:szCs w:val="24"/>
            </w:rPr>
            <w:t>方案</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22</w:t>
          </w:r>
          <w:r>
            <w:rPr>
              <w:rFonts w:ascii="宋体" w:hAnsi="宋体" w:eastAsia="宋体" w:cs="宋体"/>
              <w:b/>
              <w:bCs/>
              <w:spacing w:val="-9"/>
              <w:sz w:val="24"/>
              <w:szCs w:val="24"/>
            </w:rPr>
            <w:fldChar w:fldCharType="end"/>
          </w:r>
        </w:p>
        <w:p w14:paraId="3939EBA7">
          <w:pPr>
            <w:tabs>
              <w:tab w:val="right" w:leader="dot" w:pos="7811"/>
            </w:tabs>
            <w:spacing w:before="40" w:line="229" w:lineRule="auto"/>
            <w:ind w:left="1493"/>
            <w:rPr>
              <w:rFonts w:ascii="宋体" w:hAnsi="宋体" w:eastAsia="宋体" w:cs="宋体"/>
              <w:sz w:val="20"/>
              <w:szCs w:val="20"/>
            </w:rPr>
          </w:pPr>
          <w:r>
            <w:fldChar w:fldCharType="begin"/>
          </w:r>
          <w:r>
            <w:instrText xml:space="preserve"> HYPERLINK \l "bookmark29" </w:instrText>
          </w:r>
          <w:r>
            <w:fldChar w:fldCharType="separate"/>
          </w:r>
          <w:r>
            <w:rPr>
              <w:rFonts w:ascii="宋体" w:hAnsi="宋体" w:eastAsia="宋体" w:cs="宋体"/>
              <w:b/>
              <w:bCs/>
              <w:spacing w:val="3"/>
              <w:sz w:val="20"/>
              <w:szCs w:val="20"/>
            </w:rPr>
            <w:t>2.5.1</w:t>
          </w:r>
          <w:r>
            <w:rPr>
              <w:rFonts w:ascii="宋体" w:hAnsi="宋体" w:eastAsia="宋体" w:cs="宋体"/>
              <w:spacing w:val="3"/>
              <w:sz w:val="20"/>
              <w:szCs w:val="20"/>
            </w:rPr>
            <w:t xml:space="preserve"> </w:t>
          </w:r>
          <w:r>
            <w:rPr>
              <w:rFonts w:ascii="宋体" w:hAnsi="宋体" w:eastAsia="宋体" w:cs="宋体"/>
              <w:b/>
              <w:bCs/>
              <w:sz w:val="20"/>
              <w:szCs w:val="20"/>
            </w:rPr>
            <w:t>RNS</w:t>
          </w:r>
          <w:r>
            <w:rPr>
              <w:rFonts w:ascii="宋体" w:hAnsi="宋体" w:eastAsia="宋体" w:cs="宋体"/>
              <w:spacing w:val="12"/>
              <w:sz w:val="20"/>
              <w:szCs w:val="20"/>
            </w:rPr>
            <w:t xml:space="preserve"> </w:t>
          </w:r>
          <w:r>
            <w:rPr>
              <w:rFonts w:ascii="宋体" w:hAnsi="宋体" w:eastAsia="宋体" w:cs="宋体"/>
              <w:b/>
              <w:bCs/>
              <w:spacing w:val="3"/>
              <w:sz w:val="20"/>
              <w:szCs w:val="20"/>
            </w:rPr>
            <w:t>表示</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22</w:t>
          </w:r>
          <w:r>
            <w:rPr>
              <w:rFonts w:ascii="宋体" w:hAnsi="宋体" w:eastAsia="宋体" w:cs="宋体"/>
              <w:b/>
              <w:bCs/>
              <w:spacing w:val="-2"/>
              <w:sz w:val="20"/>
              <w:szCs w:val="20"/>
            </w:rPr>
            <w:fldChar w:fldCharType="end"/>
          </w:r>
        </w:p>
        <w:p w14:paraId="0BC00F7E">
          <w:pPr>
            <w:tabs>
              <w:tab w:val="right" w:leader="dot" w:pos="7811"/>
            </w:tabs>
            <w:spacing w:before="63" w:line="228" w:lineRule="auto"/>
            <w:ind w:left="1493"/>
            <w:rPr>
              <w:rFonts w:ascii="宋体" w:hAnsi="宋体" w:eastAsia="宋体" w:cs="宋体"/>
              <w:sz w:val="20"/>
              <w:szCs w:val="20"/>
            </w:rPr>
          </w:pPr>
          <w:r>
            <w:fldChar w:fldCharType="begin"/>
          </w:r>
          <w:r>
            <w:instrText xml:space="preserve"> HYPERLINK \l "bookmark30" </w:instrText>
          </w:r>
          <w:r>
            <w:fldChar w:fldCharType="separate"/>
          </w:r>
          <w:r>
            <w:rPr>
              <w:rFonts w:ascii="宋体" w:hAnsi="宋体" w:eastAsia="宋体" w:cs="宋体"/>
              <w:b/>
              <w:bCs/>
              <w:spacing w:val="2"/>
              <w:sz w:val="20"/>
              <w:szCs w:val="20"/>
            </w:rPr>
            <w:t>2.5.2</w:t>
          </w:r>
          <w:r>
            <w:rPr>
              <w:rFonts w:ascii="宋体" w:hAnsi="宋体" w:eastAsia="宋体" w:cs="宋体"/>
              <w:spacing w:val="20"/>
              <w:sz w:val="20"/>
              <w:szCs w:val="20"/>
            </w:rPr>
            <w:t xml:space="preserve"> </w:t>
          </w:r>
          <w:r>
            <w:rPr>
              <w:rFonts w:ascii="宋体" w:hAnsi="宋体" w:eastAsia="宋体" w:cs="宋体"/>
              <w:b/>
              <w:bCs/>
              <w:spacing w:val="2"/>
              <w:sz w:val="20"/>
              <w:szCs w:val="20"/>
            </w:rPr>
            <w:t>关键技术</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22</w:t>
          </w:r>
          <w:r>
            <w:rPr>
              <w:rFonts w:ascii="宋体" w:hAnsi="宋体" w:eastAsia="宋体" w:cs="宋体"/>
              <w:b/>
              <w:bCs/>
              <w:spacing w:val="-2"/>
              <w:sz w:val="20"/>
              <w:szCs w:val="20"/>
            </w:rPr>
            <w:fldChar w:fldCharType="end"/>
          </w:r>
        </w:p>
        <w:p w14:paraId="0FE650F7">
          <w:pPr>
            <w:tabs>
              <w:tab w:val="right" w:leader="dot" w:pos="7811"/>
            </w:tabs>
            <w:spacing w:before="65" w:line="228" w:lineRule="auto"/>
            <w:ind w:left="1493"/>
            <w:rPr>
              <w:rFonts w:ascii="宋体" w:hAnsi="宋体" w:eastAsia="宋体" w:cs="宋体"/>
              <w:sz w:val="20"/>
              <w:szCs w:val="20"/>
            </w:rPr>
          </w:pPr>
          <w:r>
            <w:fldChar w:fldCharType="begin"/>
          </w:r>
          <w:r>
            <w:instrText xml:space="preserve"> HYPERLINK \l "bookmark31" </w:instrText>
          </w:r>
          <w:r>
            <w:fldChar w:fldCharType="separate"/>
          </w:r>
          <w:r>
            <w:rPr>
              <w:rFonts w:ascii="宋体" w:hAnsi="宋体" w:eastAsia="宋体" w:cs="宋体"/>
              <w:b/>
              <w:bCs/>
              <w:spacing w:val="3"/>
              <w:sz w:val="20"/>
              <w:szCs w:val="20"/>
            </w:rPr>
            <w:t>2.5.3</w:t>
          </w:r>
          <w:r>
            <w:rPr>
              <w:rFonts w:ascii="宋体" w:hAnsi="宋体" w:eastAsia="宋体" w:cs="宋体"/>
              <w:spacing w:val="3"/>
              <w:sz w:val="20"/>
              <w:szCs w:val="20"/>
            </w:rPr>
            <w:t xml:space="preserve"> </w:t>
          </w:r>
          <w:r>
            <w:rPr>
              <w:rFonts w:ascii="宋体" w:hAnsi="宋体" w:eastAsia="宋体" w:cs="宋体"/>
              <w:b/>
              <w:bCs/>
              <w:spacing w:val="3"/>
              <w:sz w:val="20"/>
              <w:szCs w:val="20"/>
            </w:rPr>
            <w:t>主要算法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24</w:t>
          </w:r>
          <w:r>
            <w:rPr>
              <w:rFonts w:ascii="宋体" w:hAnsi="宋体" w:eastAsia="宋体" w:cs="宋体"/>
              <w:b/>
              <w:bCs/>
              <w:spacing w:val="-2"/>
              <w:sz w:val="20"/>
              <w:szCs w:val="20"/>
            </w:rPr>
            <w:fldChar w:fldCharType="end"/>
          </w:r>
        </w:p>
        <w:p w14:paraId="3127A09F">
          <w:pPr>
            <w:tabs>
              <w:tab w:val="right" w:leader="dot" w:pos="7811"/>
            </w:tabs>
            <w:spacing w:before="66" w:line="228" w:lineRule="auto"/>
            <w:ind w:left="1493"/>
            <w:rPr>
              <w:rFonts w:ascii="宋体" w:hAnsi="宋体" w:eastAsia="宋体" w:cs="宋体"/>
              <w:sz w:val="20"/>
              <w:szCs w:val="20"/>
            </w:rPr>
          </w:pPr>
          <w:r>
            <w:fldChar w:fldCharType="begin"/>
          </w:r>
          <w:r>
            <w:instrText xml:space="preserve"> HYPERLINK \l "bookmark32" </w:instrText>
          </w:r>
          <w:r>
            <w:fldChar w:fldCharType="separate"/>
          </w:r>
          <w:r>
            <w:rPr>
              <w:rFonts w:ascii="宋体" w:hAnsi="宋体" w:eastAsia="宋体" w:cs="宋体"/>
              <w:b/>
              <w:bCs/>
              <w:spacing w:val="3"/>
              <w:sz w:val="20"/>
              <w:szCs w:val="20"/>
            </w:rPr>
            <w:t>2.5.4</w:t>
          </w:r>
          <w:r>
            <w:rPr>
              <w:rFonts w:ascii="宋体" w:hAnsi="宋体" w:eastAsia="宋体" w:cs="宋体"/>
              <w:spacing w:val="3"/>
              <w:sz w:val="20"/>
              <w:szCs w:val="20"/>
            </w:rPr>
            <w:t xml:space="preserve"> </w:t>
          </w:r>
          <w:r>
            <w:rPr>
              <w:rFonts w:ascii="宋体" w:hAnsi="宋体" w:eastAsia="宋体" w:cs="宋体"/>
              <w:b/>
              <w:bCs/>
              <w:spacing w:val="3"/>
              <w:sz w:val="20"/>
              <w:szCs w:val="20"/>
            </w:rPr>
            <w:t>方案噪声</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26</w:t>
          </w:r>
          <w:r>
            <w:rPr>
              <w:rFonts w:ascii="宋体" w:hAnsi="宋体" w:eastAsia="宋体" w:cs="宋体"/>
              <w:b/>
              <w:bCs/>
              <w:spacing w:val="-2"/>
              <w:sz w:val="20"/>
              <w:szCs w:val="20"/>
            </w:rPr>
            <w:fldChar w:fldCharType="end"/>
          </w:r>
        </w:p>
        <w:p w14:paraId="21E39BDE">
          <w:pPr>
            <w:tabs>
              <w:tab w:val="right" w:leader="dot" w:pos="7811"/>
            </w:tabs>
            <w:spacing w:before="50" w:line="219" w:lineRule="auto"/>
            <w:ind w:left="986"/>
            <w:rPr>
              <w:rFonts w:ascii="宋体" w:hAnsi="宋体" w:eastAsia="宋体" w:cs="宋体"/>
              <w:sz w:val="24"/>
              <w:szCs w:val="24"/>
            </w:rPr>
          </w:pPr>
          <w:r>
            <w:fldChar w:fldCharType="begin"/>
          </w:r>
          <w:r>
            <w:instrText xml:space="preserve"> HYPERLINK \l "bookmark33" </w:instrText>
          </w:r>
          <w:r>
            <w:fldChar w:fldCharType="separate"/>
          </w:r>
          <w:r>
            <w:rPr>
              <w:rFonts w:ascii="宋体" w:hAnsi="宋体" w:eastAsia="宋体" w:cs="宋体"/>
              <w:b/>
              <w:bCs/>
              <w:spacing w:val="-4"/>
              <w:sz w:val="24"/>
              <w:szCs w:val="24"/>
            </w:rPr>
            <w:t>2.6</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8"/>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26</w:t>
          </w:r>
          <w:r>
            <w:rPr>
              <w:rFonts w:ascii="宋体" w:hAnsi="宋体" w:eastAsia="宋体" w:cs="宋体"/>
              <w:b/>
              <w:bCs/>
              <w:spacing w:val="-9"/>
              <w:sz w:val="24"/>
              <w:szCs w:val="24"/>
            </w:rPr>
            <w:fldChar w:fldCharType="end"/>
          </w:r>
        </w:p>
        <w:p w14:paraId="5EA866E3">
          <w:pPr>
            <w:tabs>
              <w:tab w:val="right" w:leader="dot" w:pos="7809"/>
            </w:tabs>
            <w:spacing w:before="163" w:line="219" w:lineRule="auto"/>
            <w:ind w:left="25"/>
            <w:rPr>
              <w:rFonts w:ascii="宋体" w:hAnsi="宋体" w:eastAsia="宋体" w:cs="宋体"/>
              <w:sz w:val="28"/>
              <w:szCs w:val="28"/>
            </w:rPr>
          </w:pPr>
          <w:r>
            <w:fldChar w:fldCharType="begin"/>
          </w:r>
          <w:r>
            <w:instrText xml:space="preserve"> HYPERLINK \l "bookmark34" </w:instrText>
          </w:r>
          <w:r>
            <w:fldChar w:fldCharType="separate"/>
          </w:r>
          <w:r>
            <w:rPr>
              <w:rFonts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3</w:t>
          </w:r>
          <w:r>
            <w:rPr>
              <w:rFonts w:ascii="宋体" w:hAnsi="宋体" w:eastAsia="宋体" w:cs="宋体"/>
              <w:spacing w:val="-49"/>
              <w:sz w:val="28"/>
              <w:szCs w:val="28"/>
            </w:rPr>
            <w:t xml:space="preserve"> </w:t>
          </w:r>
          <w:r>
            <w:rPr>
              <w:rFonts w:ascii="宋体" w:hAnsi="宋体" w:eastAsia="宋体" w:cs="宋体"/>
              <w:b/>
              <w:bCs/>
              <w:spacing w:val="-6"/>
              <w:sz w:val="28"/>
              <w:szCs w:val="28"/>
            </w:rPr>
            <w:t>章：方案构造</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3"/>
              <w:sz w:val="28"/>
              <w:szCs w:val="28"/>
            </w:rPr>
            <w:t xml:space="preserve"> </w:t>
          </w:r>
          <w:r>
            <w:rPr>
              <w:rFonts w:ascii="宋体" w:hAnsi="宋体" w:eastAsia="宋体" w:cs="宋体"/>
              <w:b/>
              <w:bCs/>
              <w:spacing w:val="-10"/>
              <w:sz w:val="28"/>
              <w:szCs w:val="28"/>
            </w:rPr>
            <w:t>27</w:t>
          </w:r>
          <w:r>
            <w:rPr>
              <w:rFonts w:ascii="宋体" w:hAnsi="宋体" w:eastAsia="宋体" w:cs="宋体"/>
              <w:b/>
              <w:bCs/>
              <w:spacing w:val="-10"/>
              <w:sz w:val="28"/>
              <w:szCs w:val="28"/>
            </w:rPr>
            <w:fldChar w:fldCharType="end"/>
          </w:r>
        </w:p>
        <w:p w14:paraId="48592699">
          <w:pPr>
            <w:tabs>
              <w:tab w:val="right" w:leader="dot" w:pos="7811"/>
            </w:tabs>
            <w:spacing w:before="157" w:line="219" w:lineRule="auto"/>
            <w:ind w:left="988"/>
            <w:rPr>
              <w:rFonts w:ascii="宋体" w:hAnsi="宋体" w:eastAsia="宋体" w:cs="宋体"/>
              <w:sz w:val="24"/>
              <w:szCs w:val="24"/>
            </w:rPr>
          </w:pPr>
          <w:r>
            <w:fldChar w:fldCharType="begin"/>
          </w:r>
          <w:r>
            <w:instrText xml:space="preserve"> HYPERLINK \l "bookmark35" </w:instrText>
          </w:r>
          <w:r>
            <w:fldChar w:fldCharType="separate"/>
          </w:r>
          <w:r>
            <w:rPr>
              <w:rFonts w:ascii="宋体" w:hAnsi="宋体" w:eastAsia="宋体" w:cs="宋体"/>
              <w:b/>
              <w:bCs/>
              <w:spacing w:val="-4"/>
              <w:sz w:val="24"/>
              <w:szCs w:val="24"/>
            </w:rPr>
            <w:t>3.1</w:t>
          </w:r>
          <w:r>
            <w:rPr>
              <w:rFonts w:ascii="宋体" w:hAnsi="宋体" w:eastAsia="宋体" w:cs="宋体"/>
              <w:spacing w:val="-4"/>
              <w:sz w:val="24"/>
              <w:szCs w:val="24"/>
            </w:rPr>
            <w:t xml:space="preserve"> </w:t>
          </w:r>
          <w:r>
            <w:rPr>
              <w:rFonts w:ascii="宋体" w:hAnsi="宋体" w:eastAsia="宋体" w:cs="宋体"/>
              <w:b/>
              <w:bCs/>
              <w:spacing w:val="-4"/>
              <w:sz w:val="24"/>
              <w:szCs w:val="24"/>
            </w:rPr>
            <w:t>设计核心思路</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27</w:t>
          </w:r>
          <w:r>
            <w:rPr>
              <w:rFonts w:ascii="宋体" w:hAnsi="宋体" w:eastAsia="宋体" w:cs="宋体"/>
              <w:b/>
              <w:bCs/>
              <w:spacing w:val="-9"/>
              <w:sz w:val="24"/>
              <w:szCs w:val="24"/>
            </w:rPr>
            <w:fldChar w:fldCharType="end"/>
          </w:r>
        </w:p>
        <w:p w14:paraId="4F66F525">
          <w:pPr>
            <w:tabs>
              <w:tab w:val="right" w:leader="dot" w:pos="7811"/>
            </w:tabs>
            <w:spacing w:before="40" w:line="228" w:lineRule="auto"/>
            <w:ind w:left="1365"/>
            <w:rPr>
              <w:rFonts w:ascii="宋体" w:hAnsi="宋体" w:eastAsia="宋体" w:cs="宋体"/>
              <w:sz w:val="20"/>
              <w:szCs w:val="20"/>
            </w:rPr>
          </w:pPr>
          <w:r>
            <w:fldChar w:fldCharType="begin"/>
          </w:r>
          <w:r>
            <w:instrText xml:space="preserve"> HYPERLINK \l "bookmark36" </w:instrText>
          </w:r>
          <w:r>
            <w:fldChar w:fldCharType="separate"/>
          </w:r>
          <w:r>
            <w:rPr>
              <w:rFonts w:ascii="宋体" w:hAnsi="宋体" w:eastAsia="宋体" w:cs="宋体"/>
              <w:b/>
              <w:bCs/>
              <w:spacing w:val="4"/>
              <w:sz w:val="20"/>
              <w:szCs w:val="20"/>
            </w:rPr>
            <w:t>3.1.1</w:t>
          </w:r>
          <w:r>
            <w:rPr>
              <w:rFonts w:ascii="宋体" w:hAnsi="宋体" w:eastAsia="宋体" w:cs="宋体"/>
              <w:spacing w:val="4"/>
              <w:sz w:val="20"/>
              <w:szCs w:val="20"/>
            </w:rPr>
            <w:t xml:space="preserve"> </w:t>
          </w:r>
          <w:r>
            <w:rPr>
              <w:rFonts w:ascii="宋体" w:hAnsi="宋体" w:eastAsia="宋体" w:cs="宋体"/>
              <w:b/>
              <w:bCs/>
              <w:spacing w:val="4"/>
              <w:sz w:val="20"/>
              <w:szCs w:val="20"/>
            </w:rPr>
            <w:t>模约减步骤设计</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26F9FB28">
          <w:pPr>
            <w:tabs>
              <w:tab w:val="right" w:leader="dot" w:pos="7811"/>
            </w:tabs>
            <w:spacing w:before="66" w:line="228" w:lineRule="auto"/>
            <w:ind w:left="1365"/>
            <w:rPr>
              <w:rFonts w:ascii="宋体" w:hAnsi="宋体" w:eastAsia="宋体" w:cs="宋体"/>
              <w:sz w:val="20"/>
              <w:szCs w:val="20"/>
            </w:rPr>
          </w:pPr>
          <w:r>
            <w:fldChar w:fldCharType="begin"/>
          </w:r>
          <w:r>
            <w:instrText xml:space="preserve"> HYPERLINK \l "bookmark37" </w:instrText>
          </w:r>
          <w:r>
            <w:fldChar w:fldCharType="separate"/>
          </w:r>
          <w:r>
            <w:rPr>
              <w:rFonts w:ascii="宋体" w:hAnsi="宋体" w:eastAsia="宋体" w:cs="宋体"/>
              <w:b/>
              <w:bCs/>
              <w:spacing w:val="4"/>
              <w:sz w:val="20"/>
              <w:szCs w:val="20"/>
            </w:rPr>
            <w:t>3.1.2</w:t>
          </w:r>
          <w:r>
            <w:rPr>
              <w:rFonts w:ascii="宋体" w:hAnsi="宋体" w:eastAsia="宋体" w:cs="宋体"/>
              <w:spacing w:val="4"/>
              <w:sz w:val="20"/>
              <w:szCs w:val="20"/>
            </w:rPr>
            <w:t xml:space="preserve"> </w:t>
          </w:r>
          <w:r>
            <w:rPr>
              <w:rFonts w:ascii="宋体" w:hAnsi="宋体" w:eastAsia="宋体" w:cs="宋体"/>
              <w:b/>
              <w:bCs/>
              <w:spacing w:val="4"/>
              <w:sz w:val="20"/>
              <w:szCs w:val="20"/>
            </w:rPr>
            <w:t>配套算法改进</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024B389C">
          <w:pPr>
            <w:tabs>
              <w:tab w:val="right" w:leader="dot" w:pos="7811"/>
            </w:tabs>
            <w:spacing w:before="65" w:line="228" w:lineRule="auto"/>
            <w:ind w:left="1365"/>
            <w:rPr>
              <w:rFonts w:ascii="宋体" w:hAnsi="宋体" w:eastAsia="宋体" w:cs="宋体"/>
              <w:sz w:val="20"/>
              <w:szCs w:val="20"/>
            </w:rPr>
          </w:pPr>
          <w:r>
            <w:fldChar w:fldCharType="begin"/>
          </w:r>
          <w:r>
            <w:instrText xml:space="preserve"> HYPERLINK \l "bookmark38" </w:instrText>
          </w:r>
          <w:r>
            <w:fldChar w:fldCharType="separate"/>
          </w:r>
          <w:r>
            <w:rPr>
              <w:rFonts w:ascii="宋体" w:hAnsi="宋体" w:eastAsia="宋体" w:cs="宋体"/>
              <w:b/>
              <w:bCs/>
              <w:spacing w:val="5"/>
              <w:sz w:val="20"/>
              <w:szCs w:val="20"/>
            </w:rPr>
            <w:t>3.1.3</w:t>
          </w:r>
          <w:r>
            <w:rPr>
              <w:rFonts w:ascii="宋体" w:hAnsi="宋体" w:eastAsia="宋体" w:cs="宋体"/>
              <w:spacing w:val="5"/>
              <w:sz w:val="20"/>
              <w:szCs w:val="20"/>
            </w:rPr>
            <w:t xml:space="preserve"> </w:t>
          </w:r>
          <w:r>
            <w:rPr>
              <w:rFonts w:ascii="宋体" w:hAnsi="宋体" w:eastAsia="宋体" w:cs="宋体"/>
              <w:b/>
              <w:bCs/>
              <w:spacing w:val="5"/>
              <w:sz w:val="20"/>
              <w:szCs w:val="20"/>
            </w:rPr>
            <w:t>改进后的模约减算法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616BD24C">
          <w:pPr>
            <w:tabs>
              <w:tab w:val="right" w:leader="dot" w:pos="7811"/>
            </w:tabs>
            <w:spacing w:before="65" w:line="228" w:lineRule="auto"/>
            <w:ind w:left="1365"/>
            <w:rPr>
              <w:rFonts w:ascii="宋体" w:hAnsi="宋体" w:eastAsia="宋体" w:cs="宋体"/>
              <w:sz w:val="20"/>
              <w:szCs w:val="20"/>
            </w:rPr>
          </w:pPr>
          <w:r>
            <w:fldChar w:fldCharType="begin"/>
          </w:r>
          <w:r>
            <w:instrText xml:space="preserve"> HYPERLINK \l "bookmark39" </w:instrText>
          </w:r>
          <w:r>
            <w:fldChar w:fldCharType="separate"/>
          </w:r>
          <w:r>
            <w:rPr>
              <w:rFonts w:ascii="宋体" w:hAnsi="宋体" w:eastAsia="宋体" w:cs="宋体"/>
              <w:b/>
              <w:bCs/>
              <w:spacing w:val="4"/>
              <w:sz w:val="20"/>
              <w:szCs w:val="20"/>
            </w:rPr>
            <w:t>3.1.4</w:t>
          </w:r>
          <w:r>
            <w:rPr>
              <w:rFonts w:ascii="宋体" w:hAnsi="宋体" w:eastAsia="宋体" w:cs="宋体"/>
              <w:spacing w:val="4"/>
              <w:sz w:val="20"/>
              <w:szCs w:val="20"/>
            </w:rPr>
            <w:t xml:space="preserve"> </w:t>
          </w:r>
          <w:r>
            <w:rPr>
              <w:rFonts w:ascii="宋体" w:hAnsi="宋体" w:eastAsia="宋体" w:cs="宋体"/>
              <w:b/>
              <w:bCs/>
              <w:spacing w:val="4"/>
              <w:sz w:val="20"/>
              <w:szCs w:val="20"/>
            </w:rPr>
            <w:t>配套同态运算调整</w:t>
          </w:r>
          <w:r>
            <w:rPr>
              <w:rFonts w:ascii="宋体" w:hAnsi="宋体" w:eastAsia="宋体" w:cs="宋体"/>
              <w:spacing w:val="35"/>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30AA4895">
          <w:pPr>
            <w:tabs>
              <w:tab w:val="right" w:leader="dot" w:pos="7811"/>
            </w:tabs>
            <w:spacing w:before="51" w:line="219" w:lineRule="auto"/>
            <w:ind w:left="988"/>
            <w:rPr>
              <w:rFonts w:ascii="宋体" w:hAnsi="宋体" w:eastAsia="宋体" w:cs="宋体"/>
              <w:sz w:val="24"/>
              <w:szCs w:val="24"/>
            </w:rPr>
          </w:pPr>
          <w:r>
            <w:fldChar w:fldCharType="begin"/>
          </w:r>
          <w:r>
            <w:instrText xml:space="preserve"> HYPERLINK \l "bookmark40" </w:instrText>
          </w:r>
          <w:r>
            <w:fldChar w:fldCharType="separate"/>
          </w:r>
          <w:r>
            <w:rPr>
              <w:rFonts w:ascii="宋体" w:hAnsi="宋体" w:eastAsia="宋体" w:cs="宋体"/>
              <w:b/>
              <w:bCs/>
              <w:spacing w:val="-5"/>
              <w:sz w:val="24"/>
              <w:szCs w:val="24"/>
            </w:rPr>
            <w:t>3.2</w:t>
          </w:r>
          <w:r>
            <w:rPr>
              <w:rFonts w:ascii="宋体" w:hAnsi="宋体" w:eastAsia="宋体" w:cs="宋体"/>
              <w:spacing w:val="34"/>
              <w:sz w:val="24"/>
              <w:szCs w:val="24"/>
            </w:rPr>
            <w:t xml:space="preserve"> </w:t>
          </w:r>
          <w:r>
            <w:rPr>
              <w:rFonts w:ascii="宋体" w:hAnsi="宋体" w:eastAsia="宋体" w:cs="宋体"/>
              <w:b/>
              <w:bCs/>
              <w:spacing w:val="-5"/>
              <w:sz w:val="24"/>
              <w:szCs w:val="24"/>
            </w:rPr>
            <w:t>同态乘法步骤设计</w:t>
          </w:r>
          <w:r>
            <w:rPr>
              <w:rFonts w:ascii="宋体" w:hAnsi="宋体" w:eastAsia="宋体" w:cs="宋体"/>
              <w:spacing w:val="-5"/>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28</w:t>
          </w:r>
          <w:r>
            <w:rPr>
              <w:rFonts w:ascii="宋体" w:hAnsi="宋体" w:eastAsia="宋体" w:cs="宋体"/>
              <w:b/>
              <w:bCs/>
              <w:spacing w:val="-9"/>
              <w:sz w:val="24"/>
              <w:szCs w:val="24"/>
            </w:rPr>
            <w:fldChar w:fldCharType="end"/>
          </w:r>
        </w:p>
      </w:sdtContent>
    </w:sdt>
    <w:p w14:paraId="2A8E76DE">
      <w:pPr>
        <w:spacing w:line="219" w:lineRule="auto"/>
        <w:rPr>
          <w:rFonts w:ascii="宋体" w:hAnsi="宋体" w:eastAsia="宋体" w:cs="宋体"/>
          <w:sz w:val="24"/>
          <w:szCs w:val="24"/>
        </w:rPr>
        <w:sectPr>
          <w:pgSz w:w="11907" w:h="16839"/>
          <w:pgMar w:top="1431" w:right="1785" w:bottom="0" w:left="1785" w:header="0" w:footer="0" w:gutter="0"/>
          <w:cols w:space="720" w:num="1"/>
        </w:sectPr>
      </w:pPr>
    </w:p>
    <w:sdt>
      <w:sdtPr>
        <w:rPr>
          <w:rFonts w:ascii="宋体" w:hAnsi="宋体" w:eastAsia="宋体" w:cs="宋体"/>
          <w:sz w:val="20"/>
          <w:szCs w:val="20"/>
        </w:rPr>
        <w:id w:val="147474547"/>
        <w:docPartObj>
          <w:docPartGallery w:val="Table of Contents"/>
          <w:docPartUnique/>
        </w:docPartObj>
      </w:sdtPr>
      <w:sdtEndPr>
        <w:rPr>
          <w:rFonts w:ascii="宋体" w:hAnsi="宋体" w:eastAsia="宋体" w:cs="宋体"/>
          <w:sz w:val="24"/>
          <w:szCs w:val="24"/>
        </w:rPr>
      </w:sdtEndPr>
      <w:sdtContent>
        <w:p w14:paraId="61BB0B21">
          <w:pPr>
            <w:tabs>
              <w:tab w:val="right" w:leader="dot" w:pos="7811"/>
            </w:tabs>
            <w:spacing w:before="59" w:line="228" w:lineRule="auto"/>
            <w:ind w:left="1365"/>
            <w:rPr>
              <w:rFonts w:ascii="宋体" w:hAnsi="宋体" w:eastAsia="宋体" w:cs="宋体"/>
              <w:sz w:val="20"/>
              <w:szCs w:val="20"/>
            </w:rPr>
          </w:pPr>
          <w:r>
            <w:fldChar w:fldCharType="begin"/>
          </w:r>
          <w:r>
            <w:instrText xml:space="preserve"> HYPERLINK \l "bookmark41" </w:instrText>
          </w:r>
          <w:r>
            <w:fldChar w:fldCharType="separate"/>
          </w:r>
          <w:r>
            <w:rPr>
              <w:rFonts w:ascii="宋体" w:hAnsi="宋体" w:eastAsia="宋体" w:cs="宋体"/>
              <w:b/>
              <w:bCs/>
              <w:spacing w:val="4"/>
              <w:sz w:val="20"/>
              <w:szCs w:val="20"/>
            </w:rPr>
            <w:t>3.2.1</w:t>
          </w:r>
          <w:r>
            <w:rPr>
              <w:rFonts w:ascii="宋体" w:hAnsi="宋体" w:eastAsia="宋体" w:cs="宋体"/>
              <w:spacing w:val="4"/>
              <w:sz w:val="20"/>
              <w:szCs w:val="20"/>
            </w:rPr>
            <w:t xml:space="preserve"> </w:t>
          </w:r>
          <w:r>
            <w:rPr>
              <w:rFonts w:ascii="宋体" w:hAnsi="宋体" w:eastAsia="宋体" w:cs="宋体"/>
              <w:b/>
              <w:bCs/>
              <w:spacing w:val="4"/>
              <w:sz w:val="20"/>
              <w:szCs w:val="20"/>
            </w:rPr>
            <w:t>设计核心思路</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0DF3A053">
          <w:pPr>
            <w:tabs>
              <w:tab w:val="right" w:leader="dot" w:pos="7811"/>
            </w:tabs>
            <w:spacing w:before="64" w:line="228" w:lineRule="auto"/>
            <w:ind w:left="1365"/>
            <w:rPr>
              <w:rFonts w:ascii="宋体" w:hAnsi="宋体" w:eastAsia="宋体" w:cs="宋体"/>
              <w:sz w:val="20"/>
              <w:szCs w:val="20"/>
            </w:rPr>
          </w:pPr>
          <w:r>
            <w:fldChar w:fldCharType="begin"/>
          </w:r>
          <w:r>
            <w:instrText xml:space="preserve"> HYPERLINK \l "bookmark42" </w:instrText>
          </w:r>
          <w:r>
            <w:fldChar w:fldCharType="separate"/>
          </w:r>
          <w:r>
            <w:rPr>
              <w:rFonts w:ascii="宋体" w:hAnsi="宋体" w:eastAsia="宋体" w:cs="宋体"/>
              <w:b/>
              <w:bCs/>
              <w:spacing w:val="4"/>
              <w:sz w:val="20"/>
              <w:szCs w:val="20"/>
            </w:rPr>
            <w:t>3.2.2</w:t>
          </w:r>
          <w:r>
            <w:rPr>
              <w:rFonts w:ascii="宋体" w:hAnsi="宋体" w:eastAsia="宋体" w:cs="宋体"/>
              <w:spacing w:val="4"/>
              <w:sz w:val="20"/>
              <w:szCs w:val="20"/>
            </w:rPr>
            <w:t xml:space="preserve"> </w:t>
          </w:r>
          <w:r>
            <w:rPr>
              <w:rFonts w:ascii="宋体" w:hAnsi="宋体" w:eastAsia="宋体" w:cs="宋体"/>
              <w:b/>
              <w:bCs/>
              <w:spacing w:val="4"/>
              <w:sz w:val="20"/>
              <w:szCs w:val="20"/>
            </w:rPr>
            <w:t>配套算法改进</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118F739E">
          <w:pPr>
            <w:tabs>
              <w:tab w:val="right" w:leader="dot" w:pos="7811"/>
            </w:tabs>
            <w:spacing w:before="64" w:line="228" w:lineRule="auto"/>
            <w:ind w:left="1365"/>
            <w:rPr>
              <w:rFonts w:ascii="宋体" w:hAnsi="宋体" w:eastAsia="宋体" w:cs="宋体"/>
              <w:sz w:val="20"/>
              <w:szCs w:val="20"/>
            </w:rPr>
          </w:pPr>
          <w:r>
            <w:fldChar w:fldCharType="begin"/>
          </w:r>
          <w:r>
            <w:instrText xml:space="preserve"> HYPERLINK \l "bookmark43" </w:instrText>
          </w:r>
          <w:r>
            <w:fldChar w:fldCharType="separate"/>
          </w:r>
          <w:r>
            <w:rPr>
              <w:rFonts w:ascii="宋体" w:hAnsi="宋体" w:eastAsia="宋体" w:cs="宋体"/>
              <w:b/>
              <w:bCs/>
              <w:spacing w:val="5"/>
              <w:sz w:val="20"/>
              <w:szCs w:val="20"/>
            </w:rPr>
            <w:t>3.2.3</w:t>
          </w:r>
          <w:r>
            <w:rPr>
              <w:rFonts w:ascii="宋体" w:hAnsi="宋体" w:eastAsia="宋体" w:cs="宋体"/>
              <w:spacing w:val="5"/>
              <w:sz w:val="20"/>
              <w:szCs w:val="20"/>
            </w:rPr>
            <w:t xml:space="preserve"> </w:t>
          </w:r>
          <w:r>
            <w:rPr>
              <w:rFonts w:ascii="宋体" w:hAnsi="宋体" w:eastAsia="宋体" w:cs="宋体"/>
              <w:b/>
              <w:bCs/>
              <w:spacing w:val="5"/>
              <w:sz w:val="20"/>
              <w:szCs w:val="20"/>
            </w:rPr>
            <w:t>改进后的同态乘法流程</w:t>
          </w:r>
          <w:r>
            <w:rPr>
              <w:rFonts w:ascii="宋体" w:hAnsi="宋体" w:eastAsia="宋体" w:cs="宋体"/>
              <w:spacing w:val="26"/>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3C1E2322">
          <w:pPr>
            <w:tabs>
              <w:tab w:val="right" w:leader="dot" w:pos="7811"/>
            </w:tabs>
            <w:spacing w:before="66" w:line="228" w:lineRule="auto"/>
            <w:ind w:left="1365"/>
            <w:rPr>
              <w:rFonts w:ascii="宋体" w:hAnsi="宋体" w:eastAsia="宋体" w:cs="宋体"/>
              <w:sz w:val="20"/>
              <w:szCs w:val="20"/>
            </w:rPr>
          </w:pPr>
          <w:r>
            <w:fldChar w:fldCharType="begin"/>
          </w:r>
          <w:r>
            <w:instrText xml:space="preserve"> HYPERLINK \l "bookmark44" </w:instrText>
          </w:r>
          <w:r>
            <w:fldChar w:fldCharType="separate"/>
          </w:r>
          <w:r>
            <w:rPr>
              <w:rFonts w:ascii="宋体" w:hAnsi="宋体" w:eastAsia="宋体" w:cs="宋体"/>
              <w:b/>
              <w:bCs/>
              <w:spacing w:val="5"/>
              <w:sz w:val="20"/>
              <w:szCs w:val="20"/>
            </w:rPr>
            <w:t>3.2.4</w:t>
          </w:r>
          <w:r>
            <w:rPr>
              <w:rFonts w:ascii="宋体" w:hAnsi="宋体" w:eastAsia="宋体" w:cs="宋体"/>
              <w:spacing w:val="5"/>
              <w:sz w:val="20"/>
              <w:szCs w:val="20"/>
            </w:rPr>
            <w:t xml:space="preserve"> </w:t>
          </w:r>
          <w:r>
            <w:rPr>
              <w:rFonts w:ascii="宋体" w:hAnsi="宋体" w:eastAsia="宋体" w:cs="宋体"/>
              <w:b/>
              <w:bCs/>
              <w:spacing w:val="5"/>
              <w:sz w:val="20"/>
              <w:szCs w:val="20"/>
            </w:rPr>
            <w:t>配套同态加法与自同构调整</w:t>
          </w:r>
          <w:r>
            <w:rPr>
              <w:rFonts w:ascii="宋体" w:hAnsi="宋体" w:eastAsia="宋体" w:cs="宋体"/>
              <w:spacing w:val="3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6F8E9D35">
          <w:pPr>
            <w:tabs>
              <w:tab w:val="right" w:leader="dot" w:pos="7811"/>
            </w:tabs>
            <w:spacing w:before="50" w:line="219" w:lineRule="auto"/>
            <w:ind w:left="988"/>
            <w:rPr>
              <w:rFonts w:ascii="宋体" w:hAnsi="宋体" w:eastAsia="宋体" w:cs="宋体"/>
              <w:sz w:val="24"/>
              <w:szCs w:val="24"/>
            </w:rPr>
          </w:pPr>
          <w:r>
            <w:fldChar w:fldCharType="begin"/>
          </w:r>
          <w:r>
            <w:instrText xml:space="preserve"> HYPERLINK \l "bookmark45" </w:instrText>
          </w:r>
          <w:r>
            <w:fldChar w:fldCharType="separate"/>
          </w:r>
          <w:r>
            <w:rPr>
              <w:rFonts w:ascii="宋体" w:hAnsi="宋体" w:eastAsia="宋体" w:cs="宋体"/>
              <w:b/>
              <w:bCs/>
              <w:spacing w:val="-2"/>
              <w:sz w:val="24"/>
              <w:szCs w:val="24"/>
            </w:rPr>
            <w:t>3.3</w:t>
          </w:r>
          <w:r>
            <w:rPr>
              <w:rFonts w:ascii="宋体" w:hAnsi="宋体" w:eastAsia="宋体" w:cs="宋体"/>
              <w:spacing w:val="-2"/>
              <w:sz w:val="24"/>
              <w:szCs w:val="24"/>
            </w:rPr>
            <w:t xml:space="preserve"> </w:t>
          </w:r>
          <w:r>
            <w:rPr>
              <w:rFonts w:hint="eastAsia" w:ascii="宋体" w:hAnsi="宋体" w:eastAsia="宋体" w:cs="宋体"/>
              <w:spacing w:val="-2"/>
              <w:sz w:val="24"/>
              <w:szCs w:val="24"/>
              <w:lang w:eastAsia="zh-CN"/>
            </w:rPr>
            <w:t>（）</w:t>
          </w:r>
          <w:r>
            <w:rPr>
              <w:rFonts w:ascii="宋体" w:hAnsi="宋体" w:eastAsia="宋体" w:cs="宋体"/>
              <w:spacing w:val="-2"/>
              <w:sz w:val="24"/>
              <w:szCs w:val="24"/>
            </w:rPr>
            <w:t xml:space="preserve"> </w:t>
          </w:r>
          <w:r>
            <w:rPr>
              <w:rFonts w:ascii="宋体" w:hAnsi="宋体" w:eastAsia="宋体" w:cs="宋体"/>
              <w:b/>
              <w:bCs/>
              <w:spacing w:val="-2"/>
              <w:sz w:val="24"/>
              <w:szCs w:val="24"/>
            </w:rPr>
            <w:t>方案具体算法</w:t>
          </w:r>
          <w:r>
            <w:rPr>
              <w:rFonts w:ascii="宋体" w:hAnsi="宋体" w:eastAsia="宋体" w:cs="宋体"/>
              <w:b/>
              <w:bCs/>
              <w:spacing w:val="-3"/>
              <w:sz w:val="24"/>
              <w:szCs w:val="24"/>
            </w:rPr>
            <w:t>步骤</w:t>
          </w:r>
          <w:r>
            <w:rPr>
              <w:rFonts w:ascii="宋体" w:hAnsi="宋体" w:eastAsia="宋体" w:cs="宋体"/>
              <w:spacing w:val="-3"/>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29</w:t>
          </w:r>
          <w:r>
            <w:rPr>
              <w:rFonts w:ascii="宋体" w:hAnsi="宋体" w:eastAsia="宋体" w:cs="宋体"/>
              <w:b/>
              <w:bCs/>
              <w:spacing w:val="-9"/>
              <w:sz w:val="24"/>
              <w:szCs w:val="24"/>
            </w:rPr>
            <w:fldChar w:fldCharType="end"/>
          </w:r>
        </w:p>
        <w:p w14:paraId="67C8F0A6">
          <w:pPr>
            <w:tabs>
              <w:tab w:val="right" w:leader="dot" w:pos="7811"/>
            </w:tabs>
            <w:spacing w:before="41" w:line="228" w:lineRule="auto"/>
            <w:ind w:left="1286"/>
            <w:rPr>
              <w:rFonts w:ascii="宋体" w:hAnsi="宋体" w:eastAsia="宋体" w:cs="宋体"/>
              <w:sz w:val="20"/>
              <w:szCs w:val="20"/>
            </w:rPr>
          </w:pPr>
          <w:r>
            <w:fldChar w:fldCharType="begin"/>
          </w:r>
          <w:r>
            <w:instrText xml:space="preserve"> HYPERLINK \l "bookmark46" </w:instrText>
          </w:r>
          <w:r>
            <w:fldChar w:fldCharType="separate"/>
          </w:r>
          <w:r>
            <w:rPr>
              <w:rFonts w:ascii="宋体" w:hAnsi="宋体" w:eastAsia="宋体" w:cs="宋体"/>
              <w:b/>
              <w:bCs/>
              <w:spacing w:val="4"/>
              <w:sz w:val="20"/>
              <w:szCs w:val="20"/>
            </w:rPr>
            <w:t>3.3.1.</w:t>
          </w:r>
          <w:r>
            <w:rPr>
              <w:rFonts w:ascii="宋体" w:hAnsi="宋体" w:eastAsia="宋体" w:cs="宋体"/>
              <w:spacing w:val="4"/>
              <w:sz w:val="20"/>
              <w:szCs w:val="20"/>
            </w:rPr>
            <w:t xml:space="preserve"> </w:t>
          </w:r>
          <w:r>
            <w:rPr>
              <w:rFonts w:ascii="宋体" w:hAnsi="宋体" w:eastAsia="宋体" w:cs="宋体"/>
              <w:b/>
              <w:bCs/>
              <w:spacing w:val="4"/>
              <w:sz w:val="20"/>
              <w:szCs w:val="20"/>
            </w:rPr>
            <w:t>初始化算法</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56"/>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53CABF9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"bookmark47" </w:instrText>
          </w:r>
          <w:r>
            <w:fldChar w:fldCharType="separate"/>
          </w:r>
          <w:r>
            <w:rPr>
              <w:rFonts w:ascii="宋体" w:hAnsi="宋体" w:eastAsia="宋体" w:cs="宋体"/>
              <w:b/>
              <w:bCs/>
              <w:spacing w:val="4"/>
              <w:sz w:val="20"/>
              <w:szCs w:val="20"/>
            </w:rPr>
            <w:t>3.3.2</w:t>
          </w:r>
          <w:r>
            <w:rPr>
              <w:rFonts w:ascii="宋体" w:hAnsi="宋体" w:eastAsia="宋体" w:cs="宋体"/>
              <w:spacing w:val="4"/>
              <w:sz w:val="20"/>
              <w:szCs w:val="20"/>
            </w:rPr>
            <w:t xml:space="preserve"> </w:t>
          </w:r>
          <w:r>
            <w:rPr>
              <w:rFonts w:ascii="宋体" w:hAnsi="宋体" w:eastAsia="宋体" w:cs="宋体"/>
              <w:b/>
              <w:bCs/>
              <w:spacing w:val="4"/>
              <w:sz w:val="20"/>
              <w:szCs w:val="20"/>
            </w:rPr>
            <w:t>密钥生成算</w:t>
          </w:r>
          <w:r>
            <w:rPr>
              <w:rFonts w:ascii="宋体" w:hAnsi="宋体" w:eastAsia="宋体" w:cs="宋体"/>
              <w:spacing w:val="12"/>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33D4DCEE">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"bookmark48" </w:instrText>
          </w:r>
          <w:r>
            <w:fldChar w:fldCharType="separate"/>
          </w:r>
          <w:r>
            <w:rPr>
              <w:rFonts w:ascii="宋体" w:hAnsi="宋体" w:eastAsia="宋体" w:cs="宋体"/>
              <w:b/>
              <w:bCs/>
              <w:spacing w:val="4"/>
              <w:sz w:val="20"/>
              <w:szCs w:val="20"/>
            </w:rPr>
            <w:t>3.3.3</w:t>
          </w:r>
          <w:r>
            <w:rPr>
              <w:rFonts w:ascii="宋体" w:hAnsi="宋体" w:eastAsia="宋体" w:cs="宋体"/>
              <w:spacing w:val="4"/>
              <w:sz w:val="20"/>
              <w:szCs w:val="20"/>
            </w:rPr>
            <w:t xml:space="preserve"> </w:t>
          </w:r>
          <w:r>
            <w:rPr>
              <w:rFonts w:ascii="宋体" w:hAnsi="宋体" w:eastAsia="宋体" w:cs="宋体"/>
              <w:b/>
              <w:bCs/>
              <w:spacing w:val="4"/>
              <w:sz w:val="20"/>
              <w:szCs w:val="20"/>
            </w:rPr>
            <w:t>计算密钥生成算法</w:t>
          </w:r>
          <w:r>
            <w:rPr>
              <w:rFonts w:ascii="宋体" w:hAnsi="宋体" w:eastAsia="宋体" w:cs="宋体"/>
              <w:spacing w:val="3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491BF81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"bookmark49" </w:instrText>
          </w:r>
          <w:r>
            <w:fldChar w:fldCharType="separate"/>
          </w:r>
          <w:r>
            <w:rPr>
              <w:rFonts w:ascii="宋体" w:hAnsi="宋体" w:eastAsia="宋体" w:cs="宋体"/>
              <w:b/>
              <w:bCs/>
              <w:spacing w:val="3"/>
              <w:sz w:val="20"/>
              <w:szCs w:val="20"/>
            </w:rPr>
            <w:t>3.3.4</w:t>
          </w:r>
          <w:r>
            <w:rPr>
              <w:rFonts w:ascii="宋体" w:hAnsi="宋体" w:eastAsia="宋体" w:cs="宋体"/>
              <w:spacing w:val="3"/>
              <w:sz w:val="20"/>
              <w:szCs w:val="20"/>
            </w:rPr>
            <w:t xml:space="preserve"> </w:t>
          </w:r>
          <w:r>
            <w:rPr>
              <w:rFonts w:ascii="宋体" w:hAnsi="宋体" w:eastAsia="宋体" w:cs="宋体"/>
              <w:b/>
              <w:bCs/>
              <w:spacing w:val="3"/>
              <w:sz w:val="20"/>
              <w:szCs w:val="20"/>
            </w:rPr>
            <w:t>编码算法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5C6819A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"bookmark50" </w:instrText>
          </w:r>
          <w:r>
            <w:fldChar w:fldCharType="separate"/>
          </w:r>
          <w:r>
            <w:rPr>
              <w:rFonts w:ascii="宋体" w:hAnsi="宋体" w:eastAsia="宋体" w:cs="宋体"/>
              <w:b/>
              <w:bCs/>
              <w:spacing w:val="3"/>
              <w:sz w:val="20"/>
              <w:szCs w:val="20"/>
            </w:rPr>
            <w:t>3.3.5</w:t>
          </w:r>
          <w:r>
            <w:rPr>
              <w:rFonts w:ascii="宋体" w:hAnsi="宋体" w:eastAsia="宋体" w:cs="宋体"/>
              <w:spacing w:val="3"/>
              <w:sz w:val="20"/>
              <w:szCs w:val="20"/>
            </w:rPr>
            <w:t xml:space="preserve"> </w:t>
          </w:r>
          <w:r>
            <w:rPr>
              <w:rFonts w:ascii="宋体" w:hAnsi="宋体" w:eastAsia="宋体" w:cs="宋体"/>
              <w:b/>
              <w:bCs/>
              <w:spacing w:val="3"/>
              <w:sz w:val="20"/>
              <w:szCs w:val="20"/>
            </w:rPr>
            <w:t>解码算法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1D8B55DA">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"bookmark51" </w:instrText>
          </w:r>
          <w:r>
            <w:fldChar w:fldCharType="separate"/>
          </w:r>
          <w:r>
            <w:rPr>
              <w:rFonts w:ascii="宋体" w:hAnsi="宋体" w:eastAsia="宋体" w:cs="宋体"/>
              <w:b/>
              <w:bCs/>
              <w:spacing w:val="3"/>
              <w:sz w:val="20"/>
              <w:szCs w:val="20"/>
            </w:rPr>
            <w:t>3.3.6</w:t>
          </w:r>
          <w:r>
            <w:rPr>
              <w:rFonts w:ascii="宋体" w:hAnsi="宋体" w:eastAsia="宋体" w:cs="宋体"/>
              <w:spacing w:val="3"/>
              <w:sz w:val="20"/>
              <w:szCs w:val="20"/>
            </w:rPr>
            <w:t xml:space="preserve"> </w:t>
          </w:r>
          <w:r>
            <w:rPr>
              <w:rFonts w:ascii="宋体" w:hAnsi="宋体" w:eastAsia="宋体" w:cs="宋体"/>
              <w:b/>
              <w:bCs/>
              <w:spacing w:val="3"/>
              <w:sz w:val="20"/>
              <w:szCs w:val="20"/>
            </w:rPr>
            <w:t>加密算法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211346D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"bookmark52" </w:instrText>
          </w:r>
          <w:r>
            <w:fldChar w:fldCharType="separate"/>
          </w:r>
          <w:r>
            <w:rPr>
              <w:rFonts w:ascii="宋体" w:hAnsi="宋体" w:eastAsia="宋体" w:cs="宋体"/>
              <w:b/>
              <w:bCs/>
              <w:spacing w:val="3"/>
              <w:sz w:val="20"/>
              <w:szCs w:val="20"/>
            </w:rPr>
            <w:t>3.3.7</w:t>
          </w:r>
          <w:r>
            <w:rPr>
              <w:rFonts w:ascii="宋体" w:hAnsi="宋体" w:eastAsia="宋体" w:cs="宋体"/>
              <w:spacing w:val="3"/>
              <w:sz w:val="20"/>
              <w:szCs w:val="20"/>
            </w:rPr>
            <w:t xml:space="preserve"> </w:t>
          </w:r>
          <w:r>
            <w:rPr>
              <w:rFonts w:ascii="宋体" w:hAnsi="宋体" w:eastAsia="宋体" w:cs="宋体"/>
              <w:b/>
              <w:bCs/>
              <w:spacing w:val="3"/>
              <w:sz w:val="20"/>
              <w:szCs w:val="20"/>
            </w:rPr>
            <w:t>解密算法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276B0074">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"bookmark53" </w:instrText>
          </w:r>
          <w:r>
            <w:fldChar w:fldCharType="separate"/>
          </w:r>
          <w:r>
            <w:rPr>
              <w:rFonts w:ascii="宋体" w:hAnsi="宋体" w:eastAsia="宋体" w:cs="宋体"/>
              <w:b/>
              <w:bCs/>
              <w:spacing w:val="4"/>
              <w:sz w:val="20"/>
              <w:szCs w:val="20"/>
            </w:rPr>
            <w:t>3.3.8</w:t>
          </w:r>
          <w:r>
            <w:rPr>
              <w:rFonts w:ascii="宋体" w:hAnsi="宋体" w:eastAsia="宋体" w:cs="宋体"/>
              <w:spacing w:val="4"/>
              <w:sz w:val="20"/>
              <w:szCs w:val="20"/>
            </w:rPr>
            <w:t xml:space="preserve"> </w:t>
          </w:r>
          <w:r>
            <w:rPr>
              <w:rFonts w:ascii="宋体" w:hAnsi="宋体" w:eastAsia="宋体" w:cs="宋体"/>
              <w:b/>
              <w:bCs/>
              <w:spacing w:val="4"/>
              <w:sz w:val="20"/>
              <w:szCs w:val="20"/>
            </w:rPr>
            <w:t>模约减算法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0E1771BC">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"bookmark54" </w:instrText>
          </w:r>
          <w:r>
            <w:fldChar w:fldCharType="separate"/>
          </w:r>
          <w:r>
            <w:rPr>
              <w:rFonts w:ascii="宋体" w:hAnsi="宋体" w:eastAsia="宋体" w:cs="宋体"/>
              <w:b/>
              <w:bCs/>
              <w:spacing w:val="1"/>
              <w:sz w:val="20"/>
              <w:szCs w:val="20"/>
            </w:rPr>
            <w:t>3.3.9</w:t>
          </w:r>
          <w:r>
            <w:rPr>
              <w:rFonts w:ascii="宋体" w:hAnsi="宋体" w:eastAsia="宋体" w:cs="宋体"/>
              <w:spacing w:val="39"/>
              <w:sz w:val="20"/>
              <w:szCs w:val="20"/>
            </w:rPr>
            <w:t xml:space="preserve"> </w:t>
          </w:r>
          <w:r>
            <w:rPr>
              <w:rFonts w:ascii="宋体" w:hAnsi="宋体" w:eastAsia="宋体" w:cs="宋体"/>
              <w:b/>
              <w:bCs/>
              <w:spacing w:val="1"/>
              <w:sz w:val="20"/>
              <w:szCs w:val="20"/>
            </w:rPr>
            <w:t>同态加法算法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59100AA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"bookmark55" </w:instrText>
          </w:r>
          <w:r>
            <w:fldChar w:fldCharType="separate"/>
          </w:r>
          <w:r>
            <w:rPr>
              <w:rFonts w:ascii="宋体" w:hAnsi="宋体" w:eastAsia="宋体" w:cs="宋体"/>
              <w:b/>
              <w:bCs/>
              <w:spacing w:val="4"/>
              <w:sz w:val="20"/>
              <w:szCs w:val="20"/>
            </w:rPr>
            <w:t>3.3.10</w:t>
          </w:r>
          <w:r>
            <w:rPr>
              <w:rFonts w:ascii="宋体" w:hAnsi="宋体" w:eastAsia="宋体" w:cs="宋体"/>
              <w:spacing w:val="4"/>
              <w:sz w:val="20"/>
              <w:szCs w:val="20"/>
            </w:rPr>
            <w:t xml:space="preserve"> </w:t>
          </w:r>
          <w:r>
            <w:rPr>
              <w:rFonts w:ascii="宋体" w:hAnsi="宋体" w:eastAsia="宋体" w:cs="宋体"/>
              <w:b/>
              <w:bCs/>
              <w:spacing w:val="4"/>
              <w:sz w:val="20"/>
              <w:szCs w:val="20"/>
            </w:rPr>
            <w:t>密钥转换算法</w:t>
          </w:r>
          <w:r>
            <w:rPr>
              <w:rFonts w:ascii="宋体" w:hAnsi="宋体" w:eastAsia="宋体" w:cs="宋体"/>
              <w:spacing w:val="24"/>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0B23550B">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"bookmark56" </w:instrText>
          </w:r>
          <w:r>
            <w:fldChar w:fldCharType="separate"/>
          </w:r>
          <w:r>
            <w:rPr>
              <w:rFonts w:ascii="宋体" w:hAnsi="宋体" w:eastAsia="宋体" w:cs="宋体"/>
              <w:b/>
              <w:bCs/>
              <w:spacing w:val="4"/>
              <w:sz w:val="20"/>
              <w:szCs w:val="20"/>
            </w:rPr>
            <w:t>3.3.11</w:t>
          </w:r>
          <w:r>
            <w:rPr>
              <w:rFonts w:ascii="宋体" w:hAnsi="宋体" w:eastAsia="宋体" w:cs="宋体"/>
              <w:spacing w:val="4"/>
              <w:sz w:val="20"/>
              <w:szCs w:val="20"/>
            </w:rPr>
            <w:t xml:space="preserve"> </w:t>
          </w:r>
          <w:r>
            <w:rPr>
              <w:rFonts w:ascii="宋体" w:hAnsi="宋体" w:eastAsia="宋体" w:cs="宋体"/>
              <w:b/>
              <w:bCs/>
              <w:spacing w:val="4"/>
              <w:sz w:val="20"/>
              <w:szCs w:val="20"/>
            </w:rPr>
            <w:t>重线性化算法</w:t>
          </w:r>
          <w:r>
            <w:rPr>
              <w:rFonts w:ascii="宋体" w:hAnsi="宋体" w:eastAsia="宋体" w:cs="宋体"/>
              <w:spacing w:val="-8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215EB502">
          <w:pPr>
            <w:tabs>
              <w:tab w:val="right" w:leader="dot" w:pos="7811"/>
            </w:tabs>
            <w:spacing w:before="66" w:line="227" w:lineRule="auto"/>
            <w:ind w:left="1286"/>
            <w:rPr>
              <w:rFonts w:ascii="宋体" w:hAnsi="宋体" w:eastAsia="宋体" w:cs="宋体"/>
              <w:sz w:val="20"/>
              <w:szCs w:val="20"/>
            </w:rPr>
          </w:pPr>
          <w:r>
            <w:fldChar w:fldCharType="begin"/>
          </w:r>
          <w:r>
            <w:instrText xml:space="preserve"> HYPERLINK \l "bookmark57" </w:instrText>
          </w:r>
          <w:r>
            <w:fldChar w:fldCharType="separate"/>
          </w:r>
          <w:r>
            <w:rPr>
              <w:rFonts w:ascii="宋体" w:hAnsi="宋体" w:eastAsia="宋体" w:cs="宋体"/>
              <w:b/>
              <w:bCs/>
              <w:spacing w:val="3"/>
              <w:sz w:val="20"/>
              <w:szCs w:val="20"/>
            </w:rPr>
            <w:t>3.3.12.</w:t>
          </w:r>
          <w:r>
            <w:rPr>
              <w:rFonts w:ascii="宋体" w:hAnsi="宋体" w:eastAsia="宋体" w:cs="宋体"/>
              <w:spacing w:val="3"/>
              <w:sz w:val="20"/>
              <w:szCs w:val="20"/>
            </w:rPr>
            <w:t xml:space="preserve"> </w:t>
          </w:r>
          <w:r>
            <w:rPr>
              <w:rFonts w:ascii="宋体" w:hAnsi="宋体" w:eastAsia="宋体" w:cs="宋体"/>
              <w:b/>
              <w:bCs/>
              <w:spacing w:val="3"/>
              <w:sz w:val="20"/>
              <w:szCs w:val="20"/>
            </w:rPr>
            <w:t>重缩放算法</w:t>
          </w:r>
          <w:r>
            <w:rPr>
              <w:rFonts w:ascii="宋体" w:hAnsi="宋体" w:eastAsia="宋体" w:cs="宋体"/>
              <w:spacing w:val="31"/>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639348F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"bookmark58" </w:instrText>
          </w:r>
          <w:r>
            <w:fldChar w:fldCharType="separate"/>
          </w:r>
          <w:r>
            <w:rPr>
              <w:rFonts w:ascii="宋体" w:hAnsi="宋体" w:eastAsia="宋体" w:cs="宋体"/>
              <w:b/>
              <w:bCs/>
              <w:spacing w:val="2"/>
              <w:sz w:val="20"/>
              <w:szCs w:val="20"/>
            </w:rPr>
            <w:t>3.3.13.</w:t>
          </w:r>
          <w:r>
            <w:rPr>
              <w:rFonts w:ascii="宋体" w:hAnsi="宋体" w:eastAsia="宋体" w:cs="宋体"/>
              <w:spacing w:val="31"/>
              <w:sz w:val="20"/>
              <w:szCs w:val="20"/>
            </w:rPr>
            <w:t xml:space="preserve"> </w:t>
          </w:r>
          <w:r>
            <w:rPr>
              <w:rFonts w:ascii="宋体" w:hAnsi="宋体" w:eastAsia="宋体" w:cs="宋体"/>
              <w:b/>
              <w:bCs/>
              <w:spacing w:val="2"/>
              <w:sz w:val="20"/>
              <w:szCs w:val="20"/>
            </w:rPr>
            <w:t>同态乘法算法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74353656">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"bookmark59" </w:instrText>
          </w:r>
          <w:r>
            <w:fldChar w:fldCharType="separate"/>
          </w:r>
          <w:r>
            <w:rPr>
              <w:rFonts w:ascii="宋体" w:hAnsi="宋体" w:eastAsia="宋体" w:cs="宋体"/>
              <w:b/>
              <w:bCs/>
              <w:sz w:val="20"/>
              <w:szCs w:val="20"/>
            </w:rPr>
            <w:t>3.3.14.</w:t>
          </w:r>
          <w:r>
            <w:rPr>
              <w:rFonts w:ascii="宋体" w:hAnsi="宋体" w:eastAsia="宋体" w:cs="宋体"/>
              <w:spacing w:val="-54"/>
              <w:sz w:val="20"/>
              <w:szCs w:val="20"/>
            </w:rPr>
            <w:t xml:space="preserve"> </w:t>
          </w:r>
          <w:r>
            <w:rPr>
              <w:rFonts w:ascii="宋体" w:hAnsi="宋体" w:eastAsia="宋体" w:cs="宋体"/>
              <w:b/>
              <w:bCs/>
              <w:sz w:val="20"/>
              <w:szCs w:val="20"/>
            </w:rPr>
            <w:t>自同构算法</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33</w:t>
          </w:r>
          <w:r>
            <w:rPr>
              <w:rFonts w:ascii="宋体" w:hAnsi="宋体" w:eastAsia="宋体" w:cs="宋体"/>
              <w:b/>
              <w:bCs/>
              <w:spacing w:val="-3"/>
              <w:sz w:val="20"/>
              <w:szCs w:val="20"/>
            </w:rPr>
            <w:fldChar w:fldCharType="end"/>
          </w:r>
        </w:p>
        <w:p w14:paraId="7B9D36B3">
          <w:pPr>
            <w:tabs>
              <w:tab w:val="right" w:leader="dot" w:pos="7811"/>
            </w:tabs>
            <w:spacing w:before="51" w:line="219" w:lineRule="auto"/>
            <w:ind w:left="988"/>
            <w:rPr>
              <w:rFonts w:ascii="宋体" w:hAnsi="宋体" w:eastAsia="宋体" w:cs="宋体"/>
              <w:sz w:val="24"/>
              <w:szCs w:val="24"/>
            </w:rPr>
          </w:pPr>
          <w:r>
            <w:fldChar w:fldCharType="begin"/>
          </w:r>
          <w:r>
            <w:instrText xml:space="preserve"> HYPERLINK \l "bookmark60" </w:instrText>
          </w:r>
          <w:r>
            <w:fldChar w:fldCharType="separate"/>
          </w:r>
          <w:r>
            <w:rPr>
              <w:rFonts w:ascii="宋体" w:hAnsi="宋体" w:eastAsia="宋体" w:cs="宋体"/>
              <w:b/>
              <w:bCs/>
              <w:spacing w:val="-4"/>
              <w:sz w:val="24"/>
              <w:szCs w:val="24"/>
            </w:rPr>
            <w:t>3.4</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33</w:t>
          </w:r>
          <w:r>
            <w:rPr>
              <w:rFonts w:ascii="宋体" w:hAnsi="宋体" w:eastAsia="宋体" w:cs="宋体"/>
              <w:b/>
              <w:bCs/>
              <w:spacing w:val="-10"/>
              <w:sz w:val="24"/>
              <w:szCs w:val="24"/>
            </w:rPr>
            <w:fldChar w:fldCharType="end"/>
          </w:r>
        </w:p>
        <w:p w14:paraId="67CD8498">
          <w:pPr>
            <w:pStyle w:val="2"/>
            <w:spacing w:line="381" w:lineRule="auto"/>
          </w:pPr>
        </w:p>
        <w:p w14:paraId="62FBBFFA">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"bookmark61" </w:instrText>
          </w:r>
          <w:r>
            <w:fldChar w:fldCharType="separate"/>
          </w:r>
          <w:r>
            <w:rPr>
              <w:rFonts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4</w:t>
          </w:r>
          <w:r>
            <w:rPr>
              <w:rFonts w:ascii="宋体" w:hAnsi="宋体" w:eastAsia="宋体" w:cs="宋体"/>
              <w:spacing w:val="-49"/>
              <w:sz w:val="28"/>
              <w:szCs w:val="28"/>
            </w:rPr>
            <w:t xml:space="preserve"> </w:t>
          </w:r>
          <w:r>
            <w:rPr>
              <w:rFonts w:ascii="宋体" w:hAnsi="宋体" w:eastAsia="宋体" w:cs="宋体"/>
              <w:b/>
              <w:bCs/>
              <w:spacing w:val="-6"/>
              <w:sz w:val="28"/>
              <w:szCs w:val="28"/>
            </w:rPr>
            <w:t>章：技术指标</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1"/>
              <w:sz w:val="28"/>
              <w:szCs w:val="28"/>
            </w:rPr>
            <w:t xml:space="preserve"> </w:t>
          </w:r>
          <w:r>
            <w:rPr>
              <w:rFonts w:ascii="宋体" w:hAnsi="宋体" w:eastAsia="宋体" w:cs="宋体"/>
              <w:b/>
              <w:bCs/>
              <w:spacing w:val="-11"/>
              <w:sz w:val="28"/>
              <w:szCs w:val="28"/>
            </w:rPr>
            <w:t>34</w:t>
          </w:r>
          <w:r>
            <w:rPr>
              <w:rFonts w:ascii="宋体" w:hAnsi="宋体" w:eastAsia="宋体" w:cs="宋体"/>
              <w:b/>
              <w:bCs/>
              <w:spacing w:val="-11"/>
              <w:sz w:val="28"/>
              <w:szCs w:val="28"/>
            </w:rPr>
            <w:fldChar w:fldCharType="end"/>
          </w:r>
        </w:p>
        <w:p w14:paraId="3FC0A66D">
          <w:pPr>
            <w:tabs>
              <w:tab w:val="right" w:leader="dot" w:pos="7811"/>
            </w:tabs>
            <w:spacing w:before="157" w:line="219" w:lineRule="auto"/>
            <w:ind w:left="742"/>
            <w:rPr>
              <w:rFonts w:ascii="宋体" w:hAnsi="宋体" w:eastAsia="宋体" w:cs="宋体"/>
              <w:sz w:val="24"/>
              <w:szCs w:val="24"/>
            </w:rPr>
          </w:pPr>
          <w:r>
            <w:fldChar w:fldCharType="begin"/>
          </w:r>
          <w:r>
            <w:instrText xml:space="preserve"> HYPERLINK \l "bookmark62" </w:instrText>
          </w:r>
          <w:r>
            <w:fldChar w:fldCharType="separate"/>
          </w:r>
          <w:r>
            <w:rPr>
              <w:rFonts w:ascii="宋体" w:hAnsi="宋体" w:eastAsia="宋体" w:cs="宋体"/>
              <w:b/>
              <w:bCs/>
              <w:spacing w:val="-2"/>
              <w:sz w:val="24"/>
              <w:szCs w:val="24"/>
            </w:rPr>
            <w:t>4.1</w:t>
          </w:r>
          <w:r>
            <w:rPr>
              <w:rFonts w:ascii="宋体" w:hAnsi="宋体" w:eastAsia="宋体" w:cs="宋体"/>
              <w:spacing w:val="-2"/>
              <w:sz w:val="24"/>
              <w:szCs w:val="24"/>
            </w:rPr>
            <w:t xml:space="preserve"> </w:t>
          </w:r>
          <w:r>
            <w:rPr>
              <w:rFonts w:ascii="宋体" w:hAnsi="宋体" w:eastAsia="宋体" w:cs="宋体"/>
              <w:b/>
              <w:bCs/>
              <w:spacing w:val="-2"/>
              <w:sz w:val="24"/>
              <w:szCs w:val="24"/>
            </w:rPr>
            <w:t>方案设计目标与总体思路</w:t>
          </w:r>
          <w:r>
            <w:rPr>
              <w:rFonts w:ascii="宋体" w:hAnsi="宋体" w:eastAsia="宋体" w:cs="宋体"/>
              <w:spacing w:val="-2"/>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34</w:t>
          </w:r>
          <w:r>
            <w:rPr>
              <w:rFonts w:ascii="宋体" w:hAnsi="宋体" w:eastAsia="宋体" w:cs="宋体"/>
              <w:b/>
              <w:bCs/>
              <w:spacing w:val="-10"/>
              <w:sz w:val="24"/>
              <w:szCs w:val="24"/>
            </w:rPr>
            <w:fldChar w:fldCharType="end"/>
          </w:r>
        </w:p>
        <w:p w14:paraId="230ADCFE">
          <w:pPr>
            <w:tabs>
              <w:tab w:val="right" w:leader="dot" w:pos="7811"/>
            </w:tabs>
            <w:spacing w:before="28" w:line="219" w:lineRule="auto"/>
            <w:ind w:left="742"/>
            <w:rPr>
              <w:rFonts w:ascii="宋体" w:hAnsi="宋体" w:eastAsia="宋体" w:cs="宋体"/>
              <w:sz w:val="24"/>
              <w:szCs w:val="24"/>
            </w:rPr>
          </w:pPr>
          <w:r>
            <w:fldChar w:fldCharType="begin"/>
          </w:r>
          <w:r>
            <w:instrText xml:space="preserve"> HYPERLINK \l "bookmark63" </w:instrText>
          </w:r>
          <w:r>
            <w:fldChar w:fldCharType="separate"/>
          </w:r>
          <w:r>
            <w:rPr>
              <w:rFonts w:ascii="宋体" w:hAnsi="宋体" w:eastAsia="宋体" w:cs="宋体"/>
              <w:b/>
              <w:bCs/>
              <w:spacing w:val="-4"/>
              <w:sz w:val="24"/>
              <w:szCs w:val="24"/>
            </w:rPr>
            <w:t>4.2</w:t>
          </w:r>
          <w:r>
            <w:rPr>
              <w:rFonts w:ascii="宋体" w:hAnsi="宋体" w:eastAsia="宋体" w:cs="宋体"/>
              <w:spacing w:val="-4"/>
              <w:sz w:val="24"/>
              <w:szCs w:val="24"/>
            </w:rPr>
            <w:t xml:space="preserve"> </w:t>
          </w:r>
          <w:r>
            <w:rPr>
              <w:rFonts w:ascii="宋体" w:hAnsi="宋体" w:eastAsia="宋体" w:cs="宋体"/>
              <w:b/>
              <w:bCs/>
              <w:spacing w:val="-4"/>
              <w:sz w:val="24"/>
              <w:szCs w:val="24"/>
            </w:rPr>
            <w:t>技术性能指标定义</w:t>
          </w:r>
          <w:r>
            <w:rPr>
              <w:rFonts w:ascii="宋体" w:hAnsi="宋体" w:eastAsia="宋体" w:cs="宋体"/>
              <w:spacing w:val="2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34</w:t>
          </w:r>
          <w:r>
            <w:rPr>
              <w:rFonts w:ascii="宋体" w:hAnsi="宋体" w:eastAsia="宋体" w:cs="宋体"/>
              <w:b/>
              <w:bCs/>
              <w:spacing w:val="-10"/>
              <w:sz w:val="24"/>
              <w:szCs w:val="24"/>
            </w:rPr>
            <w:fldChar w:fldCharType="end"/>
          </w:r>
        </w:p>
        <w:p w14:paraId="43E7A1ED">
          <w:pPr>
            <w:tabs>
              <w:tab w:val="right" w:leader="dot" w:pos="7811"/>
            </w:tabs>
            <w:spacing w:before="27" w:line="219" w:lineRule="auto"/>
            <w:ind w:left="742"/>
            <w:rPr>
              <w:rFonts w:ascii="宋体" w:hAnsi="宋体" w:eastAsia="宋体" w:cs="宋体"/>
              <w:sz w:val="24"/>
              <w:szCs w:val="24"/>
            </w:rPr>
          </w:pPr>
          <w:r>
            <w:fldChar w:fldCharType="begin"/>
          </w:r>
          <w:r>
            <w:instrText xml:space="preserve"> HYPERLINK \l "bookmark64" </w:instrText>
          </w:r>
          <w:r>
            <w:fldChar w:fldCharType="separate"/>
          </w:r>
          <w:r>
            <w:rPr>
              <w:rFonts w:ascii="宋体" w:hAnsi="宋体" w:eastAsia="宋体" w:cs="宋体"/>
              <w:b/>
              <w:bCs/>
              <w:spacing w:val="-4"/>
              <w:sz w:val="24"/>
              <w:szCs w:val="24"/>
            </w:rPr>
            <w:t>4.3</w:t>
          </w:r>
          <w:r>
            <w:rPr>
              <w:rFonts w:ascii="宋体" w:hAnsi="宋体" w:eastAsia="宋体" w:cs="宋体"/>
              <w:spacing w:val="-4"/>
              <w:sz w:val="24"/>
              <w:szCs w:val="24"/>
            </w:rPr>
            <w:t xml:space="preserve"> </w:t>
          </w:r>
          <w:r>
            <w:rPr>
              <w:rFonts w:ascii="宋体" w:hAnsi="宋体" w:eastAsia="宋体" w:cs="宋体"/>
              <w:b/>
              <w:bCs/>
              <w:spacing w:val="-4"/>
              <w:sz w:val="24"/>
              <w:szCs w:val="24"/>
            </w:rPr>
            <w:t>系统模块功能描述</w:t>
          </w:r>
          <w:r>
            <w:rPr>
              <w:rFonts w:ascii="宋体" w:hAnsi="宋体" w:eastAsia="宋体" w:cs="宋体"/>
              <w:spacing w:val="2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35</w:t>
          </w:r>
          <w:r>
            <w:rPr>
              <w:rFonts w:ascii="宋体" w:hAnsi="宋体" w:eastAsia="宋体" w:cs="宋体"/>
              <w:b/>
              <w:bCs/>
              <w:spacing w:val="-10"/>
              <w:sz w:val="24"/>
              <w:szCs w:val="24"/>
            </w:rPr>
            <w:fldChar w:fldCharType="end"/>
          </w:r>
        </w:p>
        <w:p w14:paraId="06F6F035">
          <w:pPr>
            <w:tabs>
              <w:tab w:val="right" w:leader="dot" w:pos="7811"/>
            </w:tabs>
            <w:spacing w:before="26" w:line="220" w:lineRule="auto"/>
            <w:ind w:left="742"/>
            <w:rPr>
              <w:rFonts w:ascii="宋体" w:hAnsi="宋体" w:eastAsia="宋体" w:cs="宋体"/>
              <w:sz w:val="24"/>
              <w:szCs w:val="24"/>
            </w:rPr>
          </w:pPr>
          <w:r>
            <w:fldChar w:fldCharType="begin"/>
          </w:r>
          <w:r>
            <w:instrText xml:space="preserve"> HYPERLINK \l "bookmark65" </w:instrText>
          </w:r>
          <w:r>
            <w:fldChar w:fldCharType="separate"/>
          </w:r>
          <w:r>
            <w:rPr>
              <w:rFonts w:ascii="宋体" w:hAnsi="宋体" w:eastAsia="宋体" w:cs="宋体"/>
              <w:b/>
              <w:bCs/>
              <w:spacing w:val="-6"/>
              <w:sz w:val="24"/>
              <w:szCs w:val="24"/>
            </w:rPr>
            <w:t>4.4</w:t>
          </w:r>
          <w:r>
            <w:rPr>
              <w:rFonts w:ascii="宋体" w:hAnsi="宋体" w:eastAsia="宋体" w:cs="宋体"/>
              <w:spacing w:val="14"/>
              <w:sz w:val="24"/>
              <w:szCs w:val="24"/>
            </w:rPr>
            <w:t xml:space="preserve"> </w:t>
          </w:r>
          <w:r>
            <w:rPr>
              <w:rFonts w:ascii="宋体" w:hAnsi="宋体" w:eastAsia="宋体" w:cs="宋体"/>
              <w:b/>
              <w:bCs/>
              <w:spacing w:val="-6"/>
              <w:sz w:val="24"/>
              <w:szCs w:val="24"/>
            </w:rPr>
            <w:t>安全分析</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35</w:t>
          </w:r>
          <w:r>
            <w:rPr>
              <w:rFonts w:ascii="宋体" w:hAnsi="宋体" w:eastAsia="宋体" w:cs="宋体"/>
              <w:b/>
              <w:bCs/>
              <w:spacing w:val="-10"/>
              <w:sz w:val="24"/>
              <w:szCs w:val="24"/>
            </w:rPr>
            <w:fldChar w:fldCharType="end"/>
          </w:r>
        </w:p>
        <w:p w14:paraId="6F69BEFC">
          <w:pPr>
            <w:tabs>
              <w:tab w:val="right" w:leader="dot" w:pos="7811"/>
            </w:tabs>
            <w:spacing w:before="40" w:line="228" w:lineRule="auto"/>
            <w:ind w:left="1151"/>
            <w:rPr>
              <w:rFonts w:ascii="宋体" w:hAnsi="宋体" w:eastAsia="宋体" w:cs="宋体"/>
              <w:sz w:val="20"/>
              <w:szCs w:val="20"/>
            </w:rPr>
          </w:pPr>
          <w:r>
            <w:fldChar w:fldCharType="begin"/>
          </w:r>
          <w:r>
            <w:instrText xml:space="preserve"> HYPERLINK \l "bookmark66" </w:instrText>
          </w:r>
          <w:r>
            <w:fldChar w:fldCharType="separate"/>
          </w:r>
          <w:r>
            <w:rPr>
              <w:rFonts w:ascii="宋体" w:hAnsi="宋体" w:eastAsia="宋体" w:cs="宋体"/>
              <w:b/>
              <w:bCs/>
              <w:spacing w:val="5"/>
              <w:sz w:val="20"/>
              <w:szCs w:val="20"/>
            </w:rPr>
            <w:t>4.4.1</w:t>
          </w:r>
          <w:r>
            <w:rPr>
              <w:rFonts w:ascii="宋体" w:hAnsi="宋体" w:eastAsia="宋体" w:cs="宋体"/>
              <w:spacing w:val="5"/>
              <w:sz w:val="20"/>
              <w:szCs w:val="20"/>
            </w:rPr>
            <w:t xml:space="preserve"> </w:t>
          </w:r>
          <w:r>
            <w:rPr>
              <w:rFonts w:ascii="宋体" w:hAnsi="宋体" w:eastAsia="宋体" w:cs="宋体"/>
              <w:b/>
              <w:bCs/>
              <w:spacing w:val="5"/>
              <w:sz w:val="20"/>
              <w:szCs w:val="20"/>
            </w:rPr>
            <w:t>参数安全性分析</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35</w:t>
          </w:r>
          <w:r>
            <w:rPr>
              <w:rFonts w:ascii="宋体" w:hAnsi="宋体" w:eastAsia="宋体" w:cs="宋体"/>
              <w:b/>
              <w:bCs/>
              <w:spacing w:val="-3"/>
              <w:sz w:val="20"/>
              <w:szCs w:val="20"/>
            </w:rPr>
            <w:fldChar w:fldCharType="end"/>
          </w:r>
        </w:p>
        <w:p w14:paraId="70FBBF36">
          <w:pPr>
            <w:tabs>
              <w:tab w:val="right" w:leader="dot" w:pos="7811"/>
            </w:tabs>
            <w:spacing w:before="66" w:line="228" w:lineRule="auto"/>
            <w:ind w:left="1151"/>
            <w:rPr>
              <w:rFonts w:ascii="宋体" w:hAnsi="宋体" w:eastAsia="宋体" w:cs="宋体"/>
              <w:sz w:val="20"/>
              <w:szCs w:val="20"/>
            </w:rPr>
          </w:pPr>
          <w:r>
            <w:fldChar w:fldCharType="begin"/>
          </w:r>
          <w:r>
            <w:instrText xml:space="preserve"> HYPERLINK \l "bookmark67" </w:instrText>
          </w:r>
          <w:r>
            <w:fldChar w:fldCharType="separate"/>
          </w:r>
          <w:r>
            <w:rPr>
              <w:rFonts w:ascii="宋体" w:hAnsi="宋体" w:eastAsia="宋体" w:cs="宋体"/>
              <w:b/>
              <w:bCs/>
              <w:spacing w:val="6"/>
              <w:sz w:val="20"/>
              <w:szCs w:val="20"/>
            </w:rPr>
            <w:t>4.4.2</w:t>
          </w:r>
          <w:r>
            <w:rPr>
              <w:rFonts w:ascii="宋体" w:hAnsi="宋体" w:eastAsia="宋体" w:cs="宋体"/>
              <w:spacing w:val="6"/>
              <w:sz w:val="20"/>
              <w:szCs w:val="20"/>
            </w:rPr>
            <w:t xml:space="preserve"> </w:t>
          </w:r>
          <w:r>
            <w:rPr>
              <w:rFonts w:ascii="宋体" w:hAnsi="宋体" w:eastAsia="宋体" w:cs="宋体"/>
              <w:b/>
              <w:bCs/>
              <w:spacing w:val="6"/>
              <w:sz w:val="20"/>
              <w:szCs w:val="20"/>
            </w:rPr>
            <w:t>模约减与重线性化的安全优化</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36</w:t>
          </w:r>
          <w:r>
            <w:rPr>
              <w:rFonts w:ascii="宋体" w:hAnsi="宋体" w:eastAsia="宋体" w:cs="宋体"/>
              <w:b/>
              <w:bCs/>
              <w:spacing w:val="-3"/>
              <w:sz w:val="20"/>
              <w:szCs w:val="20"/>
            </w:rPr>
            <w:fldChar w:fldCharType="end"/>
          </w:r>
        </w:p>
        <w:p w14:paraId="70D907C9">
          <w:pPr>
            <w:tabs>
              <w:tab w:val="right" w:leader="dot" w:pos="7811"/>
            </w:tabs>
            <w:spacing w:before="65" w:line="228" w:lineRule="auto"/>
            <w:ind w:left="1151"/>
            <w:rPr>
              <w:rFonts w:ascii="宋体" w:hAnsi="宋体" w:eastAsia="宋体" w:cs="宋体"/>
              <w:sz w:val="20"/>
              <w:szCs w:val="20"/>
            </w:rPr>
          </w:pPr>
          <w:r>
            <w:fldChar w:fldCharType="begin"/>
          </w:r>
          <w:r>
            <w:instrText xml:space="preserve"> HYPERLINK \l "bookmark68" </w:instrText>
          </w:r>
          <w:r>
            <w:fldChar w:fldCharType="separate"/>
          </w:r>
          <w:r>
            <w:rPr>
              <w:rFonts w:ascii="宋体" w:hAnsi="宋体" w:eastAsia="宋体" w:cs="宋体"/>
              <w:b/>
              <w:bCs/>
              <w:spacing w:val="4"/>
              <w:sz w:val="20"/>
              <w:szCs w:val="20"/>
            </w:rPr>
            <w:t>4.4.3</w:t>
          </w:r>
          <w:r>
            <w:rPr>
              <w:rFonts w:ascii="宋体" w:hAnsi="宋体" w:eastAsia="宋体" w:cs="宋体"/>
              <w:spacing w:val="4"/>
              <w:sz w:val="20"/>
              <w:szCs w:val="20"/>
            </w:rPr>
            <w:t xml:space="preserve"> </w:t>
          </w:r>
          <w:r>
            <w:rPr>
              <w:rFonts w:ascii="宋体" w:hAnsi="宋体" w:eastAsia="宋体" w:cs="宋体"/>
              <w:b/>
              <w:bCs/>
              <w:spacing w:val="4"/>
              <w:sz w:val="20"/>
              <w:szCs w:val="20"/>
            </w:rPr>
            <w:t>抗攻击性分析</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36</w:t>
          </w:r>
          <w:r>
            <w:rPr>
              <w:rFonts w:ascii="宋体" w:hAnsi="宋体" w:eastAsia="宋体" w:cs="宋体"/>
              <w:b/>
              <w:bCs/>
              <w:spacing w:val="-3"/>
              <w:sz w:val="20"/>
              <w:szCs w:val="20"/>
            </w:rPr>
            <w:fldChar w:fldCharType="end"/>
          </w:r>
        </w:p>
        <w:p w14:paraId="1C6A4046">
          <w:pPr>
            <w:tabs>
              <w:tab w:val="right" w:leader="dot" w:pos="7811"/>
            </w:tabs>
            <w:spacing w:before="66" w:line="228" w:lineRule="auto"/>
            <w:ind w:left="1151"/>
            <w:rPr>
              <w:rFonts w:ascii="宋体" w:hAnsi="宋体" w:eastAsia="宋体" w:cs="宋体"/>
              <w:sz w:val="20"/>
              <w:szCs w:val="20"/>
            </w:rPr>
          </w:pPr>
          <w:r>
            <w:fldChar w:fldCharType="begin"/>
          </w:r>
          <w:r>
            <w:instrText xml:space="preserve"> HYPERLINK \l "bookmark69" </w:instrText>
          </w:r>
          <w:r>
            <w:fldChar w:fldCharType="separate"/>
          </w:r>
          <w:r>
            <w:rPr>
              <w:rFonts w:ascii="宋体" w:hAnsi="宋体" w:eastAsia="宋体" w:cs="宋体"/>
              <w:b/>
              <w:bCs/>
              <w:spacing w:val="5"/>
              <w:sz w:val="20"/>
              <w:szCs w:val="20"/>
            </w:rPr>
            <w:t>4.4.4</w:t>
          </w:r>
          <w:r>
            <w:rPr>
              <w:rFonts w:ascii="宋体" w:hAnsi="宋体" w:eastAsia="宋体" w:cs="宋体"/>
              <w:spacing w:val="5"/>
              <w:sz w:val="20"/>
              <w:szCs w:val="20"/>
            </w:rPr>
            <w:t xml:space="preserve"> </w:t>
          </w:r>
          <w:r>
            <w:rPr>
              <w:rFonts w:ascii="宋体" w:hAnsi="宋体" w:eastAsia="宋体" w:cs="宋体"/>
              <w:b/>
              <w:bCs/>
              <w:spacing w:val="5"/>
              <w:sz w:val="20"/>
              <w:szCs w:val="20"/>
            </w:rPr>
            <w:t>理论安全分析结论</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37</w:t>
          </w:r>
          <w:r>
            <w:rPr>
              <w:rFonts w:ascii="宋体" w:hAnsi="宋体" w:eastAsia="宋体" w:cs="宋体"/>
              <w:b/>
              <w:bCs/>
              <w:spacing w:val="-3"/>
              <w:sz w:val="20"/>
              <w:szCs w:val="20"/>
            </w:rPr>
            <w:fldChar w:fldCharType="end"/>
          </w:r>
        </w:p>
        <w:p w14:paraId="43753E80">
          <w:pPr>
            <w:tabs>
              <w:tab w:val="right" w:leader="dot" w:pos="7811"/>
            </w:tabs>
            <w:spacing w:before="49" w:line="219" w:lineRule="auto"/>
            <w:ind w:left="742"/>
            <w:rPr>
              <w:rFonts w:ascii="宋体" w:hAnsi="宋体" w:eastAsia="宋体" w:cs="宋体"/>
              <w:sz w:val="24"/>
              <w:szCs w:val="24"/>
            </w:rPr>
          </w:pPr>
          <w:r>
            <w:fldChar w:fldCharType="begin"/>
          </w:r>
          <w:r>
            <w:instrText xml:space="preserve"> HYPERLINK \l "bookmark70" </w:instrText>
          </w:r>
          <w:r>
            <w:fldChar w:fldCharType="separate"/>
          </w:r>
          <w:r>
            <w:rPr>
              <w:rFonts w:ascii="宋体" w:hAnsi="宋体" w:eastAsia="宋体" w:cs="宋体"/>
              <w:b/>
              <w:bCs/>
              <w:spacing w:val="-4"/>
              <w:sz w:val="24"/>
              <w:szCs w:val="24"/>
            </w:rPr>
            <w:t>4.5</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21"/>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38</w:t>
          </w:r>
          <w:r>
            <w:rPr>
              <w:rFonts w:ascii="宋体" w:hAnsi="宋体" w:eastAsia="宋体" w:cs="宋体"/>
              <w:b/>
              <w:bCs/>
              <w:spacing w:val="-10"/>
              <w:sz w:val="24"/>
              <w:szCs w:val="24"/>
            </w:rPr>
            <w:fldChar w:fldCharType="end"/>
          </w:r>
        </w:p>
        <w:p w14:paraId="334DF778">
          <w:pPr>
            <w:pStyle w:val="2"/>
            <w:spacing w:line="382" w:lineRule="auto"/>
          </w:pPr>
        </w:p>
        <w:p w14:paraId="39F5409D">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"bookmark71" </w:instrText>
          </w:r>
          <w:r>
            <w:fldChar w:fldCharType="separate"/>
          </w:r>
          <w:r>
            <w:rPr>
              <w:rFonts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5</w:t>
          </w:r>
          <w:r>
            <w:rPr>
              <w:rFonts w:ascii="宋体" w:hAnsi="宋体" w:eastAsia="宋体" w:cs="宋体"/>
              <w:spacing w:val="-49"/>
              <w:sz w:val="28"/>
              <w:szCs w:val="28"/>
            </w:rPr>
            <w:t xml:space="preserve"> </w:t>
          </w:r>
          <w:r>
            <w:rPr>
              <w:rFonts w:ascii="宋体" w:hAnsi="宋体" w:eastAsia="宋体" w:cs="宋体"/>
              <w:b/>
              <w:bCs/>
              <w:spacing w:val="-6"/>
              <w:sz w:val="28"/>
              <w:szCs w:val="28"/>
            </w:rPr>
            <w:t>章：测试结果</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1"/>
              <w:sz w:val="28"/>
              <w:szCs w:val="28"/>
            </w:rPr>
            <w:t xml:space="preserve"> </w:t>
          </w:r>
          <w:r>
            <w:rPr>
              <w:rFonts w:ascii="宋体" w:hAnsi="宋体" w:eastAsia="宋体" w:cs="宋体"/>
              <w:b/>
              <w:bCs/>
              <w:spacing w:val="-11"/>
              <w:sz w:val="28"/>
              <w:szCs w:val="28"/>
            </w:rPr>
            <w:t>39</w:t>
          </w:r>
          <w:r>
            <w:rPr>
              <w:rFonts w:ascii="宋体" w:hAnsi="宋体" w:eastAsia="宋体" w:cs="宋体"/>
              <w:b/>
              <w:bCs/>
              <w:spacing w:val="-11"/>
              <w:sz w:val="28"/>
              <w:szCs w:val="28"/>
            </w:rPr>
            <w:fldChar w:fldCharType="end"/>
          </w:r>
        </w:p>
        <w:p w14:paraId="1A04B963">
          <w:pPr>
            <w:tabs>
              <w:tab w:val="right" w:leader="dot" w:pos="7811"/>
            </w:tabs>
            <w:spacing w:before="157" w:line="220" w:lineRule="auto"/>
            <w:ind w:left="748"/>
            <w:rPr>
              <w:rFonts w:ascii="宋体" w:hAnsi="宋体" w:eastAsia="宋体" w:cs="宋体"/>
              <w:sz w:val="24"/>
              <w:szCs w:val="24"/>
            </w:rPr>
          </w:pPr>
          <w:r>
            <w:fldChar w:fldCharType="begin"/>
          </w:r>
          <w:r>
            <w:instrText xml:space="preserve"> HYPERLINK \l "bookmark72" </w:instrText>
          </w:r>
          <w:r>
            <w:fldChar w:fldCharType="separate"/>
          </w:r>
          <w:r>
            <w:rPr>
              <w:rFonts w:ascii="宋体" w:hAnsi="宋体" w:eastAsia="宋体" w:cs="宋体"/>
              <w:b/>
              <w:bCs/>
              <w:spacing w:val="-4"/>
              <w:sz w:val="24"/>
              <w:szCs w:val="24"/>
            </w:rPr>
            <w:t>5.1</w:t>
          </w:r>
          <w:r>
            <w:rPr>
              <w:rFonts w:ascii="宋体" w:hAnsi="宋体" w:eastAsia="宋体" w:cs="宋体"/>
              <w:spacing w:val="-4"/>
              <w:sz w:val="24"/>
              <w:szCs w:val="24"/>
            </w:rPr>
            <w:t xml:space="preserve"> </w:t>
          </w:r>
          <w:r>
            <w:rPr>
              <w:rFonts w:ascii="宋体" w:hAnsi="宋体" w:eastAsia="宋体" w:cs="宋体"/>
              <w:b/>
              <w:bCs/>
              <w:spacing w:val="-4"/>
              <w:sz w:val="24"/>
              <w:szCs w:val="24"/>
            </w:rPr>
            <w:t>测试环境与方案配置</w:t>
          </w:r>
          <w:r>
            <w:rPr>
              <w:rFonts w:ascii="宋体" w:hAnsi="宋体" w:eastAsia="宋体" w:cs="宋体"/>
              <w:spacing w:val="23"/>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39</w:t>
          </w:r>
          <w:r>
            <w:rPr>
              <w:rFonts w:ascii="宋体" w:hAnsi="宋体" w:eastAsia="宋体" w:cs="宋体"/>
              <w:b/>
              <w:bCs/>
              <w:spacing w:val="-10"/>
              <w:sz w:val="24"/>
              <w:szCs w:val="24"/>
            </w:rPr>
            <w:fldChar w:fldCharType="end"/>
          </w:r>
        </w:p>
        <w:p w14:paraId="5A694DB4">
          <w:pPr>
            <w:tabs>
              <w:tab w:val="right" w:leader="dot" w:pos="7811"/>
            </w:tabs>
            <w:spacing w:before="25" w:line="221" w:lineRule="auto"/>
            <w:ind w:left="748"/>
            <w:rPr>
              <w:rFonts w:ascii="宋体" w:hAnsi="宋体" w:eastAsia="宋体" w:cs="宋体"/>
              <w:sz w:val="24"/>
              <w:szCs w:val="24"/>
            </w:rPr>
          </w:pPr>
          <w:r>
            <w:fldChar w:fldCharType="begin"/>
          </w:r>
          <w:r>
            <w:instrText xml:space="preserve"> HYPERLINK \l "bookmark73" </w:instrText>
          </w:r>
          <w:r>
            <w:fldChar w:fldCharType="separate"/>
          </w:r>
          <w:r>
            <w:rPr>
              <w:rFonts w:ascii="宋体" w:hAnsi="宋体" w:eastAsia="宋体" w:cs="宋体"/>
              <w:b/>
              <w:bCs/>
              <w:spacing w:val="-4"/>
              <w:sz w:val="24"/>
              <w:szCs w:val="24"/>
            </w:rPr>
            <w:t>5.2</w:t>
          </w:r>
          <w:r>
            <w:rPr>
              <w:rFonts w:ascii="宋体" w:hAnsi="宋体" w:eastAsia="宋体" w:cs="宋体"/>
              <w:spacing w:val="-4"/>
              <w:sz w:val="24"/>
              <w:szCs w:val="24"/>
            </w:rPr>
            <w:t xml:space="preserve"> </w:t>
          </w:r>
          <w:r>
            <w:rPr>
              <w:rFonts w:ascii="宋体" w:hAnsi="宋体" w:eastAsia="宋体" w:cs="宋体"/>
              <w:b/>
              <w:bCs/>
              <w:spacing w:val="-4"/>
              <w:sz w:val="24"/>
              <w:szCs w:val="24"/>
            </w:rPr>
            <w:t>测试设计与方法</w:t>
          </w:r>
          <w:r>
            <w:rPr>
              <w:rFonts w:ascii="宋体" w:hAnsi="宋体" w:eastAsia="宋体" w:cs="宋体"/>
              <w:spacing w:val="20"/>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39</w:t>
          </w:r>
          <w:r>
            <w:rPr>
              <w:rFonts w:ascii="宋体" w:hAnsi="宋体" w:eastAsia="宋体" w:cs="宋体"/>
              <w:b/>
              <w:bCs/>
              <w:spacing w:val="-10"/>
              <w:sz w:val="24"/>
              <w:szCs w:val="24"/>
            </w:rPr>
            <w:fldChar w:fldCharType="end"/>
          </w:r>
        </w:p>
        <w:p w14:paraId="6D0D593D">
          <w:pPr>
            <w:tabs>
              <w:tab w:val="right" w:leader="dot" w:pos="7811"/>
            </w:tabs>
            <w:spacing w:before="40" w:line="228" w:lineRule="auto"/>
            <w:ind w:left="1156"/>
            <w:rPr>
              <w:rFonts w:ascii="宋体" w:hAnsi="宋体" w:eastAsia="宋体" w:cs="宋体"/>
              <w:sz w:val="20"/>
              <w:szCs w:val="20"/>
            </w:rPr>
          </w:pPr>
          <w:r>
            <w:fldChar w:fldCharType="begin"/>
          </w:r>
          <w:r>
            <w:instrText xml:space="preserve"> HYPERLINK \l "bookmark74" </w:instrText>
          </w:r>
          <w:r>
            <w:fldChar w:fldCharType="separate"/>
          </w:r>
          <w:r>
            <w:rPr>
              <w:rFonts w:ascii="宋体" w:hAnsi="宋体" w:eastAsia="宋体" w:cs="宋体"/>
              <w:b/>
              <w:bCs/>
              <w:spacing w:val="4"/>
              <w:sz w:val="20"/>
              <w:szCs w:val="20"/>
            </w:rPr>
            <w:t>5.2.1</w:t>
          </w:r>
          <w:r>
            <w:rPr>
              <w:rFonts w:ascii="宋体" w:hAnsi="宋体" w:eastAsia="宋体" w:cs="宋体"/>
              <w:spacing w:val="4"/>
              <w:sz w:val="20"/>
              <w:szCs w:val="20"/>
            </w:rPr>
            <w:t xml:space="preserve"> </w:t>
          </w:r>
          <w:r>
            <w:rPr>
              <w:rFonts w:ascii="宋体" w:hAnsi="宋体" w:eastAsia="宋体" w:cs="宋体"/>
              <w:b/>
              <w:bCs/>
              <w:spacing w:val="4"/>
              <w:sz w:val="20"/>
              <w:szCs w:val="20"/>
            </w:rPr>
            <w:t>功能正确性测试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39</w:t>
          </w:r>
          <w:r>
            <w:rPr>
              <w:rFonts w:ascii="宋体" w:hAnsi="宋体" w:eastAsia="宋体" w:cs="宋体"/>
              <w:b/>
              <w:bCs/>
              <w:spacing w:val="-3"/>
              <w:sz w:val="20"/>
              <w:szCs w:val="20"/>
            </w:rPr>
            <w:fldChar w:fldCharType="end"/>
          </w:r>
        </w:p>
        <w:p w14:paraId="0EC988F2">
          <w:pPr>
            <w:tabs>
              <w:tab w:val="right" w:leader="dot" w:pos="7811"/>
            </w:tabs>
            <w:spacing w:before="65" w:line="229" w:lineRule="auto"/>
            <w:ind w:left="1156"/>
            <w:rPr>
              <w:rFonts w:ascii="宋体" w:hAnsi="宋体" w:eastAsia="宋体" w:cs="宋体"/>
              <w:sz w:val="20"/>
              <w:szCs w:val="20"/>
            </w:rPr>
          </w:pPr>
          <w:r>
            <w:fldChar w:fldCharType="begin"/>
          </w:r>
          <w:r>
            <w:instrText xml:space="preserve"> HYPERLINK \l "bookmark75" </w:instrText>
          </w:r>
          <w:r>
            <w:fldChar w:fldCharType="separate"/>
          </w:r>
          <w:r>
            <w:rPr>
              <w:rFonts w:ascii="宋体" w:hAnsi="宋体" w:eastAsia="宋体" w:cs="宋体"/>
              <w:b/>
              <w:bCs/>
              <w:spacing w:val="3"/>
              <w:sz w:val="20"/>
              <w:szCs w:val="20"/>
            </w:rPr>
            <w:t>5.2.2</w:t>
          </w:r>
          <w:r>
            <w:rPr>
              <w:rFonts w:ascii="宋体" w:hAnsi="宋体" w:eastAsia="宋体" w:cs="宋体"/>
              <w:spacing w:val="3"/>
              <w:sz w:val="20"/>
              <w:szCs w:val="20"/>
            </w:rPr>
            <w:t xml:space="preserve"> </w:t>
          </w:r>
          <w:r>
            <w:rPr>
              <w:rFonts w:ascii="宋体" w:hAnsi="宋体" w:eastAsia="宋体" w:cs="宋体"/>
              <w:b/>
              <w:bCs/>
              <w:spacing w:val="3"/>
              <w:sz w:val="20"/>
              <w:szCs w:val="20"/>
            </w:rPr>
            <w:t>性能测试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7"/>
              <w:sz w:val="20"/>
              <w:szCs w:val="20"/>
            </w:rPr>
            <w:t xml:space="preserve"> </w:t>
          </w:r>
          <w:r>
            <w:rPr>
              <w:rFonts w:ascii="宋体" w:hAnsi="宋体" w:eastAsia="宋体" w:cs="宋体"/>
              <w:b/>
              <w:bCs/>
              <w:spacing w:val="-1"/>
              <w:sz w:val="20"/>
              <w:szCs w:val="20"/>
            </w:rPr>
            <w:t>43</w:t>
          </w:r>
          <w:r>
            <w:rPr>
              <w:rFonts w:ascii="宋体" w:hAnsi="宋体" w:eastAsia="宋体" w:cs="宋体"/>
              <w:b/>
              <w:bCs/>
              <w:spacing w:val="-1"/>
              <w:sz w:val="20"/>
              <w:szCs w:val="20"/>
            </w:rPr>
            <w:fldChar w:fldCharType="end"/>
          </w:r>
        </w:p>
        <w:p w14:paraId="2A9D7F8F">
          <w:pPr>
            <w:tabs>
              <w:tab w:val="right" w:leader="dot" w:pos="7811"/>
            </w:tabs>
            <w:spacing w:before="64" w:line="228" w:lineRule="auto"/>
            <w:ind w:left="1156"/>
            <w:rPr>
              <w:rFonts w:ascii="宋体" w:hAnsi="宋体" w:eastAsia="宋体" w:cs="宋体"/>
              <w:sz w:val="20"/>
              <w:szCs w:val="20"/>
            </w:rPr>
          </w:pPr>
          <w:r>
            <w:fldChar w:fldCharType="begin"/>
          </w:r>
          <w:r>
            <w:instrText xml:space="preserve"> HYPERLINK \l "bookmark76" </w:instrText>
          </w:r>
          <w:r>
            <w:fldChar w:fldCharType="separate"/>
          </w:r>
          <w:r>
            <w:rPr>
              <w:rFonts w:ascii="宋体" w:hAnsi="宋体" w:eastAsia="宋体" w:cs="宋体"/>
              <w:b/>
              <w:bCs/>
              <w:spacing w:val="4"/>
              <w:sz w:val="20"/>
              <w:szCs w:val="20"/>
            </w:rPr>
            <w:t>5.2.3</w:t>
          </w:r>
          <w:r>
            <w:rPr>
              <w:rFonts w:ascii="宋体" w:hAnsi="宋体" w:eastAsia="宋体" w:cs="宋体"/>
              <w:spacing w:val="4"/>
              <w:sz w:val="20"/>
              <w:szCs w:val="20"/>
            </w:rPr>
            <w:t xml:space="preserve"> </w:t>
          </w:r>
          <w:r>
            <w:rPr>
              <w:rFonts w:ascii="宋体" w:hAnsi="宋体" w:eastAsia="宋体" w:cs="宋体"/>
              <w:b/>
              <w:bCs/>
              <w:spacing w:val="4"/>
              <w:sz w:val="20"/>
              <w:szCs w:val="20"/>
            </w:rPr>
            <w:t>误差与噪声测试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7"/>
              <w:sz w:val="20"/>
              <w:szCs w:val="20"/>
            </w:rPr>
            <w:t xml:space="preserve"> </w:t>
          </w:r>
          <w:r>
            <w:rPr>
              <w:rFonts w:ascii="宋体" w:hAnsi="宋体" w:eastAsia="宋体" w:cs="宋体"/>
              <w:b/>
              <w:bCs/>
              <w:spacing w:val="-1"/>
              <w:sz w:val="20"/>
              <w:szCs w:val="20"/>
            </w:rPr>
            <w:t>47</w:t>
          </w:r>
          <w:r>
            <w:rPr>
              <w:rFonts w:ascii="宋体" w:hAnsi="宋体" w:eastAsia="宋体" w:cs="宋体"/>
              <w:b/>
              <w:bCs/>
              <w:spacing w:val="-1"/>
              <w:sz w:val="20"/>
              <w:szCs w:val="20"/>
            </w:rPr>
            <w:fldChar w:fldCharType="end"/>
          </w:r>
        </w:p>
        <w:p w14:paraId="197C6C7B">
          <w:pPr>
            <w:tabs>
              <w:tab w:val="right" w:leader="dot" w:pos="7811"/>
            </w:tabs>
            <w:spacing w:before="50" w:line="219" w:lineRule="auto"/>
            <w:ind w:left="748"/>
            <w:rPr>
              <w:rFonts w:ascii="宋体" w:hAnsi="宋体" w:eastAsia="宋体" w:cs="宋体"/>
              <w:sz w:val="24"/>
              <w:szCs w:val="24"/>
            </w:rPr>
          </w:pPr>
          <w:r>
            <w:fldChar w:fldCharType="begin"/>
          </w:r>
          <w:r>
            <w:instrText xml:space="preserve"> HYPERLINK \l "bookmark77" </w:instrText>
          </w:r>
          <w:r>
            <w:fldChar w:fldCharType="separate"/>
          </w:r>
          <w:r>
            <w:rPr>
              <w:rFonts w:ascii="宋体" w:hAnsi="宋体" w:eastAsia="宋体" w:cs="宋体"/>
              <w:b/>
              <w:bCs/>
              <w:spacing w:val="-4"/>
              <w:sz w:val="24"/>
              <w:szCs w:val="24"/>
            </w:rPr>
            <w:t>5.3</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52</w:t>
          </w:r>
          <w:r>
            <w:rPr>
              <w:rFonts w:ascii="宋体" w:hAnsi="宋体" w:eastAsia="宋体" w:cs="宋体"/>
              <w:b/>
              <w:bCs/>
              <w:spacing w:val="-10"/>
              <w:sz w:val="24"/>
              <w:szCs w:val="24"/>
            </w:rPr>
            <w:fldChar w:fldCharType="end"/>
          </w:r>
        </w:p>
        <w:p w14:paraId="31E4CD42">
          <w:pPr>
            <w:tabs>
              <w:tab w:val="right" w:leader="dot" w:pos="7809"/>
            </w:tabs>
            <w:spacing w:before="163" w:line="219" w:lineRule="auto"/>
            <w:ind w:left="25"/>
            <w:rPr>
              <w:rFonts w:ascii="宋体" w:hAnsi="宋体" w:eastAsia="宋体" w:cs="宋体"/>
              <w:sz w:val="28"/>
              <w:szCs w:val="28"/>
            </w:rPr>
          </w:pPr>
          <w:r>
            <w:fldChar w:fldCharType="begin"/>
          </w:r>
          <w:r>
            <w:instrText xml:space="preserve"> HYPERLINK \l "bookmark78" </w:instrText>
          </w:r>
          <w:r>
            <w:fldChar w:fldCharType="separate"/>
          </w:r>
          <w:r>
            <w:rPr>
              <w:rFonts w:ascii="宋体" w:hAnsi="宋体" w:eastAsia="宋体" w:cs="宋体"/>
              <w:b/>
              <w:bCs/>
              <w:spacing w:val="-4"/>
              <w:sz w:val="28"/>
              <w:szCs w:val="28"/>
            </w:rPr>
            <w:t>第</w:t>
          </w:r>
          <w:r>
            <w:rPr>
              <w:rFonts w:ascii="宋体" w:hAnsi="宋体" w:eastAsia="宋体" w:cs="宋体"/>
              <w:spacing w:val="-57"/>
              <w:sz w:val="28"/>
              <w:szCs w:val="28"/>
            </w:rPr>
            <w:t xml:space="preserve"> </w:t>
          </w:r>
          <w:r>
            <w:rPr>
              <w:rFonts w:ascii="宋体" w:hAnsi="宋体" w:eastAsia="宋体" w:cs="宋体"/>
              <w:b/>
              <w:bCs/>
              <w:spacing w:val="-4"/>
              <w:sz w:val="28"/>
              <w:szCs w:val="28"/>
            </w:rPr>
            <w:t>6</w:t>
          </w:r>
          <w:r>
            <w:rPr>
              <w:rFonts w:ascii="宋体" w:hAnsi="宋体" w:eastAsia="宋体" w:cs="宋体"/>
              <w:spacing w:val="-49"/>
              <w:sz w:val="28"/>
              <w:szCs w:val="28"/>
            </w:rPr>
            <w:t xml:space="preserve"> </w:t>
          </w:r>
          <w:r>
            <w:rPr>
              <w:rFonts w:ascii="宋体" w:hAnsi="宋体" w:eastAsia="宋体" w:cs="宋体"/>
              <w:b/>
              <w:bCs/>
              <w:spacing w:val="-4"/>
              <w:sz w:val="28"/>
              <w:szCs w:val="28"/>
            </w:rPr>
            <w:t>章：创新性说明及应用前景</w:t>
          </w:r>
          <w:r>
            <w:rPr>
              <w:rFonts w:ascii="宋体" w:hAnsi="宋体" w:eastAsia="宋体" w:cs="宋体"/>
              <w:spacing w:val="-4"/>
              <w:sz w:val="28"/>
              <w:szCs w:val="28"/>
            </w:rPr>
            <w:t xml:space="preserve"> </w:t>
          </w:r>
          <w:r>
            <w:rPr>
              <w:rFonts w:ascii="宋体" w:hAnsi="宋体" w:eastAsia="宋体" w:cs="宋体"/>
              <w:sz w:val="28"/>
              <w:szCs w:val="28"/>
            </w:rPr>
            <w:tab/>
          </w:r>
          <w:r>
            <w:rPr>
              <w:rFonts w:ascii="宋体" w:hAnsi="宋体" w:eastAsia="宋体" w:cs="宋体"/>
              <w:spacing w:val="-90"/>
              <w:sz w:val="28"/>
              <w:szCs w:val="28"/>
            </w:rPr>
            <w:t xml:space="preserve"> </w:t>
          </w:r>
          <w:r>
            <w:rPr>
              <w:rFonts w:ascii="宋体" w:hAnsi="宋体" w:eastAsia="宋体" w:cs="宋体"/>
              <w:b/>
              <w:bCs/>
              <w:spacing w:val="-11"/>
              <w:sz w:val="28"/>
              <w:szCs w:val="28"/>
            </w:rPr>
            <w:t>54</w:t>
          </w:r>
          <w:r>
            <w:rPr>
              <w:rFonts w:ascii="宋体" w:hAnsi="宋体" w:eastAsia="宋体" w:cs="宋体"/>
              <w:b/>
              <w:bCs/>
              <w:spacing w:val="-11"/>
              <w:sz w:val="28"/>
              <w:szCs w:val="28"/>
            </w:rPr>
            <w:fldChar w:fldCharType="end"/>
          </w:r>
        </w:p>
        <w:p w14:paraId="408C9506">
          <w:pPr>
            <w:tabs>
              <w:tab w:val="right" w:leader="dot" w:pos="7811"/>
            </w:tabs>
            <w:spacing w:before="156" w:line="220" w:lineRule="auto"/>
            <w:ind w:left="745"/>
            <w:rPr>
              <w:rFonts w:ascii="宋体" w:hAnsi="宋体" w:eastAsia="宋体" w:cs="宋体"/>
              <w:sz w:val="24"/>
              <w:szCs w:val="24"/>
            </w:rPr>
          </w:pPr>
          <w:r>
            <w:fldChar w:fldCharType="begin"/>
          </w:r>
          <w:r>
            <w:instrText xml:space="preserve"> HYPERLINK \l "bookmark79" </w:instrText>
          </w:r>
          <w:r>
            <w:fldChar w:fldCharType="separate"/>
          </w:r>
          <w:r>
            <w:rPr>
              <w:rFonts w:ascii="宋体" w:hAnsi="宋体" w:eastAsia="宋体" w:cs="宋体"/>
              <w:b/>
              <w:bCs/>
              <w:spacing w:val="-6"/>
              <w:sz w:val="24"/>
              <w:szCs w:val="24"/>
            </w:rPr>
            <w:t>6.1</w:t>
          </w:r>
          <w:r>
            <w:rPr>
              <w:rFonts w:ascii="宋体" w:hAnsi="宋体" w:eastAsia="宋体" w:cs="宋体"/>
              <w:spacing w:val="-41"/>
              <w:sz w:val="24"/>
              <w:szCs w:val="24"/>
            </w:rPr>
            <w:t xml:space="preserve"> </w:t>
          </w:r>
          <w:r>
            <w:rPr>
              <w:rFonts w:ascii="宋体" w:hAnsi="宋体" w:eastAsia="宋体" w:cs="宋体"/>
              <w:b/>
              <w:bCs/>
              <w:spacing w:val="-6"/>
              <w:sz w:val="24"/>
              <w:szCs w:val="24"/>
            </w:rPr>
            <w:t>核心创新逻辑</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54</w:t>
          </w:r>
          <w:r>
            <w:rPr>
              <w:rFonts w:ascii="宋体" w:hAnsi="宋体" w:eastAsia="宋体" w:cs="宋体"/>
              <w:b/>
              <w:bCs/>
              <w:spacing w:val="-10"/>
              <w:sz w:val="24"/>
              <w:szCs w:val="24"/>
            </w:rPr>
            <w:fldChar w:fldCharType="end"/>
          </w:r>
        </w:p>
      </w:sdtContent>
    </w:sdt>
    <w:p w14:paraId="1AE8B0A8">
      <w:pPr>
        <w:spacing w:line="220" w:lineRule="auto"/>
        <w:rPr>
          <w:rFonts w:ascii="宋体" w:hAnsi="宋体" w:eastAsia="宋体" w:cs="宋体"/>
          <w:sz w:val="24"/>
          <w:szCs w:val="24"/>
        </w:rPr>
        <w:sectPr>
          <w:pgSz w:w="11907" w:h="16839"/>
          <w:pgMar w:top="1431" w:right="1785" w:bottom="0" w:left="1785" w:header="0" w:footer="0" w:gutter="0"/>
          <w:cols w:space="720" w:num="1"/>
        </w:sectPr>
      </w:pPr>
    </w:p>
    <w:sdt>
      <w:sdtPr>
        <w:rPr>
          <w:rFonts w:ascii="宋体" w:hAnsi="宋体" w:eastAsia="宋体" w:cs="宋体"/>
          <w:sz w:val="24"/>
          <w:szCs w:val="24"/>
        </w:rPr>
        <w:id w:val="147477875"/>
        <w:docPartObj>
          <w:docPartGallery w:val="Table of Contents"/>
          <w:docPartUnique/>
        </w:docPartObj>
      </w:sdtPr>
      <w:sdtEndPr>
        <w:rPr>
          <w:rFonts w:ascii="宋体" w:hAnsi="宋体" w:eastAsia="宋体" w:cs="宋体"/>
          <w:sz w:val="28"/>
          <w:szCs w:val="28"/>
        </w:rPr>
      </w:sdtEndPr>
      <w:sdtContent>
        <w:p w14:paraId="3B28AB18">
          <w:pPr>
            <w:tabs>
              <w:tab w:val="right" w:leader="dot" w:pos="7811"/>
            </w:tabs>
            <w:spacing w:before="48" w:line="220" w:lineRule="auto"/>
            <w:ind w:left="745"/>
            <w:rPr>
              <w:rFonts w:ascii="宋体" w:hAnsi="宋体" w:eastAsia="宋体" w:cs="宋体"/>
              <w:sz w:val="24"/>
              <w:szCs w:val="24"/>
            </w:rPr>
          </w:pPr>
          <w:bookmarkStart w:id="1" w:name="bookmark80"/>
          <w:bookmarkEnd w:id="1"/>
          <w:r>
            <w:fldChar w:fldCharType="begin"/>
          </w:r>
          <w:r>
            <w:instrText xml:space="preserve"> HYPERLINK \l "bookmark81" </w:instrText>
          </w:r>
          <w:r>
            <w:fldChar w:fldCharType="separate"/>
          </w:r>
          <w:r>
            <w:rPr>
              <w:rFonts w:ascii="宋体" w:hAnsi="宋体" w:eastAsia="宋体" w:cs="宋体"/>
              <w:b/>
              <w:bCs/>
              <w:spacing w:val="-4"/>
              <w:sz w:val="24"/>
              <w:szCs w:val="24"/>
            </w:rPr>
            <w:t>6.2</w:t>
          </w:r>
          <w:r>
            <w:rPr>
              <w:rFonts w:ascii="宋体" w:hAnsi="宋体" w:eastAsia="宋体" w:cs="宋体"/>
              <w:spacing w:val="-4"/>
              <w:sz w:val="24"/>
              <w:szCs w:val="24"/>
            </w:rPr>
            <w:t xml:space="preserve"> </w:t>
          </w:r>
          <w:r>
            <w:rPr>
              <w:rFonts w:ascii="宋体" w:hAnsi="宋体" w:eastAsia="宋体" w:cs="宋体"/>
              <w:b/>
              <w:bCs/>
              <w:spacing w:val="-4"/>
              <w:sz w:val="24"/>
              <w:szCs w:val="24"/>
            </w:rPr>
            <w:t>创新点一</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54</w:t>
          </w:r>
          <w:r>
            <w:rPr>
              <w:rFonts w:ascii="宋体" w:hAnsi="宋体" w:eastAsia="宋体" w:cs="宋体"/>
              <w:b/>
              <w:bCs/>
              <w:spacing w:val="-10"/>
              <w:sz w:val="24"/>
              <w:szCs w:val="24"/>
            </w:rPr>
            <w:fldChar w:fldCharType="end"/>
          </w:r>
        </w:p>
        <w:p w14:paraId="61DDA646">
          <w:pPr>
            <w:tabs>
              <w:tab w:val="right" w:leader="dot" w:pos="7811"/>
            </w:tabs>
            <w:spacing w:before="39" w:line="227" w:lineRule="auto"/>
            <w:ind w:left="1072"/>
            <w:rPr>
              <w:rFonts w:ascii="宋体" w:hAnsi="宋体" w:eastAsia="宋体" w:cs="宋体"/>
              <w:sz w:val="20"/>
              <w:szCs w:val="20"/>
            </w:rPr>
          </w:pPr>
          <w:r>
            <w:fldChar w:fldCharType="begin"/>
          </w:r>
          <w:r>
            <w:instrText xml:space="preserve"> HYPERLINK \l "bookmark82" </w:instrText>
          </w:r>
          <w:r>
            <w:fldChar w:fldCharType="separate"/>
          </w:r>
          <w:r>
            <w:rPr>
              <w:rFonts w:ascii="宋体" w:hAnsi="宋体" w:eastAsia="宋体" w:cs="宋体"/>
              <w:b/>
              <w:bCs/>
              <w:spacing w:val="6"/>
              <w:sz w:val="20"/>
              <w:szCs w:val="20"/>
            </w:rPr>
            <w:t>6.2.1</w:t>
          </w:r>
          <w:r>
            <w:rPr>
              <w:rFonts w:ascii="宋体" w:hAnsi="宋体" w:eastAsia="宋体" w:cs="宋体"/>
              <w:spacing w:val="6"/>
              <w:sz w:val="20"/>
              <w:szCs w:val="20"/>
            </w:rPr>
            <w:t xml:space="preserve"> </w:t>
          </w:r>
          <w:r>
            <w:rPr>
              <w:rFonts w:ascii="宋体" w:hAnsi="宋体" w:eastAsia="宋体" w:cs="宋体"/>
              <w:b/>
              <w:bCs/>
              <w:spacing w:val="6"/>
              <w:sz w:val="20"/>
              <w:szCs w:val="20"/>
            </w:rPr>
            <w:t>传统模约减的局限性突破</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54</w:t>
          </w:r>
          <w:r>
            <w:rPr>
              <w:rFonts w:ascii="宋体" w:hAnsi="宋体" w:eastAsia="宋体" w:cs="宋体"/>
              <w:b/>
              <w:bCs/>
              <w:spacing w:val="-3"/>
              <w:sz w:val="20"/>
              <w:szCs w:val="20"/>
            </w:rPr>
            <w:fldChar w:fldCharType="end"/>
          </w:r>
        </w:p>
        <w:p w14:paraId="1A232E16">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"bookmark83" </w:instrText>
          </w:r>
          <w:r>
            <w:fldChar w:fldCharType="separate"/>
          </w:r>
          <w:r>
            <w:rPr>
              <w:rFonts w:ascii="宋体" w:hAnsi="宋体" w:eastAsia="宋体" w:cs="宋体"/>
              <w:b/>
              <w:bCs/>
              <w:spacing w:val="5"/>
              <w:sz w:val="20"/>
              <w:szCs w:val="20"/>
            </w:rPr>
            <w:t>6.2.2</w:t>
          </w:r>
          <w:r>
            <w:rPr>
              <w:rFonts w:ascii="宋体" w:hAnsi="宋体" w:eastAsia="宋体" w:cs="宋体"/>
              <w:spacing w:val="5"/>
              <w:sz w:val="20"/>
              <w:szCs w:val="20"/>
            </w:rPr>
            <w:t xml:space="preserve"> </w:t>
          </w:r>
          <w:r>
            <w:rPr>
              <w:rFonts w:ascii="宋体" w:hAnsi="宋体" w:eastAsia="宋体" w:cs="宋体"/>
              <w:b/>
              <w:bCs/>
              <w:spacing w:val="5"/>
              <w:sz w:val="20"/>
              <w:szCs w:val="20"/>
            </w:rPr>
            <w:t>编码与加密的协同改造</w:t>
          </w:r>
          <w:r>
            <w:rPr>
              <w:rFonts w:ascii="宋体" w:hAnsi="宋体" w:eastAsia="宋体" w:cs="宋体"/>
              <w:spacing w:val="-76"/>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54</w:t>
          </w:r>
          <w:r>
            <w:rPr>
              <w:rFonts w:ascii="宋体" w:hAnsi="宋体" w:eastAsia="宋体" w:cs="宋体"/>
              <w:b/>
              <w:bCs/>
              <w:spacing w:val="-3"/>
              <w:sz w:val="20"/>
              <w:szCs w:val="20"/>
            </w:rPr>
            <w:fldChar w:fldCharType="end"/>
          </w:r>
        </w:p>
        <w:p w14:paraId="182F5CB9">
          <w:pPr>
            <w:tabs>
              <w:tab w:val="right" w:leader="dot" w:pos="7811"/>
            </w:tabs>
            <w:spacing w:before="65" w:line="227" w:lineRule="auto"/>
            <w:ind w:left="1072"/>
            <w:rPr>
              <w:rFonts w:ascii="宋体" w:hAnsi="宋体" w:eastAsia="宋体" w:cs="宋体"/>
              <w:sz w:val="20"/>
              <w:szCs w:val="20"/>
            </w:rPr>
          </w:pPr>
          <w:r>
            <w:fldChar w:fldCharType="begin"/>
          </w:r>
          <w:r>
            <w:instrText xml:space="preserve"> HYPERLINK \l "bookmark84" </w:instrText>
          </w:r>
          <w:r>
            <w:fldChar w:fldCharType="separate"/>
          </w:r>
          <w:r>
            <w:rPr>
              <w:rFonts w:ascii="宋体" w:hAnsi="宋体" w:eastAsia="宋体" w:cs="宋体"/>
              <w:b/>
              <w:bCs/>
              <w:spacing w:val="7"/>
              <w:sz w:val="20"/>
              <w:szCs w:val="20"/>
            </w:rPr>
            <w:t>6.2.3</w:t>
          </w:r>
          <w:r>
            <w:rPr>
              <w:rFonts w:ascii="宋体" w:hAnsi="宋体" w:eastAsia="宋体" w:cs="宋体"/>
              <w:spacing w:val="7"/>
              <w:sz w:val="20"/>
              <w:szCs w:val="20"/>
            </w:rPr>
            <w:t xml:space="preserve"> </w:t>
          </w:r>
          <w:r>
            <w:rPr>
              <w:rFonts w:ascii="宋体" w:hAnsi="宋体" w:eastAsia="宋体" w:cs="宋体"/>
              <w:b/>
              <w:bCs/>
              <w:spacing w:val="7"/>
              <w:sz w:val="20"/>
              <w:szCs w:val="20"/>
            </w:rPr>
            <w:t>模约减的误差压缩机制与正确</w:t>
          </w:r>
          <w:r>
            <w:rPr>
              <w:rFonts w:ascii="宋体" w:hAnsi="宋体" w:eastAsia="宋体" w:cs="宋体"/>
              <w:b/>
              <w:bCs/>
              <w:spacing w:val="6"/>
              <w:sz w:val="20"/>
              <w:szCs w:val="20"/>
            </w:rPr>
            <w:t>性保障</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57469672">
          <w:pPr>
            <w:tabs>
              <w:tab w:val="right" w:leader="dot" w:pos="7811"/>
            </w:tabs>
            <w:spacing w:before="52" w:line="220" w:lineRule="auto"/>
            <w:ind w:left="745"/>
            <w:rPr>
              <w:rFonts w:ascii="宋体" w:hAnsi="宋体" w:eastAsia="宋体" w:cs="宋体"/>
              <w:sz w:val="24"/>
              <w:szCs w:val="24"/>
            </w:rPr>
          </w:pPr>
          <w:r>
            <w:fldChar w:fldCharType="begin"/>
          </w:r>
          <w:r>
            <w:instrText xml:space="preserve"> HYPERLINK \l "bookmark85" </w:instrText>
          </w:r>
          <w:r>
            <w:fldChar w:fldCharType="separate"/>
          </w:r>
          <w:r>
            <w:rPr>
              <w:rFonts w:ascii="宋体" w:hAnsi="宋体" w:eastAsia="宋体" w:cs="宋体"/>
              <w:b/>
              <w:bCs/>
              <w:spacing w:val="-4"/>
              <w:sz w:val="24"/>
              <w:szCs w:val="24"/>
            </w:rPr>
            <w:t>6.3</w:t>
          </w:r>
          <w:r>
            <w:rPr>
              <w:rFonts w:ascii="宋体" w:hAnsi="宋体" w:eastAsia="宋体" w:cs="宋体"/>
              <w:spacing w:val="-4"/>
              <w:sz w:val="24"/>
              <w:szCs w:val="24"/>
            </w:rPr>
            <w:t xml:space="preserve"> </w:t>
          </w:r>
          <w:r>
            <w:rPr>
              <w:rFonts w:ascii="宋体" w:hAnsi="宋体" w:eastAsia="宋体" w:cs="宋体"/>
              <w:b/>
              <w:bCs/>
              <w:spacing w:val="-4"/>
              <w:sz w:val="24"/>
              <w:szCs w:val="24"/>
            </w:rPr>
            <w:t>创新点二</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55</w:t>
          </w:r>
          <w:r>
            <w:rPr>
              <w:rFonts w:ascii="宋体" w:hAnsi="宋体" w:eastAsia="宋体" w:cs="宋体"/>
              <w:b/>
              <w:bCs/>
              <w:spacing w:val="-10"/>
              <w:sz w:val="24"/>
              <w:szCs w:val="24"/>
            </w:rPr>
            <w:fldChar w:fldCharType="end"/>
          </w:r>
        </w:p>
        <w:p w14:paraId="0B98B4CB">
          <w:pPr>
            <w:tabs>
              <w:tab w:val="right" w:leader="dot" w:pos="7811"/>
            </w:tabs>
            <w:spacing w:before="40" w:line="227" w:lineRule="auto"/>
            <w:ind w:left="1072"/>
            <w:rPr>
              <w:rFonts w:ascii="宋体" w:hAnsi="宋体" w:eastAsia="宋体" w:cs="宋体"/>
              <w:sz w:val="20"/>
              <w:szCs w:val="20"/>
            </w:rPr>
          </w:pPr>
          <w:r>
            <w:fldChar w:fldCharType="begin"/>
          </w:r>
          <w:r>
            <w:instrText xml:space="preserve"> HYPERLINK \l "bookmark86" </w:instrText>
          </w:r>
          <w:r>
            <w:fldChar w:fldCharType="separate"/>
          </w:r>
          <w:r>
            <w:rPr>
              <w:rFonts w:ascii="宋体" w:hAnsi="宋体" w:eastAsia="宋体" w:cs="宋体"/>
              <w:b/>
              <w:bCs/>
              <w:spacing w:val="6"/>
              <w:sz w:val="20"/>
              <w:szCs w:val="20"/>
            </w:rPr>
            <w:t>6.3.1</w:t>
          </w:r>
          <w:r>
            <w:rPr>
              <w:rFonts w:ascii="宋体" w:hAnsi="宋体" w:eastAsia="宋体" w:cs="宋体"/>
              <w:spacing w:val="6"/>
              <w:sz w:val="20"/>
              <w:szCs w:val="20"/>
            </w:rPr>
            <w:t xml:space="preserve"> </w:t>
          </w:r>
          <w:r>
            <w:rPr>
              <w:rFonts w:ascii="宋体" w:hAnsi="宋体" w:eastAsia="宋体" w:cs="宋体"/>
              <w:b/>
              <w:bCs/>
              <w:spacing w:val="6"/>
              <w:sz w:val="20"/>
              <w:szCs w:val="20"/>
            </w:rPr>
            <w:t>传统同态乘法的效率与误差痛点</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27B76E98">
          <w:pPr>
            <w:tabs>
              <w:tab w:val="right" w:leader="dot" w:pos="7811"/>
            </w:tabs>
            <w:spacing w:before="66" w:line="228" w:lineRule="auto"/>
            <w:ind w:left="1072"/>
            <w:rPr>
              <w:rFonts w:ascii="宋体" w:hAnsi="宋体" w:eastAsia="宋体" w:cs="宋体"/>
              <w:sz w:val="20"/>
              <w:szCs w:val="20"/>
            </w:rPr>
          </w:pPr>
          <w:r>
            <w:fldChar w:fldCharType="begin"/>
          </w:r>
          <w:r>
            <w:instrText xml:space="preserve"> HYPERLINK \l "bookmark87" </w:instrText>
          </w:r>
          <w:r>
            <w:fldChar w:fldCharType="separate"/>
          </w:r>
          <w:r>
            <w:rPr>
              <w:rFonts w:ascii="宋体" w:hAnsi="宋体" w:eastAsia="宋体" w:cs="宋体"/>
              <w:b/>
              <w:bCs/>
              <w:spacing w:val="5"/>
              <w:sz w:val="20"/>
              <w:szCs w:val="20"/>
            </w:rPr>
            <w:t>6.3.2</w:t>
          </w:r>
          <w:r>
            <w:rPr>
              <w:rFonts w:ascii="宋体" w:hAnsi="宋体" w:eastAsia="宋体" w:cs="宋体"/>
              <w:spacing w:val="5"/>
              <w:sz w:val="20"/>
              <w:szCs w:val="20"/>
            </w:rPr>
            <w:t xml:space="preserve"> </w:t>
          </w:r>
          <w:r>
            <w:rPr>
              <w:rFonts w:ascii="宋体" w:hAnsi="宋体" w:eastAsia="宋体" w:cs="宋体"/>
              <w:b/>
              <w:bCs/>
              <w:spacing w:val="5"/>
              <w:sz w:val="20"/>
              <w:szCs w:val="20"/>
            </w:rPr>
            <w:t>流程调整与配套改造</w:t>
          </w:r>
          <w:r>
            <w:rPr>
              <w:rFonts w:ascii="宋体" w:hAnsi="宋体" w:eastAsia="宋体" w:cs="宋体"/>
              <w:spacing w:val="25"/>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53DD9E0E">
          <w:pPr>
            <w:tabs>
              <w:tab w:val="right" w:leader="dot" w:pos="7811"/>
            </w:tabs>
            <w:spacing w:before="64" w:line="228" w:lineRule="auto"/>
            <w:ind w:left="1072"/>
            <w:rPr>
              <w:rFonts w:ascii="宋体" w:hAnsi="宋体" w:eastAsia="宋体" w:cs="宋体"/>
              <w:sz w:val="20"/>
              <w:szCs w:val="20"/>
            </w:rPr>
          </w:pPr>
          <w:r>
            <w:fldChar w:fldCharType="begin"/>
          </w:r>
          <w:r>
            <w:instrText xml:space="preserve"> HYPERLINK \l "bookmark88" </w:instrText>
          </w:r>
          <w:r>
            <w:fldChar w:fldCharType="separate"/>
          </w:r>
          <w:r>
            <w:rPr>
              <w:rFonts w:ascii="宋体" w:hAnsi="宋体" w:eastAsia="宋体" w:cs="宋体"/>
              <w:b/>
              <w:bCs/>
              <w:spacing w:val="5"/>
              <w:sz w:val="20"/>
              <w:szCs w:val="20"/>
            </w:rPr>
            <w:t>6.3.3</w:t>
          </w:r>
          <w:r>
            <w:rPr>
              <w:rFonts w:ascii="宋体" w:hAnsi="宋体" w:eastAsia="宋体" w:cs="宋体"/>
              <w:spacing w:val="5"/>
              <w:sz w:val="20"/>
              <w:szCs w:val="20"/>
            </w:rPr>
            <w:t xml:space="preserve"> </w:t>
          </w:r>
          <w:r>
            <w:rPr>
              <w:rFonts w:ascii="宋体" w:hAnsi="宋体" w:eastAsia="宋体" w:cs="宋体"/>
              <w:b/>
              <w:bCs/>
              <w:spacing w:val="5"/>
              <w:sz w:val="20"/>
              <w:szCs w:val="20"/>
            </w:rPr>
            <w:t>效率与误差的双重优化效果</w:t>
          </w:r>
          <w:r>
            <w:rPr>
              <w:rFonts w:ascii="宋体" w:hAnsi="宋体" w:eastAsia="宋体" w:cs="宋体"/>
              <w:spacing w:val="35"/>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5E59FDA8">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"bookmark89" </w:instrText>
          </w:r>
          <w:r>
            <w:fldChar w:fldCharType="separate"/>
          </w:r>
          <w:r>
            <w:rPr>
              <w:rFonts w:ascii="宋体" w:hAnsi="宋体" w:eastAsia="宋体" w:cs="宋体"/>
              <w:b/>
              <w:bCs/>
              <w:spacing w:val="6"/>
              <w:sz w:val="20"/>
              <w:szCs w:val="20"/>
            </w:rPr>
            <w:t>6.3.4</w:t>
          </w:r>
          <w:r>
            <w:rPr>
              <w:rFonts w:ascii="宋体" w:hAnsi="宋体" w:eastAsia="宋体" w:cs="宋体"/>
              <w:spacing w:val="-40"/>
              <w:sz w:val="20"/>
              <w:szCs w:val="20"/>
            </w:rPr>
            <w:t xml:space="preserve"> </w:t>
          </w:r>
          <w:r>
            <w:rPr>
              <w:rFonts w:ascii="宋体" w:hAnsi="宋体" w:eastAsia="宋体" w:cs="宋体"/>
              <w:b/>
              <w:bCs/>
              <w:spacing w:val="6"/>
              <w:sz w:val="20"/>
              <w:szCs w:val="20"/>
            </w:rPr>
            <w:t>配套操作的兼容性设计</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059B781B">
          <w:pPr>
            <w:tabs>
              <w:tab w:val="right" w:leader="dot" w:pos="7811"/>
            </w:tabs>
            <w:spacing w:before="52" w:line="220" w:lineRule="auto"/>
            <w:ind w:left="745"/>
            <w:rPr>
              <w:rFonts w:ascii="宋体" w:hAnsi="宋体" w:eastAsia="宋体" w:cs="宋体"/>
              <w:sz w:val="24"/>
              <w:szCs w:val="24"/>
            </w:rPr>
          </w:pPr>
          <w:r>
            <w:fldChar w:fldCharType="begin"/>
          </w:r>
          <w:r>
            <w:instrText xml:space="preserve"> HYPERLINK \l "bookmark90" </w:instrText>
          </w:r>
          <w:r>
            <w:fldChar w:fldCharType="separate"/>
          </w:r>
          <w:r>
            <w:rPr>
              <w:rFonts w:ascii="宋体" w:hAnsi="宋体" w:eastAsia="宋体" w:cs="宋体"/>
              <w:b/>
              <w:bCs/>
              <w:spacing w:val="-4"/>
              <w:sz w:val="24"/>
              <w:szCs w:val="24"/>
            </w:rPr>
            <w:t>6.4</w:t>
          </w:r>
          <w:r>
            <w:rPr>
              <w:rFonts w:ascii="宋体" w:hAnsi="宋体" w:eastAsia="宋体" w:cs="宋体"/>
              <w:spacing w:val="-4"/>
              <w:sz w:val="24"/>
              <w:szCs w:val="24"/>
            </w:rPr>
            <w:t xml:space="preserve"> </w:t>
          </w:r>
          <w:r>
            <w:rPr>
              <w:rFonts w:ascii="宋体" w:hAnsi="宋体" w:eastAsia="宋体" w:cs="宋体"/>
              <w:b/>
              <w:bCs/>
              <w:spacing w:val="-4"/>
              <w:sz w:val="24"/>
              <w:szCs w:val="24"/>
            </w:rPr>
            <w:t>创新点三</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57</w:t>
          </w:r>
          <w:r>
            <w:rPr>
              <w:rFonts w:ascii="宋体" w:hAnsi="宋体" w:eastAsia="宋体" w:cs="宋体"/>
              <w:b/>
              <w:bCs/>
              <w:spacing w:val="-10"/>
              <w:sz w:val="24"/>
              <w:szCs w:val="24"/>
            </w:rPr>
            <w:fldChar w:fldCharType="end"/>
          </w:r>
        </w:p>
        <w:p w14:paraId="4D5415B7">
          <w:pPr>
            <w:tabs>
              <w:tab w:val="right" w:leader="dot" w:pos="7811"/>
            </w:tabs>
            <w:spacing w:before="26" w:line="219" w:lineRule="auto"/>
            <w:ind w:left="745"/>
            <w:rPr>
              <w:rFonts w:ascii="宋体" w:hAnsi="宋体" w:eastAsia="宋体" w:cs="宋体"/>
              <w:sz w:val="24"/>
              <w:szCs w:val="24"/>
            </w:rPr>
          </w:pPr>
          <w:r>
            <w:fldChar w:fldCharType="begin"/>
          </w:r>
          <w:r>
            <w:instrText xml:space="preserve"> HYPERLINK \l "bookmark91" </w:instrText>
          </w:r>
          <w:r>
            <w:fldChar w:fldCharType="separate"/>
          </w:r>
          <w:r>
            <w:rPr>
              <w:rFonts w:ascii="宋体" w:hAnsi="宋体" w:eastAsia="宋体" w:cs="宋体"/>
              <w:b/>
              <w:bCs/>
              <w:spacing w:val="-5"/>
              <w:sz w:val="24"/>
              <w:szCs w:val="24"/>
            </w:rPr>
            <w:t>6.5</w:t>
          </w:r>
          <w:r>
            <w:rPr>
              <w:rFonts w:ascii="宋体" w:hAnsi="宋体" w:eastAsia="宋体" w:cs="宋体"/>
              <w:spacing w:val="-50"/>
              <w:sz w:val="24"/>
              <w:szCs w:val="24"/>
            </w:rPr>
            <w:t xml:space="preserve"> </w:t>
          </w:r>
          <w:r>
            <w:rPr>
              <w:rFonts w:ascii="宋体" w:hAnsi="宋体" w:eastAsia="宋体" w:cs="宋体"/>
              <w:b/>
              <w:bCs/>
              <w:spacing w:val="-5"/>
              <w:sz w:val="24"/>
              <w:szCs w:val="24"/>
            </w:rPr>
            <w:t>作品应用前景</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55</w:t>
          </w:r>
          <w:r>
            <w:rPr>
              <w:rFonts w:ascii="宋体" w:hAnsi="宋体" w:eastAsia="宋体" w:cs="宋体"/>
              <w:b/>
              <w:bCs/>
              <w:spacing w:val="-10"/>
              <w:sz w:val="24"/>
              <w:szCs w:val="24"/>
            </w:rPr>
            <w:fldChar w:fldCharType="end"/>
          </w:r>
        </w:p>
        <w:p w14:paraId="6B2C2673">
          <w:pPr>
            <w:tabs>
              <w:tab w:val="right" w:leader="dot" w:pos="7811"/>
            </w:tabs>
            <w:spacing w:before="41" w:line="228" w:lineRule="auto"/>
            <w:ind w:left="1072"/>
            <w:rPr>
              <w:rFonts w:ascii="宋体" w:hAnsi="宋体" w:eastAsia="宋体" w:cs="宋体"/>
              <w:sz w:val="20"/>
              <w:szCs w:val="20"/>
            </w:rPr>
          </w:pPr>
          <w:r>
            <w:fldChar w:fldCharType="begin"/>
          </w:r>
          <w:r>
            <w:instrText xml:space="preserve"> HYPERLINK \l "bookmark92" </w:instrText>
          </w:r>
          <w:r>
            <w:fldChar w:fldCharType="separate"/>
          </w:r>
          <w:r>
            <w:rPr>
              <w:rFonts w:ascii="宋体" w:hAnsi="宋体" w:eastAsia="宋体" w:cs="宋体"/>
              <w:b/>
              <w:bCs/>
              <w:spacing w:val="3"/>
              <w:sz w:val="20"/>
              <w:szCs w:val="20"/>
            </w:rPr>
            <w:t>6.5.1</w:t>
          </w:r>
          <w:r>
            <w:rPr>
              <w:rFonts w:ascii="宋体" w:hAnsi="宋体" w:eastAsia="宋体" w:cs="宋体"/>
              <w:spacing w:val="22"/>
              <w:sz w:val="20"/>
              <w:szCs w:val="20"/>
            </w:rPr>
            <w:t xml:space="preserve"> </w:t>
          </w:r>
          <w:r>
            <w:rPr>
              <w:rFonts w:ascii="宋体" w:hAnsi="宋体" w:eastAsia="宋体" w:cs="宋体"/>
              <w:b/>
              <w:bCs/>
              <w:spacing w:val="3"/>
              <w:sz w:val="20"/>
              <w:szCs w:val="20"/>
            </w:rPr>
            <w:t>医疗健康领域</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11D3AE6E">
          <w:pPr>
            <w:tabs>
              <w:tab w:val="right" w:leader="dot" w:pos="7811"/>
            </w:tabs>
            <w:spacing w:before="66" w:line="228" w:lineRule="auto"/>
            <w:ind w:left="1072"/>
            <w:rPr>
              <w:rFonts w:ascii="宋体" w:hAnsi="宋体" w:eastAsia="宋体" w:cs="宋体"/>
              <w:sz w:val="20"/>
              <w:szCs w:val="20"/>
            </w:rPr>
          </w:pPr>
          <w:r>
            <w:fldChar w:fldCharType="begin"/>
          </w:r>
          <w:r>
            <w:instrText xml:space="preserve"> HYPERLINK \l "bookmark93" </w:instrText>
          </w:r>
          <w:r>
            <w:fldChar w:fldCharType="separate"/>
          </w:r>
          <w:r>
            <w:rPr>
              <w:rFonts w:ascii="宋体" w:hAnsi="宋体" w:eastAsia="宋体" w:cs="宋体"/>
              <w:b/>
              <w:bCs/>
              <w:spacing w:val="4"/>
              <w:sz w:val="20"/>
              <w:szCs w:val="20"/>
            </w:rPr>
            <w:t>6.5.2</w:t>
          </w:r>
          <w:r>
            <w:rPr>
              <w:rFonts w:ascii="宋体" w:hAnsi="宋体" w:eastAsia="宋体" w:cs="宋体"/>
              <w:spacing w:val="4"/>
              <w:sz w:val="20"/>
              <w:szCs w:val="20"/>
            </w:rPr>
            <w:t xml:space="preserve"> </w:t>
          </w:r>
          <w:r>
            <w:rPr>
              <w:rFonts w:ascii="宋体" w:hAnsi="宋体" w:eastAsia="宋体" w:cs="宋体"/>
              <w:b/>
              <w:bCs/>
              <w:spacing w:val="4"/>
              <w:sz w:val="20"/>
              <w:szCs w:val="20"/>
            </w:rPr>
            <w:t>交通出行领域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57</w:t>
          </w:r>
          <w:r>
            <w:rPr>
              <w:rFonts w:ascii="宋体" w:hAnsi="宋体" w:eastAsia="宋体" w:cs="宋体"/>
              <w:b/>
              <w:bCs/>
              <w:spacing w:val="-3"/>
              <w:sz w:val="20"/>
              <w:szCs w:val="20"/>
            </w:rPr>
            <w:fldChar w:fldCharType="end"/>
          </w:r>
        </w:p>
        <w:p w14:paraId="568591FF">
          <w:pPr>
            <w:tabs>
              <w:tab w:val="right" w:leader="dot" w:pos="7811"/>
            </w:tabs>
            <w:spacing w:before="64" w:line="228" w:lineRule="auto"/>
            <w:ind w:left="1072"/>
            <w:rPr>
              <w:rFonts w:ascii="宋体" w:hAnsi="宋体" w:eastAsia="宋体" w:cs="宋体"/>
              <w:sz w:val="20"/>
              <w:szCs w:val="20"/>
            </w:rPr>
          </w:pPr>
          <w:r>
            <w:fldChar w:fldCharType="begin"/>
          </w:r>
          <w:r>
            <w:instrText xml:space="preserve"> HYPERLINK \l "bookmark94" </w:instrText>
          </w:r>
          <w:r>
            <w:fldChar w:fldCharType="separate"/>
          </w:r>
          <w:r>
            <w:rPr>
              <w:rFonts w:ascii="宋体" w:hAnsi="宋体" w:eastAsia="宋体" w:cs="宋体"/>
              <w:b/>
              <w:bCs/>
              <w:spacing w:val="4"/>
              <w:sz w:val="20"/>
              <w:szCs w:val="20"/>
            </w:rPr>
            <w:t>6.5.3</w:t>
          </w:r>
          <w:r>
            <w:rPr>
              <w:rFonts w:ascii="宋体" w:hAnsi="宋体" w:eastAsia="宋体" w:cs="宋体"/>
              <w:spacing w:val="4"/>
              <w:sz w:val="20"/>
              <w:szCs w:val="20"/>
            </w:rPr>
            <w:t xml:space="preserve"> </w:t>
          </w:r>
          <w:r>
            <w:rPr>
              <w:rFonts w:ascii="宋体" w:hAnsi="宋体" w:eastAsia="宋体" w:cs="宋体"/>
              <w:b/>
              <w:bCs/>
              <w:spacing w:val="4"/>
              <w:sz w:val="20"/>
              <w:szCs w:val="20"/>
            </w:rPr>
            <w:t>金融安全领域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58</w:t>
          </w:r>
          <w:r>
            <w:rPr>
              <w:rFonts w:ascii="宋体" w:hAnsi="宋体" w:eastAsia="宋体" w:cs="宋体"/>
              <w:b/>
              <w:bCs/>
              <w:spacing w:val="-3"/>
              <w:sz w:val="20"/>
              <w:szCs w:val="20"/>
            </w:rPr>
            <w:fldChar w:fldCharType="end"/>
          </w:r>
        </w:p>
        <w:p w14:paraId="190B1F2D">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"bookmark95" </w:instrText>
          </w:r>
          <w:r>
            <w:fldChar w:fldCharType="separate"/>
          </w:r>
          <w:r>
            <w:rPr>
              <w:rFonts w:ascii="宋体" w:hAnsi="宋体" w:eastAsia="宋体" w:cs="宋体"/>
              <w:b/>
              <w:bCs/>
              <w:spacing w:val="4"/>
              <w:sz w:val="20"/>
              <w:szCs w:val="20"/>
            </w:rPr>
            <w:t>6.5.4</w:t>
          </w:r>
          <w:r>
            <w:rPr>
              <w:rFonts w:ascii="宋体" w:hAnsi="宋体" w:eastAsia="宋体" w:cs="宋体"/>
              <w:spacing w:val="4"/>
              <w:sz w:val="20"/>
              <w:szCs w:val="20"/>
            </w:rPr>
            <w:t xml:space="preserve"> </w:t>
          </w:r>
          <w:r>
            <w:rPr>
              <w:rFonts w:ascii="宋体" w:hAnsi="宋体" w:eastAsia="宋体" w:cs="宋体"/>
              <w:b/>
              <w:bCs/>
              <w:spacing w:val="4"/>
              <w:sz w:val="20"/>
              <w:szCs w:val="20"/>
            </w:rPr>
            <w:t>人力资源领域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58</w:t>
          </w:r>
          <w:r>
            <w:rPr>
              <w:rFonts w:ascii="宋体" w:hAnsi="宋体" w:eastAsia="宋体" w:cs="宋体"/>
              <w:b/>
              <w:bCs/>
              <w:spacing w:val="-3"/>
              <w:sz w:val="20"/>
              <w:szCs w:val="20"/>
            </w:rPr>
            <w:fldChar w:fldCharType="end"/>
          </w:r>
        </w:p>
        <w:p w14:paraId="18F98ED2">
          <w:pPr>
            <w:tabs>
              <w:tab w:val="right" w:leader="dot" w:pos="7811"/>
            </w:tabs>
            <w:spacing w:before="51" w:line="219" w:lineRule="auto"/>
            <w:ind w:left="745"/>
            <w:rPr>
              <w:rFonts w:ascii="宋体" w:hAnsi="宋体" w:eastAsia="宋体" w:cs="宋体"/>
              <w:sz w:val="24"/>
              <w:szCs w:val="24"/>
            </w:rPr>
          </w:pPr>
          <w:r>
            <w:fldChar w:fldCharType="begin"/>
          </w:r>
          <w:r>
            <w:instrText xml:space="preserve"> HYPERLINK \l "bookmark96" </w:instrText>
          </w:r>
          <w:r>
            <w:fldChar w:fldCharType="separate"/>
          </w:r>
          <w:r>
            <w:rPr>
              <w:rFonts w:ascii="宋体" w:hAnsi="宋体" w:eastAsia="宋体" w:cs="宋体"/>
              <w:b/>
              <w:bCs/>
              <w:spacing w:val="-4"/>
              <w:sz w:val="24"/>
              <w:szCs w:val="24"/>
            </w:rPr>
            <w:t>6.6</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58</w:t>
          </w:r>
          <w:r>
            <w:rPr>
              <w:rFonts w:ascii="宋体" w:hAnsi="宋体" w:eastAsia="宋体" w:cs="宋体"/>
              <w:b/>
              <w:bCs/>
              <w:spacing w:val="-10"/>
              <w:sz w:val="24"/>
              <w:szCs w:val="24"/>
            </w:rPr>
            <w:fldChar w:fldCharType="end"/>
          </w:r>
        </w:p>
        <w:p w14:paraId="6A6F6E8A">
          <w:pPr>
            <w:pStyle w:val="2"/>
            <w:spacing w:line="381" w:lineRule="auto"/>
          </w:pPr>
        </w:p>
        <w:p w14:paraId="789CA8BF">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"bookmark97" </w:instrText>
          </w:r>
          <w:r>
            <w:fldChar w:fldCharType="separate"/>
          </w:r>
          <w:r>
            <w:rPr>
              <w:rFonts w:ascii="宋体" w:hAnsi="宋体" w:eastAsia="宋体" w:cs="宋体"/>
              <w:b/>
              <w:bCs/>
              <w:spacing w:val="-6"/>
              <w:sz w:val="28"/>
              <w:szCs w:val="28"/>
            </w:rPr>
            <w:t>第</w:t>
          </w:r>
          <w:r>
            <w:rPr>
              <w:rFonts w:ascii="宋体" w:hAnsi="宋体" w:eastAsia="宋体" w:cs="宋体"/>
              <w:spacing w:val="-49"/>
              <w:sz w:val="28"/>
              <w:szCs w:val="28"/>
            </w:rPr>
            <w:t xml:space="preserve"> </w:t>
          </w:r>
          <w:r>
            <w:rPr>
              <w:rFonts w:ascii="宋体" w:hAnsi="宋体" w:eastAsia="宋体" w:cs="宋体"/>
              <w:b/>
              <w:bCs/>
              <w:spacing w:val="-6"/>
              <w:sz w:val="28"/>
              <w:szCs w:val="28"/>
            </w:rPr>
            <w:t>7</w:t>
          </w:r>
          <w:r>
            <w:rPr>
              <w:rFonts w:ascii="宋体" w:hAnsi="宋体" w:eastAsia="宋体" w:cs="宋体"/>
              <w:spacing w:val="-49"/>
              <w:sz w:val="28"/>
              <w:szCs w:val="28"/>
            </w:rPr>
            <w:t xml:space="preserve"> </w:t>
          </w:r>
          <w:r>
            <w:rPr>
              <w:rFonts w:ascii="宋体" w:hAnsi="宋体" w:eastAsia="宋体" w:cs="宋体"/>
              <w:b/>
              <w:bCs/>
              <w:spacing w:val="-6"/>
              <w:sz w:val="28"/>
              <w:szCs w:val="28"/>
            </w:rPr>
            <w:t>章：总结和展望</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4"/>
              <w:sz w:val="28"/>
              <w:szCs w:val="28"/>
            </w:rPr>
            <w:t xml:space="preserve"> </w:t>
          </w:r>
          <w:r>
            <w:rPr>
              <w:rFonts w:ascii="宋体" w:hAnsi="宋体" w:eastAsia="宋体" w:cs="宋体"/>
              <w:b/>
              <w:bCs/>
              <w:spacing w:val="-10"/>
              <w:sz w:val="28"/>
              <w:szCs w:val="28"/>
            </w:rPr>
            <w:t>60</w:t>
          </w:r>
          <w:r>
            <w:rPr>
              <w:rFonts w:ascii="宋体" w:hAnsi="宋体" w:eastAsia="宋体" w:cs="宋体"/>
              <w:b/>
              <w:bCs/>
              <w:spacing w:val="-10"/>
              <w:sz w:val="28"/>
              <w:szCs w:val="28"/>
            </w:rPr>
            <w:fldChar w:fldCharType="end"/>
          </w:r>
        </w:p>
        <w:p w14:paraId="5C1C5444">
          <w:pPr>
            <w:tabs>
              <w:tab w:val="right" w:leader="dot" w:pos="7811"/>
            </w:tabs>
            <w:spacing w:before="156" w:line="221" w:lineRule="auto"/>
            <w:ind w:left="749"/>
            <w:rPr>
              <w:rFonts w:ascii="宋体" w:hAnsi="宋体" w:eastAsia="宋体" w:cs="宋体"/>
              <w:sz w:val="24"/>
              <w:szCs w:val="24"/>
            </w:rPr>
          </w:pPr>
          <w:r>
            <w:fldChar w:fldCharType="begin"/>
          </w:r>
          <w:r>
            <w:instrText xml:space="preserve"> HYPERLINK \l "bookmark98" </w:instrText>
          </w:r>
          <w:r>
            <w:fldChar w:fldCharType="separate"/>
          </w:r>
          <w:r>
            <w:rPr>
              <w:rFonts w:ascii="宋体" w:hAnsi="宋体" w:eastAsia="宋体" w:cs="宋体"/>
              <w:b/>
              <w:bCs/>
              <w:spacing w:val="-9"/>
              <w:sz w:val="24"/>
              <w:szCs w:val="24"/>
            </w:rPr>
            <w:t>7.1</w:t>
          </w:r>
          <w:r>
            <w:rPr>
              <w:rFonts w:ascii="宋体" w:hAnsi="宋体" w:eastAsia="宋体" w:cs="宋体"/>
              <w:spacing w:val="16"/>
              <w:sz w:val="24"/>
              <w:szCs w:val="24"/>
            </w:rPr>
            <w:t xml:space="preserve"> </w:t>
          </w:r>
          <w:r>
            <w:rPr>
              <w:rFonts w:ascii="宋体" w:hAnsi="宋体" w:eastAsia="宋体" w:cs="宋体"/>
              <w:b/>
              <w:bCs/>
              <w:spacing w:val="-9"/>
              <w:sz w:val="24"/>
              <w:szCs w:val="24"/>
            </w:rPr>
            <w:t>总结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60</w:t>
          </w:r>
          <w:r>
            <w:rPr>
              <w:rFonts w:ascii="宋体" w:hAnsi="宋体" w:eastAsia="宋体" w:cs="宋体"/>
              <w:b/>
              <w:bCs/>
              <w:spacing w:val="-9"/>
              <w:sz w:val="24"/>
              <w:szCs w:val="24"/>
            </w:rPr>
            <w:fldChar w:fldCharType="end"/>
          </w:r>
        </w:p>
        <w:p w14:paraId="1056EE59">
          <w:pPr>
            <w:tabs>
              <w:tab w:val="right" w:leader="dot" w:pos="7811"/>
            </w:tabs>
            <w:spacing w:before="26" w:line="221" w:lineRule="auto"/>
            <w:ind w:left="749"/>
            <w:rPr>
              <w:rFonts w:ascii="宋体" w:hAnsi="宋体" w:eastAsia="宋体" w:cs="宋体"/>
              <w:sz w:val="24"/>
              <w:szCs w:val="24"/>
            </w:rPr>
          </w:pPr>
          <w:r>
            <w:fldChar w:fldCharType="begin"/>
          </w:r>
          <w:r>
            <w:instrText xml:space="preserve"> HYPERLINK \l "bookmark99" </w:instrText>
          </w:r>
          <w:r>
            <w:fldChar w:fldCharType="separate"/>
          </w:r>
          <w:r>
            <w:rPr>
              <w:rFonts w:ascii="宋体" w:hAnsi="宋体" w:eastAsia="宋体" w:cs="宋体"/>
              <w:b/>
              <w:bCs/>
              <w:spacing w:val="-8"/>
              <w:sz w:val="24"/>
              <w:szCs w:val="24"/>
            </w:rPr>
            <w:t>7.2</w:t>
          </w:r>
          <w:r>
            <w:rPr>
              <w:rFonts w:ascii="宋体" w:hAnsi="宋体" w:eastAsia="宋体" w:cs="宋体"/>
              <w:spacing w:val="11"/>
              <w:sz w:val="24"/>
              <w:szCs w:val="24"/>
            </w:rPr>
            <w:t xml:space="preserve"> </w:t>
          </w:r>
          <w:r>
            <w:rPr>
              <w:rFonts w:ascii="宋体" w:hAnsi="宋体" w:eastAsia="宋体" w:cs="宋体"/>
              <w:b/>
              <w:bCs/>
              <w:spacing w:val="-8"/>
              <w:sz w:val="24"/>
              <w:szCs w:val="24"/>
            </w:rPr>
            <w:t>展望</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61</w:t>
          </w:r>
          <w:r>
            <w:rPr>
              <w:rFonts w:ascii="宋体" w:hAnsi="宋体" w:eastAsia="宋体" w:cs="宋体"/>
              <w:b/>
              <w:bCs/>
              <w:spacing w:val="-9"/>
              <w:sz w:val="24"/>
              <w:szCs w:val="24"/>
            </w:rPr>
            <w:fldChar w:fldCharType="end"/>
          </w:r>
        </w:p>
        <w:p w14:paraId="51877596">
          <w:pPr>
            <w:tabs>
              <w:tab w:val="right" w:leader="dot" w:pos="7809"/>
            </w:tabs>
            <w:spacing w:before="159" w:line="220" w:lineRule="auto"/>
            <w:ind w:left="27"/>
            <w:rPr>
              <w:rFonts w:ascii="宋体" w:hAnsi="宋体" w:eastAsia="宋体" w:cs="宋体"/>
              <w:sz w:val="28"/>
              <w:szCs w:val="28"/>
            </w:rPr>
          </w:pPr>
          <w:r>
            <w:fldChar w:fldCharType="begin"/>
          </w:r>
          <w:r>
            <w:instrText xml:space="preserve"> HYPERLINK \l "bookmark100" </w:instrText>
          </w:r>
          <w:r>
            <w:fldChar w:fldCharType="separate"/>
          </w:r>
          <w:r>
            <w:rPr>
              <w:rFonts w:ascii="宋体" w:hAnsi="宋体" w:eastAsia="宋体" w:cs="宋体"/>
              <w:b/>
              <w:bCs/>
              <w:spacing w:val="-6"/>
              <w:sz w:val="28"/>
              <w:szCs w:val="28"/>
            </w:rPr>
            <w:t>参考文献</w:t>
          </w:r>
          <w:r>
            <w:rPr>
              <w:rFonts w:ascii="宋体" w:hAnsi="宋体" w:eastAsia="宋体" w:cs="宋体"/>
              <w:spacing w:val="15"/>
              <w:sz w:val="28"/>
              <w:szCs w:val="28"/>
            </w:rPr>
            <w:t xml:space="preserve"> </w:t>
          </w:r>
          <w:r>
            <w:rPr>
              <w:rFonts w:ascii="宋体" w:hAnsi="宋体" w:eastAsia="宋体" w:cs="宋体"/>
              <w:sz w:val="28"/>
              <w:szCs w:val="28"/>
            </w:rPr>
            <w:tab/>
          </w:r>
          <w:r>
            <w:rPr>
              <w:rFonts w:ascii="宋体" w:hAnsi="宋体" w:eastAsia="宋体" w:cs="宋体"/>
              <w:spacing w:val="-92"/>
              <w:sz w:val="28"/>
              <w:szCs w:val="28"/>
            </w:rPr>
            <w:t xml:space="preserve"> </w:t>
          </w:r>
          <w:r>
            <w:rPr>
              <w:rFonts w:ascii="宋体" w:hAnsi="宋体" w:eastAsia="宋体" w:cs="宋体"/>
              <w:b/>
              <w:bCs/>
              <w:spacing w:val="-10"/>
              <w:sz w:val="28"/>
              <w:szCs w:val="28"/>
            </w:rPr>
            <w:t>63</w:t>
          </w:r>
          <w:r>
            <w:rPr>
              <w:rFonts w:ascii="宋体" w:hAnsi="宋体" w:eastAsia="宋体" w:cs="宋体"/>
              <w:b/>
              <w:bCs/>
              <w:spacing w:val="-10"/>
              <w:sz w:val="28"/>
              <w:szCs w:val="28"/>
            </w:rPr>
            <w:fldChar w:fldCharType="end"/>
          </w:r>
        </w:p>
      </w:sdtContent>
    </w:sdt>
    <w:p w14:paraId="5CD0A201">
      <w:pPr>
        <w:spacing w:line="220" w:lineRule="auto"/>
        <w:rPr>
          <w:rFonts w:ascii="宋体" w:hAnsi="宋体" w:eastAsia="宋体" w:cs="宋体"/>
          <w:sz w:val="28"/>
          <w:szCs w:val="28"/>
        </w:rPr>
        <w:sectPr>
          <w:pgSz w:w="11907" w:h="16839"/>
          <w:pgMar w:top="1428" w:right="1785" w:bottom="0" w:left="1785" w:header="0" w:footer="0" w:gutter="0"/>
          <w:cols w:space="720" w:num="1"/>
        </w:sectPr>
      </w:pPr>
    </w:p>
    <w:p w14:paraId="3AF5AB80">
      <w:pPr>
        <w:spacing w:before="63" w:line="224" w:lineRule="auto"/>
        <w:ind w:left="3525"/>
        <w:rPr>
          <w:rFonts w:ascii="宋体" w:hAnsi="宋体" w:eastAsia="宋体" w:cs="宋体"/>
          <w:sz w:val="31"/>
          <w:szCs w:val="31"/>
        </w:rPr>
      </w:pPr>
      <w:bookmarkStart w:id="2" w:name="bookmark101"/>
      <w:bookmarkEnd w:id="2"/>
      <w:r>
        <w:rPr>
          <w:rFonts w:ascii="宋体" w:hAnsi="宋体" w:eastAsia="宋体" w:cs="宋体"/>
          <w:b/>
          <w:bCs/>
          <w:spacing w:val="-1"/>
          <w:sz w:val="31"/>
          <w:szCs w:val="31"/>
        </w:rPr>
        <w:t>第</w:t>
      </w:r>
      <w:r>
        <w:rPr>
          <w:rFonts w:ascii="宋体" w:hAnsi="宋体" w:eastAsia="宋体" w:cs="宋体"/>
          <w:spacing w:val="41"/>
          <w:sz w:val="31"/>
          <w:szCs w:val="31"/>
        </w:rPr>
        <w:t xml:space="preserve"> </w:t>
      </w:r>
      <w:r>
        <w:rPr>
          <w:rFonts w:ascii="宋体" w:hAnsi="宋体" w:eastAsia="宋体" w:cs="宋体"/>
          <w:b/>
          <w:bCs/>
          <w:spacing w:val="-1"/>
          <w:sz w:val="31"/>
          <w:szCs w:val="31"/>
        </w:rPr>
        <w:t>1</w:t>
      </w:r>
      <w:r>
        <w:rPr>
          <w:rFonts w:ascii="宋体" w:hAnsi="宋体" w:eastAsia="宋体" w:cs="宋体"/>
          <w:spacing w:val="21"/>
          <w:sz w:val="31"/>
          <w:szCs w:val="31"/>
        </w:rPr>
        <w:t xml:space="preserve"> </w:t>
      </w:r>
      <w:r>
        <w:rPr>
          <w:rFonts w:ascii="宋体" w:hAnsi="宋体" w:eastAsia="宋体" w:cs="宋体"/>
          <w:b/>
          <w:bCs/>
          <w:spacing w:val="-1"/>
          <w:sz w:val="31"/>
          <w:szCs w:val="31"/>
        </w:rPr>
        <w:t>章</w:t>
      </w:r>
      <w:r>
        <w:rPr>
          <w:rFonts w:ascii="宋体" w:hAnsi="宋体" w:eastAsia="宋体" w:cs="宋体"/>
          <w:spacing w:val="-1"/>
          <w:sz w:val="31"/>
          <w:szCs w:val="31"/>
        </w:rPr>
        <w:t xml:space="preserve"> </w:t>
      </w:r>
      <w:r>
        <w:rPr>
          <w:rFonts w:ascii="宋体" w:hAnsi="宋体" w:eastAsia="宋体" w:cs="宋体"/>
          <w:b/>
          <w:bCs/>
          <w:spacing w:val="-1"/>
          <w:sz w:val="31"/>
          <w:szCs w:val="31"/>
        </w:rPr>
        <w:t>作品概述</w:t>
      </w:r>
    </w:p>
    <w:p w14:paraId="28361768">
      <w:pPr>
        <w:spacing w:before="137" w:line="185" w:lineRule="auto"/>
        <w:ind w:left="23"/>
        <w:rPr>
          <w:rFonts w:ascii="微软雅黑" w:hAnsi="微软雅黑" w:eastAsia="微软雅黑" w:cs="微软雅黑"/>
          <w:sz w:val="28"/>
          <w:szCs w:val="28"/>
        </w:rPr>
      </w:pPr>
      <w:r>
        <w:rPr>
          <w:rFonts w:ascii="微软雅黑" w:hAnsi="微软雅黑" w:eastAsia="微软雅黑" w:cs="微软雅黑"/>
          <w:b/>
          <w:bCs/>
          <w:spacing w:val="-4"/>
          <w:sz w:val="28"/>
          <w:szCs w:val="28"/>
        </w:rPr>
        <w:t>1.</w:t>
      </w:r>
      <w:r>
        <w:rPr>
          <w:rFonts w:ascii="微软雅黑" w:hAnsi="微软雅黑" w:eastAsia="微软雅黑" w:cs="微软雅黑"/>
          <w:b/>
          <w:bCs/>
          <w:spacing w:val="-49"/>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68"/>
          <w:sz w:val="28"/>
          <w:szCs w:val="28"/>
        </w:rPr>
        <w:t xml:space="preserve"> </w:t>
      </w:r>
      <w:r>
        <w:rPr>
          <w:rFonts w:hint="eastAsia" w:ascii="微软雅黑" w:hAnsi="微软雅黑" w:eastAsia="微软雅黑" w:cs="微软雅黑"/>
          <w:b/>
          <w:bCs/>
          <w:spacing w:val="68"/>
          <w:sz w:val="28"/>
          <w:szCs w:val="28"/>
          <w:lang w:eastAsia="zh-CN"/>
        </w:rPr>
        <w:t>（）</w:t>
      </w:r>
      <w:r>
        <w:rPr>
          <w:rFonts w:ascii="微软雅黑" w:hAnsi="微软雅黑" w:eastAsia="微软雅黑" w:cs="微软雅黑"/>
          <w:b/>
          <w:bCs/>
          <w:spacing w:val="-4"/>
          <w:sz w:val="28"/>
          <w:szCs w:val="28"/>
        </w:rPr>
        <w:t>的研究背景与意义</w:t>
      </w:r>
    </w:p>
    <w:p w14:paraId="25A2FD82">
      <w:pPr>
        <w:spacing w:line="284" w:lineRule="auto"/>
        <w:ind w:firstLine="362"/>
        <w:jc w:val="both"/>
        <w:rPr>
          <w:rFonts w:ascii="微软雅黑" w:hAnsi="微软雅黑" w:eastAsia="微软雅黑" w:cs="微软雅黑"/>
          <w:sz w:val="24"/>
          <w:szCs w:val="24"/>
        </w:rPr>
      </w:pPr>
    </w:p>
    <w:p w14:paraId="0AA979E2">
      <w:pPr>
        <w:spacing w:line="284" w:lineRule="auto"/>
        <w:rPr>
          <w:rFonts w:ascii="微软雅黑" w:hAnsi="微软雅黑" w:eastAsia="微软雅黑" w:cs="微软雅黑"/>
          <w:sz w:val="24"/>
          <w:szCs w:val="24"/>
        </w:rPr>
        <w:sectPr>
          <w:footerReference r:id="rId5" w:type="default"/>
          <w:pgSz w:w="11907" w:h="16839"/>
          <w:pgMar w:top="1178" w:right="1134" w:bottom="702" w:left="1140" w:header="0" w:footer="511" w:gutter="0"/>
          <w:cols w:space="720" w:num="1"/>
        </w:sectPr>
      </w:pPr>
    </w:p>
    <w:p w14:paraId="06574B4C">
      <w:pPr>
        <w:pStyle w:val="2"/>
        <w:spacing w:line="260" w:lineRule="auto"/>
      </w:pPr>
      <w:bookmarkStart w:id="3" w:name="bookmark102"/>
      <w:bookmarkEnd w:id="3"/>
    </w:p>
    <w:p w14:paraId="58B3C25C">
      <w:pPr>
        <w:pStyle w:val="2"/>
        <w:spacing w:line="261" w:lineRule="auto"/>
      </w:pPr>
    </w:p>
    <w:p w14:paraId="6336FA3B">
      <w:pPr>
        <w:spacing w:before="121" w:line="185" w:lineRule="auto"/>
        <w:ind w:left="106"/>
        <w:outlineLvl w:val="1"/>
        <w:rPr>
          <w:rFonts w:ascii="微软雅黑" w:hAnsi="微软雅黑" w:eastAsia="微软雅黑" w:cs="微软雅黑"/>
          <w:sz w:val="28"/>
          <w:szCs w:val="28"/>
        </w:rPr>
      </w:pPr>
      <w:bookmarkStart w:id="4" w:name="bookmark4"/>
      <w:bookmarkEnd w:id="4"/>
      <w:r>
        <w:rPr>
          <w:rFonts w:ascii="微软雅黑" w:hAnsi="微软雅黑" w:eastAsia="微软雅黑" w:cs="微软雅黑"/>
          <w:b/>
          <w:bCs/>
          <w:spacing w:val="-15"/>
          <w:sz w:val="28"/>
          <w:szCs w:val="28"/>
        </w:rPr>
        <w:t>1.2</w:t>
      </w:r>
      <w:r>
        <w:rPr>
          <w:rFonts w:ascii="微软雅黑" w:hAnsi="微软雅黑" w:eastAsia="微软雅黑" w:cs="微软雅黑"/>
          <w:b/>
          <w:bCs/>
          <w:spacing w:val="68"/>
          <w:sz w:val="28"/>
          <w:szCs w:val="28"/>
        </w:rPr>
        <w:t xml:space="preserve"> </w:t>
      </w:r>
      <w:r>
        <w:rPr>
          <w:rFonts w:ascii="微软雅黑" w:hAnsi="微软雅黑" w:eastAsia="微软雅黑" w:cs="微软雅黑"/>
          <w:b/>
          <w:bCs/>
          <w:spacing w:val="64"/>
          <w:sz w:val="28"/>
          <w:szCs w:val="28"/>
        </w:rPr>
        <w:t xml:space="preserve"> </w:t>
      </w:r>
      <w:r>
        <w:rPr>
          <w:rFonts w:hint="eastAsia" w:ascii="微软雅黑" w:hAnsi="微软雅黑" w:eastAsia="微软雅黑" w:cs="微软雅黑"/>
          <w:b/>
          <w:bCs/>
          <w:spacing w:val="64"/>
          <w:sz w:val="28"/>
          <w:szCs w:val="28"/>
          <w:lang w:eastAsia="zh-CN"/>
        </w:rPr>
        <w:t>（）</w:t>
      </w:r>
      <w:r>
        <w:rPr>
          <w:rFonts w:ascii="微软雅黑" w:hAnsi="微软雅黑" w:eastAsia="微软雅黑" w:cs="微软雅黑"/>
          <w:b/>
          <w:bCs/>
          <w:spacing w:val="-15"/>
          <w:sz w:val="28"/>
          <w:szCs w:val="28"/>
        </w:rPr>
        <w:t>方案现有研究成果</w:t>
      </w:r>
    </w:p>
    <w:p w14:paraId="0C2A2ACA">
      <w:pPr>
        <w:spacing w:before="109" w:line="185" w:lineRule="auto"/>
        <w:ind w:left="106"/>
        <w:outlineLvl w:val="2"/>
        <w:rPr>
          <w:rFonts w:ascii="微软雅黑" w:hAnsi="微软雅黑" w:eastAsia="微软雅黑" w:cs="微软雅黑"/>
          <w:sz w:val="28"/>
          <w:szCs w:val="28"/>
        </w:rPr>
      </w:pPr>
      <w:bookmarkStart w:id="5" w:name="bookmark5"/>
      <w:bookmarkEnd w:id="5"/>
      <w:r>
        <w:rPr>
          <w:rFonts w:ascii="微软雅黑" w:hAnsi="微软雅黑" w:eastAsia="微软雅黑" w:cs="微软雅黑"/>
          <w:b/>
          <w:bCs/>
          <w:spacing w:val="-15"/>
          <w:sz w:val="28"/>
          <w:szCs w:val="28"/>
        </w:rPr>
        <w:t>1.2.1</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15"/>
          <w:sz w:val="28"/>
          <w:szCs w:val="28"/>
        </w:rPr>
        <w:t xml:space="preserve"> </w:t>
      </w:r>
      <w:r>
        <w:rPr>
          <w:rFonts w:hint="eastAsia" w:ascii="微软雅黑" w:hAnsi="微软雅黑" w:eastAsia="微软雅黑" w:cs="微软雅黑"/>
          <w:b/>
          <w:bCs/>
          <w:spacing w:val="-15"/>
          <w:sz w:val="28"/>
          <w:szCs w:val="28"/>
          <w:lang w:eastAsia="zh-CN"/>
        </w:rPr>
        <w:t>（）</w:t>
      </w:r>
      <w:r>
        <w:rPr>
          <w:rFonts w:ascii="微软雅黑" w:hAnsi="微软雅黑" w:eastAsia="微软雅黑" w:cs="微软雅黑"/>
          <w:b/>
          <w:bCs/>
          <w:spacing w:val="-15"/>
          <w:sz w:val="28"/>
          <w:szCs w:val="28"/>
        </w:rPr>
        <w:t>技术优势</w:t>
      </w:r>
    </w:p>
    <w:p w14:paraId="60111247">
      <w:pPr>
        <w:spacing w:line="283" w:lineRule="auto"/>
        <w:rPr>
          <w:rFonts w:ascii="微软雅黑" w:hAnsi="微软雅黑" w:eastAsia="微软雅黑" w:cs="微软雅黑"/>
          <w:sz w:val="24"/>
          <w:szCs w:val="24"/>
        </w:rPr>
        <w:sectPr>
          <w:footerReference r:id="rId6" w:type="default"/>
          <w:pgSz w:w="11907" w:h="16839"/>
          <w:pgMar w:top="1262" w:right="1046" w:bottom="702" w:left="1058" w:header="0" w:footer="511" w:gutter="0"/>
          <w:cols w:space="720" w:num="1"/>
        </w:sectPr>
      </w:pPr>
    </w:p>
    <w:p w14:paraId="4F2903EA">
      <w:pPr>
        <w:pStyle w:val="2"/>
        <w:spacing w:line="295" w:lineRule="auto"/>
      </w:pPr>
    </w:p>
    <w:p w14:paraId="42800CF9">
      <w:pPr>
        <w:spacing w:before="120" w:line="185" w:lineRule="auto"/>
        <w:ind w:left="27"/>
        <w:outlineLvl w:val="2"/>
        <w:rPr>
          <w:rFonts w:ascii="微软雅黑" w:hAnsi="微软雅黑" w:eastAsia="微软雅黑" w:cs="微软雅黑"/>
          <w:sz w:val="28"/>
          <w:szCs w:val="28"/>
        </w:rPr>
      </w:pPr>
      <w:bookmarkStart w:id="6" w:name="bookmark6"/>
      <w:bookmarkEnd w:id="6"/>
      <w:r>
        <w:rPr>
          <w:rFonts w:ascii="微软雅黑" w:hAnsi="微软雅黑" w:eastAsia="微软雅黑" w:cs="微软雅黑"/>
          <w:b/>
          <w:bCs/>
          <w:spacing w:val="-2"/>
          <w:sz w:val="28"/>
          <w:szCs w:val="28"/>
        </w:rPr>
        <w:t>1.2.2</w:t>
      </w:r>
      <w:r>
        <w:rPr>
          <w:rFonts w:ascii="微软雅黑" w:hAnsi="微软雅黑" w:eastAsia="微软雅黑" w:cs="微软雅黑"/>
          <w:b/>
          <w:bCs/>
          <w:spacing w:val="73"/>
          <w:w w:val="101"/>
          <w:sz w:val="28"/>
          <w:szCs w:val="28"/>
        </w:rPr>
        <w:t xml:space="preserve"> </w:t>
      </w:r>
      <w:r>
        <w:rPr>
          <w:rFonts w:ascii="微软雅黑" w:hAnsi="微软雅黑" w:eastAsia="微软雅黑" w:cs="微软雅黑"/>
          <w:b/>
          <w:bCs/>
          <w:spacing w:val="-2"/>
          <w:sz w:val="28"/>
          <w:szCs w:val="28"/>
        </w:rPr>
        <w:t>研究现状</w:t>
      </w:r>
    </w:p>
    <w:p w14:paraId="3A224BC1">
      <w:pPr>
        <w:pStyle w:val="2"/>
        <w:spacing w:line="286" w:lineRule="auto"/>
      </w:pPr>
      <w:bookmarkStart w:id="7" w:name="bookmark104"/>
      <w:bookmarkEnd w:id="7"/>
      <w:bookmarkStart w:id="8" w:name="bookmark105"/>
      <w:bookmarkEnd w:id="8"/>
    </w:p>
    <w:p w14:paraId="5C34BEA3">
      <w:pPr>
        <w:spacing w:before="120" w:line="185" w:lineRule="auto"/>
        <w:ind w:left="24"/>
        <w:outlineLvl w:val="2"/>
        <w:rPr>
          <w:rFonts w:ascii="微软雅黑" w:hAnsi="微软雅黑" w:eastAsia="微软雅黑" w:cs="微软雅黑"/>
          <w:sz w:val="28"/>
          <w:szCs w:val="28"/>
        </w:rPr>
      </w:pPr>
      <w:bookmarkStart w:id="9" w:name="bookmark7"/>
      <w:bookmarkEnd w:id="9"/>
      <w:r>
        <w:rPr>
          <w:rFonts w:ascii="微软雅黑" w:hAnsi="微软雅黑" w:eastAsia="微软雅黑" w:cs="微软雅黑"/>
          <w:b/>
          <w:bCs/>
          <w:spacing w:val="-1"/>
          <w:sz w:val="28"/>
          <w:szCs w:val="28"/>
        </w:rPr>
        <w:t xml:space="preserve">1.2.3  </w:t>
      </w:r>
      <w:r>
        <w:rPr>
          <w:rFonts w:hint="eastAsia" w:ascii="微软雅黑" w:hAnsi="微软雅黑" w:eastAsia="微软雅黑" w:cs="微软雅黑"/>
          <w:b/>
          <w:bCs/>
          <w:spacing w:val="-1"/>
          <w:sz w:val="28"/>
          <w:szCs w:val="28"/>
          <w:lang w:eastAsia="zh-CN"/>
        </w:rPr>
        <w:t>（）</w:t>
      </w:r>
      <w:r>
        <w:rPr>
          <w:rFonts w:ascii="微软雅黑" w:hAnsi="微软雅黑" w:eastAsia="微软雅黑" w:cs="微软雅黑"/>
          <w:b/>
          <w:bCs/>
          <w:spacing w:val="-1"/>
          <w:sz w:val="28"/>
          <w:szCs w:val="28"/>
        </w:rPr>
        <w:t>误差约减技术现状</w:t>
      </w:r>
    </w:p>
    <w:p w14:paraId="557A49BB">
      <w:pPr>
        <w:spacing w:before="57" w:line="185" w:lineRule="auto"/>
        <w:ind w:left="24"/>
        <w:outlineLvl w:val="2"/>
        <w:rPr>
          <w:rFonts w:ascii="微软雅黑" w:hAnsi="微软雅黑" w:eastAsia="微软雅黑" w:cs="微软雅黑"/>
          <w:sz w:val="28"/>
          <w:szCs w:val="28"/>
        </w:rPr>
      </w:pPr>
      <w:bookmarkStart w:id="10" w:name="bookmark8"/>
      <w:bookmarkEnd w:id="10"/>
      <w:r>
        <w:rPr>
          <w:rFonts w:ascii="微软雅黑" w:hAnsi="微软雅黑" w:eastAsia="微软雅黑" w:cs="微软雅黑"/>
          <w:b/>
          <w:bCs/>
          <w:spacing w:val="-14"/>
          <w:sz w:val="28"/>
          <w:szCs w:val="28"/>
        </w:rPr>
        <w:t>1.2.4</w:t>
      </w:r>
      <w:r>
        <w:rPr>
          <w:rFonts w:ascii="微软雅黑" w:hAnsi="微软雅黑" w:eastAsia="微软雅黑" w:cs="微软雅黑"/>
          <w:b/>
          <w:bCs/>
          <w:spacing w:val="76"/>
          <w:sz w:val="28"/>
          <w:szCs w:val="28"/>
        </w:rPr>
        <w:t xml:space="preserve"> </w:t>
      </w:r>
      <w:r>
        <w:rPr>
          <w:rFonts w:hint="eastAsia" w:ascii="微软雅黑" w:hAnsi="微软雅黑" w:eastAsia="微软雅黑" w:cs="微软雅黑"/>
          <w:b/>
          <w:bCs/>
          <w:spacing w:val="76"/>
          <w:sz w:val="28"/>
          <w:szCs w:val="28"/>
          <w:lang w:eastAsia="zh-CN"/>
        </w:rPr>
        <w:t>（）</w:t>
      </w:r>
      <w:r>
        <w:rPr>
          <w:rFonts w:ascii="微软雅黑" w:hAnsi="微软雅黑" w:eastAsia="微软雅黑" w:cs="微软雅黑"/>
          <w:b/>
          <w:bCs/>
          <w:spacing w:val="-14"/>
          <w:sz w:val="28"/>
          <w:szCs w:val="28"/>
        </w:rPr>
        <w:t xml:space="preserve"> 研究局限性</w:t>
      </w:r>
    </w:p>
    <w:p w14:paraId="3D8E6542">
      <w:pPr>
        <w:pStyle w:val="2"/>
        <w:spacing w:line="287" w:lineRule="auto"/>
      </w:pPr>
    </w:p>
    <w:p w14:paraId="6A35EBFD">
      <w:pPr>
        <w:spacing w:before="120" w:line="185" w:lineRule="auto"/>
        <w:ind w:left="24"/>
        <w:outlineLvl w:val="1"/>
        <w:rPr>
          <w:rFonts w:ascii="微软雅黑" w:hAnsi="微软雅黑" w:eastAsia="微软雅黑" w:cs="微软雅黑"/>
          <w:sz w:val="28"/>
          <w:szCs w:val="28"/>
        </w:rPr>
      </w:pPr>
      <w:bookmarkStart w:id="11" w:name="bookmark9"/>
      <w:bookmarkEnd w:id="11"/>
      <w:r>
        <w:rPr>
          <w:rFonts w:ascii="微软雅黑" w:hAnsi="微软雅黑" w:eastAsia="微软雅黑" w:cs="微软雅黑"/>
          <w:b/>
          <w:bCs/>
          <w:spacing w:val="-7"/>
          <w:sz w:val="28"/>
          <w:szCs w:val="28"/>
        </w:rPr>
        <w:t>1.3</w:t>
      </w:r>
      <w:r>
        <w:rPr>
          <w:rFonts w:ascii="微软雅黑" w:hAnsi="微软雅黑" w:eastAsia="微软雅黑" w:cs="微软雅黑"/>
          <w:b/>
          <w:bCs/>
          <w:spacing w:val="73"/>
          <w:w w:val="101"/>
          <w:sz w:val="28"/>
          <w:szCs w:val="28"/>
        </w:rPr>
        <w:t xml:space="preserve"> </w:t>
      </w:r>
      <w:r>
        <w:rPr>
          <w:rFonts w:ascii="微软雅黑" w:hAnsi="微软雅黑" w:eastAsia="微软雅黑" w:cs="微软雅黑"/>
          <w:b/>
          <w:bCs/>
          <w:spacing w:val="-7"/>
          <w:sz w:val="28"/>
          <w:szCs w:val="28"/>
        </w:rPr>
        <w:t>项目内容</w:t>
      </w:r>
    </w:p>
    <w:p w14:paraId="14D02A47">
      <w:pPr>
        <w:spacing w:line="290" w:lineRule="auto"/>
        <w:rPr>
          <w:rFonts w:ascii="微软雅黑" w:hAnsi="微软雅黑" w:eastAsia="微软雅黑" w:cs="微软雅黑"/>
          <w:sz w:val="24"/>
          <w:szCs w:val="24"/>
        </w:rPr>
        <w:sectPr>
          <w:footerReference r:id="rId7" w:type="default"/>
          <w:pgSz w:w="11907" w:h="16839"/>
          <w:pgMar w:top="1219" w:right="948" w:bottom="702" w:left="1140" w:header="0" w:footer="511" w:gutter="0"/>
          <w:cols w:space="720" w:num="1"/>
        </w:sectPr>
      </w:pPr>
    </w:p>
    <w:p w14:paraId="5BB79F97">
      <w:pPr>
        <w:pStyle w:val="2"/>
        <w:spacing w:line="286" w:lineRule="auto"/>
      </w:pPr>
      <w:bookmarkStart w:id="12" w:name="bookmark106"/>
      <w:bookmarkEnd w:id="12"/>
    </w:p>
    <w:p w14:paraId="7425611B">
      <w:pPr>
        <w:spacing w:before="120" w:line="185" w:lineRule="auto"/>
        <w:ind w:left="23"/>
        <w:outlineLvl w:val="1"/>
        <w:rPr>
          <w:rFonts w:ascii="微软雅黑" w:hAnsi="微软雅黑" w:eastAsia="微软雅黑" w:cs="微软雅黑"/>
          <w:sz w:val="28"/>
          <w:szCs w:val="28"/>
        </w:rPr>
      </w:pPr>
      <w:bookmarkStart w:id="13" w:name="bookmark10"/>
      <w:bookmarkEnd w:id="13"/>
      <w:r>
        <w:rPr>
          <w:rFonts w:ascii="微软雅黑" w:hAnsi="微软雅黑" w:eastAsia="微软雅黑" w:cs="微软雅黑"/>
          <w:b/>
          <w:bCs/>
          <w:spacing w:val="-7"/>
          <w:sz w:val="28"/>
          <w:szCs w:val="28"/>
        </w:rPr>
        <w:t>1.4  章节安排</w:t>
      </w:r>
    </w:p>
    <w:p w14:paraId="776B1E2E">
      <w:pPr>
        <w:spacing w:before="144" w:line="184" w:lineRule="auto"/>
        <w:ind w:left="480"/>
        <w:rPr>
          <w:rFonts w:ascii="微软雅黑" w:hAnsi="微软雅黑" w:eastAsia="微软雅黑" w:cs="微软雅黑"/>
          <w:sz w:val="24"/>
          <w:szCs w:val="24"/>
        </w:rPr>
      </w:pPr>
      <w:r>
        <w:rPr>
          <w:rFonts w:ascii="微软雅黑" w:hAnsi="微软雅黑" w:eastAsia="微软雅黑" w:cs="微软雅黑"/>
          <w:b/>
          <w:bCs/>
          <w:spacing w:val="-1"/>
          <w:sz w:val="24"/>
          <w:szCs w:val="24"/>
        </w:rPr>
        <w:t>根据研究内容总共将本报告分为七个章节，具体安排如下</w:t>
      </w:r>
    </w:p>
    <w:p w14:paraId="686D15E5">
      <w:pPr>
        <w:spacing w:before="163" w:line="280" w:lineRule="auto"/>
        <w:ind w:right="9" w:firstLine="480"/>
        <w:rPr>
          <w:rFonts w:ascii="微软雅黑" w:hAnsi="微软雅黑" w:eastAsia="微软雅黑" w:cs="微软雅黑"/>
          <w:sz w:val="24"/>
          <w:szCs w:val="24"/>
        </w:rPr>
      </w:pPr>
      <w:r>
        <w:rPr>
          <w:rFonts w:ascii="微软雅黑" w:hAnsi="微软雅黑" w:eastAsia="微软雅黑" w:cs="微软雅黑"/>
          <w:b/>
          <w:bCs/>
          <w:spacing w:val="-6"/>
          <w:sz w:val="24"/>
          <w:szCs w:val="24"/>
        </w:rPr>
        <w:t>第  1  章  作品概述：阐述全同态加密的研究背景与意</w:t>
      </w:r>
      <w:r>
        <w:rPr>
          <w:rFonts w:ascii="微软雅黑" w:hAnsi="微软雅黑" w:eastAsia="微软雅黑" w:cs="微软雅黑"/>
          <w:b/>
          <w:bCs/>
          <w:spacing w:val="-7"/>
          <w:sz w:val="24"/>
          <w:szCs w:val="24"/>
        </w:rPr>
        <w:t>义，梳理  CKKS  方案的技术优势、</w:t>
      </w:r>
      <w:r>
        <w:rPr>
          <w:rFonts w:ascii="微软雅黑" w:hAnsi="微软雅黑" w:eastAsia="微软雅黑" w:cs="微软雅黑"/>
          <w:b/>
          <w:bCs/>
          <w:spacing w:val="-1"/>
          <w:sz w:val="24"/>
          <w:szCs w:val="24"/>
        </w:rPr>
        <w:t>研究现状及误差约减技术进展，</w:t>
      </w:r>
      <w:r>
        <w:rPr>
          <w:rFonts w:ascii="微软雅黑" w:hAnsi="微软雅黑" w:eastAsia="微软雅黑" w:cs="微软雅黑"/>
          <w:b/>
          <w:bCs/>
          <w:spacing w:val="-10"/>
          <w:sz w:val="24"/>
          <w:szCs w:val="24"/>
        </w:rPr>
        <w:t xml:space="preserve"> </w:t>
      </w:r>
      <w:r>
        <w:rPr>
          <w:rFonts w:ascii="微软雅黑" w:hAnsi="微软雅黑" w:eastAsia="微软雅黑" w:cs="微软雅黑"/>
          <w:b/>
          <w:bCs/>
          <w:spacing w:val="-1"/>
          <w:sz w:val="24"/>
          <w:szCs w:val="24"/>
        </w:rPr>
        <w:t>明确传统方案的局限性，介绍本项目核心研究内容与章节布</w:t>
      </w:r>
      <w:r>
        <w:rPr>
          <w:rFonts w:ascii="微软雅黑" w:hAnsi="微软雅黑" w:eastAsia="微软雅黑" w:cs="微软雅黑"/>
          <w:b/>
          <w:bCs/>
          <w:spacing w:val="-12"/>
          <w:sz w:val="24"/>
          <w:szCs w:val="24"/>
        </w:rPr>
        <w:t>局。</w:t>
      </w:r>
    </w:p>
    <w:p w14:paraId="03FBF076">
      <w:pPr>
        <w:spacing w:before="4" w:line="279" w:lineRule="auto"/>
        <w:ind w:left="2" w:right="2" w:firstLine="478"/>
        <w:rPr>
          <w:rFonts w:ascii="微软雅黑" w:hAnsi="微软雅黑" w:eastAsia="微软雅黑" w:cs="微软雅黑"/>
          <w:sz w:val="24"/>
          <w:szCs w:val="24"/>
        </w:rPr>
      </w:pPr>
      <w:r>
        <w:rPr>
          <w:rFonts w:ascii="微软雅黑" w:hAnsi="微软雅黑" w:eastAsia="微软雅黑" w:cs="微软雅黑"/>
          <w:b/>
          <w:bCs/>
          <w:spacing w:val="-2"/>
          <w:sz w:val="24"/>
          <w:szCs w:val="24"/>
        </w:rPr>
        <w:t>第</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2"/>
          <w:sz w:val="24"/>
          <w:szCs w:val="24"/>
        </w:rPr>
        <w:t>2</w:t>
      </w:r>
      <w:r>
        <w:rPr>
          <w:rFonts w:ascii="微软雅黑" w:hAnsi="微软雅黑" w:eastAsia="微软雅黑" w:cs="微软雅黑"/>
          <w:b/>
          <w:bCs/>
          <w:spacing w:val="69"/>
          <w:sz w:val="24"/>
          <w:szCs w:val="24"/>
        </w:rPr>
        <w:t xml:space="preserve"> </w:t>
      </w:r>
      <w:r>
        <w:rPr>
          <w:rFonts w:ascii="微软雅黑" w:hAnsi="微软雅黑" w:eastAsia="微软雅黑" w:cs="微软雅黑"/>
          <w:b/>
          <w:bCs/>
          <w:spacing w:val="-2"/>
          <w:sz w:val="24"/>
          <w:szCs w:val="24"/>
        </w:rPr>
        <w:t>章</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2"/>
          <w:sz w:val="24"/>
          <w:szCs w:val="24"/>
        </w:rPr>
        <w:t>基础知识：系统讲解方案依赖的基础理论（中国剩余定理、分圆多项式</w:t>
      </w:r>
      <w:r>
        <w:rPr>
          <w:rFonts w:ascii="微软雅黑" w:hAnsi="微软雅黑" w:eastAsia="微软雅黑" w:cs="微软雅黑"/>
          <w:b/>
          <w:bCs/>
          <w:spacing w:val="-3"/>
          <w:sz w:val="24"/>
          <w:szCs w:val="24"/>
        </w:rPr>
        <w:t>等）</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3"/>
          <w:sz w:val="24"/>
          <w:szCs w:val="24"/>
        </w:rPr>
        <w:t>、</w:t>
      </w:r>
      <w:r>
        <w:rPr>
          <w:rFonts w:ascii="微软雅黑" w:hAnsi="微软雅黑" w:eastAsia="微软雅黑" w:cs="微软雅黑"/>
          <w:b/>
          <w:bCs/>
          <w:spacing w:val="-21"/>
          <w:sz w:val="24"/>
          <w:szCs w:val="24"/>
        </w:rPr>
        <w:t xml:space="preserve">数学困难问题（LWE  与  </w:t>
      </w:r>
      <w:r>
        <w:rPr>
          <w:rFonts w:ascii="微软雅黑" w:hAnsi="微软雅黑" w:eastAsia="微软雅黑" w:cs="微软雅黑"/>
          <w:b/>
          <w:bCs/>
          <w:spacing w:val="-20"/>
          <w:sz w:val="24"/>
          <w:szCs w:val="24"/>
        </w:rPr>
        <w:t>RLWE）、同态加密技术核心概念，  详细剖析  CKKS  与  RNS-CKKS  方</w:t>
      </w:r>
      <w:r>
        <w:rPr>
          <w:rFonts w:ascii="微软雅黑" w:hAnsi="微软雅黑" w:eastAsia="微软雅黑" w:cs="微软雅黑"/>
          <w:b/>
          <w:bCs/>
          <w:spacing w:val="-5"/>
          <w:sz w:val="24"/>
          <w:szCs w:val="24"/>
        </w:rPr>
        <w:t>案</w:t>
      </w:r>
      <w:r>
        <w:rPr>
          <w:rFonts w:ascii="微软雅黑" w:hAnsi="微软雅黑" w:eastAsia="微软雅黑" w:cs="微软雅黑"/>
          <w:b/>
          <w:bCs/>
          <w:spacing w:val="-2"/>
          <w:sz w:val="24"/>
          <w:szCs w:val="24"/>
        </w:rPr>
        <w:t>的算法流程及噪声特性，为后续方案设计奠定理论基础。</w:t>
      </w:r>
    </w:p>
    <w:p w14:paraId="2088F0A3">
      <w:pPr>
        <w:spacing w:before="4" w:line="279" w:lineRule="auto"/>
        <w:ind w:firstLine="480"/>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第  3  章  方案构造：聚焦</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9"/>
          <w:sz w:val="24"/>
          <w:szCs w:val="24"/>
        </w:rPr>
        <w:t>MRE-CKKS</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9"/>
          <w:sz w:val="24"/>
          <w:szCs w:val="24"/>
        </w:rPr>
        <w:t>方案的</w:t>
      </w:r>
      <w:r>
        <w:rPr>
          <w:rFonts w:ascii="微软雅黑" w:hAnsi="微软雅黑" w:eastAsia="微软雅黑" w:cs="微软雅黑"/>
          <w:b/>
          <w:bCs/>
          <w:spacing w:val="-10"/>
          <w:sz w:val="24"/>
          <w:szCs w:val="24"/>
        </w:rPr>
        <w:t>核心设计思路，包括模约减操作重构、同态</w:t>
      </w:r>
      <w:r>
        <w:rPr>
          <w:rFonts w:ascii="微软雅黑" w:hAnsi="微软雅黑" w:eastAsia="微软雅黑" w:cs="微软雅黑"/>
          <w:b/>
          <w:bCs/>
          <w:spacing w:val="-3"/>
          <w:sz w:val="24"/>
          <w:szCs w:val="24"/>
        </w:rPr>
        <w:t>乘法流程优化的创新逻辑，</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3"/>
          <w:sz w:val="24"/>
          <w:szCs w:val="24"/>
        </w:rPr>
        <w:t>配套算法（编码、加密）的改进方案，</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3"/>
          <w:sz w:val="24"/>
          <w:szCs w:val="24"/>
        </w:rPr>
        <w:t>完整拆解  14  个核心算法</w:t>
      </w:r>
      <w:r>
        <w:rPr>
          <w:rFonts w:ascii="微软雅黑" w:hAnsi="微软雅黑" w:eastAsia="微软雅黑" w:cs="微软雅黑"/>
          <w:b/>
          <w:bCs/>
          <w:spacing w:val="-4"/>
          <w:sz w:val="24"/>
          <w:szCs w:val="24"/>
        </w:rPr>
        <w:t>的输入、输出与执行步骤。</w:t>
      </w:r>
    </w:p>
    <w:p w14:paraId="7B84B374">
      <w:pPr>
        <w:spacing w:before="4" w:line="286" w:lineRule="auto"/>
        <w:ind w:left="1" w:right="9" w:firstLine="479"/>
        <w:rPr>
          <w:rFonts w:ascii="微软雅黑" w:hAnsi="微软雅黑" w:eastAsia="微软雅黑" w:cs="微软雅黑"/>
          <w:sz w:val="24"/>
          <w:szCs w:val="24"/>
        </w:rPr>
      </w:pPr>
      <w:r>
        <w:rPr>
          <w:rFonts w:ascii="微软雅黑" w:hAnsi="微软雅黑" w:eastAsia="微软雅黑" w:cs="微软雅黑"/>
          <w:b/>
          <w:bCs/>
          <w:spacing w:val="-3"/>
          <w:sz w:val="24"/>
          <w:szCs w:val="24"/>
        </w:rPr>
        <w:t>第</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3"/>
          <w:sz w:val="24"/>
          <w:szCs w:val="24"/>
        </w:rPr>
        <w:t>4</w:t>
      </w:r>
      <w:r>
        <w:rPr>
          <w:rFonts w:ascii="微软雅黑" w:hAnsi="微软雅黑" w:eastAsia="微软雅黑" w:cs="微软雅黑"/>
          <w:b/>
          <w:bCs/>
          <w:spacing w:val="69"/>
          <w:sz w:val="24"/>
          <w:szCs w:val="24"/>
        </w:rPr>
        <w:t xml:space="preserve"> </w:t>
      </w:r>
      <w:r>
        <w:rPr>
          <w:rFonts w:ascii="微软雅黑" w:hAnsi="微软雅黑" w:eastAsia="微软雅黑" w:cs="微软雅黑"/>
          <w:b/>
          <w:bCs/>
          <w:spacing w:val="-3"/>
          <w:sz w:val="24"/>
          <w:szCs w:val="24"/>
        </w:rPr>
        <w:t>章</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3"/>
          <w:sz w:val="24"/>
          <w:szCs w:val="24"/>
        </w:rPr>
        <w:t>技术指标：明确方案设计目标与总体思路，</w:t>
      </w:r>
      <w:r>
        <w:rPr>
          <w:rFonts w:ascii="微软雅黑" w:hAnsi="微软雅黑" w:eastAsia="微软雅黑" w:cs="微软雅黑"/>
          <w:b/>
          <w:bCs/>
          <w:spacing w:val="-43"/>
          <w:sz w:val="24"/>
          <w:szCs w:val="24"/>
        </w:rPr>
        <w:t xml:space="preserve"> </w:t>
      </w:r>
      <w:r>
        <w:rPr>
          <w:rFonts w:ascii="微软雅黑" w:hAnsi="微软雅黑" w:eastAsia="微软雅黑" w:cs="微软雅黑"/>
          <w:b/>
          <w:bCs/>
          <w:spacing w:val="-3"/>
          <w:sz w:val="24"/>
          <w:szCs w:val="24"/>
        </w:rPr>
        <w:t>定义安全性、性能、精度与误差、</w:t>
      </w:r>
      <w:r>
        <w:rPr>
          <w:rFonts w:ascii="微软雅黑" w:hAnsi="微软雅黑" w:eastAsia="微软雅黑" w:cs="微软雅黑"/>
          <w:b/>
          <w:bCs/>
          <w:spacing w:val="-1"/>
          <w:sz w:val="24"/>
          <w:szCs w:val="24"/>
        </w:rPr>
        <w:t>系统兼容四大类技术指标，</w:t>
      </w:r>
      <w:r>
        <w:rPr>
          <w:rFonts w:ascii="微软雅黑" w:hAnsi="微软雅黑" w:eastAsia="微软雅黑" w:cs="微软雅黑"/>
          <w:b/>
          <w:bCs/>
          <w:spacing w:val="-37"/>
          <w:sz w:val="24"/>
          <w:szCs w:val="24"/>
        </w:rPr>
        <w:t xml:space="preserve"> </w:t>
      </w:r>
      <w:r>
        <w:rPr>
          <w:rFonts w:ascii="微软雅黑" w:hAnsi="微软雅黑" w:eastAsia="微软雅黑" w:cs="微软雅黑"/>
          <w:b/>
          <w:bCs/>
          <w:spacing w:val="-1"/>
          <w:sz w:val="24"/>
          <w:szCs w:val="24"/>
        </w:rPr>
        <w:t>描述核心模块功能，</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
          <w:sz w:val="24"/>
          <w:szCs w:val="24"/>
        </w:rPr>
        <w:t>从参数安全、操作优化、抗攻击性三个维度</w:t>
      </w:r>
      <w:r>
        <w:rPr>
          <w:rFonts w:ascii="微软雅黑" w:hAnsi="微软雅黑" w:eastAsia="微软雅黑" w:cs="微软雅黑"/>
          <w:b/>
          <w:bCs/>
          <w:spacing w:val="-6"/>
          <w:sz w:val="24"/>
          <w:szCs w:val="24"/>
        </w:rPr>
        <w:t>开展安全分析。</w:t>
      </w:r>
    </w:p>
    <w:p w14:paraId="6A92B2EB">
      <w:pPr>
        <w:spacing w:line="286" w:lineRule="auto"/>
        <w:rPr>
          <w:rFonts w:ascii="微软雅黑" w:hAnsi="微软雅黑" w:eastAsia="微软雅黑" w:cs="微软雅黑"/>
          <w:sz w:val="24"/>
          <w:szCs w:val="24"/>
        </w:rPr>
        <w:sectPr>
          <w:footerReference r:id="rId8" w:type="default"/>
          <w:pgSz w:w="11907" w:h="16839"/>
          <w:pgMar w:top="1262" w:right="1132" w:bottom="702" w:left="1140" w:header="0" w:footer="511" w:gutter="0"/>
          <w:cols w:space="720" w:num="1"/>
        </w:sectPr>
      </w:pPr>
    </w:p>
    <w:p w14:paraId="3AE949BC">
      <w:pPr>
        <w:spacing w:before="46" w:line="280" w:lineRule="auto"/>
        <w:ind w:firstLine="480"/>
        <w:jc w:val="both"/>
        <w:rPr>
          <w:rFonts w:ascii="微软雅黑" w:hAnsi="微软雅黑" w:eastAsia="微软雅黑" w:cs="微软雅黑"/>
          <w:sz w:val="24"/>
          <w:szCs w:val="24"/>
        </w:rPr>
      </w:pPr>
      <w:bookmarkStart w:id="14" w:name="bookmark107"/>
      <w:bookmarkEnd w:id="14"/>
      <w:r>
        <w:rPr>
          <w:rFonts w:ascii="微软雅黑" w:hAnsi="微软雅黑" w:eastAsia="微软雅黑" w:cs="微软雅黑"/>
          <w:b/>
          <w:bCs/>
          <w:spacing w:val="-1"/>
          <w:sz w:val="24"/>
          <w:szCs w:val="24"/>
        </w:rPr>
        <w:t>第</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1"/>
          <w:sz w:val="24"/>
          <w:szCs w:val="24"/>
        </w:rPr>
        <w:t>5</w:t>
      </w:r>
      <w:r>
        <w:rPr>
          <w:rFonts w:ascii="微软雅黑" w:hAnsi="微软雅黑" w:eastAsia="微软雅黑" w:cs="微软雅黑"/>
          <w:b/>
          <w:bCs/>
          <w:spacing w:val="68"/>
          <w:w w:val="101"/>
          <w:sz w:val="24"/>
          <w:szCs w:val="24"/>
        </w:rPr>
        <w:t xml:space="preserve"> </w:t>
      </w:r>
      <w:r>
        <w:rPr>
          <w:rFonts w:ascii="微软雅黑" w:hAnsi="微软雅黑" w:eastAsia="微软雅黑" w:cs="微软雅黑"/>
          <w:b/>
          <w:bCs/>
          <w:spacing w:val="-1"/>
          <w:sz w:val="24"/>
          <w:szCs w:val="24"/>
        </w:rPr>
        <w:t>章</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
          <w:sz w:val="24"/>
          <w:szCs w:val="24"/>
        </w:rPr>
        <w:t>测试结果：说明测试环境与配置，通过功能正</w:t>
      </w:r>
      <w:r>
        <w:rPr>
          <w:rFonts w:ascii="微软雅黑" w:hAnsi="微软雅黑" w:eastAsia="微软雅黑" w:cs="微软雅黑"/>
          <w:b/>
          <w:bCs/>
          <w:spacing w:val="-2"/>
          <w:sz w:val="24"/>
          <w:szCs w:val="24"/>
        </w:rPr>
        <w:t>确性、性能、误差与噪声三类测</w:t>
      </w:r>
      <w:r>
        <w:rPr>
          <w:rFonts w:ascii="微软雅黑" w:hAnsi="微软雅黑" w:eastAsia="微软雅黑" w:cs="微软雅黑"/>
          <w:b/>
          <w:bCs/>
          <w:spacing w:val="-25"/>
          <w:sz w:val="24"/>
          <w:szCs w:val="24"/>
        </w:rPr>
        <w:t>试，</w:t>
      </w:r>
      <w:r>
        <w:rPr>
          <w:rFonts w:ascii="微软雅黑" w:hAnsi="微软雅黑" w:eastAsia="微软雅黑" w:cs="微软雅黑"/>
          <w:b/>
          <w:bCs/>
          <w:spacing w:val="-50"/>
          <w:sz w:val="24"/>
          <w:szCs w:val="24"/>
        </w:rPr>
        <w:t xml:space="preserve"> </w:t>
      </w:r>
      <w:r>
        <w:rPr>
          <w:rFonts w:ascii="微软雅黑" w:hAnsi="微软雅黑" w:eastAsia="微软雅黑" w:cs="微软雅黑"/>
          <w:b/>
          <w:bCs/>
          <w:spacing w:val="-25"/>
          <w:sz w:val="24"/>
          <w:szCs w:val="24"/>
        </w:rPr>
        <w:t xml:space="preserve">对比  MRE-CKKS  与原始  CKKS、RNS-CKKS  </w:t>
      </w:r>
      <w:r>
        <w:rPr>
          <w:rFonts w:ascii="微软雅黑" w:hAnsi="微软雅黑" w:eastAsia="微软雅黑" w:cs="微软雅黑"/>
          <w:b/>
          <w:bCs/>
          <w:spacing w:val="1"/>
          <w:sz w:val="24"/>
          <w:szCs w:val="24"/>
        </w:rPr>
        <w:t>在小规模、矩阵乘法、大规模及深电路场景下</w:t>
      </w:r>
      <w:r>
        <w:rPr>
          <w:rFonts w:ascii="微软雅黑" w:hAnsi="微软雅黑" w:eastAsia="微软雅黑" w:cs="微软雅黑"/>
          <w:b/>
          <w:bCs/>
          <w:spacing w:val="-4"/>
          <w:sz w:val="24"/>
          <w:szCs w:val="24"/>
        </w:rPr>
        <w:t>的表现，验证方案优势。</w:t>
      </w:r>
    </w:p>
    <w:p w14:paraId="7844224B">
      <w:pPr>
        <w:spacing w:before="4" w:line="279" w:lineRule="auto"/>
        <w:ind w:firstLine="481"/>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第</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2"/>
          <w:sz w:val="24"/>
          <w:szCs w:val="24"/>
        </w:rPr>
        <w:t>6</w:t>
      </w:r>
      <w:r>
        <w:rPr>
          <w:rFonts w:ascii="微软雅黑" w:hAnsi="微软雅黑" w:eastAsia="微软雅黑" w:cs="微软雅黑"/>
          <w:b/>
          <w:bCs/>
          <w:spacing w:val="68"/>
          <w:w w:val="101"/>
          <w:sz w:val="24"/>
          <w:szCs w:val="24"/>
        </w:rPr>
        <w:t xml:space="preserve"> </w:t>
      </w:r>
      <w:r>
        <w:rPr>
          <w:rFonts w:ascii="微软雅黑" w:hAnsi="微软雅黑" w:eastAsia="微软雅黑" w:cs="微软雅黑"/>
          <w:b/>
          <w:bCs/>
          <w:spacing w:val="-2"/>
          <w:sz w:val="24"/>
          <w:szCs w:val="24"/>
        </w:rPr>
        <w:t>章</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2"/>
          <w:sz w:val="24"/>
          <w:szCs w:val="24"/>
        </w:rPr>
        <w:t>创新性说明及应用前景：</w:t>
      </w:r>
      <w:r>
        <w:rPr>
          <w:rFonts w:ascii="微软雅黑" w:hAnsi="微软雅黑" w:eastAsia="微软雅黑" w:cs="微软雅黑"/>
          <w:b/>
          <w:bCs/>
          <w:spacing w:val="-42"/>
          <w:sz w:val="24"/>
          <w:szCs w:val="24"/>
        </w:rPr>
        <w:t xml:space="preserve"> </w:t>
      </w:r>
      <w:r>
        <w:rPr>
          <w:rFonts w:ascii="微软雅黑" w:hAnsi="微软雅黑" w:eastAsia="微软雅黑" w:cs="微软雅黑"/>
          <w:b/>
          <w:bCs/>
          <w:spacing w:val="-2"/>
          <w:sz w:val="24"/>
          <w:szCs w:val="24"/>
        </w:rPr>
        <w:t>提炼方案三大核心创新点（模约减重构、同态</w:t>
      </w:r>
      <w:r>
        <w:rPr>
          <w:rFonts w:ascii="微软雅黑" w:hAnsi="微软雅黑" w:eastAsia="微软雅黑" w:cs="微软雅黑"/>
          <w:b/>
          <w:bCs/>
          <w:spacing w:val="-3"/>
          <w:sz w:val="24"/>
          <w:szCs w:val="24"/>
        </w:rPr>
        <w:t>乘法流</w:t>
      </w:r>
      <w:r>
        <w:rPr>
          <w:rFonts w:ascii="微软雅黑" w:hAnsi="微软雅黑" w:eastAsia="微软雅黑" w:cs="微软雅黑"/>
          <w:b/>
          <w:bCs/>
          <w:spacing w:val="1"/>
          <w:sz w:val="24"/>
          <w:szCs w:val="24"/>
        </w:rPr>
        <w:t>程优化、理论与工程协同优化</w:t>
      </w:r>
      <w:r>
        <w:rPr>
          <w:rFonts w:ascii="微软雅黑" w:hAnsi="微软雅黑" w:eastAsia="微软雅黑" w:cs="微软雅黑"/>
          <w:b/>
          <w:bCs/>
          <w:spacing w:val="-1"/>
          <w:sz w:val="24"/>
          <w:szCs w:val="24"/>
        </w:rPr>
        <w:t>），</w:t>
      </w:r>
      <w:r>
        <w:rPr>
          <w:rFonts w:ascii="微软雅黑" w:hAnsi="微软雅黑" w:eastAsia="微软雅黑" w:cs="微软雅黑"/>
          <w:b/>
          <w:bCs/>
          <w:spacing w:val="1"/>
          <w:sz w:val="24"/>
          <w:szCs w:val="24"/>
        </w:rPr>
        <w:t>分析其在医疗健康、交通</w:t>
      </w:r>
      <w:r>
        <w:rPr>
          <w:rFonts w:ascii="微软雅黑" w:hAnsi="微软雅黑" w:eastAsia="微软雅黑" w:cs="微软雅黑"/>
          <w:b/>
          <w:bCs/>
          <w:sz w:val="24"/>
          <w:szCs w:val="24"/>
        </w:rPr>
        <w:t>出行、金融服务、人力资源等领</w:t>
      </w:r>
      <w:r>
        <w:rPr>
          <w:rFonts w:ascii="微软雅黑" w:hAnsi="微软雅黑" w:eastAsia="微软雅黑" w:cs="微软雅黑"/>
          <w:b/>
          <w:bCs/>
          <w:spacing w:val="-4"/>
          <w:sz w:val="24"/>
          <w:szCs w:val="24"/>
        </w:rPr>
        <w:t>域的应用场景与落地价值。</w:t>
      </w:r>
    </w:p>
    <w:p w14:paraId="7C3D1AEB">
      <w:pPr>
        <w:spacing w:line="287" w:lineRule="auto"/>
        <w:ind w:left="2" w:firstLine="478"/>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第</w:t>
      </w:r>
      <w:r>
        <w:rPr>
          <w:rFonts w:ascii="微软雅黑" w:hAnsi="微软雅黑" w:eastAsia="微软雅黑" w:cs="微软雅黑"/>
          <w:b/>
          <w:bCs/>
          <w:spacing w:val="82"/>
          <w:sz w:val="24"/>
          <w:szCs w:val="24"/>
        </w:rPr>
        <w:t xml:space="preserve"> </w:t>
      </w:r>
      <w:r>
        <w:rPr>
          <w:rFonts w:ascii="微软雅黑" w:hAnsi="微软雅黑" w:eastAsia="微软雅黑" w:cs="微软雅黑"/>
          <w:b/>
          <w:bCs/>
          <w:spacing w:val="-2"/>
          <w:sz w:val="24"/>
          <w:szCs w:val="24"/>
        </w:rPr>
        <w:t>7</w:t>
      </w:r>
      <w:r>
        <w:rPr>
          <w:rFonts w:ascii="微软雅黑" w:hAnsi="微软雅黑" w:eastAsia="微软雅黑" w:cs="微软雅黑"/>
          <w:b/>
          <w:bCs/>
          <w:spacing w:val="69"/>
          <w:sz w:val="24"/>
          <w:szCs w:val="24"/>
        </w:rPr>
        <w:t xml:space="preserve"> </w:t>
      </w:r>
      <w:r>
        <w:rPr>
          <w:rFonts w:ascii="微软雅黑" w:hAnsi="微软雅黑" w:eastAsia="微软雅黑" w:cs="微软雅黑"/>
          <w:b/>
          <w:bCs/>
          <w:spacing w:val="-2"/>
          <w:sz w:val="24"/>
          <w:szCs w:val="24"/>
        </w:rPr>
        <w:t>章</w:t>
      </w:r>
      <w:r>
        <w:rPr>
          <w:rFonts w:ascii="微软雅黑" w:hAnsi="微软雅黑" w:eastAsia="微软雅黑" w:cs="微软雅黑"/>
          <w:b/>
          <w:bCs/>
          <w:spacing w:val="67"/>
          <w:sz w:val="24"/>
          <w:szCs w:val="24"/>
        </w:rPr>
        <w:t xml:space="preserve"> </w:t>
      </w:r>
      <w:r>
        <w:rPr>
          <w:rFonts w:ascii="微软雅黑" w:hAnsi="微软雅黑" w:eastAsia="微软雅黑" w:cs="微软雅黑"/>
          <w:b/>
          <w:bCs/>
          <w:spacing w:val="-2"/>
          <w:sz w:val="24"/>
          <w:szCs w:val="24"/>
        </w:rPr>
        <w:t>总结和展望：概括研究成果，从安全性优化、参数评估智能化、方案兼容性拓</w:t>
      </w:r>
      <w:r>
        <w:rPr>
          <w:rFonts w:ascii="微软雅黑" w:hAnsi="微软雅黑" w:eastAsia="微软雅黑" w:cs="微软雅黑"/>
          <w:b/>
          <w:bCs/>
          <w:spacing w:val="1"/>
          <w:sz w:val="24"/>
          <w:szCs w:val="24"/>
        </w:rPr>
        <w:t>展、应用场景深化四个方向，提出未来可进</w:t>
      </w:r>
      <w:r>
        <w:rPr>
          <w:rFonts w:ascii="微软雅黑" w:hAnsi="微软雅黑" w:eastAsia="微软雅黑" w:cs="微软雅黑"/>
          <w:b/>
          <w:bCs/>
          <w:sz w:val="24"/>
          <w:szCs w:val="24"/>
        </w:rPr>
        <w:t>一步研究的内容，推动方案工程化落地与产业应</w:t>
      </w:r>
      <w:r>
        <w:rPr>
          <w:rFonts w:ascii="微软雅黑" w:hAnsi="微软雅黑" w:eastAsia="微软雅黑" w:cs="微软雅黑"/>
          <w:b/>
          <w:bCs/>
          <w:spacing w:val="-12"/>
          <w:sz w:val="24"/>
          <w:szCs w:val="24"/>
        </w:rPr>
        <w:t>用。</w:t>
      </w:r>
    </w:p>
    <w:p w14:paraId="6DC1A784">
      <w:pPr>
        <w:spacing w:line="287" w:lineRule="auto"/>
        <w:rPr>
          <w:rFonts w:ascii="微软雅黑" w:hAnsi="微软雅黑" w:eastAsia="微软雅黑" w:cs="微软雅黑"/>
          <w:sz w:val="24"/>
          <w:szCs w:val="24"/>
        </w:rPr>
        <w:sectPr>
          <w:footerReference r:id="rId9" w:type="default"/>
          <w:pgSz w:w="11907" w:h="16839"/>
          <w:pgMar w:top="1262" w:right="1136" w:bottom="702" w:left="1140" w:header="0" w:footer="511" w:gutter="0"/>
          <w:cols w:space="720" w:num="1"/>
        </w:sectPr>
      </w:pPr>
    </w:p>
    <w:p w14:paraId="46C69FC7">
      <w:pPr>
        <w:spacing w:before="63" w:line="224" w:lineRule="auto"/>
        <w:ind w:left="3529"/>
        <w:outlineLvl w:val="2"/>
        <w:rPr>
          <w:rFonts w:ascii="宋体" w:hAnsi="宋体" w:eastAsia="宋体" w:cs="宋体"/>
          <w:sz w:val="31"/>
          <w:szCs w:val="31"/>
        </w:rPr>
      </w:pPr>
      <w:bookmarkStart w:id="15" w:name="bookmark108"/>
      <w:bookmarkEnd w:id="15"/>
      <w:r>
        <w:rPr>
          <w:rFonts w:ascii="宋体" w:hAnsi="宋体" w:eastAsia="宋体" w:cs="宋体"/>
          <w:b/>
          <w:bCs/>
          <w:spacing w:val="4"/>
          <w:sz w:val="31"/>
          <w:szCs w:val="31"/>
        </w:rPr>
        <w:t>第二章</w:t>
      </w:r>
      <w:r>
        <w:rPr>
          <w:rFonts w:ascii="宋体" w:hAnsi="宋体" w:eastAsia="宋体" w:cs="宋体"/>
          <w:spacing w:val="4"/>
          <w:sz w:val="31"/>
          <w:szCs w:val="31"/>
        </w:rPr>
        <w:t xml:space="preserve"> </w:t>
      </w:r>
      <w:r>
        <w:rPr>
          <w:rFonts w:ascii="宋体" w:hAnsi="宋体" w:eastAsia="宋体" w:cs="宋体"/>
          <w:b/>
          <w:bCs/>
          <w:spacing w:val="4"/>
          <w:sz w:val="31"/>
          <w:szCs w:val="31"/>
        </w:rPr>
        <w:t>基础知识</w:t>
      </w:r>
    </w:p>
    <w:p w14:paraId="26309528">
      <w:pPr>
        <w:pStyle w:val="2"/>
        <w:spacing w:line="338" w:lineRule="auto"/>
      </w:pPr>
    </w:p>
    <w:p w14:paraId="320E3B7D">
      <w:pPr>
        <w:spacing w:before="103" w:line="187" w:lineRule="auto"/>
        <w:ind w:left="3" w:right="103" w:firstLine="481"/>
        <w:rPr>
          <w:rFonts w:ascii="微软雅黑" w:hAnsi="微软雅黑" w:eastAsia="微软雅黑" w:cs="微软雅黑"/>
          <w:sz w:val="24"/>
          <w:szCs w:val="24"/>
        </w:rPr>
      </w:pPr>
      <w:r>
        <w:rPr>
          <w:rFonts w:ascii="微软雅黑" w:hAnsi="微软雅黑" w:eastAsia="微软雅黑" w:cs="微软雅黑"/>
          <w:b/>
          <w:bCs/>
          <w:sz w:val="24"/>
          <w:szCs w:val="24"/>
        </w:rPr>
        <w:t>本章主要对报告中</w:t>
      </w:r>
      <w:r>
        <w:rPr>
          <w:rFonts w:hint="eastAsia" w:ascii="微软雅黑" w:hAnsi="微软雅黑" w:eastAsia="微软雅黑" w:cs="微软雅黑"/>
          <w:b/>
          <w:bCs/>
          <w:sz w:val="24"/>
          <w:szCs w:val="24"/>
          <w:lang w:eastAsia="zh-CN"/>
        </w:rPr>
        <w:t>涉及</w:t>
      </w:r>
      <w:r>
        <w:rPr>
          <w:rFonts w:ascii="微软雅黑" w:hAnsi="微软雅黑" w:eastAsia="微软雅黑" w:cs="微软雅黑"/>
          <w:b/>
          <w:bCs/>
          <w:sz w:val="24"/>
          <w:szCs w:val="24"/>
        </w:rPr>
        <w:t>的基础知识进行介绍。首先介绍了</w:t>
      </w:r>
      <w:r>
        <w:rPr>
          <w:rFonts w:ascii="微软雅黑" w:hAnsi="微软雅黑" w:eastAsia="微软雅黑" w:cs="微软雅黑"/>
          <w:b/>
          <w:bCs/>
          <w:spacing w:val="-1"/>
          <w:sz w:val="24"/>
          <w:szCs w:val="24"/>
        </w:rPr>
        <w:t>本作品中需要用到的一些基</w:t>
      </w:r>
      <w:r>
        <w:rPr>
          <w:rFonts w:ascii="微软雅黑" w:hAnsi="微软雅黑" w:eastAsia="微软雅黑" w:cs="微软雅黑"/>
          <w:b/>
          <w:bCs/>
          <w:spacing w:val="-2"/>
          <w:sz w:val="24"/>
          <w:szCs w:val="24"/>
        </w:rPr>
        <w:t>础理论，其次介绍了全同态加密方案中相关的数学困难问题，最</w:t>
      </w:r>
      <w:r>
        <w:rPr>
          <w:rFonts w:ascii="微软雅黑" w:hAnsi="微软雅黑" w:eastAsia="微软雅黑" w:cs="微软雅黑"/>
          <w:b/>
          <w:bCs/>
          <w:spacing w:val="-3"/>
          <w:sz w:val="24"/>
          <w:szCs w:val="24"/>
        </w:rPr>
        <w:t>后介绍了同态加密技术并对</w:t>
      </w:r>
      <w:r>
        <w:rPr>
          <w:rFonts w:ascii="Times New Roman" w:hAnsi="Times New Roman" w:eastAsia="Times New Roman" w:cs="Times New Roman"/>
          <w:b/>
          <w:bCs/>
          <w:spacing w:val="-2"/>
          <w:sz w:val="24"/>
          <w:szCs w:val="24"/>
        </w:rPr>
        <w:t xml:space="preserve">CKKS  </w:t>
      </w:r>
      <w:r>
        <w:rPr>
          <w:rFonts w:ascii="微软雅黑" w:hAnsi="微软雅黑" w:eastAsia="微软雅黑" w:cs="微软雅黑"/>
          <w:b/>
          <w:bCs/>
          <w:spacing w:val="-2"/>
          <w:sz w:val="24"/>
          <w:szCs w:val="24"/>
        </w:rPr>
        <w:t>全同态加密方案以及该方案的残差数系统变体进行了概述，</w:t>
      </w:r>
      <w:r>
        <w:rPr>
          <w:rFonts w:ascii="微软雅黑" w:hAnsi="微软雅黑" w:eastAsia="微软雅黑" w:cs="微软雅黑"/>
          <w:b/>
          <w:bCs/>
          <w:spacing w:val="-3"/>
          <w:sz w:val="24"/>
          <w:szCs w:val="24"/>
        </w:rPr>
        <w:t>同时详细介绍了</w:t>
      </w:r>
      <w:r>
        <w:rPr>
          <w:rFonts w:ascii="微软雅黑" w:hAnsi="微软雅黑" w:eastAsia="微软雅黑" w:cs="微软雅黑"/>
          <w:b/>
          <w:bCs/>
          <w:spacing w:val="57"/>
          <w:sz w:val="24"/>
          <w:szCs w:val="24"/>
        </w:rPr>
        <w:t xml:space="preserve"> </w:t>
      </w:r>
      <w:r>
        <w:rPr>
          <w:rFonts w:ascii="Times New Roman" w:hAnsi="Times New Roman" w:eastAsia="Times New Roman" w:cs="Times New Roman"/>
          <w:b/>
          <w:bCs/>
          <w:spacing w:val="-3"/>
          <w:sz w:val="24"/>
          <w:szCs w:val="24"/>
        </w:rPr>
        <w:t>CKKS</w:t>
      </w:r>
      <w:r>
        <w:rPr>
          <w:rFonts w:ascii="微软雅黑" w:hAnsi="微软雅黑" w:eastAsia="微软雅黑" w:cs="微软雅黑"/>
          <w:b/>
          <w:bCs/>
          <w:spacing w:val="-2"/>
          <w:sz w:val="24"/>
          <w:szCs w:val="24"/>
        </w:rPr>
        <w:t>方案和</w:t>
      </w:r>
      <w:r>
        <w:rPr>
          <w:rFonts w:ascii="微软雅黑" w:hAnsi="微软雅黑" w:eastAsia="微软雅黑" w:cs="微软雅黑"/>
          <w:b/>
          <w:bCs/>
          <w:spacing w:val="54"/>
          <w:sz w:val="24"/>
          <w:szCs w:val="24"/>
        </w:rPr>
        <w:t xml:space="preserve"> </w:t>
      </w:r>
      <w:r>
        <w:rPr>
          <w:rFonts w:ascii="Times New Roman" w:hAnsi="Times New Roman" w:eastAsia="Times New Roman" w:cs="Times New Roman"/>
          <w:b/>
          <w:bCs/>
          <w:spacing w:val="-2"/>
          <w:sz w:val="24"/>
          <w:szCs w:val="24"/>
        </w:rPr>
        <w:t>RNS</w:t>
      </w:r>
      <w:r>
        <w:rPr>
          <w:rFonts w:ascii="微软雅黑" w:hAnsi="微软雅黑" w:eastAsia="微软雅黑" w:cs="微软雅黑"/>
          <w:b/>
          <w:bCs/>
          <w:spacing w:val="-2"/>
          <w:sz w:val="24"/>
          <w:szCs w:val="24"/>
        </w:rPr>
        <w:t>-</w:t>
      </w:r>
      <w:r>
        <w:rPr>
          <w:rFonts w:ascii="Times New Roman" w:hAnsi="Times New Roman" w:eastAsia="Times New Roman" w:cs="Times New Roman"/>
          <w:b/>
          <w:bCs/>
          <w:spacing w:val="-2"/>
          <w:sz w:val="24"/>
          <w:szCs w:val="24"/>
        </w:rPr>
        <w:t xml:space="preserve">CKKS  </w:t>
      </w:r>
      <w:r>
        <w:rPr>
          <w:rFonts w:ascii="微软雅黑" w:hAnsi="微软雅黑" w:eastAsia="微软雅黑" w:cs="微软雅黑"/>
          <w:b/>
          <w:bCs/>
          <w:spacing w:val="-2"/>
          <w:sz w:val="24"/>
          <w:szCs w:val="24"/>
        </w:rPr>
        <w:t>方案运行过程中引入的噪声多项式，为后续章节的内容打下基础。</w:t>
      </w:r>
    </w:p>
    <w:p w14:paraId="4A5F1A22">
      <w:pPr>
        <w:spacing w:before="125" w:line="185" w:lineRule="auto"/>
        <w:ind w:left="11"/>
        <w:outlineLvl w:val="1"/>
        <w:rPr>
          <w:rFonts w:ascii="微软雅黑" w:hAnsi="微软雅黑" w:eastAsia="微软雅黑" w:cs="微软雅黑"/>
          <w:sz w:val="28"/>
          <w:szCs w:val="28"/>
        </w:rPr>
      </w:pPr>
      <w:bookmarkStart w:id="16" w:name="bookmark12"/>
      <w:bookmarkEnd w:id="16"/>
      <w:r>
        <w:rPr>
          <w:rFonts w:ascii="微软雅黑" w:hAnsi="微软雅黑" w:eastAsia="微软雅黑" w:cs="微软雅黑"/>
          <w:b/>
          <w:bCs/>
          <w:spacing w:val="-6"/>
          <w:sz w:val="28"/>
          <w:szCs w:val="28"/>
        </w:rPr>
        <w:t>2.1</w:t>
      </w:r>
      <w:r>
        <w:rPr>
          <w:rFonts w:ascii="微软雅黑" w:hAnsi="微软雅黑" w:eastAsia="微软雅黑" w:cs="微软雅黑"/>
          <w:b/>
          <w:bCs/>
          <w:spacing w:val="68"/>
          <w:w w:val="101"/>
          <w:sz w:val="28"/>
          <w:szCs w:val="28"/>
        </w:rPr>
        <w:t xml:space="preserve"> </w:t>
      </w:r>
      <w:r>
        <w:rPr>
          <w:rFonts w:ascii="微软雅黑" w:hAnsi="微软雅黑" w:eastAsia="微软雅黑" w:cs="微软雅黑"/>
          <w:b/>
          <w:bCs/>
          <w:spacing w:val="-6"/>
          <w:sz w:val="28"/>
          <w:szCs w:val="28"/>
        </w:rPr>
        <w:t>基础理论</w:t>
      </w:r>
    </w:p>
    <w:p w14:paraId="0F19D9F4">
      <w:pPr>
        <w:spacing w:before="251" w:line="186" w:lineRule="auto"/>
        <w:ind w:left="11"/>
        <w:outlineLvl w:val="2"/>
        <w:rPr>
          <w:rFonts w:ascii="微软雅黑" w:hAnsi="微软雅黑" w:eastAsia="微软雅黑" w:cs="微软雅黑"/>
          <w:sz w:val="28"/>
          <w:szCs w:val="28"/>
        </w:rPr>
      </w:pPr>
      <w:bookmarkStart w:id="17" w:name="bookmark13"/>
      <w:bookmarkEnd w:id="17"/>
      <w:r>
        <w:rPr>
          <w:rFonts w:ascii="微软雅黑" w:hAnsi="微软雅黑" w:eastAsia="微软雅黑" w:cs="微软雅黑"/>
          <w:b/>
          <w:bCs/>
          <w:spacing w:val="-3"/>
          <w:sz w:val="28"/>
          <w:szCs w:val="28"/>
        </w:rPr>
        <w:t xml:space="preserve">2.1.1  </w:t>
      </w:r>
    </w:p>
    <w:p w14:paraId="47550A67">
      <w:pPr>
        <w:spacing w:before="121" w:line="184" w:lineRule="auto"/>
        <w:ind w:left="10"/>
        <w:outlineLvl w:val="2"/>
        <w:rPr>
          <w:rFonts w:ascii="微软雅黑" w:hAnsi="微软雅黑" w:eastAsia="微软雅黑" w:cs="微软雅黑"/>
          <w:sz w:val="28"/>
          <w:szCs w:val="28"/>
        </w:rPr>
      </w:pPr>
      <w:bookmarkStart w:id="18" w:name="bookmark14"/>
      <w:bookmarkEnd w:id="18"/>
      <w:r>
        <w:rPr>
          <w:rFonts w:ascii="微软雅黑" w:hAnsi="微软雅黑" w:eastAsia="微软雅黑" w:cs="微软雅黑"/>
          <w:b/>
          <w:bCs/>
          <w:sz w:val="28"/>
          <w:szCs w:val="28"/>
        </w:rPr>
        <w:t>2.1.2</w:t>
      </w:r>
      <w:r>
        <w:rPr>
          <w:rFonts w:ascii="微软雅黑" w:hAnsi="微软雅黑" w:eastAsia="微软雅黑" w:cs="微软雅黑"/>
          <w:b/>
          <w:bCs/>
          <w:spacing w:val="73"/>
          <w:w w:val="101"/>
          <w:sz w:val="28"/>
          <w:szCs w:val="28"/>
        </w:rPr>
        <w:t xml:space="preserve"> </w:t>
      </w:r>
    </w:p>
    <w:p w14:paraId="55090555">
      <w:pPr>
        <w:spacing w:before="103" w:line="236" w:lineRule="auto"/>
        <w:jc w:val="right"/>
        <w:rPr>
          <w:rFonts w:ascii="宋体" w:hAnsi="宋体" w:eastAsia="宋体" w:cs="宋体"/>
          <w:sz w:val="24"/>
          <w:szCs w:val="24"/>
        </w:rPr>
      </w:pPr>
      <w:r>
        <w:rPr>
          <w:rFonts w:ascii="微软雅黑" w:hAnsi="微软雅黑" w:eastAsia="微软雅黑" w:cs="微软雅黑"/>
          <w:b/>
          <w:bCs/>
          <w:spacing w:val="-4"/>
          <w:position w:val="-1"/>
          <w:sz w:val="24"/>
          <w:szCs w:val="24"/>
        </w:rPr>
        <w:t xml:space="preserve">                      </w:t>
      </w:r>
      <w:r>
        <w:rPr>
          <w:rFonts w:ascii="宋体" w:hAnsi="宋体" w:eastAsia="宋体" w:cs="宋体"/>
          <w:b/>
          <w:bCs/>
          <w:spacing w:val="-4"/>
          <w:position w:val="-1"/>
          <w:sz w:val="24"/>
          <w:szCs w:val="24"/>
        </w:rPr>
        <w:t>（2-4）</w:t>
      </w:r>
    </w:p>
    <w:p w14:paraId="74E68313">
      <w:pPr>
        <w:spacing w:line="236" w:lineRule="auto"/>
        <w:rPr>
          <w:rFonts w:ascii="宋体" w:hAnsi="宋体" w:eastAsia="宋体" w:cs="宋体"/>
          <w:sz w:val="24"/>
          <w:szCs w:val="24"/>
        </w:rPr>
        <w:sectPr>
          <w:footerReference r:id="rId10" w:type="default"/>
          <w:pgSz w:w="11907" w:h="16839"/>
          <w:pgMar w:top="1222" w:right="1070" w:bottom="702" w:left="1136" w:header="0" w:footer="511" w:gutter="0"/>
          <w:cols w:space="720" w:num="1"/>
        </w:sectPr>
      </w:pPr>
    </w:p>
    <w:p w14:paraId="567E0F03">
      <w:pPr>
        <w:pStyle w:val="2"/>
        <w:spacing w:line="290" w:lineRule="auto"/>
      </w:pPr>
      <w:bookmarkStart w:id="19" w:name="bookmark111"/>
      <w:bookmarkEnd w:id="19"/>
    </w:p>
    <w:p w14:paraId="3FAB9586">
      <w:pPr>
        <w:spacing w:before="120" w:line="185" w:lineRule="auto"/>
        <w:ind w:left="5"/>
        <w:outlineLvl w:val="2"/>
        <w:rPr>
          <w:rFonts w:ascii="微软雅黑" w:hAnsi="微软雅黑" w:eastAsia="微软雅黑" w:cs="微软雅黑"/>
          <w:sz w:val="28"/>
          <w:szCs w:val="28"/>
        </w:rPr>
      </w:pPr>
      <w:bookmarkStart w:id="20" w:name="bookmark15"/>
      <w:bookmarkEnd w:id="20"/>
      <w:r>
        <w:rPr>
          <w:rFonts w:ascii="微软雅黑" w:hAnsi="微软雅黑" w:eastAsia="微软雅黑" w:cs="微软雅黑"/>
          <w:b/>
          <w:bCs/>
          <w:sz w:val="28"/>
          <w:szCs w:val="28"/>
        </w:rPr>
        <w:t>2.1.3</w:t>
      </w:r>
      <w:r>
        <w:rPr>
          <w:rFonts w:ascii="微软雅黑" w:hAnsi="微软雅黑" w:eastAsia="微软雅黑" w:cs="微软雅黑"/>
          <w:b/>
          <w:bCs/>
          <w:spacing w:val="77"/>
          <w:sz w:val="28"/>
          <w:szCs w:val="28"/>
        </w:rPr>
        <w:t xml:space="preserve"> </w:t>
      </w:r>
    </w:p>
    <w:p w14:paraId="77C133B0">
      <w:pPr>
        <w:pStyle w:val="2"/>
        <w:spacing w:line="246" w:lineRule="auto"/>
      </w:pPr>
    </w:p>
    <w:p w14:paraId="30237992">
      <w:pPr>
        <w:pStyle w:val="2"/>
        <w:spacing w:line="246" w:lineRule="auto"/>
      </w:pPr>
    </w:p>
    <w:p w14:paraId="47E8FC6F">
      <w:pPr>
        <w:pStyle w:val="2"/>
        <w:spacing w:line="247" w:lineRule="auto"/>
      </w:pPr>
    </w:p>
    <w:p w14:paraId="07D7ECD8">
      <w:pPr>
        <w:spacing w:before="56" w:line="185" w:lineRule="auto"/>
        <w:ind w:left="7"/>
        <w:outlineLvl w:val="2"/>
        <w:rPr>
          <w:rFonts w:ascii="微软雅黑" w:hAnsi="微软雅黑" w:eastAsia="微软雅黑" w:cs="微软雅黑"/>
          <w:sz w:val="28"/>
          <w:szCs w:val="28"/>
        </w:rPr>
      </w:pPr>
      <w:bookmarkStart w:id="21" w:name="bookmark113"/>
      <w:bookmarkEnd w:id="21"/>
      <w:bookmarkStart w:id="22" w:name="bookmark16"/>
      <w:bookmarkEnd w:id="22"/>
      <w:r>
        <w:rPr>
          <w:rFonts w:ascii="微软雅黑" w:hAnsi="微软雅黑" w:eastAsia="微软雅黑" w:cs="微软雅黑"/>
          <w:b/>
          <w:bCs/>
          <w:sz w:val="28"/>
          <w:szCs w:val="28"/>
        </w:rPr>
        <w:t>2.1.4</w:t>
      </w:r>
      <w:r>
        <w:rPr>
          <w:rFonts w:ascii="微软雅黑" w:hAnsi="微软雅黑" w:eastAsia="微软雅黑" w:cs="微软雅黑"/>
          <w:b/>
          <w:bCs/>
          <w:spacing w:val="77"/>
          <w:sz w:val="28"/>
          <w:szCs w:val="28"/>
        </w:rPr>
        <w:t xml:space="preserve"> </w:t>
      </w:r>
    </w:p>
    <w:p w14:paraId="5D393DBF">
      <w:pPr>
        <w:spacing w:before="235" w:line="186" w:lineRule="auto"/>
        <w:ind w:left="7"/>
        <w:outlineLvl w:val="2"/>
        <w:rPr>
          <w:rFonts w:ascii="微软雅黑" w:hAnsi="微软雅黑" w:eastAsia="微软雅黑" w:cs="微软雅黑"/>
          <w:sz w:val="28"/>
          <w:szCs w:val="28"/>
        </w:rPr>
      </w:pPr>
      <w:bookmarkStart w:id="23" w:name="bookmark17"/>
      <w:bookmarkEnd w:id="23"/>
      <w:r>
        <w:rPr>
          <w:rFonts w:ascii="微软雅黑" w:hAnsi="微软雅黑" w:eastAsia="微软雅黑" w:cs="微软雅黑"/>
          <w:b/>
          <w:bCs/>
          <w:sz w:val="28"/>
          <w:szCs w:val="28"/>
        </w:rPr>
        <w:t>2.1.5</w:t>
      </w:r>
      <w:r>
        <w:rPr>
          <w:rFonts w:ascii="微软雅黑" w:hAnsi="微软雅黑" w:eastAsia="微软雅黑" w:cs="微软雅黑"/>
          <w:b/>
          <w:bCs/>
          <w:spacing w:val="77"/>
          <w:sz w:val="28"/>
          <w:szCs w:val="28"/>
        </w:rPr>
        <w:t xml:space="preserve"> </w:t>
      </w:r>
    </w:p>
    <w:p w14:paraId="1C7BA674">
      <w:pPr>
        <w:pStyle w:val="2"/>
        <w:spacing w:line="318" w:lineRule="auto"/>
      </w:pPr>
    </w:p>
    <w:p w14:paraId="14B09B7F">
      <w:pPr>
        <w:spacing w:before="120" w:line="186" w:lineRule="auto"/>
        <w:ind w:left="7"/>
        <w:outlineLvl w:val="2"/>
        <w:rPr>
          <w:rFonts w:ascii="微软雅黑" w:hAnsi="微软雅黑" w:eastAsia="微软雅黑" w:cs="微软雅黑"/>
          <w:sz w:val="28"/>
          <w:szCs w:val="28"/>
        </w:rPr>
      </w:pPr>
      <w:bookmarkStart w:id="24" w:name="bookmark18"/>
      <w:bookmarkEnd w:id="24"/>
      <w:r>
        <w:rPr>
          <w:rFonts w:ascii="微软雅黑" w:hAnsi="微软雅黑" w:eastAsia="微软雅黑" w:cs="微软雅黑"/>
          <w:b/>
          <w:bCs/>
          <w:spacing w:val="-5"/>
          <w:sz w:val="28"/>
          <w:szCs w:val="28"/>
        </w:rPr>
        <w:t>2.1.6</w:t>
      </w:r>
      <w:r>
        <w:rPr>
          <w:rFonts w:ascii="微软雅黑" w:hAnsi="微软雅黑" w:eastAsia="微软雅黑" w:cs="微软雅黑"/>
          <w:b/>
          <w:bCs/>
          <w:spacing w:val="15"/>
          <w:sz w:val="28"/>
          <w:szCs w:val="28"/>
        </w:rPr>
        <w:t xml:space="preserve">  </w:t>
      </w:r>
    </w:p>
    <w:p w14:paraId="2B1F0FB4">
      <w:pPr>
        <w:spacing w:before="1" w:line="185" w:lineRule="auto"/>
        <w:rPr>
          <w:rFonts w:ascii="微软雅黑" w:hAnsi="微软雅黑" w:eastAsia="微软雅黑" w:cs="微软雅黑"/>
          <w:sz w:val="24"/>
          <w:szCs w:val="24"/>
        </w:rPr>
      </w:pPr>
    </w:p>
    <w:p w14:paraId="7D651DAD">
      <w:pPr>
        <w:spacing w:before="57" w:line="185" w:lineRule="auto"/>
        <w:ind w:left="7"/>
        <w:outlineLvl w:val="2"/>
        <w:rPr>
          <w:rFonts w:ascii="微软雅黑" w:hAnsi="微软雅黑" w:eastAsia="微软雅黑" w:cs="微软雅黑"/>
          <w:sz w:val="28"/>
          <w:szCs w:val="28"/>
        </w:rPr>
      </w:pPr>
      <w:bookmarkStart w:id="25" w:name="bookmark19"/>
      <w:bookmarkEnd w:id="25"/>
      <w:r>
        <w:rPr>
          <w:rFonts w:ascii="微软雅黑" w:hAnsi="微软雅黑" w:eastAsia="微软雅黑" w:cs="微软雅黑"/>
          <w:b/>
          <w:bCs/>
          <w:spacing w:val="-1"/>
          <w:sz w:val="28"/>
          <w:szCs w:val="28"/>
        </w:rPr>
        <w:t>2.1.7</w:t>
      </w:r>
      <w:r>
        <w:rPr>
          <w:rFonts w:ascii="微软雅黑" w:hAnsi="微软雅黑" w:eastAsia="微软雅黑" w:cs="微软雅黑"/>
          <w:b/>
          <w:bCs/>
          <w:spacing w:val="82"/>
          <w:sz w:val="28"/>
          <w:szCs w:val="28"/>
        </w:rPr>
        <w:t xml:space="preserve"> </w:t>
      </w:r>
      <w:r>
        <w:rPr>
          <w:rFonts w:ascii="微软雅黑" w:hAnsi="微软雅黑" w:eastAsia="微软雅黑" w:cs="微软雅黑"/>
          <w:b/>
          <w:bCs/>
          <w:spacing w:val="-1"/>
          <w:sz w:val="28"/>
          <w:szCs w:val="28"/>
        </w:rPr>
        <w:t>噪声分析</w:t>
      </w:r>
    </w:p>
    <w:p w14:paraId="6F46D89F">
      <w:pPr>
        <w:pStyle w:val="2"/>
        <w:spacing w:line="253" w:lineRule="auto"/>
      </w:pPr>
    </w:p>
    <w:p w14:paraId="235A2E88">
      <w:pPr>
        <w:pStyle w:val="2"/>
        <w:spacing w:line="281" w:lineRule="auto"/>
      </w:pPr>
      <w:bookmarkStart w:id="26" w:name="bookmark116"/>
      <w:bookmarkEnd w:id="26"/>
    </w:p>
    <w:p w14:paraId="4F21C949">
      <w:pPr>
        <w:pStyle w:val="2"/>
        <w:spacing w:line="281" w:lineRule="auto"/>
      </w:pPr>
    </w:p>
    <w:p w14:paraId="35323709">
      <w:pPr>
        <w:spacing w:before="120" w:line="185" w:lineRule="auto"/>
        <w:ind w:left="19"/>
        <w:outlineLvl w:val="1"/>
        <w:rPr>
          <w:rFonts w:ascii="微软雅黑" w:hAnsi="微软雅黑" w:eastAsia="微软雅黑" w:cs="微软雅黑"/>
          <w:sz w:val="28"/>
          <w:szCs w:val="28"/>
        </w:rPr>
      </w:pPr>
      <w:bookmarkStart w:id="27" w:name="bookmark20"/>
      <w:bookmarkEnd w:id="27"/>
      <w:r>
        <w:rPr>
          <w:rFonts w:ascii="微软雅黑" w:hAnsi="微软雅黑" w:eastAsia="微软雅黑" w:cs="微软雅黑"/>
          <w:b/>
          <w:bCs/>
          <w:spacing w:val="-3"/>
          <w:sz w:val="28"/>
          <w:szCs w:val="28"/>
        </w:rPr>
        <w:t>2.2</w:t>
      </w:r>
      <w:r>
        <w:rPr>
          <w:rFonts w:ascii="微软雅黑" w:hAnsi="微软雅黑" w:eastAsia="微软雅黑" w:cs="微软雅黑"/>
          <w:b/>
          <w:bCs/>
          <w:spacing w:val="73"/>
          <w:sz w:val="28"/>
          <w:szCs w:val="28"/>
        </w:rPr>
        <w:t xml:space="preserve"> </w:t>
      </w:r>
      <w:r>
        <w:rPr>
          <w:rFonts w:ascii="微软雅黑" w:hAnsi="微软雅黑" w:eastAsia="微软雅黑" w:cs="微软雅黑"/>
          <w:b/>
          <w:bCs/>
          <w:spacing w:val="-3"/>
          <w:sz w:val="28"/>
          <w:szCs w:val="28"/>
        </w:rPr>
        <w:t>数学困难问题</w:t>
      </w:r>
    </w:p>
    <w:p w14:paraId="45C0CBB7">
      <w:pPr>
        <w:spacing w:before="255" w:line="185" w:lineRule="auto"/>
        <w:ind w:left="19"/>
        <w:outlineLvl w:val="2"/>
        <w:rPr>
          <w:rFonts w:ascii="微软雅黑" w:hAnsi="微软雅黑" w:eastAsia="微软雅黑" w:cs="微软雅黑"/>
          <w:sz w:val="28"/>
          <w:szCs w:val="28"/>
        </w:rPr>
      </w:pPr>
      <w:bookmarkStart w:id="28" w:name="bookmark21"/>
      <w:bookmarkEnd w:id="28"/>
      <w:r>
        <w:rPr>
          <w:rFonts w:ascii="微软雅黑" w:hAnsi="微软雅黑" w:eastAsia="微软雅黑" w:cs="微软雅黑"/>
          <w:b/>
          <w:bCs/>
          <w:spacing w:val="-19"/>
          <w:sz w:val="28"/>
          <w:szCs w:val="28"/>
        </w:rPr>
        <w:t xml:space="preserve">2.2.1  </w:t>
      </w:r>
      <w:r>
        <w:rPr>
          <w:rFonts w:hint="eastAsia" w:ascii="微软雅黑" w:hAnsi="微软雅黑" w:eastAsia="微软雅黑" w:cs="微软雅黑"/>
          <w:b/>
          <w:bCs/>
          <w:spacing w:val="-19"/>
          <w:sz w:val="28"/>
          <w:szCs w:val="28"/>
          <w:lang w:eastAsia="zh-CN"/>
        </w:rPr>
        <w:t>（）</w:t>
      </w:r>
      <w:r>
        <w:rPr>
          <w:rFonts w:ascii="微软雅黑" w:hAnsi="微软雅黑" w:eastAsia="微软雅黑" w:cs="微软雅黑"/>
          <w:b/>
          <w:bCs/>
          <w:spacing w:val="9"/>
          <w:sz w:val="28"/>
          <w:szCs w:val="28"/>
        </w:rPr>
        <w:t xml:space="preserve"> </w:t>
      </w:r>
      <w:r>
        <w:rPr>
          <w:rFonts w:ascii="微软雅黑" w:hAnsi="微软雅黑" w:eastAsia="微软雅黑" w:cs="微软雅黑"/>
          <w:b/>
          <w:bCs/>
          <w:spacing w:val="-19"/>
          <w:sz w:val="28"/>
          <w:szCs w:val="28"/>
        </w:rPr>
        <w:t>问题</w:t>
      </w:r>
    </w:p>
    <w:p w14:paraId="13A1A1A7">
      <w:pPr>
        <w:pStyle w:val="2"/>
        <w:spacing w:line="307" w:lineRule="auto"/>
      </w:pPr>
    </w:p>
    <w:p w14:paraId="1A900CC7">
      <w:pPr>
        <w:pStyle w:val="2"/>
        <w:spacing w:line="350" w:lineRule="auto"/>
      </w:pPr>
    </w:p>
    <w:p w14:paraId="672A466B">
      <w:pPr>
        <w:spacing w:before="55" w:line="222" w:lineRule="auto"/>
        <w:outlineLvl w:val="2"/>
        <w:rPr>
          <w:rFonts w:ascii="宋体" w:hAnsi="宋体" w:eastAsia="宋体" w:cs="宋体"/>
          <w:sz w:val="28"/>
          <w:szCs w:val="28"/>
        </w:rPr>
      </w:pPr>
      <w:bookmarkStart w:id="29" w:name="bookmark22"/>
      <w:bookmarkEnd w:id="29"/>
      <w:r>
        <w:rPr>
          <w:rFonts w:ascii="宋体" w:hAnsi="宋体" w:eastAsia="宋体" w:cs="宋体"/>
          <w:b/>
          <w:bCs/>
          <w:spacing w:val="-6"/>
          <w:sz w:val="28"/>
          <w:szCs w:val="28"/>
        </w:rPr>
        <w:t>2.2.2</w:t>
      </w:r>
      <w:r>
        <w:rPr>
          <w:rFonts w:ascii="宋体" w:hAnsi="宋体" w:eastAsia="宋体" w:cs="宋体"/>
          <w:spacing w:val="98"/>
          <w:sz w:val="28"/>
          <w:szCs w:val="28"/>
        </w:rPr>
        <w:t xml:space="preserve"> </w:t>
      </w:r>
      <w:r>
        <w:rPr>
          <w:rFonts w:hint="eastAsia" w:ascii="宋体" w:hAnsi="宋体" w:eastAsia="宋体" w:cs="宋体"/>
          <w:spacing w:val="98"/>
          <w:sz w:val="28"/>
          <w:szCs w:val="28"/>
          <w:lang w:eastAsia="zh-CN"/>
        </w:rPr>
        <w:t>（）</w:t>
      </w:r>
      <w:r>
        <w:rPr>
          <w:rFonts w:ascii="宋体" w:hAnsi="宋体" w:eastAsia="宋体" w:cs="宋体"/>
          <w:b/>
          <w:bCs/>
          <w:spacing w:val="-6"/>
          <w:sz w:val="28"/>
          <w:szCs w:val="28"/>
        </w:rPr>
        <w:t>问题</w:t>
      </w:r>
    </w:p>
    <w:p w14:paraId="74C42032">
      <w:pPr>
        <w:spacing w:before="315" w:line="221" w:lineRule="auto"/>
        <w:ind w:left="171"/>
        <w:outlineLvl w:val="1"/>
        <w:rPr>
          <w:rFonts w:ascii="宋体" w:hAnsi="宋体" w:eastAsia="宋体" w:cs="宋体"/>
          <w:sz w:val="28"/>
          <w:szCs w:val="28"/>
        </w:rPr>
      </w:pPr>
      <w:bookmarkStart w:id="30" w:name="bookmark23"/>
      <w:bookmarkEnd w:id="30"/>
      <w:r>
        <w:rPr>
          <w:rFonts w:ascii="宋体" w:hAnsi="宋体" w:eastAsia="宋体" w:cs="宋体"/>
          <w:b/>
          <w:bCs/>
          <w:spacing w:val="-5"/>
          <w:sz w:val="28"/>
          <w:szCs w:val="28"/>
        </w:rPr>
        <w:t>2.3</w:t>
      </w:r>
      <w:r>
        <w:rPr>
          <w:rFonts w:hint="eastAsia" w:ascii="宋体" w:hAnsi="宋体" w:eastAsia="宋体" w:cs="宋体"/>
          <w:b/>
          <w:bCs/>
          <w:spacing w:val="-5"/>
          <w:sz w:val="28"/>
          <w:szCs w:val="28"/>
          <w:lang w:eastAsia="zh-CN"/>
        </w:rPr>
        <w:t>（）</w:t>
      </w:r>
      <w:r>
        <w:rPr>
          <w:rFonts w:ascii="宋体" w:hAnsi="宋体" w:eastAsia="宋体" w:cs="宋体"/>
          <w:b/>
          <w:bCs/>
          <w:spacing w:val="-5"/>
          <w:sz w:val="28"/>
          <w:szCs w:val="28"/>
        </w:rPr>
        <w:t>同态加密</w:t>
      </w:r>
    </w:p>
    <w:p w14:paraId="75BA0A91">
      <w:pPr>
        <w:pStyle w:val="2"/>
        <w:spacing w:line="358" w:lineRule="auto"/>
      </w:pPr>
    </w:p>
    <w:p w14:paraId="08A3C26B">
      <w:pPr>
        <w:pStyle w:val="2"/>
        <w:spacing w:line="292" w:lineRule="auto"/>
      </w:pPr>
    </w:p>
    <w:p w14:paraId="122D422D">
      <w:pPr>
        <w:spacing w:before="301" w:line="219" w:lineRule="auto"/>
        <w:ind w:left="5"/>
        <w:outlineLvl w:val="1"/>
        <w:rPr>
          <w:rFonts w:ascii="宋体" w:hAnsi="宋体" w:eastAsia="宋体" w:cs="宋体"/>
          <w:sz w:val="28"/>
          <w:szCs w:val="28"/>
        </w:rPr>
      </w:pPr>
      <w:bookmarkStart w:id="31" w:name="bookmark24"/>
      <w:bookmarkEnd w:id="31"/>
      <w:r>
        <w:rPr>
          <w:rFonts w:ascii="宋体" w:hAnsi="宋体" w:eastAsia="宋体" w:cs="宋体"/>
          <w:b/>
          <w:bCs/>
          <w:spacing w:val="-4"/>
          <w:sz w:val="28"/>
          <w:szCs w:val="28"/>
        </w:rPr>
        <w:t>2.4</w:t>
      </w:r>
      <w:r>
        <w:rPr>
          <w:rFonts w:ascii="宋体" w:hAnsi="宋体" w:eastAsia="宋体" w:cs="宋体"/>
          <w:spacing w:val="-4"/>
          <w:sz w:val="28"/>
          <w:szCs w:val="28"/>
        </w:rPr>
        <w:t xml:space="preserve"> </w:t>
      </w:r>
      <w:r>
        <w:rPr>
          <w:rFonts w:hint="eastAsia" w:ascii="宋体" w:hAnsi="宋体" w:eastAsia="宋体" w:cs="宋体"/>
          <w:spacing w:val="-4"/>
          <w:sz w:val="28"/>
          <w:szCs w:val="28"/>
          <w:lang w:eastAsia="zh-CN"/>
        </w:rPr>
        <w:t>（）</w:t>
      </w:r>
      <w:r>
        <w:rPr>
          <w:rFonts w:ascii="宋体" w:hAnsi="宋体" w:eastAsia="宋体" w:cs="宋体"/>
          <w:b/>
          <w:bCs/>
          <w:spacing w:val="-4"/>
          <w:sz w:val="28"/>
          <w:szCs w:val="28"/>
        </w:rPr>
        <w:t>加密算法</w:t>
      </w:r>
    </w:p>
    <w:p w14:paraId="6A6D4A7E">
      <w:pPr>
        <w:pStyle w:val="2"/>
        <w:spacing w:line="364" w:lineRule="auto"/>
      </w:pPr>
    </w:p>
    <w:p w14:paraId="44DEB0A4">
      <w:pPr>
        <w:spacing w:before="182" w:line="219" w:lineRule="auto"/>
        <w:ind w:left="5"/>
        <w:outlineLvl w:val="2"/>
        <w:rPr>
          <w:rFonts w:ascii="宋体" w:hAnsi="宋体" w:eastAsia="宋体" w:cs="宋体"/>
          <w:sz w:val="28"/>
          <w:szCs w:val="28"/>
        </w:rPr>
      </w:pPr>
      <w:bookmarkStart w:id="32" w:name="bookmark25"/>
      <w:bookmarkEnd w:id="32"/>
      <w:r>
        <w:rPr>
          <w:rFonts w:ascii="宋体" w:hAnsi="宋体" w:eastAsia="宋体" w:cs="宋体"/>
          <w:b/>
          <w:bCs/>
          <w:spacing w:val="-7"/>
          <w:sz w:val="28"/>
          <w:szCs w:val="28"/>
        </w:rPr>
        <w:t>2.4.1</w:t>
      </w:r>
      <w:r>
        <w:rPr>
          <w:rFonts w:ascii="宋体" w:hAnsi="宋体" w:eastAsia="宋体" w:cs="宋体"/>
          <w:spacing w:val="140"/>
          <w:sz w:val="28"/>
          <w:szCs w:val="28"/>
        </w:rPr>
        <w:t xml:space="preserve"> </w:t>
      </w:r>
      <w:r>
        <w:rPr>
          <w:rFonts w:ascii="宋体" w:hAnsi="宋体" w:eastAsia="宋体" w:cs="宋体"/>
          <w:b/>
          <w:bCs/>
          <w:spacing w:val="-7"/>
          <w:sz w:val="28"/>
          <w:szCs w:val="28"/>
        </w:rPr>
        <w:t>参数分布</w:t>
      </w:r>
    </w:p>
    <w:p w14:paraId="714C5578">
      <w:pPr>
        <w:spacing w:before="239" w:line="311" w:lineRule="auto"/>
        <w:ind w:left="1" w:firstLine="478"/>
        <w:rPr>
          <w:rFonts w:ascii="宋体" w:hAnsi="宋体" w:eastAsia="宋体" w:cs="宋体"/>
          <w:sz w:val="24"/>
          <w:szCs w:val="24"/>
        </w:rPr>
      </w:pPr>
      <w:r>
        <w:rPr>
          <w:rFonts w:ascii="Times New Roman" w:hAnsi="Times New Roman" w:eastAsia="Times New Roman" w:cs="Times New Roman"/>
          <w:spacing w:val="-6"/>
          <w:sz w:val="24"/>
          <w:szCs w:val="24"/>
        </w:rPr>
        <w:t>CKKS</w:t>
      </w:r>
      <w:r>
        <w:rPr>
          <w:rFonts w:ascii="Times New Roman" w:hAnsi="Times New Roman" w:eastAsia="Times New Roman" w:cs="Times New Roman"/>
          <w:spacing w:val="-17"/>
          <w:sz w:val="24"/>
          <w:szCs w:val="24"/>
        </w:rPr>
        <w:t xml:space="preserve"> </w:t>
      </w:r>
      <w:r>
        <w:rPr>
          <w:rFonts w:ascii="宋体" w:hAnsi="宋体" w:eastAsia="宋体" w:cs="宋体"/>
          <w:spacing w:val="-6"/>
          <w:sz w:val="24"/>
          <w:szCs w:val="24"/>
        </w:rPr>
        <w:t>方案中会随机选取一些参数，这些参数服从不同的分布，在具体介绍</w:t>
      </w:r>
      <w:r>
        <w:rPr>
          <w:rFonts w:ascii="Times New Roman" w:hAnsi="Times New Roman" w:eastAsia="Times New Roman" w:cs="Times New Roman"/>
          <w:spacing w:val="-6"/>
          <w:sz w:val="24"/>
          <w:szCs w:val="24"/>
        </w:rPr>
        <w:t>CKKS</w:t>
      </w:r>
      <w:r>
        <w:rPr>
          <w:rFonts w:ascii="宋体" w:hAnsi="宋体" w:eastAsia="宋体" w:cs="宋体"/>
          <w:spacing w:val="-1"/>
          <w:sz w:val="24"/>
          <w:szCs w:val="24"/>
        </w:rPr>
        <w:t>方案前先对这些分布做一个详细的描述，以便于读者更好地理解</w:t>
      </w:r>
      <w:r>
        <w:rPr>
          <w:rFonts w:ascii="宋体" w:hAnsi="宋体" w:eastAsia="宋体" w:cs="宋体"/>
          <w:spacing w:val="-51"/>
          <w:sz w:val="24"/>
          <w:szCs w:val="24"/>
        </w:rPr>
        <w:t xml:space="preserve"> </w:t>
      </w:r>
      <w:r>
        <w:rPr>
          <w:rFonts w:ascii="Times New Roman" w:hAnsi="Times New Roman" w:eastAsia="Times New Roman" w:cs="Times New Roman"/>
          <w:spacing w:val="-1"/>
          <w:sz w:val="24"/>
          <w:szCs w:val="24"/>
        </w:rPr>
        <w:t>CK</w:t>
      </w:r>
      <w:r>
        <w:rPr>
          <w:rFonts w:ascii="Times New Roman" w:hAnsi="Times New Roman" w:eastAsia="Times New Roman" w:cs="Times New Roman"/>
          <w:spacing w:val="-2"/>
          <w:sz w:val="24"/>
          <w:szCs w:val="24"/>
        </w:rPr>
        <w:t xml:space="preserve">KS </w:t>
      </w:r>
      <w:r>
        <w:rPr>
          <w:rFonts w:ascii="宋体" w:hAnsi="宋体" w:eastAsia="宋体" w:cs="宋体"/>
          <w:spacing w:val="-2"/>
          <w:sz w:val="24"/>
          <w:szCs w:val="24"/>
        </w:rPr>
        <w:t>方案。</w:t>
      </w:r>
    </w:p>
    <w:p w14:paraId="796899B2">
      <w:pPr>
        <w:spacing w:line="311" w:lineRule="auto"/>
        <w:rPr>
          <w:rFonts w:ascii="宋体" w:hAnsi="宋体" w:eastAsia="宋体" w:cs="宋体"/>
          <w:sz w:val="24"/>
          <w:szCs w:val="24"/>
        </w:rPr>
        <w:sectPr>
          <w:footerReference r:id="rId11" w:type="default"/>
          <w:pgSz w:w="11907" w:h="16840"/>
          <w:pgMar w:top="1431" w:right="1702" w:bottom="702" w:left="1426" w:header="0" w:footer="511" w:gutter="0"/>
          <w:cols w:space="720" w:num="1"/>
        </w:sectPr>
      </w:pPr>
    </w:p>
    <w:p w14:paraId="4ED34D7F">
      <w:pPr>
        <w:pStyle w:val="2"/>
        <w:spacing w:line="304" w:lineRule="auto"/>
      </w:pPr>
    </w:p>
    <w:p w14:paraId="0944E2D8">
      <w:pPr>
        <w:spacing w:before="78" w:line="218" w:lineRule="auto"/>
        <w:ind w:left="509"/>
        <w:rPr>
          <w:rFonts w:ascii="宋体" w:hAnsi="宋体" w:eastAsia="宋体" w:cs="宋体"/>
          <w:sz w:val="24"/>
          <w:szCs w:val="24"/>
        </w:rPr>
      </w:pPr>
      <w:r>
        <w:rPr>
          <w:rFonts w:ascii="宋体" w:hAnsi="宋体" w:eastAsia="宋体" w:cs="宋体"/>
          <w:spacing w:val="-3"/>
          <w:sz w:val="24"/>
          <w:szCs w:val="24"/>
        </w:rPr>
        <w:t>以下的分布是定义在分圆多项式环</w:t>
      </w:r>
      <w:r>
        <w:rPr>
          <w:rFonts w:ascii="Cambria Math" w:hAnsi="Cambria Math" w:eastAsia="Cambria Math" w:cs="Cambria Math"/>
          <w:spacing w:val="-3"/>
          <w:sz w:val="24"/>
          <w:szCs w:val="24"/>
        </w:rPr>
        <w:t>R</w:t>
      </w:r>
      <w:r>
        <w:rPr>
          <w:rFonts w:ascii="宋体" w:hAnsi="宋体" w:eastAsia="宋体" w:cs="宋体"/>
          <w:spacing w:val="-3"/>
          <w:sz w:val="24"/>
          <w:szCs w:val="24"/>
        </w:rPr>
        <w:t>与</w:t>
      </w:r>
      <w:r>
        <w:rPr>
          <w:rFonts w:ascii="Cambria Math" w:hAnsi="Cambria Math" w:eastAsia="Cambria Math" w:cs="Cambria Math"/>
          <w:spacing w:val="-3"/>
          <w:sz w:val="24"/>
          <w:szCs w:val="24"/>
        </w:rPr>
        <w:t>R</w:t>
      </w:r>
      <w:r>
        <w:rPr>
          <w:rFonts w:ascii="Cambria Math" w:hAnsi="Cambria Math" w:eastAsia="Cambria Math" w:cs="Cambria Math"/>
          <w:spacing w:val="-3"/>
          <w:position w:val="-4"/>
          <w:sz w:val="16"/>
          <w:szCs w:val="16"/>
        </w:rPr>
        <w:t>q</w:t>
      </w:r>
      <w:r>
        <w:rPr>
          <w:rFonts w:ascii="Cambria Math" w:hAnsi="Cambria Math" w:eastAsia="Cambria Math" w:cs="Cambria Math"/>
          <w:spacing w:val="-13"/>
          <w:position w:val="-4"/>
          <w:sz w:val="16"/>
          <w:szCs w:val="16"/>
        </w:rPr>
        <w:t xml:space="preserve"> </w:t>
      </w:r>
      <w:r>
        <w:rPr>
          <w:rFonts w:ascii="宋体" w:hAnsi="宋体" w:eastAsia="宋体" w:cs="宋体"/>
          <w:spacing w:val="-3"/>
          <w:sz w:val="24"/>
          <w:szCs w:val="24"/>
        </w:rPr>
        <w:t>上的分布。</w:t>
      </w:r>
    </w:p>
    <w:p w14:paraId="64F938D6">
      <w:pPr>
        <w:pStyle w:val="2"/>
        <w:spacing w:before="111" w:line="244" w:lineRule="auto"/>
        <w:ind w:left="4" w:right="80" w:firstLine="489"/>
        <w:rPr>
          <w:rFonts w:ascii="宋体" w:hAnsi="宋体" w:eastAsia="宋体" w:cs="宋体"/>
          <w:sz w:val="24"/>
          <w:szCs w:val="24"/>
        </w:rPr>
      </w:pPr>
      <w:r>
        <w:rPr>
          <w:rFonts w:ascii="宋体" w:hAnsi="宋体" w:eastAsia="宋体" w:cs="宋体"/>
          <w:spacing w:val="-12"/>
          <w:sz w:val="24"/>
          <w:szCs w:val="24"/>
        </w:rPr>
        <w:t>（</w:t>
      </w:r>
      <w:r>
        <w:rPr>
          <w:rFonts w:ascii="Times New Roman" w:hAnsi="Times New Roman" w:eastAsia="Times New Roman" w:cs="Times New Roman"/>
          <w:spacing w:val="-12"/>
          <w:sz w:val="24"/>
          <w:szCs w:val="24"/>
        </w:rPr>
        <w:t>1</w:t>
      </w:r>
      <w:r>
        <w:rPr>
          <w:rFonts w:ascii="宋体" w:hAnsi="宋体" w:eastAsia="宋体" w:cs="宋体"/>
          <w:spacing w:val="-12"/>
          <w:sz w:val="24"/>
          <w:szCs w:val="24"/>
        </w:rPr>
        <w:t>）</w:t>
      </w:r>
      <w:r>
        <w:rPr>
          <w:rFonts w:ascii="Cambria Math" w:hAnsi="Cambria Math" w:eastAsia="Cambria Math" w:cs="Cambria Math"/>
          <w:spacing w:val="-12"/>
          <w:sz w:val="24"/>
          <w:szCs w:val="24"/>
        </w:rPr>
        <w:t>U</w:t>
      </w:r>
      <w:r>
        <w:rPr>
          <w:rFonts w:ascii="Cambria Math" w:hAnsi="Cambria Math" w:eastAsia="Cambria Math" w:cs="Cambria Math"/>
          <w:spacing w:val="-3"/>
          <w:position w:val="-4"/>
          <w:sz w:val="16"/>
          <w:szCs w:val="16"/>
        </w:rPr>
        <w:t>q</w:t>
      </w:r>
      <w:r>
        <w:rPr>
          <w:rFonts w:ascii="宋体" w:hAnsi="宋体" w:eastAsia="宋体" w:cs="宋体"/>
          <w:spacing w:val="-3"/>
          <w:sz w:val="24"/>
          <w:szCs w:val="24"/>
        </w:rPr>
        <w:t>：一个多项式服从分布</w:t>
      </w:r>
      <w:r>
        <w:rPr>
          <w:rFonts w:ascii="Cambria Math" w:hAnsi="Cambria Math" w:eastAsia="Cambria Math" w:cs="Cambria Math"/>
          <w:spacing w:val="-3"/>
          <w:sz w:val="24"/>
          <w:szCs w:val="24"/>
        </w:rPr>
        <w:t>U</w:t>
      </w:r>
      <w:r>
        <w:rPr>
          <w:rFonts w:ascii="Cambria Math" w:hAnsi="Cambria Math" w:eastAsia="Cambria Math" w:cs="Cambria Math"/>
          <w:spacing w:val="-3"/>
          <w:position w:val="-4"/>
          <w:sz w:val="16"/>
          <w:szCs w:val="16"/>
        </w:rPr>
        <w:t>q</w:t>
      </w:r>
      <w:r>
        <w:rPr>
          <w:rFonts w:ascii="宋体" w:hAnsi="宋体" w:eastAsia="宋体" w:cs="宋体"/>
          <w:spacing w:val="-3"/>
          <w:sz w:val="24"/>
          <w:szCs w:val="24"/>
        </w:rPr>
        <w:t>，表示该多项式每个系数均取自</w:t>
      </w:r>
      <w:r>
        <w:rPr>
          <w:rFonts w:hint="eastAsia" w:ascii="宋体" w:hAnsi="宋体" w:eastAsia="宋体" w:cs="宋体"/>
          <w:spacing w:val="-3"/>
          <w:sz w:val="24"/>
          <w:szCs w:val="24"/>
          <w:lang w:eastAsia="zh-CN"/>
        </w:rPr>
        <w:t>（</w:t>
      </w:r>
      <w:r>
        <w:rPr>
          <w:rFonts w:ascii="Cambria Math" w:hAnsi="Cambria Math" w:eastAsia="Cambria Math" w:cs="Cambria Math"/>
          <w:spacing w:val="35"/>
          <w:w w:val="101"/>
          <w:sz w:val="24"/>
          <w:szCs w:val="24"/>
        </w:rPr>
        <w:t xml:space="preserve"> </w:t>
      </w:r>
      <w:r>
        <w:rPr>
          <w:rFonts w:ascii="Cambria Math" w:hAnsi="Cambria Math" w:eastAsia="Cambria Math" w:cs="Cambria Math"/>
          <w:spacing w:val="-3"/>
          <w:sz w:val="24"/>
          <w:szCs w:val="24"/>
        </w:rPr>
        <w:t>__</w:t>
      </w:r>
      <w:r>
        <w:rPr>
          <w:rFonts w:ascii="Cambria Math" w:hAnsi="Cambria Math" w:eastAsia="Cambria Math" w:cs="Cambria Math"/>
          <w:spacing w:val="13"/>
          <w:sz w:val="24"/>
          <w:szCs w:val="24"/>
        </w:rPr>
        <w:t xml:space="preserve"> </w:t>
      </w:r>
      <w:r>
        <w:rPr>
          <w:rFonts w:ascii="Cambria Math" w:hAnsi="Cambria Math" w:eastAsia="Cambria Math" w:cs="Cambria Math"/>
          <w:spacing w:val="-3"/>
          <w:sz w:val="24"/>
          <w:szCs w:val="24"/>
        </w:rPr>
        <w:t>q</w:t>
      </w:r>
      <w:r>
        <w:rPr>
          <w:position w:val="-3"/>
          <w:sz w:val="24"/>
          <w:szCs w:val="24"/>
        </w:rPr>
        <w:drawing>
          <wp:inline distT="0" distB="0" distL="0" distR="0">
            <wp:extent cx="81915" cy="144780"/>
            <wp:effectExtent l="0" t="0" r="0" b="0"/>
            <wp:docPr id="158" name="IM 158"/>
            <wp:cNvGraphicFramePr/>
            <a:graphic xmlns:a="http://schemas.openxmlformats.org/drawingml/2006/main">
              <a:graphicData uri="http://schemas.openxmlformats.org/drawingml/2006/picture">
                <pic:pic xmlns:pic="http://schemas.openxmlformats.org/drawingml/2006/picture">
                  <pic:nvPicPr>
                    <pic:cNvPr id="158" name="IM 158"/>
                    <pic:cNvPicPr/>
                  </pic:nvPicPr>
                  <pic:blipFill>
                    <a:blip r:embed="rId50"/>
                    <a:stretch>
                      <a:fillRect/>
                    </a:stretch>
                  </pic:blipFill>
                  <pic:spPr>
                    <a:xfrm>
                      <a:off x="0" y="0"/>
                      <a:ext cx="81997" cy="145084"/>
                    </a:xfrm>
                    <a:prstGeom prst="rect">
                      <a:avLst/>
                    </a:prstGeom>
                  </pic:spPr>
                </pic:pic>
              </a:graphicData>
            </a:graphic>
          </wp:inline>
        </w:drawing>
      </w:r>
      <w:r>
        <w:rPr>
          <w:rFonts w:ascii="Cambria Math" w:hAnsi="Cambria Math" w:eastAsia="Cambria Math" w:cs="Cambria Math"/>
          <w:spacing w:val="-3"/>
          <w:sz w:val="24"/>
          <w:szCs w:val="24"/>
        </w:rPr>
        <w:t>2</w:t>
      </w:r>
      <w:r>
        <w:rPr>
          <w:rFonts w:ascii="Cambria Math" w:hAnsi="Cambria Math" w:eastAsia="Cambria Math" w:cs="Cambria Math"/>
          <w:spacing w:val="40"/>
          <w:w w:val="101"/>
          <w:sz w:val="24"/>
          <w:szCs w:val="24"/>
        </w:rPr>
        <w:t xml:space="preserve"> </w:t>
      </w:r>
      <w:r>
        <w:rPr>
          <w:rFonts w:ascii="Cambria Math" w:hAnsi="Cambria Math" w:eastAsia="Cambria Math" w:cs="Cambria Math"/>
          <w:spacing w:val="-3"/>
          <w:sz w:val="24"/>
          <w:szCs w:val="24"/>
        </w:rPr>
        <w:t>,  q</w:t>
      </w:r>
      <w:r>
        <w:rPr>
          <w:position w:val="-3"/>
          <w:sz w:val="24"/>
          <w:szCs w:val="24"/>
        </w:rPr>
        <w:drawing>
          <wp:inline distT="0" distB="0" distL="0" distR="0">
            <wp:extent cx="81915" cy="144780"/>
            <wp:effectExtent l="0" t="0" r="0" b="0"/>
            <wp:docPr id="160" name="IM 160"/>
            <wp:cNvGraphicFramePr/>
            <a:graphic xmlns:a="http://schemas.openxmlformats.org/drawingml/2006/main">
              <a:graphicData uri="http://schemas.openxmlformats.org/drawingml/2006/picture">
                <pic:pic xmlns:pic="http://schemas.openxmlformats.org/drawingml/2006/picture">
                  <pic:nvPicPr>
                    <pic:cNvPr id="160" name="IM 160"/>
                    <pic:cNvPicPr/>
                  </pic:nvPicPr>
                  <pic:blipFill>
                    <a:blip r:embed="rId51"/>
                    <a:stretch>
                      <a:fillRect/>
                    </a:stretch>
                  </pic:blipFill>
                  <pic:spPr>
                    <a:xfrm>
                      <a:off x="0" y="0"/>
                      <a:ext cx="81997" cy="145084"/>
                    </a:xfrm>
                    <a:prstGeom prst="rect">
                      <a:avLst/>
                    </a:prstGeom>
                  </pic:spPr>
                </pic:pic>
              </a:graphicData>
            </a:graphic>
          </wp:inline>
        </w:drawing>
      </w:r>
      <w:r>
        <w:rPr>
          <w:rFonts w:ascii="Cambria Math" w:hAnsi="Cambria Math" w:eastAsia="Cambria Math" w:cs="Cambria Math"/>
          <w:spacing w:val="-3"/>
          <w:sz w:val="24"/>
          <w:szCs w:val="24"/>
        </w:rPr>
        <w:t>2 ]</w:t>
      </w:r>
      <w:r>
        <w:rPr>
          <w:rFonts w:ascii="宋体" w:hAnsi="宋体" w:eastAsia="宋体" w:cs="宋体"/>
          <w:sz w:val="24"/>
          <w:szCs w:val="24"/>
        </w:rPr>
        <w:t>之间的均匀分布。该多项式系数的均值为</w:t>
      </w:r>
      <w:r>
        <w:rPr>
          <w:rFonts w:ascii="宋体" w:hAnsi="宋体" w:eastAsia="宋体" w:cs="宋体"/>
          <w:spacing w:val="-44"/>
          <w:sz w:val="24"/>
          <w:szCs w:val="24"/>
        </w:rPr>
        <w:t xml:space="preserve"> </w:t>
      </w:r>
      <w:r>
        <w:rPr>
          <w:rFonts w:ascii="Times New Roman" w:hAnsi="Times New Roman" w:eastAsia="Times New Roman" w:cs="Times New Roman"/>
          <w:sz w:val="24"/>
          <w:szCs w:val="24"/>
        </w:rPr>
        <w:t>0</w:t>
      </w:r>
      <w:r>
        <w:rPr>
          <w:rFonts w:ascii="宋体" w:hAnsi="宋体" w:eastAsia="宋体" w:cs="宋体"/>
          <w:sz w:val="24"/>
          <w:szCs w:val="24"/>
        </w:rPr>
        <w:t>，方差为</w:t>
      </w:r>
      <w:r>
        <w:rPr>
          <w:rFonts w:ascii="Cambria Math" w:hAnsi="Cambria Math" w:eastAsia="Cambria Math" w:cs="Cambria Math"/>
          <w:sz w:val="24"/>
          <w:szCs w:val="24"/>
        </w:rPr>
        <w:t>q</w:t>
      </w:r>
      <w:r>
        <w:rPr>
          <w:rFonts w:ascii="Cambria Math" w:hAnsi="Cambria Math" w:eastAsia="Cambria Math" w:cs="Cambria Math"/>
          <w:position w:val="8"/>
          <w:sz w:val="16"/>
          <w:szCs w:val="16"/>
        </w:rPr>
        <w:t>2</w:t>
      </w:r>
      <w:r>
        <w:rPr>
          <w:rFonts w:ascii="Cambria Math" w:hAnsi="Cambria Math" w:eastAsia="Cambria Math" w:cs="Cambria Math"/>
          <w:spacing w:val="-15"/>
          <w:position w:val="8"/>
          <w:sz w:val="16"/>
          <w:szCs w:val="16"/>
        </w:rPr>
        <w:t xml:space="preserve"> </w:t>
      </w:r>
      <w:r>
        <w:rPr>
          <w:sz w:val="36"/>
          <w:szCs w:val="36"/>
        </w:rPr>
        <w:t>/</w:t>
      </w:r>
      <w:r>
        <w:rPr>
          <w:rFonts w:ascii="Cambria Math" w:hAnsi="Cambria Math" w:eastAsia="Cambria Math" w:cs="Cambria Math"/>
          <w:sz w:val="24"/>
          <w:szCs w:val="24"/>
        </w:rPr>
        <w:t>12</w:t>
      </w:r>
      <w:r>
        <w:rPr>
          <w:rFonts w:ascii="宋体" w:hAnsi="宋体" w:eastAsia="宋体" w:cs="宋体"/>
          <w:sz w:val="24"/>
          <w:szCs w:val="24"/>
        </w:rPr>
        <w:t>。</w:t>
      </w:r>
    </w:p>
    <w:p w14:paraId="6928AEEA">
      <w:pPr>
        <w:spacing w:before="53" w:line="287" w:lineRule="auto"/>
        <w:ind w:left="6" w:right="102" w:firstLine="487"/>
        <w:rPr>
          <w:rFonts w:ascii="宋体" w:hAnsi="宋体" w:eastAsia="宋体" w:cs="宋体"/>
          <w:sz w:val="24"/>
          <w:szCs w:val="24"/>
        </w:rPr>
      </w:pPr>
      <w:r>
        <w:rPr>
          <w:rFonts w:ascii="宋体" w:hAnsi="宋体" w:eastAsia="宋体" w:cs="宋体"/>
          <w:spacing w:val="3"/>
          <w:sz w:val="24"/>
          <w:szCs w:val="24"/>
        </w:rPr>
        <w:t>（</w:t>
      </w:r>
      <w:r>
        <w:rPr>
          <w:rFonts w:ascii="Times New Roman" w:hAnsi="Times New Roman" w:eastAsia="Times New Roman" w:cs="Times New Roman"/>
          <w:spacing w:val="3"/>
          <w:sz w:val="24"/>
          <w:szCs w:val="24"/>
        </w:rPr>
        <w:t>2</w:t>
      </w:r>
      <w:r>
        <w:rPr>
          <w:rFonts w:ascii="宋体" w:hAnsi="宋体" w:eastAsia="宋体" w:cs="宋体"/>
          <w:spacing w:val="3"/>
          <w:sz w:val="24"/>
          <w:szCs w:val="24"/>
        </w:rPr>
        <w:t>）</w:t>
      </w:r>
      <w:r>
        <w:rPr>
          <w:rFonts w:ascii="Cambria Math" w:hAnsi="Cambria Math" w:eastAsia="Cambria Math" w:cs="Cambria Math"/>
          <w:sz w:val="24"/>
          <w:szCs w:val="24"/>
        </w:rPr>
        <w:t>DG</w:t>
      </w:r>
      <w:r>
        <w:rPr>
          <w:rFonts w:ascii="Cambria Math" w:hAnsi="Cambria Math" w:eastAsia="Cambria Math" w:cs="Cambria Math"/>
          <w:position w:val="-4"/>
          <w:sz w:val="16"/>
          <w:szCs w:val="16"/>
        </w:rPr>
        <w:t>q</w:t>
      </w:r>
      <w:r>
        <w:rPr>
          <w:rFonts w:ascii="Cambria Math" w:hAnsi="Cambria Math" w:eastAsia="Cambria Math" w:cs="Cambria Math"/>
          <w:spacing w:val="10"/>
          <w:position w:val="-4"/>
          <w:sz w:val="16"/>
          <w:szCs w:val="16"/>
        </w:rPr>
        <w:t xml:space="preserve"> </w:t>
      </w:r>
      <w:r>
        <w:rPr>
          <w:position w:val="-1"/>
          <w:sz w:val="16"/>
          <w:szCs w:val="16"/>
        </w:rPr>
        <w:drawing>
          <wp:inline distT="0" distB="0" distL="0" distR="0">
            <wp:extent cx="50800" cy="140335"/>
            <wp:effectExtent l="0" t="0" r="0" b="0"/>
            <wp:docPr id="162" name="IM 162"/>
            <wp:cNvGraphicFramePr/>
            <a:graphic xmlns:a="http://schemas.openxmlformats.org/drawingml/2006/main">
              <a:graphicData uri="http://schemas.openxmlformats.org/drawingml/2006/picture">
                <pic:pic xmlns:pic="http://schemas.openxmlformats.org/drawingml/2006/picture">
                  <pic:nvPicPr>
                    <pic:cNvPr id="162" name="IM 162"/>
                    <pic:cNvPicPr/>
                  </pic:nvPicPr>
                  <pic:blipFill>
                    <a:blip r:embed="rId52"/>
                    <a:stretch>
                      <a:fillRect/>
                    </a:stretch>
                  </pic:blipFill>
                  <pic:spPr>
                    <a:xfrm>
                      <a:off x="0" y="0"/>
                      <a:ext cx="51232" cy="140969"/>
                    </a:xfrm>
                    <a:prstGeom prst="rect">
                      <a:avLst/>
                    </a:prstGeom>
                  </pic:spPr>
                </pic:pic>
              </a:graphicData>
            </a:graphic>
          </wp:inline>
        </w:drawing>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2</w:t>
      </w:r>
      <w:r>
        <w:rPr>
          <w:position w:val="-1"/>
          <w:sz w:val="16"/>
          <w:szCs w:val="16"/>
        </w:rPr>
        <w:drawing>
          <wp:inline distT="0" distB="0" distL="0" distR="0">
            <wp:extent cx="50800" cy="140335"/>
            <wp:effectExtent l="0" t="0" r="0" b="0"/>
            <wp:docPr id="164" name="IM 164"/>
            <wp:cNvGraphicFramePr/>
            <a:graphic xmlns:a="http://schemas.openxmlformats.org/drawingml/2006/main">
              <a:graphicData uri="http://schemas.openxmlformats.org/drawingml/2006/picture">
                <pic:pic xmlns:pic="http://schemas.openxmlformats.org/drawingml/2006/picture">
                  <pic:nvPicPr>
                    <pic:cNvPr id="164" name="IM 164"/>
                    <pic:cNvPicPr/>
                  </pic:nvPicPr>
                  <pic:blipFill>
                    <a:blip r:embed="rId53"/>
                    <a:stretch>
                      <a:fillRect/>
                    </a:stretch>
                  </pic:blipFill>
                  <pic:spPr>
                    <a:xfrm>
                      <a:off x="0" y="0"/>
                      <a:ext cx="51246" cy="140969"/>
                    </a:xfrm>
                    <a:prstGeom prst="rect">
                      <a:avLst/>
                    </a:prstGeom>
                  </pic:spPr>
                </pic:pic>
              </a:graphicData>
            </a:graphic>
          </wp:inline>
        </w:drawing>
      </w:r>
      <w:r>
        <w:rPr>
          <w:rFonts w:ascii="宋体" w:hAnsi="宋体" w:eastAsia="宋体" w:cs="宋体"/>
          <w:spacing w:val="3"/>
          <w:sz w:val="24"/>
          <w:szCs w:val="24"/>
        </w:rPr>
        <w:t>：对于一个实数</w:t>
      </w:r>
      <w:r>
        <w:rPr>
          <w:rFonts w:ascii="Cambria Math" w:hAnsi="Cambria Math" w:eastAsia="Cambria Math" w:cs="Cambria Math"/>
          <w:spacing w:val="3"/>
          <w:sz w:val="24"/>
          <w:szCs w:val="24"/>
        </w:rPr>
        <w:t>σ</w:t>
      </w:r>
      <w:r>
        <w:rPr>
          <w:rFonts w:ascii="Cambria Math" w:hAnsi="Cambria Math" w:eastAsia="Cambria Math" w:cs="Cambria Math"/>
          <w:spacing w:val="33"/>
          <w:sz w:val="24"/>
          <w:szCs w:val="24"/>
        </w:rPr>
        <w:t xml:space="preserve"> </w:t>
      </w:r>
      <w:r>
        <w:rPr>
          <w:rFonts w:ascii="Cambria Math" w:hAnsi="Cambria Math" w:eastAsia="Cambria Math" w:cs="Cambria Math"/>
          <w:spacing w:val="3"/>
          <w:sz w:val="24"/>
          <w:szCs w:val="24"/>
        </w:rPr>
        <w:t>&gt;</w:t>
      </w:r>
      <w:r>
        <w:rPr>
          <w:rFonts w:ascii="Cambria Math" w:hAnsi="Cambria Math" w:eastAsia="Cambria Math" w:cs="Cambria Math"/>
          <w:spacing w:val="25"/>
          <w:sz w:val="24"/>
          <w:szCs w:val="24"/>
        </w:rPr>
        <w:t xml:space="preserve"> </w:t>
      </w:r>
      <w:r>
        <w:rPr>
          <w:rFonts w:ascii="Cambria Math" w:hAnsi="Cambria Math" w:eastAsia="Cambria Math" w:cs="Cambria Math"/>
          <w:spacing w:val="3"/>
          <w:sz w:val="24"/>
          <w:szCs w:val="24"/>
        </w:rPr>
        <w:t>0</w:t>
      </w:r>
      <w:r>
        <w:rPr>
          <w:rFonts w:ascii="Cambria Math" w:hAnsi="Cambria Math" w:eastAsia="Cambria Math" w:cs="Cambria Math"/>
          <w:spacing w:val="-15"/>
          <w:sz w:val="24"/>
          <w:szCs w:val="24"/>
        </w:rPr>
        <w:t xml:space="preserve"> </w:t>
      </w:r>
      <w:r>
        <w:rPr>
          <w:rFonts w:ascii="宋体" w:hAnsi="宋体" w:eastAsia="宋体" w:cs="宋体"/>
          <w:spacing w:val="3"/>
          <w:sz w:val="24"/>
          <w:szCs w:val="24"/>
        </w:rPr>
        <w:t>，一个多项式服从分布</w:t>
      </w:r>
      <w:r>
        <w:rPr>
          <w:rFonts w:ascii="Cambria Math" w:hAnsi="Cambria Math" w:eastAsia="Cambria Math" w:cs="Cambria Math"/>
          <w:sz w:val="24"/>
          <w:szCs w:val="24"/>
        </w:rPr>
        <w:t>DG</w:t>
      </w:r>
      <w:r>
        <w:rPr>
          <w:rFonts w:ascii="Cambria Math" w:hAnsi="Cambria Math" w:eastAsia="Cambria Math" w:cs="Cambria Math"/>
          <w:position w:val="-4"/>
          <w:sz w:val="16"/>
          <w:szCs w:val="16"/>
        </w:rPr>
        <w:t>q</w:t>
      </w:r>
      <w:r>
        <w:rPr>
          <w:rFonts w:ascii="Cambria Math" w:hAnsi="Cambria Math" w:eastAsia="Cambria Math" w:cs="Cambria Math"/>
          <w:spacing w:val="-7"/>
          <w:position w:val="-4"/>
          <w:sz w:val="16"/>
          <w:szCs w:val="16"/>
        </w:rPr>
        <w:t xml:space="preserve"> </w:t>
      </w:r>
      <w:r>
        <w:rPr>
          <w:position w:val="-1"/>
          <w:sz w:val="16"/>
          <w:szCs w:val="16"/>
        </w:rPr>
        <w:drawing>
          <wp:inline distT="0" distB="0" distL="0" distR="0">
            <wp:extent cx="50800" cy="140335"/>
            <wp:effectExtent l="0" t="0" r="0" b="0"/>
            <wp:docPr id="166" name="IM 166"/>
            <wp:cNvGraphicFramePr/>
            <a:graphic xmlns:a="http://schemas.openxmlformats.org/drawingml/2006/main">
              <a:graphicData uri="http://schemas.openxmlformats.org/drawingml/2006/picture">
                <pic:pic xmlns:pic="http://schemas.openxmlformats.org/drawingml/2006/picture">
                  <pic:nvPicPr>
                    <pic:cNvPr id="166" name="IM 166"/>
                    <pic:cNvPicPr/>
                  </pic:nvPicPr>
                  <pic:blipFill>
                    <a:blip r:embed="rId52"/>
                    <a:stretch>
                      <a:fillRect/>
                    </a:stretch>
                  </pic:blipFill>
                  <pic:spPr>
                    <a:xfrm>
                      <a:off x="0" y="0"/>
                      <a:ext cx="51232" cy="140969"/>
                    </a:xfrm>
                    <a:prstGeom prst="rect">
                      <a:avLst/>
                    </a:prstGeom>
                  </pic:spPr>
                </pic:pic>
              </a:graphicData>
            </a:graphic>
          </wp:inline>
        </w:drawing>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2</w:t>
      </w:r>
      <w:r>
        <w:rPr>
          <w:position w:val="-1"/>
          <w:sz w:val="16"/>
          <w:szCs w:val="16"/>
        </w:rPr>
        <w:drawing>
          <wp:inline distT="0" distB="0" distL="0" distR="0">
            <wp:extent cx="50800" cy="140335"/>
            <wp:effectExtent l="0" t="0" r="0" b="0"/>
            <wp:docPr id="168" name="IM 168"/>
            <wp:cNvGraphicFramePr/>
            <a:graphic xmlns:a="http://schemas.openxmlformats.org/drawingml/2006/main">
              <a:graphicData uri="http://schemas.openxmlformats.org/drawingml/2006/picture">
                <pic:pic xmlns:pic="http://schemas.openxmlformats.org/drawingml/2006/picture">
                  <pic:nvPicPr>
                    <pic:cNvPr id="168" name="IM 168"/>
                    <pic:cNvPicPr/>
                  </pic:nvPicPr>
                  <pic:blipFill>
                    <a:blip r:embed="rId54"/>
                    <a:stretch>
                      <a:fillRect/>
                    </a:stretch>
                  </pic:blipFill>
                  <pic:spPr>
                    <a:xfrm>
                      <a:off x="0" y="0"/>
                      <a:ext cx="51232" cy="140969"/>
                    </a:xfrm>
                    <a:prstGeom prst="rect">
                      <a:avLst/>
                    </a:prstGeom>
                  </pic:spPr>
                </pic:pic>
              </a:graphicData>
            </a:graphic>
          </wp:inline>
        </w:drawing>
      </w:r>
      <w:r>
        <w:rPr>
          <w:rFonts w:ascii="宋体" w:hAnsi="宋体" w:eastAsia="宋体" w:cs="宋体"/>
          <w:spacing w:val="3"/>
          <w:sz w:val="24"/>
          <w:szCs w:val="24"/>
        </w:rPr>
        <w:t>，表示该多</w:t>
      </w:r>
      <w:r>
        <w:rPr>
          <w:rFonts w:ascii="宋体" w:hAnsi="宋体" w:eastAsia="宋体" w:cs="宋体"/>
          <w:spacing w:val="-3"/>
          <w:sz w:val="24"/>
          <w:szCs w:val="24"/>
        </w:rPr>
        <w:t>项式每个系数均取自均值为</w:t>
      </w:r>
      <w:r>
        <w:rPr>
          <w:rFonts w:ascii="宋体" w:hAnsi="宋体" w:eastAsia="宋体" w:cs="宋体"/>
          <w:spacing w:val="-36"/>
          <w:sz w:val="24"/>
          <w:szCs w:val="24"/>
        </w:rPr>
        <w:t xml:space="preserve"> </w:t>
      </w:r>
      <w:r>
        <w:rPr>
          <w:rFonts w:ascii="Times New Roman" w:hAnsi="Times New Roman" w:eastAsia="Times New Roman" w:cs="Times New Roman"/>
          <w:spacing w:val="-3"/>
          <w:sz w:val="24"/>
          <w:szCs w:val="24"/>
        </w:rPr>
        <w:t>0</w:t>
      </w:r>
      <w:r>
        <w:rPr>
          <w:rFonts w:ascii="宋体" w:hAnsi="宋体" w:eastAsia="宋体" w:cs="宋体"/>
          <w:spacing w:val="-3"/>
          <w:sz w:val="24"/>
          <w:szCs w:val="24"/>
        </w:rPr>
        <w:t>，方差为</w:t>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 xml:space="preserve">2 </w:t>
      </w:r>
      <w:r>
        <w:rPr>
          <w:rFonts w:ascii="宋体" w:hAnsi="宋体" w:eastAsia="宋体" w:cs="宋体"/>
          <w:spacing w:val="-3"/>
          <w:sz w:val="24"/>
          <w:szCs w:val="24"/>
        </w:rPr>
        <w:t>的离散高斯分布。</w:t>
      </w:r>
    </w:p>
    <w:p w14:paraId="5983D1D2">
      <w:pPr>
        <w:pStyle w:val="2"/>
        <w:spacing w:before="49" w:line="301" w:lineRule="auto"/>
        <w:ind w:left="5" w:right="80" w:firstLine="488"/>
        <w:rPr>
          <w:rFonts w:ascii="宋体" w:hAnsi="宋体" w:eastAsia="宋体" w:cs="宋体"/>
          <w:sz w:val="24"/>
          <w:szCs w:val="24"/>
        </w:rPr>
      </w:pPr>
      <w:r>
        <w:rPr>
          <w:rFonts w:ascii="宋体" w:hAnsi="宋体" w:eastAsia="宋体" w:cs="宋体"/>
          <w:spacing w:val="2"/>
          <w:sz w:val="24"/>
          <w:szCs w:val="24"/>
        </w:rPr>
        <w:t>（</w:t>
      </w:r>
      <w:r>
        <w:rPr>
          <w:rFonts w:ascii="Times New Roman" w:hAnsi="Times New Roman" w:eastAsia="Times New Roman" w:cs="Times New Roman"/>
          <w:spacing w:val="2"/>
          <w:sz w:val="24"/>
          <w:szCs w:val="24"/>
        </w:rPr>
        <w:t>3</w:t>
      </w:r>
      <w:r>
        <w:rPr>
          <w:rFonts w:ascii="宋体" w:hAnsi="宋体" w:eastAsia="宋体" w:cs="宋体"/>
          <w:spacing w:val="2"/>
          <w:sz w:val="24"/>
          <w:szCs w:val="24"/>
        </w:rPr>
        <w:t>）</w:t>
      </w:r>
      <w:r>
        <w:rPr>
          <w:rFonts w:ascii="Cambria Math" w:hAnsi="Cambria Math" w:eastAsia="Cambria Math" w:cs="Cambria Math"/>
          <w:spacing w:val="2"/>
          <w:sz w:val="24"/>
          <w:szCs w:val="24"/>
        </w:rPr>
        <w:t>z0(p</w:t>
      </w:r>
      <w:r>
        <w:rPr>
          <w:rFonts w:hint="eastAsia" w:ascii="Cambria Math" w:hAnsi="Cambria Math" w:eastAsia="宋体" w:cs="Cambria Math"/>
          <w:spacing w:val="2"/>
          <w:sz w:val="24"/>
          <w:szCs w:val="24"/>
          <w:lang w:eastAsia="zh-CN"/>
        </w:rPr>
        <w:t>）</w:t>
      </w:r>
      <w:r>
        <w:rPr>
          <w:rFonts w:ascii="宋体" w:hAnsi="宋体" w:eastAsia="宋体" w:cs="宋体"/>
          <w:spacing w:val="2"/>
          <w:sz w:val="24"/>
          <w:szCs w:val="24"/>
        </w:rPr>
        <w:t>：对于一个实数</w:t>
      </w:r>
      <w:r>
        <w:rPr>
          <w:rFonts w:ascii="宋体" w:hAnsi="宋体" w:eastAsia="宋体" w:cs="宋体"/>
          <w:spacing w:val="-42"/>
          <w:sz w:val="24"/>
          <w:szCs w:val="24"/>
        </w:rPr>
        <w:t xml:space="preserve"> </w:t>
      </w:r>
      <w:r>
        <w:rPr>
          <w:rFonts w:ascii="Cambria Math" w:hAnsi="Cambria Math" w:eastAsia="Cambria Math" w:cs="Cambria Math"/>
          <w:spacing w:val="2"/>
          <w:sz w:val="24"/>
          <w:szCs w:val="24"/>
        </w:rPr>
        <w:t>0</w:t>
      </w:r>
      <w:r>
        <w:rPr>
          <w:rFonts w:ascii="Cambria Math" w:hAnsi="Cambria Math" w:eastAsia="Cambria Math" w:cs="Cambria Math"/>
          <w:spacing w:val="31"/>
          <w:w w:val="101"/>
          <w:sz w:val="24"/>
          <w:szCs w:val="24"/>
        </w:rPr>
        <w:t xml:space="preserve"> </w:t>
      </w:r>
      <w:r>
        <w:rPr>
          <w:rFonts w:ascii="Cambria Math" w:hAnsi="Cambria Math" w:eastAsia="Cambria Math" w:cs="Cambria Math"/>
          <w:spacing w:val="2"/>
          <w:sz w:val="24"/>
          <w:szCs w:val="24"/>
        </w:rPr>
        <w:t>≤</w:t>
      </w:r>
      <w:r>
        <w:rPr>
          <w:rFonts w:ascii="Cambria Math" w:hAnsi="Cambria Math" w:eastAsia="Cambria Math" w:cs="Cambria Math"/>
          <w:spacing w:val="16"/>
          <w:sz w:val="24"/>
          <w:szCs w:val="24"/>
        </w:rPr>
        <w:t xml:space="preserve"> </w:t>
      </w:r>
      <w:r>
        <w:rPr>
          <w:rFonts w:ascii="Cambria Math" w:hAnsi="Cambria Math" w:eastAsia="Cambria Math" w:cs="Cambria Math"/>
          <w:spacing w:val="2"/>
          <w:sz w:val="24"/>
          <w:szCs w:val="24"/>
        </w:rPr>
        <w:t>p</w:t>
      </w:r>
      <w:r>
        <w:rPr>
          <w:rFonts w:ascii="Cambria Math" w:hAnsi="Cambria Math" w:eastAsia="Cambria Math" w:cs="Cambria Math"/>
          <w:spacing w:val="31"/>
          <w:sz w:val="24"/>
          <w:szCs w:val="24"/>
        </w:rPr>
        <w:t xml:space="preserve"> </w:t>
      </w:r>
      <w:r>
        <w:rPr>
          <w:rFonts w:ascii="Cambria Math" w:hAnsi="Cambria Math" w:eastAsia="Cambria Math" w:cs="Cambria Math"/>
          <w:spacing w:val="2"/>
          <w:sz w:val="24"/>
          <w:szCs w:val="24"/>
        </w:rPr>
        <w:t>≤</w:t>
      </w:r>
      <w:r>
        <w:rPr>
          <w:rFonts w:ascii="Cambria Math" w:hAnsi="Cambria Math" w:eastAsia="Cambria Math" w:cs="Cambria Math"/>
          <w:spacing w:val="35"/>
          <w:w w:val="101"/>
          <w:sz w:val="24"/>
          <w:szCs w:val="24"/>
        </w:rPr>
        <w:t xml:space="preserve"> </w:t>
      </w:r>
      <w:r>
        <w:rPr>
          <w:rFonts w:ascii="Cambria Math" w:hAnsi="Cambria Math" w:eastAsia="Cambria Math" w:cs="Cambria Math"/>
          <w:spacing w:val="2"/>
          <w:sz w:val="24"/>
          <w:szCs w:val="24"/>
        </w:rPr>
        <w:t>1</w:t>
      </w:r>
      <w:r>
        <w:rPr>
          <w:rFonts w:ascii="Cambria Math" w:hAnsi="Cambria Math" w:eastAsia="Cambria Math" w:cs="Cambria Math"/>
          <w:spacing w:val="-22"/>
          <w:sz w:val="24"/>
          <w:szCs w:val="24"/>
        </w:rPr>
        <w:t xml:space="preserve"> </w:t>
      </w:r>
      <w:r>
        <w:rPr>
          <w:rFonts w:ascii="宋体" w:hAnsi="宋体" w:eastAsia="宋体" w:cs="宋体"/>
          <w:spacing w:val="2"/>
          <w:sz w:val="24"/>
          <w:szCs w:val="24"/>
        </w:rPr>
        <w:t>，一</w:t>
      </w:r>
      <w:r>
        <w:rPr>
          <w:rFonts w:ascii="宋体" w:hAnsi="宋体" w:eastAsia="宋体" w:cs="宋体"/>
          <w:spacing w:val="1"/>
          <w:sz w:val="24"/>
          <w:szCs w:val="24"/>
        </w:rPr>
        <w:t>个多项式服从分布</w:t>
      </w:r>
      <w:r>
        <w:rPr>
          <w:rFonts w:ascii="Cambria Math" w:hAnsi="Cambria Math" w:eastAsia="Cambria Math" w:cs="Cambria Math"/>
          <w:spacing w:val="1"/>
          <w:sz w:val="24"/>
          <w:szCs w:val="24"/>
        </w:rPr>
        <w:t>z0(p</w:t>
      </w:r>
      <w:r>
        <w:rPr>
          <w:rFonts w:hint="eastAsia" w:ascii="Cambria Math" w:hAnsi="Cambria Math" w:eastAsia="宋体" w:cs="Cambria Math"/>
          <w:spacing w:val="1"/>
          <w:sz w:val="24"/>
          <w:szCs w:val="24"/>
          <w:lang w:eastAsia="zh-CN"/>
        </w:rPr>
        <w:t>）</w:t>
      </w:r>
      <w:r>
        <w:rPr>
          <w:rFonts w:ascii="宋体" w:hAnsi="宋体" w:eastAsia="宋体" w:cs="宋体"/>
          <w:spacing w:val="1"/>
          <w:sz w:val="24"/>
          <w:szCs w:val="24"/>
        </w:rPr>
        <w:t>，表示该多</w:t>
      </w:r>
      <w:r>
        <w:rPr>
          <w:rFonts w:ascii="宋体" w:hAnsi="宋体" w:eastAsia="宋体" w:cs="宋体"/>
          <w:spacing w:val="-5"/>
          <w:sz w:val="24"/>
          <w:szCs w:val="24"/>
        </w:rPr>
        <w:t>项式每个系数都取自</w:t>
      </w:r>
      <w:r>
        <w:rPr>
          <w:rFonts w:hint="eastAsia" w:ascii="宋体" w:hAnsi="宋体" w:eastAsia="宋体" w:cs="宋体"/>
          <w:spacing w:val="-5"/>
          <w:sz w:val="24"/>
          <w:szCs w:val="24"/>
          <w:lang w:eastAsia="zh-CN"/>
        </w:rPr>
        <w:t>｛</w:t>
      </w:r>
      <w:r>
        <w:rPr>
          <w:rFonts w:ascii="Cambria Math" w:hAnsi="Cambria Math" w:eastAsia="Cambria Math" w:cs="Cambria Math"/>
          <w:spacing w:val="-5"/>
          <w:sz w:val="24"/>
          <w:szCs w:val="24"/>
        </w:rPr>
        <w:t>0,</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5"/>
          <w:sz w:val="24"/>
          <w:szCs w:val="24"/>
        </w:rPr>
        <w:t>±</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5"/>
          <w:sz w:val="24"/>
          <w:szCs w:val="24"/>
        </w:rPr>
        <w:t>1</w:t>
      </w:r>
      <w:r>
        <w:rPr>
          <w:spacing w:val="-5"/>
          <w:sz w:val="24"/>
          <w:szCs w:val="24"/>
        </w:rPr>
        <w:t>}</w:t>
      </w:r>
      <w:r>
        <w:rPr>
          <w:rFonts w:ascii="宋体" w:hAnsi="宋体" w:eastAsia="宋体" w:cs="宋体"/>
          <w:spacing w:val="-5"/>
          <w:sz w:val="24"/>
          <w:szCs w:val="24"/>
        </w:rPr>
        <w:t>，其中系数等于</w:t>
      </w:r>
      <w:r>
        <w:rPr>
          <w:rFonts w:ascii="Cambria Math" w:hAnsi="Cambria Math" w:eastAsia="Cambria Math" w:cs="Cambria Math"/>
          <w:spacing w:val="-5"/>
          <w:sz w:val="24"/>
          <w:szCs w:val="24"/>
        </w:rPr>
        <w:t>__1</w:t>
      </w:r>
      <w:r>
        <w:rPr>
          <w:rFonts w:ascii="Cambria Math" w:hAnsi="Cambria Math" w:eastAsia="Cambria Math" w:cs="Cambria Math"/>
          <w:spacing w:val="23"/>
          <w:sz w:val="24"/>
          <w:szCs w:val="24"/>
        </w:rPr>
        <w:t xml:space="preserve"> </w:t>
      </w:r>
      <w:r>
        <w:rPr>
          <w:rFonts w:ascii="宋体" w:hAnsi="宋体" w:eastAsia="宋体" w:cs="宋体"/>
          <w:spacing w:val="-5"/>
          <w:sz w:val="24"/>
          <w:szCs w:val="24"/>
        </w:rPr>
        <w:t>与</w:t>
      </w:r>
      <w:r>
        <w:rPr>
          <w:rFonts w:ascii="Cambria Math" w:hAnsi="Cambria Math" w:eastAsia="Cambria Math" w:cs="Cambria Math"/>
          <w:spacing w:val="-5"/>
          <w:sz w:val="24"/>
          <w:szCs w:val="24"/>
        </w:rPr>
        <w:t>+1</w:t>
      </w:r>
      <w:r>
        <w:rPr>
          <w:rFonts w:ascii="Cambria Math" w:hAnsi="Cambria Math" w:eastAsia="Cambria Math" w:cs="Cambria Math"/>
          <w:spacing w:val="35"/>
          <w:w w:val="101"/>
          <w:sz w:val="24"/>
          <w:szCs w:val="24"/>
        </w:rPr>
        <w:t xml:space="preserve"> </w:t>
      </w:r>
      <w:r>
        <w:rPr>
          <w:rFonts w:ascii="宋体" w:hAnsi="宋体" w:eastAsia="宋体" w:cs="宋体"/>
          <w:spacing w:val="-5"/>
          <w:sz w:val="24"/>
          <w:szCs w:val="24"/>
        </w:rPr>
        <w:t>的概率均为</w:t>
      </w:r>
      <w:r>
        <w:rPr>
          <w:rFonts w:ascii="Cambria Math" w:hAnsi="Cambria Math" w:eastAsia="Cambria Math" w:cs="Cambria Math"/>
          <w:spacing w:val="-5"/>
          <w:sz w:val="24"/>
          <w:szCs w:val="24"/>
        </w:rPr>
        <w:t>p/2</w:t>
      </w:r>
      <w:r>
        <w:rPr>
          <w:rFonts w:ascii="宋体" w:hAnsi="宋体" w:eastAsia="宋体" w:cs="宋体"/>
          <w:spacing w:val="-5"/>
          <w:sz w:val="24"/>
          <w:szCs w:val="24"/>
        </w:rPr>
        <w:t>，等于</w:t>
      </w:r>
      <w:r>
        <w:rPr>
          <w:rFonts w:ascii="宋体" w:hAnsi="宋体" w:eastAsia="宋体" w:cs="宋体"/>
          <w:spacing w:val="-45"/>
          <w:sz w:val="24"/>
          <w:szCs w:val="24"/>
        </w:rPr>
        <w:t xml:space="preserve"> </w:t>
      </w:r>
      <w:r>
        <w:rPr>
          <w:rFonts w:ascii="Cambria Math" w:hAnsi="Cambria Math" w:eastAsia="Cambria Math" w:cs="Cambria Math"/>
          <w:spacing w:val="-5"/>
          <w:sz w:val="24"/>
          <w:szCs w:val="24"/>
        </w:rPr>
        <w:t>0</w:t>
      </w:r>
      <w:r>
        <w:rPr>
          <w:rFonts w:ascii="Cambria Math" w:hAnsi="Cambria Math" w:eastAsia="Cambria Math" w:cs="Cambria Math"/>
          <w:spacing w:val="35"/>
          <w:w w:val="101"/>
          <w:sz w:val="24"/>
          <w:szCs w:val="24"/>
        </w:rPr>
        <w:t xml:space="preserve"> </w:t>
      </w:r>
      <w:r>
        <w:rPr>
          <w:rFonts w:ascii="宋体" w:hAnsi="宋体" w:eastAsia="宋体" w:cs="宋体"/>
          <w:spacing w:val="-6"/>
          <w:sz w:val="24"/>
          <w:szCs w:val="24"/>
        </w:rPr>
        <w:t>的概率</w:t>
      </w:r>
      <w:r>
        <w:rPr>
          <w:rFonts w:ascii="宋体" w:hAnsi="宋体" w:eastAsia="宋体" w:cs="宋体"/>
          <w:spacing w:val="-2"/>
          <w:sz w:val="24"/>
          <w:szCs w:val="24"/>
        </w:rPr>
        <w:t xml:space="preserve">为 </w:t>
      </w:r>
      <w:r>
        <w:rPr>
          <w:rFonts w:ascii="Cambria Math" w:hAnsi="Cambria Math" w:eastAsia="Cambria Math" w:cs="Cambria Math"/>
          <w:spacing w:val="-2"/>
          <w:sz w:val="24"/>
          <w:szCs w:val="24"/>
        </w:rPr>
        <w:t>1</w:t>
      </w:r>
      <w:r>
        <w:rPr>
          <w:rFonts w:ascii="Cambria Math" w:hAnsi="Cambria Math" w:eastAsia="Cambria Math" w:cs="Cambria Math"/>
          <w:spacing w:val="22"/>
          <w:sz w:val="24"/>
          <w:szCs w:val="24"/>
        </w:rPr>
        <w:t xml:space="preserve"> </w:t>
      </w:r>
      <w:r>
        <w:rPr>
          <w:rFonts w:ascii="Cambria Math" w:hAnsi="Cambria Math" w:eastAsia="Cambria Math" w:cs="Cambria Math"/>
          <w:spacing w:val="-2"/>
          <w:sz w:val="24"/>
          <w:szCs w:val="24"/>
        </w:rPr>
        <w:t>__ p</w:t>
      </w:r>
      <w:r>
        <w:rPr>
          <w:rFonts w:ascii="宋体" w:hAnsi="宋体" w:eastAsia="宋体" w:cs="宋体"/>
          <w:spacing w:val="-2"/>
          <w:sz w:val="24"/>
          <w:szCs w:val="24"/>
        </w:rPr>
        <w:t>。该多项式系数的均值为</w:t>
      </w:r>
      <w:r>
        <w:rPr>
          <w:rFonts w:ascii="宋体" w:hAnsi="宋体" w:eastAsia="宋体" w:cs="宋体"/>
          <w:spacing w:val="-39"/>
          <w:sz w:val="24"/>
          <w:szCs w:val="24"/>
        </w:rPr>
        <w:t xml:space="preserve"> </w:t>
      </w:r>
      <w:r>
        <w:rPr>
          <w:rFonts w:ascii="Times New Roman" w:hAnsi="Times New Roman" w:eastAsia="Times New Roman" w:cs="Times New Roman"/>
          <w:spacing w:val="-2"/>
          <w:sz w:val="24"/>
          <w:szCs w:val="24"/>
        </w:rPr>
        <w:t>0</w:t>
      </w:r>
      <w:r>
        <w:rPr>
          <w:rFonts w:ascii="宋体" w:hAnsi="宋体" w:eastAsia="宋体" w:cs="宋体"/>
          <w:spacing w:val="-2"/>
          <w:sz w:val="24"/>
          <w:szCs w:val="24"/>
        </w:rPr>
        <w:t>，方差为</w:t>
      </w:r>
      <w:r>
        <w:rPr>
          <w:rFonts w:ascii="Cambria Math" w:hAnsi="Cambria Math" w:eastAsia="Cambria Math" w:cs="Cambria Math"/>
          <w:spacing w:val="-2"/>
          <w:sz w:val="24"/>
          <w:szCs w:val="24"/>
        </w:rPr>
        <w:t>p</w:t>
      </w:r>
      <w:r>
        <w:rPr>
          <w:rFonts w:ascii="宋体" w:hAnsi="宋体" w:eastAsia="宋体" w:cs="宋体"/>
          <w:spacing w:val="-2"/>
          <w:sz w:val="24"/>
          <w:szCs w:val="24"/>
        </w:rPr>
        <w:t>。</w:t>
      </w:r>
    </w:p>
    <w:p w14:paraId="4DA06C1F">
      <w:pPr>
        <w:pStyle w:val="2"/>
        <w:spacing w:before="24" w:line="303" w:lineRule="auto"/>
        <w:ind w:left="1" w:right="18" w:firstLine="492"/>
        <w:rPr>
          <w:rFonts w:ascii="宋体" w:hAnsi="宋体" w:eastAsia="宋体" w:cs="宋体"/>
          <w:sz w:val="24"/>
          <w:szCs w:val="24"/>
        </w:rPr>
      </w:pPr>
      <w:r>
        <w:rPr>
          <w:rFonts w:ascii="宋体" w:hAnsi="宋体" w:eastAsia="宋体" w:cs="宋体"/>
          <w:spacing w:val="-4"/>
          <w:sz w:val="24"/>
          <w:szCs w:val="24"/>
        </w:rPr>
        <w:t>（</w:t>
      </w:r>
      <w:r>
        <w:rPr>
          <w:rFonts w:ascii="Times New Roman" w:hAnsi="Times New Roman" w:eastAsia="Times New Roman" w:cs="Times New Roman"/>
          <w:spacing w:val="-4"/>
          <w:sz w:val="24"/>
          <w:szCs w:val="24"/>
        </w:rPr>
        <w:t>4</w:t>
      </w:r>
      <w:r>
        <w:rPr>
          <w:rFonts w:ascii="宋体" w:hAnsi="宋体" w:eastAsia="宋体" w:cs="宋体"/>
          <w:spacing w:val="-4"/>
          <w:sz w:val="24"/>
          <w:szCs w:val="24"/>
        </w:rPr>
        <w:t>）</w:t>
      </w:r>
      <w:r>
        <w:rPr>
          <w:rFonts w:ascii="Cambria Math" w:hAnsi="Cambria Math" w:eastAsia="Cambria Math" w:cs="Cambria Math"/>
          <w:spacing w:val="-4"/>
          <w:sz w:val="24"/>
          <w:szCs w:val="24"/>
        </w:rPr>
        <w:t>ℋWT(ℎ</w:t>
      </w:r>
      <w:r>
        <w:rPr>
          <w:rFonts w:hint="eastAsia" w:ascii="Cambria Math" w:hAnsi="Cambria Math" w:eastAsia="宋体" w:cs="Cambria Math"/>
          <w:spacing w:val="-4"/>
          <w:sz w:val="24"/>
          <w:szCs w:val="24"/>
          <w:lang w:eastAsia="zh-CN"/>
        </w:rPr>
        <w:t>）</w:t>
      </w:r>
      <w:r>
        <w:rPr>
          <w:rFonts w:ascii="宋体" w:hAnsi="宋体" w:eastAsia="宋体" w:cs="宋体"/>
          <w:spacing w:val="-4"/>
          <w:sz w:val="24"/>
          <w:szCs w:val="24"/>
        </w:rPr>
        <w:t>：对于一个整数</w:t>
      </w:r>
      <w:r>
        <w:rPr>
          <w:rFonts w:ascii="宋体" w:hAnsi="宋体" w:eastAsia="宋体" w:cs="宋体"/>
          <w:spacing w:val="-44"/>
          <w:sz w:val="24"/>
          <w:szCs w:val="24"/>
        </w:rPr>
        <w:t xml:space="preserve"> </w:t>
      </w:r>
      <w:r>
        <w:rPr>
          <w:rFonts w:ascii="Cambria Math" w:hAnsi="Cambria Math" w:eastAsia="Cambria Math" w:cs="Cambria Math"/>
          <w:spacing w:val="-4"/>
          <w:sz w:val="24"/>
          <w:szCs w:val="24"/>
        </w:rPr>
        <w:t>0</w:t>
      </w:r>
      <w:r>
        <w:rPr>
          <w:rFonts w:ascii="Cambria Math" w:hAnsi="Cambria Math" w:eastAsia="Cambria Math" w:cs="Cambria Math"/>
          <w:spacing w:val="31"/>
          <w:sz w:val="24"/>
          <w:szCs w:val="24"/>
        </w:rPr>
        <w:t xml:space="preserve"> </w:t>
      </w:r>
      <w:r>
        <w:rPr>
          <w:rFonts w:ascii="Cambria Math" w:hAnsi="Cambria Math" w:eastAsia="Cambria Math" w:cs="Cambria Math"/>
          <w:spacing w:val="-4"/>
          <w:sz w:val="24"/>
          <w:szCs w:val="24"/>
        </w:rPr>
        <w:t>≤</w:t>
      </w:r>
      <w:r>
        <w:rPr>
          <w:rFonts w:ascii="Cambria Math" w:hAnsi="Cambria Math" w:eastAsia="Cambria Math" w:cs="Cambria Math"/>
          <w:spacing w:val="28"/>
          <w:sz w:val="24"/>
          <w:szCs w:val="24"/>
        </w:rPr>
        <w:t xml:space="preserve"> </w:t>
      </w:r>
      <w:r>
        <w:rPr>
          <w:rFonts w:ascii="Cambria Math" w:hAnsi="Cambria Math" w:eastAsia="Cambria Math" w:cs="Cambria Math"/>
          <w:spacing w:val="-4"/>
          <w:sz w:val="24"/>
          <w:szCs w:val="24"/>
        </w:rPr>
        <w:t>ℎ</w:t>
      </w:r>
      <w:r>
        <w:rPr>
          <w:rFonts w:ascii="Cambria Math" w:hAnsi="Cambria Math" w:eastAsia="Cambria Math" w:cs="Cambria Math"/>
          <w:spacing w:val="30"/>
          <w:w w:val="101"/>
          <w:sz w:val="24"/>
          <w:szCs w:val="24"/>
        </w:rPr>
        <w:t xml:space="preserve"> </w:t>
      </w:r>
      <w:r>
        <w:rPr>
          <w:rFonts w:ascii="Cambria Math" w:hAnsi="Cambria Math" w:eastAsia="Cambria Math" w:cs="Cambria Math"/>
          <w:spacing w:val="-4"/>
          <w:sz w:val="24"/>
          <w:szCs w:val="24"/>
        </w:rPr>
        <w:t>≤</w:t>
      </w:r>
      <w:r>
        <w:rPr>
          <w:rFonts w:ascii="Cambria Math" w:hAnsi="Cambria Math" w:eastAsia="Cambria Math" w:cs="Cambria Math"/>
          <w:spacing w:val="21"/>
          <w:sz w:val="24"/>
          <w:szCs w:val="24"/>
        </w:rPr>
        <w:t xml:space="preserve"> </w:t>
      </w:r>
      <w:r>
        <w:rPr>
          <w:rFonts w:ascii="Cambria Math" w:hAnsi="Cambria Math" w:eastAsia="Cambria Math" w:cs="Cambria Math"/>
          <w:spacing w:val="-4"/>
          <w:sz w:val="24"/>
          <w:szCs w:val="24"/>
        </w:rPr>
        <w:t>N</w:t>
      </w:r>
      <w:r>
        <w:rPr>
          <w:rFonts w:ascii="Cambria Math" w:hAnsi="Cambria Math" w:eastAsia="Cambria Math" w:cs="Cambria Math"/>
          <w:spacing w:val="-24"/>
          <w:sz w:val="24"/>
          <w:szCs w:val="24"/>
        </w:rPr>
        <w:t xml:space="preserve"> </w:t>
      </w:r>
      <w:r>
        <w:rPr>
          <w:rFonts w:ascii="宋体" w:hAnsi="宋体" w:eastAsia="宋体" w:cs="宋体"/>
          <w:spacing w:val="-4"/>
          <w:sz w:val="24"/>
          <w:szCs w:val="24"/>
        </w:rPr>
        <w:t>，一个</w:t>
      </w:r>
      <w:r>
        <w:rPr>
          <w:rFonts w:ascii="宋体" w:hAnsi="宋体" w:eastAsia="宋体" w:cs="宋体"/>
          <w:spacing w:val="-63"/>
          <w:sz w:val="24"/>
          <w:szCs w:val="24"/>
        </w:rPr>
        <w:t xml:space="preserve"> </w:t>
      </w:r>
      <w:r>
        <w:rPr>
          <w:rFonts w:ascii="Times New Roman" w:hAnsi="Times New Roman" w:eastAsia="Times New Roman" w:cs="Times New Roman"/>
          <w:spacing w:val="-4"/>
          <w:sz w:val="24"/>
          <w:szCs w:val="24"/>
        </w:rPr>
        <w:t>N</w:t>
      </w:r>
      <w:r>
        <w:rPr>
          <w:rFonts w:ascii="Times New Roman" w:hAnsi="Times New Roman" w:eastAsia="Times New Roman" w:cs="Times New Roman"/>
          <w:spacing w:val="15"/>
          <w:w w:val="101"/>
          <w:sz w:val="24"/>
          <w:szCs w:val="24"/>
        </w:rPr>
        <w:t xml:space="preserve"> </w:t>
      </w:r>
      <w:r>
        <w:rPr>
          <w:rFonts w:ascii="宋体" w:hAnsi="宋体" w:eastAsia="宋体" w:cs="宋体"/>
          <w:spacing w:val="-5"/>
          <w:sz w:val="24"/>
          <w:szCs w:val="24"/>
        </w:rPr>
        <w:t>次多项式服从分布</w:t>
      </w:r>
      <w:r>
        <w:rPr>
          <w:rFonts w:ascii="Cambria Math" w:hAnsi="Cambria Math" w:eastAsia="Cambria Math" w:cs="Cambria Math"/>
          <w:spacing w:val="-5"/>
          <w:sz w:val="24"/>
          <w:szCs w:val="24"/>
        </w:rPr>
        <w:t>ℋWT(ℎ</w:t>
      </w:r>
      <w:r>
        <w:rPr>
          <w:rFonts w:hint="eastAsia" w:ascii="Cambria Math" w:hAnsi="Cambria Math" w:eastAsia="宋体" w:cs="Cambria Math"/>
          <w:spacing w:val="-5"/>
          <w:sz w:val="24"/>
          <w:szCs w:val="24"/>
          <w:lang w:eastAsia="zh-CN"/>
        </w:rPr>
        <w:t>）</w:t>
      </w:r>
      <w:r>
        <w:rPr>
          <w:rFonts w:ascii="宋体" w:hAnsi="宋体" w:eastAsia="宋体" w:cs="宋体"/>
          <w:spacing w:val="-5"/>
          <w:sz w:val="24"/>
          <w:szCs w:val="24"/>
        </w:rPr>
        <w:t>，</w:t>
      </w:r>
      <w:r>
        <w:rPr>
          <w:rFonts w:ascii="宋体" w:hAnsi="宋体" w:eastAsia="宋体" w:cs="宋体"/>
          <w:spacing w:val="-1"/>
          <w:sz w:val="24"/>
          <w:szCs w:val="24"/>
        </w:rPr>
        <w:t>表示该多项式每个系数都均匀的取自</w:t>
      </w:r>
      <w:r>
        <w:rPr>
          <w:rFonts w:hint="eastAsia" w:ascii="宋体" w:hAnsi="宋体" w:eastAsia="宋体" w:cs="宋体"/>
          <w:spacing w:val="-1"/>
          <w:sz w:val="24"/>
          <w:szCs w:val="24"/>
          <w:lang w:eastAsia="zh-CN"/>
        </w:rPr>
        <w:t>｛</w:t>
      </w:r>
      <w:r>
        <w:rPr>
          <w:rFonts w:ascii="Cambria Math" w:hAnsi="Cambria Math" w:eastAsia="Cambria Math" w:cs="Cambria Math"/>
          <w:spacing w:val="-1"/>
          <w:sz w:val="24"/>
          <w:szCs w:val="24"/>
        </w:rPr>
        <w:t>0,</w:t>
      </w:r>
      <w:r>
        <w:rPr>
          <w:rFonts w:ascii="Cambria Math" w:hAnsi="Cambria Math" w:eastAsia="Cambria Math" w:cs="Cambria Math"/>
          <w:spacing w:val="19"/>
          <w:sz w:val="24"/>
          <w:szCs w:val="24"/>
        </w:rPr>
        <w:t xml:space="preserve"> </w:t>
      </w:r>
      <w:r>
        <w:rPr>
          <w:rFonts w:ascii="Cambria Math" w:hAnsi="Cambria Math" w:eastAsia="Cambria Math" w:cs="Cambria Math"/>
          <w:spacing w:val="-1"/>
          <w:sz w:val="24"/>
          <w:szCs w:val="24"/>
        </w:rPr>
        <w:t>±</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1"/>
          <w:sz w:val="24"/>
          <w:szCs w:val="24"/>
        </w:rPr>
        <w:t>1</w:t>
      </w:r>
      <w:r>
        <w:rPr>
          <w:spacing w:val="-1"/>
          <w:sz w:val="24"/>
          <w:szCs w:val="24"/>
        </w:rPr>
        <w:t>}</w:t>
      </w:r>
      <w:r>
        <w:rPr>
          <w:rFonts w:ascii="宋体" w:hAnsi="宋体" w:eastAsia="宋体" w:cs="宋体"/>
          <w:spacing w:val="-1"/>
          <w:sz w:val="24"/>
          <w:szCs w:val="24"/>
        </w:rPr>
        <w:t>，且满足共有</w:t>
      </w:r>
      <w:r>
        <w:rPr>
          <w:rFonts w:ascii="Cambria Math" w:hAnsi="Cambria Math" w:eastAsia="Cambria Math" w:cs="Cambria Math"/>
          <w:spacing w:val="-1"/>
          <w:sz w:val="24"/>
          <w:szCs w:val="24"/>
        </w:rPr>
        <w:t>ℎ</w:t>
      </w:r>
      <w:r>
        <w:rPr>
          <w:rFonts w:ascii="宋体" w:hAnsi="宋体" w:eastAsia="宋体" w:cs="宋体"/>
          <w:spacing w:val="-1"/>
          <w:sz w:val="24"/>
          <w:szCs w:val="24"/>
        </w:rPr>
        <w:t>个系数不等于</w:t>
      </w:r>
      <w:r>
        <w:rPr>
          <w:rFonts w:ascii="宋体" w:hAnsi="宋体" w:eastAsia="宋体" w:cs="宋体"/>
          <w:spacing w:val="-49"/>
          <w:sz w:val="24"/>
          <w:szCs w:val="24"/>
        </w:rPr>
        <w:t xml:space="preserve"> </w:t>
      </w:r>
      <w:r>
        <w:rPr>
          <w:rFonts w:ascii="Times New Roman" w:hAnsi="Times New Roman" w:eastAsia="Times New Roman" w:cs="Times New Roman"/>
          <w:spacing w:val="-1"/>
          <w:sz w:val="24"/>
          <w:szCs w:val="24"/>
        </w:rPr>
        <w:t>0</w:t>
      </w:r>
      <w:r>
        <w:rPr>
          <w:rFonts w:ascii="宋体" w:hAnsi="宋体" w:eastAsia="宋体" w:cs="宋体"/>
          <w:spacing w:val="-1"/>
          <w:sz w:val="24"/>
          <w:szCs w:val="24"/>
        </w:rPr>
        <w:t>。</w:t>
      </w:r>
      <w:r>
        <w:rPr>
          <w:rFonts w:ascii="宋体" w:hAnsi="宋体" w:eastAsia="宋体" w:cs="宋体"/>
          <w:spacing w:val="-2"/>
          <w:sz w:val="24"/>
          <w:szCs w:val="24"/>
        </w:rPr>
        <w:t>该多项</w:t>
      </w:r>
      <w:r>
        <w:rPr>
          <w:rFonts w:ascii="宋体" w:hAnsi="宋体" w:eastAsia="宋体" w:cs="宋体"/>
          <w:spacing w:val="-1"/>
          <w:sz w:val="24"/>
          <w:szCs w:val="24"/>
        </w:rPr>
        <w:t>式系数的均值为</w:t>
      </w:r>
      <w:r>
        <w:rPr>
          <w:rFonts w:ascii="宋体" w:hAnsi="宋体" w:eastAsia="宋体" w:cs="宋体"/>
          <w:spacing w:val="-43"/>
          <w:sz w:val="24"/>
          <w:szCs w:val="24"/>
        </w:rPr>
        <w:t xml:space="preserve"> </w:t>
      </w:r>
      <w:r>
        <w:rPr>
          <w:rFonts w:ascii="Times New Roman" w:hAnsi="Times New Roman" w:eastAsia="Times New Roman" w:cs="Times New Roman"/>
          <w:spacing w:val="-1"/>
          <w:sz w:val="24"/>
          <w:szCs w:val="24"/>
        </w:rPr>
        <w:t>0</w:t>
      </w:r>
      <w:r>
        <w:rPr>
          <w:rFonts w:ascii="宋体" w:hAnsi="宋体" w:eastAsia="宋体" w:cs="宋体"/>
          <w:spacing w:val="-1"/>
          <w:sz w:val="24"/>
          <w:szCs w:val="24"/>
        </w:rPr>
        <w:t>，方差为</w:t>
      </w:r>
      <w:r>
        <w:rPr>
          <w:rFonts w:ascii="Cambria Math" w:hAnsi="Cambria Math" w:eastAsia="Cambria Math" w:cs="Cambria Math"/>
          <w:spacing w:val="-1"/>
          <w:sz w:val="24"/>
          <w:szCs w:val="24"/>
        </w:rPr>
        <w:t>ℎ/N</w:t>
      </w:r>
      <w:r>
        <w:rPr>
          <w:rFonts w:ascii="宋体" w:hAnsi="宋体" w:eastAsia="宋体" w:cs="宋体"/>
          <w:spacing w:val="-1"/>
          <w:sz w:val="24"/>
          <w:szCs w:val="24"/>
        </w:rPr>
        <w:t>。</w:t>
      </w:r>
    </w:p>
    <w:p w14:paraId="3E802F7F">
      <w:pPr>
        <w:pStyle w:val="2"/>
        <w:spacing w:before="20" w:line="302" w:lineRule="auto"/>
        <w:ind w:left="14" w:right="133" w:firstLine="479"/>
        <w:rPr>
          <w:rFonts w:ascii="宋体" w:hAnsi="宋体" w:eastAsia="宋体" w:cs="宋体"/>
          <w:sz w:val="24"/>
          <w:szCs w:val="24"/>
        </w:rPr>
      </w:pPr>
      <w:r>
        <w:rPr>
          <w:rFonts w:ascii="宋体" w:hAnsi="宋体" w:eastAsia="宋体" w:cs="宋体"/>
          <w:spacing w:val="-7"/>
          <w:sz w:val="24"/>
          <w:szCs w:val="24"/>
        </w:rPr>
        <w:t>（</w:t>
      </w:r>
      <w:r>
        <w:rPr>
          <w:rFonts w:ascii="Times New Roman" w:hAnsi="Times New Roman" w:eastAsia="Times New Roman" w:cs="Times New Roman"/>
          <w:spacing w:val="-7"/>
          <w:sz w:val="24"/>
          <w:szCs w:val="24"/>
        </w:rPr>
        <w:t>5</w:t>
      </w:r>
      <w:r>
        <w:rPr>
          <w:rFonts w:ascii="宋体" w:hAnsi="宋体" w:eastAsia="宋体" w:cs="宋体"/>
          <w:spacing w:val="-7"/>
          <w:sz w:val="24"/>
          <w:szCs w:val="24"/>
        </w:rPr>
        <w:t>）</w:t>
      </w:r>
      <w:r>
        <w:rPr>
          <w:rFonts w:ascii="Cambria Math" w:hAnsi="Cambria Math" w:eastAsia="Cambria Math" w:cs="Cambria Math"/>
          <w:spacing w:val="-7"/>
          <w:sz w:val="24"/>
          <w:szCs w:val="24"/>
        </w:rPr>
        <w:t>UTD</w:t>
      </w:r>
      <w:r>
        <w:rPr>
          <w:rFonts w:ascii="宋体" w:hAnsi="宋体" w:eastAsia="宋体" w:cs="宋体"/>
          <w:spacing w:val="-7"/>
          <w:sz w:val="24"/>
          <w:szCs w:val="24"/>
        </w:rPr>
        <w:t>：一个多项式服从分布</w:t>
      </w:r>
      <w:r>
        <w:rPr>
          <w:rFonts w:ascii="Cambria Math" w:hAnsi="Cambria Math" w:eastAsia="Cambria Math" w:cs="Cambria Math"/>
          <w:spacing w:val="-7"/>
          <w:sz w:val="24"/>
          <w:szCs w:val="24"/>
        </w:rPr>
        <w:t>UTD</w:t>
      </w:r>
      <w:r>
        <w:rPr>
          <w:rFonts w:ascii="宋体" w:hAnsi="宋体" w:eastAsia="宋体" w:cs="宋体"/>
          <w:spacing w:val="-7"/>
          <w:sz w:val="24"/>
          <w:szCs w:val="24"/>
        </w:rPr>
        <w:t>，表示该多项式每个系数都均匀的取自</w:t>
      </w:r>
      <w:r>
        <w:rPr>
          <w:rFonts w:hint="eastAsia" w:ascii="宋体" w:hAnsi="宋体" w:eastAsia="宋体" w:cs="宋体"/>
          <w:spacing w:val="-7"/>
          <w:sz w:val="24"/>
          <w:szCs w:val="24"/>
          <w:lang w:eastAsia="zh-CN"/>
        </w:rPr>
        <w:t>｛</w:t>
      </w:r>
      <w:r>
        <w:rPr>
          <w:rFonts w:ascii="Cambria Math" w:hAnsi="Cambria Math" w:eastAsia="Cambria Math" w:cs="Cambria Math"/>
          <w:spacing w:val="-7"/>
          <w:sz w:val="24"/>
          <w:szCs w:val="24"/>
        </w:rPr>
        <w:t>0,</w:t>
      </w:r>
      <w:r>
        <w:rPr>
          <w:rFonts w:ascii="Cambria Math" w:hAnsi="Cambria Math" w:eastAsia="Cambria Math" w:cs="Cambria Math"/>
          <w:spacing w:val="23"/>
          <w:sz w:val="24"/>
          <w:szCs w:val="24"/>
        </w:rPr>
        <w:t xml:space="preserve"> </w:t>
      </w:r>
      <w:r>
        <w:rPr>
          <w:rFonts w:ascii="Cambria Math" w:hAnsi="Cambria Math" w:eastAsia="Cambria Math" w:cs="Cambria Math"/>
          <w:spacing w:val="-7"/>
          <w:sz w:val="24"/>
          <w:szCs w:val="24"/>
        </w:rPr>
        <w:t>±</w:t>
      </w:r>
      <w:r>
        <w:rPr>
          <w:rFonts w:ascii="Cambria Math" w:hAnsi="Cambria Math" w:eastAsia="Cambria Math" w:cs="Cambria Math"/>
          <w:sz w:val="24"/>
          <w:szCs w:val="24"/>
        </w:rPr>
        <w:t xml:space="preserve"> </w:t>
      </w:r>
      <w:r>
        <w:rPr>
          <w:rFonts w:ascii="Cambria Math" w:hAnsi="Cambria Math" w:eastAsia="Cambria Math" w:cs="Cambria Math"/>
          <w:spacing w:val="-3"/>
          <w:sz w:val="24"/>
          <w:szCs w:val="24"/>
        </w:rPr>
        <w:t>1</w:t>
      </w:r>
      <w:r>
        <w:rPr>
          <w:spacing w:val="-3"/>
          <w:sz w:val="24"/>
          <w:szCs w:val="24"/>
        </w:rPr>
        <w:t>}</w:t>
      </w:r>
      <w:r>
        <w:rPr>
          <w:rFonts w:ascii="宋体" w:hAnsi="宋体" w:eastAsia="宋体" w:cs="宋体"/>
          <w:spacing w:val="-3"/>
          <w:sz w:val="24"/>
          <w:szCs w:val="24"/>
        </w:rPr>
        <w:t>。该多项式系数的均值为</w:t>
      </w:r>
      <w:r>
        <w:rPr>
          <w:rFonts w:ascii="宋体" w:hAnsi="宋体" w:eastAsia="宋体" w:cs="宋体"/>
          <w:spacing w:val="-35"/>
          <w:sz w:val="24"/>
          <w:szCs w:val="24"/>
        </w:rPr>
        <w:t xml:space="preserve"> </w:t>
      </w:r>
      <w:r>
        <w:rPr>
          <w:rFonts w:ascii="Times New Roman" w:hAnsi="Times New Roman" w:eastAsia="Times New Roman" w:cs="Times New Roman"/>
          <w:spacing w:val="-3"/>
          <w:sz w:val="24"/>
          <w:szCs w:val="24"/>
        </w:rPr>
        <w:t>0</w:t>
      </w:r>
      <w:r>
        <w:rPr>
          <w:rFonts w:ascii="宋体" w:hAnsi="宋体" w:eastAsia="宋体" w:cs="宋体"/>
          <w:spacing w:val="-3"/>
          <w:sz w:val="24"/>
          <w:szCs w:val="24"/>
        </w:rPr>
        <w:t>，方差为</w:t>
      </w:r>
      <w:r>
        <w:rPr>
          <w:rFonts w:ascii="宋体" w:hAnsi="宋体" w:eastAsia="宋体" w:cs="宋体"/>
          <w:spacing w:val="-32"/>
          <w:sz w:val="24"/>
          <w:szCs w:val="24"/>
        </w:rPr>
        <w:t xml:space="preserve"> </w:t>
      </w:r>
      <w:r>
        <w:rPr>
          <w:rFonts w:ascii="Cambria Math" w:hAnsi="Cambria Math" w:eastAsia="Cambria Math" w:cs="Cambria Math"/>
          <w:spacing w:val="-3"/>
          <w:sz w:val="24"/>
          <w:szCs w:val="24"/>
        </w:rPr>
        <w:t>2/3</w:t>
      </w:r>
      <w:r>
        <w:rPr>
          <w:rFonts w:ascii="宋体" w:hAnsi="宋体" w:eastAsia="宋体" w:cs="宋体"/>
          <w:spacing w:val="-3"/>
          <w:sz w:val="24"/>
          <w:szCs w:val="24"/>
        </w:rPr>
        <w:t>。</w:t>
      </w:r>
    </w:p>
    <w:p w14:paraId="6DB72DA3">
      <w:pPr>
        <w:spacing w:before="145" w:line="219" w:lineRule="auto"/>
        <w:ind w:left="7"/>
        <w:outlineLvl w:val="2"/>
        <w:rPr>
          <w:rFonts w:ascii="宋体" w:hAnsi="宋体" w:eastAsia="宋体" w:cs="宋体"/>
          <w:sz w:val="28"/>
          <w:szCs w:val="28"/>
        </w:rPr>
      </w:pPr>
      <w:bookmarkStart w:id="33" w:name="bookmark26"/>
      <w:bookmarkEnd w:id="33"/>
      <w:r>
        <w:rPr>
          <w:rFonts w:ascii="宋体" w:hAnsi="宋体" w:eastAsia="宋体" w:cs="宋体"/>
          <w:b/>
          <w:bCs/>
          <w:spacing w:val="-7"/>
          <w:sz w:val="28"/>
          <w:szCs w:val="28"/>
        </w:rPr>
        <w:t>2.4.2</w:t>
      </w:r>
      <w:r>
        <w:rPr>
          <w:rFonts w:ascii="宋体" w:hAnsi="宋体" w:eastAsia="宋体" w:cs="宋体"/>
          <w:spacing w:val="140"/>
          <w:sz w:val="28"/>
          <w:szCs w:val="28"/>
        </w:rPr>
        <w:t xml:space="preserve"> </w:t>
      </w:r>
      <w:r>
        <w:rPr>
          <w:rFonts w:ascii="宋体" w:hAnsi="宋体" w:eastAsia="宋体" w:cs="宋体"/>
          <w:b/>
          <w:bCs/>
          <w:spacing w:val="-7"/>
          <w:sz w:val="28"/>
          <w:szCs w:val="28"/>
        </w:rPr>
        <w:t>主要算法</w:t>
      </w:r>
    </w:p>
    <w:p w14:paraId="454DE578">
      <w:pPr>
        <w:pStyle w:val="2"/>
        <w:spacing w:line="290" w:lineRule="auto"/>
      </w:pPr>
    </w:p>
    <w:p w14:paraId="15751023">
      <w:pPr>
        <w:pStyle w:val="2"/>
        <w:spacing w:line="290" w:lineRule="auto"/>
      </w:pPr>
    </w:p>
    <w:p w14:paraId="25254406">
      <w:pPr>
        <w:spacing w:before="272" w:line="221" w:lineRule="auto"/>
        <w:ind w:left="5"/>
        <w:outlineLvl w:val="2"/>
        <w:rPr>
          <w:rFonts w:ascii="宋体" w:hAnsi="宋体" w:eastAsia="宋体" w:cs="宋体"/>
          <w:sz w:val="28"/>
          <w:szCs w:val="28"/>
        </w:rPr>
      </w:pPr>
      <w:bookmarkStart w:id="34" w:name="bookmark27"/>
      <w:bookmarkEnd w:id="34"/>
      <w:r>
        <w:rPr>
          <w:rFonts w:ascii="宋体" w:hAnsi="宋体" w:eastAsia="宋体" w:cs="宋体"/>
          <w:b/>
          <w:bCs/>
          <w:spacing w:val="-6"/>
          <w:sz w:val="28"/>
          <w:szCs w:val="28"/>
        </w:rPr>
        <w:t>2.4.3</w:t>
      </w:r>
      <w:r>
        <w:rPr>
          <w:rFonts w:ascii="宋体" w:hAnsi="宋体" w:eastAsia="宋体" w:cs="宋体"/>
          <w:spacing w:val="131"/>
          <w:sz w:val="28"/>
          <w:szCs w:val="28"/>
        </w:rPr>
        <w:t xml:space="preserve"> </w:t>
      </w:r>
      <w:r>
        <w:rPr>
          <w:rFonts w:ascii="宋体" w:hAnsi="宋体" w:eastAsia="宋体" w:cs="宋体"/>
          <w:b/>
          <w:bCs/>
          <w:spacing w:val="-6"/>
          <w:sz w:val="28"/>
          <w:szCs w:val="28"/>
        </w:rPr>
        <w:t>方案噪声</w:t>
      </w:r>
    </w:p>
    <w:p w14:paraId="5FF4B0BA">
      <w:pPr>
        <w:pStyle w:val="2"/>
        <w:spacing w:line="245" w:lineRule="auto"/>
      </w:pPr>
    </w:p>
    <w:p w14:paraId="164A026A">
      <w:pPr>
        <w:spacing w:before="221" w:line="220" w:lineRule="auto"/>
        <w:ind w:left="17"/>
        <w:outlineLvl w:val="1"/>
        <w:rPr>
          <w:rFonts w:ascii="宋体" w:hAnsi="宋体" w:eastAsia="宋体" w:cs="宋体"/>
          <w:sz w:val="28"/>
          <w:szCs w:val="28"/>
        </w:rPr>
      </w:pPr>
      <w:bookmarkStart w:id="35" w:name="bookmark28"/>
      <w:bookmarkEnd w:id="35"/>
      <w:bookmarkStart w:id="36" w:name="bookmark122"/>
      <w:bookmarkEnd w:id="36"/>
      <w:r>
        <w:rPr>
          <w:rFonts w:ascii="宋体" w:hAnsi="宋体" w:eastAsia="宋体" w:cs="宋体"/>
          <w:b/>
          <w:bCs/>
          <w:spacing w:val="-4"/>
          <w:sz w:val="28"/>
          <w:szCs w:val="28"/>
        </w:rPr>
        <w:t>2.5</w:t>
      </w:r>
      <w:r>
        <w:rPr>
          <w:rFonts w:ascii="宋体" w:hAnsi="宋体" w:eastAsia="宋体" w:cs="宋体"/>
          <w:spacing w:val="-4"/>
          <w:sz w:val="28"/>
          <w:szCs w:val="28"/>
        </w:rPr>
        <w:t xml:space="preserve"> </w:t>
      </w:r>
      <w:r>
        <w:rPr>
          <w:rFonts w:ascii="宋体" w:hAnsi="宋体" w:eastAsia="宋体" w:cs="宋体"/>
          <w:b/>
          <w:bCs/>
          <w:spacing w:val="-4"/>
          <w:sz w:val="28"/>
          <w:szCs w:val="28"/>
        </w:rPr>
        <w:t>RNS-CKKS方案</w:t>
      </w:r>
    </w:p>
    <w:p w14:paraId="2DA9510E">
      <w:pPr>
        <w:pStyle w:val="2"/>
        <w:spacing w:line="362" w:lineRule="auto"/>
      </w:pPr>
    </w:p>
    <w:p w14:paraId="4483B25A">
      <w:pPr>
        <w:spacing w:before="134" w:line="221" w:lineRule="auto"/>
        <w:ind w:left="17"/>
        <w:outlineLvl w:val="2"/>
        <w:rPr>
          <w:rFonts w:ascii="宋体" w:hAnsi="宋体" w:eastAsia="宋体" w:cs="宋体"/>
          <w:sz w:val="28"/>
          <w:szCs w:val="28"/>
        </w:rPr>
      </w:pPr>
      <w:bookmarkStart w:id="37" w:name="bookmark29"/>
      <w:bookmarkEnd w:id="37"/>
      <w:r>
        <w:rPr>
          <w:rFonts w:ascii="宋体" w:hAnsi="宋体" w:eastAsia="宋体" w:cs="宋体"/>
          <w:b/>
          <w:bCs/>
          <w:spacing w:val="-6"/>
          <w:sz w:val="28"/>
          <w:szCs w:val="28"/>
        </w:rPr>
        <w:t>2.5.1</w:t>
      </w:r>
      <w:r>
        <w:rPr>
          <w:rFonts w:ascii="宋体" w:hAnsi="宋体" w:eastAsia="宋体" w:cs="宋体"/>
          <w:spacing w:val="135"/>
          <w:sz w:val="28"/>
          <w:szCs w:val="28"/>
        </w:rPr>
        <w:t xml:space="preserve"> </w:t>
      </w:r>
      <w:r>
        <w:rPr>
          <w:rFonts w:ascii="宋体" w:hAnsi="宋体" w:eastAsia="宋体" w:cs="宋体"/>
          <w:b/>
          <w:bCs/>
          <w:spacing w:val="-6"/>
          <w:sz w:val="28"/>
          <w:szCs w:val="28"/>
        </w:rPr>
        <w:t>RNS表示</w:t>
      </w:r>
    </w:p>
    <w:p w14:paraId="6B1427C3">
      <w:pPr>
        <w:spacing w:before="219" w:line="220" w:lineRule="auto"/>
        <w:ind w:left="25"/>
        <w:outlineLvl w:val="2"/>
        <w:rPr>
          <w:rFonts w:ascii="宋体" w:hAnsi="宋体" w:eastAsia="宋体" w:cs="宋体"/>
          <w:sz w:val="28"/>
          <w:szCs w:val="28"/>
        </w:rPr>
      </w:pPr>
      <w:bookmarkStart w:id="38" w:name="bookmark30"/>
      <w:bookmarkEnd w:id="38"/>
      <w:r>
        <w:rPr>
          <w:rFonts w:ascii="宋体" w:hAnsi="宋体" w:eastAsia="宋体" w:cs="宋体"/>
          <w:b/>
          <w:bCs/>
          <w:spacing w:val="-6"/>
          <w:sz w:val="28"/>
          <w:szCs w:val="28"/>
        </w:rPr>
        <w:t>2.5.2</w:t>
      </w:r>
      <w:r>
        <w:rPr>
          <w:rFonts w:ascii="宋体" w:hAnsi="宋体" w:eastAsia="宋体" w:cs="宋体"/>
          <w:spacing w:val="127"/>
          <w:sz w:val="28"/>
          <w:szCs w:val="28"/>
        </w:rPr>
        <w:t xml:space="preserve"> </w:t>
      </w:r>
      <w:r>
        <w:rPr>
          <w:rFonts w:ascii="宋体" w:hAnsi="宋体" w:eastAsia="宋体" w:cs="宋体"/>
          <w:b/>
          <w:bCs/>
          <w:spacing w:val="-6"/>
          <w:sz w:val="28"/>
          <w:szCs w:val="28"/>
        </w:rPr>
        <w:t>关键技术</w:t>
      </w:r>
    </w:p>
    <w:p w14:paraId="69048745">
      <w:pPr>
        <w:pStyle w:val="2"/>
        <w:spacing w:line="410" w:lineRule="auto"/>
      </w:pPr>
    </w:p>
    <w:p w14:paraId="28226651">
      <w:pPr>
        <w:pStyle w:val="2"/>
        <w:spacing w:line="351" w:lineRule="auto"/>
      </w:pPr>
    </w:p>
    <w:p w14:paraId="74F6790B">
      <w:pPr>
        <w:spacing w:before="201" w:line="220" w:lineRule="auto"/>
        <w:ind w:left="32"/>
        <w:outlineLvl w:val="2"/>
        <w:rPr>
          <w:rFonts w:ascii="宋体" w:hAnsi="宋体" w:eastAsia="宋体" w:cs="宋体"/>
          <w:sz w:val="28"/>
          <w:szCs w:val="28"/>
        </w:rPr>
      </w:pPr>
      <w:bookmarkStart w:id="39" w:name="bookmark31"/>
      <w:bookmarkEnd w:id="39"/>
      <w:bookmarkStart w:id="40" w:name="bookmark124"/>
      <w:bookmarkEnd w:id="40"/>
      <w:r>
        <w:rPr>
          <w:rFonts w:ascii="宋体" w:hAnsi="宋体" w:eastAsia="宋体" w:cs="宋体"/>
          <w:b/>
          <w:bCs/>
          <w:spacing w:val="-6"/>
          <w:sz w:val="28"/>
          <w:szCs w:val="28"/>
        </w:rPr>
        <w:t>2.5.3</w:t>
      </w:r>
      <w:r>
        <w:rPr>
          <w:rFonts w:ascii="宋体" w:hAnsi="宋体" w:eastAsia="宋体" w:cs="宋体"/>
          <w:spacing w:val="135"/>
          <w:sz w:val="28"/>
          <w:szCs w:val="28"/>
        </w:rPr>
        <w:t xml:space="preserve"> </w:t>
      </w:r>
      <w:r>
        <w:rPr>
          <w:rFonts w:ascii="宋体" w:hAnsi="宋体" w:eastAsia="宋体" w:cs="宋体"/>
          <w:b/>
          <w:bCs/>
          <w:spacing w:val="-6"/>
          <w:sz w:val="28"/>
          <w:szCs w:val="28"/>
        </w:rPr>
        <w:t>主要算法</w:t>
      </w:r>
    </w:p>
    <w:p w14:paraId="3C60C29C">
      <w:pPr>
        <w:pStyle w:val="2"/>
        <w:spacing w:line="275" w:lineRule="auto"/>
      </w:pPr>
    </w:p>
    <w:p w14:paraId="19F7B54B">
      <w:pPr>
        <w:spacing w:before="1" w:line="599" w:lineRule="exact"/>
        <w:ind w:left="1878"/>
      </w:pPr>
    </w:p>
    <w:p w14:paraId="3A0BD5EA">
      <w:pPr>
        <w:spacing w:before="263" w:line="221" w:lineRule="auto"/>
        <w:ind w:left="9"/>
        <w:outlineLvl w:val="2"/>
        <w:rPr>
          <w:rFonts w:ascii="宋体" w:hAnsi="宋体" w:eastAsia="宋体" w:cs="宋体"/>
          <w:sz w:val="28"/>
          <w:szCs w:val="28"/>
        </w:rPr>
      </w:pPr>
      <w:bookmarkStart w:id="41" w:name="bookmark32"/>
      <w:bookmarkEnd w:id="41"/>
      <w:r>
        <w:rPr>
          <w:rFonts w:ascii="宋体" w:hAnsi="宋体" w:eastAsia="宋体" w:cs="宋体"/>
          <w:b/>
          <w:bCs/>
          <w:spacing w:val="-6"/>
          <w:sz w:val="28"/>
          <w:szCs w:val="28"/>
        </w:rPr>
        <w:t>2.5.4</w:t>
      </w:r>
      <w:r>
        <w:rPr>
          <w:rFonts w:ascii="宋体" w:hAnsi="宋体" w:eastAsia="宋体" w:cs="宋体"/>
          <w:spacing w:val="135"/>
          <w:sz w:val="28"/>
          <w:szCs w:val="28"/>
        </w:rPr>
        <w:t xml:space="preserve"> </w:t>
      </w:r>
      <w:r>
        <w:rPr>
          <w:rFonts w:ascii="宋体" w:hAnsi="宋体" w:eastAsia="宋体" w:cs="宋体"/>
          <w:b/>
          <w:bCs/>
          <w:spacing w:val="-6"/>
          <w:sz w:val="28"/>
          <w:szCs w:val="28"/>
        </w:rPr>
        <w:t>方案噪声</w:t>
      </w:r>
    </w:p>
    <w:p w14:paraId="02837552">
      <w:pPr>
        <w:pStyle w:val="2"/>
        <w:spacing w:line="260" w:lineRule="auto"/>
      </w:pPr>
    </w:p>
    <w:p w14:paraId="5231B902">
      <w:pPr>
        <w:spacing w:before="92" w:line="219" w:lineRule="auto"/>
        <w:ind w:left="9"/>
        <w:outlineLvl w:val="1"/>
        <w:rPr>
          <w:rFonts w:ascii="宋体" w:hAnsi="宋体" w:eastAsia="宋体" w:cs="宋体"/>
          <w:sz w:val="28"/>
          <w:szCs w:val="28"/>
        </w:rPr>
      </w:pPr>
      <w:bookmarkStart w:id="42" w:name="bookmark33"/>
      <w:bookmarkEnd w:id="42"/>
      <w:r>
        <w:rPr>
          <w:rFonts w:ascii="宋体" w:hAnsi="宋体" w:eastAsia="宋体" w:cs="宋体"/>
          <w:b/>
          <w:bCs/>
          <w:spacing w:val="-4"/>
          <w:sz w:val="28"/>
          <w:szCs w:val="28"/>
        </w:rPr>
        <w:t>2.6</w:t>
      </w:r>
      <w:r>
        <w:rPr>
          <w:rFonts w:ascii="宋体" w:hAnsi="宋体" w:eastAsia="宋体" w:cs="宋体"/>
          <w:spacing w:val="-4"/>
          <w:sz w:val="28"/>
          <w:szCs w:val="28"/>
        </w:rPr>
        <w:t xml:space="preserve"> </w:t>
      </w:r>
      <w:r>
        <w:rPr>
          <w:rFonts w:ascii="宋体" w:hAnsi="宋体" w:eastAsia="宋体" w:cs="宋体"/>
          <w:b/>
          <w:bCs/>
          <w:spacing w:val="-4"/>
          <w:sz w:val="28"/>
          <w:szCs w:val="28"/>
        </w:rPr>
        <w:t>本章小结</w:t>
      </w:r>
    </w:p>
    <w:p w14:paraId="09599AF8">
      <w:pPr>
        <w:pStyle w:val="2"/>
        <w:spacing w:line="363" w:lineRule="auto"/>
      </w:pPr>
    </w:p>
    <w:p w14:paraId="0E86AC28">
      <w:pPr>
        <w:spacing w:before="72" w:line="221" w:lineRule="auto"/>
        <w:ind w:left="2731"/>
        <w:outlineLvl w:val="0"/>
        <w:rPr>
          <w:rFonts w:ascii="黑体" w:hAnsi="黑体" w:eastAsia="黑体" w:cs="黑体"/>
          <w:sz w:val="36"/>
          <w:szCs w:val="36"/>
        </w:rPr>
      </w:pPr>
      <w:bookmarkStart w:id="43" w:name="bookmark127"/>
      <w:bookmarkEnd w:id="43"/>
      <w:bookmarkStart w:id="44" w:name="bookmark34"/>
      <w:bookmarkEnd w:id="44"/>
      <w:r>
        <w:rPr>
          <w:rFonts w:ascii="黑体" w:hAnsi="黑体" w:eastAsia="黑体" w:cs="黑体"/>
          <w:spacing w:val="-7"/>
          <w:sz w:val="36"/>
          <w:szCs w:val="36"/>
        </w:rPr>
        <w:t xml:space="preserve">第 </w:t>
      </w:r>
      <w:r>
        <w:rPr>
          <w:rFonts w:ascii="黑体" w:hAnsi="黑体" w:eastAsia="黑体" w:cs="黑体"/>
          <w:b/>
          <w:bCs/>
          <w:spacing w:val="-7"/>
          <w:sz w:val="36"/>
          <w:szCs w:val="36"/>
        </w:rPr>
        <w:t>3</w:t>
      </w:r>
      <w:r>
        <w:rPr>
          <w:rFonts w:ascii="黑体" w:hAnsi="黑体" w:eastAsia="黑体" w:cs="黑体"/>
          <w:spacing w:val="13"/>
          <w:sz w:val="36"/>
          <w:szCs w:val="36"/>
        </w:rPr>
        <w:t xml:space="preserve"> </w:t>
      </w:r>
      <w:r>
        <w:rPr>
          <w:rFonts w:ascii="黑体" w:hAnsi="黑体" w:eastAsia="黑体" w:cs="黑体"/>
          <w:spacing w:val="-7"/>
          <w:sz w:val="36"/>
          <w:szCs w:val="36"/>
        </w:rPr>
        <w:t>章</w:t>
      </w:r>
      <w:r>
        <w:rPr>
          <w:rFonts w:ascii="黑体" w:hAnsi="黑体" w:eastAsia="黑体" w:cs="黑体"/>
          <w:spacing w:val="21"/>
          <w:sz w:val="36"/>
          <w:szCs w:val="36"/>
        </w:rPr>
        <w:t xml:space="preserve"> </w:t>
      </w:r>
      <w:r>
        <w:rPr>
          <w:rFonts w:ascii="黑体" w:hAnsi="黑体" w:eastAsia="黑体" w:cs="黑体"/>
          <w:spacing w:val="-7"/>
          <w:sz w:val="36"/>
          <w:szCs w:val="36"/>
        </w:rPr>
        <w:t>方案构造</w:t>
      </w:r>
    </w:p>
    <w:p w14:paraId="7BD1D51B">
      <w:pPr>
        <w:pStyle w:val="2"/>
        <w:spacing w:line="315" w:lineRule="auto"/>
      </w:pPr>
    </w:p>
    <w:p w14:paraId="6820465B">
      <w:pPr>
        <w:spacing w:before="78" w:line="191" w:lineRule="auto"/>
        <w:ind w:left="24" w:firstLine="241"/>
        <w:jc w:val="both"/>
        <w:rPr>
          <w:rFonts w:ascii="宋体" w:hAnsi="宋体" w:eastAsia="宋体" w:cs="宋体"/>
          <w:sz w:val="24"/>
          <w:szCs w:val="24"/>
        </w:rPr>
      </w:pPr>
      <w:r>
        <w:rPr>
          <w:rFonts w:ascii="宋体" w:hAnsi="宋体" w:eastAsia="宋体" w:cs="宋体"/>
          <w:sz w:val="24"/>
          <w:szCs w:val="24"/>
        </w:rPr>
        <w:t>本章根据上一章系统梳理的本项目核心支撑数学基础</w:t>
      </w:r>
      <w:r>
        <w:rPr>
          <w:rFonts w:ascii="宋体" w:hAnsi="宋体" w:eastAsia="宋体" w:cs="宋体"/>
          <w:spacing w:val="-1"/>
          <w:sz w:val="24"/>
          <w:szCs w:val="24"/>
        </w:rPr>
        <w:t>知识，本章将聚焦方案的算</w:t>
      </w:r>
      <w:r>
        <w:rPr>
          <w:rFonts w:ascii="宋体" w:hAnsi="宋体" w:eastAsia="宋体" w:cs="宋体"/>
          <w:sz w:val="24"/>
          <w:szCs w:val="24"/>
        </w:rPr>
        <w:t>法实现层面，重点阐述本项目全同态噪声约减方案的具体设</w:t>
      </w:r>
      <w:r>
        <w:rPr>
          <w:rFonts w:ascii="宋体" w:hAnsi="宋体" w:eastAsia="宋体" w:cs="宋体"/>
          <w:spacing w:val="-1"/>
          <w:sz w:val="24"/>
          <w:szCs w:val="24"/>
        </w:rPr>
        <w:t>计核心思路，同时深入</w:t>
      </w:r>
      <w:r>
        <w:rPr>
          <w:rFonts w:ascii="宋体" w:hAnsi="宋体" w:eastAsia="宋体" w:cs="宋体"/>
          <w:sz w:val="24"/>
          <w:szCs w:val="24"/>
        </w:rPr>
        <w:t>剖析相关关键算法的优化改进策略。在此基础上，对本方案</w:t>
      </w:r>
      <w:r>
        <w:rPr>
          <w:rFonts w:ascii="宋体" w:hAnsi="宋体" w:eastAsia="宋体" w:cs="宋体"/>
          <w:spacing w:val="-1"/>
          <w:sz w:val="24"/>
          <w:szCs w:val="24"/>
        </w:rPr>
        <w:t>的完整算法流程进行拆</w:t>
      </w:r>
      <w:r>
        <w:rPr>
          <w:rFonts w:ascii="宋体" w:hAnsi="宋体" w:eastAsia="宋体" w:cs="宋体"/>
          <w:sz w:val="24"/>
          <w:szCs w:val="24"/>
        </w:rPr>
        <w:t>解说明，并逐一细化各环节的执行输入以及输出，便于理解</w:t>
      </w:r>
      <w:r>
        <w:rPr>
          <w:rFonts w:ascii="宋体" w:hAnsi="宋体" w:eastAsia="宋体" w:cs="宋体"/>
          <w:spacing w:val="-1"/>
          <w:sz w:val="24"/>
          <w:szCs w:val="24"/>
        </w:rPr>
        <w:t>后续阐述方案的技术指</w:t>
      </w:r>
      <w:r>
        <w:rPr>
          <w:rFonts w:ascii="宋体" w:hAnsi="宋体" w:eastAsia="宋体" w:cs="宋体"/>
          <w:spacing w:val="-2"/>
          <w:sz w:val="24"/>
          <w:szCs w:val="24"/>
        </w:rPr>
        <w:t>标和测试内容</w:t>
      </w:r>
    </w:p>
    <w:p w14:paraId="74E6B447">
      <w:pPr>
        <w:spacing w:before="306" w:line="226" w:lineRule="auto"/>
        <w:ind w:left="30"/>
        <w:outlineLvl w:val="1"/>
        <w:rPr>
          <w:rFonts w:ascii="宋体" w:hAnsi="宋体" w:eastAsia="宋体" w:cs="宋体"/>
          <w:sz w:val="28"/>
          <w:szCs w:val="28"/>
        </w:rPr>
      </w:pPr>
      <w:bookmarkStart w:id="45" w:name="bookmark35"/>
      <w:bookmarkEnd w:id="45"/>
      <w:r>
        <w:rPr>
          <w:rFonts w:ascii="宋体" w:hAnsi="宋体" w:eastAsia="宋体" w:cs="宋体"/>
          <w:b/>
          <w:bCs/>
          <w:spacing w:val="-4"/>
          <w:sz w:val="27"/>
          <w:szCs w:val="27"/>
        </w:rPr>
        <w:t>3.1</w:t>
      </w:r>
      <w:r>
        <w:rPr>
          <w:rFonts w:ascii="宋体" w:hAnsi="宋体" w:eastAsia="宋体" w:cs="宋体"/>
          <w:spacing w:val="-4"/>
          <w:sz w:val="27"/>
          <w:szCs w:val="27"/>
        </w:rPr>
        <w:t xml:space="preserve"> </w:t>
      </w:r>
      <w:r>
        <w:rPr>
          <w:rFonts w:ascii="宋体" w:hAnsi="宋体" w:eastAsia="宋体" w:cs="宋体"/>
          <w:b/>
          <w:bCs/>
          <w:spacing w:val="-4"/>
          <w:sz w:val="28"/>
          <w:szCs w:val="28"/>
        </w:rPr>
        <w:t>设计核心思路</w:t>
      </w:r>
    </w:p>
    <w:p w14:paraId="567C19B7">
      <w:pPr>
        <w:spacing w:before="295" w:line="226" w:lineRule="auto"/>
        <w:ind w:left="30"/>
        <w:outlineLvl w:val="2"/>
        <w:rPr>
          <w:rFonts w:ascii="宋体" w:hAnsi="宋体" w:eastAsia="宋体" w:cs="宋体"/>
          <w:sz w:val="27"/>
          <w:szCs w:val="27"/>
        </w:rPr>
      </w:pPr>
      <w:bookmarkStart w:id="46" w:name="bookmark36"/>
      <w:bookmarkEnd w:id="46"/>
      <w:r>
        <w:rPr>
          <w:rFonts w:ascii="宋体" w:hAnsi="宋体" w:eastAsia="宋体" w:cs="宋体"/>
          <w:b/>
          <w:bCs/>
          <w:spacing w:val="2"/>
          <w:sz w:val="27"/>
          <w:szCs w:val="27"/>
        </w:rPr>
        <w:t>3.1.1</w:t>
      </w:r>
      <w:r>
        <w:rPr>
          <w:rFonts w:ascii="宋体" w:hAnsi="宋体" w:eastAsia="宋体" w:cs="宋体"/>
          <w:spacing w:val="-38"/>
          <w:sz w:val="27"/>
          <w:szCs w:val="27"/>
        </w:rPr>
        <w:t xml:space="preserve"> </w:t>
      </w:r>
      <w:r>
        <w:rPr>
          <w:rFonts w:ascii="宋体" w:hAnsi="宋体" w:eastAsia="宋体" w:cs="宋体"/>
          <w:b/>
          <w:bCs/>
          <w:spacing w:val="2"/>
          <w:sz w:val="27"/>
          <w:szCs w:val="27"/>
        </w:rPr>
        <w:t>模约减步骤设计</w:t>
      </w:r>
    </w:p>
    <w:p w14:paraId="257A7A8B">
      <w:pPr>
        <w:spacing w:before="274" w:line="228" w:lineRule="auto"/>
        <w:ind w:left="247"/>
        <w:rPr>
          <w:rFonts w:ascii="宋体" w:hAnsi="宋体" w:eastAsia="宋体" w:cs="宋体"/>
          <w:sz w:val="21"/>
          <w:szCs w:val="21"/>
        </w:rPr>
      </w:pPr>
      <w:r>
        <w:rPr>
          <w:rFonts w:ascii="宋体" w:hAnsi="宋体" w:eastAsia="宋体" w:cs="宋体"/>
          <w:spacing w:val="10"/>
          <w:sz w:val="21"/>
          <w:szCs w:val="21"/>
        </w:rPr>
        <w:t xml:space="preserve">原始 </w:t>
      </w:r>
      <w:r>
        <w:rPr>
          <w:rFonts w:ascii="宋体" w:hAnsi="宋体" w:eastAsia="宋体" w:cs="宋体"/>
          <w:sz w:val="21"/>
          <w:szCs w:val="21"/>
        </w:rPr>
        <w:t>CKKS</w:t>
      </w:r>
      <w:r>
        <w:rPr>
          <w:rFonts w:ascii="宋体" w:hAnsi="宋体" w:eastAsia="宋体" w:cs="宋体"/>
          <w:spacing w:val="10"/>
          <w:sz w:val="21"/>
          <w:szCs w:val="21"/>
        </w:rPr>
        <w:t xml:space="preserve"> 方案中，模约减仅实现不同层级密文的</w:t>
      </w:r>
      <w:r>
        <w:rPr>
          <w:rFonts w:ascii="宋体" w:hAnsi="宋体" w:eastAsia="宋体" w:cs="宋体"/>
          <w:spacing w:val="9"/>
          <w:sz w:val="21"/>
          <w:szCs w:val="21"/>
        </w:rPr>
        <w:t>模数适配，无法减少已有误差；</w:t>
      </w:r>
    </w:p>
    <w:p w14:paraId="14B6F63D">
      <w:pPr>
        <w:spacing w:before="83" w:line="303" w:lineRule="auto"/>
        <w:ind w:left="29" w:right="170" w:hanging="6"/>
        <w:rPr>
          <w:rFonts w:ascii="宋体" w:hAnsi="宋体" w:eastAsia="宋体" w:cs="宋体"/>
          <w:sz w:val="21"/>
          <w:szCs w:val="21"/>
        </w:rPr>
      </w:pPr>
      <w:r>
        <w:rPr>
          <w:rFonts w:ascii="宋体" w:hAnsi="宋体" w:eastAsia="宋体" w:cs="宋体"/>
          <w:spacing w:val="13"/>
          <w:sz w:val="21"/>
          <w:szCs w:val="21"/>
        </w:rPr>
        <w:t>而重缩放操作虽能降低噪声，但会引入舍入误差。本设</w:t>
      </w:r>
      <w:r>
        <w:rPr>
          <w:rFonts w:ascii="宋体" w:hAnsi="宋体" w:eastAsia="宋体" w:cs="宋体"/>
          <w:spacing w:val="12"/>
          <w:sz w:val="21"/>
          <w:szCs w:val="21"/>
        </w:rPr>
        <w:t>计融合重缩放的噪声抑制思想，</w:t>
      </w:r>
      <w:r>
        <w:rPr>
          <w:rFonts w:ascii="宋体" w:hAnsi="宋体" w:eastAsia="宋体" w:cs="宋体"/>
          <w:spacing w:val="8"/>
          <w:sz w:val="21"/>
          <w:szCs w:val="21"/>
        </w:rPr>
        <w:t>改进模约减操作，使其在完成模数转换的同时，实现误差约减。</w:t>
      </w:r>
    </w:p>
    <w:p w14:paraId="3338D11E">
      <w:pPr>
        <w:spacing w:before="115" w:line="291" w:lineRule="auto"/>
        <w:ind w:left="22" w:right="457" w:firstLine="244"/>
        <w:rPr>
          <w:rFonts w:ascii="Cambria Math" w:hAnsi="Cambria Math" w:eastAsia="Cambria Math" w:cs="Cambria Math"/>
          <w:sz w:val="21"/>
          <w:szCs w:val="21"/>
        </w:rPr>
      </w:pPr>
      <w:r>
        <w:rPr>
          <w:rFonts w:ascii="宋体" w:hAnsi="宋体" w:eastAsia="宋体" w:cs="宋体"/>
          <w:spacing w:val="6"/>
          <w:sz w:val="21"/>
          <w:szCs w:val="21"/>
        </w:rPr>
        <w:t>以</w:t>
      </w:r>
      <w:r>
        <w:rPr>
          <w:rFonts w:ascii="Cambria Math" w:hAnsi="Cambria Math" w:eastAsia="Cambria Math" w:cs="Cambria Math"/>
          <w:spacing w:val="6"/>
          <w:sz w:val="21"/>
          <w:szCs w:val="21"/>
        </w:rPr>
        <w:t>μ</w:t>
      </w:r>
      <w:r>
        <w:rPr>
          <w:rFonts w:ascii="Cambria Math" w:hAnsi="Cambria Math" w:eastAsia="Cambria Math" w:cs="Cambria Math"/>
          <w:spacing w:val="6"/>
          <w:position w:val="7"/>
          <w:sz w:val="15"/>
          <w:szCs w:val="15"/>
        </w:rPr>
        <w:t xml:space="preserve">3  </w:t>
      </w:r>
      <w:r>
        <w:rPr>
          <w:rFonts w:ascii="Cambria Math" w:hAnsi="Cambria Math" w:eastAsia="Cambria Math" w:cs="Cambria Math"/>
          <w:spacing w:val="6"/>
          <w:sz w:val="21"/>
          <w:szCs w:val="21"/>
        </w:rPr>
        <w:t>+ μ</w:t>
      </w:r>
      <w:r>
        <w:rPr>
          <w:rFonts w:ascii="宋体" w:hAnsi="宋体" w:eastAsia="宋体" w:cs="宋体"/>
          <w:spacing w:val="6"/>
          <w:sz w:val="21"/>
          <w:szCs w:val="21"/>
        </w:rPr>
        <w:t>计算为例：原始方案中，</w:t>
      </w:r>
      <w:r>
        <w:rPr>
          <w:rFonts w:ascii="Cambria Math" w:hAnsi="Cambria Math" w:eastAsia="Cambria Math" w:cs="Cambria Math"/>
          <w:spacing w:val="6"/>
          <w:sz w:val="21"/>
          <w:szCs w:val="21"/>
        </w:rPr>
        <w:t>μ</w:t>
      </w:r>
      <w:r>
        <w:rPr>
          <w:rFonts w:ascii="Cambria Math" w:hAnsi="Cambria Math" w:eastAsia="Cambria Math" w:cs="Cambria Math"/>
          <w:spacing w:val="-29"/>
          <w:sz w:val="21"/>
          <w:szCs w:val="21"/>
        </w:rPr>
        <w:t xml:space="preserve"> </w:t>
      </w:r>
      <w:r>
        <w:rPr>
          <w:rFonts w:ascii="Cambria Math" w:hAnsi="Cambria Math" w:eastAsia="Cambria Math" w:cs="Cambria Math"/>
          <w:spacing w:val="6"/>
          <w:position w:val="7"/>
          <w:sz w:val="15"/>
          <w:szCs w:val="15"/>
        </w:rPr>
        <w:t>3</w:t>
      </w:r>
      <w:r>
        <w:rPr>
          <w:rFonts w:ascii="Cambria Math" w:hAnsi="Cambria Math" w:eastAsia="Cambria Math" w:cs="Cambria Math"/>
          <w:spacing w:val="-17"/>
          <w:position w:val="7"/>
          <w:sz w:val="15"/>
          <w:szCs w:val="15"/>
        </w:rPr>
        <w:t xml:space="preserve"> </w:t>
      </w:r>
      <w:r>
        <w:rPr>
          <w:rFonts w:ascii="宋体" w:hAnsi="宋体" w:eastAsia="宋体" w:cs="宋体"/>
          <w:spacing w:val="6"/>
          <w:sz w:val="21"/>
          <w:szCs w:val="21"/>
        </w:rPr>
        <w:t>对应 0</w:t>
      </w:r>
      <w:r>
        <w:rPr>
          <w:rFonts w:ascii="宋体" w:hAnsi="宋体" w:eastAsia="宋体" w:cs="宋体"/>
          <w:spacing w:val="5"/>
          <w:sz w:val="21"/>
          <w:szCs w:val="21"/>
        </w:rPr>
        <w:t xml:space="preserve"> 层密文，</w:t>
      </w:r>
      <w:r>
        <w:rPr>
          <w:rFonts w:ascii="宋体" w:hAnsi="宋体" w:eastAsia="宋体" w:cs="宋体"/>
          <w:spacing w:val="-73"/>
          <w:sz w:val="21"/>
          <w:szCs w:val="21"/>
        </w:rPr>
        <w:t xml:space="preserve"> </w:t>
      </w:r>
      <w:r>
        <w:rPr>
          <w:rFonts w:ascii="Cambria Math" w:hAnsi="Cambria Math" w:eastAsia="Cambria Math" w:cs="Cambria Math"/>
          <w:spacing w:val="5"/>
          <w:sz w:val="21"/>
          <w:szCs w:val="21"/>
        </w:rPr>
        <w:t>μ</w:t>
      </w:r>
      <w:r>
        <w:rPr>
          <w:rFonts w:ascii="宋体" w:hAnsi="宋体" w:eastAsia="宋体" w:cs="宋体"/>
          <w:spacing w:val="5"/>
          <w:sz w:val="21"/>
          <w:szCs w:val="21"/>
        </w:rPr>
        <w:t>对应 2 层密文，需通过模约</w:t>
      </w:r>
      <w:r>
        <w:rPr>
          <w:rFonts w:ascii="宋体" w:hAnsi="宋体" w:eastAsia="宋体" w:cs="宋体"/>
          <w:spacing w:val="8"/>
          <w:sz w:val="21"/>
          <w:szCs w:val="21"/>
        </w:rPr>
        <w:t>减将 2 层密文降至 0 层，此时噪声</w:t>
      </w:r>
      <w:r>
        <w:rPr>
          <w:rFonts w:ascii="宋体" w:hAnsi="宋体" w:eastAsia="宋体" w:cs="宋体"/>
          <w:spacing w:val="7"/>
          <w:sz w:val="21"/>
          <w:szCs w:val="21"/>
        </w:rPr>
        <w:t>无变化；</w:t>
      </w:r>
      <w:r>
        <w:rPr>
          <w:rFonts w:ascii="宋体" w:hAnsi="宋体" w:eastAsia="宋体" w:cs="宋体"/>
          <w:spacing w:val="-48"/>
          <w:sz w:val="21"/>
          <w:szCs w:val="21"/>
        </w:rPr>
        <w:t xml:space="preserve"> </w:t>
      </w:r>
      <w:r>
        <w:rPr>
          <w:rFonts w:ascii="宋体" w:hAnsi="宋体" w:eastAsia="宋体" w:cs="宋体"/>
          <w:spacing w:val="7"/>
          <w:sz w:val="21"/>
          <w:szCs w:val="21"/>
        </w:rPr>
        <w:t>改进后，模约减通过公式</w:t>
      </w:r>
      <w:r>
        <w:rPr>
          <w:rFonts w:ascii="Cambria Math" w:hAnsi="Cambria Math" w:eastAsia="Cambria Math" w:cs="Cambria Math"/>
          <w:sz w:val="21"/>
          <w:szCs w:val="21"/>
        </w:rPr>
        <w:t>ct</w:t>
      </w:r>
      <w:r>
        <w:rPr>
          <w:rFonts w:ascii="Cambria Math" w:hAnsi="Cambria Math" w:eastAsia="Cambria Math" w:cs="Cambria Math"/>
          <w:spacing w:val="7"/>
          <w:sz w:val="21"/>
          <w:szCs w:val="21"/>
        </w:rPr>
        <w:t>,</w:t>
      </w:r>
      <w:r>
        <w:rPr>
          <w:rFonts w:ascii="Cambria Math" w:hAnsi="Cambria Math" w:eastAsia="Cambria Math" w:cs="Cambria Math"/>
          <w:spacing w:val="28"/>
          <w:w w:val="101"/>
          <w:sz w:val="21"/>
          <w:szCs w:val="21"/>
        </w:rPr>
        <w:t xml:space="preserve"> </w:t>
      </w:r>
      <w:r>
        <w:rPr>
          <w:rFonts w:ascii="Cambria Math" w:hAnsi="Cambria Math" w:eastAsia="Cambria Math" w:cs="Cambria Math"/>
          <w:spacing w:val="7"/>
          <w:sz w:val="21"/>
          <w:szCs w:val="21"/>
        </w:rPr>
        <w:t>=</w:t>
      </w:r>
    </w:p>
    <w:p w14:paraId="58CC04CB">
      <w:pPr>
        <w:spacing w:before="18" w:line="298" w:lineRule="auto"/>
        <w:ind w:left="22" w:right="461" w:firstLine="14"/>
        <w:rPr>
          <w:rFonts w:ascii="宋体" w:hAnsi="宋体" w:eastAsia="宋体" w:cs="宋体"/>
          <w:sz w:val="21"/>
          <w:szCs w:val="21"/>
        </w:rPr>
      </w:pPr>
      <w:r>
        <w:rPr>
          <w:rFonts w:ascii="Cambria Math" w:hAnsi="Cambria Math" w:eastAsia="Cambria Math" w:cs="Cambria Math"/>
          <w:sz w:val="21"/>
          <w:szCs w:val="21"/>
        </w:rPr>
        <w:t>l</w:t>
      </w:r>
      <w:r>
        <w:rPr>
          <w:position w:val="-13"/>
          <w:sz w:val="21"/>
          <w:szCs w:val="21"/>
        </w:rPr>
        <w:drawing>
          <wp:inline distT="0" distB="0" distL="0" distR="0">
            <wp:extent cx="113030" cy="227330"/>
            <wp:effectExtent l="0" t="0" r="0" b="0"/>
            <wp:docPr id="730" name="IM 730"/>
            <wp:cNvGraphicFramePr/>
            <a:graphic xmlns:a="http://schemas.openxmlformats.org/drawingml/2006/main">
              <a:graphicData uri="http://schemas.openxmlformats.org/drawingml/2006/picture">
                <pic:pic xmlns:pic="http://schemas.openxmlformats.org/drawingml/2006/picture">
                  <pic:nvPicPr>
                    <pic:cNvPr id="730" name="IM 730"/>
                    <pic:cNvPicPr/>
                  </pic:nvPicPr>
                  <pic:blipFill>
                    <a:blip r:embed="rId55"/>
                    <a:stretch>
                      <a:fillRect/>
                    </a:stretch>
                  </pic:blipFill>
                  <pic:spPr>
                    <a:xfrm>
                      <a:off x="0" y="0"/>
                      <a:ext cx="113295" cy="227552"/>
                    </a:xfrm>
                    <a:prstGeom prst="rect">
                      <a:avLst/>
                    </a:prstGeom>
                  </pic:spPr>
                </pic:pic>
              </a:graphicData>
            </a:graphic>
          </wp:inline>
        </w:drawing>
      </w:r>
      <w:r>
        <w:rPr>
          <w:rFonts w:ascii="Cambria Math" w:hAnsi="Cambria Math" w:eastAsia="Cambria Math" w:cs="Cambria Math"/>
          <w:sz w:val="21"/>
          <w:szCs w:val="21"/>
        </w:rPr>
        <w:t>ctl</w:t>
      </w:r>
      <w:r>
        <w:rPr>
          <w:position w:val="-4"/>
          <w:sz w:val="21"/>
          <w:szCs w:val="21"/>
        </w:rPr>
        <w:drawing>
          <wp:inline distT="0" distB="0" distL="0" distR="0">
            <wp:extent cx="518795" cy="138430"/>
            <wp:effectExtent l="0" t="0" r="0" b="0"/>
            <wp:docPr id="732" name="IM 732"/>
            <wp:cNvGraphicFramePr/>
            <a:graphic xmlns:a="http://schemas.openxmlformats.org/drawingml/2006/main">
              <a:graphicData uri="http://schemas.openxmlformats.org/drawingml/2006/picture">
                <pic:pic xmlns:pic="http://schemas.openxmlformats.org/drawingml/2006/picture">
                  <pic:nvPicPr>
                    <pic:cNvPr id="732" name="IM 732"/>
                    <pic:cNvPicPr/>
                  </pic:nvPicPr>
                  <pic:blipFill>
                    <a:blip r:embed="rId56"/>
                    <a:stretch>
                      <a:fillRect/>
                    </a:stretch>
                  </pic:blipFill>
                  <pic:spPr>
                    <a:xfrm>
                      <a:off x="0" y="0"/>
                      <a:ext cx="519259" cy="138817"/>
                    </a:xfrm>
                    <a:prstGeom prst="rect">
                      <a:avLst/>
                    </a:prstGeom>
                  </pic:spPr>
                </pic:pic>
              </a:graphicData>
            </a:graphic>
          </wp:inline>
        </w:drawing>
      </w:r>
      <w:r>
        <w:rPr>
          <w:rFonts w:ascii="宋体" w:hAnsi="宋体" w:eastAsia="宋体" w:cs="宋体"/>
          <w:spacing w:val="6"/>
          <w:sz w:val="21"/>
          <w:szCs w:val="21"/>
        </w:rPr>
        <w:t xml:space="preserve">实现，虽将消息规模从 </w:t>
      </w:r>
      <w:r>
        <w:rPr>
          <w:rFonts w:ascii="Cambria Math" w:hAnsi="Cambria Math" w:eastAsia="Cambria Math" w:cs="Cambria Math"/>
          <w:spacing w:val="6"/>
          <w:sz w:val="21"/>
          <w:szCs w:val="21"/>
        </w:rPr>
        <w:t>μ</w:t>
      </w:r>
      <w:r>
        <w:rPr>
          <w:rFonts w:ascii="Cambria Math" w:hAnsi="Cambria Math" w:eastAsia="Cambria Math" w:cs="Cambria Math"/>
          <w:spacing w:val="16"/>
          <w:w w:val="101"/>
          <w:sz w:val="21"/>
          <w:szCs w:val="21"/>
        </w:rPr>
        <w:t xml:space="preserve">  </w:t>
      </w:r>
      <w:r>
        <w:rPr>
          <w:rFonts w:ascii="宋体" w:hAnsi="宋体" w:eastAsia="宋体" w:cs="宋体"/>
          <w:spacing w:val="6"/>
          <w:sz w:val="21"/>
          <w:szCs w:val="21"/>
        </w:rPr>
        <w:t xml:space="preserve">变为 </w:t>
      </w:r>
      <w:r>
        <w:rPr>
          <w:rFonts w:ascii="Cambria Math" w:hAnsi="Cambria Math" w:eastAsia="Cambria Math" w:cs="Cambria Math"/>
          <w:spacing w:val="6"/>
          <w:sz w:val="21"/>
          <w:szCs w:val="21"/>
        </w:rPr>
        <w:t>μ/Δ</w:t>
      </w:r>
      <w:r>
        <w:rPr>
          <w:rFonts w:ascii="Cambria Math" w:hAnsi="Cambria Math" w:eastAsia="Cambria Math" w:cs="Cambria Math"/>
          <w:spacing w:val="6"/>
          <w:position w:val="7"/>
          <w:sz w:val="15"/>
          <w:szCs w:val="15"/>
        </w:rPr>
        <w:t xml:space="preserve">2 </w:t>
      </w:r>
      <w:r>
        <w:rPr>
          <w:rFonts w:ascii="宋体" w:hAnsi="宋体" w:eastAsia="宋体" w:cs="宋体"/>
          <w:spacing w:val="6"/>
          <w:sz w:val="21"/>
          <w:szCs w:val="21"/>
        </w:rPr>
        <w:t xml:space="preserve">，但噪声同步降至  </w:t>
      </w:r>
      <w:r>
        <w:rPr>
          <w:rFonts w:ascii="Cambria Math" w:hAnsi="Cambria Math" w:eastAsia="Cambria Math" w:cs="Cambria Math"/>
          <w:spacing w:val="5"/>
          <w:sz w:val="21"/>
          <w:szCs w:val="21"/>
        </w:rPr>
        <w:t>e/Δ</w:t>
      </w:r>
      <w:r>
        <w:rPr>
          <w:rFonts w:ascii="Cambria Math" w:hAnsi="Cambria Math" w:eastAsia="Cambria Math" w:cs="Cambria Math"/>
          <w:spacing w:val="5"/>
          <w:position w:val="7"/>
          <w:sz w:val="15"/>
          <w:szCs w:val="15"/>
        </w:rPr>
        <w:t xml:space="preserve">2        </w:t>
      </w:r>
      <w:r>
        <w:rPr>
          <w:rFonts w:ascii="宋体" w:hAnsi="宋体" w:eastAsia="宋体" w:cs="宋体"/>
          <w:spacing w:val="5"/>
          <w:sz w:val="21"/>
          <w:szCs w:val="21"/>
        </w:rPr>
        <w:t>，后续</w:t>
      </w:r>
      <w:r>
        <w:rPr>
          <w:rFonts w:ascii="宋体" w:hAnsi="宋体" w:eastAsia="宋体" w:cs="宋体"/>
          <w:spacing w:val="8"/>
          <w:sz w:val="21"/>
          <w:szCs w:val="21"/>
        </w:rPr>
        <w:t>通过重缩放可恢复消息规模并保留噪声</w:t>
      </w:r>
      <w:r>
        <w:rPr>
          <w:rFonts w:hint="eastAsia" w:ascii="宋体" w:hAnsi="宋体" w:eastAsia="宋体" w:cs="宋体"/>
          <w:spacing w:val="8"/>
          <w:sz w:val="21"/>
          <w:szCs w:val="21"/>
          <w:lang w:eastAsia="zh-CN"/>
        </w:rPr>
        <w:t>削减</w:t>
      </w:r>
      <w:r>
        <w:rPr>
          <w:rFonts w:ascii="宋体" w:hAnsi="宋体" w:eastAsia="宋体" w:cs="宋体"/>
          <w:spacing w:val="8"/>
          <w:sz w:val="21"/>
          <w:szCs w:val="21"/>
        </w:rPr>
        <w:t>效果。</w:t>
      </w:r>
    </w:p>
    <w:p w14:paraId="4D5C15BC">
      <w:pPr>
        <w:pStyle w:val="2"/>
        <w:spacing w:line="249" w:lineRule="auto"/>
      </w:pPr>
    </w:p>
    <w:p w14:paraId="5EF31AA8">
      <w:pPr>
        <w:spacing w:before="88" w:line="226" w:lineRule="auto"/>
        <w:ind w:left="30"/>
        <w:outlineLvl w:val="2"/>
        <w:rPr>
          <w:rFonts w:ascii="宋体" w:hAnsi="宋体" w:eastAsia="宋体" w:cs="宋体"/>
          <w:sz w:val="27"/>
          <w:szCs w:val="27"/>
        </w:rPr>
      </w:pPr>
      <w:bookmarkStart w:id="47" w:name="bookmark37"/>
      <w:bookmarkEnd w:id="47"/>
      <w:r>
        <w:rPr>
          <w:rFonts w:ascii="宋体" w:hAnsi="宋体" w:eastAsia="宋体" w:cs="宋体"/>
          <w:b/>
          <w:bCs/>
          <w:spacing w:val="4"/>
          <w:sz w:val="27"/>
          <w:szCs w:val="27"/>
        </w:rPr>
        <w:t>3.1.2</w:t>
      </w:r>
      <w:r>
        <w:rPr>
          <w:rFonts w:ascii="宋体" w:hAnsi="宋体" w:eastAsia="宋体" w:cs="宋体"/>
          <w:spacing w:val="4"/>
          <w:sz w:val="27"/>
          <w:szCs w:val="27"/>
        </w:rPr>
        <w:t xml:space="preserve"> </w:t>
      </w:r>
      <w:r>
        <w:rPr>
          <w:rFonts w:ascii="宋体" w:hAnsi="宋体" w:eastAsia="宋体" w:cs="宋体"/>
          <w:b/>
          <w:bCs/>
          <w:spacing w:val="4"/>
          <w:sz w:val="27"/>
          <w:szCs w:val="27"/>
        </w:rPr>
        <w:t>配套算法改进</w:t>
      </w:r>
    </w:p>
    <w:p w14:paraId="3AC1ADA2">
      <w:pPr>
        <w:spacing w:before="245" w:line="228" w:lineRule="auto"/>
        <w:ind w:left="245"/>
        <w:rPr>
          <w:rFonts w:ascii="宋体" w:hAnsi="宋体" w:eastAsia="宋体" w:cs="宋体"/>
          <w:sz w:val="21"/>
          <w:szCs w:val="21"/>
        </w:rPr>
      </w:pPr>
      <w:r>
        <w:rPr>
          <w:rFonts w:ascii="宋体" w:hAnsi="宋体" w:eastAsia="宋体" w:cs="宋体"/>
          <w:spacing w:val="8"/>
          <w:sz w:val="21"/>
          <w:szCs w:val="21"/>
        </w:rPr>
        <w:t xml:space="preserve">为实现上述模约减逻辑，需同步调整 </w:t>
      </w:r>
      <w:r>
        <w:rPr>
          <w:rFonts w:ascii="宋体" w:hAnsi="宋体" w:eastAsia="宋体" w:cs="宋体"/>
          <w:sz w:val="21"/>
          <w:szCs w:val="21"/>
        </w:rPr>
        <w:t>CKKS</w:t>
      </w:r>
      <w:r>
        <w:rPr>
          <w:rFonts w:ascii="宋体" w:hAnsi="宋体" w:eastAsia="宋体" w:cs="宋体"/>
          <w:spacing w:val="8"/>
          <w:sz w:val="21"/>
          <w:szCs w:val="21"/>
        </w:rPr>
        <w:t xml:space="preserve"> 的编码和加密算法：</w:t>
      </w:r>
    </w:p>
    <w:p w14:paraId="7101F422">
      <w:pPr>
        <w:spacing w:before="203" w:line="228" w:lineRule="auto"/>
        <w:ind w:left="24"/>
        <w:rPr>
          <w:rFonts w:ascii="宋体" w:hAnsi="宋体" w:eastAsia="宋体" w:cs="宋体"/>
          <w:sz w:val="21"/>
          <w:szCs w:val="21"/>
        </w:rPr>
      </w:pPr>
      <w:r>
        <w:rPr>
          <w:rFonts w:ascii="宋体" w:hAnsi="宋体" w:eastAsia="宋体" w:cs="宋体"/>
          <w:b/>
          <w:bCs/>
          <w:spacing w:val="7"/>
          <w:sz w:val="21"/>
          <w:szCs w:val="21"/>
        </w:rPr>
        <w:t>编码算法改进</w:t>
      </w:r>
      <w:r>
        <w:rPr>
          <w:rFonts w:ascii="宋体" w:hAnsi="宋体" w:eastAsia="宋体" w:cs="宋体"/>
          <w:spacing w:val="7"/>
          <w:sz w:val="21"/>
          <w:szCs w:val="21"/>
        </w:rPr>
        <w:t xml:space="preserve">：针对消息向量  </w:t>
      </w:r>
      <w:r>
        <w:rPr>
          <w:rFonts w:ascii="Cambria Math" w:hAnsi="Cambria Math" w:eastAsia="Cambria Math" w:cs="Cambria Math"/>
          <w:spacing w:val="7"/>
          <w:sz w:val="21"/>
          <w:szCs w:val="21"/>
        </w:rPr>
        <w:t>z</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7"/>
          <w:sz w:val="21"/>
          <w:szCs w:val="21"/>
        </w:rPr>
        <w:t>∈</w:t>
      </w:r>
      <w:r>
        <w:rPr>
          <w:rFonts w:ascii="Cambria Math" w:hAnsi="Cambria Math" w:eastAsia="Cambria Math" w:cs="Cambria Math"/>
          <w:spacing w:val="24"/>
          <w:w w:val="102"/>
          <w:sz w:val="21"/>
          <w:szCs w:val="21"/>
        </w:rPr>
        <w:t xml:space="preserve"> </w:t>
      </w:r>
      <w:r>
        <w:rPr>
          <w:rFonts w:ascii="Cambria Math" w:hAnsi="Cambria Math" w:eastAsia="Cambria Math" w:cs="Cambria Math"/>
          <w:spacing w:val="7"/>
          <w:sz w:val="21"/>
          <w:szCs w:val="21"/>
        </w:rPr>
        <w:t>ℂ</w:t>
      </w:r>
      <w:r>
        <w:rPr>
          <w:rFonts w:ascii="Cambria Math" w:hAnsi="Cambria Math" w:eastAsia="Cambria Math" w:cs="Cambria Math"/>
          <w:spacing w:val="7"/>
          <w:position w:val="7"/>
          <w:sz w:val="15"/>
          <w:szCs w:val="15"/>
        </w:rPr>
        <w:t xml:space="preserve">N/2    </w:t>
      </w:r>
      <w:r>
        <w:rPr>
          <w:rFonts w:ascii="宋体" w:hAnsi="宋体" w:eastAsia="宋体" w:cs="宋体"/>
          <w:spacing w:val="6"/>
          <w:sz w:val="21"/>
          <w:szCs w:val="21"/>
        </w:rPr>
        <w:t>，不再输出单一明文，而是生成 L+1 个明文</w:t>
      </w:r>
    </w:p>
    <w:p w14:paraId="54D809F3">
      <w:pPr>
        <w:spacing w:before="75" w:line="350" w:lineRule="exact"/>
        <w:ind w:left="33"/>
        <w:rPr>
          <w:rFonts w:ascii="Cambria Math" w:hAnsi="Cambria Math" w:eastAsia="Cambria Math" w:cs="Cambria Math"/>
          <w:sz w:val="21"/>
          <w:szCs w:val="21"/>
        </w:rPr>
      </w:pPr>
      <w:r>
        <w:rPr>
          <w:rFonts w:ascii="宋体" w:hAnsi="宋体" w:eastAsia="宋体" w:cs="宋体"/>
          <w:position w:val="4"/>
          <w:sz w:val="21"/>
          <w:szCs w:val="21"/>
        </w:rPr>
        <w:t>多项式（L 为密文最大层级），</w:t>
      </w:r>
      <w:r>
        <w:rPr>
          <w:rFonts w:ascii="宋体" w:hAnsi="宋体" w:eastAsia="宋体" w:cs="宋体"/>
          <w:spacing w:val="-48"/>
          <w:position w:val="4"/>
          <w:sz w:val="21"/>
          <w:szCs w:val="21"/>
        </w:rPr>
        <w:t xml:space="preserve"> </w:t>
      </w:r>
      <w:r>
        <w:rPr>
          <w:rFonts w:ascii="宋体" w:hAnsi="宋体" w:eastAsia="宋体" w:cs="宋体"/>
          <w:position w:val="4"/>
          <w:sz w:val="21"/>
          <w:szCs w:val="21"/>
        </w:rPr>
        <w:t>公式如下：</w:t>
      </w:r>
      <w:r>
        <w:rPr>
          <w:rFonts w:ascii="宋体" w:hAnsi="宋体" w:eastAsia="宋体" w:cs="宋体"/>
          <w:spacing w:val="-62"/>
          <w:position w:val="4"/>
          <w:sz w:val="21"/>
          <w:szCs w:val="21"/>
        </w:rPr>
        <w:t xml:space="preserve"> </w:t>
      </w:r>
      <w:r>
        <w:rPr>
          <w:rFonts w:ascii="Cambria Math" w:hAnsi="Cambria Math" w:eastAsia="Cambria Math" w:cs="Cambria Math"/>
          <w:position w:val="4"/>
          <w:sz w:val="21"/>
          <w:szCs w:val="21"/>
        </w:rPr>
        <w:t>m</w:t>
      </w:r>
      <w:r>
        <w:rPr>
          <w:rFonts w:ascii="Cambria Math" w:hAnsi="Cambria Math" w:eastAsia="Cambria Math" w:cs="Cambria Math"/>
          <w:position w:val="11"/>
          <w:sz w:val="15"/>
          <w:szCs w:val="15"/>
        </w:rPr>
        <w:t xml:space="preserve">(i)   </w:t>
      </w:r>
      <w:r>
        <w:rPr>
          <w:rFonts w:ascii="Cambria Math" w:hAnsi="Cambria Math" w:eastAsia="Cambria Math" w:cs="Cambria Math"/>
          <w:position w:val="4"/>
          <w:sz w:val="21"/>
          <w:szCs w:val="21"/>
        </w:rPr>
        <w:t>=</w:t>
      </w:r>
      <w:r>
        <w:rPr>
          <w:rFonts w:ascii="Cambria Math" w:hAnsi="Cambria Math" w:eastAsia="Cambria Math" w:cs="Cambria Math"/>
          <w:spacing w:val="35"/>
          <w:w w:val="101"/>
          <w:position w:val="4"/>
          <w:sz w:val="21"/>
          <w:szCs w:val="21"/>
        </w:rPr>
        <w:t xml:space="preserve"> </w:t>
      </w:r>
      <w:r>
        <w:rPr>
          <w:rFonts w:ascii="Cambria Math" w:hAnsi="Cambria Math" w:eastAsia="Cambria Math" w:cs="Cambria Math"/>
          <w:position w:val="4"/>
          <w:sz w:val="21"/>
          <w:szCs w:val="21"/>
        </w:rPr>
        <w:t>lτ</w:t>
      </w:r>
      <w:r>
        <w:rPr>
          <w:rFonts w:ascii="Cambria Math" w:hAnsi="Cambria Math" w:eastAsia="Cambria Math" w:cs="Cambria Math"/>
          <w:spacing w:val="-23"/>
          <w:position w:val="4"/>
          <w:sz w:val="21"/>
          <w:szCs w:val="21"/>
        </w:rPr>
        <w:t xml:space="preserve"> </w:t>
      </w:r>
      <w:r>
        <w:rPr>
          <w:rFonts w:ascii="Cambria Math" w:hAnsi="Cambria Math" w:eastAsia="Cambria Math" w:cs="Cambria Math"/>
          <w:position w:val="11"/>
          <w:sz w:val="15"/>
          <w:szCs w:val="15"/>
        </w:rPr>
        <w:t>__1</w:t>
      </w:r>
      <w:r>
        <w:rPr>
          <w:rFonts w:ascii="Cambria Math" w:hAnsi="Cambria Math" w:eastAsia="Cambria Math" w:cs="Cambria Math"/>
          <w:spacing w:val="29"/>
          <w:w w:val="102"/>
          <w:position w:val="11"/>
          <w:sz w:val="15"/>
          <w:szCs w:val="15"/>
        </w:rPr>
        <w:t xml:space="preserve"> </w:t>
      </w:r>
      <w:r>
        <w:rPr>
          <w:rFonts w:ascii="Cambria Math" w:hAnsi="Cambria Math" w:eastAsia="Cambria Math" w:cs="Cambria Math"/>
          <w:position w:val="4"/>
          <w:sz w:val="21"/>
          <w:szCs w:val="21"/>
        </w:rPr>
        <w:t>(Δ</w:t>
      </w:r>
      <w:r>
        <w:rPr>
          <w:rFonts w:ascii="Cambria Math" w:hAnsi="Cambria Math" w:eastAsia="Cambria Math" w:cs="Cambria Math"/>
          <w:position w:val="11"/>
          <w:sz w:val="15"/>
          <w:szCs w:val="15"/>
        </w:rPr>
        <w:t xml:space="preserve">i  </w:t>
      </w:r>
      <w:r>
        <w:rPr>
          <w:rFonts w:ascii="Cambria Math" w:hAnsi="Cambria Math" w:eastAsia="Cambria Math" w:cs="Cambria Math"/>
          <w:position w:val="4"/>
          <w:sz w:val="21"/>
          <w:szCs w:val="21"/>
        </w:rPr>
        <w:t>. π</w:t>
      </w:r>
      <w:r>
        <w:rPr>
          <w:rFonts w:ascii="Cambria Math" w:hAnsi="Cambria Math" w:eastAsia="Cambria Math" w:cs="Cambria Math"/>
          <w:spacing w:val="-22"/>
          <w:position w:val="4"/>
          <w:sz w:val="21"/>
          <w:szCs w:val="21"/>
        </w:rPr>
        <w:t xml:space="preserve"> </w:t>
      </w:r>
      <w:r>
        <w:rPr>
          <w:rFonts w:ascii="Cambria Math" w:hAnsi="Cambria Math" w:eastAsia="Cambria Math" w:cs="Cambria Math"/>
          <w:spacing w:val="-1"/>
          <w:position w:val="11"/>
          <w:sz w:val="15"/>
          <w:szCs w:val="15"/>
        </w:rPr>
        <w:t>__1</w:t>
      </w:r>
      <w:r>
        <w:rPr>
          <w:rFonts w:ascii="Cambria Math" w:hAnsi="Cambria Math" w:eastAsia="Cambria Math" w:cs="Cambria Math"/>
          <w:spacing w:val="-6"/>
          <w:position w:val="11"/>
          <w:sz w:val="15"/>
          <w:szCs w:val="15"/>
        </w:rPr>
        <w:t xml:space="preserve"> </w:t>
      </w:r>
      <w:r>
        <w:rPr>
          <w:rFonts w:ascii="Cambria Math" w:hAnsi="Cambria Math" w:eastAsia="Cambria Math" w:cs="Cambria Math"/>
          <w:spacing w:val="-1"/>
          <w:position w:val="4"/>
          <w:sz w:val="21"/>
          <w:szCs w:val="21"/>
        </w:rPr>
        <w:t>(z))]</w:t>
      </w:r>
      <w:r>
        <w:rPr>
          <w:rFonts w:ascii="Cambria Math" w:hAnsi="Cambria Math" w:eastAsia="Cambria Math" w:cs="Cambria Math"/>
          <w:spacing w:val="26"/>
          <w:position w:val="4"/>
          <w:sz w:val="21"/>
          <w:szCs w:val="21"/>
        </w:rPr>
        <w:t xml:space="preserve"> </w:t>
      </w:r>
      <w:r>
        <w:rPr>
          <w:rFonts w:ascii="Cambria Math" w:hAnsi="Cambria Math" w:eastAsia="Cambria Math" w:cs="Cambria Math"/>
          <w:spacing w:val="-1"/>
          <w:position w:val="4"/>
          <w:sz w:val="21"/>
          <w:szCs w:val="21"/>
        </w:rPr>
        <w:t>∈</w:t>
      </w:r>
      <w:r>
        <w:rPr>
          <w:rFonts w:ascii="Cambria Math" w:hAnsi="Cambria Math" w:eastAsia="Cambria Math" w:cs="Cambria Math"/>
          <w:spacing w:val="18"/>
          <w:w w:val="101"/>
          <w:position w:val="4"/>
          <w:sz w:val="21"/>
          <w:szCs w:val="21"/>
        </w:rPr>
        <w:t xml:space="preserve"> </w:t>
      </w:r>
      <w:r>
        <w:rPr>
          <w:rFonts w:ascii="Cambria Math" w:hAnsi="Cambria Math" w:eastAsia="Cambria Math" w:cs="Cambria Math"/>
          <w:spacing w:val="-1"/>
          <w:position w:val="4"/>
          <w:sz w:val="21"/>
          <w:szCs w:val="21"/>
        </w:rPr>
        <w:t>R, i  =</w:t>
      </w:r>
      <w:r>
        <w:rPr>
          <w:rFonts w:ascii="Cambria Math" w:hAnsi="Cambria Math" w:eastAsia="Cambria Math" w:cs="Cambria Math"/>
          <w:spacing w:val="30"/>
          <w:position w:val="4"/>
          <w:sz w:val="21"/>
          <w:szCs w:val="21"/>
        </w:rPr>
        <w:t xml:space="preserve"> </w:t>
      </w:r>
      <w:r>
        <w:rPr>
          <w:rFonts w:ascii="Cambria Math" w:hAnsi="Cambria Math" w:eastAsia="Cambria Math" w:cs="Cambria Math"/>
          <w:spacing w:val="-1"/>
          <w:position w:val="4"/>
          <w:sz w:val="21"/>
          <w:szCs w:val="21"/>
        </w:rPr>
        <w:t>1 … L</w:t>
      </w:r>
      <w:r>
        <w:rPr>
          <w:rFonts w:ascii="Cambria Math" w:hAnsi="Cambria Math" w:eastAsia="Cambria Math" w:cs="Cambria Math"/>
          <w:spacing w:val="19"/>
          <w:position w:val="4"/>
          <w:sz w:val="21"/>
          <w:szCs w:val="21"/>
        </w:rPr>
        <w:t xml:space="preserve"> </w:t>
      </w:r>
      <w:r>
        <w:rPr>
          <w:rFonts w:ascii="Cambria Math" w:hAnsi="Cambria Math" w:eastAsia="Cambria Math" w:cs="Cambria Math"/>
          <w:spacing w:val="-1"/>
          <w:position w:val="4"/>
          <w:sz w:val="21"/>
          <w:szCs w:val="21"/>
        </w:rPr>
        <w:t>+</w:t>
      </w:r>
      <w:r>
        <w:rPr>
          <w:rFonts w:ascii="Cambria Math" w:hAnsi="Cambria Math" w:eastAsia="Cambria Math" w:cs="Cambria Math"/>
          <w:spacing w:val="19"/>
          <w:position w:val="4"/>
          <w:sz w:val="21"/>
          <w:szCs w:val="21"/>
        </w:rPr>
        <w:t xml:space="preserve"> </w:t>
      </w:r>
      <w:r>
        <w:rPr>
          <w:rFonts w:ascii="Cambria Math" w:hAnsi="Cambria Math" w:eastAsia="Cambria Math" w:cs="Cambria Math"/>
          <w:spacing w:val="-1"/>
          <w:position w:val="4"/>
          <w:sz w:val="21"/>
          <w:szCs w:val="21"/>
        </w:rPr>
        <w:t>1</w:t>
      </w:r>
    </w:p>
    <w:p w14:paraId="2490D25F">
      <w:pPr>
        <w:spacing w:before="195" w:line="308" w:lineRule="auto"/>
        <w:ind w:left="24" w:right="432" w:firstLine="218"/>
        <w:rPr>
          <w:rFonts w:ascii="宋体" w:hAnsi="宋体" w:eastAsia="宋体" w:cs="宋体"/>
          <w:sz w:val="21"/>
          <w:szCs w:val="21"/>
        </w:rPr>
      </w:pPr>
      <w:r>
        <w:rPr>
          <w:rFonts w:ascii="宋体" w:hAnsi="宋体" w:eastAsia="宋体" w:cs="宋体"/>
          <w:spacing w:val="8"/>
          <w:sz w:val="21"/>
          <w:szCs w:val="21"/>
        </w:rPr>
        <w:t xml:space="preserve">其中 </w:t>
      </w:r>
      <w:r>
        <w:rPr>
          <w:rFonts w:ascii="Cambria Math" w:hAnsi="Cambria Math" w:eastAsia="Cambria Math" w:cs="Cambria Math"/>
          <w:spacing w:val="8"/>
          <w:sz w:val="21"/>
          <w:szCs w:val="21"/>
        </w:rPr>
        <w:t>m</w:t>
      </w:r>
      <w:r>
        <w:rPr>
          <w:rFonts w:ascii="Cambria Math" w:hAnsi="Cambria Math" w:eastAsia="Cambria Math" w:cs="Cambria Math"/>
          <w:spacing w:val="8"/>
          <w:position w:val="7"/>
          <w:sz w:val="15"/>
          <w:szCs w:val="15"/>
        </w:rPr>
        <w:t xml:space="preserve">(1)   </w:t>
      </w:r>
      <w:r>
        <w:rPr>
          <w:rFonts w:ascii="宋体" w:hAnsi="宋体" w:eastAsia="宋体" w:cs="宋体"/>
          <w:spacing w:val="8"/>
          <w:sz w:val="21"/>
          <w:szCs w:val="21"/>
        </w:rPr>
        <w:t>对应原始明文，其余 L 个明文用于辅助模</w:t>
      </w:r>
      <w:r>
        <w:rPr>
          <w:rFonts w:hint="eastAsia" w:ascii="宋体" w:hAnsi="宋体" w:eastAsia="宋体" w:cs="宋体"/>
          <w:spacing w:val="8"/>
          <w:sz w:val="21"/>
          <w:szCs w:val="21"/>
          <w:lang w:eastAsia="zh-CN"/>
        </w:rPr>
        <w:t>约束</w:t>
      </w:r>
      <w:r>
        <w:rPr>
          <w:rFonts w:ascii="宋体" w:hAnsi="宋体" w:eastAsia="宋体" w:cs="宋体"/>
          <w:spacing w:val="8"/>
          <w:sz w:val="21"/>
          <w:szCs w:val="21"/>
        </w:rPr>
        <w:t>操作，确保不同层级转换</w:t>
      </w:r>
      <w:r>
        <w:rPr>
          <w:rFonts w:ascii="宋体" w:hAnsi="宋体" w:eastAsia="宋体" w:cs="宋体"/>
          <w:spacing w:val="6"/>
          <w:sz w:val="21"/>
          <w:szCs w:val="21"/>
        </w:rPr>
        <w:t>后消息正确性。</w:t>
      </w:r>
    </w:p>
    <w:p w14:paraId="69867226">
      <w:pPr>
        <w:spacing w:before="103" w:line="277" w:lineRule="exact"/>
        <w:ind w:left="22"/>
        <w:rPr>
          <w:rFonts w:ascii="Cambria Math" w:hAnsi="Cambria Math" w:eastAsia="Cambria Math" w:cs="Cambria Math"/>
          <w:sz w:val="21"/>
          <w:szCs w:val="21"/>
        </w:rPr>
      </w:pPr>
      <w:r>
        <w:rPr>
          <w:rFonts w:ascii="宋体" w:hAnsi="宋体" w:eastAsia="宋体" w:cs="宋体"/>
          <w:b/>
          <w:bCs/>
          <w:spacing w:val="6"/>
          <w:position w:val="1"/>
          <w:sz w:val="21"/>
          <w:szCs w:val="21"/>
        </w:rPr>
        <w:t>加密算法改进</w:t>
      </w:r>
      <w:r>
        <w:rPr>
          <w:rFonts w:ascii="宋体" w:hAnsi="宋体" w:eastAsia="宋体" w:cs="宋体"/>
          <w:spacing w:val="6"/>
          <w:position w:val="1"/>
          <w:sz w:val="21"/>
          <w:szCs w:val="21"/>
        </w:rPr>
        <w:t xml:space="preserve">：对 L+1 个明文 </w:t>
      </w:r>
      <w:r>
        <w:rPr>
          <w:rFonts w:ascii="Cambria Math" w:hAnsi="Cambria Math" w:eastAsia="Cambria Math" w:cs="Cambria Math"/>
          <w:spacing w:val="6"/>
          <w:position w:val="1"/>
          <w:sz w:val="21"/>
          <w:szCs w:val="21"/>
        </w:rPr>
        <w:t>m</w:t>
      </w:r>
      <w:r>
        <w:rPr>
          <w:rFonts w:ascii="Cambria Math" w:hAnsi="Cambria Math" w:eastAsia="Cambria Math" w:cs="Cambria Math"/>
          <w:spacing w:val="6"/>
          <w:position w:val="8"/>
          <w:sz w:val="15"/>
          <w:szCs w:val="15"/>
        </w:rPr>
        <w:t xml:space="preserve">(i)    </w:t>
      </w:r>
      <w:r>
        <w:rPr>
          <w:rFonts w:ascii="宋体" w:hAnsi="宋体" w:eastAsia="宋体" w:cs="宋体"/>
          <w:spacing w:val="6"/>
          <w:position w:val="1"/>
          <w:sz w:val="21"/>
          <w:szCs w:val="21"/>
        </w:rPr>
        <w:t>分别加密，</w:t>
      </w:r>
      <w:r>
        <w:rPr>
          <w:rFonts w:ascii="宋体" w:hAnsi="宋体" w:eastAsia="宋体" w:cs="宋体"/>
          <w:spacing w:val="-59"/>
          <w:position w:val="1"/>
          <w:sz w:val="21"/>
          <w:szCs w:val="21"/>
        </w:rPr>
        <w:t xml:space="preserve"> </w:t>
      </w:r>
      <w:r>
        <w:rPr>
          <w:rFonts w:ascii="宋体" w:hAnsi="宋体" w:eastAsia="宋体" w:cs="宋体"/>
          <w:spacing w:val="6"/>
          <w:position w:val="1"/>
          <w:sz w:val="21"/>
          <w:szCs w:val="21"/>
        </w:rPr>
        <w:t>输出 L+1 个密文，公式如下</w:t>
      </w:r>
      <w:r>
        <w:rPr>
          <w:rFonts w:ascii="宋体" w:hAnsi="宋体" w:eastAsia="宋体" w:cs="宋体"/>
          <w:spacing w:val="5"/>
          <w:position w:val="1"/>
          <w:sz w:val="21"/>
          <w:szCs w:val="21"/>
        </w:rPr>
        <w:t>：</w:t>
      </w:r>
      <w:r>
        <w:rPr>
          <w:rFonts w:ascii="Cambria Math" w:hAnsi="Cambria Math" w:eastAsia="Cambria Math" w:cs="Cambria Math"/>
          <w:position w:val="1"/>
          <w:sz w:val="21"/>
          <w:szCs w:val="21"/>
        </w:rPr>
        <w:t>ct</w:t>
      </w:r>
      <w:r>
        <w:rPr>
          <w:rFonts w:ascii="Cambria Math" w:hAnsi="Cambria Math" w:eastAsia="Cambria Math" w:cs="Cambria Math"/>
          <w:spacing w:val="-21"/>
          <w:position w:val="1"/>
          <w:sz w:val="21"/>
          <w:szCs w:val="21"/>
        </w:rPr>
        <w:t xml:space="preserve"> </w:t>
      </w:r>
      <w:r>
        <w:rPr>
          <w:rFonts w:ascii="Cambria Math" w:hAnsi="Cambria Math" w:eastAsia="Cambria Math" w:cs="Cambria Math"/>
          <w:spacing w:val="5"/>
          <w:position w:val="8"/>
          <w:sz w:val="15"/>
          <w:szCs w:val="15"/>
        </w:rPr>
        <w:t>(i)</w:t>
      </w:r>
      <w:r>
        <w:rPr>
          <w:rFonts w:ascii="Cambria Math" w:hAnsi="Cambria Math" w:eastAsia="Cambria Math" w:cs="Cambria Math"/>
          <w:spacing w:val="8"/>
          <w:position w:val="8"/>
          <w:sz w:val="15"/>
          <w:szCs w:val="15"/>
        </w:rPr>
        <w:t xml:space="preserve">  </w:t>
      </w:r>
      <w:r>
        <w:rPr>
          <w:rFonts w:ascii="Cambria Math" w:hAnsi="Cambria Math" w:eastAsia="Cambria Math" w:cs="Cambria Math"/>
          <w:spacing w:val="5"/>
          <w:position w:val="1"/>
          <w:sz w:val="21"/>
          <w:szCs w:val="21"/>
        </w:rPr>
        <w:t>=</w:t>
      </w:r>
    </w:p>
    <w:p w14:paraId="7192FCB1">
      <w:pPr>
        <w:spacing w:before="64" w:line="232" w:lineRule="auto"/>
        <w:ind w:left="21"/>
        <w:rPr>
          <w:rFonts w:ascii="Cambria Math" w:hAnsi="Cambria Math" w:eastAsia="Cambria Math" w:cs="Cambria Math"/>
          <w:sz w:val="21"/>
          <w:szCs w:val="21"/>
        </w:rPr>
      </w:pPr>
      <w:r>
        <w:fldChar w:fldCharType="begin"/>
      </w:r>
      <w:r>
        <w:instrText xml:space="preserve"> HYPERLINK "v.pk" </w:instrText>
      </w:r>
      <w:r>
        <w:fldChar w:fldCharType="separate"/>
      </w:r>
      <w:r>
        <w:rPr>
          <w:rFonts w:ascii="Cambria Math" w:hAnsi="Cambria Math" w:eastAsia="Cambria Math" w:cs="Cambria Math"/>
          <w:spacing w:val="-1"/>
          <w:sz w:val="21"/>
          <w:szCs w:val="21"/>
        </w:rPr>
        <w:t>v</w:t>
      </w:r>
      <w:r>
        <w:rPr>
          <w:rFonts w:ascii="Cambria Math" w:hAnsi="Cambria Math" w:eastAsia="Cambria Math" w:cs="Cambria Math"/>
          <w:spacing w:val="24"/>
          <w:w w:val="101"/>
          <w:sz w:val="21"/>
          <w:szCs w:val="21"/>
        </w:rPr>
        <w:t xml:space="preserve"> </w:t>
      </w:r>
      <w:r>
        <w:rPr>
          <w:rFonts w:ascii="Cambria Math" w:hAnsi="Cambria Math" w:eastAsia="Cambria Math" w:cs="Cambria Math"/>
          <w:spacing w:val="-1"/>
          <w:sz w:val="21"/>
          <w:szCs w:val="21"/>
        </w:rPr>
        <w:t>. pk</w:t>
      </w:r>
      <w:r>
        <w:rPr>
          <w:rFonts w:ascii="Cambria Math" w:hAnsi="Cambria Math" w:eastAsia="Cambria Math" w:cs="Cambria Math"/>
          <w:spacing w:val="-1"/>
          <w:sz w:val="21"/>
          <w:szCs w:val="21"/>
        </w:rPr>
        <w:fldChar w:fldCharType="end"/>
      </w:r>
      <w:r>
        <w:rPr>
          <w:rFonts w:ascii="Cambria Math" w:hAnsi="Cambria Math" w:eastAsia="Cambria Math" w:cs="Cambria Math"/>
          <w:spacing w:val="22"/>
          <w:w w:val="101"/>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sz w:val="21"/>
          <w:szCs w:val="21"/>
        </w:rPr>
        <w:t xml:space="preserve"> </w:t>
      </w:r>
      <w:r>
        <w:rPr>
          <w:rFonts w:ascii="Cambria Math" w:hAnsi="Cambria Math" w:eastAsia="Cambria Math" w:cs="Cambria Math"/>
          <w:spacing w:val="-1"/>
          <w:sz w:val="21"/>
          <w:szCs w:val="21"/>
        </w:rPr>
        <w:t>(m</w:t>
      </w:r>
      <w:r>
        <w:rPr>
          <w:rFonts w:ascii="Cambria Math" w:hAnsi="Cambria Math" w:eastAsia="Cambria Math" w:cs="Cambria Math"/>
          <w:spacing w:val="-1"/>
          <w:sz w:val="15"/>
          <w:szCs w:val="15"/>
        </w:rPr>
        <w:t xml:space="preserve">(i)  </w:t>
      </w:r>
      <w:r>
        <w:rPr>
          <w:rFonts w:ascii="Cambria Math" w:hAnsi="Cambria Math" w:eastAsia="Cambria Math" w:cs="Cambria Math"/>
          <w:spacing w:val="-1"/>
          <w:sz w:val="21"/>
          <w:szCs w:val="21"/>
        </w:rPr>
        <w:t>+ e</w:t>
      </w:r>
      <w:r>
        <w:rPr>
          <w:rFonts w:ascii="Cambria Math" w:hAnsi="Cambria Math" w:eastAsia="Cambria Math" w:cs="Cambria Math"/>
          <w:spacing w:val="-1"/>
          <w:sz w:val="15"/>
          <w:szCs w:val="15"/>
        </w:rPr>
        <w:t>0</w:t>
      </w:r>
      <w:r>
        <w:rPr>
          <w:rFonts w:ascii="Cambria Math" w:hAnsi="Cambria Math" w:eastAsia="Cambria Math" w:cs="Cambria Math"/>
          <w:spacing w:val="-1"/>
          <w:sz w:val="21"/>
          <w:szCs w:val="21"/>
        </w:rPr>
        <w:t>, e</w:t>
      </w:r>
      <w:r>
        <w:rPr>
          <w:rFonts w:ascii="Cambria Math" w:hAnsi="Cambria Math" w:eastAsia="Cambria Math" w:cs="Cambria Math"/>
          <w:spacing w:val="-1"/>
          <w:sz w:val="15"/>
          <w:szCs w:val="15"/>
        </w:rPr>
        <w:t>1</w:t>
      </w:r>
      <w:r>
        <w:rPr>
          <w:rFonts w:ascii="Cambria Math" w:hAnsi="Cambria Math" w:eastAsia="Cambria Math" w:cs="Cambria Math"/>
          <w:spacing w:val="-1"/>
          <w:sz w:val="21"/>
          <w:szCs w:val="21"/>
        </w:rPr>
        <w:t>)(modQ</w:t>
      </w:r>
      <w:r>
        <w:rPr>
          <w:rFonts w:ascii="Cambria Math" w:hAnsi="Cambria Math" w:eastAsia="Cambria Math" w:cs="Cambria Math"/>
          <w:spacing w:val="-1"/>
          <w:sz w:val="15"/>
          <w:szCs w:val="15"/>
        </w:rPr>
        <w:t>L</w:t>
      </w:r>
      <w:r>
        <w:rPr>
          <w:rFonts w:ascii="Cambria Math" w:hAnsi="Cambria Math" w:eastAsia="Cambria Math" w:cs="Cambria Math"/>
          <w:spacing w:val="-1"/>
          <w:sz w:val="21"/>
          <w:szCs w:val="21"/>
        </w:rPr>
        <w:t>)</w:t>
      </w:r>
      <w:r>
        <w:rPr>
          <w:rFonts w:ascii="Cambria Math" w:hAnsi="Cambria Math" w:eastAsia="Cambria Math" w:cs="Cambria Math"/>
          <w:spacing w:val="27"/>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w w:val="101"/>
          <w:sz w:val="21"/>
          <w:szCs w:val="21"/>
        </w:rPr>
        <w:t xml:space="preserve"> </w:t>
      </w:r>
      <w:r>
        <w:rPr>
          <w:rFonts w:ascii="Cambria Math" w:hAnsi="Cambria Math" w:eastAsia="Cambria Math" w:cs="Cambria Math"/>
          <w:spacing w:val="-1"/>
          <w:sz w:val="21"/>
          <w:szCs w:val="21"/>
        </w:rPr>
        <w:t>R</w:t>
      </w:r>
      <w:r>
        <w:fldChar w:fldCharType="begin"/>
      </w:r>
      <w:r>
        <w:instrText xml:space="preserve">EQ \* jc3 \* hps15 \o\al(\s\up 3(</w:instrText>
      </w:r>
      <w:r>
        <w:rPr>
          <w:rFonts w:ascii="Cambria Math" w:hAnsi="Cambria Math" w:eastAsia="Cambria Math" w:cs="Cambria Math"/>
          <w:w w:val="112"/>
          <w:sz w:val="15"/>
          <w:szCs w:val="15"/>
        </w:rPr>
        <w:instrText xml:space="preserve">2</w:instrText>
      </w:r>
      <w:r>
        <w:instrText xml:space="preserve">),</w:instrText>
      </w:r>
      <w:r>
        <w:rPr>
          <w:rFonts w:ascii="Cambria Math" w:hAnsi="Cambria Math" w:eastAsia="Cambria Math" w:cs="Cambria Math"/>
          <w:w w:val="103"/>
          <w:position w:val="-5"/>
          <w:sz w:val="15"/>
          <w:szCs w:val="15"/>
        </w:rPr>
        <w:instrText xml:space="preserve">Q</w:instrText>
      </w:r>
      <w:r>
        <w:instrText xml:space="preserve">)</w:instrText>
      </w:r>
      <w:r>
        <w:fldChar w:fldCharType="end"/>
      </w:r>
      <w:r>
        <w:rPr>
          <w:rFonts w:ascii="Cambria Math" w:hAnsi="Cambria Math" w:eastAsia="Cambria Math" w:cs="Cambria Math"/>
          <w:spacing w:val="-2"/>
          <w:position w:val="-8"/>
          <w:sz w:val="12"/>
          <w:szCs w:val="12"/>
        </w:rPr>
        <w:t>L</w:t>
      </w:r>
      <w:r>
        <w:rPr>
          <w:rFonts w:ascii="Cambria Math" w:hAnsi="Cambria Math" w:eastAsia="Cambria Math" w:cs="Cambria Math"/>
          <w:spacing w:val="-2"/>
          <w:sz w:val="21"/>
          <w:szCs w:val="21"/>
        </w:rPr>
        <w:t>, i  =</w:t>
      </w:r>
      <w:r>
        <w:rPr>
          <w:rFonts w:ascii="Cambria Math" w:hAnsi="Cambria Math" w:eastAsia="Cambria Math" w:cs="Cambria Math"/>
          <w:spacing w:val="30"/>
          <w:sz w:val="21"/>
          <w:szCs w:val="21"/>
        </w:rPr>
        <w:t xml:space="preserve"> </w:t>
      </w:r>
      <w:r>
        <w:rPr>
          <w:rFonts w:ascii="Cambria Math" w:hAnsi="Cambria Math" w:eastAsia="Cambria Math" w:cs="Cambria Math"/>
          <w:spacing w:val="-2"/>
          <w:sz w:val="21"/>
          <w:szCs w:val="21"/>
        </w:rPr>
        <w:t>1 … L</w:t>
      </w:r>
      <w:r>
        <w:rPr>
          <w:rFonts w:ascii="Cambria Math" w:hAnsi="Cambria Math" w:eastAsia="Cambria Math" w:cs="Cambria Math"/>
          <w:spacing w:val="19"/>
          <w:sz w:val="21"/>
          <w:szCs w:val="21"/>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19"/>
          <w:sz w:val="21"/>
          <w:szCs w:val="21"/>
        </w:rPr>
        <w:t xml:space="preserve"> </w:t>
      </w:r>
      <w:r>
        <w:rPr>
          <w:rFonts w:ascii="Cambria Math" w:hAnsi="Cambria Math" w:eastAsia="Cambria Math" w:cs="Cambria Math"/>
          <w:spacing w:val="-2"/>
          <w:sz w:val="21"/>
          <w:szCs w:val="21"/>
        </w:rPr>
        <w:t>1</w:t>
      </w:r>
    </w:p>
    <w:p w14:paraId="70C56CBF">
      <w:pPr>
        <w:spacing w:before="176" w:line="287" w:lineRule="auto"/>
        <w:ind w:left="22" w:right="445"/>
        <w:rPr>
          <w:rFonts w:ascii="宋体" w:hAnsi="宋体" w:eastAsia="宋体" w:cs="宋体"/>
          <w:sz w:val="21"/>
          <w:szCs w:val="21"/>
        </w:rPr>
      </w:pPr>
      <w:r>
        <w:rPr>
          <w:rFonts w:ascii="宋体" w:hAnsi="宋体" w:eastAsia="宋体" w:cs="宋体"/>
          <w:spacing w:val="4"/>
          <w:sz w:val="21"/>
          <w:szCs w:val="21"/>
        </w:rPr>
        <w:t xml:space="preserve">其中 </w:t>
      </w:r>
      <w:r>
        <w:rPr>
          <w:rFonts w:ascii="Cambria Math" w:hAnsi="Cambria Math" w:eastAsia="Cambria Math" w:cs="Cambria Math"/>
          <w:spacing w:val="4"/>
          <w:sz w:val="21"/>
          <w:szCs w:val="21"/>
        </w:rPr>
        <w:t>v</w:t>
      </w:r>
      <w:r>
        <w:rPr>
          <w:rFonts w:ascii="Cambria Math" w:hAnsi="Cambria Math" w:eastAsia="Cambria Math" w:cs="Cambria Math"/>
          <w:spacing w:val="33"/>
          <w:sz w:val="21"/>
          <w:szCs w:val="21"/>
        </w:rPr>
        <w:t xml:space="preserve"> </w:t>
      </w:r>
      <w:r>
        <w:rPr>
          <w:rFonts w:ascii="Cambria Math" w:hAnsi="Cambria Math" w:eastAsia="Cambria Math" w:cs="Cambria Math"/>
          <w:spacing w:val="4"/>
          <w:sz w:val="21"/>
          <w:szCs w:val="21"/>
        </w:rPr>
        <w:t xml:space="preserve">← </w:t>
      </w:r>
      <w:r>
        <w:rPr>
          <w:rFonts w:hint="eastAsia" w:ascii="Cambria Math" w:hAnsi="Cambria Math" w:eastAsia="宋体" w:cs="Cambria Math"/>
          <w:spacing w:val="4"/>
          <w:sz w:val="21"/>
          <w:szCs w:val="21"/>
          <w:lang w:eastAsia="zh-CN"/>
        </w:rPr>
        <w:t>ⅹⅴ</w:t>
      </w:r>
      <w:r>
        <w:rPr>
          <w:rFonts w:ascii="Cambria Math" w:hAnsi="Cambria Math" w:eastAsia="Cambria Math" w:cs="Cambria Math"/>
          <w:spacing w:val="4"/>
          <w:position w:val="-4"/>
          <w:sz w:val="15"/>
          <w:szCs w:val="15"/>
        </w:rPr>
        <w:t xml:space="preserve"> </w:t>
      </w:r>
      <w:r>
        <w:rPr>
          <w:rFonts w:ascii="宋体" w:hAnsi="宋体" w:eastAsia="宋体" w:cs="宋体"/>
          <w:spacing w:val="4"/>
          <w:sz w:val="21"/>
          <w:szCs w:val="21"/>
        </w:rPr>
        <w:t>（随机分布</w:t>
      </w:r>
      <w:r>
        <w:rPr>
          <w:rFonts w:ascii="宋体" w:hAnsi="宋体" w:eastAsia="宋体" w:cs="宋体"/>
          <w:spacing w:val="9"/>
          <w:sz w:val="21"/>
          <w:szCs w:val="21"/>
        </w:rPr>
        <w:t>），</w:t>
      </w:r>
      <w:r>
        <w:rPr>
          <w:rFonts w:ascii="宋体" w:hAnsi="宋体" w:eastAsia="宋体" w:cs="宋体"/>
          <w:spacing w:val="-45"/>
          <w:sz w:val="21"/>
          <w:szCs w:val="21"/>
        </w:rPr>
        <w:t xml:space="preserve"> </w:t>
      </w:r>
      <w:r>
        <w:rPr>
          <w:rFonts w:ascii="Cambria Math" w:hAnsi="Cambria Math" w:eastAsia="Cambria Math" w:cs="Cambria Math"/>
          <w:spacing w:val="4"/>
          <w:sz w:val="21"/>
          <w:szCs w:val="21"/>
        </w:rPr>
        <w:t>e</w:t>
      </w:r>
      <w:r>
        <w:rPr>
          <w:rFonts w:ascii="Cambria Math" w:hAnsi="Cambria Math" w:eastAsia="Cambria Math" w:cs="Cambria Math"/>
          <w:spacing w:val="4"/>
          <w:position w:val="-4"/>
          <w:sz w:val="15"/>
          <w:szCs w:val="15"/>
        </w:rPr>
        <w:t>0</w:t>
      </w:r>
      <w:r>
        <w:rPr>
          <w:rFonts w:ascii="Cambria Math" w:hAnsi="Cambria Math" w:eastAsia="Cambria Math" w:cs="Cambria Math"/>
          <w:spacing w:val="4"/>
          <w:sz w:val="21"/>
          <w:szCs w:val="21"/>
        </w:rPr>
        <w:t>, e</w:t>
      </w:r>
      <w:r>
        <w:rPr>
          <w:rFonts w:ascii="Cambria Math" w:hAnsi="Cambria Math" w:eastAsia="Cambria Math" w:cs="Cambria Math"/>
          <w:spacing w:val="4"/>
          <w:position w:val="-4"/>
          <w:sz w:val="15"/>
          <w:szCs w:val="15"/>
        </w:rPr>
        <w:t xml:space="preserve">1  </w:t>
      </w:r>
      <w:r>
        <w:rPr>
          <w:rFonts w:ascii="Cambria Math" w:hAnsi="Cambria Math" w:eastAsia="Cambria Math" w:cs="Cambria Math"/>
          <w:spacing w:val="4"/>
          <w:sz w:val="21"/>
          <w:szCs w:val="21"/>
        </w:rPr>
        <w:t xml:space="preserve">← </w:t>
      </w:r>
      <w:r>
        <w:rPr>
          <w:rFonts w:ascii="Cambria Math" w:hAnsi="Cambria Math" w:eastAsia="Cambria Math" w:cs="Cambria Math"/>
          <w:sz w:val="21"/>
          <w:szCs w:val="21"/>
        </w:rPr>
        <w:t>x</w:t>
      </w:r>
      <w:r>
        <w:rPr>
          <w:rFonts w:ascii="Cambria Math" w:hAnsi="Cambria Math" w:eastAsia="Cambria Math" w:cs="Cambria Math"/>
          <w:position w:val="-4"/>
          <w:sz w:val="15"/>
          <w:szCs w:val="15"/>
        </w:rPr>
        <w:t>e</w:t>
      </w:r>
      <w:r>
        <w:rPr>
          <w:rFonts w:ascii="宋体" w:hAnsi="宋体" w:eastAsia="宋体" w:cs="宋体"/>
          <w:spacing w:val="4"/>
          <w:sz w:val="21"/>
          <w:szCs w:val="21"/>
        </w:rPr>
        <w:t>（高斯噪声分布</w:t>
      </w:r>
      <w:r>
        <w:rPr>
          <w:rFonts w:ascii="宋体" w:hAnsi="宋体" w:eastAsia="宋体" w:cs="宋体"/>
          <w:spacing w:val="9"/>
          <w:sz w:val="21"/>
          <w:szCs w:val="21"/>
        </w:rPr>
        <w:t>），</w:t>
      </w:r>
      <w:r>
        <w:rPr>
          <w:rFonts w:ascii="Cambria Math" w:hAnsi="Cambria Math" w:eastAsia="Cambria Math" w:cs="Cambria Math"/>
          <w:spacing w:val="4"/>
          <w:sz w:val="21"/>
          <w:szCs w:val="21"/>
        </w:rPr>
        <w:t>v, e</w:t>
      </w:r>
      <w:r>
        <w:rPr>
          <w:rFonts w:ascii="Cambria Math" w:hAnsi="Cambria Math" w:eastAsia="Cambria Math" w:cs="Cambria Math"/>
          <w:spacing w:val="4"/>
          <w:position w:val="-4"/>
          <w:sz w:val="15"/>
          <w:szCs w:val="15"/>
        </w:rPr>
        <w:t>0</w:t>
      </w:r>
      <w:r>
        <w:rPr>
          <w:rFonts w:ascii="Cambria Math" w:hAnsi="Cambria Math" w:eastAsia="Cambria Math" w:cs="Cambria Math"/>
          <w:spacing w:val="4"/>
          <w:sz w:val="21"/>
          <w:szCs w:val="21"/>
        </w:rPr>
        <w:t xml:space="preserve">, </w:t>
      </w:r>
      <w:r>
        <w:rPr>
          <w:rFonts w:ascii="Cambria Math" w:hAnsi="Cambria Math" w:eastAsia="Cambria Math" w:cs="Cambria Math"/>
          <w:spacing w:val="3"/>
          <w:sz w:val="21"/>
          <w:szCs w:val="21"/>
        </w:rPr>
        <w:t>e</w:t>
      </w:r>
      <w:r>
        <w:rPr>
          <w:rFonts w:ascii="Cambria Math" w:hAnsi="Cambria Math" w:eastAsia="Cambria Math" w:cs="Cambria Math"/>
          <w:spacing w:val="3"/>
          <w:position w:val="-4"/>
          <w:sz w:val="15"/>
          <w:szCs w:val="15"/>
        </w:rPr>
        <w:t>1</w:t>
      </w:r>
      <w:r>
        <w:rPr>
          <w:rFonts w:ascii="Cambria Math" w:hAnsi="Cambria Math" w:eastAsia="Cambria Math" w:cs="Cambria Math"/>
          <w:spacing w:val="7"/>
          <w:position w:val="-4"/>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19"/>
          <w:sz w:val="21"/>
          <w:szCs w:val="21"/>
        </w:rPr>
        <w:t xml:space="preserve"> </w:t>
      </w:r>
      <w:r>
        <w:rPr>
          <w:rFonts w:ascii="Cambria Math" w:hAnsi="Cambria Math" w:eastAsia="Cambria Math" w:cs="Cambria Math"/>
          <w:sz w:val="21"/>
          <w:szCs w:val="21"/>
        </w:rPr>
        <w:t>R</w:t>
      </w:r>
      <w:r>
        <w:rPr>
          <w:rFonts w:ascii="Cambria Math" w:hAnsi="Cambria Math" w:eastAsia="Cambria Math" w:cs="Cambria Math"/>
          <w:position w:val="-4"/>
          <w:sz w:val="15"/>
          <w:szCs w:val="15"/>
        </w:rPr>
        <w:t>PQ</w:t>
      </w:r>
      <w:r>
        <w:rPr>
          <w:rFonts w:ascii="Cambria Math" w:hAnsi="Cambria Math" w:eastAsia="Cambria Math" w:cs="Cambria Math"/>
          <w:position w:val="-4"/>
          <w:sz w:val="12"/>
          <w:szCs w:val="12"/>
        </w:rPr>
        <w:t>L</w:t>
      </w:r>
      <w:r>
        <w:rPr>
          <w:rFonts w:ascii="Cambria Math" w:hAnsi="Cambria Math" w:eastAsia="Cambria Math" w:cs="Cambria Math"/>
          <w:spacing w:val="1"/>
          <w:position w:val="-4"/>
          <w:sz w:val="12"/>
          <w:szCs w:val="12"/>
        </w:rPr>
        <w:t xml:space="preserve"> </w:t>
      </w:r>
      <w:r>
        <w:rPr>
          <w:rFonts w:hint="eastAsia" w:ascii="Cambria Math" w:hAnsi="Cambria Math" w:eastAsia="宋体" w:cs="Cambria Math"/>
          <w:spacing w:val="1"/>
          <w:position w:val="-4"/>
          <w:sz w:val="12"/>
          <w:szCs w:val="12"/>
          <w:lang w:eastAsia="zh-CN"/>
        </w:rPr>
        <w:t>，</w:t>
      </w:r>
      <w:r>
        <w:rPr>
          <w:rFonts w:ascii="宋体" w:hAnsi="宋体" w:eastAsia="宋体" w:cs="宋体"/>
          <w:spacing w:val="3"/>
          <w:sz w:val="21"/>
          <w:szCs w:val="21"/>
        </w:rPr>
        <w:t>为后续模约</w:t>
      </w:r>
      <w:r>
        <w:rPr>
          <w:rFonts w:ascii="宋体" w:hAnsi="宋体" w:eastAsia="宋体" w:cs="宋体"/>
          <w:spacing w:val="9"/>
          <w:sz w:val="21"/>
          <w:szCs w:val="21"/>
        </w:rPr>
        <w:t>减提供多组密文支持。为后续模约减提供多组密文支持。</w:t>
      </w:r>
    </w:p>
    <w:p w14:paraId="270A5C07">
      <w:pPr>
        <w:spacing w:before="283" w:line="226" w:lineRule="auto"/>
        <w:ind w:left="30"/>
        <w:outlineLvl w:val="2"/>
        <w:rPr>
          <w:rFonts w:ascii="宋体" w:hAnsi="宋体" w:eastAsia="宋体" w:cs="宋体"/>
          <w:sz w:val="27"/>
          <w:szCs w:val="27"/>
        </w:rPr>
      </w:pPr>
      <w:bookmarkStart w:id="48" w:name="bookmark38"/>
      <w:bookmarkEnd w:id="48"/>
      <w:r>
        <w:rPr>
          <w:rFonts w:ascii="宋体" w:hAnsi="宋体" w:eastAsia="宋体" w:cs="宋体"/>
          <w:b/>
          <w:bCs/>
          <w:spacing w:val="4"/>
          <w:sz w:val="27"/>
          <w:szCs w:val="27"/>
        </w:rPr>
        <w:t>3.1.3</w:t>
      </w:r>
      <w:r>
        <w:rPr>
          <w:rFonts w:ascii="宋体" w:hAnsi="宋体" w:eastAsia="宋体" w:cs="宋体"/>
          <w:spacing w:val="4"/>
          <w:sz w:val="27"/>
          <w:szCs w:val="27"/>
        </w:rPr>
        <w:t xml:space="preserve"> </w:t>
      </w:r>
      <w:r>
        <w:rPr>
          <w:rFonts w:ascii="宋体" w:hAnsi="宋体" w:eastAsia="宋体" w:cs="宋体"/>
          <w:b/>
          <w:bCs/>
          <w:spacing w:val="4"/>
          <w:sz w:val="27"/>
          <w:szCs w:val="27"/>
        </w:rPr>
        <w:t>改进后的模约减算法</w:t>
      </w:r>
    </w:p>
    <w:p w14:paraId="1EF4837D">
      <w:pPr>
        <w:spacing w:before="307" w:line="347" w:lineRule="exact"/>
        <w:ind w:left="24" w:right="365" w:firstLine="216"/>
      </w:pPr>
      <w:r>
        <w:rPr>
          <w:rFonts w:ascii="宋体" w:hAnsi="宋体" w:eastAsia="宋体" w:cs="宋体"/>
          <w:spacing w:val="2"/>
          <w:position w:val="7"/>
          <w:sz w:val="21"/>
          <w:szCs w:val="21"/>
        </w:rPr>
        <w:t xml:space="preserve">对于 </w:t>
      </w:r>
      <w:r>
        <w:rPr>
          <w:rFonts w:ascii="Cambria Math" w:hAnsi="Cambria Math" w:eastAsia="Cambria Math" w:cs="Cambria Math"/>
          <w:spacing w:val="2"/>
          <w:position w:val="7"/>
          <w:sz w:val="21"/>
          <w:szCs w:val="21"/>
        </w:rPr>
        <w:t>l</w:t>
      </w:r>
      <w:r>
        <w:rPr>
          <w:rFonts w:ascii="宋体" w:hAnsi="宋体" w:eastAsia="宋体" w:cs="宋体"/>
          <w:spacing w:val="2"/>
          <w:position w:val="7"/>
          <w:sz w:val="21"/>
          <w:szCs w:val="21"/>
        </w:rPr>
        <w:t xml:space="preserve">层级的密文 </w:t>
      </w:r>
      <w:r>
        <w:rPr>
          <w:rFonts w:ascii="Cambria Math" w:hAnsi="Cambria Math" w:eastAsia="Cambria Math" w:cs="Cambria Math"/>
          <w:position w:val="7"/>
          <w:sz w:val="21"/>
          <w:szCs w:val="21"/>
        </w:rPr>
        <w:t>ct</w:t>
      </w:r>
      <w:r>
        <w:rPr>
          <w:rFonts w:ascii="Cambria Math" w:hAnsi="Cambria Math" w:eastAsia="Cambria Math" w:cs="Cambria Math"/>
          <w:spacing w:val="-21"/>
          <w:position w:val="7"/>
          <w:sz w:val="21"/>
          <w:szCs w:val="21"/>
        </w:rPr>
        <w:t xml:space="preserve"> </w:t>
      </w:r>
      <w:r>
        <w:rPr>
          <w:rFonts w:ascii="Cambria Math" w:hAnsi="Cambria Math" w:eastAsia="Cambria Math" w:cs="Cambria Math"/>
          <w:spacing w:val="2"/>
          <w:position w:val="14"/>
          <w:sz w:val="15"/>
          <w:szCs w:val="15"/>
        </w:rPr>
        <w:t>(i)</w:t>
      </w:r>
      <w:r>
        <w:rPr>
          <w:rFonts w:ascii="Cambria Math" w:hAnsi="Cambria Math" w:eastAsia="Cambria Math" w:cs="Cambria Math"/>
          <w:spacing w:val="8"/>
          <w:position w:val="14"/>
          <w:sz w:val="15"/>
          <w:szCs w:val="15"/>
        </w:rPr>
        <w:t xml:space="preserve">  </w:t>
      </w:r>
      <w:r>
        <w:rPr>
          <w:rFonts w:ascii="Cambria Math" w:hAnsi="Cambria Math" w:eastAsia="Cambria Math" w:cs="Cambria Math"/>
          <w:spacing w:val="2"/>
          <w:position w:val="7"/>
          <w:sz w:val="21"/>
          <w:szCs w:val="21"/>
        </w:rPr>
        <w:t>=</w:t>
      </w:r>
      <w:r>
        <w:rPr>
          <w:rFonts w:ascii="Cambria Math" w:hAnsi="Cambria Math" w:eastAsia="Cambria Math" w:cs="Cambria Math"/>
          <w:spacing w:val="31"/>
          <w:w w:val="101"/>
          <w:position w:val="7"/>
          <w:sz w:val="21"/>
          <w:szCs w:val="21"/>
        </w:rPr>
        <w:t xml:space="preserve"> </w:t>
      </w:r>
      <w:r>
        <w:rPr>
          <w:rFonts w:ascii="Cambria Math" w:hAnsi="Cambria Math" w:eastAsia="Cambria Math" w:cs="Cambria Math"/>
          <w:spacing w:val="2"/>
          <w:position w:val="7"/>
          <w:sz w:val="21"/>
          <w:szCs w:val="21"/>
        </w:rPr>
        <w:t>(b</w:t>
      </w:r>
      <w:r>
        <w:rPr>
          <w:rFonts w:ascii="Cambria Math" w:hAnsi="Cambria Math" w:eastAsia="Cambria Math" w:cs="Cambria Math"/>
          <w:spacing w:val="-27"/>
          <w:position w:val="7"/>
          <w:sz w:val="21"/>
          <w:szCs w:val="21"/>
        </w:rPr>
        <w:t xml:space="preserve"> </w:t>
      </w:r>
      <w:r>
        <w:rPr>
          <w:rFonts w:ascii="Cambria Math" w:hAnsi="Cambria Math" w:eastAsia="Cambria Math" w:cs="Cambria Math"/>
          <w:spacing w:val="2"/>
          <w:position w:val="14"/>
          <w:sz w:val="15"/>
          <w:szCs w:val="15"/>
        </w:rPr>
        <w:t>(i)</w:t>
      </w:r>
      <w:r>
        <w:rPr>
          <w:rFonts w:ascii="Cambria Math" w:hAnsi="Cambria Math" w:eastAsia="Cambria Math" w:cs="Cambria Math"/>
          <w:spacing w:val="2"/>
          <w:position w:val="12"/>
          <w:sz w:val="21"/>
          <w:szCs w:val="21"/>
        </w:rPr>
        <w:t xml:space="preserve">, </w:t>
      </w:r>
      <w:r>
        <w:rPr>
          <w:rFonts w:ascii="Cambria Math" w:hAnsi="Cambria Math" w:eastAsia="Cambria Math" w:cs="Cambria Math"/>
          <w:spacing w:val="2"/>
          <w:position w:val="7"/>
          <w:sz w:val="21"/>
          <w:szCs w:val="21"/>
        </w:rPr>
        <w:t>a</w:t>
      </w:r>
      <w:r>
        <w:rPr>
          <w:rFonts w:ascii="Cambria Math" w:hAnsi="Cambria Math" w:eastAsia="Cambria Math" w:cs="Cambria Math"/>
          <w:spacing w:val="-27"/>
          <w:position w:val="7"/>
          <w:sz w:val="21"/>
          <w:szCs w:val="21"/>
        </w:rPr>
        <w:t xml:space="preserve"> </w:t>
      </w:r>
      <w:r>
        <w:rPr>
          <w:rFonts w:ascii="Cambria Math" w:hAnsi="Cambria Math" w:eastAsia="Cambria Math" w:cs="Cambria Math"/>
          <w:spacing w:val="2"/>
          <w:position w:val="10"/>
          <w:sz w:val="15"/>
          <w:szCs w:val="15"/>
        </w:rPr>
        <w:t>(i)</w:t>
      </w:r>
      <w:r>
        <w:rPr>
          <w:rFonts w:hint="eastAsia" w:ascii="Cambria Math" w:hAnsi="Cambria Math" w:eastAsia="宋体" w:cs="Cambria Math"/>
          <w:spacing w:val="2"/>
          <w:position w:val="10"/>
          <w:sz w:val="15"/>
          <w:szCs w:val="15"/>
          <w:lang w:eastAsia="zh-CN"/>
        </w:rPr>
        <w:t>）</w:t>
      </w:r>
      <w:r>
        <w:rPr>
          <w:rFonts w:ascii="宋体" w:hAnsi="宋体" w:eastAsia="宋体" w:cs="宋体"/>
          <w:i/>
          <w:iCs/>
          <w:spacing w:val="2"/>
          <w:position w:val="7"/>
          <w:sz w:val="22"/>
          <w:szCs w:val="22"/>
        </w:rPr>
        <w:t>（</w:t>
      </w:r>
      <w:r>
        <w:rPr>
          <w:rFonts w:ascii="Cambria Math" w:hAnsi="Cambria Math" w:eastAsia="Cambria Math" w:cs="Cambria Math"/>
          <w:spacing w:val="2"/>
          <w:position w:val="7"/>
          <w:sz w:val="21"/>
          <w:szCs w:val="21"/>
        </w:rPr>
        <w:t>i  =</w:t>
      </w:r>
      <w:r>
        <w:rPr>
          <w:rFonts w:ascii="Cambria Math" w:hAnsi="Cambria Math" w:eastAsia="Cambria Math" w:cs="Cambria Math"/>
          <w:spacing w:val="31"/>
          <w:w w:val="101"/>
          <w:position w:val="7"/>
          <w:sz w:val="21"/>
          <w:szCs w:val="21"/>
        </w:rPr>
        <w:t xml:space="preserve"> </w:t>
      </w:r>
      <w:r>
        <w:rPr>
          <w:rFonts w:ascii="Cambria Math" w:hAnsi="Cambria Math" w:eastAsia="Cambria Math" w:cs="Cambria Math"/>
          <w:spacing w:val="2"/>
          <w:position w:val="7"/>
          <w:sz w:val="21"/>
          <w:szCs w:val="21"/>
        </w:rPr>
        <w:t>1 … l</w:t>
      </w:r>
      <w:r>
        <w:rPr>
          <w:rFonts w:ascii="Cambria Math" w:hAnsi="Cambria Math" w:eastAsia="Cambria Math" w:cs="Cambria Math"/>
          <w:spacing w:val="21"/>
          <w:w w:val="101"/>
          <w:position w:val="7"/>
          <w:sz w:val="21"/>
          <w:szCs w:val="21"/>
        </w:rPr>
        <w:t xml:space="preserve"> </w:t>
      </w:r>
      <w:r>
        <w:rPr>
          <w:rFonts w:ascii="Cambria Math" w:hAnsi="Cambria Math" w:eastAsia="Cambria Math" w:cs="Cambria Math"/>
          <w:spacing w:val="2"/>
          <w:position w:val="7"/>
          <w:sz w:val="21"/>
          <w:szCs w:val="21"/>
        </w:rPr>
        <w:t>+</w:t>
      </w:r>
      <w:r>
        <w:rPr>
          <w:rFonts w:ascii="Cambria Math" w:hAnsi="Cambria Math" w:eastAsia="Cambria Math" w:cs="Cambria Math"/>
          <w:spacing w:val="19"/>
          <w:position w:val="7"/>
          <w:sz w:val="21"/>
          <w:szCs w:val="21"/>
        </w:rPr>
        <w:t xml:space="preserve"> </w:t>
      </w:r>
      <w:r>
        <w:rPr>
          <w:rFonts w:ascii="Cambria Math" w:hAnsi="Cambria Math" w:eastAsia="Cambria Math" w:cs="Cambria Math"/>
          <w:spacing w:val="2"/>
          <w:position w:val="7"/>
          <w:sz w:val="21"/>
          <w:szCs w:val="21"/>
        </w:rPr>
        <w:t xml:space="preserve">1 </w:t>
      </w:r>
      <w:r>
        <w:rPr>
          <w:rFonts w:ascii="宋体" w:hAnsi="宋体" w:eastAsia="宋体" w:cs="宋体"/>
          <w:i/>
          <w:iCs/>
          <w:spacing w:val="-17"/>
          <w:position w:val="7"/>
          <w:sz w:val="22"/>
          <w:szCs w:val="22"/>
        </w:rPr>
        <w:t>）</w:t>
      </w:r>
      <w:r>
        <w:rPr>
          <w:rFonts w:ascii="宋体" w:hAnsi="宋体" w:eastAsia="宋体" w:cs="宋体"/>
          <w:spacing w:val="-17"/>
          <w:position w:val="7"/>
          <w:sz w:val="21"/>
          <w:szCs w:val="21"/>
        </w:rPr>
        <w:t>，</w:t>
      </w:r>
      <w:r>
        <w:rPr>
          <w:rFonts w:ascii="宋体" w:hAnsi="宋体" w:eastAsia="宋体" w:cs="宋体"/>
          <w:spacing w:val="2"/>
          <w:position w:val="7"/>
          <w:sz w:val="21"/>
          <w:szCs w:val="21"/>
        </w:rPr>
        <w:t xml:space="preserve">转换至  </w:t>
      </w:r>
      <w:r>
        <w:rPr>
          <w:rFonts w:ascii="Cambria Math" w:hAnsi="Cambria Math" w:eastAsia="Cambria Math" w:cs="Cambria Math"/>
          <w:spacing w:val="2"/>
          <w:position w:val="7"/>
          <w:sz w:val="21"/>
          <w:szCs w:val="21"/>
        </w:rPr>
        <w:t>l</w:t>
      </w:r>
      <w:r>
        <w:rPr>
          <w:rFonts w:ascii="宋体" w:hAnsi="宋体" w:eastAsia="宋体" w:cs="宋体"/>
          <w:spacing w:val="2"/>
          <w:position w:val="7"/>
          <w:sz w:val="21"/>
          <w:szCs w:val="21"/>
        </w:rPr>
        <w:t>'</w:t>
      </w:r>
      <w:r>
        <w:rPr>
          <w:rFonts w:ascii="宋体" w:hAnsi="宋体" w:eastAsia="宋体" w:cs="宋体"/>
          <w:spacing w:val="14"/>
          <w:position w:val="7"/>
          <w:sz w:val="21"/>
          <w:szCs w:val="21"/>
        </w:rPr>
        <w:t xml:space="preserve"> </w:t>
      </w:r>
      <w:r>
        <w:rPr>
          <w:rFonts w:ascii="宋体" w:hAnsi="宋体" w:eastAsia="宋体" w:cs="宋体"/>
          <w:spacing w:val="2"/>
          <w:position w:val="7"/>
          <w:sz w:val="21"/>
          <w:szCs w:val="21"/>
        </w:rPr>
        <w:t>层级的公式如下：</w:t>
      </w:r>
      <w:r>
        <w:rPr>
          <w:rFonts w:ascii="宋体" w:hAnsi="宋体" w:eastAsia="宋体" w:cs="宋体"/>
          <w:position w:val="7"/>
          <w:sz w:val="21"/>
          <w:szCs w:val="21"/>
        </w:rPr>
        <w:t xml:space="preserve"> </w:t>
      </w:r>
      <w:r>
        <w:rPr>
          <w:position w:val="-9"/>
        </w:rPr>
        <w:drawing>
          <wp:inline distT="0" distB="0" distL="0" distR="0">
            <wp:extent cx="2586355" cy="236220"/>
            <wp:effectExtent l="0" t="0" r="0" b="0"/>
            <wp:docPr id="734" name="IM 734"/>
            <wp:cNvGraphicFramePr/>
            <a:graphic xmlns:a="http://schemas.openxmlformats.org/drawingml/2006/main">
              <a:graphicData uri="http://schemas.openxmlformats.org/drawingml/2006/picture">
                <pic:pic xmlns:pic="http://schemas.openxmlformats.org/drawingml/2006/picture">
                  <pic:nvPicPr>
                    <pic:cNvPr id="734" name="IM 734"/>
                    <pic:cNvPicPr/>
                  </pic:nvPicPr>
                  <pic:blipFill>
                    <a:blip r:embed="rId57"/>
                    <a:stretch>
                      <a:fillRect/>
                    </a:stretch>
                  </pic:blipFill>
                  <pic:spPr>
                    <a:xfrm>
                      <a:off x="0" y="0"/>
                      <a:ext cx="2586856" cy="236334"/>
                    </a:xfrm>
                    <a:prstGeom prst="rect">
                      <a:avLst/>
                    </a:prstGeom>
                  </pic:spPr>
                </pic:pic>
              </a:graphicData>
            </a:graphic>
          </wp:inline>
        </w:drawing>
      </w:r>
    </w:p>
    <w:p w14:paraId="4A53FBF9">
      <w:pPr>
        <w:spacing w:before="208" w:line="220" w:lineRule="auto"/>
        <w:ind w:left="242"/>
        <w:rPr>
          <w:rFonts w:ascii="宋体" w:hAnsi="宋体" w:eastAsia="宋体" w:cs="宋体"/>
          <w:sz w:val="21"/>
          <w:szCs w:val="21"/>
        </w:rPr>
      </w:pPr>
      <w:r>
        <w:rPr>
          <w:rFonts w:ascii="宋体" w:hAnsi="宋体" w:eastAsia="宋体" w:cs="宋体"/>
          <w:spacing w:val="5"/>
          <w:sz w:val="21"/>
          <w:szCs w:val="21"/>
        </w:rPr>
        <w:t xml:space="preserve">通过解密解码验证正确性：设 </w:t>
      </w:r>
      <w:r>
        <w:rPr>
          <w:rFonts w:ascii="Cambria Math" w:hAnsi="Cambria Math" w:eastAsia="Cambria Math" w:cs="Cambria Math"/>
          <w:spacing w:val="5"/>
          <w:sz w:val="21"/>
          <w:szCs w:val="21"/>
        </w:rPr>
        <w:t>ψ</w:t>
      </w:r>
      <w:r>
        <w:rPr>
          <w:rFonts w:ascii="Cambria Math" w:hAnsi="Cambria Math" w:eastAsia="Cambria Math" w:cs="Cambria Math"/>
          <w:spacing w:val="-20"/>
          <w:sz w:val="21"/>
          <w:szCs w:val="21"/>
        </w:rPr>
        <w:t xml:space="preserve"> </w:t>
      </w:r>
      <w:r>
        <w:rPr>
          <w:rFonts w:ascii="Cambria Math" w:hAnsi="Cambria Math" w:eastAsia="Cambria Math" w:cs="Cambria Math"/>
          <w:spacing w:val="5"/>
          <w:sz w:val="21"/>
          <w:szCs w:val="21"/>
        </w:rPr>
        <w:t>(</w:t>
      </w:r>
      <w:r>
        <w:rPr>
          <w:rFonts w:ascii="Cambria Math" w:hAnsi="Cambria Math" w:eastAsia="Cambria Math" w:cs="Cambria Math"/>
          <w:sz w:val="21"/>
          <w:szCs w:val="21"/>
        </w:rPr>
        <w:t>ct</w:t>
      </w:r>
      <w:r>
        <w:rPr>
          <w:rFonts w:ascii="Cambria Math" w:hAnsi="Cambria Math" w:eastAsia="Cambria Math" w:cs="Cambria Math"/>
          <w:spacing w:val="5"/>
          <w:sz w:val="21"/>
          <w:szCs w:val="21"/>
        </w:rPr>
        <w:t>)</w:t>
      </w:r>
      <w:r>
        <w:rPr>
          <w:rFonts w:ascii="Cambria Math" w:hAnsi="Cambria Math" w:eastAsia="Cambria Math" w:cs="Cambria Math"/>
          <w:spacing w:val="26"/>
          <w:w w:val="101"/>
          <w:sz w:val="21"/>
          <w:szCs w:val="21"/>
        </w:rPr>
        <w:t xml:space="preserve"> </w:t>
      </w:r>
      <w:r>
        <w:rPr>
          <w:rFonts w:ascii="Cambria Math" w:hAnsi="Cambria Math" w:eastAsia="Cambria Math" w:cs="Cambria Math"/>
          <w:spacing w:val="5"/>
          <w:sz w:val="21"/>
          <w:szCs w:val="21"/>
        </w:rPr>
        <w:t>=</w:t>
      </w:r>
      <w:r>
        <w:rPr>
          <w:rFonts w:ascii="Cambria Math" w:hAnsi="Cambria Math" w:eastAsia="Cambria Math" w:cs="Cambria Math"/>
          <w:spacing w:val="16"/>
          <w:w w:val="101"/>
          <w:sz w:val="21"/>
          <w:szCs w:val="21"/>
        </w:rPr>
        <w:t xml:space="preserve"> </w:t>
      </w:r>
      <w:r>
        <w:rPr>
          <w:rFonts w:ascii="Cambria Math" w:hAnsi="Cambria Math" w:eastAsia="Cambria Math" w:cs="Cambria Math"/>
          <w:spacing w:val="5"/>
          <w:sz w:val="21"/>
          <w:szCs w:val="21"/>
        </w:rPr>
        <w:t>τ(π</w:t>
      </w:r>
      <w:r>
        <w:rPr>
          <w:rFonts w:ascii="Cambria Math" w:hAnsi="Cambria Math" w:eastAsia="Cambria Math" w:cs="Cambria Math"/>
          <w:spacing w:val="-24"/>
          <w:sz w:val="21"/>
          <w:szCs w:val="21"/>
        </w:rPr>
        <w:t xml:space="preserve"> </w:t>
      </w:r>
      <w:r>
        <w:rPr>
          <w:rFonts w:ascii="Cambria Math" w:hAnsi="Cambria Math" w:eastAsia="Cambria Math" w:cs="Cambria Math"/>
          <w:spacing w:val="5"/>
          <w:sz w:val="21"/>
          <w:szCs w:val="21"/>
        </w:rPr>
        <w:t>(&lt;</w:t>
      </w:r>
      <w:r>
        <w:rPr>
          <w:rFonts w:ascii="Cambria Math" w:hAnsi="Cambria Math" w:eastAsia="Cambria Math" w:cs="Cambria Math"/>
          <w:spacing w:val="23"/>
          <w:w w:val="101"/>
          <w:sz w:val="21"/>
          <w:szCs w:val="21"/>
        </w:rPr>
        <w:t xml:space="preserve"> </w:t>
      </w:r>
      <w:r>
        <w:rPr>
          <w:rFonts w:ascii="Cambria Math" w:hAnsi="Cambria Math" w:eastAsia="Cambria Math" w:cs="Cambria Math"/>
          <w:sz w:val="21"/>
          <w:szCs w:val="21"/>
        </w:rPr>
        <w:t>ct</w:t>
      </w:r>
      <w:r>
        <w:rPr>
          <w:rFonts w:ascii="Cambria Math" w:hAnsi="Cambria Math" w:eastAsia="Cambria Math" w:cs="Cambria Math"/>
          <w:spacing w:val="5"/>
          <w:position w:val="5"/>
          <w:sz w:val="21"/>
          <w:szCs w:val="21"/>
        </w:rPr>
        <w:t xml:space="preserve">, </w:t>
      </w:r>
      <w:r>
        <w:rPr>
          <w:rFonts w:ascii="Cambria Math" w:hAnsi="Cambria Math" w:eastAsia="Cambria Math" w:cs="Cambria Math"/>
          <w:sz w:val="21"/>
          <w:szCs w:val="21"/>
        </w:rPr>
        <w:t>sk</w:t>
      </w:r>
      <w:r>
        <w:rPr>
          <w:rFonts w:ascii="Cambria Math" w:hAnsi="Cambria Math" w:eastAsia="Cambria Math" w:cs="Cambria Math"/>
          <w:spacing w:val="33"/>
          <w:sz w:val="21"/>
          <w:szCs w:val="21"/>
        </w:rPr>
        <w:t xml:space="preserve"> </w:t>
      </w:r>
      <w:r>
        <w:rPr>
          <w:rFonts w:hint="eastAsia" w:ascii="Cambria Math" w:hAnsi="Cambria Math" w:eastAsia="宋体" w:cs="Cambria Math"/>
          <w:spacing w:val="33"/>
          <w:sz w:val="21"/>
          <w:szCs w:val="21"/>
          <w:lang w:eastAsia="zh-CN"/>
        </w:rPr>
        <w:t>)）</w:t>
      </w:r>
      <w:r>
        <w:rPr>
          <w:rFonts w:ascii="宋体" w:hAnsi="宋体" w:eastAsia="宋体" w:cs="宋体"/>
          <w:spacing w:val="5"/>
          <w:sz w:val="21"/>
          <w:szCs w:val="21"/>
        </w:rPr>
        <w:t>，则</w:t>
      </w:r>
      <w:r>
        <w:rPr>
          <w:rFonts w:ascii="Cambria Math" w:hAnsi="Cambria Math" w:eastAsia="Cambria Math" w:cs="Cambria Math"/>
          <w:sz w:val="21"/>
          <w:szCs w:val="21"/>
        </w:rPr>
        <w:t>ct</w:t>
      </w:r>
      <w:r>
        <w:rPr>
          <w:rFonts w:ascii="Cambria Math" w:hAnsi="Cambria Math" w:eastAsia="Cambria Math" w:cs="Cambria Math"/>
          <w:spacing w:val="-21"/>
          <w:sz w:val="21"/>
          <w:szCs w:val="21"/>
        </w:rPr>
        <w:t xml:space="preserve"> </w:t>
      </w:r>
      <w:r>
        <w:rPr>
          <w:rFonts w:ascii="Cambria Math" w:hAnsi="Cambria Math" w:eastAsia="Cambria Math" w:cs="Cambria Math"/>
          <w:spacing w:val="5"/>
          <w:position w:val="7"/>
          <w:sz w:val="15"/>
          <w:szCs w:val="15"/>
        </w:rPr>
        <w:t xml:space="preserve">(i)   </w:t>
      </w:r>
      <w:r>
        <w:rPr>
          <w:rFonts w:ascii="宋体" w:hAnsi="宋体" w:eastAsia="宋体" w:cs="宋体"/>
          <w:spacing w:val="5"/>
          <w:sz w:val="21"/>
          <w:szCs w:val="21"/>
        </w:rPr>
        <w:t>解密结果为</w:t>
      </w:r>
    </w:p>
    <w:p w14:paraId="17A67FFE">
      <w:pPr>
        <w:spacing w:before="69" w:line="350" w:lineRule="exact"/>
        <w:ind w:left="16"/>
        <w:rPr>
          <w:rFonts w:ascii="Cambria Math" w:hAnsi="Cambria Math" w:eastAsia="Cambria Math" w:cs="Cambria Math"/>
          <w:sz w:val="21"/>
          <w:szCs w:val="21"/>
        </w:rPr>
      </w:pPr>
      <w:r>
        <w:rPr>
          <w:rFonts w:ascii="Cambria Math" w:hAnsi="Cambria Math" w:eastAsia="Cambria Math" w:cs="Cambria Math"/>
          <w:spacing w:val="2"/>
          <w:position w:val="4"/>
          <w:sz w:val="21"/>
          <w:szCs w:val="21"/>
        </w:rPr>
        <w:t>ψ(</w:t>
      </w:r>
      <w:r>
        <w:rPr>
          <w:rFonts w:ascii="Cambria Math" w:hAnsi="Cambria Math" w:eastAsia="Cambria Math" w:cs="Cambria Math"/>
          <w:position w:val="4"/>
          <w:sz w:val="21"/>
          <w:szCs w:val="21"/>
        </w:rPr>
        <w:t>ct</w:t>
      </w:r>
      <w:r>
        <w:rPr>
          <w:rFonts w:ascii="Cambria Math" w:hAnsi="Cambria Math" w:eastAsia="Cambria Math" w:cs="Cambria Math"/>
          <w:spacing w:val="-21"/>
          <w:position w:val="4"/>
          <w:sz w:val="21"/>
          <w:szCs w:val="21"/>
        </w:rPr>
        <w:t xml:space="preserve"> </w:t>
      </w:r>
      <w:r>
        <w:rPr>
          <w:rFonts w:ascii="Cambria Math" w:hAnsi="Cambria Math" w:eastAsia="Cambria Math" w:cs="Cambria Math"/>
          <w:spacing w:val="2"/>
          <w:position w:val="7"/>
          <w:sz w:val="15"/>
          <w:szCs w:val="15"/>
        </w:rPr>
        <w:t>(i)</w:t>
      </w:r>
      <w:r>
        <w:rPr>
          <w:rFonts w:ascii="Cambria Math" w:hAnsi="Cambria Math" w:eastAsia="Cambria Math" w:cs="Cambria Math"/>
          <w:spacing w:val="2"/>
          <w:position w:val="7"/>
          <w:sz w:val="21"/>
          <w:szCs w:val="21"/>
        </w:rPr>
        <w:t>)</w:t>
      </w:r>
      <w:r>
        <w:rPr>
          <w:rFonts w:ascii="Cambria Math" w:hAnsi="Cambria Math" w:eastAsia="Cambria Math" w:cs="Cambria Math"/>
          <w:spacing w:val="28"/>
          <w:w w:val="101"/>
          <w:position w:val="7"/>
          <w:sz w:val="21"/>
          <w:szCs w:val="21"/>
        </w:rPr>
        <w:t xml:space="preserve"> </w:t>
      </w:r>
      <w:r>
        <w:rPr>
          <w:rFonts w:ascii="Cambria Math" w:hAnsi="Cambria Math" w:eastAsia="Cambria Math" w:cs="Cambria Math"/>
          <w:spacing w:val="2"/>
          <w:position w:val="4"/>
          <w:sz w:val="21"/>
          <w:szCs w:val="21"/>
        </w:rPr>
        <w:t>=</w:t>
      </w:r>
      <w:r>
        <w:rPr>
          <w:rFonts w:ascii="Cambria Math" w:hAnsi="Cambria Math" w:eastAsia="Cambria Math" w:cs="Cambria Math"/>
          <w:spacing w:val="13"/>
          <w:w w:val="101"/>
          <w:position w:val="4"/>
          <w:sz w:val="21"/>
          <w:szCs w:val="21"/>
        </w:rPr>
        <w:t xml:space="preserve"> </w:t>
      </w:r>
      <w:r>
        <w:rPr>
          <w:rFonts w:ascii="Cambria Math" w:hAnsi="Cambria Math" w:eastAsia="Cambria Math" w:cs="Cambria Math"/>
          <w:spacing w:val="2"/>
          <w:position w:val="4"/>
          <w:sz w:val="21"/>
          <w:szCs w:val="21"/>
        </w:rPr>
        <w:t>Δ</w:t>
      </w:r>
      <w:r>
        <w:rPr>
          <w:rFonts w:ascii="Cambria Math" w:hAnsi="Cambria Math" w:eastAsia="Cambria Math" w:cs="Cambria Math"/>
          <w:spacing w:val="2"/>
          <w:position w:val="10"/>
          <w:sz w:val="15"/>
          <w:szCs w:val="15"/>
        </w:rPr>
        <w:t xml:space="preserve">i  </w:t>
      </w:r>
      <w:r>
        <w:rPr>
          <w:rFonts w:ascii="Cambria Math" w:hAnsi="Cambria Math" w:eastAsia="Cambria Math" w:cs="Cambria Math"/>
          <w:spacing w:val="2"/>
          <w:position w:val="4"/>
          <w:sz w:val="21"/>
          <w:szCs w:val="21"/>
        </w:rPr>
        <w:t>. z</w:t>
      </w:r>
      <w:r>
        <w:rPr>
          <w:rFonts w:ascii="Cambria Math" w:hAnsi="Cambria Math" w:eastAsia="Cambria Math" w:cs="Cambria Math"/>
          <w:spacing w:val="18"/>
          <w:w w:val="101"/>
          <w:position w:val="4"/>
          <w:sz w:val="21"/>
          <w:szCs w:val="21"/>
        </w:rPr>
        <w:t xml:space="preserve"> </w:t>
      </w:r>
      <w:r>
        <w:rPr>
          <w:rFonts w:ascii="Cambria Math" w:hAnsi="Cambria Math" w:eastAsia="Cambria Math" w:cs="Cambria Math"/>
          <w:spacing w:val="2"/>
          <w:position w:val="4"/>
          <w:sz w:val="21"/>
          <w:szCs w:val="21"/>
        </w:rPr>
        <w:t xml:space="preserve">+ </w:t>
      </w:r>
      <w:r>
        <w:rPr>
          <w:rFonts w:ascii="Cambria Math" w:hAnsi="Cambria Math" w:eastAsia="Cambria Math" w:cs="Cambria Math"/>
          <w:position w:val="4"/>
          <w:sz w:val="21"/>
          <w:szCs w:val="21"/>
        </w:rPr>
        <w:t>f</w:t>
      </w:r>
      <w:r>
        <w:rPr>
          <w:rFonts w:ascii="Cambria Math" w:hAnsi="Cambria Math" w:eastAsia="Cambria Math" w:cs="Cambria Math"/>
          <w:position w:val="-1"/>
          <w:sz w:val="15"/>
          <w:szCs w:val="15"/>
        </w:rPr>
        <w:t>err</w:t>
      </w:r>
      <w:r>
        <w:rPr>
          <w:rFonts w:ascii="宋体" w:hAnsi="宋体" w:eastAsia="宋体" w:cs="宋体"/>
          <w:spacing w:val="2"/>
          <w:position w:val="4"/>
          <w:sz w:val="21"/>
          <w:szCs w:val="21"/>
        </w:rPr>
        <w:t>（</w:t>
      </w:r>
      <w:r>
        <w:rPr>
          <w:rFonts w:ascii="Cambria Math" w:hAnsi="Cambria Math" w:eastAsia="Cambria Math" w:cs="Cambria Math"/>
          <w:position w:val="4"/>
          <w:sz w:val="21"/>
          <w:szCs w:val="21"/>
        </w:rPr>
        <w:t>f</w:t>
      </w:r>
      <w:r>
        <w:rPr>
          <w:rFonts w:ascii="Cambria Math" w:hAnsi="Cambria Math" w:eastAsia="Cambria Math" w:cs="Cambria Math"/>
          <w:position w:val="-1"/>
          <w:sz w:val="15"/>
          <w:szCs w:val="15"/>
        </w:rPr>
        <w:t>err</w:t>
      </w:r>
      <w:r>
        <w:rPr>
          <w:rFonts w:ascii="Cambria Math" w:hAnsi="Cambria Math" w:eastAsia="Cambria Math" w:cs="Cambria Math"/>
          <w:spacing w:val="2"/>
          <w:position w:val="-1"/>
          <w:sz w:val="15"/>
          <w:szCs w:val="15"/>
        </w:rPr>
        <w:t xml:space="preserve">    </w:t>
      </w:r>
      <w:r>
        <w:rPr>
          <w:rFonts w:ascii="宋体" w:hAnsi="宋体" w:eastAsia="宋体" w:cs="宋体"/>
          <w:spacing w:val="2"/>
          <w:position w:val="4"/>
          <w:sz w:val="21"/>
          <w:szCs w:val="21"/>
        </w:rPr>
        <w:t>为误差</w:t>
      </w:r>
      <w:r>
        <w:rPr>
          <w:rFonts w:ascii="宋体" w:hAnsi="宋体" w:eastAsia="宋体" w:cs="宋体"/>
          <w:position w:val="4"/>
          <w:sz w:val="21"/>
          <w:szCs w:val="21"/>
        </w:rPr>
        <w:t>）</w:t>
      </w:r>
      <w:r>
        <w:rPr>
          <w:rFonts w:ascii="宋体" w:hAnsi="宋体" w:eastAsia="宋体" w:cs="宋体"/>
          <w:spacing w:val="-49"/>
          <w:position w:val="4"/>
          <w:sz w:val="21"/>
          <w:szCs w:val="21"/>
        </w:rPr>
        <w:t xml:space="preserve"> </w:t>
      </w:r>
      <w:r>
        <w:rPr>
          <w:rFonts w:ascii="宋体" w:hAnsi="宋体" w:eastAsia="宋体" w:cs="宋体"/>
          <w:position w:val="4"/>
          <w:sz w:val="21"/>
          <w:szCs w:val="21"/>
        </w:rPr>
        <w:t>；</w:t>
      </w:r>
      <w:r>
        <w:rPr>
          <w:rFonts w:ascii="宋体" w:hAnsi="宋体" w:eastAsia="宋体" w:cs="宋体"/>
          <w:spacing w:val="2"/>
          <w:position w:val="4"/>
          <w:sz w:val="21"/>
          <w:szCs w:val="21"/>
        </w:rPr>
        <w:t>模约减后</w:t>
      </w:r>
      <w:r>
        <w:rPr>
          <w:rFonts w:ascii="宋体" w:hAnsi="宋体" w:eastAsia="宋体" w:cs="宋体"/>
          <w:spacing w:val="1"/>
          <w:position w:val="4"/>
          <w:sz w:val="21"/>
          <w:szCs w:val="21"/>
        </w:rPr>
        <w:t xml:space="preserve"> </w:t>
      </w:r>
      <w:r>
        <w:rPr>
          <w:rFonts w:ascii="Cambria Math" w:hAnsi="Cambria Math" w:eastAsia="Cambria Math" w:cs="Cambria Math"/>
          <w:position w:val="4"/>
          <w:sz w:val="21"/>
          <w:szCs w:val="21"/>
        </w:rPr>
        <w:t>ct</w:t>
      </w:r>
      <w:r>
        <w:rPr>
          <w:rFonts w:ascii="Cambria Math" w:hAnsi="Cambria Math" w:eastAsia="Cambria Math" w:cs="Cambria Math"/>
          <w:position w:val="-2"/>
          <w:sz w:val="15"/>
          <w:szCs w:val="15"/>
        </w:rPr>
        <w:t>R</w:t>
      </w:r>
      <w:r>
        <w:rPr>
          <w:rFonts w:ascii="Cambria Math" w:hAnsi="Cambria Math" w:eastAsia="Cambria Math" w:cs="Cambria Math"/>
          <w:spacing w:val="1"/>
          <w:position w:val="14"/>
          <w:sz w:val="15"/>
          <w:szCs w:val="15"/>
        </w:rPr>
        <w:t>(</w:t>
      </w:r>
      <w:r>
        <w:fldChar w:fldCharType="begin"/>
      </w:r>
      <w:r>
        <w:instrText xml:space="preserve">EQ \* jc3 \* hps15 \o\al(\s\up 4(</w:instrText>
      </w:r>
      <w:r>
        <w:rPr>
          <w:rFonts w:ascii="Cambria Math" w:hAnsi="Cambria Math" w:eastAsia="Cambria Math" w:cs="Cambria Math"/>
          <w:w w:val="124"/>
          <w:position w:val="4"/>
          <w:sz w:val="15"/>
          <w:szCs w:val="15"/>
        </w:rPr>
        <w:instrText xml:space="preserve">j</w:instrText>
      </w:r>
      <w:r>
        <w:instrText xml:space="preserve">),</w:instrText>
      </w:r>
      <w:r>
        <w:rPr>
          <w:rFonts w:ascii="Cambria Math" w:hAnsi="Cambria Math" w:eastAsia="Cambria Math" w:cs="Cambria Math"/>
          <w:w w:val="110"/>
          <w:position w:val="-2"/>
          <w:sz w:val="15"/>
          <w:szCs w:val="15"/>
        </w:rPr>
        <w:instrText xml:space="preserve">e</w:instrText>
      </w:r>
      <w:r>
        <w:instrText xml:space="preserve">)</w:instrText>
      </w:r>
      <w:r>
        <w:fldChar w:fldCharType="end"/>
      </w:r>
      <w:r>
        <w:rPr>
          <w:rFonts w:ascii="Cambria Math" w:hAnsi="Cambria Math" w:eastAsia="Cambria Math" w:cs="Cambria Math"/>
          <w:spacing w:val="1"/>
          <w:position w:val="14"/>
          <w:sz w:val="15"/>
          <w:szCs w:val="15"/>
        </w:rPr>
        <w:t>)</w:t>
      </w:r>
      <w:r>
        <w:rPr>
          <w:rFonts w:ascii="Cambria Math" w:hAnsi="Cambria Math" w:eastAsia="Cambria Math" w:cs="Cambria Math"/>
          <w:spacing w:val="1"/>
          <w:position w:val="-2"/>
          <w:sz w:val="15"/>
          <w:szCs w:val="15"/>
        </w:rPr>
        <w:t xml:space="preserve">M     </w:t>
      </w:r>
      <w:r>
        <w:rPr>
          <w:rFonts w:ascii="宋体" w:hAnsi="宋体" w:eastAsia="宋体" w:cs="宋体"/>
          <w:spacing w:val="1"/>
          <w:position w:val="4"/>
          <w:sz w:val="21"/>
          <w:szCs w:val="21"/>
        </w:rPr>
        <w:t>的解密结果为：</w:t>
      </w:r>
      <w:r>
        <w:rPr>
          <w:rFonts w:ascii="Cambria Math" w:hAnsi="Cambria Math" w:eastAsia="Cambria Math" w:cs="Cambria Math"/>
          <w:spacing w:val="1"/>
          <w:position w:val="4"/>
          <w:sz w:val="21"/>
          <w:szCs w:val="21"/>
        </w:rPr>
        <w:t>ψ (</w:t>
      </w:r>
      <w:r>
        <w:rPr>
          <w:rFonts w:ascii="Cambria Math" w:hAnsi="Cambria Math" w:eastAsia="Cambria Math" w:cs="Cambria Math"/>
          <w:position w:val="4"/>
          <w:sz w:val="21"/>
          <w:szCs w:val="21"/>
        </w:rPr>
        <w:t>ct</w:t>
      </w:r>
      <w:r>
        <w:rPr>
          <w:rFonts w:ascii="Cambria Math" w:hAnsi="Cambria Math" w:eastAsia="Cambria Math" w:cs="Cambria Math"/>
          <w:position w:val="-2"/>
          <w:sz w:val="15"/>
          <w:szCs w:val="15"/>
        </w:rPr>
        <w:t>R</w:t>
      </w:r>
      <w:r>
        <w:rPr>
          <w:rFonts w:ascii="Cambria Math" w:hAnsi="Cambria Math" w:eastAsia="Cambria Math" w:cs="Cambria Math"/>
          <w:spacing w:val="1"/>
          <w:position w:val="14"/>
          <w:sz w:val="15"/>
          <w:szCs w:val="15"/>
        </w:rPr>
        <w:t>(</w:t>
      </w:r>
      <w:r>
        <w:fldChar w:fldCharType="begin"/>
      </w:r>
      <w:r>
        <w:instrText xml:space="preserve">EQ \* jc3 \* hps15 \o\al(\s\up 4(</w:instrText>
      </w:r>
      <w:r>
        <w:rPr>
          <w:rFonts w:ascii="Cambria Math" w:hAnsi="Cambria Math" w:eastAsia="Cambria Math" w:cs="Cambria Math"/>
          <w:w w:val="124"/>
          <w:position w:val="4"/>
          <w:sz w:val="15"/>
          <w:szCs w:val="15"/>
        </w:rPr>
        <w:instrText xml:space="preserve">j</w:instrText>
      </w:r>
      <w:r>
        <w:instrText xml:space="preserve">),</w:instrText>
      </w:r>
      <w:r>
        <w:rPr>
          <w:rFonts w:ascii="Cambria Math" w:hAnsi="Cambria Math" w:eastAsia="Cambria Math" w:cs="Cambria Math"/>
          <w:w w:val="110"/>
          <w:position w:val="-2"/>
          <w:sz w:val="15"/>
          <w:szCs w:val="15"/>
        </w:rPr>
        <w:instrText xml:space="preserve">e</w:instrText>
      </w:r>
      <w:r>
        <w:instrText xml:space="preserve">)</w:instrText>
      </w:r>
      <w:r>
        <w:fldChar w:fldCharType="end"/>
      </w:r>
      <w:r>
        <w:rPr>
          <w:rFonts w:ascii="Cambria Math" w:hAnsi="Cambria Math" w:eastAsia="Cambria Math" w:cs="Cambria Math"/>
          <w:spacing w:val="1"/>
          <w:position w:val="14"/>
          <w:sz w:val="15"/>
          <w:szCs w:val="15"/>
        </w:rPr>
        <w:t>)</w:t>
      </w:r>
      <w:r>
        <w:rPr>
          <w:rFonts w:ascii="Cambria Math" w:hAnsi="Cambria Math" w:eastAsia="Cambria Math" w:cs="Cambria Math"/>
          <w:spacing w:val="1"/>
          <w:position w:val="3"/>
          <w:sz w:val="15"/>
          <w:szCs w:val="15"/>
        </w:rPr>
        <w:t>M</w:t>
      </w:r>
      <w:r>
        <w:rPr>
          <w:rFonts w:ascii="Cambria Math" w:hAnsi="Cambria Math" w:eastAsia="Cambria Math" w:cs="Cambria Math"/>
          <w:spacing w:val="1"/>
          <w:position w:val="3"/>
          <w:sz w:val="21"/>
          <w:szCs w:val="21"/>
        </w:rPr>
        <w:t>)</w:t>
      </w:r>
      <w:r>
        <w:rPr>
          <w:rFonts w:ascii="Cambria Math" w:hAnsi="Cambria Math" w:eastAsia="Cambria Math" w:cs="Cambria Math"/>
          <w:spacing w:val="28"/>
          <w:position w:val="3"/>
          <w:sz w:val="21"/>
          <w:szCs w:val="21"/>
        </w:rPr>
        <w:t xml:space="preserve"> </w:t>
      </w:r>
      <w:r>
        <w:rPr>
          <w:rFonts w:ascii="Cambria Math" w:hAnsi="Cambria Math" w:eastAsia="Cambria Math" w:cs="Cambria Math"/>
          <w:spacing w:val="1"/>
          <w:position w:val="4"/>
          <w:sz w:val="21"/>
          <w:szCs w:val="21"/>
        </w:rPr>
        <w:t>=</w:t>
      </w:r>
    </w:p>
    <w:p w14:paraId="42F0F2B0">
      <w:pPr>
        <w:spacing w:before="88" w:line="202" w:lineRule="auto"/>
        <w:ind w:left="15"/>
        <w:rPr>
          <w:rFonts w:ascii="Cambria Math" w:hAnsi="Cambria Math" w:eastAsia="Cambria Math" w:cs="Cambria Math"/>
          <w:sz w:val="15"/>
          <w:szCs w:val="15"/>
        </w:rPr>
      </w:pPr>
      <w:r>
        <w:pict>
          <v:shape id="_x0000_s1040" o:spid="_x0000_s1040" o:spt="202" type="#_x0000_t202" style="position:absolute;left:0pt;margin-left:38pt;margin-top:15.75pt;height:8.8pt;width:9pt;z-index:251661312;mso-width-relative:page;mso-height-relative:page;" filled="f" stroked="f" coordsize="21600,21600">
            <v:path/>
            <v:fill on="f" focussize="0,0"/>
            <v:stroke on="f"/>
            <v:imagedata o:title=""/>
            <o:lock v:ext="edit" aspectratio="f"/>
            <v:textbox inset="0mm,0mm,0mm,0mm">
              <w:txbxContent>
                <w:p w14:paraId="60ACD91D">
                  <w:pPr>
                    <w:spacing w:before="20" w:line="185" w:lineRule="auto"/>
                    <w:ind w:left="20"/>
                    <w:rPr>
                      <w:rFonts w:ascii="Cambria Math" w:hAnsi="Cambria Math" w:eastAsia="Cambria Math" w:cs="Cambria Math"/>
                      <w:sz w:val="12"/>
                      <w:szCs w:val="12"/>
                    </w:rPr>
                  </w:pPr>
                  <w:r>
                    <w:rPr>
                      <w:rFonts w:ascii="Cambria Math" w:hAnsi="Cambria Math" w:eastAsia="Cambria Math" w:cs="Cambria Math"/>
                      <w:spacing w:val="4"/>
                      <w:sz w:val="15"/>
                      <w:szCs w:val="15"/>
                    </w:rPr>
                    <w:t>Q</w:t>
                  </w:r>
                  <w:r>
                    <w:rPr>
                      <w:rFonts w:ascii="Cambria Math" w:hAnsi="Cambria Math" w:eastAsia="Cambria Math" w:cs="Cambria Math"/>
                      <w:spacing w:val="4"/>
                      <w:sz w:val="12"/>
                      <w:szCs w:val="12"/>
                    </w:rPr>
                    <w:t>l</w:t>
                  </w:r>
                </w:p>
              </w:txbxContent>
            </v:textbox>
          </v:shape>
        </w:pict>
      </w:r>
      <w:r>
        <w:rPr>
          <w:rFonts w:ascii="Cambria Math" w:hAnsi="Cambria Math" w:eastAsia="Cambria Math" w:cs="Cambria Math"/>
          <w:spacing w:val="12"/>
          <w:position w:val="-1"/>
          <w:sz w:val="21"/>
          <w:szCs w:val="21"/>
        </w:rPr>
        <w:t>Δ</w:t>
      </w:r>
      <w:r>
        <w:rPr>
          <w:rFonts w:ascii="Cambria Math" w:hAnsi="Cambria Math" w:eastAsia="Cambria Math" w:cs="Cambria Math"/>
          <w:spacing w:val="12"/>
          <w:position w:val="6"/>
          <w:sz w:val="15"/>
          <w:szCs w:val="15"/>
        </w:rPr>
        <w:t xml:space="preserve">j  </w:t>
      </w:r>
      <w:r>
        <w:rPr>
          <w:rFonts w:ascii="Cambria Math" w:hAnsi="Cambria Math" w:eastAsia="Cambria Math" w:cs="Cambria Math"/>
          <w:spacing w:val="12"/>
          <w:position w:val="-1"/>
          <w:sz w:val="21"/>
          <w:szCs w:val="21"/>
        </w:rPr>
        <w:t>. z</w:t>
      </w:r>
      <w:r>
        <w:rPr>
          <w:rFonts w:ascii="Cambria Math" w:hAnsi="Cambria Math" w:eastAsia="Cambria Math" w:cs="Cambria Math"/>
          <w:spacing w:val="22"/>
          <w:w w:val="101"/>
          <w:position w:val="-1"/>
          <w:sz w:val="21"/>
          <w:szCs w:val="21"/>
        </w:rPr>
        <w:t xml:space="preserve"> </w:t>
      </w:r>
      <w:r>
        <w:rPr>
          <w:rFonts w:ascii="Cambria Math" w:hAnsi="Cambria Math" w:eastAsia="Cambria Math" w:cs="Cambria Math"/>
          <w:spacing w:val="12"/>
          <w:position w:val="-1"/>
          <w:sz w:val="21"/>
          <w:szCs w:val="21"/>
        </w:rPr>
        <w:t xml:space="preserve">+ </w:t>
      </w:r>
      <w:r>
        <w:rPr>
          <w:rFonts w:ascii="Cambria Math" w:hAnsi="Cambria Math" w:eastAsia="Cambria Math" w:cs="Cambria Math"/>
          <w:position w:val="10"/>
          <w:sz w:val="15"/>
          <w:szCs w:val="15"/>
          <w:u w:val="single" w:color="auto"/>
        </w:rPr>
        <w:t>Q</w:t>
      </w:r>
      <w:r>
        <w:rPr>
          <w:rFonts w:ascii="Cambria Math" w:hAnsi="Cambria Math" w:eastAsia="Cambria Math" w:cs="Cambria Math"/>
          <w:position w:val="10"/>
          <w:sz w:val="12"/>
          <w:szCs w:val="12"/>
          <w:u w:val="single" w:color="auto"/>
        </w:rPr>
        <w:t>l</w:t>
      </w:r>
      <w:r>
        <w:rPr>
          <w:rFonts w:ascii="Cambria Math" w:hAnsi="Cambria Math" w:eastAsia="Cambria Math" w:cs="Cambria Math"/>
          <w:spacing w:val="12"/>
          <w:position w:val="11"/>
          <w:sz w:val="12"/>
          <w:szCs w:val="12"/>
          <w:u w:val="single" w:color="auto"/>
        </w:rPr>
        <w:t>’</w:t>
      </w:r>
      <w:r>
        <w:rPr>
          <w:rFonts w:ascii="Cambria Math" w:hAnsi="Cambria Math" w:eastAsia="Cambria Math" w:cs="Cambria Math"/>
          <w:spacing w:val="18"/>
          <w:w w:val="101"/>
          <w:position w:val="11"/>
          <w:sz w:val="12"/>
          <w:szCs w:val="12"/>
        </w:rPr>
        <w:t xml:space="preserve"> </w:t>
      </w:r>
      <w:r>
        <w:rPr>
          <w:rFonts w:ascii="Cambria Math" w:hAnsi="Cambria Math" w:eastAsia="Cambria Math" w:cs="Cambria Math"/>
          <w:position w:val="-1"/>
          <w:sz w:val="21"/>
          <w:szCs w:val="21"/>
        </w:rPr>
        <w:t>f</w:t>
      </w:r>
      <w:r>
        <w:rPr>
          <w:rFonts w:ascii="Cambria Math" w:hAnsi="Cambria Math" w:eastAsia="Cambria Math" w:cs="Cambria Math"/>
          <w:position w:val="-5"/>
          <w:sz w:val="15"/>
          <w:szCs w:val="15"/>
        </w:rPr>
        <w:t>err</w:t>
      </w:r>
      <w:r>
        <w:rPr>
          <w:rFonts w:ascii="Cambria Math" w:hAnsi="Cambria Math" w:eastAsia="Cambria Math" w:cs="Cambria Math"/>
          <w:spacing w:val="12"/>
          <w:position w:val="-5"/>
          <w:sz w:val="15"/>
          <w:szCs w:val="15"/>
        </w:rPr>
        <w:t xml:space="preserve">  </w:t>
      </w:r>
      <w:r>
        <w:rPr>
          <w:rFonts w:ascii="Cambria Math" w:hAnsi="Cambria Math" w:eastAsia="Cambria Math" w:cs="Cambria Math"/>
          <w:spacing w:val="12"/>
          <w:position w:val="-1"/>
          <w:sz w:val="21"/>
          <w:szCs w:val="21"/>
        </w:rPr>
        <w:t xml:space="preserve">+ </w:t>
      </w:r>
      <w:r>
        <w:rPr>
          <w:rFonts w:ascii="Cambria Math" w:hAnsi="Cambria Math" w:eastAsia="Cambria Math" w:cs="Cambria Math"/>
          <w:position w:val="-1"/>
          <w:sz w:val="21"/>
          <w:szCs w:val="21"/>
        </w:rPr>
        <w:t>f</w:t>
      </w:r>
      <w:r>
        <w:rPr>
          <w:rFonts w:ascii="Cambria Math" w:hAnsi="Cambria Math" w:eastAsia="Cambria Math" w:cs="Cambria Math"/>
          <w:position w:val="-5"/>
          <w:sz w:val="15"/>
          <w:szCs w:val="15"/>
        </w:rPr>
        <w:t>rs</w:t>
      </w:r>
    </w:p>
    <w:p w14:paraId="5C6DCD7B">
      <w:pPr>
        <w:spacing w:line="202" w:lineRule="auto"/>
        <w:rPr>
          <w:rFonts w:ascii="Cambria Math" w:hAnsi="Cambria Math" w:eastAsia="Cambria Math" w:cs="Cambria Math"/>
          <w:sz w:val="15"/>
          <w:szCs w:val="15"/>
        </w:rPr>
        <w:sectPr>
          <w:footerReference r:id="rId12" w:type="default"/>
          <w:pgSz w:w="11906" w:h="16840"/>
          <w:pgMar w:top="1223" w:right="1463" w:bottom="702" w:left="1785" w:header="0" w:footer="511" w:gutter="0"/>
          <w:cols w:space="720" w:num="1"/>
        </w:sectPr>
      </w:pPr>
    </w:p>
    <w:p w14:paraId="51051B7B">
      <w:pPr>
        <w:spacing w:before="57" w:line="195" w:lineRule="auto"/>
        <w:jc w:val="right"/>
        <w:rPr>
          <w:rFonts w:ascii="宋体" w:hAnsi="宋体" w:eastAsia="宋体" w:cs="宋体"/>
          <w:sz w:val="21"/>
          <w:szCs w:val="21"/>
        </w:rPr>
      </w:pPr>
      <w:r>
        <w:pict>
          <v:shape id="_x0000_s1041" o:spid="_x0000_s1041" o:spt="202" type="#_x0000_t202" style="position:absolute;left:0pt;margin-left:370.5pt;margin-top:14.2pt;height:8.7pt;width:12.5pt;z-index:251662336;mso-width-relative:page;mso-height-relative:page;" filled="f" stroked="f" coordsize="21600,21600">
            <v:path/>
            <v:fill on="f" focussize="0,0"/>
            <v:stroke on="f"/>
            <v:imagedata o:title=""/>
            <o:lock v:ext="edit" aspectratio="f"/>
            <v:textbox inset="0mm,0mm,0mm,0mm">
              <w:txbxContent>
                <w:p w14:paraId="2E5A389E">
                  <w:pPr>
                    <w:spacing w:before="20" w:line="177" w:lineRule="auto"/>
                    <w:ind w:left="20"/>
                    <w:rPr>
                      <w:rFonts w:ascii="Cambria Math" w:hAnsi="Cambria Math" w:eastAsia="Cambria Math" w:cs="Cambria Math"/>
                      <w:sz w:val="15"/>
                      <w:szCs w:val="15"/>
                    </w:rPr>
                  </w:pPr>
                  <w:r>
                    <w:rPr>
                      <w:rFonts w:ascii="Cambria Math" w:hAnsi="Cambria Math" w:eastAsia="Cambria Math" w:cs="Cambria Math"/>
                      <w:spacing w:val="1"/>
                      <w:position w:val="-1"/>
                      <w:sz w:val="12"/>
                      <w:szCs w:val="12"/>
                    </w:rPr>
                    <w:t>l</w:t>
                  </w:r>
                  <w:r>
                    <w:rPr>
                      <w:rFonts w:ascii="Cambria Math" w:hAnsi="Cambria Math" w:eastAsia="Cambria Math" w:cs="Cambria Math"/>
                      <w:position w:val="-1"/>
                      <w:sz w:val="12"/>
                      <w:szCs w:val="12"/>
                    </w:rPr>
                    <w:t xml:space="preserve">   </w:t>
                  </w:r>
                  <w:r>
                    <w:rPr>
                      <w:rFonts w:ascii="Cambria Math" w:hAnsi="Cambria Math" w:eastAsia="Cambria Math" w:cs="Cambria Math"/>
                      <w:spacing w:val="1"/>
                      <w:sz w:val="15"/>
                      <w:szCs w:val="15"/>
                    </w:rPr>
                    <w:t>Q</w:t>
                  </w:r>
                </w:p>
              </w:txbxContent>
            </v:textbox>
          </v:shape>
        </w:pict>
      </w:r>
      <w:r>
        <w:rPr>
          <w:rFonts w:ascii="宋体" w:hAnsi="宋体" w:eastAsia="宋体" w:cs="宋体"/>
          <w:spacing w:val="11"/>
          <w:sz w:val="21"/>
          <w:szCs w:val="21"/>
        </w:rPr>
        <w:t>其中</w:t>
      </w:r>
      <w:r>
        <w:rPr>
          <w:rFonts w:ascii="Cambria Math" w:hAnsi="Cambria Math" w:eastAsia="Cambria Math" w:cs="Cambria Math"/>
          <w:sz w:val="21"/>
          <w:szCs w:val="21"/>
        </w:rPr>
        <w:t>f</w:t>
      </w:r>
      <w:r>
        <w:rPr>
          <w:rFonts w:ascii="Cambria Math" w:hAnsi="Cambria Math" w:eastAsia="Cambria Math" w:cs="Cambria Math"/>
          <w:position w:val="-4"/>
          <w:sz w:val="15"/>
          <w:szCs w:val="15"/>
        </w:rPr>
        <w:t xml:space="preserve">rs    </w:t>
      </w:r>
      <w:r>
        <w:rPr>
          <w:rFonts w:ascii="宋体" w:hAnsi="宋体" w:eastAsia="宋体" w:cs="宋体"/>
          <w:spacing w:val="11"/>
          <w:sz w:val="21"/>
          <w:szCs w:val="21"/>
        </w:rPr>
        <w:t xml:space="preserve">为舍入误差，可见消息 </w:t>
      </w:r>
      <w:r>
        <w:rPr>
          <w:rFonts w:ascii="Cambria Math" w:hAnsi="Cambria Math" w:eastAsia="Cambria Math" w:cs="Cambria Math"/>
          <w:spacing w:val="11"/>
          <w:sz w:val="21"/>
          <w:szCs w:val="21"/>
        </w:rPr>
        <w:t>z</w:t>
      </w:r>
      <w:r>
        <w:rPr>
          <w:rFonts w:ascii="Cambria Math" w:hAnsi="Cambria Math" w:eastAsia="Cambria Math" w:cs="Cambria Math"/>
          <w:spacing w:val="17"/>
          <w:sz w:val="21"/>
          <w:szCs w:val="21"/>
        </w:rPr>
        <w:t xml:space="preserve">  </w:t>
      </w:r>
      <w:r>
        <w:rPr>
          <w:rFonts w:ascii="宋体" w:hAnsi="宋体" w:eastAsia="宋体" w:cs="宋体"/>
          <w:spacing w:val="11"/>
          <w:sz w:val="21"/>
          <w:szCs w:val="21"/>
        </w:rPr>
        <w:t xml:space="preserve">可正确恢复，且原始误差 </w:t>
      </w:r>
      <w:r>
        <w:rPr>
          <w:rFonts w:ascii="Cambria Math" w:hAnsi="Cambria Math" w:eastAsia="Cambria Math" w:cs="Cambria Math"/>
          <w:sz w:val="21"/>
          <w:szCs w:val="21"/>
        </w:rPr>
        <w:t>f</w:t>
      </w:r>
      <w:r>
        <w:rPr>
          <w:rFonts w:ascii="Cambria Math" w:hAnsi="Cambria Math" w:eastAsia="Cambria Math" w:cs="Cambria Math"/>
          <w:position w:val="-4"/>
          <w:sz w:val="15"/>
          <w:szCs w:val="15"/>
        </w:rPr>
        <w:t>err</w:t>
      </w:r>
      <w:r>
        <w:rPr>
          <w:rFonts w:ascii="Cambria Math" w:hAnsi="Cambria Math" w:eastAsia="Cambria Math" w:cs="Cambria Math"/>
          <w:spacing w:val="11"/>
          <w:position w:val="-4"/>
          <w:sz w:val="15"/>
          <w:szCs w:val="15"/>
        </w:rPr>
        <w:t xml:space="preserve">    </w:t>
      </w:r>
      <w:r>
        <w:rPr>
          <w:rFonts w:ascii="宋体" w:hAnsi="宋体" w:eastAsia="宋体" w:cs="宋体"/>
          <w:spacing w:val="11"/>
          <w:sz w:val="21"/>
          <w:szCs w:val="21"/>
        </w:rPr>
        <w:t>被缩放</w:t>
      </w:r>
      <w:r>
        <w:rPr>
          <w:rFonts w:ascii="宋体" w:hAnsi="宋体" w:eastAsia="宋体" w:cs="宋体"/>
          <w:strike/>
          <w:spacing w:val="11"/>
          <w:sz w:val="21"/>
          <w:szCs w:val="21"/>
        </w:rPr>
        <w:t xml:space="preserve">至 </w:t>
      </w:r>
      <w:r>
        <w:rPr>
          <w:rFonts w:ascii="Cambria Math" w:hAnsi="Cambria Math" w:eastAsia="Cambria Math" w:cs="Cambria Math"/>
          <w:position w:val="12"/>
          <w:sz w:val="15"/>
          <w:szCs w:val="15"/>
        </w:rPr>
        <w:t>Q</w:t>
      </w:r>
      <w:r>
        <w:rPr>
          <w:rFonts w:ascii="Cambria Math" w:hAnsi="Cambria Math" w:eastAsia="Cambria Math" w:cs="Cambria Math"/>
          <w:position w:val="12"/>
          <w:sz w:val="12"/>
          <w:szCs w:val="12"/>
        </w:rPr>
        <w:t>l</w:t>
      </w:r>
      <w:r>
        <w:rPr>
          <w:rFonts w:ascii="Cambria Math" w:hAnsi="Cambria Math" w:eastAsia="Cambria Math" w:cs="Cambria Math"/>
          <w:spacing w:val="11"/>
          <w:position w:val="12"/>
          <w:sz w:val="12"/>
          <w:szCs w:val="12"/>
        </w:rPr>
        <w:t>’</w:t>
      </w:r>
      <w:r>
        <w:rPr>
          <w:rFonts w:ascii="Cambria Math" w:hAnsi="Cambria Math" w:eastAsia="Cambria Math" w:cs="Cambria Math"/>
          <w:spacing w:val="19"/>
          <w:position w:val="12"/>
          <w:sz w:val="12"/>
          <w:szCs w:val="12"/>
        </w:rPr>
        <w:t xml:space="preserve"> </w:t>
      </w:r>
      <w:r>
        <w:rPr>
          <w:rFonts w:ascii="Cambria Math" w:hAnsi="Cambria Math" w:eastAsia="Cambria Math" w:cs="Cambria Math"/>
          <w:sz w:val="21"/>
          <w:szCs w:val="21"/>
        </w:rPr>
        <w:t>f</w:t>
      </w:r>
      <w:r>
        <w:rPr>
          <w:rFonts w:ascii="Cambria Math" w:hAnsi="Cambria Math" w:eastAsia="Cambria Math" w:cs="Cambria Math"/>
          <w:position w:val="-4"/>
          <w:sz w:val="15"/>
          <w:szCs w:val="15"/>
        </w:rPr>
        <w:t>err</w:t>
      </w:r>
      <w:r>
        <w:rPr>
          <w:rFonts w:ascii="Cambria Math" w:hAnsi="Cambria Math" w:eastAsia="Cambria Math" w:cs="Cambria Math"/>
          <w:spacing w:val="11"/>
          <w:position w:val="-4"/>
          <w:sz w:val="15"/>
          <w:szCs w:val="15"/>
        </w:rPr>
        <w:t xml:space="preserve"> </w:t>
      </w:r>
      <w:r>
        <w:rPr>
          <w:rFonts w:ascii="宋体" w:hAnsi="宋体" w:eastAsia="宋体" w:cs="宋体"/>
          <w:spacing w:val="10"/>
          <w:sz w:val="21"/>
          <w:szCs w:val="21"/>
        </w:rPr>
        <w:t>，实</w:t>
      </w:r>
    </w:p>
    <w:p w14:paraId="601B0813">
      <w:pPr>
        <w:spacing w:before="175" w:line="229" w:lineRule="auto"/>
        <w:ind w:left="24"/>
        <w:rPr>
          <w:rFonts w:ascii="宋体" w:hAnsi="宋体" w:eastAsia="宋体" w:cs="宋体"/>
          <w:sz w:val="21"/>
          <w:szCs w:val="21"/>
        </w:rPr>
      </w:pPr>
      <w:r>
        <w:rPr>
          <w:rFonts w:ascii="宋体" w:hAnsi="宋体" w:eastAsia="宋体" w:cs="宋体"/>
          <w:spacing w:val="6"/>
          <w:sz w:val="21"/>
          <w:szCs w:val="21"/>
        </w:rPr>
        <w:t>现误差约减。</w:t>
      </w:r>
    </w:p>
    <w:p w14:paraId="3FA568B7">
      <w:pPr>
        <w:pStyle w:val="2"/>
        <w:spacing w:line="303" w:lineRule="auto"/>
      </w:pPr>
    </w:p>
    <w:p w14:paraId="0FB318B9">
      <w:pPr>
        <w:spacing w:before="88" w:line="226" w:lineRule="auto"/>
        <w:ind w:left="30"/>
        <w:outlineLvl w:val="2"/>
        <w:rPr>
          <w:rFonts w:ascii="宋体" w:hAnsi="宋体" w:eastAsia="宋体" w:cs="宋体"/>
          <w:sz w:val="27"/>
          <w:szCs w:val="27"/>
        </w:rPr>
      </w:pPr>
      <w:bookmarkStart w:id="49" w:name="bookmark39"/>
      <w:bookmarkEnd w:id="49"/>
      <w:bookmarkStart w:id="50" w:name="bookmark128"/>
      <w:bookmarkEnd w:id="50"/>
      <w:r>
        <w:rPr>
          <w:rFonts w:ascii="宋体" w:hAnsi="宋体" w:eastAsia="宋体" w:cs="宋体"/>
          <w:b/>
          <w:bCs/>
          <w:spacing w:val="4"/>
          <w:sz w:val="27"/>
          <w:szCs w:val="27"/>
        </w:rPr>
        <w:t>3.1.4</w:t>
      </w:r>
      <w:r>
        <w:rPr>
          <w:rFonts w:ascii="宋体" w:hAnsi="宋体" w:eastAsia="宋体" w:cs="宋体"/>
          <w:spacing w:val="4"/>
          <w:sz w:val="27"/>
          <w:szCs w:val="27"/>
        </w:rPr>
        <w:t xml:space="preserve"> </w:t>
      </w:r>
      <w:r>
        <w:rPr>
          <w:rFonts w:ascii="宋体" w:hAnsi="宋体" w:eastAsia="宋体" w:cs="宋体"/>
          <w:b/>
          <w:bCs/>
          <w:spacing w:val="4"/>
          <w:sz w:val="27"/>
          <w:szCs w:val="27"/>
        </w:rPr>
        <w:t>配套同态运算调整</w:t>
      </w:r>
    </w:p>
    <w:p w14:paraId="2B9C5571">
      <w:pPr>
        <w:spacing w:before="244" w:line="228" w:lineRule="auto"/>
        <w:ind w:left="241"/>
        <w:rPr>
          <w:rFonts w:ascii="宋体" w:hAnsi="宋体" w:eastAsia="宋体" w:cs="宋体"/>
          <w:sz w:val="21"/>
          <w:szCs w:val="21"/>
        </w:rPr>
      </w:pPr>
      <w:r>
        <w:rPr>
          <w:rFonts w:ascii="宋体" w:hAnsi="宋体" w:eastAsia="宋体" w:cs="宋体"/>
          <w:spacing w:val="9"/>
          <w:sz w:val="21"/>
          <w:szCs w:val="21"/>
        </w:rPr>
        <w:t>模约减改进后，同态加法和乘法需同步调整以确保正确性：</w:t>
      </w:r>
    </w:p>
    <w:p w14:paraId="3D106931">
      <w:pPr>
        <w:spacing w:before="202" w:line="230" w:lineRule="auto"/>
        <w:ind w:left="44"/>
        <w:rPr>
          <w:rFonts w:ascii="宋体" w:hAnsi="宋体" w:eastAsia="宋体" w:cs="宋体"/>
          <w:sz w:val="21"/>
          <w:szCs w:val="21"/>
        </w:rPr>
      </w:pPr>
      <w:r>
        <w:rPr>
          <w:rFonts w:ascii="宋体" w:hAnsi="宋体" w:eastAsia="宋体" w:cs="宋体"/>
          <w:b/>
          <w:bCs/>
          <w:spacing w:val="3"/>
          <w:sz w:val="21"/>
          <w:szCs w:val="21"/>
        </w:rPr>
        <w:t>同态加法调整</w:t>
      </w:r>
    </w:p>
    <w:p w14:paraId="08B8A1AB">
      <w:pPr>
        <w:spacing w:before="194" w:line="350" w:lineRule="exact"/>
        <w:ind w:left="242"/>
        <w:rPr>
          <w:rFonts w:ascii="Cambria Math" w:hAnsi="Cambria Math" w:eastAsia="Cambria Math" w:cs="Cambria Math"/>
          <w:sz w:val="21"/>
          <w:szCs w:val="21"/>
        </w:rPr>
      </w:pPr>
      <w:r>
        <w:rPr>
          <w:rFonts w:ascii="宋体" w:hAnsi="宋体" w:eastAsia="宋体" w:cs="宋体"/>
          <w:spacing w:val="-3"/>
          <w:position w:val="3"/>
          <w:sz w:val="21"/>
          <w:szCs w:val="21"/>
        </w:rPr>
        <w:t>相同层级：</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A</w:t>
      </w:r>
      <w:r>
        <w:rPr>
          <w:rFonts w:ascii="Cambria Math" w:hAnsi="Cambria Math" w:eastAsia="Cambria Math" w:cs="Cambria Math"/>
          <w:spacing w:val="-3"/>
          <w:position w:val="14"/>
          <w:sz w:val="15"/>
          <w:szCs w:val="15"/>
        </w:rPr>
        <w:t>(</w:t>
      </w:r>
      <w:r>
        <w:fldChar w:fldCharType="begin"/>
      </w:r>
      <w:r>
        <w:instrText xml:space="preserve">EQ \* jc3 \* hps15 \o\al(\s\up 5(</w:instrText>
      </w:r>
      <w:r>
        <w:rPr>
          <w:rFonts w:ascii="Cambria Math" w:hAnsi="Cambria Math" w:eastAsia="Cambria Math" w:cs="Cambria Math"/>
          <w:w w:val="91"/>
          <w:position w:val="4"/>
          <w:sz w:val="15"/>
          <w:szCs w:val="15"/>
        </w:rPr>
        <w:instrText xml:space="preserve">1</w:instrText>
      </w:r>
      <w:r>
        <w:instrText xml:space="preserve">),</w:instrText>
      </w:r>
      <w:r>
        <w:rPr>
          <w:rFonts w:ascii="Cambria Math" w:hAnsi="Cambria Math" w:eastAsia="Cambria Math" w:cs="Cambria Math"/>
          <w:w w:val="115"/>
          <w:position w:val="-3"/>
          <w:sz w:val="15"/>
          <w:szCs w:val="15"/>
        </w:rPr>
        <w:instrText xml:space="preserve">d</w:instrText>
      </w:r>
      <w:r>
        <w:instrText xml:space="preserve">)</w:instrText>
      </w:r>
      <w:r>
        <w:fldChar w:fldCharType="end"/>
      </w:r>
      <w:r>
        <w:rPr>
          <w:rFonts w:ascii="Cambria Math" w:hAnsi="Cambria Math" w:eastAsia="Cambria Math" w:cs="Cambria Math"/>
          <w:spacing w:val="-3"/>
          <w:position w:val="14"/>
          <w:sz w:val="15"/>
          <w:szCs w:val="15"/>
        </w:rPr>
        <w:t>)</w:t>
      </w:r>
      <w:r>
        <w:rPr>
          <w:rFonts w:ascii="Cambria Math" w:hAnsi="Cambria Math" w:eastAsia="Cambria Math" w:cs="Cambria Math"/>
          <w:spacing w:val="-3"/>
          <w:position w:val="-3"/>
          <w:sz w:val="15"/>
          <w:szCs w:val="15"/>
        </w:rPr>
        <w:t>d</w:t>
      </w:r>
      <w:r>
        <w:rPr>
          <w:rFonts w:ascii="Cambria Math" w:hAnsi="Cambria Math" w:eastAsia="Cambria Math" w:cs="Cambria Math"/>
          <w:spacing w:val="10"/>
          <w:w w:val="102"/>
          <w:position w:val="-3"/>
          <w:sz w:val="15"/>
          <w:szCs w:val="15"/>
        </w:rPr>
        <w:t xml:space="preserve">  </w:t>
      </w:r>
      <w:r>
        <w:rPr>
          <w:rFonts w:ascii="Cambria Math" w:hAnsi="Cambria Math" w:eastAsia="Cambria Math" w:cs="Cambria Math"/>
          <w:spacing w:val="-3"/>
          <w:position w:val="3"/>
          <w:sz w:val="21"/>
          <w:szCs w:val="21"/>
        </w:rPr>
        <w:t>=</w:t>
      </w:r>
      <w:r>
        <w:rPr>
          <w:rFonts w:ascii="Cambria Math" w:hAnsi="Cambria Math" w:eastAsia="Cambria Math" w:cs="Cambria Math"/>
          <w:spacing w:val="24"/>
          <w:position w:val="3"/>
          <w:sz w:val="21"/>
          <w:szCs w:val="21"/>
        </w:rPr>
        <w:t xml:space="preserve"> </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1</w:t>
      </w:r>
      <w:r>
        <w:rPr>
          <w:rFonts w:ascii="Cambria Math" w:hAnsi="Cambria Math" w:eastAsia="Cambria Math" w:cs="Cambria Math"/>
          <w:spacing w:val="-3"/>
          <w:position w:val="14"/>
          <w:sz w:val="15"/>
          <w:szCs w:val="15"/>
        </w:rPr>
        <w:t xml:space="preserve">(1)  </w:t>
      </w:r>
      <w:r>
        <w:rPr>
          <w:rFonts w:ascii="Cambria Math" w:hAnsi="Cambria Math" w:eastAsia="Cambria Math" w:cs="Cambria Math"/>
          <w:spacing w:val="-3"/>
          <w:position w:val="3"/>
          <w:sz w:val="21"/>
          <w:szCs w:val="21"/>
        </w:rPr>
        <w:t>+</w:t>
      </w:r>
      <w:r>
        <w:rPr>
          <w:rFonts w:ascii="Cambria Math" w:hAnsi="Cambria Math" w:eastAsia="Cambria Math" w:cs="Cambria Math"/>
          <w:spacing w:val="11"/>
          <w:w w:val="101"/>
          <w:position w:val="3"/>
          <w:sz w:val="21"/>
          <w:szCs w:val="21"/>
        </w:rPr>
        <w:t xml:space="preserve"> </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2</w:t>
      </w:r>
      <w:r>
        <w:rPr>
          <w:rFonts w:ascii="Cambria Math" w:hAnsi="Cambria Math" w:eastAsia="Cambria Math" w:cs="Cambria Math"/>
          <w:spacing w:val="-3"/>
          <w:position w:val="14"/>
          <w:sz w:val="15"/>
          <w:szCs w:val="15"/>
        </w:rPr>
        <w:t>(1)</w:t>
      </w:r>
      <w:r>
        <w:rPr>
          <w:rFonts w:ascii="Cambria Math" w:hAnsi="Cambria Math" w:eastAsia="Cambria Math" w:cs="Cambria Math"/>
          <w:spacing w:val="-3"/>
          <w:position w:val="3"/>
          <w:sz w:val="21"/>
          <w:szCs w:val="21"/>
        </w:rPr>
        <w:t>(modQ</w:t>
      </w:r>
      <w:r>
        <w:rPr>
          <w:rFonts w:ascii="Cambria Math" w:hAnsi="Cambria Math" w:eastAsia="Cambria Math" w:cs="Cambria Math"/>
          <w:spacing w:val="-3"/>
          <w:position w:val="3"/>
          <w:sz w:val="15"/>
          <w:szCs w:val="15"/>
        </w:rPr>
        <w:t>l</w:t>
      </w:r>
      <w:r>
        <w:rPr>
          <w:rFonts w:hint="eastAsia" w:ascii="Cambria Math" w:hAnsi="Cambria Math" w:eastAsia="宋体" w:cs="Cambria Math"/>
          <w:spacing w:val="-3"/>
          <w:position w:val="3"/>
          <w:sz w:val="15"/>
          <w:szCs w:val="15"/>
          <w:lang w:eastAsia="zh-CN"/>
        </w:rPr>
        <w:t>）</w:t>
      </w:r>
      <w:r>
        <w:rPr>
          <w:rFonts w:ascii="宋体" w:hAnsi="宋体" w:eastAsia="宋体" w:cs="宋体"/>
          <w:spacing w:val="-3"/>
          <w:position w:val="3"/>
          <w:sz w:val="21"/>
          <w:szCs w:val="21"/>
        </w:rPr>
        <w:t xml:space="preserve">，解密结果为 </w:t>
      </w:r>
      <w:r>
        <w:rPr>
          <w:rFonts w:ascii="Cambria Math" w:hAnsi="Cambria Math" w:eastAsia="Cambria Math" w:cs="Cambria Math"/>
          <w:spacing w:val="-3"/>
          <w:position w:val="3"/>
          <w:sz w:val="21"/>
          <w:szCs w:val="21"/>
        </w:rPr>
        <w:t>ψ</w:t>
      </w:r>
      <w:r>
        <w:rPr>
          <w:rFonts w:ascii="Cambria Math" w:hAnsi="Cambria Math" w:eastAsia="Cambria Math" w:cs="Cambria Math"/>
          <w:spacing w:val="10"/>
          <w:position w:val="3"/>
          <w:sz w:val="21"/>
          <w:szCs w:val="21"/>
        </w:rPr>
        <w:t xml:space="preserve"> </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A</w:t>
      </w:r>
      <w:r>
        <w:rPr>
          <w:rFonts w:ascii="Cambria Math" w:hAnsi="Cambria Math" w:eastAsia="Cambria Math" w:cs="Cambria Math"/>
          <w:spacing w:val="-3"/>
          <w:position w:val="14"/>
          <w:sz w:val="15"/>
          <w:szCs w:val="15"/>
        </w:rPr>
        <w:t>(</w:t>
      </w:r>
      <w:r>
        <w:fldChar w:fldCharType="begin"/>
      </w:r>
      <w:r>
        <w:instrText xml:space="preserve">EQ \* jc3 \* hps15 \o\al(\s\up 4(</w:instrText>
      </w:r>
      <w:r>
        <w:rPr>
          <w:rFonts w:ascii="Cambria Math" w:hAnsi="Cambria Math" w:eastAsia="Cambria Math" w:cs="Cambria Math"/>
          <w:w w:val="91"/>
          <w:position w:val="4"/>
          <w:sz w:val="15"/>
          <w:szCs w:val="15"/>
        </w:rPr>
        <w:instrText xml:space="preserve">1</w:instrText>
      </w:r>
      <w:r>
        <w:instrText xml:space="preserve">),</w:instrText>
      </w:r>
      <w:r>
        <w:rPr>
          <w:rFonts w:ascii="Cambria Math" w:hAnsi="Cambria Math" w:eastAsia="Cambria Math" w:cs="Cambria Math"/>
          <w:w w:val="115"/>
          <w:position w:val="-3"/>
          <w:sz w:val="15"/>
          <w:szCs w:val="15"/>
        </w:rPr>
        <w:instrText xml:space="preserve">d</w:instrText>
      </w:r>
      <w:r>
        <w:instrText xml:space="preserve">)</w:instrText>
      </w:r>
      <w:r>
        <w:fldChar w:fldCharType="end"/>
      </w:r>
      <w:r>
        <w:rPr>
          <w:rFonts w:ascii="Cambria Math" w:hAnsi="Cambria Math" w:eastAsia="Cambria Math" w:cs="Cambria Math"/>
          <w:spacing w:val="-3"/>
          <w:position w:val="14"/>
          <w:sz w:val="15"/>
          <w:szCs w:val="15"/>
        </w:rPr>
        <w:t>)</w:t>
      </w:r>
      <w:r>
        <w:rPr>
          <w:rFonts w:ascii="Cambria Math" w:hAnsi="Cambria Math" w:eastAsia="Cambria Math" w:cs="Cambria Math"/>
          <w:spacing w:val="-3"/>
          <w:position w:val="3"/>
          <w:sz w:val="15"/>
          <w:szCs w:val="15"/>
        </w:rPr>
        <w:t>d</w:t>
      </w:r>
      <w:r>
        <w:rPr>
          <w:rFonts w:ascii="Cambria Math" w:hAnsi="Cambria Math" w:eastAsia="Cambria Math" w:cs="Cambria Math"/>
          <w:spacing w:val="-3"/>
          <w:position w:val="3"/>
          <w:sz w:val="21"/>
          <w:szCs w:val="21"/>
        </w:rPr>
        <w:t>)</w:t>
      </w:r>
      <w:r>
        <w:rPr>
          <w:rFonts w:ascii="Cambria Math" w:hAnsi="Cambria Math" w:eastAsia="Cambria Math" w:cs="Cambria Math"/>
          <w:spacing w:val="27"/>
          <w:position w:val="3"/>
          <w:sz w:val="21"/>
          <w:szCs w:val="21"/>
        </w:rPr>
        <w:t xml:space="preserve"> </w:t>
      </w:r>
      <w:r>
        <w:rPr>
          <w:rFonts w:ascii="Cambria Math" w:hAnsi="Cambria Math" w:eastAsia="Cambria Math" w:cs="Cambria Math"/>
          <w:spacing w:val="-3"/>
          <w:position w:val="3"/>
          <w:sz w:val="21"/>
          <w:szCs w:val="21"/>
        </w:rPr>
        <w:t>=</w:t>
      </w:r>
      <w:r>
        <w:rPr>
          <w:rFonts w:ascii="Cambria Math" w:hAnsi="Cambria Math" w:eastAsia="Cambria Math" w:cs="Cambria Math"/>
          <w:spacing w:val="14"/>
          <w:w w:val="101"/>
          <w:position w:val="3"/>
          <w:sz w:val="21"/>
          <w:szCs w:val="21"/>
        </w:rPr>
        <w:t xml:space="preserve"> </w:t>
      </w:r>
      <w:r>
        <w:rPr>
          <w:rFonts w:ascii="Cambria Math" w:hAnsi="Cambria Math" w:eastAsia="Cambria Math" w:cs="Cambria Math"/>
          <w:spacing w:val="-3"/>
          <w:position w:val="3"/>
          <w:sz w:val="21"/>
          <w:szCs w:val="21"/>
        </w:rPr>
        <w:t>Δ</w:t>
      </w:r>
      <w:r>
        <w:rPr>
          <w:rFonts w:ascii="Cambria Math" w:hAnsi="Cambria Math" w:eastAsia="Cambria Math" w:cs="Cambria Math"/>
          <w:spacing w:val="20"/>
          <w:w w:val="101"/>
          <w:position w:val="3"/>
          <w:sz w:val="21"/>
          <w:szCs w:val="21"/>
        </w:rPr>
        <w:t xml:space="preserve"> </w:t>
      </w:r>
      <w:r>
        <w:rPr>
          <w:rFonts w:ascii="Cambria Math" w:hAnsi="Cambria Math" w:eastAsia="Cambria Math" w:cs="Cambria Math"/>
          <w:spacing w:val="-3"/>
          <w:position w:val="3"/>
          <w:sz w:val="21"/>
          <w:szCs w:val="21"/>
        </w:rPr>
        <w:t>.</w:t>
      </w:r>
      <w:r>
        <w:rPr>
          <w:rFonts w:ascii="Cambria Math" w:hAnsi="Cambria Math" w:eastAsia="Cambria Math" w:cs="Cambria Math"/>
          <w:spacing w:val="18"/>
          <w:w w:val="101"/>
          <w:position w:val="3"/>
          <w:sz w:val="21"/>
          <w:szCs w:val="21"/>
        </w:rPr>
        <w:t xml:space="preserve"> </w:t>
      </w:r>
      <w:r>
        <w:rPr>
          <w:rFonts w:ascii="Cambria Math" w:hAnsi="Cambria Math" w:eastAsia="Cambria Math" w:cs="Cambria Math"/>
          <w:spacing w:val="-3"/>
          <w:position w:val="4"/>
          <w:sz w:val="21"/>
          <w:szCs w:val="21"/>
        </w:rPr>
        <w:t>(</w:t>
      </w:r>
      <w:r>
        <w:rPr>
          <w:rFonts w:ascii="Cambria Math" w:hAnsi="Cambria Math" w:eastAsia="Cambria Math" w:cs="Cambria Math"/>
          <w:spacing w:val="-4"/>
          <w:position w:val="4"/>
          <w:sz w:val="21"/>
          <w:szCs w:val="21"/>
        </w:rPr>
        <w:t>z</w:t>
      </w:r>
      <w:r>
        <w:rPr>
          <w:rFonts w:ascii="Cambria Math" w:hAnsi="Cambria Math" w:eastAsia="Cambria Math" w:cs="Cambria Math"/>
          <w:spacing w:val="-4"/>
          <w:position w:val="-1"/>
          <w:sz w:val="15"/>
          <w:szCs w:val="15"/>
        </w:rPr>
        <w:t xml:space="preserve">1  </w:t>
      </w:r>
      <w:r>
        <w:rPr>
          <w:rFonts w:ascii="Cambria Math" w:hAnsi="Cambria Math" w:eastAsia="Cambria Math" w:cs="Cambria Math"/>
          <w:spacing w:val="-4"/>
          <w:position w:val="3"/>
          <w:sz w:val="21"/>
          <w:szCs w:val="21"/>
        </w:rPr>
        <w:t>+ z</w:t>
      </w:r>
      <w:r>
        <w:rPr>
          <w:rFonts w:ascii="Cambria Math" w:hAnsi="Cambria Math" w:eastAsia="Cambria Math" w:cs="Cambria Math"/>
          <w:spacing w:val="-4"/>
          <w:position w:val="4"/>
          <w:sz w:val="15"/>
          <w:szCs w:val="15"/>
        </w:rPr>
        <w:t>2</w:t>
      </w:r>
      <w:r>
        <w:rPr>
          <w:rFonts w:ascii="Cambria Math" w:hAnsi="Cambria Math" w:eastAsia="Cambria Math" w:cs="Cambria Math"/>
          <w:spacing w:val="-4"/>
          <w:position w:val="4"/>
          <w:sz w:val="21"/>
          <w:szCs w:val="21"/>
        </w:rPr>
        <w:t>)</w:t>
      </w:r>
      <w:r>
        <w:rPr>
          <w:rFonts w:ascii="Cambria Math" w:hAnsi="Cambria Math" w:eastAsia="Cambria Math" w:cs="Cambria Math"/>
          <w:spacing w:val="15"/>
          <w:position w:val="4"/>
          <w:sz w:val="21"/>
          <w:szCs w:val="21"/>
        </w:rPr>
        <w:t xml:space="preserve"> </w:t>
      </w:r>
      <w:r>
        <w:rPr>
          <w:rFonts w:ascii="Cambria Math" w:hAnsi="Cambria Math" w:eastAsia="Cambria Math" w:cs="Cambria Math"/>
          <w:spacing w:val="-4"/>
          <w:position w:val="3"/>
          <w:sz w:val="21"/>
          <w:szCs w:val="21"/>
        </w:rPr>
        <w:t>+</w:t>
      </w:r>
    </w:p>
    <w:p w14:paraId="37AC2D79">
      <w:pPr>
        <w:spacing w:before="107" w:line="210" w:lineRule="auto"/>
        <w:ind w:left="12"/>
        <w:rPr>
          <w:rFonts w:ascii="宋体" w:hAnsi="宋体" w:eastAsia="宋体" w:cs="宋体"/>
          <w:sz w:val="21"/>
          <w:szCs w:val="21"/>
        </w:rPr>
      </w:pPr>
      <w:r>
        <w:rPr>
          <w:rFonts w:ascii="Cambria Math" w:hAnsi="Cambria Math" w:eastAsia="Cambria Math" w:cs="Cambria Math"/>
          <w:position w:val="1"/>
          <w:sz w:val="21"/>
          <w:szCs w:val="21"/>
        </w:rPr>
        <w:t>f</w:t>
      </w:r>
      <w:r>
        <w:rPr>
          <w:rFonts w:ascii="Cambria Math" w:hAnsi="Cambria Math" w:eastAsia="Cambria Math" w:cs="Cambria Math"/>
          <w:position w:val="-3"/>
          <w:sz w:val="15"/>
          <w:szCs w:val="15"/>
        </w:rPr>
        <w:t>err</w:t>
      </w:r>
      <w:r>
        <w:rPr>
          <w:rFonts w:ascii="Cambria Math" w:hAnsi="Cambria Math" w:eastAsia="Cambria Math" w:cs="Cambria Math"/>
          <w:spacing w:val="23"/>
          <w:position w:val="-3"/>
          <w:sz w:val="15"/>
          <w:szCs w:val="15"/>
        </w:rPr>
        <w:t>1</w:t>
      </w:r>
      <w:r>
        <w:rPr>
          <w:rFonts w:ascii="Cambria Math" w:hAnsi="Cambria Math" w:eastAsia="Cambria Math" w:cs="Cambria Math"/>
          <w:spacing w:val="3"/>
          <w:position w:val="-3"/>
          <w:sz w:val="15"/>
          <w:szCs w:val="15"/>
        </w:rPr>
        <w:t xml:space="preserve">  </w:t>
      </w:r>
      <w:r>
        <w:rPr>
          <w:rFonts w:ascii="Cambria Math" w:hAnsi="Cambria Math" w:eastAsia="Cambria Math" w:cs="Cambria Math"/>
          <w:spacing w:val="23"/>
          <w:position w:val="1"/>
          <w:sz w:val="21"/>
          <w:szCs w:val="21"/>
        </w:rPr>
        <w:t xml:space="preserve">+ </w:t>
      </w:r>
      <w:r>
        <w:rPr>
          <w:rFonts w:ascii="Cambria Math" w:hAnsi="Cambria Math" w:eastAsia="Cambria Math" w:cs="Cambria Math"/>
          <w:position w:val="1"/>
          <w:sz w:val="21"/>
          <w:szCs w:val="21"/>
        </w:rPr>
        <w:t>f</w:t>
      </w:r>
      <w:r>
        <w:rPr>
          <w:rFonts w:ascii="Cambria Math" w:hAnsi="Cambria Math" w:eastAsia="Cambria Math" w:cs="Cambria Math"/>
          <w:position w:val="-3"/>
          <w:sz w:val="15"/>
          <w:szCs w:val="15"/>
        </w:rPr>
        <w:t>err</w:t>
      </w:r>
      <w:r>
        <w:rPr>
          <w:rFonts w:ascii="Cambria Math" w:hAnsi="Cambria Math" w:eastAsia="Cambria Math" w:cs="Cambria Math"/>
          <w:spacing w:val="23"/>
          <w:position w:val="-3"/>
          <w:sz w:val="15"/>
          <w:szCs w:val="15"/>
        </w:rPr>
        <w:t>2</w:t>
      </w:r>
      <w:r>
        <w:rPr>
          <w:rFonts w:hint="eastAsia" w:ascii="Cambria Math" w:hAnsi="Cambria Math" w:eastAsia="宋体" w:cs="Cambria Math"/>
          <w:spacing w:val="23"/>
          <w:position w:val="-3"/>
          <w:sz w:val="15"/>
          <w:szCs w:val="15"/>
          <w:lang w:eastAsia="zh-CN"/>
        </w:rPr>
        <w:t>.</w:t>
      </w:r>
    </w:p>
    <w:p w14:paraId="1CC9D42E">
      <w:pPr>
        <w:spacing w:before="175" w:line="312" w:lineRule="exact"/>
        <w:ind w:left="245"/>
        <w:rPr>
          <w:rFonts w:ascii="宋体" w:hAnsi="宋体" w:eastAsia="宋体" w:cs="宋体"/>
          <w:sz w:val="21"/>
          <w:szCs w:val="21"/>
        </w:rPr>
      </w:pPr>
      <w:r>
        <w:rPr>
          <w:rFonts w:ascii="宋体" w:hAnsi="宋体" w:eastAsia="宋体" w:cs="宋体"/>
          <w:spacing w:val="-1"/>
          <w:sz w:val="21"/>
          <w:szCs w:val="21"/>
        </w:rPr>
        <w:t>不同层级</w:t>
      </w:r>
      <w:r>
        <w:rPr>
          <w:rFonts w:ascii="宋体" w:hAnsi="宋体" w:eastAsia="宋体" w:cs="宋体"/>
          <w:i/>
          <w:iCs/>
          <w:spacing w:val="-1"/>
          <w:sz w:val="22"/>
          <w:szCs w:val="22"/>
        </w:rPr>
        <w:t>（</w:t>
      </w:r>
      <w:r>
        <w:rPr>
          <w:rFonts w:ascii="Cambria Math" w:hAnsi="Cambria Math" w:eastAsia="Cambria Math" w:cs="Cambria Math"/>
          <w:spacing w:val="-1"/>
          <w:sz w:val="21"/>
          <w:szCs w:val="21"/>
        </w:rPr>
        <w:t>l</w:t>
      </w:r>
      <w:r>
        <w:rPr>
          <w:rFonts w:ascii="Cambria Math" w:hAnsi="Cambria Math" w:eastAsia="Cambria Math" w:cs="Cambria Math"/>
          <w:spacing w:val="-1"/>
          <w:position w:val="-4"/>
          <w:sz w:val="15"/>
          <w:szCs w:val="15"/>
        </w:rPr>
        <w:t>1</w:t>
      </w:r>
      <w:r>
        <w:rPr>
          <w:rFonts w:ascii="Cambria Math" w:hAnsi="Cambria Math" w:eastAsia="Cambria Math" w:cs="Cambria Math"/>
          <w:spacing w:val="8"/>
          <w:position w:val="-4"/>
          <w:sz w:val="15"/>
          <w:szCs w:val="15"/>
        </w:rPr>
        <w:t xml:space="preserve">  </w:t>
      </w:r>
      <w:r>
        <w:rPr>
          <w:rFonts w:ascii="Cambria Math" w:hAnsi="Cambria Math" w:eastAsia="Cambria Math" w:cs="Cambria Math"/>
          <w:spacing w:val="-1"/>
          <w:sz w:val="21"/>
          <w:szCs w:val="21"/>
        </w:rPr>
        <w:t>&lt;</w:t>
      </w:r>
      <w:r>
        <w:rPr>
          <w:rFonts w:ascii="Cambria Math" w:hAnsi="Cambria Math" w:eastAsia="Cambria Math" w:cs="Cambria Math"/>
          <w:spacing w:val="26"/>
          <w:w w:val="101"/>
          <w:sz w:val="21"/>
          <w:szCs w:val="21"/>
        </w:rPr>
        <w:t xml:space="preserve"> </w:t>
      </w:r>
      <w:r>
        <w:rPr>
          <w:rFonts w:ascii="Cambria Math" w:hAnsi="Cambria Math" w:eastAsia="Cambria Math" w:cs="Cambria Math"/>
          <w:spacing w:val="-1"/>
          <w:sz w:val="21"/>
          <w:szCs w:val="21"/>
        </w:rPr>
        <w:t>l</w:t>
      </w:r>
      <w:r>
        <w:rPr>
          <w:rFonts w:ascii="Cambria Math" w:hAnsi="Cambria Math" w:eastAsia="Cambria Math" w:cs="Cambria Math"/>
          <w:spacing w:val="-1"/>
          <w:position w:val="-4"/>
          <w:sz w:val="15"/>
          <w:szCs w:val="15"/>
        </w:rPr>
        <w:t>2</w:t>
      </w:r>
      <w:r>
        <w:rPr>
          <w:rFonts w:ascii="Cambria Math" w:hAnsi="Cambria Math" w:eastAsia="Cambria Math" w:cs="Cambria Math"/>
          <w:spacing w:val="26"/>
          <w:w w:val="101"/>
          <w:position w:val="-4"/>
          <w:sz w:val="15"/>
          <w:szCs w:val="15"/>
        </w:rPr>
        <w:t xml:space="preserve"> </w:t>
      </w:r>
      <w:r>
        <w:rPr>
          <w:rFonts w:ascii="宋体" w:hAnsi="宋体" w:eastAsia="宋体" w:cs="宋体"/>
          <w:i/>
          <w:iCs/>
          <w:spacing w:val="-19"/>
          <w:sz w:val="22"/>
          <w:szCs w:val="22"/>
        </w:rPr>
        <w:t>）</w:t>
      </w:r>
      <w:r>
        <w:rPr>
          <w:rFonts w:ascii="宋体" w:hAnsi="宋体" w:eastAsia="宋体" w:cs="宋体"/>
          <w:spacing w:val="-19"/>
          <w:sz w:val="21"/>
          <w:szCs w:val="21"/>
        </w:rPr>
        <w:t>：</w:t>
      </w:r>
      <w:r>
        <w:rPr>
          <w:rFonts w:ascii="Cambria Math" w:hAnsi="Cambria Math" w:eastAsia="Cambria Math" w:cs="Cambria Math"/>
          <w:spacing w:val="-1"/>
          <w:sz w:val="21"/>
          <w:szCs w:val="21"/>
        </w:rPr>
        <w:t>ct</w:t>
      </w:r>
      <w:r>
        <w:rPr>
          <w:rFonts w:ascii="Cambria Math" w:hAnsi="Cambria Math" w:eastAsia="Cambria Math" w:cs="Cambria Math"/>
          <w:spacing w:val="-1"/>
          <w:position w:val="-6"/>
          <w:sz w:val="15"/>
          <w:szCs w:val="15"/>
        </w:rPr>
        <w:t>A</w:t>
      </w:r>
      <w:r>
        <w:rPr>
          <w:rFonts w:ascii="Cambria Math" w:hAnsi="Cambria Math" w:eastAsia="Cambria Math" w:cs="Cambria Math"/>
          <w:spacing w:val="-1"/>
          <w:position w:val="11"/>
          <w:sz w:val="15"/>
          <w:szCs w:val="15"/>
        </w:rPr>
        <w:t>(</w:t>
      </w:r>
      <w:r>
        <w:fldChar w:fldCharType="begin"/>
      </w:r>
      <w:r>
        <w:instrText xml:space="preserve">EQ \* jc3 \* hps15 \o\al(\s\up 5(</w:instrText>
      </w:r>
      <w:r>
        <w:rPr>
          <w:rFonts w:ascii="Cambria Math" w:hAnsi="Cambria Math" w:eastAsia="Cambria Math" w:cs="Cambria Math"/>
          <w:w w:val="91"/>
          <w:position w:val="1"/>
          <w:sz w:val="15"/>
          <w:szCs w:val="15"/>
        </w:rPr>
        <w:instrText xml:space="preserve">1</w:instrText>
      </w:r>
      <w:r>
        <w:instrText xml:space="preserve">),</w:instrText>
      </w:r>
      <w:r>
        <w:rPr>
          <w:rFonts w:ascii="Cambria Math" w:hAnsi="Cambria Math" w:eastAsia="Cambria Math" w:cs="Cambria Math"/>
          <w:w w:val="115"/>
          <w:position w:val="-6"/>
          <w:sz w:val="15"/>
          <w:szCs w:val="15"/>
        </w:rPr>
        <w:instrText xml:space="preserve">d</w:instrText>
      </w:r>
      <w:r>
        <w:instrText xml:space="preserve">)</w:instrText>
      </w:r>
      <w:r>
        <w:fldChar w:fldCharType="end"/>
      </w:r>
      <w:r>
        <w:rPr>
          <w:rFonts w:ascii="Cambria Math" w:hAnsi="Cambria Math" w:eastAsia="Cambria Math" w:cs="Cambria Math"/>
          <w:spacing w:val="-1"/>
          <w:position w:val="11"/>
          <w:sz w:val="15"/>
          <w:szCs w:val="15"/>
        </w:rPr>
        <w:t>)</w:t>
      </w:r>
      <w:r>
        <w:rPr>
          <w:rFonts w:ascii="Cambria Math" w:hAnsi="Cambria Math" w:eastAsia="Cambria Math" w:cs="Cambria Math"/>
          <w:spacing w:val="-1"/>
          <w:position w:val="-6"/>
          <w:sz w:val="15"/>
          <w:szCs w:val="15"/>
        </w:rPr>
        <w:t>d</w:t>
      </w:r>
      <w:r>
        <w:rPr>
          <w:rFonts w:ascii="Cambria Math" w:hAnsi="Cambria Math" w:eastAsia="Cambria Math" w:cs="Cambria Math"/>
          <w:spacing w:val="10"/>
          <w:w w:val="102"/>
          <w:position w:val="-6"/>
          <w:sz w:val="15"/>
          <w:szCs w:val="15"/>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23"/>
          <w:w w:val="101"/>
          <w:sz w:val="21"/>
          <w:szCs w:val="21"/>
        </w:rPr>
        <w:t xml:space="preserve"> </w:t>
      </w:r>
      <w:r>
        <w:rPr>
          <w:rFonts w:ascii="Cambria Math" w:hAnsi="Cambria Math" w:eastAsia="Cambria Math" w:cs="Cambria Math"/>
          <w:spacing w:val="-1"/>
          <w:sz w:val="21"/>
          <w:szCs w:val="21"/>
        </w:rPr>
        <w:t>ct</w:t>
      </w:r>
      <w:r>
        <w:rPr>
          <w:rFonts w:ascii="Cambria Math" w:hAnsi="Cambria Math" w:eastAsia="Cambria Math" w:cs="Cambria Math"/>
          <w:spacing w:val="-1"/>
          <w:position w:val="-6"/>
          <w:sz w:val="15"/>
          <w:szCs w:val="15"/>
        </w:rPr>
        <w:t>1</w:t>
      </w:r>
      <w:r>
        <w:rPr>
          <w:rFonts w:ascii="Cambria Math" w:hAnsi="Cambria Math" w:eastAsia="Cambria Math" w:cs="Cambria Math"/>
          <w:spacing w:val="-1"/>
          <w:position w:val="11"/>
          <w:sz w:val="15"/>
          <w:szCs w:val="15"/>
        </w:rPr>
        <w:t xml:space="preserve">(1)  </w:t>
      </w:r>
      <w:r>
        <w:rPr>
          <w:rFonts w:ascii="Cambria Math" w:hAnsi="Cambria Math" w:eastAsia="Cambria Math" w:cs="Cambria Math"/>
          <w:spacing w:val="-1"/>
          <w:sz w:val="21"/>
          <w:szCs w:val="21"/>
        </w:rPr>
        <w:t>+ ReMod</w:t>
      </w:r>
      <w:r>
        <w:rPr>
          <w:rFonts w:ascii="Cambria Math" w:hAnsi="Cambria Math" w:eastAsia="Cambria Math" w:cs="Cambria Math"/>
          <w:spacing w:val="-1"/>
          <w:position w:val="-4"/>
          <w:sz w:val="15"/>
          <w:szCs w:val="15"/>
        </w:rPr>
        <w:t>l</w:t>
      </w:r>
      <w:r>
        <w:rPr>
          <w:rFonts w:ascii="Cambria Math" w:hAnsi="Cambria Math" w:eastAsia="Cambria Math" w:cs="Cambria Math"/>
          <w:spacing w:val="-1"/>
          <w:position w:val="-7"/>
          <w:sz w:val="12"/>
          <w:szCs w:val="12"/>
        </w:rPr>
        <w:t>2</w:t>
      </w:r>
      <w:r>
        <w:rPr>
          <w:rFonts w:ascii="Cambria Math" w:hAnsi="Cambria Math" w:eastAsia="Cambria Math" w:cs="Cambria Math"/>
          <w:spacing w:val="-12"/>
          <w:position w:val="-7"/>
          <w:sz w:val="12"/>
          <w:szCs w:val="12"/>
        </w:rPr>
        <w:t xml:space="preserve"> </w:t>
      </w:r>
      <w:r>
        <w:rPr>
          <w:rFonts w:ascii="Cambria Math" w:hAnsi="Cambria Math" w:eastAsia="Cambria Math" w:cs="Cambria Math"/>
          <w:spacing w:val="-1"/>
          <w:position w:val="-4"/>
          <w:sz w:val="15"/>
          <w:szCs w:val="15"/>
        </w:rPr>
        <w:t>→l</w:t>
      </w:r>
      <w:r>
        <w:rPr>
          <w:rFonts w:ascii="Cambria Math" w:hAnsi="Cambria Math" w:eastAsia="Cambria Math" w:cs="Cambria Math"/>
          <w:spacing w:val="-1"/>
          <w:position w:val="-7"/>
          <w:sz w:val="12"/>
          <w:szCs w:val="12"/>
        </w:rPr>
        <w:t>1</w:t>
      </w:r>
      <w:r>
        <w:rPr>
          <w:rFonts w:ascii="Cambria Math" w:hAnsi="Cambria Math" w:eastAsia="Cambria Math" w:cs="Cambria Math"/>
          <w:spacing w:val="7"/>
          <w:w w:val="103"/>
          <w:position w:val="-7"/>
          <w:sz w:val="12"/>
          <w:szCs w:val="12"/>
        </w:rPr>
        <w:t xml:space="preserve"> </w:t>
      </w:r>
      <w:r>
        <w:rPr>
          <w:rFonts w:ascii="Cambria Math" w:hAnsi="Cambria Math" w:eastAsia="Cambria Math" w:cs="Cambria Math"/>
          <w:spacing w:val="-1"/>
          <w:sz w:val="21"/>
          <w:szCs w:val="21"/>
        </w:rPr>
        <w:t>(ct</w:t>
      </w:r>
      <w:r>
        <w:rPr>
          <w:rFonts w:ascii="Cambria Math" w:hAnsi="Cambria Math" w:eastAsia="Cambria Math" w:cs="Cambria Math"/>
          <w:spacing w:val="-1"/>
          <w:position w:val="-6"/>
          <w:sz w:val="15"/>
          <w:szCs w:val="15"/>
        </w:rPr>
        <w:t>2</w:t>
      </w:r>
      <w:r>
        <w:rPr>
          <w:rFonts w:ascii="Cambria Math" w:hAnsi="Cambria Math" w:eastAsia="Cambria Math" w:cs="Cambria Math"/>
          <w:spacing w:val="-1"/>
          <w:position w:val="11"/>
          <w:sz w:val="15"/>
          <w:szCs w:val="15"/>
        </w:rPr>
        <w:t>(l</w:t>
      </w:r>
      <w:r>
        <w:rPr>
          <w:rFonts w:ascii="Cambria Math" w:hAnsi="Cambria Math" w:eastAsia="Cambria Math" w:cs="Cambria Math"/>
          <w:spacing w:val="-1"/>
          <w:position w:val="8"/>
          <w:sz w:val="12"/>
          <w:szCs w:val="12"/>
        </w:rPr>
        <w:t>2</w:t>
      </w:r>
      <w:r>
        <w:rPr>
          <w:rFonts w:ascii="Cambria Math" w:hAnsi="Cambria Math" w:eastAsia="Cambria Math" w:cs="Cambria Math"/>
          <w:spacing w:val="-8"/>
          <w:position w:val="8"/>
          <w:sz w:val="12"/>
          <w:szCs w:val="12"/>
        </w:rPr>
        <w:t xml:space="preserve"> </w:t>
      </w:r>
      <w:r>
        <w:rPr>
          <w:rFonts w:ascii="Cambria Math" w:hAnsi="Cambria Math" w:eastAsia="Cambria Math" w:cs="Cambria Math"/>
          <w:spacing w:val="-1"/>
          <w:position w:val="11"/>
          <w:sz w:val="15"/>
          <w:szCs w:val="15"/>
        </w:rPr>
        <w:t>__l</w:t>
      </w:r>
      <w:r>
        <w:rPr>
          <w:rFonts w:ascii="Cambria Math" w:hAnsi="Cambria Math" w:eastAsia="Cambria Math" w:cs="Cambria Math"/>
          <w:spacing w:val="-1"/>
          <w:position w:val="10"/>
          <w:sz w:val="12"/>
          <w:szCs w:val="12"/>
        </w:rPr>
        <w:t>1</w:t>
      </w:r>
      <w:r>
        <w:rPr>
          <w:rFonts w:ascii="Cambria Math" w:hAnsi="Cambria Math" w:eastAsia="Cambria Math" w:cs="Cambria Math"/>
          <w:spacing w:val="-1"/>
          <w:position w:val="10"/>
          <w:sz w:val="15"/>
          <w:szCs w:val="15"/>
        </w:rPr>
        <w:t>+1</w:t>
      </w:r>
      <w:r>
        <w:rPr>
          <w:rFonts w:ascii="Cambria Math" w:hAnsi="Cambria Math" w:eastAsia="Cambria Math" w:cs="Cambria Math"/>
          <w:spacing w:val="-2"/>
          <w:position w:val="10"/>
          <w:sz w:val="15"/>
          <w:szCs w:val="15"/>
        </w:rPr>
        <w:t>)</w:t>
      </w:r>
      <w:r>
        <w:rPr>
          <w:rFonts w:ascii="Cambria Math" w:hAnsi="Cambria Math" w:eastAsia="Cambria Math" w:cs="Cambria Math"/>
          <w:spacing w:val="-2"/>
          <w:sz w:val="21"/>
          <w:szCs w:val="21"/>
        </w:rPr>
        <w:t>)(modQ</w:t>
      </w:r>
      <w:r>
        <w:rPr>
          <w:rFonts w:ascii="Cambria Math" w:hAnsi="Cambria Math" w:eastAsia="Cambria Math" w:cs="Cambria Math"/>
          <w:spacing w:val="-2"/>
          <w:position w:val="-4"/>
          <w:sz w:val="15"/>
          <w:szCs w:val="15"/>
        </w:rPr>
        <w:t>l</w:t>
      </w:r>
      <w:r>
        <w:rPr>
          <w:rFonts w:ascii="Cambria Math" w:hAnsi="Cambria Math" w:eastAsia="Cambria Math" w:cs="Cambria Math"/>
          <w:spacing w:val="-2"/>
          <w:sz w:val="12"/>
          <w:szCs w:val="12"/>
        </w:rPr>
        <w:t>1</w:t>
      </w:r>
      <w:r>
        <w:rPr>
          <w:rFonts w:hint="eastAsia" w:ascii="Cambria Math" w:hAnsi="Cambria Math" w:eastAsia="宋体" w:cs="Cambria Math"/>
          <w:spacing w:val="-2"/>
          <w:sz w:val="12"/>
          <w:szCs w:val="12"/>
          <w:lang w:eastAsia="zh-CN"/>
        </w:rPr>
        <w:t>）</w:t>
      </w:r>
      <w:r>
        <w:rPr>
          <w:rFonts w:ascii="宋体" w:hAnsi="宋体" w:eastAsia="宋体" w:cs="宋体"/>
          <w:spacing w:val="-2"/>
          <w:sz w:val="21"/>
          <w:szCs w:val="21"/>
        </w:rPr>
        <w:t>，解密结果化简</w:t>
      </w:r>
    </w:p>
    <w:p w14:paraId="66AB0153">
      <w:pPr>
        <w:spacing w:before="82" w:line="241" w:lineRule="auto"/>
        <w:ind w:left="24"/>
        <w:rPr>
          <w:rFonts w:ascii="宋体" w:hAnsi="宋体" w:eastAsia="宋体" w:cs="宋体"/>
          <w:sz w:val="21"/>
          <w:szCs w:val="21"/>
        </w:rPr>
      </w:pPr>
      <w:r>
        <w:rPr>
          <w:rFonts w:ascii="宋体" w:hAnsi="宋体" w:eastAsia="宋体" w:cs="宋体"/>
          <w:spacing w:val="10"/>
          <w:sz w:val="21"/>
          <w:szCs w:val="21"/>
        </w:rPr>
        <w:t xml:space="preserve">后为 </w:t>
      </w:r>
      <w:r>
        <w:rPr>
          <w:position w:val="-11"/>
          <w:sz w:val="21"/>
          <w:szCs w:val="21"/>
        </w:rPr>
        <w:drawing>
          <wp:inline distT="0" distB="0" distL="0" distR="0">
            <wp:extent cx="1687195" cy="221615"/>
            <wp:effectExtent l="0" t="0" r="0" b="0"/>
            <wp:docPr id="736" name="IM 736"/>
            <wp:cNvGraphicFramePr/>
            <a:graphic xmlns:a="http://schemas.openxmlformats.org/drawingml/2006/main">
              <a:graphicData uri="http://schemas.openxmlformats.org/drawingml/2006/picture">
                <pic:pic xmlns:pic="http://schemas.openxmlformats.org/drawingml/2006/picture">
                  <pic:nvPicPr>
                    <pic:cNvPr id="736" name="IM 736"/>
                    <pic:cNvPicPr/>
                  </pic:nvPicPr>
                  <pic:blipFill>
                    <a:blip r:embed="rId58"/>
                    <a:stretch>
                      <a:fillRect/>
                    </a:stretch>
                  </pic:blipFill>
                  <pic:spPr>
                    <a:xfrm>
                      <a:off x="0" y="0"/>
                      <a:ext cx="1687541" cy="222160"/>
                    </a:xfrm>
                    <a:prstGeom prst="rect">
                      <a:avLst/>
                    </a:prstGeom>
                  </pic:spPr>
                </pic:pic>
              </a:graphicData>
            </a:graphic>
          </wp:inline>
        </w:drawing>
      </w:r>
      <w:r>
        <w:rPr>
          <w:rFonts w:ascii="Cambria Math" w:hAnsi="Cambria Math" w:eastAsia="Cambria Math" w:cs="Cambria Math"/>
          <w:position w:val="-4"/>
          <w:sz w:val="15"/>
          <w:szCs w:val="15"/>
        </w:rPr>
        <w:t>rr</w:t>
      </w:r>
      <w:r>
        <w:rPr>
          <w:position w:val="-16"/>
          <w:sz w:val="15"/>
          <w:szCs w:val="15"/>
        </w:rPr>
        <w:drawing>
          <wp:inline distT="0" distB="0" distL="0" distR="0">
            <wp:extent cx="487680" cy="253365"/>
            <wp:effectExtent l="0" t="0" r="0" b="0"/>
            <wp:docPr id="738" name="IM 738"/>
            <wp:cNvGraphicFramePr/>
            <a:graphic xmlns:a="http://schemas.openxmlformats.org/drawingml/2006/main">
              <a:graphicData uri="http://schemas.openxmlformats.org/drawingml/2006/picture">
                <pic:pic xmlns:pic="http://schemas.openxmlformats.org/drawingml/2006/picture">
                  <pic:nvPicPr>
                    <pic:cNvPr id="738" name="IM 738"/>
                    <pic:cNvPicPr/>
                  </pic:nvPicPr>
                  <pic:blipFill>
                    <a:blip r:embed="rId59"/>
                    <a:stretch>
                      <a:fillRect/>
                    </a:stretch>
                  </pic:blipFill>
                  <pic:spPr>
                    <a:xfrm>
                      <a:off x="0" y="0"/>
                      <a:ext cx="487966" cy="253462"/>
                    </a:xfrm>
                    <a:prstGeom prst="rect">
                      <a:avLst/>
                    </a:prstGeom>
                  </pic:spPr>
                </pic:pic>
              </a:graphicData>
            </a:graphic>
          </wp:inline>
        </w:drawing>
      </w:r>
      <w:r>
        <w:rPr>
          <w:rFonts w:ascii="Cambria Math" w:hAnsi="Cambria Math" w:eastAsia="Cambria Math" w:cs="Cambria Math"/>
          <w:position w:val="-4"/>
          <w:sz w:val="15"/>
          <w:szCs w:val="15"/>
        </w:rPr>
        <w:t>rr</w:t>
      </w:r>
      <w:r>
        <w:rPr>
          <w:position w:val="-4"/>
          <w:sz w:val="15"/>
          <w:szCs w:val="15"/>
        </w:rPr>
        <w:drawing>
          <wp:inline distT="0" distB="0" distL="0" distR="0">
            <wp:extent cx="312420" cy="138430"/>
            <wp:effectExtent l="0" t="0" r="0" b="0"/>
            <wp:docPr id="740" name="IM 740"/>
            <wp:cNvGraphicFramePr/>
            <a:graphic xmlns:a="http://schemas.openxmlformats.org/drawingml/2006/main">
              <a:graphicData uri="http://schemas.openxmlformats.org/drawingml/2006/picture">
                <pic:pic xmlns:pic="http://schemas.openxmlformats.org/drawingml/2006/picture">
                  <pic:nvPicPr>
                    <pic:cNvPr id="740" name="IM 740"/>
                    <pic:cNvPicPr/>
                  </pic:nvPicPr>
                  <pic:blipFill>
                    <a:blip r:embed="rId60"/>
                    <a:stretch>
                      <a:fillRect/>
                    </a:stretch>
                  </pic:blipFill>
                  <pic:spPr>
                    <a:xfrm>
                      <a:off x="0" y="0"/>
                      <a:ext cx="312631" cy="138817"/>
                    </a:xfrm>
                    <a:prstGeom prst="rect">
                      <a:avLst/>
                    </a:prstGeom>
                  </pic:spPr>
                </pic:pic>
              </a:graphicData>
            </a:graphic>
          </wp:inline>
        </w:drawing>
      </w:r>
      <w:r>
        <w:rPr>
          <w:rFonts w:ascii="Cambria Math" w:hAnsi="Cambria Math" w:eastAsia="Cambria Math" w:cs="Cambria Math"/>
          <w:position w:val="-4"/>
          <w:sz w:val="15"/>
          <w:szCs w:val="15"/>
        </w:rPr>
        <w:t>s</w:t>
      </w:r>
      <w:r>
        <w:rPr>
          <w:rFonts w:ascii="Cambria Math" w:hAnsi="Cambria Math" w:eastAsia="Cambria Math" w:cs="Cambria Math"/>
          <w:spacing w:val="10"/>
          <w:position w:val="-4"/>
          <w:sz w:val="15"/>
          <w:szCs w:val="15"/>
        </w:rPr>
        <w:t xml:space="preserve"> </w:t>
      </w:r>
      <w:r>
        <w:rPr>
          <w:rFonts w:ascii="宋体" w:hAnsi="宋体" w:eastAsia="宋体" w:cs="宋体"/>
          <w:spacing w:val="10"/>
          <w:sz w:val="21"/>
          <w:szCs w:val="21"/>
        </w:rPr>
        <w:t>，误差规模显著降低。</w:t>
      </w:r>
    </w:p>
    <w:p w14:paraId="0671BCA8">
      <w:pPr>
        <w:spacing w:before="211" w:line="229" w:lineRule="auto"/>
        <w:ind w:left="44"/>
        <w:rPr>
          <w:rFonts w:ascii="宋体" w:hAnsi="宋体" w:eastAsia="宋体" w:cs="宋体"/>
          <w:sz w:val="21"/>
          <w:szCs w:val="21"/>
        </w:rPr>
      </w:pPr>
      <w:r>
        <w:rPr>
          <w:rFonts w:ascii="宋体" w:hAnsi="宋体" w:eastAsia="宋体" w:cs="宋体"/>
          <w:b/>
          <w:bCs/>
          <w:spacing w:val="3"/>
          <w:sz w:val="21"/>
          <w:szCs w:val="21"/>
        </w:rPr>
        <w:t>同态乘法调整</w:t>
      </w:r>
    </w:p>
    <w:p w14:paraId="1C50A204">
      <w:pPr>
        <w:spacing w:before="194" w:line="350" w:lineRule="exact"/>
        <w:ind w:left="242"/>
        <w:rPr>
          <w:rFonts w:ascii="宋体" w:hAnsi="宋体" w:eastAsia="宋体" w:cs="宋体"/>
          <w:sz w:val="21"/>
          <w:szCs w:val="21"/>
        </w:rPr>
      </w:pPr>
      <w:r>
        <w:rPr>
          <w:rFonts w:ascii="宋体" w:hAnsi="宋体" w:eastAsia="宋体" w:cs="宋体"/>
          <w:spacing w:val="-3"/>
          <w:position w:val="3"/>
          <w:sz w:val="21"/>
          <w:szCs w:val="21"/>
        </w:rPr>
        <w:t>相同层级：对于密文</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1</w:t>
      </w:r>
      <w:r>
        <w:rPr>
          <w:rFonts w:ascii="Cambria Math" w:hAnsi="Cambria Math" w:eastAsia="Cambria Math" w:cs="Cambria Math"/>
          <w:spacing w:val="-3"/>
          <w:position w:val="13"/>
          <w:sz w:val="15"/>
          <w:szCs w:val="15"/>
        </w:rPr>
        <w:t>(1)</w:t>
      </w:r>
      <w:r>
        <w:rPr>
          <w:rFonts w:ascii="Cambria Math" w:hAnsi="Cambria Math" w:eastAsia="Cambria Math" w:cs="Cambria Math"/>
          <w:spacing w:val="8"/>
          <w:w w:val="101"/>
          <w:position w:val="13"/>
          <w:sz w:val="15"/>
          <w:szCs w:val="15"/>
        </w:rPr>
        <w:t xml:space="preserve">  </w:t>
      </w:r>
      <w:r>
        <w:rPr>
          <w:rFonts w:ascii="Cambria Math" w:hAnsi="Cambria Math" w:eastAsia="Cambria Math" w:cs="Cambria Math"/>
          <w:spacing w:val="-3"/>
          <w:position w:val="3"/>
          <w:sz w:val="21"/>
          <w:szCs w:val="21"/>
        </w:rPr>
        <w:t>=</w:t>
      </w:r>
      <w:r>
        <w:rPr>
          <w:rFonts w:ascii="Cambria Math" w:hAnsi="Cambria Math" w:eastAsia="Cambria Math" w:cs="Cambria Math"/>
          <w:spacing w:val="31"/>
          <w:w w:val="101"/>
          <w:position w:val="3"/>
          <w:sz w:val="21"/>
          <w:szCs w:val="21"/>
        </w:rPr>
        <w:t xml:space="preserve"> </w:t>
      </w:r>
      <w:r>
        <w:rPr>
          <w:rFonts w:ascii="Cambria Math" w:hAnsi="Cambria Math" w:eastAsia="Cambria Math" w:cs="Cambria Math"/>
          <w:spacing w:val="-3"/>
          <w:position w:val="3"/>
          <w:sz w:val="21"/>
          <w:szCs w:val="21"/>
        </w:rPr>
        <w:t>(b</w:t>
      </w:r>
      <w:r>
        <w:rPr>
          <w:rFonts w:ascii="Cambria Math" w:hAnsi="Cambria Math" w:eastAsia="Cambria Math" w:cs="Cambria Math"/>
          <w:spacing w:val="-3"/>
          <w:position w:val="-3"/>
          <w:sz w:val="15"/>
          <w:szCs w:val="15"/>
        </w:rPr>
        <w:t>1</w:t>
      </w:r>
      <w:r>
        <w:rPr>
          <w:rFonts w:ascii="Cambria Math" w:hAnsi="Cambria Math" w:eastAsia="Cambria Math" w:cs="Cambria Math"/>
          <w:spacing w:val="-3"/>
          <w:position w:val="13"/>
          <w:sz w:val="15"/>
          <w:szCs w:val="15"/>
        </w:rPr>
        <w:t>(1</w:t>
      </w:r>
      <w:r>
        <w:rPr>
          <w:rFonts w:ascii="Cambria Math" w:hAnsi="Cambria Math" w:eastAsia="Cambria Math" w:cs="Cambria Math"/>
          <w:spacing w:val="-4"/>
          <w:position w:val="13"/>
          <w:sz w:val="15"/>
          <w:szCs w:val="15"/>
        </w:rPr>
        <w:t>)</w:t>
      </w:r>
      <w:r>
        <w:rPr>
          <w:rFonts w:ascii="Cambria Math" w:hAnsi="Cambria Math" w:eastAsia="Cambria Math" w:cs="Cambria Math"/>
          <w:spacing w:val="-4"/>
          <w:position w:val="8"/>
          <w:sz w:val="21"/>
          <w:szCs w:val="21"/>
        </w:rPr>
        <w:t xml:space="preserve">, </w:t>
      </w:r>
      <w:r>
        <w:rPr>
          <w:rFonts w:ascii="Cambria Math" w:hAnsi="Cambria Math" w:eastAsia="Cambria Math" w:cs="Cambria Math"/>
          <w:spacing w:val="-4"/>
          <w:position w:val="3"/>
          <w:sz w:val="21"/>
          <w:szCs w:val="21"/>
        </w:rPr>
        <w:t>a</w:t>
      </w:r>
      <w:r>
        <w:rPr>
          <w:rFonts w:ascii="Cambria Math" w:hAnsi="Cambria Math" w:eastAsia="Cambria Math" w:cs="Cambria Math"/>
          <w:spacing w:val="-4"/>
          <w:position w:val="-3"/>
          <w:sz w:val="15"/>
          <w:szCs w:val="15"/>
        </w:rPr>
        <w:t>1</w:t>
      </w:r>
      <w:r>
        <w:rPr>
          <w:rFonts w:ascii="Cambria Math" w:hAnsi="Cambria Math" w:eastAsia="Cambria Math" w:cs="Cambria Math"/>
          <w:spacing w:val="-4"/>
          <w:position w:val="5"/>
          <w:sz w:val="15"/>
          <w:szCs w:val="15"/>
        </w:rPr>
        <w:t>(1)</w:t>
      </w:r>
      <w:r>
        <w:rPr>
          <w:rFonts w:hint="eastAsia" w:ascii="Cambria Math" w:hAnsi="Cambria Math" w:eastAsia="宋体" w:cs="Cambria Math"/>
          <w:spacing w:val="-4"/>
          <w:position w:val="5"/>
          <w:sz w:val="15"/>
          <w:szCs w:val="15"/>
          <w:lang w:eastAsia="zh-CN"/>
        </w:rPr>
        <w:t>）</w:t>
      </w:r>
      <w:r>
        <w:rPr>
          <w:rFonts w:ascii="宋体" w:hAnsi="宋体" w:eastAsia="宋体" w:cs="宋体"/>
          <w:spacing w:val="-4"/>
          <w:position w:val="3"/>
          <w:sz w:val="21"/>
          <w:szCs w:val="21"/>
        </w:rPr>
        <w:t>和密文</w:t>
      </w:r>
      <w:r>
        <w:rPr>
          <w:rFonts w:ascii="Cambria Math" w:hAnsi="Cambria Math" w:eastAsia="Cambria Math" w:cs="Cambria Math"/>
          <w:spacing w:val="-4"/>
          <w:position w:val="3"/>
          <w:sz w:val="21"/>
          <w:szCs w:val="21"/>
        </w:rPr>
        <w:t>ct</w:t>
      </w:r>
      <w:r>
        <w:rPr>
          <w:rFonts w:ascii="Cambria Math" w:hAnsi="Cambria Math" w:eastAsia="Cambria Math" w:cs="Cambria Math"/>
          <w:spacing w:val="-4"/>
          <w:position w:val="-3"/>
          <w:sz w:val="15"/>
          <w:szCs w:val="15"/>
        </w:rPr>
        <w:t>2</w:t>
      </w:r>
      <w:r>
        <w:rPr>
          <w:rFonts w:ascii="Cambria Math" w:hAnsi="Cambria Math" w:eastAsia="Cambria Math" w:cs="Cambria Math"/>
          <w:spacing w:val="-4"/>
          <w:position w:val="13"/>
          <w:sz w:val="15"/>
          <w:szCs w:val="15"/>
        </w:rPr>
        <w:t>(2)</w:t>
      </w:r>
      <w:r>
        <w:rPr>
          <w:rFonts w:ascii="Cambria Math" w:hAnsi="Cambria Math" w:eastAsia="Cambria Math" w:cs="Cambria Math"/>
          <w:spacing w:val="7"/>
          <w:position w:val="13"/>
          <w:sz w:val="15"/>
          <w:szCs w:val="15"/>
        </w:rPr>
        <w:t xml:space="preserve">  </w:t>
      </w:r>
      <w:r>
        <w:rPr>
          <w:rFonts w:ascii="Cambria Math" w:hAnsi="Cambria Math" w:eastAsia="Cambria Math" w:cs="Cambria Math"/>
          <w:spacing w:val="-4"/>
          <w:position w:val="3"/>
          <w:sz w:val="21"/>
          <w:szCs w:val="21"/>
        </w:rPr>
        <w:t>=</w:t>
      </w:r>
      <w:r>
        <w:rPr>
          <w:rFonts w:ascii="Cambria Math" w:hAnsi="Cambria Math" w:eastAsia="Cambria Math" w:cs="Cambria Math"/>
          <w:spacing w:val="32"/>
          <w:w w:val="101"/>
          <w:position w:val="3"/>
          <w:sz w:val="21"/>
          <w:szCs w:val="21"/>
        </w:rPr>
        <w:t xml:space="preserve"> </w:t>
      </w:r>
      <w:r>
        <w:rPr>
          <w:rFonts w:ascii="Cambria Math" w:hAnsi="Cambria Math" w:eastAsia="Cambria Math" w:cs="Cambria Math"/>
          <w:spacing w:val="-4"/>
          <w:position w:val="3"/>
          <w:sz w:val="21"/>
          <w:szCs w:val="21"/>
        </w:rPr>
        <w:t>(b</w:t>
      </w:r>
      <w:r>
        <w:rPr>
          <w:rFonts w:ascii="Cambria Math" w:hAnsi="Cambria Math" w:eastAsia="Cambria Math" w:cs="Cambria Math"/>
          <w:spacing w:val="-4"/>
          <w:position w:val="-3"/>
          <w:sz w:val="15"/>
          <w:szCs w:val="15"/>
        </w:rPr>
        <w:t>2</w:t>
      </w:r>
      <w:r>
        <w:rPr>
          <w:rFonts w:ascii="Cambria Math" w:hAnsi="Cambria Math" w:eastAsia="Cambria Math" w:cs="Cambria Math"/>
          <w:spacing w:val="-4"/>
          <w:position w:val="13"/>
          <w:sz w:val="15"/>
          <w:szCs w:val="15"/>
        </w:rPr>
        <w:t>(2)</w:t>
      </w:r>
      <w:r>
        <w:rPr>
          <w:rFonts w:ascii="Cambria Math" w:hAnsi="Cambria Math" w:eastAsia="Cambria Math" w:cs="Cambria Math"/>
          <w:spacing w:val="-4"/>
          <w:position w:val="8"/>
          <w:sz w:val="21"/>
          <w:szCs w:val="21"/>
        </w:rPr>
        <w:t xml:space="preserve">, </w:t>
      </w:r>
      <w:r>
        <w:rPr>
          <w:rFonts w:ascii="Cambria Math" w:hAnsi="Cambria Math" w:eastAsia="Cambria Math" w:cs="Cambria Math"/>
          <w:spacing w:val="-4"/>
          <w:position w:val="3"/>
          <w:sz w:val="21"/>
          <w:szCs w:val="21"/>
        </w:rPr>
        <w:t>a</w:t>
      </w:r>
      <w:r>
        <w:rPr>
          <w:rFonts w:ascii="Cambria Math" w:hAnsi="Cambria Math" w:eastAsia="Cambria Math" w:cs="Cambria Math"/>
          <w:spacing w:val="-4"/>
          <w:position w:val="-3"/>
          <w:sz w:val="15"/>
          <w:szCs w:val="15"/>
        </w:rPr>
        <w:t>2</w:t>
      </w:r>
      <w:r>
        <w:rPr>
          <w:rFonts w:ascii="Cambria Math" w:hAnsi="Cambria Math" w:eastAsia="Cambria Math" w:cs="Cambria Math"/>
          <w:spacing w:val="-4"/>
          <w:position w:val="5"/>
          <w:sz w:val="15"/>
          <w:szCs w:val="15"/>
        </w:rPr>
        <w:t>(2)</w:t>
      </w:r>
      <w:r>
        <w:rPr>
          <w:rFonts w:hint="eastAsia" w:ascii="Cambria Math" w:hAnsi="Cambria Math" w:eastAsia="宋体" w:cs="Cambria Math"/>
          <w:spacing w:val="-4"/>
          <w:position w:val="5"/>
          <w:sz w:val="15"/>
          <w:szCs w:val="15"/>
          <w:lang w:eastAsia="zh-CN"/>
        </w:rPr>
        <w:t>）</w:t>
      </w:r>
      <w:r>
        <w:rPr>
          <w:rFonts w:ascii="宋体" w:hAnsi="宋体" w:eastAsia="宋体" w:cs="宋体"/>
          <w:spacing w:val="-4"/>
          <w:position w:val="3"/>
          <w:sz w:val="21"/>
          <w:szCs w:val="21"/>
        </w:rPr>
        <w:t>，先计算</w:t>
      </w:r>
    </w:p>
    <w:p w14:paraId="35770A2A">
      <w:pPr>
        <w:spacing w:before="72" w:line="258" w:lineRule="auto"/>
        <w:ind w:left="24" w:right="936" w:firstLine="7"/>
        <w:rPr>
          <w:rFonts w:ascii="宋体" w:hAnsi="宋体" w:eastAsia="宋体" w:cs="宋体"/>
          <w:sz w:val="21"/>
          <w:szCs w:val="21"/>
        </w:rPr>
      </w:pPr>
      <w:r>
        <w:rPr>
          <w:rFonts w:ascii="Cambria Math" w:hAnsi="Cambria Math" w:eastAsia="Cambria Math" w:cs="Cambria Math"/>
          <w:spacing w:val="-9"/>
          <w:position w:val="-2"/>
          <w:sz w:val="21"/>
          <w:szCs w:val="21"/>
        </w:rPr>
        <w:t>(d</w:t>
      </w:r>
      <w:r>
        <w:rPr>
          <w:rFonts w:ascii="Cambria Math" w:hAnsi="Cambria Math" w:eastAsia="Cambria Math" w:cs="Cambria Math"/>
          <w:spacing w:val="-9"/>
          <w:position w:val="-6"/>
          <w:sz w:val="15"/>
          <w:szCs w:val="15"/>
        </w:rPr>
        <w:t>0</w:t>
      </w:r>
      <w:r>
        <w:rPr>
          <w:rFonts w:ascii="Cambria Math" w:hAnsi="Cambria Math" w:eastAsia="Cambria Math" w:cs="Cambria Math"/>
          <w:spacing w:val="-9"/>
          <w:position w:val="-2"/>
          <w:sz w:val="21"/>
          <w:szCs w:val="21"/>
        </w:rPr>
        <w:t>, d</w:t>
      </w:r>
      <w:r>
        <w:rPr>
          <w:rFonts w:ascii="Cambria Math" w:hAnsi="Cambria Math" w:eastAsia="Cambria Math" w:cs="Cambria Math"/>
          <w:spacing w:val="-9"/>
          <w:position w:val="-6"/>
          <w:sz w:val="15"/>
          <w:szCs w:val="15"/>
        </w:rPr>
        <w:t>1</w:t>
      </w:r>
      <w:r>
        <w:rPr>
          <w:rFonts w:ascii="Cambria Math" w:hAnsi="Cambria Math" w:eastAsia="Cambria Math" w:cs="Cambria Math"/>
          <w:spacing w:val="-9"/>
          <w:position w:val="-2"/>
          <w:sz w:val="21"/>
          <w:szCs w:val="21"/>
        </w:rPr>
        <w:t>, d</w:t>
      </w:r>
      <w:r>
        <w:rPr>
          <w:rFonts w:ascii="Cambria Math" w:hAnsi="Cambria Math" w:eastAsia="Cambria Math" w:cs="Cambria Math"/>
          <w:spacing w:val="-9"/>
          <w:position w:val="-6"/>
          <w:sz w:val="15"/>
          <w:szCs w:val="15"/>
        </w:rPr>
        <w:t>2</w:t>
      </w:r>
      <w:r>
        <w:rPr>
          <w:rFonts w:ascii="Cambria Math" w:hAnsi="Cambria Math" w:eastAsia="Cambria Math" w:cs="Cambria Math"/>
          <w:spacing w:val="-9"/>
          <w:position w:val="-2"/>
          <w:sz w:val="21"/>
          <w:szCs w:val="21"/>
        </w:rPr>
        <w:t>)  =</w:t>
      </w:r>
      <w:r>
        <w:rPr>
          <w:rFonts w:ascii="Cambria Math" w:hAnsi="Cambria Math" w:eastAsia="Cambria Math" w:cs="Cambria Math"/>
          <w:spacing w:val="37"/>
          <w:w w:val="101"/>
          <w:position w:val="-2"/>
          <w:sz w:val="21"/>
          <w:szCs w:val="21"/>
        </w:rPr>
        <w:t xml:space="preserve"> </w:t>
      </w:r>
      <w:r>
        <w:rPr>
          <w:rFonts w:ascii="Cambria Math" w:hAnsi="Cambria Math" w:eastAsia="Cambria Math" w:cs="Cambria Math"/>
          <w:spacing w:val="-9"/>
          <w:position w:val="-2"/>
          <w:sz w:val="21"/>
          <w:szCs w:val="21"/>
        </w:rPr>
        <w:t>(b</w:t>
      </w:r>
      <w:r>
        <w:rPr>
          <w:rFonts w:ascii="Cambria Math" w:hAnsi="Cambria Math" w:eastAsia="Cambria Math" w:cs="Cambria Math"/>
          <w:spacing w:val="-9"/>
          <w:position w:val="-8"/>
          <w:sz w:val="15"/>
          <w:szCs w:val="15"/>
        </w:rPr>
        <w:t>1</w:t>
      </w:r>
      <w:r>
        <w:rPr>
          <w:rFonts w:ascii="Cambria Math" w:hAnsi="Cambria Math" w:eastAsia="Cambria Math" w:cs="Cambria Math"/>
          <w:spacing w:val="-9"/>
          <w:position w:val="8"/>
          <w:sz w:val="15"/>
          <w:szCs w:val="15"/>
        </w:rPr>
        <w:t>(1)</w:t>
      </w:r>
      <w:r>
        <w:rPr>
          <w:rFonts w:ascii="Cambria Math" w:hAnsi="Cambria Math" w:eastAsia="Cambria Math" w:cs="Cambria Math"/>
          <w:spacing w:val="-9"/>
          <w:position w:val="-2"/>
          <w:sz w:val="21"/>
          <w:szCs w:val="21"/>
        </w:rPr>
        <w:t>b</w:t>
      </w:r>
      <w:r>
        <w:rPr>
          <w:rFonts w:ascii="Cambria Math" w:hAnsi="Cambria Math" w:eastAsia="Cambria Math" w:cs="Cambria Math"/>
          <w:spacing w:val="-9"/>
          <w:position w:val="-8"/>
          <w:sz w:val="15"/>
          <w:szCs w:val="15"/>
        </w:rPr>
        <w:t>2</w:t>
      </w:r>
      <w:r>
        <w:rPr>
          <w:rFonts w:ascii="Cambria Math" w:hAnsi="Cambria Math" w:eastAsia="Cambria Math" w:cs="Cambria Math"/>
          <w:spacing w:val="-9"/>
          <w:position w:val="8"/>
          <w:sz w:val="15"/>
          <w:szCs w:val="15"/>
        </w:rPr>
        <w:t xml:space="preserve">(1) </w:t>
      </w:r>
      <w:r>
        <w:rPr>
          <w:rFonts w:ascii="宋体" w:hAnsi="宋体" w:eastAsia="宋体" w:cs="宋体"/>
          <w:spacing w:val="-9"/>
          <w:position w:val="-2"/>
          <w:sz w:val="21"/>
          <w:szCs w:val="21"/>
        </w:rPr>
        <w:t>，</w:t>
      </w:r>
      <w:r>
        <w:rPr>
          <w:rFonts w:ascii="Cambria Math" w:hAnsi="Cambria Math" w:eastAsia="Cambria Math" w:cs="Cambria Math"/>
          <w:spacing w:val="-10"/>
          <w:position w:val="-2"/>
          <w:sz w:val="21"/>
          <w:szCs w:val="21"/>
        </w:rPr>
        <w:t>a</w:t>
      </w:r>
      <w:r>
        <w:rPr>
          <w:rFonts w:ascii="Cambria Math" w:hAnsi="Cambria Math" w:eastAsia="Cambria Math" w:cs="Cambria Math"/>
          <w:spacing w:val="-10"/>
          <w:position w:val="-8"/>
          <w:sz w:val="15"/>
          <w:szCs w:val="15"/>
        </w:rPr>
        <w:t>1</w:t>
      </w:r>
      <w:r>
        <w:rPr>
          <w:rFonts w:ascii="Cambria Math" w:hAnsi="Cambria Math" w:eastAsia="Cambria Math" w:cs="Cambria Math"/>
          <w:spacing w:val="-10"/>
          <w:position w:val="8"/>
          <w:sz w:val="15"/>
          <w:szCs w:val="15"/>
        </w:rPr>
        <w:t>(1)</w:t>
      </w:r>
      <w:r>
        <w:rPr>
          <w:rFonts w:ascii="Cambria Math" w:hAnsi="Cambria Math" w:eastAsia="Cambria Math" w:cs="Cambria Math"/>
          <w:spacing w:val="-10"/>
          <w:position w:val="-2"/>
          <w:sz w:val="21"/>
          <w:szCs w:val="21"/>
        </w:rPr>
        <w:t>b</w:t>
      </w:r>
      <w:r>
        <w:rPr>
          <w:rFonts w:ascii="Cambria Math" w:hAnsi="Cambria Math" w:eastAsia="Cambria Math" w:cs="Cambria Math"/>
          <w:spacing w:val="-10"/>
          <w:position w:val="-8"/>
          <w:sz w:val="15"/>
          <w:szCs w:val="15"/>
        </w:rPr>
        <w:t>2</w:t>
      </w:r>
      <w:r>
        <w:rPr>
          <w:rFonts w:ascii="Cambria Math" w:hAnsi="Cambria Math" w:eastAsia="Cambria Math" w:cs="Cambria Math"/>
          <w:spacing w:val="-10"/>
          <w:position w:val="8"/>
          <w:sz w:val="15"/>
          <w:szCs w:val="15"/>
        </w:rPr>
        <w:t xml:space="preserve">(1)  </w:t>
      </w:r>
      <w:r>
        <w:rPr>
          <w:rFonts w:ascii="Cambria Math" w:hAnsi="Cambria Math" w:eastAsia="Cambria Math" w:cs="Cambria Math"/>
          <w:spacing w:val="-10"/>
          <w:position w:val="-2"/>
          <w:sz w:val="21"/>
          <w:szCs w:val="21"/>
        </w:rPr>
        <w:t>+</w:t>
      </w:r>
      <w:r>
        <w:rPr>
          <w:rFonts w:ascii="Cambria Math" w:hAnsi="Cambria Math" w:eastAsia="Cambria Math" w:cs="Cambria Math"/>
          <w:spacing w:val="10"/>
          <w:position w:val="-2"/>
          <w:sz w:val="21"/>
          <w:szCs w:val="21"/>
        </w:rPr>
        <w:t xml:space="preserve"> </w:t>
      </w:r>
      <w:r>
        <w:rPr>
          <w:rFonts w:ascii="Cambria Math" w:hAnsi="Cambria Math" w:eastAsia="Cambria Math" w:cs="Cambria Math"/>
          <w:spacing w:val="-10"/>
          <w:position w:val="-2"/>
          <w:sz w:val="21"/>
          <w:szCs w:val="21"/>
        </w:rPr>
        <w:t>a</w:t>
      </w:r>
      <w:r>
        <w:rPr>
          <w:rFonts w:ascii="Cambria Math" w:hAnsi="Cambria Math" w:eastAsia="Cambria Math" w:cs="Cambria Math"/>
          <w:spacing w:val="-10"/>
          <w:position w:val="-8"/>
          <w:sz w:val="15"/>
          <w:szCs w:val="15"/>
        </w:rPr>
        <w:t>2</w:t>
      </w:r>
      <w:r>
        <w:rPr>
          <w:rFonts w:ascii="Cambria Math" w:hAnsi="Cambria Math" w:eastAsia="Cambria Math" w:cs="Cambria Math"/>
          <w:spacing w:val="-10"/>
          <w:position w:val="8"/>
          <w:sz w:val="15"/>
          <w:szCs w:val="15"/>
        </w:rPr>
        <w:t>(1)</w:t>
      </w:r>
      <w:r>
        <w:rPr>
          <w:rFonts w:ascii="Cambria Math" w:hAnsi="Cambria Math" w:eastAsia="Cambria Math" w:cs="Cambria Math"/>
          <w:spacing w:val="-10"/>
          <w:position w:val="-2"/>
          <w:sz w:val="21"/>
          <w:szCs w:val="21"/>
        </w:rPr>
        <w:t>b</w:t>
      </w:r>
      <w:r>
        <w:rPr>
          <w:rFonts w:ascii="Cambria Math" w:hAnsi="Cambria Math" w:eastAsia="Cambria Math" w:cs="Cambria Math"/>
          <w:spacing w:val="-10"/>
          <w:position w:val="-8"/>
          <w:sz w:val="15"/>
          <w:szCs w:val="15"/>
        </w:rPr>
        <w:t>1</w:t>
      </w:r>
      <w:r>
        <w:rPr>
          <w:rFonts w:ascii="Cambria Math" w:hAnsi="Cambria Math" w:eastAsia="Cambria Math" w:cs="Cambria Math"/>
          <w:spacing w:val="-10"/>
          <w:position w:val="8"/>
          <w:sz w:val="15"/>
          <w:szCs w:val="15"/>
        </w:rPr>
        <w:t>(1)</w:t>
      </w:r>
      <w:r>
        <w:rPr>
          <w:rFonts w:ascii="Cambria Math" w:hAnsi="Cambria Math" w:eastAsia="Cambria Math" w:cs="Cambria Math"/>
          <w:spacing w:val="-11"/>
          <w:position w:val="-2"/>
          <w:sz w:val="21"/>
          <w:szCs w:val="21"/>
        </w:rPr>
        <w:t>,</w:t>
      </w:r>
      <w:r>
        <w:rPr>
          <w:rFonts w:ascii="Cambria Math" w:hAnsi="Cambria Math" w:eastAsia="Cambria Math" w:cs="Cambria Math"/>
          <w:position w:val="-2"/>
          <w:sz w:val="21"/>
          <w:szCs w:val="21"/>
        </w:rPr>
        <w:t xml:space="preserve"> </w:t>
      </w:r>
      <w:r>
        <w:rPr>
          <w:rFonts w:ascii="Cambria Math" w:hAnsi="Cambria Math" w:eastAsia="Cambria Math" w:cs="Cambria Math"/>
          <w:spacing w:val="-11"/>
          <w:position w:val="-2"/>
          <w:sz w:val="21"/>
          <w:szCs w:val="21"/>
        </w:rPr>
        <w:t>a</w:t>
      </w:r>
      <w:r>
        <w:rPr>
          <w:rFonts w:ascii="Cambria Math" w:hAnsi="Cambria Math" w:eastAsia="Cambria Math" w:cs="Cambria Math"/>
          <w:spacing w:val="-11"/>
          <w:position w:val="-8"/>
          <w:sz w:val="15"/>
          <w:szCs w:val="15"/>
        </w:rPr>
        <w:t>1</w:t>
      </w:r>
      <w:r>
        <w:rPr>
          <w:rFonts w:ascii="Cambria Math" w:hAnsi="Cambria Math" w:eastAsia="Cambria Math" w:cs="Cambria Math"/>
          <w:spacing w:val="-11"/>
          <w:position w:val="8"/>
          <w:sz w:val="15"/>
          <w:szCs w:val="15"/>
        </w:rPr>
        <w:t>(1)</w:t>
      </w:r>
      <w:r>
        <w:rPr>
          <w:rFonts w:ascii="Cambria Math" w:hAnsi="Cambria Math" w:eastAsia="Cambria Math" w:cs="Cambria Math"/>
          <w:spacing w:val="4"/>
          <w:position w:val="-2"/>
          <w:sz w:val="21"/>
          <w:szCs w:val="21"/>
        </w:rPr>
        <w:t>a</w:t>
      </w:r>
      <w:r>
        <w:rPr>
          <w:rFonts w:ascii="Cambria Math" w:hAnsi="Cambria Math" w:eastAsia="Cambria Math" w:cs="Cambria Math"/>
          <w:spacing w:val="4"/>
          <w:position w:val="-8"/>
          <w:sz w:val="15"/>
          <w:szCs w:val="15"/>
        </w:rPr>
        <w:t>2</w:t>
      </w:r>
      <w:r>
        <w:rPr>
          <w:rFonts w:ascii="Cambria Math" w:hAnsi="Cambria Math" w:eastAsia="Cambria Math" w:cs="Cambria Math"/>
          <w:spacing w:val="4"/>
          <w:position w:val="8"/>
          <w:sz w:val="15"/>
          <w:szCs w:val="15"/>
        </w:rPr>
        <w:t>(1)</w:t>
      </w:r>
      <w:r>
        <w:rPr>
          <w:rFonts w:ascii="Cambria Math" w:hAnsi="Cambria Math" w:eastAsia="Cambria Math" w:cs="Cambria Math"/>
          <w:spacing w:val="4"/>
          <w:position w:val="-2"/>
          <w:sz w:val="21"/>
          <w:szCs w:val="21"/>
        </w:rPr>
        <w:t>)(</w:t>
      </w:r>
      <w:r>
        <w:rPr>
          <w:rFonts w:ascii="Cambria Math" w:hAnsi="Cambria Math" w:eastAsia="Cambria Math" w:cs="Cambria Math"/>
          <w:position w:val="-2"/>
          <w:sz w:val="21"/>
          <w:szCs w:val="21"/>
        </w:rPr>
        <w:t>modQ</w:t>
      </w:r>
      <w:r>
        <w:rPr>
          <w:rFonts w:ascii="Cambria Math" w:hAnsi="Cambria Math" w:eastAsia="Cambria Math" w:cs="Cambria Math"/>
          <w:position w:val="-3"/>
          <w:sz w:val="15"/>
          <w:szCs w:val="15"/>
        </w:rPr>
        <w:t>l</w:t>
      </w:r>
      <w:r>
        <w:rPr>
          <w:rFonts w:ascii="Cambria Math" w:hAnsi="Cambria Math" w:eastAsia="Cambria Math" w:cs="Cambria Math"/>
          <w:spacing w:val="4"/>
          <w:position w:val="-3"/>
          <w:sz w:val="21"/>
          <w:szCs w:val="21"/>
        </w:rPr>
        <w:t>)</w:t>
      </w:r>
      <w:r>
        <w:rPr>
          <w:rFonts w:hint="eastAsia" w:ascii="Cambria Math" w:hAnsi="Cambria Math" w:eastAsia="宋体" w:cs="Cambria Math"/>
          <w:spacing w:val="4"/>
          <w:position w:val="-3"/>
          <w:sz w:val="21"/>
          <w:szCs w:val="21"/>
          <w:lang w:eastAsia="zh-CN"/>
        </w:rPr>
        <w:t>，</w:t>
      </w:r>
      <w:r>
        <w:rPr>
          <w:rFonts w:ascii="宋体" w:hAnsi="宋体" w:eastAsia="宋体" w:cs="宋体"/>
          <w:spacing w:val="4"/>
          <w:position w:val="-2"/>
          <w:sz w:val="21"/>
          <w:szCs w:val="21"/>
        </w:rPr>
        <w:t>再通过重线性化得到</w:t>
      </w:r>
      <w:r>
        <w:rPr>
          <w:rFonts w:ascii="Cambria Math" w:hAnsi="Cambria Math" w:eastAsia="Cambria Math" w:cs="Cambria Math"/>
          <w:spacing w:val="-12"/>
          <w:sz w:val="21"/>
          <w:szCs w:val="21"/>
        </w:rPr>
        <w:t>ct</w:t>
      </w:r>
      <w:r>
        <w:rPr>
          <w:rFonts w:ascii="Cambria Math" w:hAnsi="Cambria Math" w:eastAsia="Cambria Math" w:cs="Cambria Math"/>
          <w:spacing w:val="-12"/>
          <w:position w:val="-6"/>
          <w:sz w:val="15"/>
          <w:szCs w:val="15"/>
        </w:rPr>
        <w:t>M</w:t>
      </w:r>
      <w:r>
        <w:rPr>
          <w:rFonts w:ascii="Cambria Math" w:hAnsi="Cambria Math" w:eastAsia="Cambria Math" w:cs="Cambria Math"/>
          <w:spacing w:val="-12"/>
          <w:position w:val="11"/>
          <w:sz w:val="15"/>
          <w:szCs w:val="15"/>
        </w:rPr>
        <w:t>(1</w:t>
      </w:r>
      <w:r>
        <w:rPr>
          <w:rFonts w:ascii="Cambria Math" w:hAnsi="Cambria Math" w:eastAsia="Cambria Math" w:cs="Cambria Math"/>
          <w:spacing w:val="-12"/>
          <w:position w:val="-6"/>
          <w:sz w:val="15"/>
          <w:szCs w:val="15"/>
        </w:rPr>
        <w:t>u</w:t>
      </w:r>
      <w:r>
        <w:rPr>
          <w:rFonts w:ascii="Cambria Math" w:hAnsi="Cambria Math" w:eastAsia="Cambria Math" w:cs="Cambria Math"/>
          <w:spacing w:val="-12"/>
          <w:position w:val="11"/>
          <w:sz w:val="15"/>
          <w:szCs w:val="15"/>
        </w:rPr>
        <w:t>)</w:t>
      </w:r>
      <w:r>
        <w:rPr>
          <w:rFonts w:ascii="Cambria Math" w:hAnsi="Cambria Math" w:eastAsia="Cambria Math" w:cs="Cambria Math"/>
          <w:spacing w:val="-12"/>
          <w:position w:val="-6"/>
          <w:sz w:val="15"/>
          <w:szCs w:val="15"/>
        </w:rPr>
        <w:t xml:space="preserve">lt   </w:t>
      </w:r>
      <w:r>
        <w:rPr>
          <w:rFonts w:ascii="Cambria Math" w:hAnsi="Cambria Math" w:eastAsia="Cambria Math" w:cs="Cambria Math"/>
          <w:spacing w:val="-12"/>
          <w:sz w:val="21"/>
          <w:szCs w:val="21"/>
        </w:rPr>
        <w:t>=  (d</w:t>
      </w:r>
      <w:r>
        <w:rPr>
          <w:rFonts w:ascii="Cambria Math" w:hAnsi="Cambria Math" w:eastAsia="Cambria Math" w:cs="Cambria Math"/>
          <w:spacing w:val="-12"/>
          <w:position w:val="-4"/>
          <w:sz w:val="15"/>
          <w:szCs w:val="15"/>
        </w:rPr>
        <w:t>0</w:t>
      </w:r>
      <w:r>
        <w:rPr>
          <w:rFonts w:ascii="Cambria Math" w:hAnsi="Cambria Math" w:eastAsia="Cambria Math" w:cs="Cambria Math"/>
          <w:spacing w:val="7"/>
          <w:sz w:val="21"/>
          <w:szCs w:val="21"/>
        </w:rPr>
        <w:t>, d</w:t>
      </w:r>
      <w:r>
        <w:rPr>
          <w:rFonts w:ascii="Cambria Math" w:hAnsi="Cambria Math" w:eastAsia="Cambria Math" w:cs="Cambria Math"/>
          <w:spacing w:val="7"/>
          <w:position w:val="-4"/>
          <w:sz w:val="15"/>
          <w:szCs w:val="15"/>
        </w:rPr>
        <w:t>1</w:t>
      </w:r>
      <w:r>
        <w:rPr>
          <w:rFonts w:ascii="Cambria Math" w:hAnsi="Cambria Math" w:eastAsia="Cambria Math" w:cs="Cambria Math"/>
          <w:spacing w:val="7"/>
          <w:sz w:val="21"/>
          <w:szCs w:val="21"/>
        </w:rPr>
        <w:t>)</w:t>
      </w:r>
      <w:r>
        <w:rPr>
          <w:rFonts w:ascii="Cambria Math" w:hAnsi="Cambria Math" w:eastAsia="Cambria Math" w:cs="Cambria Math"/>
          <w:spacing w:val="27"/>
          <w:w w:val="101"/>
          <w:sz w:val="21"/>
          <w:szCs w:val="21"/>
        </w:rPr>
        <w:t xml:space="preserve"> </w:t>
      </w:r>
      <w:r>
        <w:rPr>
          <w:rFonts w:ascii="Cambria Math" w:hAnsi="Cambria Math" w:eastAsia="Cambria Math" w:cs="Cambria Math"/>
          <w:spacing w:val="7"/>
          <w:sz w:val="21"/>
          <w:szCs w:val="21"/>
        </w:rPr>
        <w:t xml:space="preserve">+ </w:t>
      </w:r>
      <w:r>
        <w:rPr>
          <w:rFonts w:ascii="Cambria Math" w:hAnsi="Cambria Math" w:eastAsia="Cambria Math" w:cs="Cambria Math"/>
          <w:sz w:val="21"/>
          <w:szCs w:val="21"/>
        </w:rPr>
        <w:t>keyswitc</w:t>
      </w:r>
      <w:r>
        <w:rPr>
          <w:rFonts w:ascii="Cambria Math" w:hAnsi="Cambria Math" w:eastAsia="Cambria Math" w:cs="Cambria Math"/>
          <w:spacing w:val="7"/>
          <w:sz w:val="21"/>
          <w:szCs w:val="21"/>
        </w:rPr>
        <w:t>ℎ</w:t>
      </w:r>
      <w:r>
        <w:rPr>
          <w:rFonts w:ascii="Cambria Math" w:hAnsi="Cambria Math" w:eastAsia="Cambria Math" w:cs="Cambria Math"/>
          <w:position w:val="-4"/>
          <w:sz w:val="15"/>
          <w:szCs w:val="15"/>
        </w:rPr>
        <w:t>evk</w:t>
      </w:r>
      <w:r>
        <w:rPr>
          <w:rFonts w:ascii="Cambria Math" w:hAnsi="Cambria Math" w:eastAsia="Cambria Math" w:cs="Cambria Math"/>
          <w:spacing w:val="7"/>
          <w:position w:val="-4"/>
          <w:sz w:val="15"/>
          <w:szCs w:val="15"/>
        </w:rPr>
        <w:t xml:space="preserve"> </w:t>
      </w:r>
      <w:r>
        <w:rPr>
          <w:rFonts w:ascii="Cambria Math" w:hAnsi="Cambria Math" w:eastAsia="Cambria Math" w:cs="Cambria Math"/>
          <w:spacing w:val="7"/>
          <w:sz w:val="21"/>
          <w:szCs w:val="21"/>
        </w:rPr>
        <w:t>(0, d</w:t>
      </w:r>
      <w:r>
        <w:rPr>
          <w:rFonts w:ascii="Cambria Math" w:hAnsi="Cambria Math" w:eastAsia="Cambria Math" w:cs="Cambria Math"/>
          <w:spacing w:val="7"/>
          <w:position w:val="-4"/>
          <w:sz w:val="15"/>
          <w:szCs w:val="15"/>
        </w:rPr>
        <w:t>2</w:t>
      </w:r>
      <w:r>
        <w:rPr>
          <w:rFonts w:ascii="Cambria Math" w:hAnsi="Cambria Math" w:eastAsia="Cambria Math" w:cs="Cambria Math"/>
          <w:spacing w:val="7"/>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hint="eastAsia" w:ascii="Cambria Math" w:hAnsi="Cambria Math" w:eastAsia="宋体" w:cs="Cambria Math"/>
          <w:sz w:val="15"/>
          <w:szCs w:val="15"/>
          <w:lang w:eastAsia="zh-CN"/>
        </w:rPr>
        <w:t>）</w:t>
      </w:r>
      <w:r>
        <w:rPr>
          <w:rFonts w:ascii="宋体" w:hAnsi="宋体" w:eastAsia="宋体" w:cs="宋体"/>
          <w:spacing w:val="7"/>
          <w:sz w:val="21"/>
          <w:szCs w:val="21"/>
        </w:rPr>
        <w:t>。</w:t>
      </w:r>
    </w:p>
    <w:p w14:paraId="760E7F94">
      <w:pPr>
        <w:spacing w:before="137" w:line="230" w:lineRule="auto"/>
        <w:ind w:left="245"/>
        <w:rPr>
          <w:rFonts w:ascii="宋体" w:hAnsi="宋体" w:eastAsia="宋体" w:cs="宋体"/>
          <w:sz w:val="21"/>
          <w:szCs w:val="21"/>
        </w:rPr>
      </w:pPr>
      <w:r>
        <w:rPr>
          <w:rFonts w:ascii="宋体" w:hAnsi="宋体" w:eastAsia="宋体" w:cs="宋体"/>
          <w:spacing w:val="4"/>
          <w:sz w:val="21"/>
          <w:szCs w:val="21"/>
        </w:rPr>
        <w:t>不同层级（</w:t>
      </w:r>
      <w:r>
        <w:rPr>
          <w:rFonts w:ascii="Cambria Math" w:hAnsi="Cambria Math" w:eastAsia="Cambria Math" w:cs="Cambria Math"/>
          <w:spacing w:val="4"/>
          <w:sz w:val="21"/>
          <w:szCs w:val="21"/>
        </w:rPr>
        <w:t>l</w:t>
      </w:r>
      <w:r>
        <w:rPr>
          <w:rFonts w:ascii="Cambria Math" w:hAnsi="Cambria Math" w:eastAsia="Cambria Math" w:cs="Cambria Math"/>
          <w:spacing w:val="4"/>
          <w:position w:val="-5"/>
          <w:sz w:val="15"/>
          <w:szCs w:val="15"/>
        </w:rPr>
        <w:t>1</w:t>
      </w:r>
      <w:r>
        <w:rPr>
          <w:rFonts w:ascii="Cambria Math" w:hAnsi="Cambria Math" w:eastAsia="Cambria Math" w:cs="Cambria Math"/>
          <w:spacing w:val="11"/>
          <w:position w:val="-5"/>
          <w:sz w:val="15"/>
          <w:szCs w:val="15"/>
        </w:rPr>
        <w:t xml:space="preserve">   </w:t>
      </w:r>
      <w:r>
        <w:rPr>
          <w:rFonts w:ascii="宋体" w:hAnsi="宋体" w:eastAsia="宋体" w:cs="宋体"/>
          <w:spacing w:val="4"/>
          <w:sz w:val="21"/>
          <w:szCs w:val="21"/>
        </w:rPr>
        <w:t xml:space="preserve">&lt; </w:t>
      </w:r>
      <w:r>
        <w:rPr>
          <w:rFonts w:ascii="Cambria Math" w:hAnsi="Cambria Math" w:eastAsia="Cambria Math" w:cs="Cambria Math"/>
          <w:spacing w:val="4"/>
          <w:sz w:val="21"/>
          <w:szCs w:val="21"/>
        </w:rPr>
        <w:t>l</w:t>
      </w:r>
      <w:r>
        <w:rPr>
          <w:rFonts w:ascii="Cambria Math" w:hAnsi="Cambria Math" w:eastAsia="Cambria Math" w:cs="Cambria Math"/>
          <w:spacing w:val="4"/>
          <w:position w:val="-5"/>
          <w:sz w:val="15"/>
          <w:szCs w:val="15"/>
        </w:rPr>
        <w:t xml:space="preserve">2 </w:t>
      </w:r>
      <w:r>
        <w:rPr>
          <w:rFonts w:ascii="宋体" w:hAnsi="宋体" w:eastAsia="宋体" w:cs="宋体"/>
          <w:spacing w:val="-4"/>
          <w:sz w:val="21"/>
          <w:szCs w:val="21"/>
        </w:rPr>
        <w:t>）：</w:t>
      </w:r>
      <w:r>
        <w:rPr>
          <w:rFonts w:ascii="宋体" w:hAnsi="宋体" w:eastAsia="宋体" w:cs="宋体"/>
          <w:spacing w:val="4"/>
          <w:sz w:val="21"/>
          <w:szCs w:val="21"/>
        </w:rPr>
        <w:t>对于</w:t>
      </w:r>
      <w:r>
        <w:rPr>
          <w:rFonts w:ascii="Cambria Math" w:hAnsi="Cambria Math" w:eastAsia="Cambria Math" w:cs="Cambria Math"/>
          <w:spacing w:val="4"/>
          <w:sz w:val="21"/>
          <w:szCs w:val="21"/>
        </w:rPr>
        <w:t>l</w:t>
      </w:r>
      <w:r>
        <w:rPr>
          <w:rFonts w:ascii="Cambria Math" w:hAnsi="Cambria Math" w:eastAsia="Cambria Math" w:cs="Cambria Math"/>
          <w:spacing w:val="4"/>
          <w:position w:val="-5"/>
          <w:sz w:val="15"/>
          <w:szCs w:val="15"/>
        </w:rPr>
        <w:t>1</w:t>
      </w:r>
      <w:r>
        <w:rPr>
          <w:rFonts w:ascii="Cambria Math" w:hAnsi="Cambria Math" w:eastAsia="Cambria Math" w:cs="Cambria Math"/>
          <w:spacing w:val="-15"/>
          <w:position w:val="-5"/>
          <w:sz w:val="15"/>
          <w:szCs w:val="15"/>
        </w:rPr>
        <w:t xml:space="preserve"> </w:t>
      </w:r>
      <w:r>
        <w:rPr>
          <w:rFonts w:ascii="宋体" w:hAnsi="宋体" w:eastAsia="宋体" w:cs="宋体"/>
          <w:spacing w:val="4"/>
          <w:sz w:val="21"/>
          <w:szCs w:val="21"/>
        </w:rPr>
        <w:t>层级的密文</w:t>
      </w:r>
      <w:r>
        <w:rPr>
          <w:rFonts w:ascii="Cambria Math" w:hAnsi="Cambria Math" w:eastAsia="Cambria Math" w:cs="Cambria Math"/>
          <w:sz w:val="21"/>
          <w:szCs w:val="21"/>
        </w:rPr>
        <w:t>ct</w:t>
      </w:r>
      <w:r>
        <w:rPr>
          <w:rFonts w:ascii="Cambria Math" w:hAnsi="Cambria Math" w:eastAsia="Cambria Math" w:cs="Cambria Math"/>
          <w:spacing w:val="4"/>
          <w:position w:val="-6"/>
          <w:sz w:val="15"/>
          <w:szCs w:val="15"/>
        </w:rPr>
        <w:t>1</w:t>
      </w:r>
      <w:r>
        <w:rPr>
          <w:rFonts w:ascii="Cambria Math" w:hAnsi="Cambria Math" w:eastAsia="Cambria Math" w:cs="Cambria Math"/>
          <w:spacing w:val="3"/>
          <w:position w:val="10"/>
          <w:sz w:val="15"/>
          <w:szCs w:val="15"/>
        </w:rPr>
        <w:t>(1</w:t>
      </w:r>
      <w:r>
        <w:rPr>
          <w:rFonts w:hint="eastAsia" w:ascii="Cambria Math" w:hAnsi="Cambria Math" w:eastAsia="宋体" w:cs="Cambria Math"/>
          <w:spacing w:val="3"/>
          <w:position w:val="10"/>
          <w:sz w:val="15"/>
          <w:szCs w:val="15"/>
          <w:lang w:eastAsia="zh-CN"/>
        </w:rPr>
        <w:t>）</w:t>
      </w:r>
      <w:r>
        <w:rPr>
          <w:rFonts w:ascii="宋体" w:hAnsi="宋体" w:eastAsia="宋体" w:cs="宋体"/>
          <w:spacing w:val="3"/>
          <w:sz w:val="21"/>
          <w:szCs w:val="21"/>
        </w:rPr>
        <w:t>和</w:t>
      </w:r>
      <w:r>
        <w:rPr>
          <w:rFonts w:ascii="Cambria Math" w:hAnsi="Cambria Math" w:eastAsia="Cambria Math" w:cs="Cambria Math"/>
          <w:spacing w:val="3"/>
          <w:sz w:val="21"/>
          <w:szCs w:val="21"/>
        </w:rPr>
        <w:t>l</w:t>
      </w:r>
      <w:r>
        <w:rPr>
          <w:rFonts w:ascii="Cambria Math" w:hAnsi="Cambria Math" w:eastAsia="Cambria Math" w:cs="Cambria Math"/>
          <w:spacing w:val="3"/>
          <w:position w:val="-5"/>
          <w:sz w:val="15"/>
          <w:szCs w:val="15"/>
        </w:rPr>
        <w:t>2</w:t>
      </w:r>
      <w:r>
        <w:rPr>
          <w:rFonts w:ascii="Cambria Math" w:hAnsi="Cambria Math" w:eastAsia="Cambria Math" w:cs="Cambria Math"/>
          <w:spacing w:val="-16"/>
          <w:position w:val="-5"/>
          <w:sz w:val="15"/>
          <w:szCs w:val="15"/>
        </w:rPr>
        <w:t xml:space="preserve"> </w:t>
      </w:r>
      <w:r>
        <w:rPr>
          <w:rFonts w:ascii="宋体" w:hAnsi="宋体" w:eastAsia="宋体" w:cs="宋体"/>
          <w:spacing w:val="3"/>
          <w:sz w:val="21"/>
          <w:szCs w:val="21"/>
        </w:rPr>
        <w:t>层级的密文</w:t>
      </w:r>
      <w:r>
        <w:rPr>
          <w:rFonts w:ascii="Cambria Math" w:hAnsi="Cambria Math" w:eastAsia="Cambria Math" w:cs="Cambria Math"/>
          <w:sz w:val="21"/>
          <w:szCs w:val="21"/>
        </w:rPr>
        <w:t>ct</w:t>
      </w:r>
      <w:r>
        <w:rPr>
          <w:rFonts w:ascii="Cambria Math" w:hAnsi="Cambria Math" w:eastAsia="Cambria Math" w:cs="Cambria Math"/>
          <w:spacing w:val="3"/>
          <w:position w:val="-7"/>
          <w:sz w:val="15"/>
          <w:szCs w:val="15"/>
        </w:rPr>
        <w:t>2</w:t>
      </w:r>
      <w:r>
        <w:rPr>
          <w:rFonts w:ascii="Cambria Math" w:hAnsi="Cambria Math" w:eastAsia="Cambria Math" w:cs="Cambria Math"/>
          <w:spacing w:val="3"/>
          <w:position w:val="10"/>
          <w:sz w:val="15"/>
          <w:szCs w:val="15"/>
        </w:rPr>
        <w:t>(l</w:t>
      </w:r>
      <w:r>
        <w:rPr>
          <w:rFonts w:ascii="Cambria Math" w:hAnsi="Cambria Math" w:eastAsia="Cambria Math" w:cs="Cambria Math"/>
          <w:spacing w:val="3"/>
          <w:position w:val="6"/>
          <w:sz w:val="12"/>
          <w:szCs w:val="12"/>
        </w:rPr>
        <w:t>2</w:t>
      </w:r>
      <w:r>
        <w:rPr>
          <w:rFonts w:ascii="Cambria Math" w:hAnsi="Cambria Math" w:eastAsia="Cambria Math" w:cs="Cambria Math"/>
          <w:spacing w:val="-8"/>
          <w:position w:val="6"/>
          <w:sz w:val="12"/>
          <w:szCs w:val="12"/>
        </w:rPr>
        <w:t xml:space="preserve"> </w:t>
      </w:r>
      <w:r>
        <w:rPr>
          <w:rFonts w:ascii="Cambria Math" w:hAnsi="Cambria Math" w:eastAsia="Cambria Math" w:cs="Cambria Math"/>
          <w:spacing w:val="3"/>
          <w:position w:val="9"/>
          <w:sz w:val="15"/>
          <w:szCs w:val="15"/>
        </w:rPr>
        <w:t>__l</w:t>
      </w:r>
      <w:r>
        <w:rPr>
          <w:rFonts w:ascii="Cambria Math" w:hAnsi="Cambria Math" w:eastAsia="Cambria Math" w:cs="Cambria Math"/>
          <w:spacing w:val="3"/>
          <w:position w:val="9"/>
          <w:sz w:val="12"/>
          <w:szCs w:val="12"/>
        </w:rPr>
        <w:t>1</w:t>
      </w:r>
      <w:r>
        <w:rPr>
          <w:rFonts w:ascii="Cambria Math" w:hAnsi="Cambria Math" w:eastAsia="Cambria Math" w:cs="Cambria Math"/>
          <w:spacing w:val="3"/>
          <w:position w:val="9"/>
          <w:sz w:val="15"/>
          <w:szCs w:val="15"/>
        </w:rPr>
        <w:t>+1</w:t>
      </w:r>
      <w:r>
        <w:rPr>
          <w:rFonts w:hint="eastAsia" w:ascii="Cambria Math" w:hAnsi="Cambria Math" w:eastAsia="宋体" w:cs="Cambria Math"/>
          <w:spacing w:val="3"/>
          <w:position w:val="9"/>
          <w:sz w:val="15"/>
          <w:szCs w:val="15"/>
          <w:lang w:eastAsia="zh-CN"/>
        </w:rPr>
        <w:t>）</w:t>
      </w:r>
      <w:r>
        <w:rPr>
          <w:rFonts w:ascii="宋体" w:hAnsi="宋体" w:eastAsia="宋体" w:cs="宋体"/>
          <w:spacing w:val="3"/>
          <w:sz w:val="21"/>
          <w:szCs w:val="21"/>
        </w:rPr>
        <w:t>，先对</w:t>
      </w:r>
    </w:p>
    <w:p w14:paraId="6E7BA97D">
      <w:pPr>
        <w:spacing w:before="52" w:line="293" w:lineRule="auto"/>
        <w:ind w:left="24" w:right="320"/>
        <w:rPr>
          <w:rFonts w:ascii="宋体" w:hAnsi="宋体" w:eastAsia="宋体" w:cs="宋体"/>
          <w:sz w:val="21"/>
          <w:szCs w:val="21"/>
        </w:rPr>
      </w:pPr>
      <w:r>
        <w:rPr>
          <w:rFonts w:ascii="Cambria Math" w:hAnsi="Cambria Math" w:eastAsia="Cambria Math" w:cs="Cambria Math"/>
          <w:sz w:val="21"/>
          <w:szCs w:val="21"/>
        </w:rPr>
        <w:t>ct</w:t>
      </w:r>
      <w:r>
        <w:rPr>
          <w:rFonts w:ascii="Cambria Math" w:hAnsi="Cambria Math" w:eastAsia="Cambria Math" w:cs="Cambria Math"/>
          <w:spacing w:val="8"/>
          <w:position w:val="-6"/>
          <w:sz w:val="15"/>
          <w:szCs w:val="15"/>
        </w:rPr>
        <w:t>2</w:t>
      </w:r>
      <w:r>
        <w:rPr>
          <w:rFonts w:ascii="Cambria Math" w:hAnsi="Cambria Math" w:eastAsia="Cambria Math" w:cs="Cambria Math"/>
          <w:spacing w:val="8"/>
          <w:position w:val="11"/>
          <w:sz w:val="15"/>
          <w:szCs w:val="15"/>
        </w:rPr>
        <w:t>(</w:t>
      </w:r>
      <w:r>
        <w:rPr>
          <w:rFonts w:ascii="Cambria Math" w:hAnsi="Cambria Math" w:eastAsia="Cambria Math" w:cs="Cambria Math"/>
          <w:spacing w:val="8"/>
          <w:position w:val="10"/>
          <w:sz w:val="15"/>
          <w:szCs w:val="15"/>
        </w:rPr>
        <w:t>l</w:t>
      </w:r>
      <w:r>
        <w:rPr>
          <w:rFonts w:ascii="Cambria Math" w:hAnsi="Cambria Math" w:eastAsia="Cambria Math" w:cs="Cambria Math"/>
          <w:spacing w:val="8"/>
          <w:position w:val="7"/>
          <w:sz w:val="12"/>
          <w:szCs w:val="12"/>
        </w:rPr>
        <w:t>2</w:t>
      </w:r>
      <w:r>
        <w:rPr>
          <w:rFonts w:ascii="Cambria Math" w:hAnsi="Cambria Math" w:eastAsia="Cambria Math" w:cs="Cambria Math"/>
          <w:spacing w:val="-7"/>
          <w:position w:val="7"/>
          <w:sz w:val="12"/>
          <w:szCs w:val="12"/>
        </w:rPr>
        <w:t xml:space="preserve"> </w:t>
      </w:r>
      <w:r>
        <w:rPr>
          <w:rFonts w:ascii="Cambria Math" w:hAnsi="Cambria Math" w:eastAsia="Cambria Math" w:cs="Cambria Math"/>
          <w:spacing w:val="8"/>
          <w:position w:val="10"/>
          <w:sz w:val="15"/>
          <w:szCs w:val="15"/>
        </w:rPr>
        <w:t>__l</w:t>
      </w:r>
      <w:r>
        <w:rPr>
          <w:rFonts w:ascii="Cambria Math" w:hAnsi="Cambria Math" w:eastAsia="Cambria Math" w:cs="Cambria Math"/>
          <w:spacing w:val="8"/>
          <w:position w:val="10"/>
          <w:sz w:val="12"/>
          <w:szCs w:val="12"/>
        </w:rPr>
        <w:t>1</w:t>
      </w:r>
      <w:r>
        <w:rPr>
          <w:rFonts w:ascii="Cambria Math" w:hAnsi="Cambria Math" w:eastAsia="Cambria Math" w:cs="Cambria Math"/>
          <w:spacing w:val="8"/>
          <w:position w:val="10"/>
          <w:sz w:val="15"/>
          <w:szCs w:val="15"/>
        </w:rPr>
        <w:t xml:space="preserve">+1)   </w:t>
      </w:r>
      <w:r>
        <w:rPr>
          <w:rFonts w:ascii="宋体" w:hAnsi="宋体" w:eastAsia="宋体" w:cs="宋体"/>
          <w:spacing w:val="8"/>
          <w:sz w:val="21"/>
          <w:szCs w:val="21"/>
        </w:rPr>
        <w:t>执行模约减，再按相同层级</w:t>
      </w:r>
      <w:r>
        <w:rPr>
          <w:rFonts w:ascii="宋体" w:hAnsi="宋体" w:eastAsia="宋体" w:cs="宋体"/>
          <w:spacing w:val="7"/>
          <w:sz w:val="21"/>
          <w:szCs w:val="21"/>
        </w:rPr>
        <w:t xml:space="preserve">逻辑计算，解密结果中误差项含 </w:t>
      </w:r>
      <w:r>
        <w:rPr>
          <w:position w:val="-17"/>
          <w:sz w:val="21"/>
          <w:szCs w:val="21"/>
        </w:rPr>
        <w:drawing>
          <wp:inline distT="0" distB="0" distL="0" distR="0">
            <wp:extent cx="147320" cy="253365"/>
            <wp:effectExtent l="0" t="0" r="0" b="0"/>
            <wp:docPr id="742" name="IM 742"/>
            <wp:cNvGraphicFramePr/>
            <a:graphic xmlns:a="http://schemas.openxmlformats.org/drawingml/2006/main">
              <a:graphicData uri="http://schemas.openxmlformats.org/drawingml/2006/picture">
                <pic:pic xmlns:pic="http://schemas.openxmlformats.org/drawingml/2006/picture">
                  <pic:nvPicPr>
                    <pic:cNvPr id="742" name="IM 742"/>
                    <pic:cNvPicPr/>
                  </pic:nvPicPr>
                  <pic:blipFill>
                    <a:blip r:embed="rId61"/>
                    <a:stretch>
                      <a:fillRect/>
                    </a:stretch>
                  </pic:blipFill>
                  <pic:spPr>
                    <a:xfrm>
                      <a:off x="0" y="0"/>
                      <a:ext cx="147840" cy="253460"/>
                    </a:xfrm>
                    <a:prstGeom prst="rect">
                      <a:avLst/>
                    </a:prstGeom>
                  </pic:spPr>
                </pic:pic>
              </a:graphicData>
            </a:graphic>
          </wp:inline>
        </w:drawing>
      </w:r>
      <w:r>
        <w:rPr>
          <w:rFonts w:ascii="Cambria Math" w:hAnsi="Cambria Math" w:eastAsia="Cambria Math" w:cs="Cambria Math"/>
          <w:sz w:val="21"/>
          <w:szCs w:val="21"/>
        </w:rPr>
        <w:t>f</w:t>
      </w:r>
      <w:r>
        <w:rPr>
          <w:rFonts w:ascii="Cambria Math" w:hAnsi="Cambria Math" w:eastAsia="Cambria Math" w:cs="Cambria Math"/>
          <w:position w:val="-4"/>
          <w:sz w:val="15"/>
          <w:szCs w:val="15"/>
        </w:rPr>
        <w:t>err</w:t>
      </w:r>
      <w:r>
        <w:rPr>
          <w:rFonts w:ascii="Cambria Math" w:hAnsi="Cambria Math" w:eastAsia="Cambria Math" w:cs="Cambria Math"/>
          <w:spacing w:val="7"/>
          <w:position w:val="-4"/>
          <w:sz w:val="15"/>
          <w:szCs w:val="15"/>
        </w:rPr>
        <w:t xml:space="preserve">2 </w:t>
      </w:r>
      <w:r>
        <w:rPr>
          <w:rFonts w:ascii="宋体" w:hAnsi="宋体" w:eastAsia="宋体" w:cs="宋体"/>
          <w:spacing w:val="7"/>
          <w:sz w:val="21"/>
          <w:szCs w:val="21"/>
        </w:rPr>
        <w:t>，实现</w:t>
      </w:r>
      <w:r>
        <w:rPr>
          <w:rFonts w:ascii="宋体" w:hAnsi="宋体" w:eastAsia="宋体" w:cs="宋体"/>
          <w:spacing w:val="5"/>
          <w:sz w:val="21"/>
          <w:szCs w:val="21"/>
        </w:rPr>
        <w:t>误差约减。</w:t>
      </w:r>
    </w:p>
    <w:p w14:paraId="44340E89">
      <w:pPr>
        <w:pStyle w:val="2"/>
        <w:spacing w:line="265" w:lineRule="auto"/>
      </w:pPr>
    </w:p>
    <w:p w14:paraId="1A96A289">
      <w:pPr>
        <w:spacing w:before="88" w:line="226" w:lineRule="auto"/>
        <w:ind w:left="30"/>
        <w:outlineLvl w:val="1"/>
        <w:rPr>
          <w:rFonts w:ascii="宋体" w:hAnsi="宋体" w:eastAsia="宋体" w:cs="宋体"/>
          <w:sz w:val="27"/>
          <w:szCs w:val="27"/>
        </w:rPr>
      </w:pPr>
      <w:bookmarkStart w:id="51" w:name="bookmark40"/>
      <w:bookmarkEnd w:id="51"/>
      <w:r>
        <w:rPr>
          <w:rFonts w:ascii="宋体" w:hAnsi="宋体" w:eastAsia="宋体" w:cs="宋体"/>
          <w:b/>
          <w:bCs/>
          <w:sz w:val="27"/>
          <w:szCs w:val="27"/>
        </w:rPr>
        <w:t>3.2</w:t>
      </w:r>
      <w:r>
        <w:rPr>
          <w:rFonts w:ascii="宋体" w:hAnsi="宋体" w:eastAsia="宋体" w:cs="宋体"/>
          <w:spacing w:val="71"/>
          <w:sz w:val="27"/>
          <w:szCs w:val="27"/>
        </w:rPr>
        <w:t xml:space="preserve"> </w:t>
      </w:r>
      <w:r>
        <w:rPr>
          <w:rFonts w:ascii="宋体" w:hAnsi="宋体" w:eastAsia="宋体" w:cs="宋体"/>
          <w:b/>
          <w:bCs/>
          <w:sz w:val="27"/>
          <w:szCs w:val="27"/>
        </w:rPr>
        <w:t>同态乘法步骤设计</w:t>
      </w:r>
    </w:p>
    <w:p w14:paraId="09CC0B08">
      <w:pPr>
        <w:pStyle w:val="2"/>
        <w:spacing w:line="375" w:lineRule="auto"/>
      </w:pPr>
    </w:p>
    <w:p w14:paraId="28B58EAA">
      <w:pPr>
        <w:spacing w:before="88" w:line="226" w:lineRule="auto"/>
        <w:ind w:left="30"/>
        <w:outlineLvl w:val="4"/>
        <w:rPr>
          <w:rFonts w:ascii="宋体" w:hAnsi="宋体" w:eastAsia="宋体" w:cs="宋体"/>
          <w:sz w:val="27"/>
          <w:szCs w:val="27"/>
        </w:rPr>
      </w:pPr>
      <w:bookmarkStart w:id="52" w:name="bookmark41"/>
      <w:bookmarkEnd w:id="52"/>
      <w:r>
        <w:rPr>
          <w:rFonts w:ascii="宋体" w:hAnsi="宋体" w:eastAsia="宋体" w:cs="宋体"/>
          <w:b/>
          <w:bCs/>
          <w:spacing w:val="2"/>
          <w:sz w:val="27"/>
          <w:szCs w:val="27"/>
        </w:rPr>
        <w:t>3.2.1</w:t>
      </w:r>
      <w:r>
        <w:rPr>
          <w:rFonts w:ascii="宋体" w:hAnsi="宋体" w:eastAsia="宋体" w:cs="宋体"/>
          <w:spacing w:val="26"/>
          <w:sz w:val="27"/>
          <w:szCs w:val="27"/>
        </w:rPr>
        <w:t xml:space="preserve"> </w:t>
      </w:r>
      <w:r>
        <w:rPr>
          <w:rFonts w:ascii="宋体" w:hAnsi="宋体" w:eastAsia="宋体" w:cs="宋体"/>
          <w:b/>
          <w:bCs/>
          <w:spacing w:val="2"/>
          <w:sz w:val="27"/>
          <w:szCs w:val="27"/>
        </w:rPr>
        <w:t>设计核心思路</w:t>
      </w:r>
    </w:p>
    <w:p w14:paraId="4E361BE3">
      <w:pPr>
        <w:spacing w:before="246" w:line="301" w:lineRule="auto"/>
        <w:ind w:left="22" w:right="244" w:firstLine="225"/>
        <w:jc w:val="both"/>
        <w:rPr>
          <w:rFonts w:ascii="宋体" w:hAnsi="宋体" w:eastAsia="宋体" w:cs="宋体"/>
          <w:sz w:val="21"/>
          <w:szCs w:val="21"/>
        </w:rPr>
      </w:pPr>
      <w:r>
        <w:rPr>
          <w:rFonts w:ascii="宋体" w:hAnsi="宋体" w:eastAsia="宋体" w:cs="宋体"/>
          <w:spacing w:val="8"/>
          <w:sz w:val="21"/>
          <w:szCs w:val="21"/>
        </w:rPr>
        <w:t xml:space="preserve">原始 </w:t>
      </w:r>
      <w:r>
        <w:rPr>
          <w:rFonts w:ascii="宋体" w:hAnsi="宋体" w:eastAsia="宋体" w:cs="宋体"/>
          <w:sz w:val="21"/>
          <w:szCs w:val="21"/>
        </w:rPr>
        <w:t>CKKS</w:t>
      </w:r>
      <w:r>
        <w:rPr>
          <w:rFonts w:ascii="宋体" w:hAnsi="宋体" w:eastAsia="宋体" w:cs="宋体"/>
          <w:spacing w:val="8"/>
          <w:sz w:val="21"/>
          <w:szCs w:val="21"/>
        </w:rPr>
        <w:t xml:space="preserve"> 方案中，</w:t>
      </w:r>
      <w:r>
        <w:rPr>
          <w:rFonts w:ascii="宋体" w:hAnsi="宋体" w:eastAsia="宋体" w:cs="宋体"/>
          <w:spacing w:val="-45"/>
          <w:sz w:val="21"/>
          <w:szCs w:val="21"/>
        </w:rPr>
        <w:t xml:space="preserve"> </w:t>
      </w:r>
      <w:r>
        <w:rPr>
          <w:rFonts w:ascii="宋体" w:hAnsi="宋体" w:eastAsia="宋体" w:cs="宋体"/>
          <w:spacing w:val="8"/>
          <w:sz w:val="21"/>
          <w:szCs w:val="21"/>
        </w:rPr>
        <w:t>同态乘法需依次执行   密文乘法→</w:t>
      </w:r>
      <w:r>
        <w:rPr>
          <w:rFonts w:ascii="宋体" w:hAnsi="宋体" w:eastAsia="宋体" w:cs="宋体"/>
          <w:spacing w:val="7"/>
          <w:sz w:val="21"/>
          <w:szCs w:val="21"/>
        </w:rPr>
        <w:t>重线性化→重缩放  ，两次</w:t>
      </w:r>
      <w:r>
        <w:rPr>
          <w:rFonts w:ascii="宋体" w:hAnsi="宋体" w:eastAsia="宋体" w:cs="宋体"/>
          <w:spacing w:val="9"/>
          <w:sz w:val="21"/>
          <w:szCs w:val="21"/>
        </w:rPr>
        <w:t>操作均引入舍入误差且重线性化耗时；本设计将操作顺序调整为   重线性化→重缩放</w:t>
      </w:r>
      <w:r>
        <w:rPr>
          <w:rFonts w:ascii="宋体" w:hAnsi="宋体" w:eastAsia="宋体" w:cs="宋体"/>
          <w:spacing w:val="3"/>
          <w:sz w:val="21"/>
          <w:szCs w:val="21"/>
        </w:rPr>
        <w:t>→密文乘法</w:t>
      </w:r>
      <w:r>
        <w:rPr>
          <w:rFonts w:ascii="宋体" w:hAnsi="宋体" w:eastAsia="宋体" w:cs="宋体"/>
          <w:spacing w:val="20"/>
          <w:sz w:val="21"/>
          <w:szCs w:val="21"/>
        </w:rPr>
        <w:t xml:space="preserve">  </w:t>
      </w:r>
      <w:r>
        <w:rPr>
          <w:rFonts w:ascii="宋体" w:hAnsi="宋体" w:eastAsia="宋体" w:cs="宋体"/>
          <w:spacing w:val="3"/>
          <w:sz w:val="21"/>
          <w:szCs w:val="21"/>
        </w:rPr>
        <w:t>，核心优势如下：</w:t>
      </w:r>
    </w:p>
    <w:p w14:paraId="6ACB4E95">
      <w:pPr>
        <w:spacing w:before="119" w:line="288" w:lineRule="auto"/>
        <w:ind w:left="22" w:right="312" w:firstLine="220"/>
        <w:rPr>
          <w:rFonts w:ascii="宋体" w:hAnsi="宋体" w:eastAsia="宋体" w:cs="宋体"/>
          <w:sz w:val="21"/>
          <w:szCs w:val="21"/>
        </w:rPr>
      </w:pPr>
      <w:r>
        <w:rPr>
          <w:rFonts w:ascii="宋体" w:hAnsi="宋体" w:eastAsia="宋体" w:cs="宋体"/>
          <w:b/>
          <w:bCs/>
          <w:spacing w:val="8"/>
          <w:sz w:val="21"/>
          <w:szCs w:val="21"/>
        </w:rPr>
        <w:t>减少误差引入</w:t>
      </w:r>
      <w:r>
        <w:rPr>
          <w:rFonts w:ascii="宋体" w:hAnsi="宋体" w:eastAsia="宋体" w:cs="宋体"/>
          <w:spacing w:val="8"/>
          <w:sz w:val="21"/>
          <w:szCs w:val="21"/>
        </w:rPr>
        <w:t xml:space="preserve">：若需计算 </w:t>
      </w:r>
      <w:r>
        <w:rPr>
          <w:rFonts w:ascii="Cambria Math" w:hAnsi="Cambria Math" w:eastAsia="Cambria Math" w:cs="Cambria Math"/>
          <w:sz w:val="21"/>
          <w:szCs w:val="21"/>
        </w:rPr>
        <w:t>ct</w:t>
      </w:r>
      <w:r>
        <w:fldChar w:fldCharType="begin"/>
      </w:r>
      <w:r>
        <w:instrText xml:space="preserve">EQ \* jc3 \* hps15 \o\al(\s\up 3(</w:instrText>
      </w:r>
      <w:r>
        <w:rPr>
          <w:rFonts w:ascii="Cambria Math" w:hAnsi="Cambria Math" w:eastAsia="Cambria Math" w:cs="Cambria Math"/>
          <w:w w:val="118"/>
          <w:sz w:val="15"/>
          <w:szCs w:val="15"/>
        </w:rPr>
        <w:instrText xml:space="preserve">2</w:instrText>
      </w:r>
      <w:r>
        <w:instrText xml:space="preserve">),</w:instrText>
      </w:r>
      <w:r>
        <w:rPr>
          <w:rFonts w:ascii="Cambria Math" w:hAnsi="Cambria Math" w:eastAsia="Cambria Math" w:cs="Cambria Math"/>
          <w:w w:val="94"/>
          <w:position w:val="-4"/>
          <w:sz w:val="15"/>
          <w:szCs w:val="15"/>
        </w:rPr>
        <w:instrText xml:space="preserve">1</w:instrText>
      </w:r>
      <w:r>
        <w:instrText xml:space="preserve">)</w:instrText>
      </w:r>
      <w:r>
        <w:fldChar w:fldCharType="end"/>
      </w:r>
      <w:r>
        <w:rPr>
          <w:rFonts w:ascii="Cambria Math" w:hAnsi="Cambria Math" w:eastAsia="Cambria Math" w:cs="Cambria Math"/>
          <w:spacing w:val="4"/>
          <w:position w:val="-4"/>
          <w:sz w:val="15"/>
          <w:szCs w:val="15"/>
        </w:rPr>
        <w:t xml:space="preserve">  </w:t>
      </w:r>
      <w:r>
        <w:rPr>
          <w:rFonts w:ascii="Cambria Math" w:hAnsi="Cambria Math" w:eastAsia="Cambria Math" w:cs="Cambria Math"/>
          <w:spacing w:val="8"/>
          <w:sz w:val="21"/>
          <w:szCs w:val="21"/>
        </w:rPr>
        <w:t xml:space="preserve">+ </w:t>
      </w:r>
      <w:r>
        <w:rPr>
          <w:rFonts w:ascii="Cambria Math" w:hAnsi="Cambria Math" w:eastAsia="Cambria Math" w:cs="Cambria Math"/>
          <w:sz w:val="21"/>
          <w:szCs w:val="21"/>
        </w:rPr>
        <w:t>ct</w:t>
      </w:r>
      <w:r>
        <w:fldChar w:fldCharType="begin"/>
      </w:r>
      <w:r>
        <w:instrText xml:space="preserve">EQ \* jc3 \* hps15 \o\al(\s\up 3(</w:instrText>
      </w:r>
      <w:r>
        <w:rPr>
          <w:rFonts w:ascii="Cambria Math" w:hAnsi="Cambria Math" w:eastAsia="Cambria Math" w:cs="Cambria Math"/>
          <w:w w:val="119"/>
          <w:sz w:val="15"/>
          <w:szCs w:val="15"/>
        </w:rPr>
        <w:instrText xml:space="preserve">2</w:instrText>
      </w:r>
      <w:r>
        <w:instrText xml:space="preserve">),</w:instrText>
      </w:r>
      <w:r>
        <w:rPr>
          <w:rFonts w:ascii="Cambria Math" w:hAnsi="Cambria Math" w:eastAsia="Cambria Math" w:cs="Cambria Math"/>
          <w:position w:val="-4"/>
          <w:sz w:val="15"/>
          <w:szCs w:val="15"/>
        </w:rPr>
        <w:instrText xml:space="preserve">2</w:instrText>
      </w:r>
      <w:r>
        <w:instrText xml:space="preserve">)</w:instrText>
      </w:r>
      <w:r>
        <w:fldChar w:fldCharType="end"/>
      </w:r>
      <w:r>
        <w:rPr>
          <w:rFonts w:ascii="Cambria Math" w:hAnsi="Cambria Math" w:eastAsia="Cambria Math" w:cs="Cambria Math"/>
          <w:spacing w:val="2"/>
          <w:position w:val="-4"/>
          <w:sz w:val="15"/>
          <w:szCs w:val="15"/>
        </w:rPr>
        <w:t xml:space="preserve">  </w:t>
      </w:r>
      <w:r>
        <w:rPr>
          <w:rFonts w:ascii="Cambria Math" w:hAnsi="Cambria Math" w:eastAsia="Cambria Math" w:cs="Cambria Math"/>
          <w:spacing w:val="8"/>
          <w:sz w:val="21"/>
          <w:szCs w:val="21"/>
        </w:rPr>
        <w:t>+</w:t>
      </w:r>
      <w:r>
        <w:rPr>
          <w:rFonts w:ascii="Cambria Math" w:hAnsi="Cambria Math" w:eastAsia="Cambria Math" w:cs="Cambria Math"/>
          <w:spacing w:val="17"/>
          <w:w w:val="101"/>
          <w:sz w:val="21"/>
          <w:szCs w:val="21"/>
        </w:rPr>
        <w:t xml:space="preserve"> </w:t>
      </w:r>
      <w:r>
        <w:rPr>
          <w:rFonts w:ascii="Cambria Math" w:hAnsi="Cambria Math" w:eastAsia="Cambria Math" w:cs="Cambria Math"/>
          <w:spacing w:val="8"/>
          <w:sz w:val="21"/>
          <w:szCs w:val="21"/>
        </w:rPr>
        <w:t xml:space="preserve">… + </w:t>
      </w:r>
      <w:r>
        <w:rPr>
          <w:rFonts w:ascii="Cambria Math" w:hAnsi="Cambria Math" w:eastAsia="Cambria Math" w:cs="Cambria Math"/>
          <w:sz w:val="21"/>
          <w:szCs w:val="21"/>
        </w:rPr>
        <w:t>ct</w:t>
      </w:r>
      <w:r>
        <w:fldChar w:fldCharType="begin"/>
      </w:r>
      <w:r>
        <w:instrText xml:space="preserve">EQ \* jc3 \* hps15 \o\al(\s\up 3(</w:instrText>
      </w:r>
      <w:r>
        <w:rPr>
          <w:rFonts w:ascii="Cambria Math" w:hAnsi="Cambria Math" w:eastAsia="Cambria Math" w:cs="Cambria Math"/>
          <w:w w:val="119"/>
          <w:sz w:val="15"/>
          <w:szCs w:val="15"/>
        </w:rPr>
        <w:instrText xml:space="preserve">2</w:instrText>
      </w:r>
      <w:r>
        <w:instrText xml:space="preserve">),</w:instrText>
      </w:r>
      <w:r>
        <w:rPr>
          <w:rFonts w:ascii="Cambria Math" w:hAnsi="Cambria Math" w:eastAsia="Cambria Math" w:cs="Cambria Math"/>
          <w:w w:val="112"/>
          <w:position w:val="-4"/>
          <w:sz w:val="15"/>
          <w:szCs w:val="15"/>
        </w:rPr>
        <w:instrText xml:space="preserve">n</w:instrText>
      </w:r>
      <w:r>
        <w:instrText xml:space="preserve">)</w:instrText>
      </w:r>
      <w:r>
        <w:fldChar w:fldCharType="end"/>
      </w:r>
      <w:r>
        <w:rPr>
          <w:rFonts w:ascii="宋体" w:hAnsi="宋体" w:eastAsia="宋体" w:cs="宋体"/>
          <w:spacing w:val="8"/>
          <w:sz w:val="21"/>
          <w:szCs w:val="21"/>
        </w:rPr>
        <w:t>，原始方案需执行 n 次重线性化和重缩放（引入 n 次舍入误差</w:t>
      </w:r>
      <w:r>
        <w:rPr>
          <w:rFonts w:ascii="宋体" w:hAnsi="宋体" w:eastAsia="宋体" w:cs="宋体"/>
          <w:spacing w:val="10"/>
          <w:sz w:val="21"/>
          <w:szCs w:val="21"/>
        </w:rPr>
        <w:t>），</w:t>
      </w:r>
      <w:r>
        <w:rPr>
          <w:rFonts w:ascii="宋体" w:hAnsi="宋体" w:eastAsia="宋体" w:cs="宋体"/>
          <w:spacing w:val="8"/>
          <w:sz w:val="21"/>
          <w:szCs w:val="21"/>
        </w:rPr>
        <w:t>改进后仅需 1</w:t>
      </w:r>
      <w:r>
        <w:rPr>
          <w:rFonts w:ascii="宋体" w:hAnsi="宋体" w:eastAsia="宋体" w:cs="宋体"/>
          <w:spacing w:val="20"/>
          <w:sz w:val="21"/>
          <w:szCs w:val="21"/>
        </w:rPr>
        <w:t xml:space="preserve"> </w:t>
      </w:r>
      <w:r>
        <w:rPr>
          <w:rFonts w:ascii="宋体" w:hAnsi="宋体" w:eastAsia="宋体" w:cs="宋体"/>
          <w:spacing w:val="8"/>
          <w:sz w:val="21"/>
          <w:szCs w:val="21"/>
        </w:rPr>
        <w:t>次，舍入误差大幅减少。</w:t>
      </w:r>
    </w:p>
    <w:p w14:paraId="4BEA63D0">
      <w:pPr>
        <w:spacing w:before="136" w:line="303" w:lineRule="auto"/>
        <w:ind w:left="22" w:right="240" w:firstLine="237"/>
        <w:rPr>
          <w:rFonts w:ascii="宋体" w:hAnsi="宋体" w:eastAsia="宋体" w:cs="宋体"/>
          <w:sz w:val="21"/>
          <w:szCs w:val="21"/>
        </w:rPr>
      </w:pPr>
      <w:r>
        <w:rPr>
          <w:rFonts w:ascii="宋体" w:hAnsi="宋体" w:eastAsia="宋体" w:cs="宋体"/>
          <w:b/>
          <w:bCs/>
          <w:spacing w:val="11"/>
          <w:sz w:val="21"/>
          <w:szCs w:val="21"/>
        </w:rPr>
        <w:t>降低初始噪声</w:t>
      </w:r>
      <w:r>
        <w:rPr>
          <w:rFonts w:ascii="宋体" w:hAnsi="宋体" w:eastAsia="宋体" w:cs="宋体"/>
          <w:spacing w:val="11"/>
          <w:sz w:val="21"/>
          <w:szCs w:val="21"/>
        </w:rPr>
        <w:t xml:space="preserve">：通过编码时多乘 1 个缩放因子 </w:t>
      </w:r>
      <w:r>
        <w:rPr>
          <w:rFonts w:ascii="Cambria Math" w:hAnsi="Cambria Math" w:eastAsia="Cambria Math" w:cs="Cambria Math"/>
          <w:spacing w:val="11"/>
          <w:sz w:val="21"/>
          <w:szCs w:val="21"/>
        </w:rPr>
        <w:t>Δ</w:t>
      </w:r>
      <w:r>
        <w:rPr>
          <w:rFonts w:hint="eastAsia" w:ascii="Cambria Math" w:hAnsi="Cambria Math" w:eastAsia="宋体" w:cs="Cambria Math"/>
          <w:spacing w:val="11"/>
          <w:sz w:val="21"/>
          <w:szCs w:val="21"/>
          <w:lang w:eastAsia="zh-CN"/>
        </w:rPr>
        <w:t>，</w:t>
      </w:r>
      <w:r>
        <w:rPr>
          <w:rFonts w:ascii="宋体" w:hAnsi="宋体" w:eastAsia="宋体" w:cs="宋体"/>
          <w:spacing w:val="10"/>
          <w:sz w:val="21"/>
          <w:szCs w:val="21"/>
        </w:rPr>
        <w:t>初始加密噪声和编码噪声可被约</w:t>
      </w:r>
      <w:r>
        <w:rPr>
          <w:rFonts w:ascii="宋体" w:hAnsi="宋体" w:eastAsia="宋体" w:cs="宋体"/>
          <w:spacing w:val="6"/>
          <w:sz w:val="21"/>
          <w:szCs w:val="21"/>
        </w:rPr>
        <w:t xml:space="preserve">减 </w:t>
      </w:r>
      <w:r>
        <w:rPr>
          <w:rFonts w:ascii="Cambria Math" w:hAnsi="Cambria Math" w:eastAsia="Cambria Math" w:cs="Cambria Math"/>
          <w:spacing w:val="6"/>
          <w:sz w:val="21"/>
          <w:szCs w:val="21"/>
        </w:rPr>
        <w:t>Δ</w:t>
      </w:r>
      <w:r>
        <w:rPr>
          <w:rFonts w:ascii="Cambria Math" w:hAnsi="Cambria Math" w:eastAsia="Cambria Math" w:cs="Cambria Math"/>
          <w:spacing w:val="21"/>
          <w:sz w:val="21"/>
          <w:szCs w:val="21"/>
        </w:rPr>
        <w:t xml:space="preserve">  </w:t>
      </w:r>
      <w:r>
        <w:rPr>
          <w:rFonts w:ascii="宋体" w:hAnsi="宋体" w:eastAsia="宋体" w:cs="宋体"/>
          <w:spacing w:val="6"/>
          <w:sz w:val="21"/>
          <w:szCs w:val="21"/>
        </w:rPr>
        <w:t>倍，为后续运算奠定低噪声基础。</w:t>
      </w:r>
    </w:p>
    <w:p w14:paraId="073E1625">
      <w:pPr>
        <w:spacing w:before="308" w:line="226" w:lineRule="auto"/>
        <w:ind w:left="30"/>
        <w:outlineLvl w:val="4"/>
        <w:rPr>
          <w:rFonts w:ascii="宋体" w:hAnsi="宋体" w:eastAsia="宋体" w:cs="宋体"/>
          <w:sz w:val="27"/>
          <w:szCs w:val="27"/>
        </w:rPr>
      </w:pPr>
      <w:bookmarkStart w:id="53" w:name="bookmark42"/>
      <w:bookmarkEnd w:id="53"/>
      <w:r>
        <w:rPr>
          <w:rFonts w:ascii="宋体" w:hAnsi="宋体" w:eastAsia="宋体" w:cs="宋体"/>
          <w:b/>
          <w:bCs/>
          <w:spacing w:val="2"/>
          <w:sz w:val="27"/>
          <w:szCs w:val="27"/>
        </w:rPr>
        <w:t>3.2.2</w:t>
      </w:r>
      <w:r>
        <w:rPr>
          <w:rFonts w:ascii="宋体" w:hAnsi="宋体" w:eastAsia="宋体" w:cs="宋体"/>
          <w:spacing w:val="36"/>
          <w:sz w:val="27"/>
          <w:szCs w:val="27"/>
        </w:rPr>
        <w:t xml:space="preserve"> </w:t>
      </w:r>
      <w:r>
        <w:rPr>
          <w:rFonts w:ascii="宋体" w:hAnsi="宋体" w:eastAsia="宋体" w:cs="宋体"/>
          <w:b/>
          <w:bCs/>
          <w:spacing w:val="2"/>
          <w:sz w:val="27"/>
          <w:szCs w:val="27"/>
        </w:rPr>
        <w:t>配套算法改进</w:t>
      </w:r>
    </w:p>
    <w:p w14:paraId="4D48B2FF">
      <w:pPr>
        <w:spacing w:before="242" w:line="386" w:lineRule="auto"/>
        <w:ind w:left="33" w:right="398" w:firstLine="212"/>
        <w:rPr>
          <w:rFonts w:ascii="宋体" w:hAnsi="宋体" w:eastAsia="宋体" w:cs="宋体"/>
          <w:sz w:val="21"/>
          <w:szCs w:val="21"/>
        </w:rPr>
      </w:pPr>
      <w:r>
        <w:rPr>
          <w:rFonts w:ascii="宋体" w:hAnsi="宋体" w:eastAsia="宋体" w:cs="宋体"/>
          <w:b/>
          <w:bCs/>
          <w:spacing w:val="2"/>
          <w:sz w:val="21"/>
          <w:szCs w:val="21"/>
        </w:rPr>
        <w:t>编码算法改进</w:t>
      </w:r>
      <w:r>
        <w:rPr>
          <w:rFonts w:ascii="宋体" w:hAnsi="宋体" w:eastAsia="宋体" w:cs="宋体"/>
          <w:spacing w:val="2"/>
          <w:sz w:val="21"/>
          <w:szCs w:val="21"/>
        </w:rPr>
        <w:t xml:space="preserve">：消息向量 </w:t>
      </w:r>
      <w:r>
        <w:rPr>
          <w:rFonts w:ascii="Cambria Math" w:hAnsi="Cambria Math" w:eastAsia="Cambria Math" w:cs="Cambria Math"/>
          <w:spacing w:val="2"/>
          <w:sz w:val="21"/>
          <w:szCs w:val="21"/>
        </w:rPr>
        <w:t>z</w:t>
      </w:r>
      <w:r>
        <w:rPr>
          <w:rFonts w:ascii="Cambria Math" w:hAnsi="Cambria Math" w:eastAsia="Cambria Math" w:cs="Cambria Math"/>
          <w:spacing w:val="30"/>
          <w:sz w:val="21"/>
          <w:szCs w:val="21"/>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25"/>
          <w:sz w:val="21"/>
          <w:szCs w:val="21"/>
        </w:rPr>
        <w:t xml:space="preserve"> </w:t>
      </w:r>
      <w:r>
        <w:rPr>
          <w:rFonts w:ascii="Cambria Math" w:hAnsi="Cambria Math" w:eastAsia="Cambria Math" w:cs="Cambria Math"/>
          <w:spacing w:val="2"/>
          <w:sz w:val="21"/>
          <w:szCs w:val="21"/>
        </w:rPr>
        <w:t>ℂ</w:t>
      </w:r>
      <w:r>
        <w:rPr>
          <w:rFonts w:ascii="Cambria Math" w:hAnsi="Cambria Math" w:eastAsia="Cambria Math" w:cs="Cambria Math"/>
          <w:spacing w:val="2"/>
          <w:position w:val="7"/>
          <w:sz w:val="15"/>
          <w:szCs w:val="15"/>
        </w:rPr>
        <w:t xml:space="preserve">N/2    </w:t>
      </w:r>
      <w:r>
        <w:rPr>
          <w:rFonts w:ascii="宋体" w:hAnsi="宋体" w:eastAsia="宋体" w:cs="宋体"/>
          <w:spacing w:val="2"/>
          <w:sz w:val="21"/>
          <w:szCs w:val="21"/>
        </w:rPr>
        <w:t>的编码公式调整为：</w:t>
      </w:r>
      <w:r>
        <w:rPr>
          <w:rFonts w:ascii="Cambria Math" w:hAnsi="Cambria Math" w:eastAsia="Cambria Math" w:cs="Cambria Math"/>
          <w:spacing w:val="2"/>
          <w:sz w:val="21"/>
          <w:szCs w:val="21"/>
        </w:rPr>
        <w:t>m</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2"/>
          <w:sz w:val="21"/>
          <w:szCs w:val="21"/>
        </w:rPr>
        <w:t>=  lτ</w:t>
      </w:r>
      <w:r>
        <w:rPr>
          <w:rFonts w:ascii="Cambria Math" w:hAnsi="Cambria Math" w:eastAsia="Cambria Math" w:cs="Cambria Math"/>
          <w:spacing w:val="-22"/>
          <w:sz w:val="21"/>
          <w:szCs w:val="21"/>
        </w:rPr>
        <w:t xml:space="preserve"> </w:t>
      </w:r>
      <w:r>
        <w:rPr>
          <w:rFonts w:ascii="Cambria Math" w:hAnsi="Cambria Math" w:eastAsia="Cambria Math" w:cs="Cambria Math"/>
          <w:spacing w:val="2"/>
          <w:position w:val="7"/>
          <w:sz w:val="15"/>
          <w:szCs w:val="15"/>
        </w:rPr>
        <w:t>__1</w:t>
      </w:r>
      <w:r>
        <w:rPr>
          <w:rFonts w:ascii="Cambria Math" w:hAnsi="Cambria Math" w:eastAsia="Cambria Math" w:cs="Cambria Math"/>
          <w:spacing w:val="-6"/>
          <w:position w:val="7"/>
          <w:sz w:val="15"/>
          <w:szCs w:val="15"/>
        </w:rPr>
        <w:t xml:space="preserve"> </w:t>
      </w:r>
      <w:r>
        <w:rPr>
          <w:rFonts w:ascii="Cambria Math" w:hAnsi="Cambria Math" w:eastAsia="Cambria Math" w:cs="Cambria Math"/>
          <w:spacing w:val="2"/>
          <w:sz w:val="21"/>
          <w:szCs w:val="21"/>
        </w:rPr>
        <w:t>(Δ</w:t>
      </w:r>
      <w:r>
        <w:rPr>
          <w:rFonts w:ascii="Cambria Math" w:hAnsi="Cambria Math" w:eastAsia="Cambria Math" w:cs="Cambria Math"/>
          <w:spacing w:val="2"/>
          <w:position w:val="7"/>
          <w:sz w:val="15"/>
          <w:szCs w:val="15"/>
        </w:rPr>
        <w:t xml:space="preserve">2  </w:t>
      </w:r>
      <w:r>
        <w:rPr>
          <w:rFonts w:ascii="Cambria Math" w:hAnsi="Cambria Math" w:eastAsia="Cambria Math" w:cs="Cambria Math"/>
          <w:spacing w:val="2"/>
          <w:sz w:val="21"/>
          <w:szCs w:val="21"/>
        </w:rPr>
        <w:t>. π</w:t>
      </w:r>
      <w:r>
        <w:rPr>
          <w:rFonts w:ascii="Cambria Math" w:hAnsi="Cambria Math" w:eastAsia="Cambria Math" w:cs="Cambria Math"/>
          <w:spacing w:val="-21"/>
          <w:sz w:val="21"/>
          <w:szCs w:val="21"/>
        </w:rPr>
        <w:t xml:space="preserve"> </w:t>
      </w:r>
      <w:r>
        <w:rPr>
          <w:rFonts w:ascii="Cambria Math" w:hAnsi="Cambria Math" w:eastAsia="Cambria Math" w:cs="Cambria Math"/>
          <w:spacing w:val="2"/>
          <w:position w:val="7"/>
          <w:sz w:val="15"/>
          <w:szCs w:val="15"/>
        </w:rPr>
        <w:t>__1</w:t>
      </w:r>
      <w:r>
        <w:rPr>
          <w:rFonts w:ascii="Cambria Math" w:hAnsi="Cambria Math" w:eastAsia="Cambria Math" w:cs="Cambria Math"/>
          <w:spacing w:val="-7"/>
          <w:position w:val="7"/>
          <w:sz w:val="15"/>
          <w:szCs w:val="15"/>
        </w:rPr>
        <w:t xml:space="preserve"> </w:t>
      </w:r>
      <w:r>
        <w:rPr>
          <w:rFonts w:ascii="Cambria Math" w:hAnsi="Cambria Math" w:eastAsia="Cambria Math" w:cs="Cambria Math"/>
          <w:spacing w:val="2"/>
          <w:sz w:val="21"/>
          <w:szCs w:val="21"/>
        </w:rPr>
        <w:t>(z))l</w:t>
      </w:r>
      <w:r>
        <w:rPr>
          <w:rFonts w:ascii="Cambria Math" w:hAnsi="Cambria Math" w:eastAsia="Cambria Math" w:cs="Cambria Math"/>
          <w:spacing w:val="26"/>
          <w:w w:val="101"/>
          <w:sz w:val="21"/>
          <w:szCs w:val="21"/>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17"/>
          <w:w w:val="101"/>
          <w:sz w:val="21"/>
          <w:szCs w:val="21"/>
        </w:rPr>
        <w:t xml:space="preserve"> </w:t>
      </w:r>
      <w:r>
        <w:rPr>
          <w:rFonts w:ascii="Cambria Math" w:hAnsi="Cambria Math" w:eastAsia="Cambria Math" w:cs="Cambria Math"/>
          <w:spacing w:val="2"/>
          <w:sz w:val="21"/>
          <w:szCs w:val="21"/>
        </w:rPr>
        <w:t>R</w:t>
      </w:r>
      <w:r>
        <w:rPr>
          <w:rFonts w:ascii="宋体" w:hAnsi="宋体" w:eastAsia="宋体" w:cs="宋体"/>
          <w:spacing w:val="10"/>
          <w:sz w:val="21"/>
          <w:szCs w:val="21"/>
        </w:rPr>
        <w:t xml:space="preserve">多乘 1 个 </w:t>
      </w:r>
      <w:r>
        <w:rPr>
          <w:rFonts w:ascii="Cambria Math" w:hAnsi="Cambria Math" w:eastAsia="Cambria Math" w:cs="Cambria Math"/>
          <w:spacing w:val="10"/>
          <w:sz w:val="21"/>
          <w:szCs w:val="21"/>
        </w:rPr>
        <w:t>Δ</w:t>
      </w:r>
      <w:r>
        <w:rPr>
          <w:rFonts w:ascii="Cambria Math" w:hAnsi="Cambria Math" w:eastAsia="Cambria Math" w:cs="Cambria Math"/>
          <w:spacing w:val="-18"/>
          <w:sz w:val="21"/>
          <w:szCs w:val="21"/>
        </w:rPr>
        <w:t xml:space="preserve"> </w:t>
      </w:r>
      <w:r>
        <w:rPr>
          <w:rFonts w:hint="eastAsia" w:ascii="Cambria Math" w:hAnsi="Cambria Math" w:eastAsia="宋体" w:cs="Cambria Math"/>
          <w:spacing w:val="-18"/>
          <w:sz w:val="21"/>
          <w:szCs w:val="21"/>
          <w:lang w:eastAsia="zh-CN"/>
        </w:rPr>
        <w:t>，</w:t>
      </w:r>
      <w:r>
        <w:rPr>
          <w:rFonts w:ascii="宋体" w:hAnsi="宋体" w:eastAsia="宋体" w:cs="宋体"/>
          <w:spacing w:val="10"/>
          <w:sz w:val="21"/>
          <w:szCs w:val="21"/>
        </w:rPr>
        <w:t>用于抵消后续重缩放对消息规</w:t>
      </w:r>
      <w:r>
        <w:rPr>
          <w:rFonts w:ascii="宋体" w:hAnsi="宋体" w:eastAsia="宋体" w:cs="宋体"/>
          <w:spacing w:val="9"/>
          <w:sz w:val="21"/>
          <w:szCs w:val="21"/>
        </w:rPr>
        <w:t>模的影响。</w:t>
      </w:r>
    </w:p>
    <w:p w14:paraId="2681B245">
      <w:pPr>
        <w:spacing w:before="51" w:line="228" w:lineRule="auto"/>
        <w:ind w:right="24"/>
        <w:jc w:val="right"/>
        <w:rPr>
          <w:rFonts w:ascii="宋体" w:hAnsi="宋体" w:eastAsia="宋体" w:cs="宋体"/>
          <w:sz w:val="21"/>
          <w:szCs w:val="21"/>
        </w:rPr>
      </w:pPr>
      <w:r>
        <w:rPr>
          <w:rFonts w:ascii="宋体" w:hAnsi="宋体" w:eastAsia="宋体" w:cs="宋体"/>
          <w:b/>
          <w:bCs/>
          <w:spacing w:val="12"/>
          <w:sz w:val="21"/>
          <w:szCs w:val="21"/>
        </w:rPr>
        <w:t>加密算法改进</w:t>
      </w:r>
      <w:r>
        <w:rPr>
          <w:rFonts w:ascii="宋体" w:hAnsi="宋体" w:eastAsia="宋体" w:cs="宋体"/>
          <w:spacing w:val="12"/>
          <w:sz w:val="21"/>
          <w:szCs w:val="21"/>
        </w:rPr>
        <w:t>：加密输出从二元密文变为三元密文（第三项初始为 0），公式如下：</w:t>
      </w:r>
    </w:p>
    <w:p w14:paraId="588D73A0">
      <w:pPr>
        <w:spacing w:line="228" w:lineRule="auto"/>
        <w:rPr>
          <w:rFonts w:ascii="宋体" w:hAnsi="宋体" w:eastAsia="宋体" w:cs="宋体"/>
          <w:sz w:val="21"/>
          <w:szCs w:val="21"/>
        </w:rPr>
        <w:sectPr>
          <w:footerReference r:id="rId13" w:type="default"/>
          <w:pgSz w:w="11906" w:h="16840"/>
          <w:pgMar w:top="1419" w:right="1609" w:bottom="702" w:left="1785" w:header="0" w:footer="511" w:gutter="0"/>
          <w:cols w:space="720" w:num="1"/>
        </w:sectPr>
      </w:pPr>
    </w:p>
    <w:p w14:paraId="166AF19C">
      <w:pPr>
        <w:spacing w:before="53" w:line="216" w:lineRule="auto"/>
        <w:ind w:left="24"/>
        <w:rPr>
          <w:rFonts w:ascii="Cambria Math" w:hAnsi="Cambria Math" w:eastAsia="Cambria Math" w:cs="Cambria Math"/>
          <w:sz w:val="12"/>
          <w:szCs w:val="12"/>
        </w:rPr>
      </w:pPr>
      <w:r>
        <w:rPr>
          <w:rFonts w:ascii="Cambria Math" w:hAnsi="Cambria Math" w:eastAsia="Cambria Math" w:cs="Cambria Math"/>
          <w:spacing w:val="-1"/>
          <w:sz w:val="21"/>
          <w:szCs w:val="21"/>
        </w:rPr>
        <w:t>ct</w:t>
      </w:r>
      <w:r>
        <w:rPr>
          <w:rFonts w:ascii="Cambria Math" w:hAnsi="Cambria Math" w:eastAsia="Cambria Math" w:cs="Cambria Math"/>
          <w:spacing w:val="32"/>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1"/>
          <w:sz w:val="21"/>
          <w:szCs w:val="21"/>
        </w:rPr>
        <w:t>(b, a,0)</w:t>
      </w:r>
      <w:r>
        <w:rPr>
          <w:rFonts w:ascii="宋体" w:hAnsi="宋体" w:eastAsia="宋体" w:cs="宋体"/>
          <w:spacing w:val="-1"/>
          <w:sz w:val="21"/>
          <w:szCs w:val="21"/>
        </w:rPr>
        <w:t>，其中</w:t>
      </w:r>
      <w:r>
        <w:rPr>
          <w:rFonts w:ascii="宋体" w:hAnsi="宋体" w:eastAsia="宋体" w:cs="宋体"/>
          <w:spacing w:val="49"/>
          <w:sz w:val="21"/>
          <w:szCs w:val="21"/>
        </w:rPr>
        <w:t xml:space="preserve"> </w:t>
      </w:r>
      <w:r>
        <w:rPr>
          <w:rFonts w:ascii="Cambria Math" w:hAnsi="Cambria Math" w:eastAsia="Cambria Math" w:cs="Cambria Math"/>
          <w:spacing w:val="-1"/>
          <w:sz w:val="21"/>
          <w:szCs w:val="21"/>
        </w:rPr>
        <w:t>(b, a)</w:t>
      </w:r>
      <w:r>
        <w:rPr>
          <w:rFonts w:ascii="Cambria Math" w:hAnsi="Cambria Math" w:eastAsia="Cambria Math" w:cs="Cambria Math"/>
          <w:spacing w:val="28"/>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9"/>
          <w:sz w:val="21"/>
          <w:szCs w:val="21"/>
        </w:rPr>
        <w:t xml:space="preserve"> </w:t>
      </w:r>
      <w:r>
        <w:fldChar w:fldCharType="begin"/>
      </w:r>
      <w:r>
        <w:instrText xml:space="preserve"> HYPERLINK "v.pk" </w:instrText>
      </w:r>
      <w:r>
        <w:fldChar w:fldCharType="separate"/>
      </w:r>
      <w:r>
        <w:rPr>
          <w:rFonts w:ascii="Cambria Math" w:hAnsi="Cambria Math" w:eastAsia="Cambria Math" w:cs="Cambria Math"/>
          <w:spacing w:val="-1"/>
          <w:sz w:val="21"/>
          <w:szCs w:val="21"/>
        </w:rPr>
        <w:t>v</w:t>
      </w:r>
      <w:r>
        <w:rPr>
          <w:rFonts w:ascii="Cambria Math" w:hAnsi="Cambria Math" w:eastAsia="Cambria Math" w:cs="Cambria Math"/>
          <w:spacing w:val="24"/>
          <w:sz w:val="21"/>
          <w:szCs w:val="21"/>
        </w:rPr>
        <w:t xml:space="preserve"> </w:t>
      </w:r>
      <w:r>
        <w:rPr>
          <w:rFonts w:ascii="Cambria Math" w:hAnsi="Cambria Math" w:eastAsia="Cambria Math" w:cs="Cambria Math"/>
          <w:spacing w:val="-1"/>
          <w:sz w:val="21"/>
          <w:szCs w:val="21"/>
        </w:rPr>
        <w:t>. pk</w:t>
      </w:r>
      <w:r>
        <w:rPr>
          <w:rFonts w:ascii="Cambria Math" w:hAnsi="Cambria Math" w:eastAsia="Cambria Math" w:cs="Cambria Math"/>
          <w:spacing w:val="-1"/>
          <w:sz w:val="21"/>
          <w:szCs w:val="21"/>
        </w:rPr>
        <w:fldChar w:fldCharType="end"/>
      </w:r>
      <w:r>
        <w:rPr>
          <w:rFonts w:ascii="Cambria Math" w:hAnsi="Cambria Math" w:eastAsia="Cambria Math" w:cs="Cambria Math"/>
          <w:spacing w:val="22"/>
          <w:w w:val="101"/>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sz w:val="21"/>
          <w:szCs w:val="21"/>
        </w:rPr>
        <w:t xml:space="preserve"> </w:t>
      </w:r>
      <w:r>
        <w:rPr>
          <w:rFonts w:ascii="Cambria Math" w:hAnsi="Cambria Math" w:eastAsia="Cambria Math" w:cs="Cambria Math"/>
          <w:spacing w:val="-1"/>
          <w:sz w:val="21"/>
          <w:szCs w:val="21"/>
        </w:rPr>
        <w:t>(m</w:t>
      </w:r>
      <w:r>
        <w:rPr>
          <w:rFonts w:ascii="Cambria Math" w:hAnsi="Cambria Math" w:eastAsia="Cambria Math" w:cs="Cambria Math"/>
          <w:spacing w:val="19"/>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1"/>
          <w:sz w:val="21"/>
          <w:szCs w:val="21"/>
        </w:rPr>
        <w:t xml:space="preserve"> </w:t>
      </w:r>
      <w:r>
        <w:rPr>
          <w:rFonts w:ascii="Cambria Math" w:hAnsi="Cambria Math" w:eastAsia="Cambria Math" w:cs="Cambria Math"/>
          <w:spacing w:val="-1"/>
          <w:sz w:val="21"/>
          <w:szCs w:val="21"/>
        </w:rPr>
        <w:t>e</w:t>
      </w:r>
      <w:r>
        <w:rPr>
          <w:rFonts w:ascii="Cambria Math" w:hAnsi="Cambria Math" w:eastAsia="Cambria Math" w:cs="Cambria Math"/>
          <w:spacing w:val="-1"/>
          <w:sz w:val="15"/>
          <w:szCs w:val="15"/>
        </w:rPr>
        <w:t>0</w:t>
      </w:r>
      <w:r>
        <w:rPr>
          <w:rFonts w:ascii="Cambria Math" w:hAnsi="Cambria Math" w:eastAsia="Cambria Math" w:cs="Cambria Math"/>
          <w:spacing w:val="-1"/>
          <w:sz w:val="21"/>
          <w:szCs w:val="21"/>
        </w:rPr>
        <w:t>, e</w:t>
      </w:r>
      <w:r>
        <w:rPr>
          <w:rFonts w:ascii="Cambria Math" w:hAnsi="Cambria Math" w:eastAsia="Cambria Math" w:cs="Cambria Math"/>
          <w:spacing w:val="-1"/>
          <w:sz w:val="15"/>
          <w:szCs w:val="15"/>
        </w:rPr>
        <w:t>1</w:t>
      </w:r>
      <w:r>
        <w:rPr>
          <w:rFonts w:ascii="Cambria Math" w:hAnsi="Cambria Math" w:eastAsia="Cambria Math" w:cs="Cambria Math"/>
          <w:spacing w:val="-1"/>
          <w:sz w:val="21"/>
          <w:szCs w:val="21"/>
        </w:rPr>
        <w:t>)(modQ</w:t>
      </w:r>
      <w:r>
        <w:rPr>
          <w:rFonts w:ascii="Cambria Math" w:hAnsi="Cambria Math" w:eastAsia="Cambria Math" w:cs="Cambria Math"/>
          <w:spacing w:val="-1"/>
          <w:sz w:val="15"/>
          <w:szCs w:val="15"/>
        </w:rPr>
        <w:t>L+1</w:t>
      </w:r>
      <w:r>
        <w:rPr>
          <w:rFonts w:ascii="Cambria Math" w:hAnsi="Cambria Math" w:eastAsia="Cambria Math" w:cs="Cambria Math"/>
          <w:spacing w:val="-1"/>
          <w:sz w:val="21"/>
          <w:szCs w:val="21"/>
        </w:rPr>
        <w:t>)</w:t>
      </w:r>
      <w:r>
        <w:rPr>
          <w:rFonts w:ascii="Cambria Math" w:hAnsi="Cambria Math" w:eastAsia="Cambria Math" w:cs="Cambria Math"/>
          <w:spacing w:val="27"/>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7"/>
          <w:sz w:val="21"/>
          <w:szCs w:val="21"/>
        </w:rPr>
        <w:t xml:space="preserve"> </w:t>
      </w:r>
      <w:r>
        <w:rPr>
          <w:rFonts w:ascii="Cambria Math" w:hAnsi="Cambria Math" w:eastAsia="Cambria Math" w:cs="Cambria Math"/>
          <w:spacing w:val="-1"/>
          <w:sz w:val="21"/>
          <w:szCs w:val="21"/>
        </w:rPr>
        <w:t>R</w:t>
      </w:r>
      <w:r>
        <w:fldChar w:fldCharType="begin"/>
      </w:r>
      <w:r>
        <w:instrText xml:space="preserve">EQ \* jc3 \* hps15 \o\al(\s\up 4(</w:instrText>
      </w:r>
      <w:r>
        <w:rPr>
          <w:rFonts w:ascii="Cambria Math" w:hAnsi="Cambria Math" w:eastAsia="Cambria Math" w:cs="Cambria Math"/>
          <w:w w:val="112"/>
          <w:sz w:val="15"/>
          <w:szCs w:val="15"/>
        </w:rPr>
        <w:instrText xml:space="preserve">2</w:instrText>
      </w:r>
      <w:r>
        <w:instrText xml:space="preserve">),</w:instrText>
      </w:r>
      <w:r>
        <w:rPr>
          <w:rFonts w:ascii="Cambria Math" w:hAnsi="Cambria Math" w:eastAsia="Cambria Math" w:cs="Cambria Math"/>
          <w:w w:val="103"/>
          <w:position w:val="-4"/>
          <w:sz w:val="15"/>
          <w:szCs w:val="15"/>
        </w:rPr>
        <w:instrText xml:space="preserve">Q</w:instrText>
      </w:r>
      <w:r>
        <w:instrText xml:space="preserve">)</w:instrText>
      </w:r>
      <w:r>
        <w:fldChar w:fldCharType="end"/>
      </w:r>
      <w:r>
        <w:rPr>
          <w:rFonts w:ascii="Cambria Math" w:hAnsi="Cambria Math" w:eastAsia="Cambria Math" w:cs="Cambria Math"/>
          <w:spacing w:val="-1"/>
          <w:position w:val="-7"/>
          <w:sz w:val="12"/>
          <w:szCs w:val="12"/>
        </w:rPr>
        <w:t>L+1</w:t>
      </w:r>
    </w:p>
    <w:p w14:paraId="3F0281A4">
      <w:pPr>
        <w:spacing w:before="186" w:line="228" w:lineRule="auto"/>
        <w:ind w:left="23"/>
        <w:rPr>
          <w:rFonts w:ascii="宋体" w:hAnsi="宋体" w:eastAsia="宋体" w:cs="宋体"/>
          <w:sz w:val="21"/>
          <w:szCs w:val="21"/>
        </w:rPr>
      </w:pPr>
      <w:r>
        <w:rPr>
          <w:rFonts w:ascii="宋体" w:hAnsi="宋体" w:eastAsia="宋体" w:cs="宋体"/>
          <w:spacing w:val="7"/>
          <w:sz w:val="21"/>
          <w:szCs w:val="21"/>
        </w:rPr>
        <w:t>密文最高层级从 L 提升至 L+1，模数同</w:t>
      </w:r>
      <w:r>
        <w:rPr>
          <w:rFonts w:ascii="宋体" w:hAnsi="宋体" w:eastAsia="宋体" w:cs="宋体"/>
          <w:spacing w:val="6"/>
          <w:sz w:val="21"/>
          <w:szCs w:val="21"/>
        </w:rPr>
        <w:t xml:space="preserve">步增大 </w:t>
      </w:r>
      <w:r>
        <w:rPr>
          <w:rFonts w:ascii="Cambria Math" w:hAnsi="Cambria Math" w:eastAsia="Cambria Math" w:cs="Cambria Math"/>
          <w:spacing w:val="6"/>
          <w:sz w:val="21"/>
          <w:szCs w:val="21"/>
        </w:rPr>
        <w:t xml:space="preserve">Δ   </w:t>
      </w:r>
      <w:r>
        <w:rPr>
          <w:rFonts w:ascii="宋体" w:hAnsi="宋体" w:eastAsia="宋体" w:cs="宋体"/>
          <w:spacing w:val="6"/>
          <w:sz w:val="21"/>
          <w:szCs w:val="21"/>
        </w:rPr>
        <w:t>倍，确保消息规模正确性。</w:t>
      </w:r>
    </w:p>
    <w:p w14:paraId="7AEEF557">
      <w:pPr>
        <w:pStyle w:val="2"/>
        <w:spacing w:line="305" w:lineRule="auto"/>
      </w:pPr>
    </w:p>
    <w:p w14:paraId="4F7097A8">
      <w:pPr>
        <w:spacing w:before="88" w:line="226" w:lineRule="auto"/>
        <w:ind w:left="30"/>
        <w:outlineLvl w:val="4"/>
        <w:rPr>
          <w:rFonts w:ascii="宋体" w:hAnsi="宋体" w:eastAsia="宋体" w:cs="宋体"/>
          <w:sz w:val="27"/>
          <w:szCs w:val="27"/>
        </w:rPr>
      </w:pPr>
      <w:bookmarkStart w:id="54" w:name="bookmark129"/>
      <w:bookmarkEnd w:id="54"/>
      <w:bookmarkStart w:id="55" w:name="bookmark43"/>
      <w:bookmarkEnd w:id="55"/>
      <w:r>
        <w:rPr>
          <w:rFonts w:ascii="宋体" w:hAnsi="宋体" w:eastAsia="宋体" w:cs="宋体"/>
          <w:b/>
          <w:bCs/>
          <w:spacing w:val="4"/>
          <w:sz w:val="27"/>
          <w:szCs w:val="27"/>
        </w:rPr>
        <w:t>3.2.3</w:t>
      </w:r>
      <w:r>
        <w:rPr>
          <w:rFonts w:ascii="宋体" w:hAnsi="宋体" w:eastAsia="宋体" w:cs="宋体"/>
          <w:spacing w:val="4"/>
          <w:sz w:val="27"/>
          <w:szCs w:val="27"/>
        </w:rPr>
        <w:t xml:space="preserve"> </w:t>
      </w:r>
      <w:r>
        <w:rPr>
          <w:rFonts w:ascii="宋体" w:hAnsi="宋体" w:eastAsia="宋体" w:cs="宋体"/>
          <w:b/>
          <w:bCs/>
          <w:spacing w:val="4"/>
          <w:sz w:val="27"/>
          <w:szCs w:val="27"/>
        </w:rPr>
        <w:t>改进后的同态乘法流程</w:t>
      </w:r>
    </w:p>
    <w:p w14:paraId="24599992">
      <w:pPr>
        <w:pStyle w:val="2"/>
        <w:spacing w:line="354" w:lineRule="auto"/>
      </w:pPr>
    </w:p>
    <w:p w14:paraId="1E19D3E5">
      <w:pPr>
        <w:spacing w:before="68" w:line="227" w:lineRule="auto"/>
        <w:ind w:left="244"/>
        <w:outlineLvl w:val="6"/>
        <w:rPr>
          <w:rFonts w:ascii="宋体" w:hAnsi="宋体" w:eastAsia="宋体" w:cs="宋体"/>
          <w:sz w:val="21"/>
          <w:szCs w:val="21"/>
        </w:rPr>
      </w:pPr>
      <w:r>
        <w:rPr>
          <w:rFonts w:ascii="宋体" w:hAnsi="宋体" w:eastAsia="宋体" w:cs="宋体"/>
          <w:spacing w:val="8"/>
          <w:sz w:val="21"/>
          <w:szCs w:val="21"/>
        </w:rPr>
        <w:t>完整流程为 “重线性化→重缩放→密文乘法</w:t>
      </w:r>
      <w:r>
        <w:rPr>
          <w:rFonts w:ascii="宋体" w:hAnsi="宋体" w:eastAsia="宋体" w:cs="宋体"/>
          <w:spacing w:val="-68"/>
          <w:sz w:val="21"/>
          <w:szCs w:val="21"/>
        </w:rPr>
        <w:t xml:space="preserve"> </w:t>
      </w:r>
      <w:r>
        <w:rPr>
          <w:rFonts w:ascii="宋体" w:hAnsi="宋体" w:eastAsia="宋体" w:cs="宋体"/>
          <w:spacing w:val="8"/>
          <w:sz w:val="21"/>
          <w:szCs w:val="21"/>
        </w:rPr>
        <w:t>”，各步骤具体实现如下：</w:t>
      </w:r>
    </w:p>
    <w:p w14:paraId="2774EF89">
      <w:pPr>
        <w:spacing w:before="203" w:line="265" w:lineRule="auto"/>
        <w:ind w:left="25" w:right="98" w:firstLine="219"/>
        <w:rPr>
          <w:rFonts w:ascii="Cambria Math" w:hAnsi="Cambria Math" w:eastAsia="Cambria Math" w:cs="Cambria Math"/>
          <w:sz w:val="21"/>
          <w:szCs w:val="21"/>
        </w:rPr>
      </w:pPr>
      <w:r>
        <w:rPr>
          <w:rFonts w:ascii="宋体" w:hAnsi="宋体" w:eastAsia="宋体" w:cs="宋体"/>
          <w:b/>
          <w:bCs/>
          <w:spacing w:val="6"/>
          <w:sz w:val="21"/>
          <w:szCs w:val="21"/>
        </w:rPr>
        <w:t>重线性化（</w:t>
      </w:r>
      <w:r>
        <w:rPr>
          <w:rFonts w:ascii="宋体" w:hAnsi="宋体" w:eastAsia="宋体" w:cs="宋体"/>
          <w:b/>
          <w:bCs/>
          <w:sz w:val="21"/>
          <w:szCs w:val="21"/>
        </w:rPr>
        <w:t>Relinear</w:t>
      </w:r>
      <w:r>
        <w:rPr>
          <w:rFonts w:ascii="宋体" w:hAnsi="宋体" w:eastAsia="宋体" w:cs="宋体"/>
          <w:b/>
          <w:bCs/>
          <w:spacing w:val="15"/>
          <w:sz w:val="21"/>
          <w:szCs w:val="21"/>
        </w:rPr>
        <w:t>）</w:t>
      </w:r>
      <w:r>
        <w:rPr>
          <w:rFonts w:ascii="宋体" w:hAnsi="宋体" w:eastAsia="宋体" w:cs="宋体"/>
          <w:spacing w:val="15"/>
          <w:sz w:val="21"/>
          <w:szCs w:val="21"/>
        </w:rPr>
        <w:t>：</w:t>
      </w:r>
      <w:r>
        <w:rPr>
          <w:rFonts w:ascii="宋体" w:hAnsi="宋体" w:eastAsia="宋体" w:cs="宋体"/>
          <w:spacing w:val="6"/>
          <w:sz w:val="21"/>
          <w:szCs w:val="21"/>
        </w:rPr>
        <w:t xml:space="preserve">针对 </w:t>
      </w:r>
      <w:r>
        <w:rPr>
          <w:rFonts w:ascii="Cambria Math" w:hAnsi="Cambria Math" w:eastAsia="Cambria Math" w:cs="Cambria Math"/>
          <w:spacing w:val="6"/>
          <w:sz w:val="21"/>
          <w:szCs w:val="21"/>
        </w:rPr>
        <w:t>l</w:t>
      </w:r>
      <w:r>
        <w:rPr>
          <w:rFonts w:ascii="Cambria Math" w:hAnsi="Cambria Math" w:eastAsia="Cambria Math" w:cs="Cambria Math"/>
          <w:spacing w:val="17"/>
          <w:sz w:val="21"/>
          <w:szCs w:val="21"/>
        </w:rPr>
        <w:t xml:space="preserve">  </w:t>
      </w:r>
      <w:r>
        <w:rPr>
          <w:rFonts w:ascii="宋体" w:hAnsi="宋体" w:eastAsia="宋体" w:cs="宋体"/>
          <w:spacing w:val="6"/>
          <w:sz w:val="21"/>
          <w:szCs w:val="21"/>
        </w:rPr>
        <w:t>层级的</w:t>
      </w:r>
      <w:r>
        <w:rPr>
          <w:rFonts w:hint="eastAsia" w:ascii="宋体" w:hAnsi="宋体" w:eastAsia="宋体" w:cs="宋体"/>
          <w:spacing w:val="6"/>
          <w:sz w:val="21"/>
          <w:szCs w:val="21"/>
          <w:lang w:eastAsia="zh-CN"/>
        </w:rPr>
        <w:t>三维</w:t>
      </w:r>
      <w:r>
        <w:rPr>
          <w:rFonts w:ascii="宋体" w:hAnsi="宋体" w:eastAsia="宋体" w:cs="宋体"/>
          <w:spacing w:val="6"/>
          <w:sz w:val="21"/>
          <w:szCs w:val="21"/>
        </w:rPr>
        <w:t xml:space="preserve">密文 </w:t>
      </w:r>
      <w:r>
        <w:rPr>
          <w:rFonts w:ascii="Cambria Math" w:hAnsi="Cambria Math" w:eastAsia="Cambria Math" w:cs="Cambria Math"/>
          <w:sz w:val="21"/>
          <w:szCs w:val="21"/>
        </w:rPr>
        <w:t>ct</w:t>
      </w:r>
      <w:r>
        <w:rPr>
          <w:rFonts w:ascii="Cambria Math" w:hAnsi="Cambria Math" w:eastAsia="Cambria Math" w:cs="Cambria Math"/>
          <w:spacing w:val="32"/>
          <w:sz w:val="21"/>
          <w:szCs w:val="21"/>
        </w:rPr>
        <w:t xml:space="preserve"> </w:t>
      </w:r>
      <w:r>
        <w:rPr>
          <w:rFonts w:ascii="Cambria Math" w:hAnsi="Cambria Math" w:eastAsia="Cambria Math" w:cs="Cambria Math"/>
          <w:spacing w:val="6"/>
          <w:sz w:val="21"/>
          <w:szCs w:val="21"/>
        </w:rPr>
        <w:t>=</w:t>
      </w:r>
      <w:r>
        <w:rPr>
          <w:rFonts w:ascii="Cambria Math" w:hAnsi="Cambria Math" w:eastAsia="Cambria Math" w:cs="Cambria Math"/>
          <w:spacing w:val="30"/>
          <w:sz w:val="21"/>
          <w:szCs w:val="21"/>
        </w:rPr>
        <w:t xml:space="preserve"> </w:t>
      </w:r>
      <w:r>
        <w:rPr>
          <w:rFonts w:ascii="Cambria Math" w:hAnsi="Cambria Math" w:eastAsia="Cambria Math" w:cs="Cambria Math"/>
          <w:spacing w:val="6"/>
          <w:sz w:val="21"/>
          <w:szCs w:val="21"/>
        </w:rPr>
        <w:t>(d</w:t>
      </w:r>
      <w:r>
        <w:rPr>
          <w:rFonts w:ascii="Cambria Math" w:hAnsi="Cambria Math" w:eastAsia="Cambria Math" w:cs="Cambria Math"/>
          <w:spacing w:val="6"/>
          <w:position w:val="-4"/>
          <w:sz w:val="15"/>
          <w:szCs w:val="15"/>
        </w:rPr>
        <w:t>0</w:t>
      </w:r>
      <w:r>
        <w:rPr>
          <w:rFonts w:ascii="Cambria Math" w:hAnsi="Cambria Math" w:eastAsia="Cambria Math" w:cs="Cambria Math"/>
          <w:spacing w:val="6"/>
          <w:position w:val="6"/>
          <w:sz w:val="21"/>
          <w:szCs w:val="21"/>
        </w:rPr>
        <w:t xml:space="preserve">, </w:t>
      </w:r>
      <w:r>
        <w:rPr>
          <w:rFonts w:ascii="Cambria Math" w:hAnsi="Cambria Math" w:eastAsia="Cambria Math" w:cs="Cambria Math"/>
          <w:spacing w:val="6"/>
          <w:sz w:val="21"/>
          <w:szCs w:val="21"/>
        </w:rPr>
        <w:t>d</w:t>
      </w:r>
      <w:r>
        <w:rPr>
          <w:rFonts w:ascii="Cambria Math" w:hAnsi="Cambria Math" w:eastAsia="Cambria Math" w:cs="Cambria Math"/>
          <w:spacing w:val="6"/>
          <w:position w:val="-4"/>
          <w:sz w:val="15"/>
          <w:szCs w:val="15"/>
        </w:rPr>
        <w:t>1</w:t>
      </w:r>
      <w:r>
        <w:rPr>
          <w:rFonts w:ascii="Cambria Math" w:hAnsi="Cambria Math" w:eastAsia="Cambria Math" w:cs="Cambria Math"/>
          <w:spacing w:val="6"/>
          <w:position w:val="6"/>
          <w:sz w:val="21"/>
          <w:szCs w:val="21"/>
        </w:rPr>
        <w:t xml:space="preserve">, </w:t>
      </w:r>
      <w:r>
        <w:rPr>
          <w:rFonts w:ascii="Cambria Math" w:hAnsi="Cambria Math" w:eastAsia="Cambria Math" w:cs="Cambria Math"/>
          <w:spacing w:val="6"/>
          <w:sz w:val="21"/>
          <w:szCs w:val="21"/>
        </w:rPr>
        <w:t>d</w:t>
      </w:r>
      <w:r>
        <w:rPr>
          <w:rFonts w:ascii="Cambria Math" w:hAnsi="Cambria Math" w:eastAsia="Cambria Math" w:cs="Cambria Math"/>
          <w:spacing w:val="6"/>
          <w:sz w:val="15"/>
          <w:szCs w:val="15"/>
        </w:rPr>
        <w:t>2</w:t>
      </w:r>
      <w:r>
        <w:rPr>
          <w:rFonts w:ascii="Cambria Math" w:hAnsi="Cambria Math" w:eastAsia="Cambria Math" w:cs="Cambria Math"/>
          <w:spacing w:val="6"/>
          <w:sz w:val="21"/>
          <w:szCs w:val="21"/>
        </w:rPr>
        <w:t>)</w:t>
      </w:r>
      <w:r>
        <w:rPr>
          <w:rFonts w:ascii="宋体" w:hAnsi="宋体" w:eastAsia="宋体" w:cs="宋体"/>
          <w:spacing w:val="6"/>
          <w:sz w:val="21"/>
          <w:szCs w:val="21"/>
        </w:rPr>
        <w:t>，将三维密文压缩</w:t>
      </w:r>
      <w:r>
        <w:rPr>
          <w:rFonts w:ascii="宋体" w:hAnsi="宋体" w:eastAsia="宋体" w:cs="宋体"/>
          <w:spacing w:val="4"/>
          <w:sz w:val="21"/>
          <w:szCs w:val="21"/>
        </w:rPr>
        <w:t>为二维，</w:t>
      </w:r>
      <w:r>
        <w:rPr>
          <w:rFonts w:ascii="宋体" w:hAnsi="宋体" w:eastAsia="宋体" w:cs="宋体"/>
          <w:spacing w:val="-53"/>
          <w:sz w:val="21"/>
          <w:szCs w:val="21"/>
        </w:rPr>
        <w:t xml:space="preserve"> </w:t>
      </w:r>
      <w:r>
        <w:rPr>
          <w:rFonts w:ascii="宋体" w:hAnsi="宋体" w:eastAsia="宋体" w:cs="宋体"/>
          <w:spacing w:val="4"/>
          <w:sz w:val="21"/>
          <w:szCs w:val="21"/>
        </w:rPr>
        <w:t>公式如下：</w:t>
      </w:r>
      <w:r>
        <w:rPr>
          <w:rFonts w:ascii="宋体" w:hAnsi="宋体" w:eastAsia="宋体" w:cs="宋体"/>
          <w:spacing w:val="-54"/>
          <w:sz w:val="21"/>
          <w:szCs w:val="21"/>
        </w:rPr>
        <w:t xml:space="preserve"> </w:t>
      </w:r>
      <w:r>
        <w:rPr>
          <w:rFonts w:ascii="Cambria Math" w:hAnsi="Cambria Math" w:eastAsia="Cambria Math" w:cs="Cambria Math"/>
          <w:sz w:val="21"/>
          <w:szCs w:val="21"/>
        </w:rPr>
        <w:t>ct</w:t>
      </w:r>
      <w:r>
        <w:rPr>
          <w:rFonts w:ascii="Cambria Math" w:hAnsi="Cambria Math" w:eastAsia="Cambria Math" w:cs="Cambria Math"/>
          <w:position w:val="-4"/>
          <w:sz w:val="15"/>
          <w:szCs w:val="15"/>
        </w:rPr>
        <w:t>Rel</w:t>
      </w:r>
      <w:r>
        <w:rPr>
          <w:rFonts w:ascii="Cambria Math" w:hAnsi="Cambria Math" w:eastAsia="Cambria Math" w:cs="Cambria Math"/>
          <w:spacing w:val="11"/>
          <w:w w:val="101"/>
          <w:position w:val="-4"/>
          <w:sz w:val="15"/>
          <w:szCs w:val="15"/>
        </w:rPr>
        <w:t xml:space="preserve">  </w:t>
      </w:r>
      <w:r>
        <w:rPr>
          <w:rFonts w:ascii="Cambria Math" w:hAnsi="Cambria Math" w:eastAsia="Cambria Math" w:cs="Cambria Math"/>
          <w:spacing w:val="4"/>
          <w:sz w:val="21"/>
          <w:szCs w:val="21"/>
        </w:rPr>
        <w:t>=</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4"/>
          <w:sz w:val="21"/>
          <w:szCs w:val="21"/>
        </w:rPr>
        <w:t>(d</w:t>
      </w:r>
      <w:r>
        <w:rPr>
          <w:rFonts w:ascii="Cambria Math" w:hAnsi="Cambria Math" w:eastAsia="Cambria Math" w:cs="Cambria Math"/>
          <w:spacing w:val="4"/>
          <w:position w:val="-4"/>
          <w:sz w:val="15"/>
          <w:szCs w:val="15"/>
        </w:rPr>
        <w:t>0</w:t>
      </w:r>
      <w:r>
        <w:rPr>
          <w:rFonts w:ascii="Cambria Math" w:hAnsi="Cambria Math" w:eastAsia="Cambria Math" w:cs="Cambria Math"/>
          <w:spacing w:val="4"/>
          <w:sz w:val="21"/>
          <w:szCs w:val="21"/>
        </w:rPr>
        <w:t>, d</w:t>
      </w:r>
      <w:r>
        <w:rPr>
          <w:rFonts w:ascii="Cambria Math" w:hAnsi="Cambria Math" w:eastAsia="Cambria Math" w:cs="Cambria Math"/>
          <w:spacing w:val="4"/>
          <w:position w:val="-4"/>
          <w:sz w:val="15"/>
          <w:szCs w:val="15"/>
        </w:rPr>
        <w:t>1</w:t>
      </w:r>
      <w:r>
        <w:rPr>
          <w:rFonts w:ascii="Cambria Math" w:hAnsi="Cambria Math" w:eastAsia="Cambria Math" w:cs="Cambria Math"/>
          <w:spacing w:val="4"/>
          <w:sz w:val="21"/>
          <w:szCs w:val="21"/>
        </w:rPr>
        <w:t>)</w:t>
      </w:r>
      <w:r>
        <w:rPr>
          <w:rFonts w:ascii="Cambria Math" w:hAnsi="Cambria Math" w:eastAsia="Cambria Math" w:cs="Cambria Math"/>
          <w:spacing w:val="15"/>
          <w:sz w:val="21"/>
          <w:szCs w:val="21"/>
        </w:rPr>
        <w:t xml:space="preserve"> </w:t>
      </w:r>
      <w:r>
        <w:rPr>
          <w:rFonts w:ascii="Cambria Math" w:hAnsi="Cambria Math" w:eastAsia="Cambria Math" w:cs="Cambria Math"/>
          <w:spacing w:val="4"/>
          <w:sz w:val="21"/>
          <w:szCs w:val="21"/>
        </w:rPr>
        <w:t xml:space="preserve">+ </w:t>
      </w:r>
      <w:r>
        <w:rPr>
          <w:rFonts w:ascii="Cambria Math" w:hAnsi="Cambria Math" w:eastAsia="Cambria Math" w:cs="Cambria Math"/>
          <w:sz w:val="21"/>
          <w:szCs w:val="21"/>
        </w:rPr>
        <w:t>keyswitc</w:t>
      </w:r>
      <w:r>
        <w:rPr>
          <w:rFonts w:ascii="Cambria Math" w:hAnsi="Cambria Math" w:eastAsia="Cambria Math" w:cs="Cambria Math"/>
          <w:spacing w:val="4"/>
          <w:sz w:val="21"/>
          <w:szCs w:val="21"/>
        </w:rPr>
        <w:t>ℎ</w:t>
      </w:r>
      <w:r>
        <w:rPr>
          <w:rFonts w:ascii="Cambria Math" w:hAnsi="Cambria Math" w:eastAsia="Cambria Math" w:cs="Cambria Math"/>
          <w:position w:val="-4"/>
          <w:sz w:val="15"/>
          <w:szCs w:val="15"/>
        </w:rPr>
        <w:t>evk</w:t>
      </w:r>
      <w:r>
        <w:rPr>
          <w:rFonts w:ascii="Cambria Math" w:hAnsi="Cambria Math" w:eastAsia="Cambria Math" w:cs="Cambria Math"/>
          <w:spacing w:val="4"/>
          <w:position w:val="-4"/>
          <w:sz w:val="15"/>
          <w:szCs w:val="15"/>
        </w:rPr>
        <w:t xml:space="preserve"> </w:t>
      </w:r>
      <w:r>
        <w:rPr>
          <w:rFonts w:ascii="Cambria Math" w:hAnsi="Cambria Math" w:eastAsia="Cambria Math" w:cs="Cambria Math"/>
          <w:spacing w:val="4"/>
          <w:sz w:val="21"/>
          <w:szCs w:val="21"/>
        </w:rPr>
        <w:t>(0, d</w:t>
      </w:r>
      <w:r>
        <w:rPr>
          <w:rFonts w:ascii="Cambria Math" w:hAnsi="Cambria Math" w:eastAsia="Cambria Math" w:cs="Cambria Math"/>
          <w:spacing w:val="4"/>
          <w:position w:val="-4"/>
          <w:sz w:val="15"/>
          <w:szCs w:val="15"/>
        </w:rPr>
        <w:t>2</w:t>
      </w:r>
      <w:r>
        <w:rPr>
          <w:rFonts w:ascii="Cambria Math" w:hAnsi="Cambria Math" w:eastAsia="Cambria Math" w:cs="Cambria Math"/>
          <w:spacing w:val="4"/>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ascii="Cambria Math" w:hAnsi="Cambria Math" w:eastAsia="Cambria Math" w:cs="Cambria Math"/>
          <w:spacing w:val="4"/>
          <w:sz w:val="21"/>
          <w:szCs w:val="21"/>
        </w:rPr>
        <w:t>)</w:t>
      </w:r>
    </w:p>
    <w:p w14:paraId="15E7F525">
      <w:pPr>
        <w:spacing w:before="131" w:line="290" w:lineRule="auto"/>
        <w:ind w:left="22" w:right="114"/>
        <w:rPr>
          <w:rFonts w:ascii="宋体" w:hAnsi="宋体" w:eastAsia="宋体" w:cs="宋体"/>
          <w:sz w:val="21"/>
          <w:szCs w:val="21"/>
        </w:rPr>
      </w:pPr>
      <w:r>
        <w:rPr>
          <w:rFonts w:ascii="宋体" w:hAnsi="宋体" w:eastAsia="宋体" w:cs="宋体"/>
          <w:spacing w:val="11"/>
          <w:sz w:val="21"/>
          <w:szCs w:val="21"/>
        </w:rPr>
        <w:t xml:space="preserve">其中 </w:t>
      </w:r>
      <w:r>
        <w:rPr>
          <w:rFonts w:ascii="Cambria Math" w:hAnsi="Cambria Math" w:eastAsia="Cambria Math" w:cs="Cambria Math"/>
          <w:sz w:val="21"/>
          <w:szCs w:val="21"/>
        </w:rPr>
        <w:t>keyswitc</w:t>
      </w:r>
      <w:r>
        <w:rPr>
          <w:rFonts w:ascii="Cambria Math" w:hAnsi="Cambria Math" w:eastAsia="Cambria Math" w:cs="Cambria Math"/>
          <w:spacing w:val="11"/>
          <w:sz w:val="21"/>
          <w:szCs w:val="21"/>
        </w:rPr>
        <w:t>ℎ</w:t>
      </w:r>
      <w:r>
        <w:rPr>
          <w:rFonts w:ascii="Cambria Math" w:hAnsi="Cambria Math" w:eastAsia="Cambria Math" w:cs="Cambria Math"/>
          <w:position w:val="-4"/>
          <w:sz w:val="15"/>
          <w:szCs w:val="15"/>
        </w:rPr>
        <w:t>evk</w:t>
      </w:r>
      <w:r>
        <w:rPr>
          <w:rFonts w:ascii="Cambria Math" w:hAnsi="Cambria Math" w:eastAsia="Cambria Math" w:cs="Cambria Math"/>
          <w:spacing w:val="11"/>
          <w:position w:val="-4"/>
          <w:sz w:val="15"/>
          <w:szCs w:val="15"/>
        </w:rPr>
        <w:t xml:space="preserve">    </w:t>
      </w:r>
      <w:r>
        <w:rPr>
          <w:rFonts w:ascii="宋体" w:hAnsi="宋体" w:eastAsia="宋体" w:cs="宋体"/>
          <w:spacing w:val="11"/>
          <w:sz w:val="21"/>
          <w:szCs w:val="21"/>
        </w:rPr>
        <w:t xml:space="preserve">为基于重线性化密钥 </w:t>
      </w:r>
      <w:r>
        <w:rPr>
          <w:rFonts w:ascii="宋体" w:hAnsi="宋体" w:eastAsia="宋体" w:cs="宋体"/>
          <w:sz w:val="21"/>
          <w:szCs w:val="21"/>
        </w:rPr>
        <w:t>evk</w:t>
      </w:r>
      <w:r>
        <w:rPr>
          <w:rFonts w:ascii="宋体" w:hAnsi="宋体" w:eastAsia="宋体" w:cs="宋体"/>
          <w:spacing w:val="11"/>
          <w:sz w:val="21"/>
          <w:szCs w:val="21"/>
        </w:rPr>
        <w:t xml:space="preserve"> 的密钥切换操作，消除密文乘法引入的</w:t>
      </w:r>
      <w:r>
        <w:rPr>
          <w:rFonts w:ascii="宋体" w:hAnsi="宋体" w:eastAsia="宋体" w:cs="宋体"/>
          <w:spacing w:val="6"/>
          <w:sz w:val="21"/>
          <w:szCs w:val="21"/>
        </w:rPr>
        <w:t>第三项分量。</w:t>
      </w:r>
    </w:p>
    <w:p w14:paraId="04F2B848">
      <w:pPr>
        <w:spacing w:before="132" w:line="339" w:lineRule="exact"/>
        <w:ind w:left="24" w:right="371" w:firstLine="219"/>
      </w:pPr>
      <w:r>
        <w:rPr>
          <w:rFonts w:ascii="宋体" w:hAnsi="宋体" w:eastAsia="宋体" w:cs="宋体"/>
          <w:b/>
          <w:bCs/>
          <w:spacing w:val="6"/>
          <w:position w:val="8"/>
          <w:sz w:val="21"/>
          <w:szCs w:val="21"/>
        </w:rPr>
        <w:t>重缩放（</w:t>
      </w:r>
      <w:r>
        <w:rPr>
          <w:rFonts w:ascii="宋体" w:hAnsi="宋体" w:eastAsia="宋体" w:cs="宋体"/>
          <w:b/>
          <w:bCs/>
          <w:position w:val="8"/>
          <w:sz w:val="21"/>
          <w:szCs w:val="21"/>
        </w:rPr>
        <w:t>Rescale</w:t>
      </w:r>
      <w:r>
        <w:rPr>
          <w:rFonts w:ascii="宋体" w:hAnsi="宋体" w:eastAsia="宋体" w:cs="宋体"/>
          <w:b/>
          <w:bCs/>
          <w:spacing w:val="14"/>
          <w:position w:val="8"/>
          <w:sz w:val="21"/>
          <w:szCs w:val="21"/>
        </w:rPr>
        <w:t>）</w:t>
      </w:r>
      <w:r>
        <w:rPr>
          <w:rFonts w:ascii="宋体" w:hAnsi="宋体" w:eastAsia="宋体" w:cs="宋体"/>
          <w:spacing w:val="14"/>
          <w:position w:val="8"/>
          <w:sz w:val="21"/>
          <w:szCs w:val="21"/>
        </w:rPr>
        <w:t>：</w:t>
      </w:r>
      <w:r>
        <w:rPr>
          <w:rFonts w:ascii="宋体" w:hAnsi="宋体" w:eastAsia="宋体" w:cs="宋体"/>
          <w:spacing w:val="6"/>
          <w:position w:val="8"/>
          <w:sz w:val="21"/>
          <w:szCs w:val="21"/>
        </w:rPr>
        <w:t>将重线性化后的</w:t>
      </w:r>
      <w:r>
        <w:rPr>
          <w:rFonts w:ascii="Cambria Math" w:hAnsi="Cambria Math" w:eastAsia="Cambria Math" w:cs="Cambria Math"/>
          <w:spacing w:val="6"/>
          <w:position w:val="8"/>
          <w:sz w:val="21"/>
          <w:szCs w:val="21"/>
        </w:rPr>
        <w:t>l</w:t>
      </w:r>
      <w:r>
        <w:rPr>
          <w:rFonts w:ascii="Cambria Math" w:hAnsi="Cambria Math" w:eastAsia="Cambria Math" w:cs="Cambria Math"/>
          <w:spacing w:val="16"/>
          <w:w w:val="101"/>
          <w:position w:val="8"/>
          <w:sz w:val="21"/>
          <w:szCs w:val="21"/>
        </w:rPr>
        <w:t xml:space="preserve">  </w:t>
      </w:r>
      <w:r>
        <w:rPr>
          <w:rFonts w:ascii="宋体" w:hAnsi="宋体" w:eastAsia="宋体" w:cs="宋体"/>
          <w:spacing w:val="6"/>
          <w:position w:val="8"/>
          <w:sz w:val="21"/>
          <w:szCs w:val="21"/>
        </w:rPr>
        <w:t xml:space="preserve">层级密文缩放到 </w:t>
      </w:r>
      <w:r>
        <w:rPr>
          <w:rFonts w:ascii="Cambria Math" w:hAnsi="Cambria Math" w:eastAsia="Cambria Math" w:cs="Cambria Math"/>
          <w:spacing w:val="6"/>
          <w:position w:val="8"/>
          <w:sz w:val="21"/>
          <w:szCs w:val="21"/>
        </w:rPr>
        <w:t>l</w:t>
      </w:r>
      <w:r>
        <w:rPr>
          <w:rFonts w:ascii="Cambria Math" w:hAnsi="Cambria Math" w:eastAsia="Cambria Math" w:cs="Cambria Math"/>
          <w:spacing w:val="22"/>
          <w:w w:val="101"/>
          <w:position w:val="8"/>
          <w:sz w:val="21"/>
          <w:szCs w:val="21"/>
        </w:rPr>
        <w:t xml:space="preserve"> </w:t>
      </w:r>
      <w:r>
        <w:rPr>
          <w:rFonts w:ascii="Cambria Math" w:hAnsi="Cambria Math" w:eastAsia="Cambria Math" w:cs="Cambria Math"/>
          <w:spacing w:val="6"/>
          <w:position w:val="8"/>
          <w:sz w:val="21"/>
          <w:szCs w:val="21"/>
        </w:rPr>
        <w:t>__</w:t>
      </w:r>
      <w:r>
        <w:rPr>
          <w:rFonts w:ascii="Cambria Math" w:hAnsi="Cambria Math" w:eastAsia="Cambria Math" w:cs="Cambria Math"/>
          <w:spacing w:val="19"/>
          <w:position w:val="8"/>
          <w:sz w:val="21"/>
          <w:szCs w:val="21"/>
        </w:rPr>
        <w:t xml:space="preserve"> </w:t>
      </w:r>
      <w:r>
        <w:rPr>
          <w:rFonts w:ascii="Cambria Math" w:hAnsi="Cambria Math" w:eastAsia="Cambria Math" w:cs="Cambria Math"/>
          <w:spacing w:val="6"/>
          <w:position w:val="8"/>
          <w:sz w:val="21"/>
          <w:szCs w:val="21"/>
        </w:rPr>
        <w:t xml:space="preserve">1  </w:t>
      </w:r>
      <w:r>
        <w:rPr>
          <w:rFonts w:ascii="宋体" w:hAnsi="宋体" w:eastAsia="宋体" w:cs="宋体"/>
          <w:spacing w:val="6"/>
          <w:position w:val="8"/>
          <w:sz w:val="21"/>
          <w:szCs w:val="21"/>
        </w:rPr>
        <w:t>层级，公式如下：</w:t>
      </w:r>
      <w:r>
        <w:rPr>
          <w:rFonts w:ascii="宋体" w:hAnsi="宋体" w:eastAsia="宋体" w:cs="宋体"/>
          <w:position w:val="8"/>
          <w:sz w:val="21"/>
          <w:szCs w:val="21"/>
        </w:rPr>
        <w:t xml:space="preserve"> </w:t>
      </w:r>
      <w:r>
        <w:rPr>
          <w:position w:val="-9"/>
        </w:rPr>
        <w:drawing>
          <wp:inline distT="0" distB="0" distL="0" distR="0">
            <wp:extent cx="1504315" cy="227965"/>
            <wp:effectExtent l="0" t="0" r="0" b="0"/>
            <wp:docPr id="744" name="IM 744"/>
            <wp:cNvGraphicFramePr/>
            <a:graphic xmlns:a="http://schemas.openxmlformats.org/drawingml/2006/main">
              <a:graphicData uri="http://schemas.openxmlformats.org/drawingml/2006/picture">
                <pic:pic xmlns:pic="http://schemas.openxmlformats.org/drawingml/2006/picture">
                  <pic:nvPicPr>
                    <pic:cNvPr id="744" name="IM 744"/>
                    <pic:cNvPicPr/>
                  </pic:nvPicPr>
                  <pic:blipFill>
                    <a:blip r:embed="rId62"/>
                    <a:stretch>
                      <a:fillRect/>
                    </a:stretch>
                  </pic:blipFill>
                  <pic:spPr>
                    <a:xfrm>
                      <a:off x="0" y="0"/>
                      <a:ext cx="1504721" cy="228238"/>
                    </a:xfrm>
                    <a:prstGeom prst="rect">
                      <a:avLst/>
                    </a:prstGeom>
                  </pic:spPr>
                </pic:pic>
              </a:graphicData>
            </a:graphic>
          </wp:inline>
        </w:drawing>
      </w:r>
    </w:p>
    <w:p w14:paraId="6CC7FB49">
      <w:pPr>
        <w:spacing w:before="217" w:line="185" w:lineRule="auto"/>
        <w:ind w:left="39"/>
        <w:rPr>
          <w:rFonts w:ascii="宋体" w:hAnsi="宋体" w:eastAsia="宋体" w:cs="宋体"/>
          <w:sz w:val="21"/>
          <w:szCs w:val="21"/>
        </w:rPr>
      </w:pPr>
      <w:r>
        <w:rPr>
          <w:rFonts w:ascii="宋体" w:hAnsi="宋体" w:eastAsia="宋体" w:cs="宋体"/>
          <w:spacing w:val="6"/>
          <w:sz w:val="21"/>
          <w:szCs w:val="21"/>
        </w:rPr>
        <w:t>降低密文模数的同时，将初始噪声</w:t>
      </w:r>
      <w:r>
        <w:rPr>
          <w:rFonts w:hint="eastAsia" w:ascii="宋体" w:hAnsi="宋体" w:eastAsia="宋体" w:cs="宋体"/>
          <w:spacing w:val="6"/>
          <w:sz w:val="21"/>
          <w:szCs w:val="21"/>
          <w:lang w:eastAsia="zh-CN"/>
        </w:rPr>
        <w:t>削减</w:t>
      </w:r>
      <w:r>
        <w:rPr>
          <w:rFonts w:ascii="Cambria Math" w:hAnsi="Cambria Math" w:eastAsia="Cambria Math" w:cs="Cambria Math"/>
          <w:position w:val="10"/>
          <w:sz w:val="15"/>
          <w:szCs w:val="15"/>
          <w:u w:val="single" w:color="auto"/>
        </w:rPr>
        <w:t>Q</w:t>
      </w:r>
      <w:r>
        <w:rPr>
          <w:rFonts w:ascii="Cambria Math" w:hAnsi="Cambria Math" w:eastAsia="Cambria Math" w:cs="Cambria Math"/>
          <w:position w:val="10"/>
          <w:sz w:val="12"/>
          <w:szCs w:val="12"/>
          <w:u w:val="single" w:color="auto"/>
        </w:rPr>
        <w:t>l</w:t>
      </w:r>
      <w:r>
        <w:rPr>
          <w:rFonts w:ascii="Cambria Math" w:hAnsi="Cambria Math" w:eastAsia="Cambria Math" w:cs="Cambria Math"/>
          <w:spacing w:val="6"/>
          <w:position w:val="10"/>
          <w:sz w:val="12"/>
          <w:szCs w:val="12"/>
          <w:u w:val="single" w:color="auto"/>
        </w:rPr>
        <w:t>__1</w:t>
      </w:r>
      <w:r>
        <w:rPr>
          <w:rFonts w:ascii="Cambria Math" w:hAnsi="Cambria Math" w:eastAsia="Cambria Math" w:cs="Cambria Math"/>
          <w:spacing w:val="6"/>
          <w:position w:val="10"/>
          <w:sz w:val="12"/>
          <w:szCs w:val="12"/>
        </w:rPr>
        <w:t xml:space="preserve">    </w:t>
      </w:r>
      <w:r>
        <w:rPr>
          <w:rFonts w:ascii="宋体" w:hAnsi="宋体" w:eastAsia="宋体" w:cs="宋体"/>
          <w:spacing w:val="6"/>
          <w:sz w:val="21"/>
          <w:szCs w:val="21"/>
        </w:rPr>
        <w:t xml:space="preserve">倍（约 </w:t>
      </w:r>
      <w:r>
        <w:rPr>
          <w:rFonts w:ascii="Cambria Math" w:hAnsi="Cambria Math" w:eastAsia="Cambria Math" w:cs="Cambria Math"/>
          <w:spacing w:val="6"/>
          <w:sz w:val="21"/>
          <w:szCs w:val="21"/>
        </w:rPr>
        <w:t>Δ</w:t>
      </w:r>
      <w:r>
        <w:rPr>
          <w:rFonts w:ascii="Cambria Math" w:hAnsi="Cambria Math" w:eastAsia="Cambria Math" w:cs="Cambria Math"/>
          <w:spacing w:val="22"/>
          <w:w w:val="101"/>
          <w:sz w:val="21"/>
          <w:szCs w:val="21"/>
        </w:rPr>
        <w:t xml:space="preserve">  </w:t>
      </w:r>
      <w:r>
        <w:rPr>
          <w:rFonts w:ascii="宋体" w:hAnsi="宋体" w:eastAsia="宋体" w:cs="宋体"/>
          <w:spacing w:val="6"/>
          <w:sz w:val="21"/>
          <w:szCs w:val="21"/>
        </w:rPr>
        <w:t>倍）。</w:t>
      </w:r>
    </w:p>
    <w:p w14:paraId="1C839B69">
      <w:pPr>
        <w:spacing w:line="169" w:lineRule="auto"/>
        <w:ind w:left="3846"/>
        <w:rPr>
          <w:rFonts w:ascii="Cambria Math" w:hAnsi="Cambria Math" w:eastAsia="Cambria Math" w:cs="Cambria Math"/>
          <w:sz w:val="12"/>
          <w:szCs w:val="12"/>
        </w:rPr>
      </w:pPr>
      <w:r>
        <w:rPr>
          <w:rFonts w:ascii="Cambria Math" w:hAnsi="Cambria Math" w:eastAsia="Cambria Math" w:cs="Cambria Math"/>
          <w:spacing w:val="4"/>
          <w:sz w:val="15"/>
          <w:szCs w:val="15"/>
        </w:rPr>
        <w:t>Q</w:t>
      </w:r>
      <w:r>
        <w:rPr>
          <w:rFonts w:ascii="Cambria Math" w:hAnsi="Cambria Math" w:eastAsia="Cambria Math" w:cs="Cambria Math"/>
          <w:spacing w:val="4"/>
          <w:sz w:val="12"/>
          <w:szCs w:val="12"/>
        </w:rPr>
        <w:t>l</w:t>
      </w:r>
    </w:p>
    <w:p w14:paraId="55B01186">
      <w:pPr>
        <w:spacing w:before="205" w:line="266" w:lineRule="auto"/>
        <w:ind w:left="22" w:right="256" w:firstLine="221"/>
        <w:rPr>
          <w:rFonts w:ascii="Cambria Math" w:hAnsi="Cambria Math" w:eastAsia="Cambria Math" w:cs="Cambria Math"/>
          <w:sz w:val="21"/>
          <w:szCs w:val="21"/>
        </w:rPr>
      </w:pPr>
      <w:r>
        <w:rPr>
          <w:rFonts w:ascii="宋体" w:hAnsi="宋体" w:eastAsia="宋体" w:cs="宋体"/>
          <w:b/>
          <w:bCs/>
          <w:spacing w:val="2"/>
          <w:sz w:val="21"/>
          <w:szCs w:val="21"/>
        </w:rPr>
        <w:t>密文乘法（</w:t>
      </w:r>
      <w:r>
        <w:rPr>
          <w:rFonts w:ascii="宋体" w:hAnsi="宋体" w:eastAsia="宋体" w:cs="宋体"/>
          <w:b/>
          <w:bCs/>
          <w:sz w:val="21"/>
          <w:szCs w:val="21"/>
        </w:rPr>
        <w:t>Mult</w:t>
      </w:r>
      <w:r>
        <w:rPr>
          <w:rFonts w:ascii="宋体" w:hAnsi="宋体" w:eastAsia="宋体" w:cs="宋体"/>
          <w:b/>
          <w:bCs/>
          <w:spacing w:val="18"/>
          <w:sz w:val="21"/>
          <w:szCs w:val="21"/>
        </w:rPr>
        <w:t>）</w:t>
      </w:r>
      <w:r>
        <w:rPr>
          <w:rFonts w:ascii="宋体" w:hAnsi="宋体" w:eastAsia="宋体" w:cs="宋体"/>
          <w:spacing w:val="18"/>
          <w:sz w:val="21"/>
          <w:szCs w:val="21"/>
        </w:rPr>
        <w:t>：</w:t>
      </w:r>
      <w:r>
        <w:rPr>
          <w:rFonts w:ascii="宋体" w:hAnsi="宋体" w:eastAsia="宋体" w:cs="宋体"/>
          <w:spacing w:val="2"/>
          <w:sz w:val="21"/>
          <w:szCs w:val="21"/>
        </w:rPr>
        <w:t xml:space="preserve">针对同一层级 </w:t>
      </w:r>
      <w:r>
        <w:rPr>
          <w:rFonts w:ascii="Cambria Math" w:hAnsi="Cambria Math" w:eastAsia="Cambria Math" w:cs="Cambria Math"/>
          <w:spacing w:val="2"/>
          <w:sz w:val="21"/>
          <w:szCs w:val="21"/>
        </w:rPr>
        <w:t xml:space="preserve">l   </w:t>
      </w:r>
      <w:r>
        <w:rPr>
          <w:rFonts w:ascii="宋体" w:hAnsi="宋体" w:eastAsia="宋体" w:cs="宋体"/>
          <w:spacing w:val="2"/>
          <w:sz w:val="21"/>
          <w:szCs w:val="21"/>
        </w:rPr>
        <w:t xml:space="preserve">的二维密文 </w:t>
      </w:r>
      <w:r>
        <w:rPr>
          <w:rFonts w:ascii="Cambria Math" w:hAnsi="Cambria Math" w:eastAsia="Cambria Math" w:cs="Cambria Math"/>
          <w:sz w:val="21"/>
          <w:szCs w:val="21"/>
        </w:rPr>
        <w:t>ct</w:t>
      </w:r>
      <w:r>
        <w:rPr>
          <w:rFonts w:ascii="Cambria Math" w:hAnsi="Cambria Math" w:eastAsia="Cambria Math" w:cs="Cambria Math"/>
          <w:spacing w:val="2"/>
          <w:position w:val="-4"/>
          <w:sz w:val="15"/>
          <w:szCs w:val="15"/>
        </w:rPr>
        <w:t>1</w:t>
      </w:r>
      <w:r>
        <w:rPr>
          <w:rFonts w:ascii="Cambria Math" w:hAnsi="Cambria Math" w:eastAsia="Cambria Math" w:cs="Cambria Math"/>
          <w:spacing w:val="8"/>
          <w:w w:val="102"/>
          <w:position w:val="-4"/>
          <w:sz w:val="15"/>
          <w:szCs w:val="15"/>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30"/>
          <w:sz w:val="21"/>
          <w:szCs w:val="21"/>
        </w:rPr>
        <w:t xml:space="preserve"> </w:t>
      </w:r>
      <w:r>
        <w:rPr>
          <w:rFonts w:ascii="Cambria Math" w:hAnsi="Cambria Math" w:eastAsia="Cambria Math" w:cs="Cambria Math"/>
          <w:spacing w:val="2"/>
          <w:sz w:val="21"/>
          <w:szCs w:val="21"/>
        </w:rPr>
        <w:t>(b</w:t>
      </w:r>
      <w:r>
        <w:rPr>
          <w:rFonts w:ascii="Cambria Math" w:hAnsi="Cambria Math" w:eastAsia="Cambria Math" w:cs="Cambria Math"/>
          <w:spacing w:val="2"/>
          <w:position w:val="-4"/>
          <w:sz w:val="15"/>
          <w:szCs w:val="15"/>
        </w:rPr>
        <w:t>1</w:t>
      </w:r>
      <w:r>
        <w:rPr>
          <w:rFonts w:ascii="Cambria Math" w:hAnsi="Cambria Math" w:eastAsia="Cambria Math" w:cs="Cambria Math"/>
          <w:spacing w:val="2"/>
          <w:position w:val="6"/>
          <w:sz w:val="21"/>
          <w:szCs w:val="21"/>
        </w:rPr>
        <w:t xml:space="preserve">, </w:t>
      </w:r>
      <w:r>
        <w:rPr>
          <w:rFonts w:ascii="Cambria Math" w:hAnsi="Cambria Math" w:eastAsia="Cambria Math" w:cs="Cambria Math"/>
          <w:spacing w:val="2"/>
          <w:sz w:val="21"/>
          <w:szCs w:val="21"/>
        </w:rPr>
        <w:t>a</w:t>
      </w:r>
      <w:r>
        <w:rPr>
          <w:rFonts w:ascii="Cambria Math" w:hAnsi="Cambria Math" w:eastAsia="Cambria Math" w:cs="Cambria Math"/>
          <w:spacing w:val="2"/>
          <w:sz w:val="15"/>
          <w:szCs w:val="15"/>
        </w:rPr>
        <w:t>1</w:t>
      </w:r>
      <w:r>
        <w:rPr>
          <w:rFonts w:ascii="Cambria Math" w:hAnsi="Cambria Math" w:eastAsia="Cambria Math" w:cs="Cambria Math"/>
          <w:spacing w:val="2"/>
          <w:sz w:val="21"/>
          <w:szCs w:val="21"/>
        </w:rPr>
        <w:t xml:space="preserve">)   </w:t>
      </w:r>
      <w:r>
        <w:rPr>
          <w:rFonts w:ascii="宋体" w:hAnsi="宋体" w:eastAsia="宋体" w:cs="宋体"/>
          <w:spacing w:val="1"/>
          <w:sz w:val="21"/>
          <w:szCs w:val="21"/>
        </w:rPr>
        <w:t xml:space="preserve">和 </w:t>
      </w:r>
      <w:r>
        <w:rPr>
          <w:rFonts w:ascii="Cambria Math" w:hAnsi="Cambria Math" w:eastAsia="Cambria Math" w:cs="Cambria Math"/>
          <w:sz w:val="21"/>
          <w:szCs w:val="21"/>
        </w:rPr>
        <w:t>ct</w:t>
      </w:r>
      <w:r>
        <w:rPr>
          <w:rFonts w:ascii="Cambria Math" w:hAnsi="Cambria Math" w:eastAsia="Cambria Math" w:cs="Cambria Math"/>
          <w:spacing w:val="1"/>
          <w:position w:val="-4"/>
          <w:sz w:val="15"/>
          <w:szCs w:val="15"/>
        </w:rPr>
        <w:t>2</w:t>
      </w:r>
      <w:r>
        <w:rPr>
          <w:rFonts w:ascii="Cambria Math" w:hAnsi="Cambria Math" w:eastAsia="Cambria Math" w:cs="Cambria Math"/>
          <w:spacing w:val="8"/>
          <w:position w:val="-4"/>
          <w:sz w:val="15"/>
          <w:szCs w:val="15"/>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1"/>
          <w:sz w:val="21"/>
          <w:szCs w:val="21"/>
        </w:rPr>
        <w:t>(b</w:t>
      </w:r>
      <w:r>
        <w:rPr>
          <w:rFonts w:ascii="Cambria Math" w:hAnsi="Cambria Math" w:eastAsia="Cambria Math" w:cs="Cambria Math"/>
          <w:spacing w:val="1"/>
          <w:position w:val="-4"/>
          <w:sz w:val="15"/>
          <w:szCs w:val="15"/>
        </w:rPr>
        <w:t>2</w:t>
      </w:r>
      <w:r>
        <w:rPr>
          <w:rFonts w:ascii="Cambria Math" w:hAnsi="Cambria Math" w:eastAsia="Cambria Math" w:cs="Cambria Math"/>
          <w:spacing w:val="1"/>
          <w:position w:val="6"/>
          <w:sz w:val="21"/>
          <w:szCs w:val="21"/>
        </w:rPr>
        <w:t xml:space="preserve">, </w:t>
      </w:r>
      <w:r>
        <w:rPr>
          <w:rFonts w:ascii="Cambria Math" w:hAnsi="Cambria Math" w:eastAsia="Cambria Math" w:cs="Cambria Math"/>
          <w:spacing w:val="1"/>
          <w:sz w:val="21"/>
          <w:szCs w:val="21"/>
        </w:rPr>
        <w:t>a</w:t>
      </w:r>
      <w:r>
        <w:rPr>
          <w:rFonts w:ascii="Cambria Math" w:hAnsi="Cambria Math" w:eastAsia="Cambria Math" w:cs="Cambria Math"/>
          <w:spacing w:val="1"/>
          <w:sz w:val="15"/>
          <w:szCs w:val="15"/>
        </w:rPr>
        <w:t>2</w:t>
      </w:r>
      <w:r>
        <w:rPr>
          <w:rFonts w:ascii="Cambria Math" w:hAnsi="Cambria Math" w:eastAsia="Cambria Math" w:cs="Cambria Math"/>
          <w:spacing w:val="1"/>
          <w:sz w:val="21"/>
          <w:szCs w:val="21"/>
        </w:rPr>
        <w:t>)</w:t>
      </w:r>
      <w:r>
        <w:rPr>
          <w:rFonts w:ascii="宋体" w:hAnsi="宋体" w:eastAsia="宋体" w:cs="宋体"/>
          <w:spacing w:val="1"/>
          <w:sz w:val="21"/>
          <w:szCs w:val="21"/>
        </w:rPr>
        <w:t>，</w:t>
      </w:r>
      <w:r>
        <w:rPr>
          <w:rFonts w:ascii="宋体" w:hAnsi="宋体" w:eastAsia="宋体" w:cs="宋体"/>
          <w:spacing w:val="3"/>
          <w:sz w:val="21"/>
          <w:szCs w:val="21"/>
        </w:rPr>
        <w:t>计算三维密文，公式如下：</w:t>
      </w:r>
      <w:r>
        <w:rPr>
          <w:rFonts w:ascii="Cambria Math" w:hAnsi="Cambria Math" w:eastAsia="Cambria Math" w:cs="Cambria Math"/>
          <w:sz w:val="21"/>
          <w:szCs w:val="21"/>
        </w:rPr>
        <w:t>ct</w:t>
      </w:r>
      <w:r>
        <w:rPr>
          <w:rFonts w:ascii="Cambria Math" w:hAnsi="Cambria Math" w:eastAsia="Cambria Math" w:cs="Cambria Math"/>
          <w:position w:val="-3"/>
          <w:sz w:val="15"/>
          <w:szCs w:val="15"/>
        </w:rPr>
        <w:t>Mult</w:t>
      </w:r>
      <w:r>
        <w:rPr>
          <w:rFonts w:ascii="Cambria Math" w:hAnsi="Cambria Math" w:eastAsia="Cambria Math" w:cs="Cambria Math"/>
          <w:spacing w:val="11"/>
          <w:position w:val="-3"/>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30"/>
          <w:sz w:val="21"/>
          <w:szCs w:val="21"/>
        </w:rPr>
        <w:t xml:space="preserve"> </w:t>
      </w:r>
      <w:r>
        <w:rPr>
          <w:rFonts w:ascii="Cambria Math" w:hAnsi="Cambria Math" w:eastAsia="Cambria Math" w:cs="Cambria Math"/>
          <w:spacing w:val="3"/>
          <w:sz w:val="21"/>
          <w:szCs w:val="21"/>
        </w:rPr>
        <w:t>(d</w:t>
      </w:r>
      <w:r>
        <w:rPr>
          <w:rFonts w:ascii="Cambria Math" w:hAnsi="Cambria Math" w:eastAsia="Cambria Math" w:cs="Cambria Math"/>
          <w:spacing w:val="3"/>
          <w:position w:val="-3"/>
          <w:sz w:val="15"/>
          <w:szCs w:val="15"/>
        </w:rPr>
        <w:t>0</w:t>
      </w:r>
      <w:r>
        <w:rPr>
          <w:rFonts w:ascii="Cambria Math" w:hAnsi="Cambria Math" w:eastAsia="Cambria Math" w:cs="Cambria Math"/>
          <w:spacing w:val="3"/>
          <w:sz w:val="21"/>
          <w:szCs w:val="21"/>
        </w:rPr>
        <w:t>, d</w:t>
      </w:r>
      <w:r>
        <w:rPr>
          <w:rFonts w:ascii="Cambria Math" w:hAnsi="Cambria Math" w:eastAsia="Cambria Math" w:cs="Cambria Math"/>
          <w:spacing w:val="3"/>
          <w:position w:val="-3"/>
          <w:sz w:val="15"/>
          <w:szCs w:val="15"/>
        </w:rPr>
        <w:t>1</w:t>
      </w:r>
      <w:r>
        <w:rPr>
          <w:rFonts w:ascii="Cambria Math" w:hAnsi="Cambria Math" w:eastAsia="Cambria Math" w:cs="Cambria Math"/>
          <w:spacing w:val="3"/>
          <w:sz w:val="21"/>
          <w:szCs w:val="21"/>
        </w:rPr>
        <w:t>, d</w:t>
      </w:r>
      <w:r>
        <w:rPr>
          <w:rFonts w:ascii="Cambria Math" w:hAnsi="Cambria Math" w:eastAsia="Cambria Math" w:cs="Cambria Math"/>
          <w:spacing w:val="3"/>
          <w:position w:val="-3"/>
          <w:sz w:val="15"/>
          <w:szCs w:val="15"/>
        </w:rPr>
        <w:t>2</w:t>
      </w:r>
      <w:r>
        <w:rPr>
          <w:rFonts w:ascii="Cambria Math" w:hAnsi="Cambria Math" w:eastAsia="Cambria Math" w:cs="Cambria Math"/>
          <w:spacing w:val="3"/>
          <w:sz w:val="21"/>
          <w:szCs w:val="21"/>
        </w:rPr>
        <w:t>)</w:t>
      </w:r>
      <w:r>
        <w:rPr>
          <w:rFonts w:ascii="Cambria Math" w:hAnsi="Cambria Math" w:eastAsia="Cambria Math" w:cs="Cambria Math"/>
          <w:spacing w:val="27"/>
          <w:w w:val="101"/>
          <w:sz w:val="21"/>
          <w:szCs w:val="21"/>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3"/>
          <w:sz w:val="21"/>
          <w:szCs w:val="21"/>
        </w:rPr>
        <w:t>(b</w:t>
      </w:r>
      <w:r>
        <w:rPr>
          <w:rFonts w:ascii="Cambria Math" w:hAnsi="Cambria Math" w:eastAsia="Cambria Math" w:cs="Cambria Math"/>
          <w:spacing w:val="3"/>
          <w:position w:val="-3"/>
          <w:sz w:val="15"/>
          <w:szCs w:val="15"/>
        </w:rPr>
        <w:t>1</w:t>
      </w:r>
      <w:r>
        <w:rPr>
          <w:rFonts w:ascii="Cambria Math" w:hAnsi="Cambria Math" w:eastAsia="Cambria Math" w:cs="Cambria Math"/>
          <w:spacing w:val="-15"/>
          <w:position w:val="-3"/>
          <w:sz w:val="15"/>
          <w:szCs w:val="15"/>
        </w:rPr>
        <w:t xml:space="preserve"> </w:t>
      </w:r>
      <w:r>
        <w:rPr>
          <w:rFonts w:ascii="Cambria Math" w:hAnsi="Cambria Math" w:eastAsia="Cambria Math" w:cs="Cambria Math"/>
          <w:spacing w:val="3"/>
          <w:sz w:val="21"/>
          <w:szCs w:val="21"/>
        </w:rPr>
        <w:t>b</w:t>
      </w:r>
      <w:r>
        <w:rPr>
          <w:rFonts w:ascii="Cambria Math" w:hAnsi="Cambria Math" w:eastAsia="Cambria Math" w:cs="Cambria Math"/>
          <w:spacing w:val="3"/>
          <w:position w:val="-3"/>
          <w:sz w:val="15"/>
          <w:szCs w:val="15"/>
        </w:rPr>
        <w:t>2</w:t>
      </w:r>
      <w:r>
        <w:rPr>
          <w:rFonts w:ascii="Cambria Math" w:hAnsi="Cambria Math" w:eastAsia="Cambria Math" w:cs="Cambria Math"/>
          <w:spacing w:val="3"/>
          <w:sz w:val="21"/>
          <w:szCs w:val="21"/>
        </w:rPr>
        <w:t>, a</w:t>
      </w:r>
      <w:r>
        <w:rPr>
          <w:rFonts w:ascii="Cambria Math" w:hAnsi="Cambria Math" w:eastAsia="Cambria Math" w:cs="Cambria Math"/>
          <w:spacing w:val="3"/>
          <w:position w:val="-3"/>
          <w:sz w:val="15"/>
          <w:szCs w:val="15"/>
        </w:rPr>
        <w:t>1</w:t>
      </w:r>
      <w:r>
        <w:rPr>
          <w:rFonts w:ascii="Cambria Math" w:hAnsi="Cambria Math" w:eastAsia="Cambria Math" w:cs="Cambria Math"/>
          <w:spacing w:val="-16"/>
          <w:position w:val="-3"/>
          <w:sz w:val="15"/>
          <w:szCs w:val="15"/>
        </w:rPr>
        <w:t xml:space="preserve"> </w:t>
      </w:r>
      <w:r>
        <w:rPr>
          <w:rFonts w:ascii="Cambria Math" w:hAnsi="Cambria Math" w:eastAsia="Cambria Math" w:cs="Cambria Math"/>
          <w:spacing w:val="3"/>
          <w:sz w:val="21"/>
          <w:szCs w:val="21"/>
        </w:rPr>
        <w:t>b</w:t>
      </w:r>
      <w:r>
        <w:rPr>
          <w:rFonts w:ascii="Cambria Math" w:hAnsi="Cambria Math" w:eastAsia="Cambria Math" w:cs="Cambria Math"/>
          <w:spacing w:val="3"/>
          <w:position w:val="-3"/>
          <w:sz w:val="15"/>
          <w:szCs w:val="15"/>
        </w:rPr>
        <w:t xml:space="preserve">2  </w:t>
      </w:r>
      <w:r>
        <w:rPr>
          <w:rFonts w:ascii="Cambria Math" w:hAnsi="Cambria Math" w:eastAsia="Cambria Math" w:cs="Cambria Math"/>
          <w:spacing w:val="3"/>
          <w:sz w:val="21"/>
          <w:szCs w:val="21"/>
        </w:rPr>
        <w:t>+ a</w:t>
      </w:r>
      <w:r>
        <w:rPr>
          <w:rFonts w:ascii="Cambria Math" w:hAnsi="Cambria Math" w:eastAsia="Cambria Math" w:cs="Cambria Math"/>
          <w:spacing w:val="3"/>
          <w:position w:val="-3"/>
          <w:sz w:val="15"/>
          <w:szCs w:val="15"/>
        </w:rPr>
        <w:t>2</w:t>
      </w:r>
      <w:r>
        <w:rPr>
          <w:rFonts w:ascii="Cambria Math" w:hAnsi="Cambria Math" w:eastAsia="Cambria Math" w:cs="Cambria Math"/>
          <w:spacing w:val="-15"/>
          <w:position w:val="-3"/>
          <w:sz w:val="15"/>
          <w:szCs w:val="15"/>
        </w:rPr>
        <w:t xml:space="preserve"> </w:t>
      </w:r>
      <w:r>
        <w:rPr>
          <w:rFonts w:ascii="Cambria Math" w:hAnsi="Cambria Math" w:eastAsia="Cambria Math" w:cs="Cambria Math"/>
          <w:spacing w:val="3"/>
          <w:sz w:val="21"/>
          <w:szCs w:val="21"/>
        </w:rPr>
        <w:t>b</w:t>
      </w:r>
      <w:r>
        <w:rPr>
          <w:rFonts w:ascii="Cambria Math" w:hAnsi="Cambria Math" w:eastAsia="Cambria Math" w:cs="Cambria Math"/>
          <w:spacing w:val="3"/>
          <w:position w:val="-3"/>
          <w:sz w:val="15"/>
          <w:szCs w:val="15"/>
        </w:rPr>
        <w:t>1</w:t>
      </w:r>
      <w:r>
        <w:rPr>
          <w:rFonts w:ascii="Cambria Math" w:hAnsi="Cambria Math" w:eastAsia="Cambria Math" w:cs="Cambria Math"/>
          <w:spacing w:val="3"/>
          <w:sz w:val="21"/>
          <w:szCs w:val="21"/>
        </w:rPr>
        <w:t>,</w:t>
      </w:r>
      <w:r>
        <w:rPr>
          <w:rFonts w:ascii="Cambria Math" w:hAnsi="Cambria Math" w:eastAsia="Cambria Math" w:cs="Cambria Math"/>
          <w:spacing w:val="2"/>
          <w:sz w:val="21"/>
          <w:szCs w:val="21"/>
        </w:rPr>
        <w:t xml:space="preserve"> a</w:t>
      </w:r>
      <w:r>
        <w:rPr>
          <w:rFonts w:ascii="Cambria Math" w:hAnsi="Cambria Math" w:eastAsia="Cambria Math" w:cs="Cambria Math"/>
          <w:spacing w:val="2"/>
          <w:position w:val="-3"/>
          <w:sz w:val="15"/>
          <w:szCs w:val="15"/>
        </w:rPr>
        <w:t>1</w:t>
      </w:r>
      <w:r>
        <w:rPr>
          <w:rFonts w:ascii="Cambria Math" w:hAnsi="Cambria Math" w:eastAsia="Cambria Math" w:cs="Cambria Math"/>
          <w:spacing w:val="-15"/>
          <w:position w:val="-3"/>
          <w:sz w:val="15"/>
          <w:szCs w:val="15"/>
        </w:rPr>
        <w:t xml:space="preserve"> </w:t>
      </w:r>
      <w:r>
        <w:rPr>
          <w:rFonts w:ascii="Cambria Math" w:hAnsi="Cambria Math" w:eastAsia="Cambria Math" w:cs="Cambria Math"/>
          <w:spacing w:val="2"/>
          <w:sz w:val="21"/>
          <w:szCs w:val="21"/>
        </w:rPr>
        <w:t>a</w:t>
      </w:r>
      <w:r>
        <w:rPr>
          <w:rFonts w:ascii="Cambria Math" w:hAnsi="Cambria Math" w:eastAsia="Cambria Math" w:cs="Cambria Math"/>
          <w:spacing w:val="2"/>
          <w:position w:val="-3"/>
          <w:sz w:val="15"/>
          <w:szCs w:val="15"/>
        </w:rPr>
        <w:t>2</w:t>
      </w:r>
      <w:r>
        <w:rPr>
          <w:rFonts w:ascii="Cambria Math" w:hAnsi="Cambria Math" w:eastAsia="Cambria Math" w:cs="Cambria Math"/>
          <w:spacing w:val="2"/>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ascii="Cambria Math" w:hAnsi="Cambria Math" w:eastAsia="Cambria Math" w:cs="Cambria Math"/>
          <w:spacing w:val="2"/>
          <w:sz w:val="21"/>
          <w:szCs w:val="21"/>
        </w:rPr>
        <w:t>)</w:t>
      </w:r>
    </w:p>
    <w:p w14:paraId="1D2D5B6D">
      <w:pPr>
        <w:spacing w:before="137" w:line="228" w:lineRule="auto"/>
        <w:ind w:left="23"/>
        <w:rPr>
          <w:rFonts w:ascii="宋体" w:hAnsi="宋体" w:eastAsia="宋体" w:cs="宋体"/>
          <w:sz w:val="21"/>
          <w:szCs w:val="21"/>
        </w:rPr>
      </w:pPr>
      <w:r>
        <w:rPr>
          <w:rFonts w:ascii="宋体" w:hAnsi="宋体" w:eastAsia="宋体" w:cs="宋体"/>
          <w:spacing w:val="9"/>
          <w:sz w:val="21"/>
          <w:szCs w:val="21"/>
        </w:rPr>
        <w:t>保留三维形式，待后续多密文加法完成后统一执</w:t>
      </w:r>
      <w:r>
        <w:rPr>
          <w:rFonts w:ascii="宋体" w:hAnsi="宋体" w:eastAsia="宋体" w:cs="宋体"/>
          <w:spacing w:val="8"/>
          <w:sz w:val="21"/>
          <w:szCs w:val="21"/>
        </w:rPr>
        <w:t>行重线性化，减少操作次数。</w:t>
      </w:r>
    </w:p>
    <w:p w14:paraId="38969312">
      <w:pPr>
        <w:pStyle w:val="2"/>
        <w:spacing w:line="305" w:lineRule="auto"/>
      </w:pPr>
    </w:p>
    <w:p w14:paraId="501A40B8">
      <w:pPr>
        <w:spacing w:before="89" w:line="226" w:lineRule="auto"/>
        <w:ind w:left="30"/>
        <w:outlineLvl w:val="4"/>
        <w:rPr>
          <w:rFonts w:ascii="宋体" w:hAnsi="宋体" w:eastAsia="宋体" w:cs="宋体"/>
          <w:sz w:val="27"/>
          <w:szCs w:val="27"/>
        </w:rPr>
      </w:pPr>
      <w:bookmarkStart w:id="56" w:name="bookmark44"/>
      <w:bookmarkEnd w:id="56"/>
      <w:r>
        <w:rPr>
          <w:rFonts w:ascii="宋体" w:hAnsi="宋体" w:eastAsia="宋体" w:cs="宋体"/>
          <w:b/>
          <w:bCs/>
          <w:spacing w:val="5"/>
          <w:sz w:val="27"/>
          <w:szCs w:val="27"/>
        </w:rPr>
        <w:t>3.2.4</w:t>
      </w:r>
      <w:r>
        <w:rPr>
          <w:rFonts w:ascii="宋体" w:hAnsi="宋体" w:eastAsia="宋体" w:cs="宋体"/>
          <w:spacing w:val="5"/>
          <w:sz w:val="27"/>
          <w:szCs w:val="27"/>
        </w:rPr>
        <w:t xml:space="preserve"> </w:t>
      </w:r>
      <w:r>
        <w:rPr>
          <w:rFonts w:ascii="宋体" w:hAnsi="宋体" w:eastAsia="宋体" w:cs="宋体"/>
          <w:b/>
          <w:bCs/>
          <w:spacing w:val="5"/>
          <w:sz w:val="27"/>
          <w:szCs w:val="27"/>
        </w:rPr>
        <w:t>配套同态加法与自同构调整</w:t>
      </w:r>
    </w:p>
    <w:p w14:paraId="7FBAAE00">
      <w:pPr>
        <w:spacing w:before="242" w:line="286" w:lineRule="auto"/>
        <w:ind w:left="32" w:right="1116" w:firstLine="232"/>
        <w:rPr>
          <w:rFonts w:ascii="Cambria Math" w:hAnsi="Cambria Math" w:eastAsia="Cambria Math" w:cs="Cambria Math"/>
          <w:sz w:val="21"/>
          <w:szCs w:val="21"/>
        </w:rPr>
      </w:pPr>
      <w:r>
        <w:rPr>
          <w:rFonts w:ascii="宋体" w:hAnsi="宋体" w:eastAsia="宋体" w:cs="宋体"/>
          <w:b/>
          <w:bCs/>
          <w:spacing w:val="4"/>
          <w:sz w:val="21"/>
          <w:szCs w:val="21"/>
        </w:rPr>
        <w:t>同态加法调整</w:t>
      </w:r>
      <w:r>
        <w:rPr>
          <w:rFonts w:ascii="宋体" w:hAnsi="宋体" w:eastAsia="宋体" w:cs="宋体"/>
          <w:spacing w:val="4"/>
          <w:sz w:val="21"/>
          <w:szCs w:val="21"/>
        </w:rPr>
        <w:t xml:space="preserve">：针对同一层级的三元密文 </w:t>
      </w:r>
      <w:r>
        <w:rPr>
          <w:rFonts w:ascii="Cambria Math" w:hAnsi="Cambria Math" w:eastAsia="Cambria Math" w:cs="Cambria Math"/>
          <w:sz w:val="21"/>
          <w:szCs w:val="21"/>
        </w:rPr>
        <w:t>ct</w:t>
      </w:r>
      <w:r>
        <w:rPr>
          <w:rFonts w:ascii="Cambria Math" w:hAnsi="Cambria Math" w:eastAsia="Cambria Math" w:cs="Cambria Math"/>
          <w:spacing w:val="4"/>
          <w:position w:val="-4"/>
          <w:sz w:val="15"/>
          <w:szCs w:val="15"/>
        </w:rPr>
        <w:t xml:space="preserve">1  </w:t>
      </w:r>
      <w:r>
        <w:rPr>
          <w:rFonts w:ascii="Cambria Math" w:hAnsi="Cambria Math" w:eastAsia="Cambria Math" w:cs="Cambria Math"/>
          <w:spacing w:val="4"/>
          <w:sz w:val="21"/>
          <w:szCs w:val="21"/>
        </w:rPr>
        <w:t>=</w:t>
      </w:r>
      <w:r>
        <w:rPr>
          <w:rFonts w:ascii="Cambria Math" w:hAnsi="Cambria Math" w:eastAsia="Cambria Math" w:cs="Cambria Math"/>
          <w:spacing w:val="31"/>
          <w:sz w:val="21"/>
          <w:szCs w:val="21"/>
        </w:rPr>
        <w:t xml:space="preserve"> </w:t>
      </w:r>
      <w:r>
        <w:rPr>
          <w:rFonts w:ascii="Cambria Math" w:hAnsi="Cambria Math" w:eastAsia="Cambria Math" w:cs="Cambria Math"/>
          <w:spacing w:val="4"/>
          <w:sz w:val="21"/>
          <w:szCs w:val="21"/>
        </w:rPr>
        <w:t>(d</w:t>
      </w:r>
      <w:r>
        <w:rPr>
          <w:rFonts w:ascii="Cambria Math" w:hAnsi="Cambria Math" w:eastAsia="Cambria Math" w:cs="Cambria Math"/>
          <w:spacing w:val="4"/>
          <w:position w:val="-4"/>
          <w:sz w:val="15"/>
          <w:szCs w:val="15"/>
        </w:rPr>
        <w:t>10</w:t>
      </w:r>
      <w:r>
        <w:rPr>
          <w:rFonts w:ascii="Cambria Math" w:hAnsi="Cambria Math" w:eastAsia="Cambria Math" w:cs="Cambria Math"/>
          <w:spacing w:val="4"/>
          <w:sz w:val="21"/>
          <w:szCs w:val="21"/>
        </w:rPr>
        <w:t>, d</w:t>
      </w:r>
      <w:r>
        <w:rPr>
          <w:rFonts w:ascii="Cambria Math" w:hAnsi="Cambria Math" w:eastAsia="Cambria Math" w:cs="Cambria Math"/>
          <w:spacing w:val="4"/>
          <w:position w:val="-4"/>
          <w:sz w:val="15"/>
          <w:szCs w:val="15"/>
        </w:rPr>
        <w:t>11</w:t>
      </w:r>
      <w:r>
        <w:rPr>
          <w:rFonts w:ascii="Cambria Math" w:hAnsi="Cambria Math" w:eastAsia="Cambria Math" w:cs="Cambria Math"/>
          <w:spacing w:val="4"/>
          <w:sz w:val="21"/>
          <w:szCs w:val="21"/>
        </w:rPr>
        <w:t>, d</w:t>
      </w:r>
      <w:r>
        <w:rPr>
          <w:rFonts w:ascii="Cambria Math" w:hAnsi="Cambria Math" w:eastAsia="Cambria Math" w:cs="Cambria Math"/>
          <w:spacing w:val="4"/>
          <w:sz w:val="15"/>
          <w:szCs w:val="15"/>
        </w:rPr>
        <w:t>12</w:t>
      </w:r>
      <w:r>
        <w:rPr>
          <w:rFonts w:ascii="Cambria Math" w:hAnsi="Cambria Math" w:eastAsia="Cambria Math" w:cs="Cambria Math"/>
          <w:spacing w:val="4"/>
          <w:sz w:val="21"/>
          <w:szCs w:val="21"/>
        </w:rPr>
        <w:t xml:space="preserve">)   </w:t>
      </w:r>
      <w:r>
        <w:rPr>
          <w:rFonts w:ascii="宋体" w:hAnsi="宋体" w:eastAsia="宋体" w:cs="宋体"/>
          <w:spacing w:val="4"/>
          <w:sz w:val="21"/>
          <w:szCs w:val="21"/>
        </w:rPr>
        <w:t xml:space="preserve">和 </w:t>
      </w:r>
      <w:r>
        <w:rPr>
          <w:rFonts w:ascii="Cambria Math" w:hAnsi="Cambria Math" w:eastAsia="Cambria Math" w:cs="Cambria Math"/>
          <w:sz w:val="21"/>
          <w:szCs w:val="21"/>
        </w:rPr>
        <w:t>ct</w:t>
      </w:r>
      <w:r>
        <w:rPr>
          <w:rFonts w:ascii="Cambria Math" w:hAnsi="Cambria Math" w:eastAsia="Cambria Math" w:cs="Cambria Math"/>
          <w:spacing w:val="3"/>
          <w:position w:val="-4"/>
          <w:sz w:val="15"/>
          <w:szCs w:val="15"/>
        </w:rPr>
        <w:t xml:space="preserve">2  </w:t>
      </w:r>
      <w:r>
        <w:rPr>
          <w:rFonts w:ascii="Cambria Math" w:hAnsi="Cambria Math" w:eastAsia="Cambria Math" w:cs="Cambria Math"/>
          <w:spacing w:val="3"/>
          <w:sz w:val="21"/>
          <w:szCs w:val="21"/>
        </w:rPr>
        <w:t>=</w:t>
      </w:r>
      <w:r>
        <w:rPr>
          <w:rFonts w:ascii="Cambria Math" w:hAnsi="Cambria Math" w:eastAsia="Cambria Math" w:cs="Cambria Math"/>
          <w:sz w:val="21"/>
          <w:szCs w:val="21"/>
        </w:rPr>
        <w:t xml:space="preserve">   </w:t>
      </w:r>
      <w:r>
        <w:rPr>
          <w:rFonts w:ascii="Cambria Math" w:hAnsi="Cambria Math" w:eastAsia="Cambria Math" w:cs="Cambria Math"/>
          <w:spacing w:val="3"/>
          <w:sz w:val="21"/>
          <w:szCs w:val="21"/>
        </w:rPr>
        <w:t>(d</w:t>
      </w:r>
      <w:r>
        <w:rPr>
          <w:rFonts w:ascii="Cambria Math" w:hAnsi="Cambria Math" w:eastAsia="Cambria Math" w:cs="Cambria Math"/>
          <w:spacing w:val="3"/>
          <w:position w:val="-3"/>
          <w:sz w:val="15"/>
          <w:szCs w:val="15"/>
        </w:rPr>
        <w:t>20</w:t>
      </w:r>
      <w:r>
        <w:rPr>
          <w:rFonts w:ascii="Cambria Math" w:hAnsi="Cambria Math" w:eastAsia="Cambria Math" w:cs="Cambria Math"/>
          <w:spacing w:val="3"/>
          <w:sz w:val="21"/>
          <w:szCs w:val="21"/>
        </w:rPr>
        <w:t>, d</w:t>
      </w:r>
      <w:r>
        <w:rPr>
          <w:rFonts w:ascii="Cambria Math" w:hAnsi="Cambria Math" w:eastAsia="Cambria Math" w:cs="Cambria Math"/>
          <w:spacing w:val="3"/>
          <w:position w:val="-3"/>
          <w:sz w:val="15"/>
          <w:szCs w:val="15"/>
        </w:rPr>
        <w:t>21</w:t>
      </w:r>
      <w:r>
        <w:rPr>
          <w:rFonts w:ascii="Cambria Math" w:hAnsi="Cambria Math" w:eastAsia="Cambria Math" w:cs="Cambria Math"/>
          <w:spacing w:val="3"/>
          <w:sz w:val="21"/>
          <w:szCs w:val="21"/>
        </w:rPr>
        <w:t>, d</w:t>
      </w:r>
      <w:r>
        <w:rPr>
          <w:rFonts w:ascii="Cambria Math" w:hAnsi="Cambria Math" w:eastAsia="Cambria Math" w:cs="Cambria Math"/>
          <w:spacing w:val="3"/>
          <w:sz w:val="15"/>
          <w:szCs w:val="15"/>
        </w:rPr>
        <w:t>22</w:t>
      </w:r>
      <w:r>
        <w:rPr>
          <w:rFonts w:ascii="Cambria Math" w:hAnsi="Cambria Math" w:eastAsia="Cambria Math" w:cs="Cambria Math"/>
          <w:spacing w:val="3"/>
          <w:sz w:val="21"/>
          <w:szCs w:val="21"/>
        </w:rPr>
        <w:t>)</w:t>
      </w:r>
      <w:r>
        <w:rPr>
          <w:rFonts w:ascii="宋体" w:hAnsi="宋体" w:eastAsia="宋体" w:cs="宋体"/>
          <w:spacing w:val="3"/>
          <w:sz w:val="21"/>
          <w:szCs w:val="21"/>
        </w:rPr>
        <w:t>，加法公式为：</w:t>
      </w:r>
      <w:r>
        <w:rPr>
          <w:rFonts w:ascii="Cambria Math" w:hAnsi="Cambria Math" w:eastAsia="Cambria Math" w:cs="Cambria Math"/>
          <w:sz w:val="21"/>
          <w:szCs w:val="21"/>
        </w:rPr>
        <w:t>ct</w:t>
      </w:r>
      <w:r>
        <w:rPr>
          <w:rFonts w:ascii="Cambria Math" w:hAnsi="Cambria Math" w:eastAsia="Cambria Math" w:cs="Cambria Math"/>
          <w:position w:val="-3"/>
          <w:sz w:val="15"/>
          <w:szCs w:val="15"/>
        </w:rPr>
        <w:t>Add</w:t>
      </w:r>
      <w:r>
        <w:rPr>
          <w:rFonts w:ascii="Cambria Math" w:hAnsi="Cambria Math" w:eastAsia="Cambria Math" w:cs="Cambria Math"/>
          <w:spacing w:val="10"/>
          <w:w w:val="102"/>
          <w:position w:val="-3"/>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3"/>
          <w:sz w:val="21"/>
          <w:szCs w:val="21"/>
        </w:rPr>
        <w:t>(d</w:t>
      </w:r>
      <w:r>
        <w:rPr>
          <w:rFonts w:ascii="Cambria Math" w:hAnsi="Cambria Math" w:eastAsia="Cambria Math" w:cs="Cambria Math"/>
          <w:spacing w:val="3"/>
          <w:position w:val="-3"/>
          <w:sz w:val="15"/>
          <w:szCs w:val="15"/>
        </w:rPr>
        <w:t xml:space="preserve">10  </w:t>
      </w:r>
      <w:r>
        <w:rPr>
          <w:rFonts w:ascii="Cambria Math" w:hAnsi="Cambria Math" w:eastAsia="Cambria Math" w:cs="Cambria Math"/>
          <w:spacing w:val="3"/>
          <w:sz w:val="21"/>
          <w:szCs w:val="21"/>
        </w:rPr>
        <w:t>+ d</w:t>
      </w:r>
      <w:r>
        <w:rPr>
          <w:rFonts w:ascii="Cambria Math" w:hAnsi="Cambria Math" w:eastAsia="Cambria Math" w:cs="Cambria Math"/>
          <w:spacing w:val="3"/>
          <w:position w:val="-3"/>
          <w:sz w:val="15"/>
          <w:szCs w:val="15"/>
        </w:rPr>
        <w:t>20</w:t>
      </w:r>
      <w:r>
        <w:rPr>
          <w:rFonts w:ascii="Cambria Math" w:hAnsi="Cambria Math" w:eastAsia="Cambria Math" w:cs="Cambria Math"/>
          <w:spacing w:val="3"/>
          <w:sz w:val="21"/>
          <w:szCs w:val="21"/>
        </w:rPr>
        <w:t>,</w:t>
      </w:r>
      <w:r>
        <w:rPr>
          <w:rFonts w:ascii="Cambria Math" w:hAnsi="Cambria Math" w:eastAsia="Cambria Math" w:cs="Cambria Math"/>
          <w:spacing w:val="2"/>
          <w:sz w:val="21"/>
          <w:szCs w:val="21"/>
        </w:rPr>
        <w:t xml:space="preserve"> d</w:t>
      </w:r>
      <w:r>
        <w:rPr>
          <w:rFonts w:ascii="Cambria Math" w:hAnsi="Cambria Math" w:eastAsia="Cambria Math" w:cs="Cambria Math"/>
          <w:spacing w:val="2"/>
          <w:position w:val="-3"/>
          <w:sz w:val="15"/>
          <w:szCs w:val="15"/>
        </w:rPr>
        <w:t xml:space="preserve">11  </w:t>
      </w:r>
      <w:r>
        <w:rPr>
          <w:rFonts w:ascii="Cambria Math" w:hAnsi="Cambria Math" w:eastAsia="Cambria Math" w:cs="Cambria Math"/>
          <w:spacing w:val="2"/>
          <w:sz w:val="21"/>
          <w:szCs w:val="21"/>
        </w:rPr>
        <w:t>+ d</w:t>
      </w:r>
      <w:r>
        <w:rPr>
          <w:rFonts w:ascii="Cambria Math" w:hAnsi="Cambria Math" w:eastAsia="Cambria Math" w:cs="Cambria Math"/>
          <w:spacing w:val="2"/>
          <w:position w:val="-3"/>
          <w:sz w:val="15"/>
          <w:szCs w:val="15"/>
        </w:rPr>
        <w:t>21</w:t>
      </w:r>
      <w:r>
        <w:rPr>
          <w:rFonts w:ascii="Cambria Math" w:hAnsi="Cambria Math" w:eastAsia="Cambria Math" w:cs="Cambria Math"/>
          <w:spacing w:val="2"/>
          <w:sz w:val="21"/>
          <w:szCs w:val="21"/>
        </w:rPr>
        <w:t>, d</w:t>
      </w:r>
      <w:r>
        <w:rPr>
          <w:rFonts w:ascii="Cambria Math" w:hAnsi="Cambria Math" w:eastAsia="Cambria Math" w:cs="Cambria Math"/>
          <w:spacing w:val="2"/>
          <w:position w:val="-3"/>
          <w:sz w:val="15"/>
          <w:szCs w:val="15"/>
        </w:rPr>
        <w:t xml:space="preserve">12  </w:t>
      </w:r>
      <w:r>
        <w:rPr>
          <w:rFonts w:ascii="Cambria Math" w:hAnsi="Cambria Math" w:eastAsia="Cambria Math" w:cs="Cambria Math"/>
          <w:spacing w:val="2"/>
          <w:sz w:val="21"/>
          <w:szCs w:val="21"/>
        </w:rPr>
        <w:t>+ d</w:t>
      </w:r>
      <w:r>
        <w:rPr>
          <w:rFonts w:ascii="Cambria Math" w:hAnsi="Cambria Math" w:eastAsia="Cambria Math" w:cs="Cambria Math"/>
          <w:spacing w:val="2"/>
          <w:position w:val="-3"/>
          <w:sz w:val="15"/>
          <w:szCs w:val="15"/>
        </w:rPr>
        <w:t>22</w:t>
      </w:r>
      <w:r>
        <w:rPr>
          <w:rFonts w:ascii="Cambria Math" w:hAnsi="Cambria Math" w:eastAsia="Cambria Math" w:cs="Cambria Math"/>
          <w:spacing w:val="2"/>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ascii="Cambria Math" w:hAnsi="Cambria Math" w:eastAsia="Cambria Math" w:cs="Cambria Math"/>
          <w:spacing w:val="2"/>
          <w:sz w:val="21"/>
          <w:szCs w:val="21"/>
        </w:rPr>
        <w:t>)</w:t>
      </w:r>
    </w:p>
    <w:p w14:paraId="7F17B830">
      <w:pPr>
        <w:spacing w:before="141" w:line="302" w:lineRule="auto"/>
        <w:ind w:left="24" w:right="178" w:hanging="3"/>
        <w:rPr>
          <w:rFonts w:ascii="宋体" w:hAnsi="宋体" w:eastAsia="宋体" w:cs="宋体"/>
          <w:sz w:val="21"/>
          <w:szCs w:val="21"/>
        </w:rPr>
      </w:pPr>
      <w:r>
        <w:rPr>
          <w:rFonts w:ascii="宋体" w:hAnsi="宋体" w:eastAsia="宋体" w:cs="宋体"/>
          <w:spacing w:val="9"/>
          <w:sz w:val="21"/>
          <w:szCs w:val="21"/>
        </w:rPr>
        <w:t>解密验证表明，该操作仅引入 1 次舍入误差</w:t>
      </w:r>
      <w:r>
        <w:rPr>
          <w:rFonts w:ascii="宋体" w:hAnsi="宋体" w:eastAsia="宋体" w:cs="宋体"/>
          <w:spacing w:val="8"/>
          <w:sz w:val="21"/>
          <w:szCs w:val="21"/>
        </w:rPr>
        <w:t>，相较于原始方案（n 次加法引入 n</w:t>
      </w:r>
      <w:r>
        <w:rPr>
          <w:rFonts w:ascii="宋体" w:hAnsi="宋体" w:eastAsia="宋体" w:cs="宋体"/>
          <w:spacing w:val="20"/>
          <w:sz w:val="21"/>
          <w:szCs w:val="21"/>
        </w:rPr>
        <w:t xml:space="preserve"> </w:t>
      </w:r>
      <w:r>
        <w:rPr>
          <w:rFonts w:ascii="宋体" w:hAnsi="宋体" w:eastAsia="宋体" w:cs="宋体"/>
          <w:spacing w:val="8"/>
          <w:sz w:val="21"/>
          <w:szCs w:val="21"/>
        </w:rPr>
        <w:t>次</w:t>
      </w:r>
      <w:r>
        <w:rPr>
          <w:rFonts w:ascii="宋体" w:hAnsi="宋体" w:eastAsia="宋体" w:cs="宋体"/>
          <w:spacing w:val="4"/>
          <w:sz w:val="21"/>
          <w:szCs w:val="21"/>
        </w:rPr>
        <w:t>误差</w:t>
      </w:r>
      <w:r>
        <w:rPr>
          <w:rFonts w:ascii="宋体" w:hAnsi="宋体" w:eastAsia="宋体" w:cs="宋体"/>
          <w:spacing w:val="19"/>
          <w:sz w:val="21"/>
          <w:szCs w:val="21"/>
        </w:rPr>
        <w:t>），</w:t>
      </w:r>
      <w:r>
        <w:rPr>
          <w:rFonts w:ascii="宋体" w:hAnsi="宋体" w:eastAsia="宋体" w:cs="宋体"/>
          <w:spacing w:val="4"/>
          <w:sz w:val="21"/>
          <w:szCs w:val="21"/>
        </w:rPr>
        <w:t>误差规模显著降低。</w:t>
      </w:r>
    </w:p>
    <w:p w14:paraId="1CC72B9A">
      <w:pPr>
        <w:spacing w:before="99" w:line="227" w:lineRule="auto"/>
        <w:ind w:left="279"/>
        <w:rPr>
          <w:rFonts w:ascii="宋体" w:hAnsi="宋体" w:eastAsia="宋体" w:cs="宋体"/>
          <w:sz w:val="21"/>
          <w:szCs w:val="21"/>
        </w:rPr>
      </w:pPr>
      <w:r>
        <w:rPr>
          <w:rFonts w:ascii="宋体" w:hAnsi="宋体" w:eastAsia="宋体" w:cs="宋体"/>
          <w:b/>
          <w:bCs/>
          <w:spacing w:val="1"/>
          <w:sz w:val="21"/>
          <w:szCs w:val="21"/>
        </w:rPr>
        <w:t>自同构调整</w:t>
      </w:r>
      <w:r>
        <w:rPr>
          <w:rFonts w:ascii="宋体" w:hAnsi="宋体" w:eastAsia="宋体" w:cs="宋体"/>
          <w:spacing w:val="1"/>
          <w:sz w:val="21"/>
          <w:szCs w:val="21"/>
        </w:rPr>
        <w:t>：针对</w:t>
      </w:r>
      <w:r>
        <w:rPr>
          <w:rFonts w:ascii="宋体" w:hAnsi="宋体" w:eastAsia="宋体" w:cs="宋体"/>
          <w:spacing w:val="37"/>
          <w:sz w:val="21"/>
          <w:szCs w:val="21"/>
        </w:rPr>
        <w:t xml:space="preserve"> </w:t>
      </w:r>
      <w:r>
        <w:rPr>
          <w:rFonts w:ascii="宋体" w:hAnsi="宋体" w:eastAsia="宋体" w:cs="宋体"/>
          <w:spacing w:val="1"/>
          <w:sz w:val="21"/>
          <w:szCs w:val="21"/>
        </w:rPr>
        <w:t xml:space="preserve">l 层级三元密文 </w:t>
      </w:r>
      <w:r>
        <w:rPr>
          <w:rFonts w:ascii="Cambria Math" w:hAnsi="Cambria Math" w:eastAsia="Cambria Math" w:cs="Cambria Math"/>
          <w:sz w:val="21"/>
          <w:szCs w:val="21"/>
        </w:rPr>
        <w:t>ct</w:t>
      </w:r>
      <w:r>
        <w:rPr>
          <w:rFonts w:ascii="Cambria Math" w:hAnsi="Cambria Math" w:eastAsia="Cambria Math" w:cs="Cambria Math"/>
          <w:spacing w:val="1"/>
          <w:sz w:val="21"/>
          <w:szCs w:val="21"/>
        </w:rPr>
        <w:t xml:space="preserve">  =</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1"/>
          <w:sz w:val="21"/>
          <w:szCs w:val="21"/>
        </w:rPr>
        <w:t>(d</w:t>
      </w:r>
      <w:r>
        <w:rPr>
          <w:rFonts w:ascii="Cambria Math" w:hAnsi="Cambria Math" w:eastAsia="Cambria Math" w:cs="Cambria Math"/>
          <w:spacing w:val="1"/>
          <w:position w:val="-5"/>
          <w:sz w:val="15"/>
          <w:szCs w:val="15"/>
        </w:rPr>
        <w:t>0</w:t>
      </w:r>
      <w:r>
        <w:rPr>
          <w:rFonts w:ascii="Cambria Math" w:hAnsi="Cambria Math" w:eastAsia="Cambria Math" w:cs="Cambria Math"/>
          <w:spacing w:val="1"/>
          <w:position w:val="5"/>
          <w:sz w:val="21"/>
          <w:szCs w:val="21"/>
        </w:rPr>
        <w:t xml:space="preserve">, </w:t>
      </w:r>
      <w:r>
        <w:rPr>
          <w:rFonts w:ascii="Cambria Math" w:hAnsi="Cambria Math" w:eastAsia="Cambria Math" w:cs="Cambria Math"/>
          <w:spacing w:val="1"/>
          <w:sz w:val="21"/>
          <w:szCs w:val="21"/>
        </w:rPr>
        <w:t>d</w:t>
      </w:r>
      <w:r>
        <w:rPr>
          <w:rFonts w:ascii="Cambria Math" w:hAnsi="Cambria Math" w:eastAsia="Cambria Math" w:cs="Cambria Math"/>
          <w:spacing w:val="1"/>
          <w:position w:val="-5"/>
          <w:sz w:val="15"/>
          <w:szCs w:val="15"/>
        </w:rPr>
        <w:t>1</w:t>
      </w:r>
      <w:r>
        <w:rPr>
          <w:rFonts w:ascii="Cambria Math" w:hAnsi="Cambria Math" w:eastAsia="Cambria Math" w:cs="Cambria Math"/>
          <w:spacing w:val="1"/>
          <w:position w:val="5"/>
          <w:sz w:val="21"/>
          <w:szCs w:val="21"/>
        </w:rPr>
        <w:t xml:space="preserve">, </w:t>
      </w:r>
      <w:r>
        <w:rPr>
          <w:rFonts w:ascii="Cambria Math" w:hAnsi="Cambria Math" w:eastAsia="Cambria Math" w:cs="Cambria Math"/>
          <w:spacing w:val="1"/>
          <w:sz w:val="21"/>
          <w:szCs w:val="21"/>
        </w:rPr>
        <w:t>d</w:t>
      </w:r>
      <w:r>
        <w:rPr>
          <w:rFonts w:ascii="Cambria Math" w:hAnsi="Cambria Math" w:eastAsia="Cambria Math" w:cs="Cambria Math"/>
          <w:spacing w:val="1"/>
          <w:sz w:val="15"/>
          <w:szCs w:val="15"/>
        </w:rPr>
        <w:t>2</w:t>
      </w:r>
      <w:r>
        <w:rPr>
          <w:rFonts w:ascii="Cambria Math" w:hAnsi="Cambria Math" w:eastAsia="Cambria Math" w:cs="Cambria Math"/>
          <w:spacing w:val="1"/>
          <w:sz w:val="21"/>
          <w:szCs w:val="21"/>
        </w:rPr>
        <w:t>)</w:t>
      </w:r>
      <w:r>
        <w:rPr>
          <w:rFonts w:ascii="Cambria Math" w:hAnsi="Cambria Math" w:eastAsia="Cambria Math" w:cs="Cambria Math"/>
          <w:spacing w:val="13"/>
          <w:w w:val="101"/>
          <w:sz w:val="21"/>
          <w:szCs w:val="21"/>
        </w:rPr>
        <w:t xml:space="preserve">  </w:t>
      </w:r>
      <w:r>
        <w:rPr>
          <w:rFonts w:ascii="宋体" w:hAnsi="宋体" w:eastAsia="宋体" w:cs="宋体"/>
          <w:spacing w:val="1"/>
          <w:sz w:val="21"/>
          <w:szCs w:val="21"/>
        </w:rPr>
        <w:t xml:space="preserve">和自同构密钥 </w:t>
      </w:r>
      <w:r>
        <w:rPr>
          <w:rFonts w:ascii="Cambria Math" w:hAnsi="Cambria Math" w:eastAsia="Cambria Math" w:cs="Cambria Math"/>
          <w:sz w:val="21"/>
          <w:szCs w:val="21"/>
        </w:rPr>
        <w:t>rk</w:t>
      </w:r>
      <w:r>
        <w:rPr>
          <w:rFonts w:ascii="Cambria Math" w:hAnsi="Cambria Math" w:eastAsia="Cambria Math" w:cs="Cambria Math"/>
          <w:spacing w:val="1"/>
          <w:position w:val="-6"/>
          <w:sz w:val="15"/>
          <w:szCs w:val="15"/>
        </w:rPr>
        <w:t>1</w:t>
      </w:r>
      <w:r>
        <w:rPr>
          <w:rFonts w:ascii="Cambria Math" w:hAnsi="Cambria Math" w:eastAsia="Cambria Math" w:cs="Cambria Math"/>
          <w:spacing w:val="1"/>
          <w:position w:val="10"/>
          <w:sz w:val="15"/>
          <w:szCs w:val="15"/>
        </w:rPr>
        <w:t>(ĸ)</w:t>
      </w:r>
      <w:r>
        <w:rPr>
          <w:rFonts w:ascii="Cambria Math" w:hAnsi="Cambria Math" w:eastAsia="Cambria Math" w:cs="Cambria Math"/>
          <w:spacing w:val="1"/>
          <w:sz w:val="21"/>
          <w:szCs w:val="21"/>
        </w:rPr>
        <w:t>,</w:t>
      </w:r>
      <w:r>
        <w:rPr>
          <w:rFonts w:ascii="Cambria Math" w:hAnsi="Cambria Math" w:eastAsia="Cambria Math" w:cs="Cambria Math"/>
          <w:spacing w:val="-10"/>
          <w:sz w:val="21"/>
          <w:szCs w:val="21"/>
        </w:rPr>
        <w:t xml:space="preserve"> </w:t>
      </w:r>
      <w:r>
        <w:rPr>
          <w:rFonts w:ascii="Cambria Math" w:hAnsi="Cambria Math" w:eastAsia="Cambria Math" w:cs="Cambria Math"/>
          <w:sz w:val="21"/>
          <w:szCs w:val="21"/>
        </w:rPr>
        <w:t>rk</w:t>
      </w:r>
      <w:r>
        <w:rPr>
          <w:rFonts w:ascii="Cambria Math" w:hAnsi="Cambria Math" w:eastAsia="Cambria Math" w:cs="Cambria Math"/>
          <w:spacing w:val="1"/>
          <w:position w:val="-6"/>
          <w:sz w:val="15"/>
          <w:szCs w:val="15"/>
        </w:rPr>
        <w:t>2</w:t>
      </w:r>
      <w:r>
        <w:rPr>
          <w:rFonts w:ascii="Cambria Math" w:hAnsi="Cambria Math" w:eastAsia="Cambria Math" w:cs="Cambria Math"/>
          <w:spacing w:val="1"/>
          <w:position w:val="10"/>
          <w:sz w:val="15"/>
          <w:szCs w:val="15"/>
        </w:rPr>
        <w:t>(ĸ</w:t>
      </w:r>
      <w:r>
        <w:rPr>
          <w:rFonts w:hint="eastAsia" w:ascii="Cambria Math" w:hAnsi="Cambria Math" w:eastAsia="宋体" w:cs="Cambria Math"/>
          <w:spacing w:val="1"/>
          <w:position w:val="10"/>
          <w:sz w:val="15"/>
          <w:szCs w:val="15"/>
          <w:lang w:eastAsia="zh-CN"/>
        </w:rPr>
        <w:t>）</w:t>
      </w:r>
      <w:r>
        <w:rPr>
          <w:rFonts w:ascii="宋体" w:hAnsi="宋体" w:eastAsia="宋体" w:cs="宋体"/>
          <w:spacing w:val="1"/>
          <w:sz w:val="21"/>
          <w:szCs w:val="21"/>
        </w:rPr>
        <w:t>，自</w:t>
      </w:r>
    </w:p>
    <w:p w14:paraId="645A542D">
      <w:pPr>
        <w:spacing w:before="58" w:line="267" w:lineRule="auto"/>
        <w:ind w:left="20" w:right="2727" w:firstLine="24"/>
        <w:rPr>
          <w:rFonts w:ascii="宋体" w:hAnsi="宋体" w:eastAsia="宋体" w:cs="宋体"/>
          <w:sz w:val="21"/>
          <w:szCs w:val="21"/>
        </w:rPr>
      </w:pPr>
      <w:r>
        <w:rPr>
          <w:rFonts w:ascii="宋体" w:hAnsi="宋体" w:eastAsia="宋体" w:cs="宋体"/>
          <w:spacing w:val="6"/>
          <w:sz w:val="21"/>
          <w:szCs w:val="21"/>
        </w:rPr>
        <w:t>同构公式为：</w:t>
      </w:r>
      <w:r>
        <w:rPr>
          <w:rFonts w:ascii="Cambria Math" w:hAnsi="Cambria Math" w:eastAsia="Cambria Math" w:cs="Cambria Math"/>
          <w:sz w:val="21"/>
          <w:szCs w:val="21"/>
        </w:rPr>
        <w:t>ct</w:t>
      </w:r>
      <w:r>
        <w:rPr>
          <w:rFonts w:ascii="Cambria Math" w:hAnsi="Cambria Math" w:eastAsia="Cambria Math" w:cs="Cambria Math"/>
          <w:position w:val="-4"/>
          <w:sz w:val="15"/>
          <w:szCs w:val="15"/>
        </w:rPr>
        <w:t>Aut</w:t>
      </w:r>
      <w:r>
        <w:rPr>
          <w:rFonts w:ascii="Cambria Math" w:hAnsi="Cambria Math" w:eastAsia="Cambria Math" w:cs="Cambria Math"/>
          <w:spacing w:val="11"/>
          <w:position w:val="-4"/>
          <w:sz w:val="15"/>
          <w:szCs w:val="15"/>
        </w:rPr>
        <w:t xml:space="preserve">  </w:t>
      </w:r>
      <w:r>
        <w:rPr>
          <w:rFonts w:ascii="Cambria Math" w:hAnsi="Cambria Math" w:eastAsia="Cambria Math" w:cs="Cambria Math"/>
          <w:spacing w:val="6"/>
          <w:sz w:val="21"/>
          <w:szCs w:val="21"/>
        </w:rPr>
        <w:t>=</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6"/>
          <w:sz w:val="21"/>
          <w:szCs w:val="21"/>
        </w:rPr>
        <w:t>(ĸ(d</w:t>
      </w:r>
      <w:r>
        <w:rPr>
          <w:rFonts w:ascii="Cambria Math" w:hAnsi="Cambria Math" w:eastAsia="Cambria Math" w:cs="Cambria Math"/>
          <w:spacing w:val="6"/>
          <w:position w:val="-4"/>
          <w:sz w:val="15"/>
          <w:szCs w:val="15"/>
        </w:rPr>
        <w:t>0</w:t>
      </w:r>
      <w:r>
        <w:rPr>
          <w:rFonts w:ascii="Cambria Math" w:hAnsi="Cambria Math" w:eastAsia="Cambria Math" w:cs="Cambria Math"/>
          <w:spacing w:val="6"/>
          <w:sz w:val="21"/>
          <w:szCs w:val="21"/>
        </w:rPr>
        <w:t>),0)</w:t>
      </w:r>
      <w:r>
        <w:rPr>
          <w:rFonts w:ascii="Cambria Math" w:hAnsi="Cambria Math" w:eastAsia="Cambria Math" w:cs="Cambria Math"/>
          <w:spacing w:val="15"/>
          <w:sz w:val="21"/>
          <w:szCs w:val="21"/>
        </w:rPr>
        <w:t xml:space="preserve"> </w:t>
      </w:r>
      <w:r>
        <w:rPr>
          <w:rFonts w:ascii="Cambria Math" w:hAnsi="Cambria Math" w:eastAsia="Cambria Math" w:cs="Cambria Math"/>
          <w:spacing w:val="6"/>
          <w:sz w:val="21"/>
          <w:szCs w:val="21"/>
        </w:rPr>
        <w:t xml:space="preserve">+ </w:t>
      </w:r>
      <w:r>
        <w:rPr>
          <w:rFonts w:ascii="Cambria Math" w:hAnsi="Cambria Math" w:eastAsia="Cambria Math" w:cs="Cambria Math"/>
          <w:sz w:val="21"/>
          <w:szCs w:val="21"/>
        </w:rPr>
        <w:t>keyswitc</w:t>
      </w:r>
      <w:r>
        <w:rPr>
          <w:rFonts w:ascii="Cambria Math" w:hAnsi="Cambria Math" w:eastAsia="Cambria Math" w:cs="Cambria Math"/>
          <w:spacing w:val="6"/>
          <w:sz w:val="21"/>
          <w:szCs w:val="21"/>
        </w:rPr>
        <w:t>ℎ</w:t>
      </w:r>
      <w:r>
        <w:rPr>
          <w:rFonts w:ascii="Cambria Math" w:hAnsi="Cambria Math" w:eastAsia="Cambria Math" w:cs="Cambria Math"/>
          <w:position w:val="-8"/>
          <w:sz w:val="15"/>
          <w:szCs w:val="15"/>
        </w:rPr>
        <w:t>rk</w:t>
      </w:r>
      <w:r>
        <w:rPr>
          <w:rFonts w:ascii="Cambria Math" w:hAnsi="Cambria Math" w:eastAsia="Cambria Math" w:cs="Cambria Math"/>
          <w:spacing w:val="6"/>
          <w:position w:val="-13"/>
          <w:sz w:val="12"/>
          <w:szCs w:val="12"/>
        </w:rPr>
        <w:t>1</w:t>
      </w:r>
      <w:r>
        <w:rPr>
          <w:rFonts w:ascii="Cambria Math" w:hAnsi="Cambria Math" w:eastAsia="Cambria Math" w:cs="Cambria Math"/>
          <w:spacing w:val="6"/>
          <w:sz w:val="12"/>
          <w:szCs w:val="12"/>
        </w:rPr>
        <w:t>(</w:t>
      </w:r>
      <w:r>
        <w:rPr>
          <w:rFonts w:ascii="Cambria Math" w:hAnsi="Cambria Math" w:eastAsia="Cambria Math" w:cs="Cambria Math"/>
          <w:spacing w:val="5"/>
          <w:sz w:val="12"/>
          <w:szCs w:val="12"/>
        </w:rPr>
        <w:t>ĸ)</w:t>
      </w:r>
      <w:r>
        <w:rPr>
          <w:rFonts w:ascii="Cambria Math" w:hAnsi="Cambria Math" w:eastAsia="Cambria Math" w:cs="Cambria Math"/>
          <w:spacing w:val="5"/>
          <w:sz w:val="21"/>
          <w:szCs w:val="21"/>
        </w:rPr>
        <w:t>(0,ĸ(d</w:t>
      </w:r>
      <w:r>
        <w:rPr>
          <w:rFonts w:ascii="Cambria Math" w:hAnsi="Cambria Math" w:eastAsia="Cambria Math" w:cs="Cambria Math"/>
          <w:spacing w:val="5"/>
          <w:position w:val="-4"/>
          <w:sz w:val="15"/>
          <w:szCs w:val="15"/>
        </w:rPr>
        <w:t>1</w:t>
      </w:r>
      <w:r>
        <w:rPr>
          <w:rFonts w:ascii="Cambria Math" w:hAnsi="Cambria Math" w:eastAsia="Cambria Math" w:cs="Cambria Math"/>
          <w:spacing w:val="5"/>
          <w:sz w:val="21"/>
          <w:szCs w:val="21"/>
        </w:rPr>
        <w:t>))</w:t>
      </w:r>
      <w:r>
        <w:rPr>
          <w:rFonts w:ascii="Cambria Math" w:hAnsi="Cambria Math" w:eastAsia="Cambria Math" w:cs="Cambria Math"/>
          <w:spacing w:val="15"/>
          <w:sz w:val="21"/>
          <w:szCs w:val="21"/>
        </w:rPr>
        <w:t xml:space="preserve"> </w:t>
      </w:r>
      <w:r>
        <w:rPr>
          <w:rFonts w:ascii="Cambria Math" w:hAnsi="Cambria Math" w:eastAsia="Cambria Math" w:cs="Cambria Math"/>
          <w:spacing w:val="5"/>
          <w:sz w:val="21"/>
          <w:szCs w:val="21"/>
        </w:rPr>
        <w:t>+</w:t>
      </w:r>
      <w:r>
        <w:rPr>
          <w:rFonts w:ascii="Cambria Math" w:hAnsi="Cambria Math" w:eastAsia="Cambria Math" w:cs="Cambria Math"/>
          <w:sz w:val="21"/>
          <w:szCs w:val="21"/>
        </w:rPr>
        <w:t xml:space="preserve"> keyswitc</w:t>
      </w:r>
      <w:r>
        <w:rPr>
          <w:rFonts w:ascii="Cambria Math" w:hAnsi="Cambria Math" w:eastAsia="Cambria Math" w:cs="Cambria Math"/>
          <w:spacing w:val="10"/>
          <w:sz w:val="21"/>
          <w:szCs w:val="21"/>
        </w:rPr>
        <w:t>ℎ</w:t>
      </w:r>
      <w:r>
        <w:rPr>
          <w:rFonts w:ascii="Cambria Math" w:hAnsi="Cambria Math" w:eastAsia="Cambria Math" w:cs="Cambria Math"/>
          <w:position w:val="-8"/>
          <w:sz w:val="15"/>
          <w:szCs w:val="15"/>
        </w:rPr>
        <w:t>rk</w:t>
      </w:r>
      <w:r>
        <w:rPr>
          <w:rFonts w:ascii="Cambria Math" w:hAnsi="Cambria Math" w:eastAsia="Cambria Math" w:cs="Cambria Math"/>
          <w:spacing w:val="10"/>
          <w:position w:val="-13"/>
          <w:sz w:val="12"/>
          <w:szCs w:val="12"/>
        </w:rPr>
        <w:t>2</w:t>
      </w:r>
      <w:r>
        <w:rPr>
          <w:rFonts w:ascii="Cambria Math" w:hAnsi="Cambria Math" w:eastAsia="Cambria Math" w:cs="Cambria Math"/>
          <w:spacing w:val="10"/>
          <w:sz w:val="12"/>
          <w:szCs w:val="12"/>
        </w:rPr>
        <w:t>(ĸ)</w:t>
      </w:r>
      <w:r>
        <w:rPr>
          <w:rFonts w:ascii="Cambria Math" w:hAnsi="Cambria Math" w:eastAsia="Cambria Math" w:cs="Cambria Math"/>
          <w:spacing w:val="10"/>
          <w:sz w:val="21"/>
          <w:szCs w:val="21"/>
        </w:rPr>
        <w:t>(0,ĸ(d</w:t>
      </w:r>
      <w:r>
        <w:rPr>
          <w:rFonts w:ascii="Cambria Math" w:hAnsi="Cambria Math" w:eastAsia="Cambria Math" w:cs="Cambria Math"/>
          <w:spacing w:val="10"/>
          <w:position w:val="-3"/>
          <w:sz w:val="15"/>
          <w:szCs w:val="15"/>
        </w:rPr>
        <w:t>2</w:t>
      </w:r>
      <w:r>
        <w:rPr>
          <w:rFonts w:ascii="Cambria Math" w:hAnsi="Cambria Math" w:eastAsia="Cambria Math" w:cs="Cambria Math"/>
          <w:spacing w:val="10"/>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ascii="宋体" w:hAnsi="宋体" w:eastAsia="宋体" w:cs="宋体"/>
          <w:spacing w:val="10"/>
          <w:sz w:val="21"/>
          <w:szCs w:val="21"/>
        </w:rPr>
        <w:t>)</w:t>
      </w:r>
    </w:p>
    <w:p w14:paraId="36348282">
      <w:pPr>
        <w:pStyle w:val="2"/>
        <w:spacing w:line="463" w:lineRule="auto"/>
      </w:pPr>
    </w:p>
    <w:p w14:paraId="11319944">
      <w:pPr>
        <w:spacing w:before="88" w:line="226" w:lineRule="auto"/>
        <w:ind w:left="30"/>
        <w:outlineLvl w:val="2"/>
        <w:rPr>
          <w:rFonts w:ascii="宋体" w:hAnsi="宋体" w:eastAsia="宋体" w:cs="宋体"/>
          <w:sz w:val="27"/>
          <w:szCs w:val="27"/>
        </w:rPr>
      </w:pPr>
      <w:bookmarkStart w:id="57" w:name="bookmark45"/>
      <w:bookmarkEnd w:id="57"/>
      <w:r>
        <w:rPr>
          <w:rFonts w:ascii="宋体" w:hAnsi="宋体" w:eastAsia="宋体" w:cs="宋体"/>
          <w:b/>
          <w:bCs/>
          <w:spacing w:val="5"/>
          <w:sz w:val="27"/>
          <w:szCs w:val="27"/>
        </w:rPr>
        <w:t>3.3</w:t>
      </w:r>
      <w:r>
        <w:rPr>
          <w:rFonts w:ascii="宋体" w:hAnsi="宋体" w:eastAsia="宋体" w:cs="宋体"/>
          <w:spacing w:val="5"/>
          <w:sz w:val="27"/>
          <w:szCs w:val="27"/>
        </w:rPr>
        <w:t xml:space="preserve">  </w:t>
      </w:r>
      <w:r>
        <w:rPr>
          <w:rFonts w:ascii="宋体" w:hAnsi="宋体" w:eastAsia="宋体" w:cs="宋体"/>
          <w:b/>
          <w:bCs/>
          <w:sz w:val="27"/>
          <w:szCs w:val="27"/>
        </w:rPr>
        <w:t>MRE</w:t>
      </w:r>
      <w:r>
        <w:rPr>
          <w:rFonts w:ascii="宋体" w:hAnsi="宋体" w:eastAsia="宋体" w:cs="宋体"/>
          <w:b/>
          <w:bCs/>
          <w:spacing w:val="5"/>
          <w:sz w:val="27"/>
          <w:szCs w:val="27"/>
        </w:rPr>
        <w:t>-</w:t>
      </w:r>
      <w:r>
        <w:rPr>
          <w:rFonts w:ascii="宋体" w:hAnsi="宋体" w:eastAsia="宋体" w:cs="宋体"/>
          <w:b/>
          <w:bCs/>
          <w:sz w:val="27"/>
          <w:szCs w:val="27"/>
        </w:rPr>
        <w:t>CKKS</w:t>
      </w:r>
      <w:r>
        <w:rPr>
          <w:rFonts w:ascii="宋体" w:hAnsi="宋体" w:eastAsia="宋体" w:cs="宋体"/>
          <w:spacing w:val="-40"/>
          <w:sz w:val="27"/>
          <w:szCs w:val="27"/>
        </w:rPr>
        <w:t xml:space="preserve"> </w:t>
      </w:r>
      <w:r>
        <w:rPr>
          <w:rFonts w:ascii="宋体" w:hAnsi="宋体" w:eastAsia="宋体" w:cs="宋体"/>
          <w:b/>
          <w:bCs/>
          <w:spacing w:val="5"/>
          <w:sz w:val="27"/>
          <w:szCs w:val="27"/>
        </w:rPr>
        <w:t>方案具体算法步骤</w:t>
      </w:r>
    </w:p>
    <w:p w14:paraId="568ADE0E">
      <w:pPr>
        <w:pStyle w:val="2"/>
        <w:spacing w:line="400" w:lineRule="auto"/>
      </w:pPr>
    </w:p>
    <w:p w14:paraId="764A93E6">
      <w:pPr>
        <w:spacing w:before="69" w:line="303" w:lineRule="auto"/>
        <w:ind w:left="21" w:right="68" w:hanging="6"/>
        <w:rPr>
          <w:rFonts w:ascii="宋体" w:hAnsi="宋体" w:eastAsia="宋体" w:cs="宋体"/>
          <w:sz w:val="21"/>
          <w:szCs w:val="21"/>
        </w:rPr>
      </w:pPr>
      <w:r>
        <w:rPr>
          <w:rFonts w:ascii="宋体" w:hAnsi="宋体" w:eastAsia="宋体" w:cs="宋体"/>
          <w:sz w:val="21"/>
          <w:szCs w:val="21"/>
        </w:rPr>
        <w:t>MRE</w:t>
      </w:r>
      <w:r>
        <w:rPr>
          <w:rFonts w:ascii="宋体" w:hAnsi="宋体" w:eastAsia="宋体" w:cs="宋体"/>
          <w:spacing w:val="10"/>
          <w:sz w:val="21"/>
          <w:szCs w:val="21"/>
        </w:rPr>
        <w:t>-</w:t>
      </w:r>
      <w:r>
        <w:rPr>
          <w:rFonts w:ascii="宋体" w:hAnsi="宋体" w:eastAsia="宋体" w:cs="宋体"/>
          <w:sz w:val="21"/>
          <w:szCs w:val="21"/>
        </w:rPr>
        <w:t>CKKS</w:t>
      </w:r>
      <w:r>
        <w:rPr>
          <w:rFonts w:ascii="宋体" w:hAnsi="宋体" w:eastAsia="宋体" w:cs="宋体"/>
          <w:spacing w:val="10"/>
          <w:sz w:val="21"/>
          <w:szCs w:val="21"/>
        </w:rPr>
        <w:t xml:space="preserve"> 方案的 14 个核心算法围绕初始化、密钥生成、加解密、同态运算等关键环</w:t>
      </w:r>
      <w:r>
        <w:rPr>
          <w:rFonts w:ascii="宋体" w:hAnsi="宋体" w:eastAsia="宋体" w:cs="宋体"/>
          <w:spacing w:val="9"/>
          <w:sz w:val="21"/>
          <w:szCs w:val="21"/>
        </w:rPr>
        <w:t>节设计，优化了模约减操作与运算顺序，以实现误差约减与效率提升，具体如下：</w:t>
      </w:r>
    </w:p>
    <w:p w14:paraId="4F3F563F">
      <w:pPr>
        <w:spacing w:before="141" w:line="226" w:lineRule="auto"/>
        <w:ind w:left="30"/>
        <w:outlineLvl w:val="4"/>
        <w:rPr>
          <w:rFonts w:ascii="宋体" w:hAnsi="宋体" w:eastAsia="宋体" w:cs="宋体"/>
          <w:sz w:val="27"/>
          <w:szCs w:val="27"/>
        </w:rPr>
      </w:pPr>
      <w:bookmarkStart w:id="58" w:name="bookmark46"/>
      <w:bookmarkEnd w:id="58"/>
      <w:r>
        <w:rPr>
          <w:rFonts w:ascii="宋体" w:hAnsi="宋体" w:eastAsia="宋体" w:cs="宋体"/>
          <w:b/>
          <w:bCs/>
          <w:spacing w:val="3"/>
          <w:sz w:val="27"/>
          <w:szCs w:val="27"/>
        </w:rPr>
        <w:t>3.3.1.</w:t>
      </w:r>
      <w:r>
        <w:rPr>
          <w:rFonts w:ascii="宋体" w:hAnsi="宋体" w:eastAsia="宋体" w:cs="宋体"/>
          <w:spacing w:val="3"/>
          <w:sz w:val="27"/>
          <w:szCs w:val="27"/>
        </w:rPr>
        <w:t xml:space="preserve"> </w:t>
      </w:r>
      <w:r>
        <w:rPr>
          <w:rFonts w:ascii="宋体" w:hAnsi="宋体" w:eastAsia="宋体" w:cs="宋体"/>
          <w:b/>
          <w:bCs/>
          <w:spacing w:val="3"/>
          <w:sz w:val="27"/>
          <w:szCs w:val="27"/>
        </w:rPr>
        <w:t>初始化算法</w:t>
      </w:r>
    </w:p>
    <w:p w14:paraId="74648236">
      <w:pPr>
        <w:pStyle w:val="2"/>
        <w:spacing w:line="340" w:lineRule="auto"/>
      </w:pPr>
    </w:p>
    <w:p w14:paraId="2ED4D2E6">
      <w:pPr>
        <w:spacing w:before="69" w:line="228" w:lineRule="auto"/>
        <w:ind w:left="26"/>
        <w:rPr>
          <w:rFonts w:ascii="宋体" w:hAnsi="宋体" w:eastAsia="宋体" w:cs="宋体"/>
          <w:sz w:val="21"/>
          <w:szCs w:val="21"/>
        </w:rPr>
      </w:pPr>
      <w:r>
        <w:rPr>
          <w:rFonts w:ascii="宋体" w:hAnsi="宋体" w:eastAsia="宋体" w:cs="宋体"/>
          <w:b/>
          <w:bCs/>
          <w:spacing w:val="9"/>
          <w:sz w:val="21"/>
          <w:szCs w:val="21"/>
        </w:rPr>
        <w:t>功能</w:t>
      </w:r>
      <w:r>
        <w:rPr>
          <w:rFonts w:ascii="宋体" w:hAnsi="宋体" w:eastAsia="宋体" w:cs="宋体"/>
          <w:spacing w:val="9"/>
          <w:sz w:val="21"/>
          <w:szCs w:val="21"/>
        </w:rPr>
        <w:t>：生成方案公共参数，确定密文层级、多项式次数等基础配置。</w:t>
      </w:r>
    </w:p>
    <w:p w14:paraId="3651C2D2">
      <w:pPr>
        <w:spacing w:before="203" w:line="228" w:lineRule="auto"/>
        <w:ind w:left="21"/>
        <w:rPr>
          <w:rFonts w:ascii="宋体" w:hAnsi="宋体" w:eastAsia="宋体" w:cs="宋体"/>
          <w:sz w:val="21"/>
          <w:szCs w:val="21"/>
        </w:rPr>
      </w:pPr>
      <w:r>
        <w:rPr>
          <w:rFonts w:ascii="宋体" w:hAnsi="宋体" w:eastAsia="宋体" w:cs="宋体"/>
          <w:b/>
          <w:bCs/>
          <w:spacing w:val="2"/>
          <w:sz w:val="21"/>
          <w:szCs w:val="21"/>
        </w:rPr>
        <w:t>输入</w:t>
      </w:r>
      <w:r>
        <w:rPr>
          <w:rFonts w:ascii="宋体" w:hAnsi="宋体" w:eastAsia="宋体" w:cs="宋体"/>
          <w:spacing w:val="2"/>
          <w:sz w:val="21"/>
          <w:szCs w:val="21"/>
        </w:rPr>
        <w:t>：安全参数</w:t>
      </w:r>
      <w:r>
        <w:rPr>
          <w:rFonts w:ascii="宋体" w:hAnsi="宋体" w:eastAsia="宋体" w:cs="宋体"/>
          <w:spacing w:val="66"/>
          <w:sz w:val="21"/>
          <w:szCs w:val="21"/>
        </w:rPr>
        <w:t xml:space="preserve"> </w:t>
      </w:r>
      <w:r>
        <w:rPr>
          <w:rFonts w:ascii="宋体" w:hAnsi="宋体" w:eastAsia="宋体" w:cs="宋体"/>
          <w:spacing w:val="2"/>
          <w:sz w:val="21"/>
          <w:szCs w:val="21"/>
        </w:rPr>
        <w:t>λ。</w:t>
      </w:r>
    </w:p>
    <w:p w14:paraId="5CAE9515">
      <w:pPr>
        <w:spacing w:line="228" w:lineRule="auto"/>
        <w:rPr>
          <w:rFonts w:ascii="宋体" w:hAnsi="宋体" w:eastAsia="宋体" w:cs="宋体"/>
          <w:sz w:val="21"/>
          <w:szCs w:val="21"/>
        </w:rPr>
        <w:sectPr>
          <w:footerReference r:id="rId14" w:type="default"/>
          <w:pgSz w:w="11906" w:h="16840"/>
          <w:pgMar w:top="1417" w:right="1785" w:bottom="702" w:left="1785" w:header="0" w:footer="511" w:gutter="0"/>
          <w:cols w:space="720" w:num="1"/>
        </w:sectPr>
      </w:pPr>
    </w:p>
    <w:p w14:paraId="50058A15">
      <w:pPr>
        <w:spacing w:before="46" w:line="212" w:lineRule="auto"/>
        <w:ind w:left="21"/>
        <w:rPr>
          <w:rFonts w:ascii="宋体" w:hAnsi="宋体" w:eastAsia="宋体" w:cs="宋体"/>
          <w:sz w:val="21"/>
          <w:szCs w:val="21"/>
        </w:rPr>
      </w:pPr>
      <w:r>
        <w:rPr>
          <w:rFonts w:ascii="宋体" w:hAnsi="宋体" w:eastAsia="宋体" w:cs="宋体"/>
          <w:b/>
          <w:bCs/>
          <w:spacing w:val="-2"/>
          <w:sz w:val="21"/>
          <w:szCs w:val="21"/>
        </w:rPr>
        <w:t>输出</w:t>
      </w:r>
      <w:r>
        <w:rPr>
          <w:rFonts w:ascii="宋体" w:hAnsi="宋体" w:eastAsia="宋体" w:cs="宋体"/>
          <w:spacing w:val="-2"/>
          <w:sz w:val="21"/>
          <w:szCs w:val="21"/>
        </w:rPr>
        <w:t>：公共参数</w:t>
      </w:r>
      <w:r>
        <w:rPr>
          <w:rFonts w:ascii="宋体" w:hAnsi="宋体" w:eastAsia="宋体" w:cs="宋体"/>
          <w:spacing w:val="51"/>
          <w:sz w:val="21"/>
          <w:szCs w:val="21"/>
        </w:rPr>
        <w:t xml:space="preserve"> </w:t>
      </w:r>
      <w:r>
        <w:rPr>
          <w:rFonts w:ascii="宋体" w:hAnsi="宋体" w:eastAsia="宋体" w:cs="宋体"/>
          <w:i/>
          <w:iCs/>
          <w:spacing w:val="-2"/>
          <w:sz w:val="22"/>
          <w:szCs w:val="22"/>
        </w:rPr>
        <w:t>pp</w:t>
      </w:r>
      <w:r>
        <w:rPr>
          <w:rFonts w:ascii="宋体" w:hAnsi="宋体" w:eastAsia="宋体" w:cs="宋体"/>
          <w:spacing w:val="-2"/>
          <w:sz w:val="21"/>
          <w:szCs w:val="21"/>
        </w:rPr>
        <w:t xml:space="preserve">=(N, </w:t>
      </w:r>
      <w:r>
        <w:rPr>
          <w:rFonts w:ascii="Cambria Math" w:hAnsi="Cambria Math" w:eastAsia="Cambria Math" w:cs="Cambria Math"/>
          <w:spacing w:val="-2"/>
          <w:sz w:val="21"/>
          <w:szCs w:val="21"/>
        </w:rPr>
        <w:t>Q</w:t>
      </w:r>
      <w:r>
        <w:rPr>
          <w:rFonts w:ascii="Cambria Math" w:hAnsi="Cambria Math" w:eastAsia="Cambria Math" w:cs="Cambria Math"/>
          <w:spacing w:val="-2"/>
          <w:position w:val="-4"/>
          <w:sz w:val="15"/>
          <w:szCs w:val="15"/>
        </w:rPr>
        <w:t>L+1</w:t>
      </w:r>
      <w:r>
        <w:rPr>
          <w:rFonts w:ascii="Cambria Math" w:hAnsi="Cambria Math" w:eastAsia="Cambria Math" w:cs="Cambria Math"/>
          <w:spacing w:val="-13"/>
          <w:position w:val="-4"/>
          <w:sz w:val="15"/>
          <w:szCs w:val="15"/>
        </w:rPr>
        <w:t xml:space="preserve"> </w:t>
      </w:r>
      <w:r>
        <w:rPr>
          <w:rFonts w:ascii="宋体" w:hAnsi="宋体" w:eastAsia="宋体" w:cs="宋体"/>
          <w:spacing w:val="-2"/>
          <w:sz w:val="21"/>
          <w:szCs w:val="21"/>
        </w:rPr>
        <w:t>,</w:t>
      </w:r>
      <w:r>
        <w:rPr>
          <w:rFonts w:ascii="宋体" w:hAnsi="宋体" w:eastAsia="宋体" w:cs="宋体"/>
          <w:spacing w:val="36"/>
          <w:sz w:val="21"/>
          <w:szCs w:val="21"/>
        </w:rPr>
        <w:t xml:space="preserve"> </w:t>
      </w:r>
      <w:r>
        <w:rPr>
          <w:rFonts w:ascii="宋体" w:hAnsi="宋体" w:eastAsia="宋体" w:cs="宋体"/>
          <w:i/>
          <w:iCs/>
          <w:spacing w:val="-2"/>
          <w:sz w:val="22"/>
          <w:szCs w:val="22"/>
        </w:rPr>
        <w:t>h,</w:t>
      </w:r>
      <w:r>
        <w:rPr>
          <w:rFonts w:ascii="宋体" w:hAnsi="宋体" w:eastAsia="宋体" w:cs="宋体"/>
          <w:spacing w:val="-2"/>
          <w:sz w:val="22"/>
          <w:szCs w:val="22"/>
        </w:rPr>
        <w:t xml:space="preserve"> </w:t>
      </w:r>
      <w:r>
        <w:rPr>
          <w:rFonts w:ascii="宋体" w:hAnsi="宋体" w:eastAsia="宋体" w:cs="宋体"/>
          <w:i/>
          <w:iCs/>
          <w:spacing w:val="-2"/>
          <w:sz w:val="22"/>
          <w:szCs w:val="22"/>
        </w:rPr>
        <w:t>P,</w:t>
      </w:r>
      <w:r>
        <w:rPr>
          <w:rFonts w:ascii="宋体" w:hAnsi="宋体" w:eastAsia="宋体" w:cs="宋体"/>
          <w:spacing w:val="16"/>
          <w:sz w:val="22"/>
          <w:szCs w:val="22"/>
        </w:rPr>
        <w:t xml:space="preserve"> </w:t>
      </w:r>
      <w:r>
        <w:rPr>
          <w:rFonts w:ascii="宋体" w:hAnsi="宋体" w:eastAsia="宋体" w:cs="宋体"/>
          <w:i/>
          <w:iCs/>
          <w:spacing w:val="-2"/>
          <w:sz w:val="22"/>
          <w:szCs w:val="22"/>
        </w:rPr>
        <w:t>L,</w:t>
      </w:r>
      <w:r>
        <w:rPr>
          <w:rFonts w:ascii="宋体" w:hAnsi="宋体" w:eastAsia="宋体" w:cs="宋体"/>
          <w:spacing w:val="72"/>
          <w:sz w:val="22"/>
          <w:szCs w:val="22"/>
        </w:rPr>
        <w:t xml:space="preserve"> </w:t>
      </w:r>
      <w:r>
        <w:rPr>
          <w:rFonts w:ascii="宋体" w:hAnsi="宋体" w:eastAsia="宋体" w:cs="宋体"/>
          <w:i/>
          <w:iCs/>
          <w:spacing w:val="-2"/>
          <w:sz w:val="22"/>
          <w:szCs w:val="22"/>
        </w:rPr>
        <w:t>σ</w:t>
      </w:r>
      <w:r>
        <w:rPr>
          <w:rFonts w:hint="eastAsia" w:ascii="宋体" w:hAnsi="宋体" w:eastAsia="宋体" w:cs="宋体"/>
          <w:i/>
          <w:iCs/>
          <w:spacing w:val="-2"/>
          <w:sz w:val="22"/>
          <w:szCs w:val="22"/>
          <w:lang w:eastAsia="zh-CN"/>
        </w:rPr>
        <w:t>）</w:t>
      </w:r>
      <w:r>
        <w:rPr>
          <w:rFonts w:ascii="宋体" w:hAnsi="宋体" w:eastAsia="宋体" w:cs="宋体"/>
          <w:spacing w:val="-2"/>
          <w:sz w:val="21"/>
          <w:szCs w:val="21"/>
        </w:rPr>
        <w:t>。</w:t>
      </w:r>
    </w:p>
    <w:p w14:paraId="0C70F9DF">
      <w:pPr>
        <w:spacing w:before="272" w:line="184" w:lineRule="auto"/>
        <w:ind w:left="494"/>
        <w:rPr>
          <w:rFonts w:ascii="宋体" w:hAnsi="宋体" w:eastAsia="宋体" w:cs="宋体"/>
          <w:sz w:val="21"/>
          <w:szCs w:val="21"/>
        </w:rPr>
      </w:pPr>
      <w:r>
        <w:rPr>
          <w:rFonts w:ascii="宋体" w:hAnsi="宋体" w:eastAsia="宋体" w:cs="宋体"/>
          <w:sz w:val="21"/>
          <w:szCs w:val="21"/>
        </w:rPr>
        <w:t xml:space="preserve">固定基 </w:t>
      </w:r>
      <w:r>
        <w:rPr>
          <w:rFonts w:ascii="宋体" w:hAnsi="宋体" w:eastAsia="宋体" w:cs="宋体"/>
          <w:i/>
          <w:iCs/>
          <w:sz w:val="22"/>
          <w:szCs w:val="22"/>
        </w:rPr>
        <w:t>p</w:t>
      </w:r>
      <w:r>
        <w:rPr>
          <w:rFonts w:ascii="宋体" w:hAnsi="宋体" w:eastAsia="宋体" w:cs="宋体"/>
          <w:sz w:val="22"/>
          <w:szCs w:val="22"/>
        </w:rPr>
        <w:t xml:space="preserve"> </w:t>
      </w:r>
      <w:r>
        <w:rPr>
          <w:rFonts w:ascii="宋体" w:hAnsi="宋体" w:eastAsia="宋体" w:cs="宋体"/>
          <w:sz w:val="21"/>
          <w:szCs w:val="21"/>
        </w:rPr>
        <w:t>与初始模数 Q</w:t>
      </w:r>
      <w:r>
        <w:rPr>
          <w:rFonts w:ascii="宋体" w:hAnsi="宋体" w:eastAsia="宋体" w:cs="宋体"/>
          <w:spacing w:val="-74"/>
          <w:sz w:val="21"/>
          <w:szCs w:val="21"/>
        </w:rPr>
        <w:t xml:space="preserve"> </w:t>
      </w:r>
      <w:r>
        <w:rPr>
          <w:rFonts w:ascii="MS Gothic" w:hAnsi="MS Gothic" w:eastAsia="MS Gothic" w:cs="MS Gothic"/>
          <w:sz w:val="21"/>
          <w:szCs w:val="21"/>
        </w:rPr>
        <w:t>₀</w:t>
      </w:r>
      <w:r>
        <w:rPr>
          <w:rFonts w:ascii="MS Gothic" w:hAnsi="MS Gothic" w:eastAsia="MS Gothic" w:cs="MS Gothic"/>
          <w:spacing w:val="-78"/>
          <w:sz w:val="21"/>
          <w:szCs w:val="21"/>
        </w:rPr>
        <w:t xml:space="preserve"> </w:t>
      </w:r>
      <w:r>
        <w:rPr>
          <w:rFonts w:hint="eastAsia" w:ascii="MS Gothic" w:hAnsi="MS Gothic" w:eastAsia="宋体" w:cs="MS Gothic"/>
          <w:spacing w:val="-78"/>
          <w:sz w:val="21"/>
          <w:szCs w:val="21"/>
          <w:lang w:eastAsia="zh-CN"/>
        </w:rPr>
        <w:t>，</w:t>
      </w:r>
      <w:r>
        <w:rPr>
          <w:rFonts w:ascii="宋体" w:hAnsi="宋体" w:eastAsia="宋体" w:cs="宋体"/>
          <w:sz w:val="21"/>
          <w:szCs w:val="21"/>
        </w:rPr>
        <w:t>定义</w:t>
      </w:r>
      <w:r>
        <w:rPr>
          <w:rFonts w:ascii="宋体" w:hAnsi="宋体" w:eastAsia="宋体" w:cs="宋体"/>
          <w:spacing w:val="32"/>
          <w:sz w:val="21"/>
          <w:szCs w:val="21"/>
        </w:rPr>
        <w:t xml:space="preserve"> </w:t>
      </w:r>
      <w:r>
        <w:rPr>
          <w:rFonts w:ascii="Cambria Math" w:hAnsi="Cambria Math" w:eastAsia="Cambria Math" w:cs="Cambria Math"/>
          <w:sz w:val="21"/>
          <w:szCs w:val="21"/>
        </w:rPr>
        <w:t>Ql</w:t>
      </w:r>
      <w:r>
        <w:rPr>
          <w:rFonts w:ascii="Cambria Math" w:hAnsi="Cambria Math" w:eastAsia="Cambria Math" w:cs="Cambria Math"/>
          <w:spacing w:val="27"/>
          <w:sz w:val="21"/>
          <w:szCs w:val="21"/>
        </w:rPr>
        <w:t xml:space="preserve"> </w:t>
      </w:r>
      <w:r>
        <w:rPr>
          <w:rFonts w:ascii="Cambria Math" w:hAnsi="Cambria Math" w:eastAsia="Cambria Math" w:cs="Cambria Math"/>
          <w:sz w:val="21"/>
          <w:szCs w:val="21"/>
        </w:rPr>
        <w:t>=</w:t>
      </w:r>
      <w:r>
        <w:rPr>
          <w:rFonts w:ascii="Cambria Math" w:hAnsi="Cambria Math" w:eastAsia="Cambria Math" w:cs="Cambria Math"/>
          <w:spacing w:val="15"/>
          <w:w w:val="101"/>
          <w:sz w:val="21"/>
          <w:szCs w:val="21"/>
        </w:rPr>
        <w:t xml:space="preserve"> </w:t>
      </w:r>
      <w:r>
        <w:rPr>
          <w:rFonts w:ascii="Cambria Math" w:hAnsi="Cambria Math" w:eastAsia="Cambria Math" w:cs="Cambria Math"/>
          <w:sz w:val="21"/>
          <w:szCs w:val="21"/>
        </w:rPr>
        <w:t>p</w:t>
      </w:r>
      <w:r>
        <w:rPr>
          <w:rFonts w:ascii="Cambria Math" w:hAnsi="Cambria Math" w:eastAsia="Cambria Math" w:cs="Cambria Math"/>
          <w:position w:val="7"/>
          <w:sz w:val="15"/>
          <w:szCs w:val="15"/>
        </w:rPr>
        <w:t xml:space="preserve">l    </w:t>
      </w:r>
      <w:r>
        <w:rPr>
          <w:rFonts w:ascii="微软雅黑" w:hAnsi="微软雅黑" w:eastAsia="微软雅黑" w:cs="微软雅黑"/>
          <w:i/>
          <w:iCs/>
          <w:sz w:val="22"/>
          <w:szCs w:val="22"/>
        </w:rPr>
        <w:t>・</w:t>
      </w:r>
      <w:r>
        <w:rPr>
          <w:rFonts w:ascii="微软雅黑" w:hAnsi="微软雅黑" w:eastAsia="微软雅黑" w:cs="微软雅黑"/>
          <w:sz w:val="22"/>
          <w:szCs w:val="22"/>
        </w:rPr>
        <w:t xml:space="preserve"> </w:t>
      </w:r>
      <w:r>
        <w:rPr>
          <w:rFonts w:ascii="Cambria Math" w:hAnsi="Cambria Math" w:eastAsia="Cambria Math" w:cs="Cambria Math"/>
          <w:sz w:val="21"/>
          <w:szCs w:val="21"/>
        </w:rPr>
        <w:t>Qo</w:t>
      </w:r>
      <w:r>
        <w:rPr>
          <w:rFonts w:ascii="宋体" w:hAnsi="宋体" w:eastAsia="宋体" w:cs="宋体"/>
          <w:sz w:val="21"/>
          <w:szCs w:val="21"/>
        </w:rPr>
        <w:t>（0&lt;l≤</w:t>
      </w:r>
      <w:r>
        <w:rPr>
          <w:rFonts w:ascii="宋体" w:hAnsi="宋体" w:eastAsia="宋体" w:cs="宋体"/>
          <w:i/>
          <w:iCs/>
          <w:sz w:val="22"/>
          <w:szCs w:val="22"/>
        </w:rPr>
        <w:t>L</w:t>
      </w:r>
      <w:r>
        <w:rPr>
          <w:rFonts w:ascii="宋体" w:hAnsi="宋体" w:eastAsia="宋体" w:cs="宋体"/>
          <w:sz w:val="21"/>
          <w:szCs w:val="21"/>
        </w:rPr>
        <w:t>，</w:t>
      </w:r>
      <w:r>
        <w:rPr>
          <w:rFonts w:ascii="宋体" w:hAnsi="宋体" w:eastAsia="宋体" w:cs="宋体"/>
          <w:i/>
          <w:iCs/>
          <w:sz w:val="22"/>
          <w:szCs w:val="22"/>
        </w:rPr>
        <w:t>L</w:t>
      </w:r>
      <w:r>
        <w:rPr>
          <w:rFonts w:ascii="宋体" w:hAnsi="宋体" w:eastAsia="宋体" w:cs="宋体"/>
          <w:sz w:val="22"/>
          <w:szCs w:val="22"/>
        </w:rPr>
        <w:t xml:space="preserve"> </w:t>
      </w:r>
      <w:r>
        <w:rPr>
          <w:rFonts w:ascii="宋体" w:hAnsi="宋体" w:eastAsia="宋体" w:cs="宋体"/>
          <w:sz w:val="21"/>
          <w:szCs w:val="21"/>
        </w:rPr>
        <w:t>为乘法深度上限</w:t>
      </w:r>
      <w:r>
        <w:rPr>
          <w:rFonts w:ascii="宋体" w:hAnsi="宋体" w:eastAsia="宋体" w:cs="宋体"/>
          <w:spacing w:val="-1"/>
          <w:sz w:val="21"/>
          <w:szCs w:val="21"/>
        </w:rPr>
        <w:t>）。</w:t>
      </w:r>
    </w:p>
    <w:p w14:paraId="0B6A9436">
      <w:pPr>
        <w:spacing w:before="206" w:line="295" w:lineRule="auto"/>
        <w:ind w:left="474" w:right="346"/>
        <w:rPr>
          <w:rFonts w:ascii="宋体" w:hAnsi="宋体" w:eastAsia="宋体" w:cs="宋体"/>
          <w:sz w:val="21"/>
          <w:szCs w:val="21"/>
        </w:rPr>
      </w:pPr>
      <w:r>
        <w:rPr>
          <w:rFonts w:ascii="宋体" w:hAnsi="宋体" w:eastAsia="宋体" w:cs="宋体"/>
          <w:spacing w:val="2"/>
          <w:sz w:val="21"/>
          <w:szCs w:val="21"/>
        </w:rPr>
        <w:t>选择 2</w:t>
      </w:r>
      <w:r>
        <w:rPr>
          <w:rFonts w:ascii="宋体" w:hAnsi="宋体" w:eastAsia="宋体" w:cs="宋体"/>
          <w:spacing w:val="33"/>
          <w:sz w:val="21"/>
          <w:szCs w:val="21"/>
        </w:rPr>
        <w:t xml:space="preserve"> </w:t>
      </w:r>
      <w:r>
        <w:rPr>
          <w:rFonts w:ascii="宋体" w:hAnsi="宋体" w:eastAsia="宋体" w:cs="宋体"/>
          <w:spacing w:val="2"/>
          <w:sz w:val="21"/>
          <w:szCs w:val="21"/>
        </w:rPr>
        <w:t>的幂次</w:t>
      </w:r>
      <w:r>
        <w:rPr>
          <w:rFonts w:ascii="宋体" w:hAnsi="宋体" w:eastAsia="宋体" w:cs="宋体"/>
          <w:spacing w:val="29"/>
          <w:sz w:val="21"/>
          <w:szCs w:val="21"/>
        </w:rPr>
        <w:t xml:space="preserve"> </w:t>
      </w:r>
      <w:r>
        <w:rPr>
          <w:rFonts w:ascii="宋体" w:hAnsi="宋体" w:eastAsia="宋体" w:cs="宋体"/>
          <w:i/>
          <w:iCs/>
          <w:spacing w:val="2"/>
          <w:sz w:val="22"/>
          <w:szCs w:val="22"/>
        </w:rPr>
        <w:t>M</w:t>
      </w:r>
      <w:r>
        <w:rPr>
          <w:rFonts w:ascii="宋体" w:hAnsi="宋体" w:eastAsia="宋体" w:cs="宋体"/>
          <w:spacing w:val="2"/>
          <w:sz w:val="21"/>
          <w:szCs w:val="21"/>
        </w:rPr>
        <w:t>，多项式次数</w:t>
      </w:r>
      <w:r>
        <w:rPr>
          <w:rFonts w:ascii="宋体" w:hAnsi="宋体" w:eastAsia="宋体" w:cs="宋体"/>
          <w:spacing w:val="30"/>
          <w:sz w:val="21"/>
          <w:szCs w:val="21"/>
        </w:rPr>
        <w:t xml:space="preserve"> </w:t>
      </w:r>
      <w:r>
        <w:rPr>
          <w:rFonts w:ascii="宋体" w:hAnsi="宋体" w:eastAsia="宋体" w:cs="宋体"/>
          <w:i/>
          <w:iCs/>
          <w:spacing w:val="2"/>
          <w:sz w:val="22"/>
          <w:szCs w:val="22"/>
        </w:rPr>
        <w:t>N</w:t>
      </w:r>
      <w:r>
        <w:rPr>
          <w:rFonts w:ascii="宋体" w:hAnsi="宋体" w:eastAsia="宋体" w:cs="宋体"/>
          <w:spacing w:val="2"/>
          <w:sz w:val="21"/>
          <w:szCs w:val="21"/>
        </w:rPr>
        <w:t>=</w:t>
      </w:r>
      <w:r>
        <w:rPr>
          <w:rFonts w:ascii="宋体" w:hAnsi="宋体" w:eastAsia="宋体" w:cs="宋体"/>
          <w:i/>
          <w:iCs/>
          <w:spacing w:val="2"/>
          <w:sz w:val="22"/>
          <w:szCs w:val="22"/>
        </w:rPr>
        <w:t>M</w:t>
      </w:r>
      <w:r>
        <w:rPr>
          <w:rFonts w:ascii="宋体" w:hAnsi="宋体" w:eastAsia="宋体" w:cs="宋体"/>
          <w:spacing w:val="2"/>
          <w:sz w:val="21"/>
          <w:szCs w:val="21"/>
        </w:rPr>
        <w:t>/2，同时确定整数</w:t>
      </w:r>
      <w:r>
        <w:rPr>
          <w:rFonts w:ascii="宋体" w:hAnsi="宋体" w:eastAsia="宋体" w:cs="宋体"/>
          <w:spacing w:val="34"/>
          <w:sz w:val="21"/>
          <w:szCs w:val="21"/>
        </w:rPr>
        <w:t xml:space="preserve"> </w:t>
      </w:r>
      <w:r>
        <w:rPr>
          <w:rFonts w:ascii="宋体" w:hAnsi="宋体" w:eastAsia="宋体" w:cs="宋体"/>
          <w:i/>
          <w:iCs/>
          <w:spacing w:val="2"/>
          <w:sz w:val="22"/>
          <w:szCs w:val="22"/>
        </w:rPr>
        <w:t>h</w:t>
      </w:r>
      <w:r>
        <w:rPr>
          <w:rFonts w:ascii="宋体" w:hAnsi="宋体" w:eastAsia="宋体" w:cs="宋体"/>
          <w:i/>
          <w:iCs/>
          <w:spacing w:val="1"/>
          <w:sz w:val="22"/>
          <w:szCs w:val="22"/>
        </w:rPr>
        <w:t>、P</w:t>
      </w:r>
      <w:r>
        <w:rPr>
          <w:rFonts w:ascii="宋体" w:hAnsi="宋体" w:eastAsia="宋体" w:cs="宋体"/>
          <w:spacing w:val="1"/>
          <w:sz w:val="22"/>
          <w:szCs w:val="22"/>
        </w:rPr>
        <w:t xml:space="preserve"> </w:t>
      </w:r>
      <w:r>
        <w:rPr>
          <w:rFonts w:ascii="宋体" w:hAnsi="宋体" w:eastAsia="宋体" w:cs="宋体"/>
          <w:spacing w:val="1"/>
          <w:sz w:val="21"/>
          <w:szCs w:val="21"/>
        </w:rPr>
        <w:t>与实数</w:t>
      </w:r>
      <w:r>
        <w:rPr>
          <w:rFonts w:ascii="宋体" w:hAnsi="宋体" w:eastAsia="宋体" w:cs="宋体"/>
          <w:spacing w:val="88"/>
          <w:sz w:val="21"/>
          <w:szCs w:val="21"/>
        </w:rPr>
        <w:t xml:space="preserve"> </w:t>
      </w:r>
      <w:r>
        <w:rPr>
          <w:rFonts w:ascii="宋体" w:hAnsi="宋体" w:eastAsia="宋体" w:cs="宋体"/>
          <w:i/>
          <w:iCs/>
          <w:spacing w:val="1"/>
          <w:sz w:val="22"/>
          <w:szCs w:val="22"/>
        </w:rPr>
        <w:t>σ</w:t>
      </w:r>
      <w:r>
        <w:rPr>
          <w:rFonts w:ascii="宋体" w:hAnsi="宋体" w:eastAsia="宋体" w:cs="宋体"/>
          <w:spacing w:val="1"/>
          <w:sz w:val="21"/>
          <w:szCs w:val="21"/>
        </w:rPr>
        <w:t>（噪声分</w:t>
      </w:r>
      <w:r>
        <w:rPr>
          <w:rFonts w:ascii="宋体" w:hAnsi="宋体" w:eastAsia="宋体" w:cs="宋体"/>
          <w:spacing w:val="6"/>
          <w:sz w:val="21"/>
          <w:szCs w:val="21"/>
        </w:rPr>
        <w:t>布参数）。</w:t>
      </w:r>
    </w:p>
    <w:p w14:paraId="3ADD498F">
      <w:pPr>
        <w:pStyle w:val="2"/>
        <w:spacing w:line="470" w:lineRule="auto"/>
      </w:pPr>
    </w:p>
    <w:p w14:paraId="7A895AE9">
      <w:pPr>
        <w:spacing w:before="88" w:line="226" w:lineRule="auto"/>
        <w:ind w:left="30"/>
        <w:outlineLvl w:val="6"/>
        <w:rPr>
          <w:rFonts w:ascii="宋体" w:hAnsi="宋体" w:eastAsia="宋体" w:cs="宋体"/>
          <w:sz w:val="27"/>
          <w:szCs w:val="27"/>
        </w:rPr>
      </w:pPr>
      <w:bookmarkStart w:id="59" w:name="bookmark130"/>
      <w:bookmarkEnd w:id="59"/>
      <w:r>
        <w:rPr>
          <w:rFonts w:ascii="宋体" w:hAnsi="宋体" w:eastAsia="宋体" w:cs="宋体"/>
          <w:b/>
          <w:bCs/>
          <w:spacing w:val="2"/>
          <w:sz w:val="27"/>
          <w:szCs w:val="27"/>
        </w:rPr>
        <w:t>3.3.2</w:t>
      </w:r>
      <w:r>
        <w:rPr>
          <w:rFonts w:ascii="宋体" w:hAnsi="宋体" w:eastAsia="宋体" w:cs="宋体"/>
          <w:spacing w:val="36"/>
          <w:sz w:val="27"/>
          <w:szCs w:val="27"/>
        </w:rPr>
        <w:t xml:space="preserve"> </w:t>
      </w:r>
      <w:r>
        <w:rPr>
          <w:rFonts w:ascii="宋体" w:hAnsi="宋体" w:eastAsia="宋体" w:cs="宋体"/>
          <w:b/>
          <w:bCs/>
          <w:spacing w:val="2"/>
          <w:sz w:val="27"/>
          <w:szCs w:val="27"/>
        </w:rPr>
        <w:t>密钥生成算法</w:t>
      </w:r>
    </w:p>
    <w:p w14:paraId="6D907D58">
      <w:pPr>
        <w:pStyle w:val="2"/>
        <w:spacing w:line="369" w:lineRule="auto"/>
      </w:pPr>
    </w:p>
    <w:p w14:paraId="4EB8A429">
      <w:pPr>
        <w:spacing w:before="68" w:line="228" w:lineRule="auto"/>
        <w:ind w:left="26"/>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：生成公私钥对，用于后续加密与解密操作。</w:t>
      </w:r>
    </w:p>
    <w:p w14:paraId="363360B3">
      <w:pPr>
        <w:spacing w:before="203" w:line="214" w:lineRule="auto"/>
        <w:ind w:left="21"/>
        <w:rPr>
          <w:rFonts w:ascii="宋体" w:hAnsi="宋体" w:eastAsia="宋体" w:cs="宋体"/>
          <w:sz w:val="22"/>
          <w:szCs w:val="22"/>
        </w:rPr>
      </w:pPr>
      <w:r>
        <w:rPr>
          <w:rFonts w:ascii="宋体" w:hAnsi="宋体" w:eastAsia="宋体" w:cs="宋体"/>
          <w:b/>
          <w:bCs/>
          <w:spacing w:val="5"/>
          <w:sz w:val="21"/>
          <w:szCs w:val="21"/>
        </w:rPr>
        <w:t>输入</w:t>
      </w:r>
      <w:r>
        <w:rPr>
          <w:rFonts w:ascii="宋体" w:hAnsi="宋体" w:eastAsia="宋体" w:cs="宋体"/>
          <w:spacing w:val="5"/>
          <w:sz w:val="21"/>
          <w:szCs w:val="21"/>
        </w:rPr>
        <w:t>：公共参数</w:t>
      </w:r>
      <w:r>
        <w:rPr>
          <w:rFonts w:ascii="宋体" w:hAnsi="宋体" w:eastAsia="宋体" w:cs="宋体"/>
          <w:spacing w:val="29"/>
          <w:sz w:val="21"/>
          <w:szCs w:val="21"/>
        </w:rPr>
        <w:t xml:space="preserve"> </w:t>
      </w:r>
      <w:r>
        <w:rPr>
          <w:rFonts w:ascii="宋体" w:hAnsi="宋体" w:eastAsia="宋体" w:cs="宋体"/>
          <w:i/>
          <w:iCs/>
          <w:sz w:val="22"/>
          <w:szCs w:val="22"/>
        </w:rPr>
        <w:t>pp</w:t>
      </w:r>
      <w:r>
        <w:rPr>
          <w:rFonts w:ascii="宋体" w:hAnsi="宋体" w:eastAsia="宋体" w:cs="宋体"/>
          <w:i/>
          <w:iCs/>
          <w:spacing w:val="5"/>
          <w:sz w:val="22"/>
          <w:szCs w:val="22"/>
        </w:rPr>
        <w:t>。</w:t>
      </w:r>
    </w:p>
    <w:p w14:paraId="41A130C5">
      <w:pPr>
        <w:spacing w:before="207" w:line="215" w:lineRule="auto"/>
        <w:ind w:left="21"/>
        <w:rPr>
          <w:rFonts w:ascii="宋体" w:hAnsi="宋体" w:eastAsia="宋体" w:cs="宋体"/>
          <w:sz w:val="21"/>
          <w:szCs w:val="21"/>
        </w:rPr>
      </w:pPr>
      <w:r>
        <w:rPr>
          <w:rFonts w:ascii="宋体" w:hAnsi="宋体" w:eastAsia="宋体" w:cs="宋体"/>
          <w:b/>
          <w:bCs/>
          <w:spacing w:val="1"/>
          <w:sz w:val="21"/>
          <w:szCs w:val="21"/>
        </w:rPr>
        <w:t>输出</w:t>
      </w:r>
      <w:r>
        <w:rPr>
          <w:rFonts w:ascii="宋体" w:hAnsi="宋体" w:eastAsia="宋体" w:cs="宋体"/>
          <w:spacing w:val="1"/>
          <w:sz w:val="21"/>
          <w:szCs w:val="21"/>
        </w:rPr>
        <w:t>：私钥</w:t>
      </w:r>
      <w:r>
        <w:rPr>
          <w:rFonts w:ascii="宋体" w:hAnsi="宋体" w:eastAsia="宋体" w:cs="宋体"/>
          <w:spacing w:val="65"/>
          <w:sz w:val="21"/>
          <w:szCs w:val="21"/>
        </w:rPr>
        <w:t xml:space="preserve"> </w:t>
      </w:r>
      <w:r>
        <w:rPr>
          <w:rFonts w:ascii="宋体" w:hAnsi="宋体" w:eastAsia="宋体" w:cs="宋体"/>
          <w:i/>
          <w:iCs/>
          <w:sz w:val="22"/>
          <w:szCs w:val="22"/>
        </w:rPr>
        <w:t>sk</w:t>
      </w:r>
      <w:r>
        <w:rPr>
          <w:rFonts w:ascii="宋体" w:hAnsi="宋体" w:eastAsia="宋体" w:cs="宋体"/>
          <w:spacing w:val="1"/>
          <w:sz w:val="21"/>
          <w:szCs w:val="21"/>
        </w:rPr>
        <w:t>=(</w:t>
      </w:r>
      <w:r>
        <w:rPr>
          <w:rFonts w:ascii="宋体" w:hAnsi="宋体" w:eastAsia="宋体" w:cs="宋体"/>
          <w:i/>
          <w:iCs/>
          <w:spacing w:val="1"/>
          <w:sz w:val="22"/>
          <w:szCs w:val="22"/>
        </w:rPr>
        <w:t>1,</w:t>
      </w:r>
      <w:r>
        <w:rPr>
          <w:rFonts w:ascii="宋体" w:hAnsi="宋体" w:eastAsia="宋体" w:cs="宋体"/>
          <w:spacing w:val="1"/>
          <w:sz w:val="22"/>
          <w:szCs w:val="22"/>
        </w:rPr>
        <w:t xml:space="preserve"> </w:t>
      </w:r>
      <w:r>
        <w:rPr>
          <w:rFonts w:ascii="宋体" w:hAnsi="宋体" w:eastAsia="宋体" w:cs="宋体"/>
          <w:i/>
          <w:iCs/>
          <w:spacing w:val="1"/>
          <w:sz w:val="22"/>
          <w:szCs w:val="22"/>
        </w:rPr>
        <w:t>s</w:t>
      </w:r>
      <w:r>
        <w:rPr>
          <w:rFonts w:ascii="宋体" w:hAnsi="宋体" w:eastAsia="宋体" w:cs="宋体"/>
          <w:spacing w:val="1"/>
          <w:sz w:val="21"/>
          <w:szCs w:val="21"/>
        </w:rPr>
        <w:t xml:space="preserve">)、公钥 </w:t>
      </w:r>
      <w:r>
        <w:rPr>
          <w:rFonts w:ascii="宋体" w:hAnsi="宋体" w:eastAsia="宋体" w:cs="宋体"/>
          <w:sz w:val="21"/>
          <w:szCs w:val="21"/>
        </w:rPr>
        <w:t>pk</w:t>
      </w:r>
      <w:r>
        <w:rPr>
          <w:rFonts w:ascii="宋体" w:hAnsi="宋体" w:eastAsia="宋体" w:cs="宋体"/>
          <w:spacing w:val="1"/>
          <w:sz w:val="21"/>
          <w:szCs w:val="21"/>
        </w:rPr>
        <w:t>=(</w:t>
      </w:r>
      <w:r>
        <w:rPr>
          <w:rFonts w:ascii="宋体" w:hAnsi="宋体" w:eastAsia="宋体" w:cs="宋体"/>
          <w:i/>
          <w:iCs/>
          <w:spacing w:val="1"/>
          <w:sz w:val="22"/>
          <w:szCs w:val="22"/>
        </w:rPr>
        <w:t>b,</w:t>
      </w:r>
      <w:r>
        <w:rPr>
          <w:rFonts w:ascii="宋体" w:hAnsi="宋体" w:eastAsia="宋体" w:cs="宋体"/>
          <w:spacing w:val="34"/>
          <w:sz w:val="22"/>
          <w:szCs w:val="22"/>
        </w:rPr>
        <w:t xml:space="preserve"> </w:t>
      </w:r>
      <w:r>
        <w:rPr>
          <w:rFonts w:ascii="宋体" w:hAnsi="宋体" w:eastAsia="宋体" w:cs="宋体"/>
          <w:i/>
          <w:iCs/>
          <w:sz w:val="22"/>
          <w:szCs w:val="22"/>
        </w:rPr>
        <w:t>a</w:t>
      </w:r>
      <w:r>
        <w:rPr>
          <w:rFonts w:ascii="宋体" w:hAnsi="宋体" w:eastAsia="宋体" w:cs="宋体"/>
          <w:sz w:val="21"/>
          <w:szCs w:val="21"/>
        </w:rPr>
        <w:t>)。</w:t>
      </w:r>
    </w:p>
    <w:p w14:paraId="357F73E1">
      <w:pPr>
        <w:spacing w:before="206" w:line="229" w:lineRule="auto"/>
        <w:ind w:left="23"/>
        <w:rPr>
          <w:rFonts w:ascii="宋体" w:hAnsi="宋体" w:eastAsia="宋体" w:cs="宋体"/>
          <w:sz w:val="21"/>
          <w:szCs w:val="21"/>
        </w:rPr>
      </w:pPr>
      <w:r>
        <w:rPr>
          <w:rFonts w:ascii="宋体" w:hAnsi="宋体" w:eastAsia="宋体" w:cs="宋体"/>
          <w:spacing w:val="6"/>
          <w:sz w:val="21"/>
          <w:szCs w:val="21"/>
        </w:rPr>
        <w:t>私钥 s：若为稀疏三元密钥，</w:t>
      </w:r>
      <w:r>
        <w:rPr>
          <w:rFonts w:ascii="宋体" w:hAnsi="宋体" w:eastAsia="宋体" w:cs="宋体"/>
          <w:spacing w:val="-50"/>
          <w:sz w:val="21"/>
          <w:szCs w:val="21"/>
        </w:rPr>
        <w:t xml:space="preserve"> </w:t>
      </w:r>
      <w:r>
        <w:rPr>
          <w:rFonts w:ascii="宋体" w:hAnsi="宋体" w:eastAsia="宋体" w:cs="宋体"/>
          <w:spacing w:val="6"/>
          <w:sz w:val="21"/>
          <w:szCs w:val="21"/>
        </w:rPr>
        <w:t>s←</w:t>
      </w:r>
      <w:r>
        <w:rPr>
          <w:rFonts w:ascii="宋体" w:hAnsi="宋体" w:eastAsia="宋体" w:cs="宋体"/>
          <w:sz w:val="21"/>
          <w:szCs w:val="21"/>
        </w:rPr>
        <w:t>HWT</w:t>
      </w:r>
      <w:r>
        <w:rPr>
          <w:rFonts w:ascii="宋体" w:hAnsi="宋体" w:eastAsia="宋体" w:cs="宋体"/>
          <w:spacing w:val="53"/>
          <w:sz w:val="21"/>
          <w:szCs w:val="21"/>
        </w:rPr>
        <w:t xml:space="preserve"> </w:t>
      </w:r>
      <w:r>
        <w:rPr>
          <w:rFonts w:ascii="宋体" w:hAnsi="宋体" w:eastAsia="宋体" w:cs="宋体"/>
          <w:spacing w:val="6"/>
          <w:sz w:val="21"/>
          <w:szCs w:val="21"/>
        </w:rPr>
        <w:t>(h</w:t>
      </w:r>
      <w:r>
        <w:rPr>
          <w:rFonts w:hint="eastAsia" w:ascii="宋体" w:hAnsi="宋体" w:eastAsia="宋体" w:cs="宋体"/>
          <w:spacing w:val="6"/>
          <w:sz w:val="21"/>
          <w:szCs w:val="21"/>
          <w:lang w:eastAsia="zh-CN"/>
        </w:rPr>
        <w:t>）</w:t>
      </w:r>
      <w:r>
        <w:rPr>
          <w:rFonts w:ascii="宋体" w:hAnsi="宋体" w:eastAsia="宋体" w:cs="宋体"/>
          <w:spacing w:val="6"/>
          <w:sz w:val="21"/>
          <w:szCs w:val="21"/>
        </w:rPr>
        <w:t>；若为均匀三元密钥，s←</w:t>
      </w:r>
      <w:r>
        <w:rPr>
          <w:rFonts w:ascii="宋体" w:hAnsi="宋体" w:eastAsia="宋体" w:cs="宋体"/>
          <w:sz w:val="21"/>
          <w:szCs w:val="21"/>
        </w:rPr>
        <w:t>UTD</w:t>
      </w:r>
      <w:r>
        <w:rPr>
          <w:rFonts w:ascii="宋体" w:hAnsi="宋体" w:eastAsia="宋体" w:cs="宋体"/>
          <w:spacing w:val="6"/>
          <w:sz w:val="21"/>
          <w:szCs w:val="21"/>
        </w:rPr>
        <w:t>。</w:t>
      </w:r>
    </w:p>
    <w:p w14:paraId="4E9BF975">
      <w:pPr>
        <w:spacing w:before="275" w:line="183" w:lineRule="auto"/>
        <w:ind w:left="29"/>
        <w:rPr>
          <w:rFonts w:ascii="宋体" w:hAnsi="宋体" w:eastAsia="宋体" w:cs="宋体"/>
          <w:sz w:val="21"/>
          <w:szCs w:val="21"/>
        </w:rPr>
      </w:pPr>
      <w:r>
        <w:rPr>
          <w:rFonts w:ascii="宋体" w:hAnsi="宋体" w:eastAsia="宋体" w:cs="宋体"/>
          <w:spacing w:val="-1"/>
          <w:sz w:val="21"/>
          <w:szCs w:val="21"/>
        </w:rPr>
        <w:t xml:space="preserve">公钥生成：随机选 </w:t>
      </w:r>
      <w:r>
        <w:rPr>
          <w:rFonts w:ascii="Cambria Math" w:hAnsi="Cambria Math" w:eastAsia="Cambria Math" w:cs="Cambria Math"/>
          <w:spacing w:val="-1"/>
          <w:sz w:val="21"/>
          <w:szCs w:val="21"/>
        </w:rPr>
        <w:t>a</w:t>
      </w:r>
      <w:r>
        <w:rPr>
          <w:rFonts w:ascii="Cambria Math" w:hAnsi="Cambria Math" w:eastAsia="Cambria Math" w:cs="Cambria Math"/>
          <w:spacing w:val="35"/>
          <w:w w:val="101"/>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28"/>
          <w:w w:val="102"/>
          <w:sz w:val="21"/>
          <w:szCs w:val="21"/>
        </w:rPr>
        <w:t xml:space="preserve"> </w:t>
      </w:r>
      <w:r>
        <w:rPr>
          <w:rFonts w:ascii="Cambria Math" w:hAnsi="Cambria Math" w:eastAsia="Cambria Math" w:cs="Cambria Math"/>
          <w:spacing w:val="-1"/>
          <w:sz w:val="21"/>
          <w:szCs w:val="21"/>
        </w:rPr>
        <w:t>U</w:t>
      </w:r>
      <w:r>
        <w:rPr>
          <w:rFonts w:ascii="Cambria Math" w:hAnsi="Cambria Math" w:eastAsia="Cambria Math" w:cs="Cambria Math"/>
          <w:spacing w:val="-1"/>
          <w:position w:val="-5"/>
          <w:sz w:val="15"/>
          <w:szCs w:val="15"/>
        </w:rPr>
        <w:t>PQ</w:t>
      </w:r>
      <w:r>
        <w:rPr>
          <w:rFonts w:ascii="Cambria Math" w:hAnsi="Cambria Math" w:eastAsia="Cambria Math" w:cs="Cambria Math"/>
          <w:spacing w:val="-1"/>
          <w:position w:val="-5"/>
          <w:sz w:val="12"/>
          <w:szCs w:val="12"/>
        </w:rPr>
        <w:t>L+1</w:t>
      </w:r>
      <w:r>
        <w:rPr>
          <w:rFonts w:ascii="Cambria Math" w:hAnsi="Cambria Math" w:eastAsia="Cambria Math" w:cs="Cambria Math"/>
          <w:spacing w:val="11"/>
          <w:w w:val="101"/>
          <w:position w:val="-5"/>
          <w:sz w:val="12"/>
          <w:szCs w:val="12"/>
        </w:rPr>
        <w:t xml:space="preserve"> </w:t>
      </w:r>
      <w:r>
        <w:rPr>
          <w:rFonts w:ascii="宋体" w:hAnsi="宋体" w:eastAsia="宋体" w:cs="宋体"/>
          <w:spacing w:val="-1"/>
          <w:sz w:val="21"/>
          <w:szCs w:val="21"/>
        </w:rPr>
        <w:t>、</w:t>
      </w:r>
      <w:r>
        <w:rPr>
          <w:rFonts w:ascii="Cambria Math" w:hAnsi="Cambria Math" w:eastAsia="Cambria Math" w:cs="Cambria Math"/>
          <w:spacing w:val="-1"/>
          <w:sz w:val="21"/>
          <w:szCs w:val="21"/>
        </w:rPr>
        <w:t>e</w:t>
      </w:r>
      <w:r>
        <w:rPr>
          <w:rFonts w:ascii="Cambria Math" w:hAnsi="Cambria Math" w:eastAsia="Cambria Math" w:cs="Cambria Math"/>
          <w:spacing w:val="29"/>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sz w:val="21"/>
          <w:szCs w:val="21"/>
        </w:rPr>
        <w:t xml:space="preserve"> </w:t>
      </w:r>
      <w:r>
        <w:rPr>
          <w:rFonts w:ascii="Cambria Math" w:hAnsi="Cambria Math" w:eastAsia="Cambria Math" w:cs="Cambria Math"/>
          <w:spacing w:val="-1"/>
          <w:sz w:val="21"/>
          <w:szCs w:val="21"/>
        </w:rPr>
        <w:t>DG</w:t>
      </w:r>
      <w:r>
        <w:rPr>
          <w:rFonts w:ascii="Cambria Math" w:hAnsi="Cambria Math" w:eastAsia="Cambria Math" w:cs="Cambria Math"/>
          <w:spacing w:val="-1"/>
          <w:position w:val="-5"/>
          <w:sz w:val="15"/>
          <w:szCs w:val="15"/>
        </w:rPr>
        <w:t>PQ</w:t>
      </w:r>
      <w:r>
        <w:rPr>
          <w:rFonts w:ascii="Cambria Math" w:hAnsi="Cambria Math" w:eastAsia="Cambria Math" w:cs="Cambria Math"/>
          <w:spacing w:val="-1"/>
          <w:position w:val="-5"/>
          <w:sz w:val="12"/>
          <w:szCs w:val="12"/>
        </w:rPr>
        <w:t>L+1</w:t>
      </w:r>
      <w:r>
        <w:rPr>
          <w:rFonts w:ascii="Cambria Math" w:hAnsi="Cambria Math" w:eastAsia="Cambria Math" w:cs="Cambria Math"/>
          <w:spacing w:val="-1"/>
          <w:position w:val="1"/>
          <w:sz w:val="21"/>
          <w:szCs w:val="21"/>
        </w:rPr>
        <w:t>(σ²</w:t>
      </w:r>
      <w:r>
        <w:rPr>
          <w:rFonts w:hint="eastAsia" w:ascii="Cambria Math" w:hAnsi="Cambria Math" w:eastAsia="宋体" w:cs="Cambria Math"/>
          <w:spacing w:val="-1"/>
          <w:position w:val="1"/>
          <w:sz w:val="21"/>
          <w:szCs w:val="21"/>
          <w:lang w:eastAsia="zh-CN"/>
        </w:rPr>
        <w:t>）</w:t>
      </w:r>
      <w:r>
        <w:rPr>
          <w:rFonts w:ascii="宋体" w:hAnsi="宋体" w:eastAsia="宋体" w:cs="宋体"/>
          <w:spacing w:val="-1"/>
          <w:sz w:val="21"/>
          <w:szCs w:val="21"/>
        </w:rPr>
        <w:t xml:space="preserve">，计算 </w:t>
      </w:r>
      <w:r>
        <w:rPr>
          <w:rFonts w:ascii="Cambria Math" w:hAnsi="Cambria Math" w:eastAsia="Cambria Math" w:cs="Cambria Math"/>
          <w:spacing w:val="-1"/>
          <w:sz w:val="21"/>
          <w:szCs w:val="21"/>
        </w:rPr>
        <w:t>b  =</w:t>
      </w:r>
      <w:r>
        <w:rPr>
          <w:rFonts w:ascii="Cambria Math" w:hAnsi="Cambria Math" w:eastAsia="Cambria Math" w:cs="Cambria Math"/>
          <w:spacing w:val="27"/>
          <w:sz w:val="21"/>
          <w:szCs w:val="21"/>
        </w:rPr>
        <w:t xml:space="preserve"> </w:t>
      </w:r>
      <w:r>
        <w:rPr>
          <w:rFonts w:ascii="Cambria Math" w:hAnsi="Cambria Math" w:eastAsia="Cambria Math" w:cs="Cambria Math"/>
          <w:spacing w:val="-1"/>
          <w:sz w:val="21"/>
          <w:szCs w:val="21"/>
        </w:rPr>
        <w:t>__a</w:t>
      </w:r>
      <w:r>
        <w:rPr>
          <w:rFonts w:ascii="Cambria Math" w:hAnsi="Cambria Math" w:eastAsia="Cambria Math" w:cs="Cambria Math"/>
          <w:spacing w:val="10"/>
          <w:sz w:val="21"/>
          <w:szCs w:val="21"/>
        </w:rPr>
        <w:t xml:space="preserve">  </w:t>
      </w:r>
      <w:r>
        <w:rPr>
          <w:rFonts w:ascii="微软雅黑" w:hAnsi="微软雅黑" w:eastAsia="微软雅黑" w:cs="微软雅黑"/>
          <w:i/>
          <w:iCs/>
          <w:spacing w:val="-1"/>
          <w:sz w:val="22"/>
          <w:szCs w:val="22"/>
        </w:rPr>
        <w:t>・</w:t>
      </w:r>
      <w:r>
        <w:rPr>
          <w:rFonts w:ascii="微软雅黑" w:hAnsi="微软雅黑" w:eastAsia="微软雅黑" w:cs="微软雅黑"/>
          <w:spacing w:val="-1"/>
          <w:sz w:val="22"/>
          <w:szCs w:val="22"/>
        </w:rPr>
        <w:t xml:space="preserve"> </w:t>
      </w:r>
      <w:r>
        <w:rPr>
          <w:rFonts w:ascii="Cambria Math" w:hAnsi="Cambria Math" w:eastAsia="Cambria Math" w:cs="Cambria Math"/>
          <w:spacing w:val="-1"/>
          <w:sz w:val="21"/>
          <w:szCs w:val="21"/>
        </w:rPr>
        <w:t>s</w:t>
      </w:r>
      <w:r>
        <w:rPr>
          <w:rFonts w:ascii="Cambria Math" w:hAnsi="Cambria Math" w:eastAsia="Cambria Math" w:cs="Cambria Math"/>
          <w:spacing w:val="20"/>
          <w:w w:val="101"/>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0"/>
          <w:sz w:val="21"/>
          <w:szCs w:val="21"/>
        </w:rPr>
        <w:t xml:space="preserve"> </w:t>
      </w:r>
      <w:r>
        <w:rPr>
          <w:rFonts w:ascii="Cambria Math" w:hAnsi="Cambria Math" w:eastAsia="Cambria Math" w:cs="Cambria Math"/>
          <w:spacing w:val="-1"/>
          <w:sz w:val="21"/>
          <w:szCs w:val="21"/>
        </w:rPr>
        <w:t>e(modpQ</w:t>
      </w:r>
      <w:r>
        <w:rPr>
          <w:rFonts w:ascii="Cambria Math" w:hAnsi="Cambria Math" w:eastAsia="Cambria Math" w:cs="Cambria Math"/>
          <w:spacing w:val="-1"/>
          <w:sz w:val="15"/>
          <w:szCs w:val="15"/>
        </w:rPr>
        <w:t>L+1</w:t>
      </w:r>
      <w:r>
        <w:rPr>
          <w:rFonts w:hint="eastAsia" w:ascii="Cambria Math" w:hAnsi="Cambria Math" w:eastAsia="宋体" w:cs="Cambria Math"/>
          <w:spacing w:val="-1"/>
          <w:sz w:val="15"/>
          <w:szCs w:val="15"/>
          <w:lang w:eastAsia="zh-CN"/>
        </w:rPr>
        <w:t>）</w:t>
      </w:r>
      <w:r>
        <w:rPr>
          <w:rFonts w:ascii="宋体" w:hAnsi="宋体" w:eastAsia="宋体" w:cs="宋体"/>
          <w:spacing w:val="-1"/>
          <w:sz w:val="21"/>
          <w:szCs w:val="21"/>
        </w:rPr>
        <w:t>。</w:t>
      </w:r>
    </w:p>
    <w:p w14:paraId="33EF6684">
      <w:pPr>
        <w:pStyle w:val="2"/>
        <w:spacing w:line="386" w:lineRule="auto"/>
      </w:pPr>
    </w:p>
    <w:p w14:paraId="0F8227E5">
      <w:pPr>
        <w:spacing w:before="87" w:line="226" w:lineRule="auto"/>
        <w:ind w:left="30"/>
        <w:outlineLvl w:val="4"/>
        <w:rPr>
          <w:rFonts w:ascii="宋体" w:hAnsi="宋体" w:eastAsia="宋体" w:cs="宋体"/>
          <w:sz w:val="27"/>
          <w:szCs w:val="27"/>
        </w:rPr>
      </w:pPr>
      <w:bookmarkStart w:id="60" w:name="bookmark48"/>
      <w:bookmarkEnd w:id="60"/>
      <w:r>
        <w:rPr>
          <w:rFonts w:ascii="宋体" w:hAnsi="宋体" w:eastAsia="宋体" w:cs="宋体"/>
          <w:b/>
          <w:bCs/>
          <w:spacing w:val="3"/>
          <w:sz w:val="27"/>
          <w:szCs w:val="27"/>
        </w:rPr>
        <w:t>3.3.3</w:t>
      </w:r>
      <w:r>
        <w:rPr>
          <w:rFonts w:ascii="宋体" w:hAnsi="宋体" w:eastAsia="宋体" w:cs="宋体"/>
          <w:spacing w:val="34"/>
          <w:sz w:val="27"/>
          <w:szCs w:val="27"/>
        </w:rPr>
        <w:t xml:space="preserve"> </w:t>
      </w:r>
      <w:r>
        <w:rPr>
          <w:rFonts w:ascii="宋体" w:hAnsi="宋体" w:eastAsia="宋体" w:cs="宋体"/>
          <w:b/>
          <w:bCs/>
          <w:spacing w:val="3"/>
          <w:sz w:val="27"/>
          <w:szCs w:val="27"/>
        </w:rPr>
        <w:t>计算密钥生成算法</w:t>
      </w:r>
    </w:p>
    <w:p w14:paraId="320B7140">
      <w:pPr>
        <w:spacing w:before="168" w:line="228" w:lineRule="auto"/>
        <w:ind w:left="26"/>
        <w:rPr>
          <w:rFonts w:ascii="宋体" w:hAnsi="宋体" w:eastAsia="宋体" w:cs="宋体"/>
          <w:sz w:val="21"/>
          <w:szCs w:val="21"/>
        </w:rPr>
      </w:pPr>
      <w:r>
        <w:rPr>
          <w:rFonts w:ascii="宋体" w:hAnsi="宋体" w:eastAsia="宋体" w:cs="宋体"/>
          <w:b/>
          <w:bCs/>
          <w:spacing w:val="7"/>
          <w:sz w:val="21"/>
          <w:szCs w:val="21"/>
        </w:rPr>
        <w:t>功能</w:t>
      </w:r>
      <w:r>
        <w:rPr>
          <w:rFonts w:ascii="宋体" w:hAnsi="宋体" w:eastAsia="宋体" w:cs="宋体"/>
          <w:spacing w:val="7"/>
          <w:sz w:val="21"/>
          <w:szCs w:val="21"/>
        </w:rPr>
        <w:t>：生成转换密钥（含重线性化密钥、自同构密钥</w:t>
      </w:r>
      <w:r>
        <w:rPr>
          <w:rFonts w:ascii="宋体" w:hAnsi="宋体" w:eastAsia="宋体" w:cs="宋体"/>
          <w:spacing w:val="-2"/>
          <w:sz w:val="21"/>
          <w:szCs w:val="21"/>
        </w:rPr>
        <w:t>）</w:t>
      </w:r>
      <w:r>
        <w:rPr>
          <w:rFonts w:ascii="宋体" w:hAnsi="宋体" w:eastAsia="宋体" w:cs="宋体"/>
          <w:spacing w:val="-38"/>
          <w:sz w:val="21"/>
          <w:szCs w:val="21"/>
        </w:rPr>
        <w:t xml:space="preserve"> </w:t>
      </w:r>
      <w:r>
        <w:rPr>
          <w:rFonts w:ascii="宋体" w:hAnsi="宋体" w:eastAsia="宋体" w:cs="宋体"/>
          <w:spacing w:val="-2"/>
          <w:sz w:val="21"/>
          <w:szCs w:val="21"/>
        </w:rPr>
        <w:t>，</w:t>
      </w:r>
      <w:r>
        <w:rPr>
          <w:rFonts w:ascii="宋体" w:hAnsi="宋体" w:eastAsia="宋体" w:cs="宋体"/>
          <w:spacing w:val="7"/>
          <w:sz w:val="21"/>
          <w:szCs w:val="21"/>
        </w:rPr>
        <w:t>用于密钥切换操作。</w:t>
      </w:r>
    </w:p>
    <w:p w14:paraId="185A9008">
      <w:pPr>
        <w:spacing w:before="204" w:line="227" w:lineRule="auto"/>
        <w:ind w:left="21"/>
        <w:rPr>
          <w:rFonts w:ascii="宋体" w:hAnsi="宋体" w:eastAsia="宋体" w:cs="宋体"/>
          <w:sz w:val="21"/>
          <w:szCs w:val="21"/>
        </w:rPr>
      </w:pPr>
      <w:r>
        <w:rPr>
          <w:rFonts w:ascii="宋体" w:hAnsi="宋体" w:eastAsia="宋体" w:cs="宋体"/>
          <w:b/>
          <w:bCs/>
          <w:spacing w:val="6"/>
          <w:sz w:val="21"/>
          <w:szCs w:val="21"/>
        </w:rPr>
        <w:t>输入</w:t>
      </w:r>
      <w:r>
        <w:rPr>
          <w:rFonts w:ascii="宋体" w:hAnsi="宋体" w:eastAsia="宋体" w:cs="宋体"/>
          <w:spacing w:val="6"/>
          <w:sz w:val="21"/>
          <w:szCs w:val="21"/>
        </w:rPr>
        <w:t xml:space="preserve">：目标密钥 </w:t>
      </w:r>
      <w:r>
        <w:rPr>
          <w:rFonts w:ascii="Cambria Math" w:hAnsi="Cambria Math" w:eastAsia="Cambria Math" w:cs="Cambria Math"/>
          <w:spacing w:val="6"/>
          <w:sz w:val="21"/>
          <w:szCs w:val="21"/>
        </w:rPr>
        <w:t>s</w:t>
      </w:r>
      <w:r>
        <w:rPr>
          <w:rFonts w:ascii="Cambria Math" w:hAnsi="Cambria Math" w:eastAsia="Cambria Math" w:cs="Cambria Math"/>
          <w:spacing w:val="6"/>
          <w:position w:val="7"/>
          <w:sz w:val="15"/>
          <w:szCs w:val="15"/>
        </w:rPr>
        <w:t xml:space="preserve">,  </w:t>
      </w:r>
      <w:r>
        <w:rPr>
          <w:rFonts w:ascii="Cambria Math" w:hAnsi="Cambria Math" w:eastAsia="Cambria Math" w:cs="Cambria Math"/>
          <w:spacing w:val="6"/>
          <w:sz w:val="21"/>
          <w:szCs w:val="21"/>
        </w:rPr>
        <w:t>∈</w:t>
      </w:r>
      <w:r>
        <w:rPr>
          <w:rFonts w:ascii="Cambria Math" w:hAnsi="Cambria Math" w:eastAsia="Cambria Math" w:cs="Cambria Math"/>
          <w:spacing w:val="29"/>
          <w:w w:val="102"/>
          <w:sz w:val="21"/>
          <w:szCs w:val="21"/>
        </w:rPr>
        <w:t xml:space="preserve"> </w:t>
      </w:r>
      <w:r>
        <w:rPr>
          <w:rFonts w:ascii="Cambria Math" w:hAnsi="Cambria Math" w:eastAsia="Cambria Math" w:cs="Cambria Math"/>
          <w:spacing w:val="6"/>
          <w:sz w:val="21"/>
          <w:szCs w:val="21"/>
        </w:rPr>
        <w:t>R</w:t>
      </w:r>
      <w:r>
        <w:rPr>
          <w:rFonts w:ascii="宋体" w:hAnsi="宋体" w:eastAsia="宋体" w:cs="宋体"/>
          <w:spacing w:val="6"/>
          <w:sz w:val="21"/>
          <w:szCs w:val="21"/>
        </w:rPr>
        <w:t>。</w:t>
      </w:r>
    </w:p>
    <w:p w14:paraId="2C363946">
      <w:pPr>
        <w:spacing w:before="203" w:line="176" w:lineRule="auto"/>
        <w:ind w:left="21"/>
        <w:rPr>
          <w:rFonts w:ascii="宋体" w:hAnsi="宋体" w:eastAsia="宋体" w:cs="宋体"/>
          <w:sz w:val="21"/>
          <w:szCs w:val="21"/>
        </w:rPr>
      </w:pPr>
      <w:r>
        <w:rPr>
          <w:rFonts w:ascii="宋体" w:hAnsi="宋体" w:eastAsia="宋体" w:cs="宋体"/>
          <w:b/>
          <w:bCs/>
          <w:spacing w:val="10"/>
          <w:sz w:val="21"/>
          <w:szCs w:val="21"/>
        </w:rPr>
        <w:t>输出</w:t>
      </w:r>
      <w:r>
        <w:rPr>
          <w:rFonts w:ascii="宋体" w:hAnsi="宋体" w:eastAsia="宋体" w:cs="宋体"/>
          <w:spacing w:val="10"/>
          <w:sz w:val="21"/>
          <w:szCs w:val="21"/>
        </w:rPr>
        <w:t xml:space="preserve">：转换密钥 </w:t>
      </w:r>
      <w:r>
        <w:rPr>
          <w:rFonts w:ascii="Cambria Math" w:hAnsi="Cambria Math" w:eastAsia="Cambria Math" w:cs="Cambria Math"/>
          <w:sz w:val="21"/>
          <w:szCs w:val="21"/>
        </w:rPr>
        <w:t>swk</w:t>
      </w:r>
      <w:r>
        <w:rPr>
          <w:rFonts w:ascii="Cambria Math" w:hAnsi="Cambria Math" w:eastAsia="Cambria Math" w:cs="Cambria Math"/>
          <w:spacing w:val="35"/>
          <w:sz w:val="21"/>
          <w:szCs w:val="21"/>
        </w:rPr>
        <w:t xml:space="preserve"> </w:t>
      </w:r>
      <w:r>
        <w:rPr>
          <w:rFonts w:ascii="Cambria Math" w:hAnsi="Cambria Math" w:eastAsia="Cambria Math" w:cs="Cambria Math"/>
          <w:spacing w:val="10"/>
          <w:sz w:val="21"/>
          <w:szCs w:val="21"/>
        </w:rPr>
        <w:t>=</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10"/>
          <w:sz w:val="21"/>
          <w:szCs w:val="21"/>
        </w:rPr>
        <w:t>(b</w:t>
      </w:r>
      <w:r>
        <w:rPr>
          <w:rFonts w:ascii="Cambria Math" w:hAnsi="Cambria Math" w:eastAsia="Cambria Math" w:cs="Cambria Math"/>
          <w:spacing w:val="10"/>
          <w:position w:val="7"/>
          <w:sz w:val="15"/>
          <w:szCs w:val="15"/>
        </w:rPr>
        <w:t>,</w:t>
      </w:r>
      <w:r>
        <w:rPr>
          <w:rFonts w:ascii="Cambria Math" w:hAnsi="Cambria Math" w:eastAsia="Cambria Math" w:cs="Cambria Math"/>
          <w:spacing w:val="10"/>
          <w:position w:val="6"/>
          <w:sz w:val="21"/>
          <w:szCs w:val="21"/>
        </w:rPr>
        <w:t xml:space="preserve">, </w:t>
      </w:r>
      <w:r>
        <w:rPr>
          <w:rFonts w:ascii="Cambria Math" w:hAnsi="Cambria Math" w:eastAsia="Cambria Math" w:cs="Cambria Math"/>
          <w:spacing w:val="10"/>
          <w:sz w:val="21"/>
          <w:szCs w:val="21"/>
        </w:rPr>
        <w:t>a</w:t>
      </w:r>
      <w:r>
        <w:rPr>
          <w:rFonts w:ascii="Cambria Math" w:hAnsi="Cambria Math" w:eastAsia="Cambria Math" w:cs="Cambria Math"/>
          <w:spacing w:val="10"/>
          <w:position w:val="1"/>
          <w:sz w:val="15"/>
          <w:szCs w:val="15"/>
        </w:rPr>
        <w:t>,</w:t>
      </w:r>
      <w:r>
        <w:rPr>
          <w:rFonts w:ascii="Cambria Math" w:hAnsi="Cambria Math" w:eastAsia="Cambria Math" w:cs="Cambria Math"/>
          <w:spacing w:val="10"/>
          <w:position w:val="1"/>
          <w:sz w:val="21"/>
          <w:szCs w:val="21"/>
        </w:rPr>
        <w:t>)</w:t>
      </w:r>
      <w:r>
        <w:rPr>
          <w:rFonts w:ascii="宋体" w:hAnsi="宋体" w:eastAsia="宋体" w:cs="宋体"/>
          <w:spacing w:val="10"/>
          <w:sz w:val="21"/>
          <w:szCs w:val="21"/>
        </w:rPr>
        <w:t>、重线性化</w:t>
      </w:r>
      <w:r>
        <w:rPr>
          <w:rFonts w:ascii="宋体" w:hAnsi="宋体" w:eastAsia="宋体" w:cs="宋体"/>
          <w:spacing w:val="9"/>
          <w:sz w:val="21"/>
          <w:szCs w:val="21"/>
        </w:rPr>
        <w:t xml:space="preserve">密钥 </w:t>
      </w:r>
      <w:r>
        <w:rPr>
          <w:rFonts w:ascii="Cambria Math" w:hAnsi="Cambria Math" w:eastAsia="Cambria Math" w:cs="Cambria Math"/>
          <w:sz w:val="21"/>
          <w:szCs w:val="21"/>
        </w:rPr>
        <w:t>evk</w:t>
      </w:r>
      <w:r>
        <w:rPr>
          <w:rFonts w:ascii="宋体" w:hAnsi="宋体" w:eastAsia="宋体" w:cs="宋体"/>
          <w:spacing w:val="9"/>
          <w:sz w:val="21"/>
          <w:szCs w:val="21"/>
        </w:rPr>
        <w:t xml:space="preserve">、自同构密钥 </w:t>
      </w:r>
      <w:r>
        <w:rPr>
          <w:rFonts w:ascii="Cambria Math" w:hAnsi="Cambria Math" w:eastAsia="Cambria Math" w:cs="Cambria Math"/>
          <w:sz w:val="21"/>
          <w:szCs w:val="21"/>
        </w:rPr>
        <w:t>rk</w:t>
      </w:r>
      <w:r>
        <w:rPr>
          <w:rFonts w:ascii="Cambria Math" w:hAnsi="Cambria Math" w:eastAsia="Cambria Math" w:cs="Cambria Math"/>
          <w:position w:val="-4"/>
          <w:sz w:val="15"/>
          <w:szCs w:val="15"/>
        </w:rPr>
        <w:t>Aut</w:t>
      </w:r>
      <w:r>
        <w:rPr>
          <w:rFonts w:ascii="宋体" w:hAnsi="宋体" w:eastAsia="宋体" w:cs="宋体"/>
          <w:spacing w:val="9"/>
          <w:sz w:val="21"/>
          <w:szCs w:val="21"/>
        </w:rPr>
        <w:t>。</w:t>
      </w:r>
    </w:p>
    <w:p w14:paraId="6EF144EF">
      <w:pPr>
        <w:spacing w:before="274" w:line="183" w:lineRule="auto"/>
        <w:jc w:val="right"/>
        <w:rPr>
          <w:rFonts w:ascii="宋体" w:hAnsi="宋体" w:eastAsia="宋体" w:cs="宋体"/>
          <w:sz w:val="21"/>
          <w:szCs w:val="21"/>
        </w:rPr>
      </w:pPr>
      <w:r>
        <w:rPr>
          <w:rFonts w:ascii="宋体" w:hAnsi="宋体" w:eastAsia="宋体" w:cs="宋体"/>
          <w:spacing w:val="-3"/>
          <w:sz w:val="21"/>
          <w:szCs w:val="21"/>
        </w:rPr>
        <w:t xml:space="preserve">随机选 </w:t>
      </w:r>
      <w:r>
        <w:rPr>
          <w:rFonts w:ascii="Cambria Math" w:hAnsi="Cambria Math" w:eastAsia="Cambria Math" w:cs="Cambria Math"/>
          <w:spacing w:val="-3"/>
          <w:sz w:val="21"/>
          <w:szCs w:val="21"/>
        </w:rPr>
        <w:t>a</w:t>
      </w:r>
      <w:r>
        <w:rPr>
          <w:rFonts w:ascii="Cambria Math" w:hAnsi="Cambria Math" w:eastAsia="Cambria Math" w:cs="Cambria Math"/>
          <w:spacing w:val="-3"/>
          <w:position w:val="7"/>
          <w:sz w:val="15"/>
          <w:szCs w:val="15"/>
        </w:rPr>
        <w:t>,</w:t>
      </w:r>
      <w:r>
        <w:rPr>
          <w:rFonts w:ascii="Cambria Math" w:hAnsi="Cambria Math" w:eastAsia="Cambria Math" w:cs="Cambria Math"/>
          <w:spacing w:val="7"/>
          <w:position w:val="7"/>
          <w:sz w:val="15"/>
          <w:szCs w:val="15"/>
        </w:rPr>
        <w:t xml:space="preserve">  </w:t>
      </w:r>
      <w:r>
        <w:rPr>
          <w:rFonts w:ascii="Cambria Math" w:hAnsi="Cambria Math" w:eastAsia="Cambria Math" w:cs="Cambria Math"/>
          <w:spacing w:val="-3"/>
          <w:sz w:val="21"/>
          <w:szCs w:val="21"/>
        </w:rPr>
        <w:t>←  U</w:t>
      </w:r>
      <w:r>
        <w:rPr>
          <w:rFonts w:ascii="Cambria Math" w:hAnsi="Cambria Math" w:eastAsia="Cambria Math" w:cs="Cambria Math"/>
          <w:spacing w:val="-3"/>
          <w:position w:val="-5"/>
          <w:sz w:val="15"/>
          <w:szCs w:val="15"/>
        </w:rPr>
        <w:t>PQ</w:t>
      </w:r>
      <w:r>
        <w:rPr>
          <w:rFonts w:ascii="Cambria Math" w:hAnsi="Cambria Math" w:eastAsia="Cambria Math" w:cs="Cambria Math"/>
          <w:spacing w:val="-3"/>
          <w:position w:val="-5"/>
          <w:sz w:val="12"/>
          <w:szCs w:val="12"/>
        </w:rPr>
        <w:t>L+1</w:t>
      </w:r>
      <w:r>
        <w:rPr>
          <w:rFonts w:ascii="Cambria Math" w:hAnsi="Cambria Math" w:eastAsia="Cambria Math" w:cs="Cambria Math"/>
          <w:spacing w:val="13"/>
          <w:position w:val="-5"/>
          <w:sz w:val="12"/>
          <w:szCs w:val="12"/>
        </w:rPr>
        <w:t xml:space="preserve"> </w:t>
      </w:r>
      <w:r>
        <w:rPr>
          <w:rFonts w:ascii="宋体" w:hAnsi="宋体" w:eastAsia="宋体" w:cs="宋体"/>
          <w:spacing w:val="-3"/>
          <w:sz w:val="21"/>
          <w:szCs w:val="21"/>
        </w:rPr>
        <w:t>、</w:t>
      </w:r>
      <w:r>
        <w:rPr>
          <w:rFonts w:ascii="Cambria Math" w:hAnsi="Cambria Math" w:eastAsia="Cambria Math" w:cs="Cambria Math"/>
          <w:spacing w:val="-3"/>
          <w:sz w:val="21"/>
          <w:szCs w:val="21"/>
        </w:rPr>
        <w:t>e</w:t>
      </w:r>
      <w:r>
        <w:rPr>
          <w:rFonts w:ascii="Cambria Math" w:hAnsi="Cambria Math" w:eastAsia="Cambria Math" w:cs="Cambria Math"/>
          <w:spacing w:val="-23"/>
          <w:sz w:val="21"/>
          <w:szCs w:val="21"/>
        </w:rPr>
        <w:t xml:space="preserve"> </w:t>
      </w:r>
      <w:r>
        <w:rPr>
          <w:rFonts w:ascii="Cambria Math" w:hAnsi="Cambria Math" w:eastAsia="Cambria Math" w:cs="Cambria Math"/>
          <w:spacing w:val="-3"/>
          <w:position w:val="7"/>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17"/>
          <w:w w:val="101"/>
          <w:sz w:val="21"/>
          <w:szCs w:val="21"/>
        </w:rPr>
        <w:t xml:space="preserve"> </w:t>
      </w:r>
      <w:r>
        <w:rPr>
          <w:rFonts w:ascii="Cambria Math" w:hAnsi="Cambria Math" w:eastAsia="Cambria Math" w:cs="Cambria Math"/>
          <w:spacing w:val="-3"/>
          <w:sz w:val="21"/>
          <w:szCs w:val="21"/>
        </w:rPr>
        <w:t>DG</w:t>
      </w:r>
      <w:r>
        <w:rPr>
          <w:rFonts w:ascii="Cambria Math" w:hAnsi="Cambria Math" w:eastAsia="Cambria Math" w:cs="Cambria Math"/>
          <w:spacing w:val="-3"/>
          <w:position w:val="-5"/>
          <w:sz w:val="15"/>
          <w:szCs w:val="15"/>
        </w:rPr>
        <w:t>PQ</w:t>
      </w:r>
      <w:r>
        <w:rPr>
          <w:rFonts w:ascii="Cambria Math" w:hAnsi="Cambria Math" w:eastAsia="Cambria Math" w:cs="Cambria Math"/>
          <w:spacing w:val="-3"/>
          <w:position w:val="-5"/>
          <w:sz w:val="12"/>
          <w:szCs w:val="12"/>
        </w:rPr>
        <w:t>L+1</w:t>
      </w:r>
      <w:r>
        <w:rPr>
          <w:rFonts w:ascii="Cambria Math" w:hAnsi="Cambria Math" w:eastAsia="Cambria Math" w:cs="Cambria Math"/>
          <w:spacing w:val="-3"/>
          <w:position w:val="1"/>
          <w:sz w:val="21"/>
          <w:szCs w:val="21"/>
        </w:rPr>
        <w:t>(σ²</w:t>
      </w:r>
      <w:r>
        <w:rPr>
          <w:rFonts w:hint="eastAsia" w:ascii="Cambria Math" w:hAnsi="Cambria Math" w:eastAsia="宋体" w:cs="Cambria Math"/>
          <w:spacing w:val="-3"/>
          <w:position w:val="1"/>
          <w:sz w:val="21"/>
          <w:szCs w:val="21"/>
          <w:lang w:eastAsia="zh-CN"/>
        </w:rPr>
        <w:t>）</w:t>
      </w:r>
      <w:r>
        <w:rPr>
          <w:rFonts w:ascii="宋体" w:hAnsi="宋体" w:eastAsia="宋体" w:cs="宋体"/>
          <w:spacing w:val="-3"/>
          <w:sz w:val="21"/>
          <w:szCs w:val="21"/>
        </w:rPr>
        <w:t xml:space="preserve">，计算 </w:t>
      </w:r>
      <w:r>
        <w:rPr>
          <w:rFonts w:ascii="Cambria Math" w:hAnsi="Cambria Math" w:eastAsia="Cambria Math" w:cs="Cambria Math"/>
          <w:spacing w:val="-3"/>
          <w:sz w:val="21"/>
          <w:szCs w:val="21"/>
        </w:rPr>
        <w:t>b</w:t>
      </w:r>
      <w:r>
        <w:rPr>
          <w:rFonts w:ascii="Cambria Math" w:hAnsi="Cambria Math" w:eastAsia="Cambria Math" w:cs="Cambria Math"/>
          <w:spacing w:val="-3"/>
          <w:position w:val="7"/>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28"/>
          <w:w w:val="101"/>
          <w:sz w:val="21"/>
          <w:szCs w:val="21"/>
        </w:rPr>
        <w:t xml:space="preserve"> </w:t>
      </w:r>
      <w:r>
        <w:rPr>
          <w:rFonts w:ascii="Cambria Math" w:hAnsi="Cambria Math" w:eastAsia="Cambria Math" w:cs="Cambria Math"/>
          <w:spacing w:val="-3"/>
          <w:sz w:val="21"/>
          <w:szCs w:val="21"/>
        </w:rPr>
        <w:t>__a</w:t>
      </w:r>
      <w:r>
        <w:rPr>
          <w:rFonts w:ascii="Cambria Math" w:hAnsi="Cambria Math" w:eastAsia="Cambria Math" w:cs="Cambria Math"/>
          <w:spacing w:val="-3"/>
          <w:position w:val="7"/>
          <w:sz w:val="15"/>
          <w:szCs w:val="15"/>
        </w:rPr>
        <w:t xml:space="preserve">,    </w:t>
      </w:r>
      <w:r>
        <w:rPr>
          <w:rFonts w:ascii="微软雅黑" w:hAnsi="微软雅黑" w:eastAsia="微软雅黑" w:cs="微软雅黑"/>
          <w:i/>
          <w:iCs/>
          <w:spacing w:val="-3"/>
          <w:sz w:val="22"/>
          <w:szCs w:val="22"/>
        </w:rPr>
        <w:t>・</w:t>
      </w:r>
      <w:r>
        <w:rPr>
          <w:rFonts w:ascii="微软雅黑" w:hAnsi="微软雅黑" w:eastAsia="微软雅黑" w:cs="微软雅黑"/>
          <w:spacing w:val="-3"/>
          <w:sz w:val="22"/>
          <w:szCs w:val="22"/>
        </w:rPr>
        <w:t xml:space="preserve"> </w:t>
      </w:r>
      <w:r>
        <w:rPr>
          <w:rFonts w:ascii="Cambria Math" w:hAnsi="Cambria Math" w:eastAsia="Cambria Math" w:cs="Cambria Math"/>
          <w:spacing w:val="-3"/>
          <w:sz w:val="21"/>
          <w:szCs w:val="21"/>
        </w:rPr>
        <w:t>s</w:t>
      </w:r>
      <w:r>
        <w:rPr>
          <w:rFonts w:ascii="Cambria Math" w:hAnsi="Cambria Math" w:eastAsia="Cambria Math" w:cs="Cambria Math"/>
          <w:spacing w:val="18"/>
          <w:w w:val="101"/>
          <w:sz w:val="21"/>
          <w:szCs w:val="21"/>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11"/>
          <w:sz w:val="21"/>
          <w:szCs w:val="21"/>
        </w:rPr>
        <w:t xml:space="preserve"> </w:t>
      </w:r>
      <w:r>
        <w:rPr>
          <w:rFonts w:ascii="Cambria Math" w:hAnsi="Cambria Math" w:eastAsia="Cambria Math" w:cs="Cambria Math"/>
          <w:spacing w:val="-3"/>
          <w:sz w:val="21"/>
          <w:szCs w:val="21"/>
        </w:rPr>
        <w:t>e</w:t>
      </w:r>
      <w:r>
        <w:rPr>
          <w:rFonts w:ascii="Cambria Math" w:hAnsi="Cambria Math" w:eastAsia="Cambria Math" w:cs="Cambria Math"/>
          <w:spacing w:val="-23"/>
          <w:sz w:val="21"/>
          <w:szCs w:val="21"/>
        </w:rPr>
        <w:t xml:space="preserve"> </w:t>
      </w:r>
      <w:r>
        <w:rPr>
          <w:rFonts w:ascii="Cambria Math" w:hAnsi="Cambria Math" w:eastAsia="Cambria Math" w:cs="Cambria Math"/>
          <w:spacing w:val="-3"/>
          <w:position w:val="7"/>
          <w:sz w:val="15"/>
          <w:szCs w:val="15"/>
        </w:rPr>
        <w:t>,</w:t>
      </w:r>
      <w:r>
        <w:rPr>
          <w:rFonts w:ascii="Cambria Math" w:hAnsi="Cambria Math" w:eastAsia="Cambria Math" w:cs="Cambria Math"/>
          <w:spacing w:val="2"/>
          <w:position w:val="7"/>
          <w:sz w:val="15"/>
          <w:szCs w:val="15"/>
        </w:rPr>
        <w:t xml:space="preserve">  </w:t>
      </w:r>
      <w:r>
        <w:rPr>
          <w:rFonts w:ascii="Cambria Math" w:hAnsi="Cambria Math" w:eastAsia="Cambria Math" w:cs="Cambria Math"/>
          <w:spacing w:val="-3"/>
          <w:sz w:val="21"/>
          <w:szCs w:val="21"/>
        </w:rPr>
        <w:t xml:space="preserve">+ p   </w:t>
      </w:r>
      <w:r>
        <w:rPr>
          <w:rFonts w:ascii="微软雅黑" w:hAnsi="微软雅黑" w:eastAsia="微软雅黑" w:cs="微软雅黑"/>
          <w:i/>
          <w:iCs/>
          <w:spacing w:val="-3"/>
          <w:sz w:val="22"/>
          <w:szCs w:val="22"/>
        </w:rPr>
        <w:t>・</w:t>
      </w:r>
      <w:r>
        <w:rPr>
          <w:rFonts w:ascii="微软雅黑" w:hAnsi="微软雅黑" w:eastAsia="微软雅黑" w:cs="微软雅黑"/>
          <w:spacing w:val="-3"/>
          <w:sz w:val="22"/>
          <w:szCs w:val="22"/>
        </w:rPr>
        <w:t xml:space="preserve"> </w:t>
      </w:r>
      <w:r>
        <w:rPr>
          <w:rFonts w:ascii="Cambria Math" w:hAnsi="Cambria Math" w:eastAsia="Cambria Math" w:cs="Cambria Math"/>
          <w:spacing w:val="-3"/>
          <w:sz w:val="21"/>
          <w:szCs w:val="21"/>
        </w:rPr>
        <w:t>s</w:t>
      </w:r>
      <w:r>
        <w:rPr>
          <w:rFonts w:ascii="Cambria Math" w:hAnsi="Cambria Math" w:eastAsia="Cambria Math" w:cs="Cambria Math"/>
          <w:spacing w:val="-3"/>
          <w:position w:val="7"/>
          <w:sz w:val="15"/>
          <w:szCs w:val="15"/>
        </w:rPr>
        <w:t xml:space="preserve">, </w:t>
      </w:r>
      <w:r>
        <w:rPr>
          <w:rFonts w:ascii="Cambria Math" w:hAnsi="Cambria Math" w:eastAsia="Cambria Math" w:cs="Cambria Math"/>
          <w:spacing w:val="-3"/>
          <w:sz w:val="21"/>
          <w:szCs w:val="21"/>
        </w:rPr>
        <w:t>(modpQ</w:t>
      </w:r>
      <w:r>
        <w:rPr>
          <w:rFonts w:ascii="Cambria Math" w:hAnsi="Cambria Math" w:eastAsia="Cambria Math" w:cs="Cambria Math"/>
          <w:spacing w:val="-3"/>
          <w:sz w:val="15"/>
          <w:szCs w:val="15"/>
        </w:rPr>
        <w:t>L+1</w:t>
      </w:r>
      <w:r>
        <w:rPr>
          <w:rFonts w:hint="eastAsia" w:ascii="Cambria Math" w:hAnsi="Cambria Math" w:eastAsia="宋体" w:cs="Cambria Math"/>
          <w:spacing w:val="-3"/>
          <w:sz w:val="15"/>
          <w:szCs w:val="15"/>
          <w:lang w:eastAsia="zh-CN"/>
        </w:rPr>
        <w:t>）</w:t>
      </w:r>
      <w:r>
        <w:rPr>
          <w:rFonts w:ascii="宋体" w:hAnsi="宋体" w:eastAsia="宋体" w:cs="宋体"/>
          <w:spacing w:val="-3"/>
          <w:sz w:val="21"/>
          <w:szCs w:val="21"/>
        </w:rPr>
        <w:t>。</w:t>
      </w:r>
    </w:p>
    <w:p w14:paraId="6E2455B6">
      <w:pPr>
        <w:spacing w:before="208" w:line="284" w:lineRule="auto"/>
        <w:ind w:left="475" w:right="15" w:firstLine="2"/>
        <w:rPr>
          <w:rFonts w:ascii="宋体" w:hAnsi="宋体" w:eastAsia="宋体" w:cs="宋体"/>
          <w:sz w:val="21"/>
          <w:szCs w:val="21"/>
        </w:rPr>
      </w:pPr>
      <w:r>
        <w:rPr>
          <w:rFonts w:ascii="Cambria Math" w:hAnsi="Cambria Math" w:eastAsia="Cambria Math" w:cs="Cambria Math"/>
          <w:sz w:val="21"/>
          <w:szCs w:val="21"/>
        </w:rPr>
        <w:t>evk</w:t>
      </w:r>
      <w:r>
        <w:rPr>
          <w:rFonts w:ascii="Cambria Math" w:hAnsi="Cambria Math" w:eastAsia="Cambria Math" w:cs="Cambria Math"/>
          <w:spacing w:val="32"/>
          <w:w w:val="101"/>
          <w:sz w:val="21"/>
          <w:szCs w:val="21"/>
        </w:rPr>
        <w:t xml:space="preserve"> </w:t>
      </w:r>
      <w:r>
        <w:rPr>
          <w:rFonts w:ascii="Cambria Math" w:hAnsi="Cambria Math" w:eastAsia="Cambria Math" w:cs="Cambria Math"/>
          <w:spacing w:val="4"/>
          <w:sz w:val="21"/>
          <w:szCs w:val="21"/>
        </w:rPr>
        <w:t>←</w:t>
      </w:r>
      <w:r>
        <w:rPr>
          <w:rFonts w:ascii="Cambria Math" w:hAnsi="Cambria Math" w:eastAsia="Cambria Math" w:cs="Cambria Math"/>
          <w:spacing w:val="17"/>
          <w:w w:val="101"/>
          <w:sz w:val="21"/>
          <w:szCs w:val="21"/>
        </w:rPr>
        <w:t xml:space="preserve"> </w:t>
      </w:r>
      <w:r>
        <w:rPr>
          <w:rFonts w:ascii="Cambria Math" w:hAnsi="Cambria Math" w:eastAsia="Cambria Math" w:cs="Cambria Math"/>
          <w:sz w:val="21"/>
          <w:szCs w:val="21"/>
        </w:rPr>
        <w:t>KSGen</w:t>
      </w:r>
      <w:r>
        <w:rPr>
          <w:rFonts w:ascii="Cambria Math" w:hAnsi="Cambria Math" w:eastAsia="Cambria Math" w:cs="Cambria Math"/>
          <w:spacing w:val="4"/>
          <w:sz w:val="21"/>
          <w:szCs w:val="21"/>
        </w:rPr>
        <w:t>(s²)</w:t>
      </w:r>
      <w:r>
        <w:rPr>
          <w:rFonts w:ascii="Cambria Math" w:hAnsi="Cambria Math" w:eastAsia="Cambria Math" w:cs="Cambria Math"/>
          <w:spacing w:val="20"/>
          <w:w w:val="101"/>
          <w:sz w:val="21"/>
          <w:szCs w:val="21"/>
        </w:rPr>
        <w:t xml:space="preserve"> </w:t>
      </w:r>
      <w:r>
        <w:rPr>
          <w:rFonts w:ascii="宋体" w:hAnsi="宋体" w:eastAsia="宋体" w:cs="宋体"/>
          <w:spacing w:val="4"/>
          <w:sz w:val="21"/>
          <w:szCs w:val="21"/>
        </w:rPr>
        <w:t>（用于重线性化</w:t>
      </w:r>
      <w:r>
        <w:rPr>
          <w:rFonts w:ascii="宋体" w:hAnsi="宋体" w:eastAsia="宋体" w:cs="宋体"/>
          <w:sz w:val="21"/>
          <w:szCs w:val="21"/>
        </w:rPr>
        <w:t>），</w:t>
      </w:r>
      <w:r>
        <w:rPr>
          <w:rFonts w:ascii="宋体" w:hAnsi="宋体" w:eastAsia="宋体" w:cs="宋体"/>
          <w:spacing w:val="-11"/>
          <w:sz w:val="21"/>
          <w:szCs w:val="21"/>
        </w:rPr>
        <w:t xml:space="preserve"> </w:t>
      </w:r>
      <w:r>
        <w:rPr>
          <w:rFonts w:ascii="Cambria Math" w:hAnsi="Cambria Math" w:eastAsia="Cambria Math" w:cs="Cambria Math"/>
          <w:sz w:val="21"/>
          <w:szCs w:val="21"/>
        </w:rPr>
        <w:t>rk</w:t>
      </w:r>
      <w:r>
        <w:rPr>
          <w:rFonts w:ascii="Cambria Math" w:hAnsi="Cambria Math" w:eastAsia="Cambria Math" w:cs="Cambria Math"/>
          <w:position w:val="-4"/>
          <w:sz w:val="15"/>
          <w:szCs w:val="15"/>
        </w:rPr>
        <w:t>Aut</w:t>
      </w:r>
      <w:r>
        <w:rPr>
          <w:rFonts w:ascii="Cambria Math" w:hAnsi="Cambria Math" w:eastAsia="Cambria Math" w:cs="Cambria Math"/>
          <w:spacing w:val="4"/>
          <w:position w:val="-4"/>
          <w:sz w:val="15"/>
          <w:szCs w:val="15"/>
        </w:rPr>
        <w:t xml:space="preserve">  </w:t>
      </w:r>
      <w:r>
        <w:rPr>
          <w:rFonts w:ascii="Cambria Math" w:hAnsi="Cambria Math" w:eastAsia="Cambria Math" w:cs="Cambria Math"/>
          <w:spacing w:val="4"/>
          <w:sz w:val="21"/>
          <w:szCs w:val="21"/>
        </w:rPr>
        <w:t>←</w:t>
      </w:r>
      <w:r>
        <w:rPr>
          <w:rFonts w:ascii="Cambria Math" w:hAnsi="Cambria Math" w:eastAsia="Cambria Math" w:cs="Cambria Math"/>
          <w:spacing w:val="18"/>
          <w:sz w:val="21"/>
          <w:szCs w:val="21"/>
        </w:rPr>
        <w:t xml:space="preserve"> </w:t>
      </w:r>
      <w:r>
        <w:rPr>
          <w:rFonts w:ascii="Cambria Math" w:hAnsi="Cambria Math" w:eastAsia="Cambria Math" w:cs="Cambria Math"/>
          <w:sz w:val="21"/>
          <w:szCs w:val="21"/>
        </w:rPr>
        <w:t>KSGen</w:t>
      </w:r>
      <w:r>
        <w:rPr>
          <w:rFonts w:ascii="Cambria Math" w:hAnsi="Cambria Math" w:eastAsia="Cambria Math" w:cs="Cambria Math"/>
          <w:spacing w:val="4"/>
          <w:sz w:val="21"/>
          <w:szCs w:val="21"/>
        </w:rPr>
        <w:t xml:space="preserve">(ĸt(s))   </w:t>
      </w:r>
      <w:r>
        <w:rPr>
          <w:rFonts w:hint="eastAsia" w:ascii="Cambria Math" w:hAnsi="Cambria Math" w:eastAsia="宋体" w:cs="Cambria Math"/>
          <w:spacing w:val="4"/>
          <w:sz w:val="21"/>
          <w:szCs w:val="21"/>
          <w:lang w:eastAsia="zh-CN"/>
        </w:rPr>
        <w:t>（</w:t>
      </w:r>
      <w:r>
        <w:rPr>
          <w:rFonts w:ascii="Cambria Math" w:hAnsi="Cambria Math" w:eastAsia="Cambria Math" w:cs="Cambria Math"/>
          <w:spacing w:val="4"/>
          <w:sz w:val="21"/>
          <w:szCs w:val="21"/>
        </w:rPr>
        <w:t>ĸt(s)</w:t>
      </w:r>
      <w:r>
        <w:rPr>
          <w:rFonts w:ascii="Cambria Math" w:hAnsi="Cambria Math" w:eastAsia="Cambria Math" w:cs="Cambria Math"/>
          <w:spacing w:val="22"/>
          <w:sz w:val="21"/>
          <w:szCs w:val="21"/>
        </w:rPr>
        <w:t xml:space="preserve">  </w:t>
      </w:r>
      <w:r>
        <w:rPr>
          <w:rFonts w:ascii="宋体" w:hAnsi="宋体" w:eastAsia="宋体" w:cs="宋体"/>
          <w:spacing w:val="4"/>
          <w:sz w:val="21"/>
          <w:szCs w:val="21"/>
        </w:rPr>
        <w:t>为自同构操作，含旋转、共轭）。</w:t>
      </w:r>
    </w:p>
    <w:p w14:paraId="07D8D9FF">
      <w:pPr>
        <w:pStyle w:val="2"/>
        <w:spacing w:line="253" w:lineRule="auto"/>
      </w:pPr>
    </w:p>
    <w:p w14:paraId="4407BBC4">
      <w:pPr>
        <w:spacing w:before="88" w:line="225" w:lineRule="auto"/>
        <w:ind w:left="30"/>
        <w:outlineLvl w:val="4"/>
        <w:rPr>
          <w:rFonts w:ascii="宋体" w:hAnsi="宋体" w:eastAsia="宋体" w:cs="宋体"/>
          <w:sz w:val="27"/>
          <w:szCs w:val="27"/>
        </w:rPr>
      </w:pPr>
      <w:bookmarkStart w:id="61" w:name="bookmark49"/>
      <w:bookmarkEnd w:id="61"/>
      <w:r>
        <w:rPr>
          <w:rFonts w:ascii="宋体" w:hAnsi="宋体" w:eastAsia="宋体" w:cs="宋体"/>
          <w:b/>
          <w:bCs/>
          <w:sz w:val="27"/>
          <w:szCs w:val="27"/>
        </w:rPr>
        <w:t>3.3.4</w:t>
      </w:r>
      <w:r>
        <w:rPr>
          <w:rFonts w:ascii="宋体" w:hAnsi="宋体" w:eastAsia="宋体" w:cs="宋体"/>
          <w:spacing w:val="23"/>
          <w:sz w:val="27"/>
          <w:szCs w:val="27"/>
        </w:rPr>
        <w:t xml:space="preserve"> </w:t>
      </w:r>
      <w:r>
        <w:rPr>
          <w:rFonts w:ascii="宋体" w:hAnsi="宋体" w:eastAsia="宋体" w:cs="宋体"/>
          <w:b/>
          <w:bCs/>
          <w:sz w:val="27"/>
          <w:szCs w:val="27"/>
        </w:rPr>
        <w:t>编码算法</w:t>
      </w:r>
    </w:p>
    <w:p w14:paraId="7D75643D">
      <w:pPr>
        <w:spacing w:before="245" w:line="228" w:lineRule="auto"/>
        <w:ind w:left="26"/>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：将消息向量编码为明文多项式，支持后续加密与误差约减。</w:t>
      </w:r>
    </w:p>
    <w:p w14:paraId="37769FF4">
      <w:pPr>
        <w:spacing w:before="203" w:line="227" w:lineRule="auto"/>
        <w:ind w:left="21"/>
        <w:rPr>
          <w:rFonts w:ascii="宋体" w:hAnsi="宋体" w:eastAsia="宋体" w:cs="宋体"/>
          <w:sz w:val="21"/>
          <w:szCs w:val="21"/>
        </w:rPr>
      </w:pPr>
      <w:r>
        <w:rPr>
          <w:rFonts w:ascii="宋体" w:hAnsi="宋体" w:eastAsia="宋体" w:cs="宋体"/>
          <w:b/>
          <w:bCs/>
          <w:spacing w:val="2"/>
          <w:sz w:val="21"/>
          <w:szCs w:val="21"/>
        </w:rPr>
        <w:t>输入</w:t>
      </w:r>
      <w:r>
        <w:rPr>
          <w:rFonts w:ascii="宋体" w:hAnsi="宋体" w:eastAsia="宋体" w:cs="宋体"/>
          <w:spacing w:val="2"/>
          <w:sz w:val="21"/>
          <w:szCs w:val="21"/>
        </w:rPr>
        <w:t xml:space="preserve">：消息向量 </w:t>
      </w:r>
      <w:r>
        <w:rPr>
          <w:rFonts w:ascii="Cambria Math" w:hAnsi="Cambria Math" w:eastAsia="Cambria Math" w:cs="Cambria Math"/>
          <w:spacing w:val="2"/>
          <w:sz w:val="21"/>
          <w:szCs w:val="21"/>
        </w:rPr>
        <w:t>z</w:t>
      </w:r>
      <w:r>
        <w:rPr>
          <w:rFonts w:ascii="Cambria Math" w:hAnsi="Cambria Math" w:eastAsia="Cambria Math" w:cs="Cambria Math"/>
          <w:spacing w:val="40"/>
          <w:sz w:val="21"/>
          <w:szCs w:val="21"/>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23"/>
          <w:w w:val="101"/>
          <w:sz w:val="21"/>
          <w:szCs w:val="21"/>
        </w:rPr>
        <w:t xml:space="preserve"> </w:t>
      </w:r>
      <w:r>
        <w:rPr>
          <w:rFonts w:ascii="Cambria Math" w:hAnsi="Cambria Math" w:eastAsia="Cambria Math" w:cs="Cambria Math"/>
          <w:spacing w:val="2"/>
          <w:sz w:val="21"/>
          <w:szCs w:val="21"/>
        </w:rPr>
        <w:t>ℂ</w:t>
      </w:r>
      <w:r>
        <w:rPr>
          <w:rFonts w:ascii="Cambria Math" w:hAnsi="Cambria Math" w:eastAsia="Cambria Math" w:cs="Cambria Math"/>
          <w:spacing w:val="2"/>
          <w:position w:val="7"/>
          <w:sz w:val="15"/>
          <w:szCs w:val="15"/>
        </w:rPr>
        <w:t xml:space="preserve">N/2 </w:t>
      </w:r>
      <w:r>
        <w:rPr>
          <w:rFonts w:ascii="宋体" w:hAnsi="宋体" w:eastAsia="宋体" w:cs="宋体"/>
          <w:spacing w:val="2"/>
          <w:sz w:val="21"/>
          <w:szCs w:val="21"/>
        </w:rPr>
        <w:t>、缩放因子</w:t>
      </w:r>
      <w:r>
        <w:rPr>
          <w:rFonts w:ascii="宋体" w:hAnsi="宋体" w:eastAsia="宋体" w:cs="宋体"/>
          <w:spacing w:val="57"/>
          <w:sz w:val="21"/>
          <w:szCs w:val="21"/>
        </w:rPr>
        <w:t xml:space="preserve"> </w:t>
      </w:r>
      <w:r>
        <w:rPr>
          <w:rFonts w:ascii="宋体" w:hAnsi="宋体" w:eastAsia="宋体" w:cs="宋体"/>
          <w:spacing w:val="2"/>
          <w:sz w:val="21"/>
          <w:szCs w:val="21"/>
        </w:rPr>
        <w:t>Δ。</w:t>
      </w:r>
    </w:p>
    <w:p w14:paraId="32B866B4">
      <w:pPr>
        <w:spacing w:before="207" w:line="296" w:lineRule="exact"/>
        <w:ind w:left="21"/>
        <w:rPr>
          <w:rFonts w:ascii="宋体" w:hAnsi="宋体" w:eastAsia="宋体" w:cs="宋体"/>
          <w:sz w:val="21"/>
          <w:szCs w:val="21"/>
        </w:rPr>
      </w:pPr>
      <w:r>
        <w:rPr>
          <w:rFonts w:ascii="宋体" w:hAnsi="宋体" w:eastAsia="宋体" w:cs="宋体"/>
          <w:b/>
          <w:bCs/>
          <w:spacing w:val="-1"/>
          <w:position w:val="1"/>
          <w:sz w:val="21"/>
          <w:szCs w:val="21"/>
        </w:rPr>
        <w:t>输出</w:t>
      </w:r>
      <w:r>
        <w:rPr>
          <w:rFonts w:ascii="宋体" w:hAnsi="宋体" w:eastAsia="宋体" w:cs="宋体"/>
          <w:spacing w:val="-1"/>
          <w:position w:val="1"/>
          <w:sz w:val="21"/>
          <w:szCs w:val="21"/>
        </w:rPr>
        <w:t xml:space="preserve">：L+1 个明文多项式 </w:t>
      </w:r>
      <w:r>
        <w:rPr>
          <w:rFonts w:ascii="Cambria Math" w:hAnsi="Cambria Math" w:eastAsia="Cambria Math" w:cs="Cambria Math"/>
          <w:spacing w:val="-1"/>
          <w:position w:val="1"/>
          <w:sz w:val="21"/>
          <w:szCs w:val="21"/>
        </w:rPr>
        <w:t>m</w:t>
      </w:r>
      <w:r>
        <w:rPr>
          <w:rFonts w:ascii="Cambria Math" w:hAnsi="Cambria Math" w:eastAsia="Cambria Math" w:cs="Cambria Math"/>
          <w:spacing w:val="-1"/>
          <w:position w:val="8"/>
          <w:sz w:val="15"/>
          <w:szCs w:val="15"/>
        </w:rPr>
        <w:t>(i)</w:t>
      </w:r>
      <w:r>
        <w:rPr>
          <w:rFonts w:ascii="Cambria Math" w:hAnsi="Cambria Math" w:eastAsia="Cambria Math" w:cs="Cambria Math"/>
          <w:spacing w:val="-10"/>
          <w:position w:val="8"/>
          <w:sz w:val="15"/>
          <w:szCs w:val="15"/>
        </w:rPr>
        <w:t xml:space="preserve"> </w:t>
      </w:r>
      <w:r>
        <w:rPr>
          <w:rFonts w:ascii="宋体" w:hAnsi="宋体" w:eastAsia="宋体" w:cs="宋体"/>
          <w:i/>
          <w:iCs/>
          <w:spacing w:val="-1"/>
          <w:position w:val="1"/>
          <w:sz w:val="22"/>
          <w:szCs w:val="22"/>
        </w:rPr>
        <w:t>（</w:t>
      </w:r>
      <w:r>
        <w:rPr>
          <w:rFonts w:ascii="Cambria Math" w:hAnsi="Cambria Math" w:eastAsia="Cambria Math" w:cs="Cambria Math"/>
          <w:spacing w:val="-1"/>
          <w:position w:val="1"/>
          <w:sz w:val="21"/>
          <w:szCs w:val="21"/>
        </w:rPr>
        <w:t>i  =</w:t>
      </w:r>
      <w:r>
        <w:rPr>
          <w:rFonts w:ascii="Cambria Math" w:hAnsi="Cambria Math" w:eastAsia="Cambria Math" w:cs="Cambria Math"/>
          <w:spacing w:val="31"/>
          <w:position w:val="1"/>
          <w:sz w:val="21"/>
          <w:szCs w:val="21"/>
        </w:rPr>
        <w:t xml:space="preserve"> </w:t>
      </w:r>
      <w:r>
        <w:rPr>
          <w:rFonts w:ascii="Cambria Math" w:hAnsi="Cambria Math" w:eastAsia="Cambria Math" w:cs="Cambria Math"/>
          <w:spacing w:val="-1"/>
          <w:position w:val="1"/>
          <w:sz w:val="21"/>
          <w:szCs w:val="21"/>
        </w:rPr>
        <w:t>1</w:t>
      </w:r>
      <w:r>
        <w:rPr>
          <w:rFonts w:ascii="Cambria Math" w:hAnsi="Cambria Math" w:eastAsia="Cambria Math" w:cs="Cambria Math"/>
          <w:spacing w:val="14"/>
          <w:w w:val="101"/>
          <w:position w:val="1"/>
          <w:sz w:val="21"/>
          <w:szCs w:val="21"/>
        </w:rPr>
        <w:t xml:space="preserve"> </w:t>
      </w:r>
      <w:r>
        <w:rPr>
          <w:rFonts w:ascii="Cambria Math" w:hAnsi="Cambria Math" w:eastAsia="Cambria Math" w:cs="Cambria Math"/>
          <w:spacing w:val="-1"/>
          <w:position w:val="1"/>
          <w:sz w:val="21"/>
          <w:szCs w:val="21"/>
        </w:rPr>
        <w:t>… L</w:t>
      </w:r>
      <w:r>
        <w:rPr>
          <w:rFonts w:ascii="Cambria Math" w:hAnsi="Cambria Math" w:eastAsia="Cambria Math" w:cs="Cambria Math"/>
          <w:spacing w:val="20"/>
          <w:w w:val="101"/>
          <w:position w:val="1"/>
          <w:sz w:val="21"/>
          <w:szCs w:val="21"/>
        </w:rPr>
        <w:t xml:space="preserve"> </w:t>
      </w:r>
      <w:r>
        <w:rPr>
          <w:rFonts w:ascii="Cambria Math" w:hAnsi="Cambria Math" w:eastAsia="Cambria Math" w:cs="Cambria Math"/>
          <w:spacing w:val="-1"/>
          <w:position w:val="1"/>
          <w:sz w:val="21"/>
          <w:szCs w:val="21"/>
        </w:rPr>
        <w:t>+</w:t>
      </w:r>
      <w:r>
        <w:rPr>
          <w:rFonts w:ascii="Cambria Math" w:hAnsi="Cambria Math" w:eastAsia="Cambria Math" w:cs="Cambria Math"/>
          <w:spacing w:val="19"/>
          <w:position w:val="1"/>
          <w:sz w:val="21"/>
          <w:szCs w:val="21"/>
        </w:rPr>
        <w:t xml:space="preserve"> </w:t>
      </w:r>
      <w:r>
        <w:rPr>
          <w:rFonts w:ascii="Cambria Math" w:hAnsi="Cambria Math" w:eastAsia="Cambria Math" w:cs="Cambria Math"/>
          <w:spacing w:val="-2"/>
          <w:position w:val="1"/>
          <w:sz w:val="21"/>
          <w:szCs w:val="21"/>
        </w:rPr>
        <w:t xml:space="preserve">1 </w:t>
      </w:r>
      <w:r>
        <w:rPr>
          <w:rFonts w:ascii="宋体" w:hAnsi="宋体" w:eastAsia="宋体" w:cs="宋体"/>
          <w:i/>
          <w:iCs/>
          <w:spacing w:val="-2"/>
          <w:position w:val="1"/>
          <w:sz w:val="22"/>
          <w:szCs w:val="22"/>
        </w:rPr>
        <w:t>）</w:t>
      </w:r>
      <w:r>
        <w:rPr>
          <w:rFonts w:ascii="宋体" w:hAnsi="宋体" w:eastAsia="宋体" w:cs="宋体"/>
          <w:spacing w:val="-2"/>
          <w:position w:val="1"/>
          <w:sz w:val="21"/>
          <w:szCs w:val="21"/>
        </w:rPr>
        <w:t>。</w:t>
      </w:r>
    </w:p>
    <w:p w14:paraId="31C000F8">
      <w:pPr>
        <w:spacing w:before="175" w:line="357" w:lineRule="auto"/>
        <w:ind w:left="477" w:right="399" w:hanging="2"/>
        <w:rPr>
          <w:rFonts w:ascii="宋体" w:hAnsi="宋体" w:eastAsia="宋体" w:cs="宋体"/>
          <w:sz w:val="21"/>
          <w:szCs w:val="21"/>
        </w:rPr>
      </w:pPr>
      <w:r>
        <w:rPr>
          <w:rFonts w:ascii="宋体" w:hAnsi="宋体" w:eastAsia="宋体" w:cs="宋体"/>
          <w:spacing w:val="2"/>
          <w:sz w:val="21"/>
          <w:szCs w:val="21"/>
        </w:rPr>
        <w:t xml:space="preserve">计算 </w:t>
      </w:r>
      <w:r>
        <w:rPr>
          <w:rFonts w:ascii="Cambria Math" w:hAnsi="Cambria Math" w:eastAsia="Cambria Math" w:cs="Cambria Math"/>
          <w:spacing w:val="2"/>
          <w:sz w:val="21"/>
          <w:szCs w:val="21"/>
        </w:rPr>
        <w:t>m</w:t>
      </w:r>
      <w:r>
        <w:rPr>
          <w:rFonts w:ascii="Cambria Math" w:hAnsi="Cambria Math" w:eastAsia="Cambria Math" w:cs="Cambria Math"/>
          <w:spacing w:val="2"/>
          <w:position w:val="7"/>
          <w:sz w:val="15"/>
          <w:szCs w:val="15"/>
        </w:rPr>
        <w:t xml:space="preserve">(i)  </w:t>
      </w:r>
      <w:r>
        <w:rPr>
          <w:rFonts w:ascii="Cambria Math" w:hAnsi="Cambria Math" w:eastAsia="Cambria Math" w:cs="Cambria Math"/>
          <w:spacing w:val="2"/>
          <w:sz w:val="21"/>
          <w:szCs w:val="21"/>
        </w:rPr>
        <w:t>=  lτ_¹(Δ</w:t>
      </w:r>
      <w:r>
        <w:rPr>
          <w:rFonts w:ascii="Cambria Math" w:hAnsi="Cambria Math" w:eastAsia="Cambria Math" w:cs="Cambria Math"/>
          <w:spacing w:val="2"/>
          <w:position w:val="7"/>
          <w:sz w:val="15"/>
          <w:szCs w:val="15"/>
        </w:rPr>
        <w:t xml:space="preserve">i+1   </w:t>
      </w:r>
      <w:r>
        <w:rPr>
          <w:rFonts w:ascii="微软雅黑" w:hAnsi="微软雅黑" w:eastAsia="微软雅黑" w:cs="微软雅黑"/>
          <w:i/>
          <w:iCs/>
          <w:spacing w:val="2"/>
          <w:sz w:val="22"/>
          <w:szCs w:val="22"/>
        </w:rPr>
        <w:t>・</w:t>
      </w:r>
      <w:r>
        <w:rPr>
          <w:rFonts w:ascii="微软雅黑" w:hAnsi="微软雅黑" w:eastAsia="微软雅黑" w:cs="微软雅黑"/>
          <w:spacing w:val="2"/>
          <w:sz w:val="22"/>
          <w:szCs w:val="22"/>
        </w:rPr>
        <w:t xml:space="preserve"> </w:t>
      </w:r>
      <w:r>
        <w:rPr>
          <w:rFonts w:ascii="Cambria Math" w:hAnsi="Cambria Math" w:eastAsia="Cambria Math" w:cs="Cambria Math"/>
          <w:spacing w:val="2"/>
          <w:sz w:val="21"/>
          <w:szCs w:val="21"/>
        </w:rPr>
        <w:t>π</w:t>
      </w:r>
      <w:r>
        <w:rPr>
          <w:rFonts w:ascii="Cambria Math" w:hAnsi="Cambria Math" w:eastAsia="Cambria Math" w:cs="Cambria Math"/>
          <w:spacing w:val="1"/>
          <w:sz w:val="21"/>
          <w:szCs w:val="21"/>
        </w:rPr>
        <w:t>_¹(z))l</w:t>
      </w:r>
      <w:r>
        <w:rPr>
          <w:rFonts w:ascii="Cambria Math" w:hAnsi="Cambria Math" w:eastAsia="Cambria Math" w:cs="Cambria Math"/>
          <w:spacing w:val="26"/>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w w:val="101"/>
          <w:sz w:val="21"/>
          <w:szCs w:val="21"/>
        </w:rPr>
        <w:t xml:space="preserve"> </w:t>
      </w:r>
      <w:r>
        <w:rPr>
          <w:rFonts w:ascii="Cambria Math" w:hAnsi="Cambria Math" w:eastAsia="Cambria Math" w:cs="Cambria Math"/>
          <w:spacing w:val="1"/>
          <w:sz w:val="21"/>
          <w:szCs w:val="21"/>
        </w:rPr>
        <w:t>R</w:t>
      </w:r>
      <w:r>
        <w:rPr>
          <w:rFonts w:ascii="宋体" w:hAnsi="宋体" w:eastAsia="宋体" w:cs="宋体"/>
          <w:spacing w:val="1"/>
          <w:sz w:val="21"/>
          <w:szCs w:val="21"/>
        </w:rPr>
        <w:t>，其中</w:t>
      </w:r>
      <w:r>
        <w:rPr>
          <w:rFonts w:ascii="宋体" w:hAnsi="宋体" w:eastAsia="宋体" w:cs="宋体"/>
          <w:spacing w:val="34"/>
          <w:sz w:val="21"/>
          <w:szCs w:val="21"/>
        </w:rPr>
        <w:t xml:space="preserve"> </w:t>
      </w:r>
      <w:r>
        <w:rPr>
          <w:rFonts w:ascii="Cambria Math" w:hAnsi="Cambria Math" w:eastAsia="Cambria Math" w:cs="Cambria Math"/>
          <w:spacing w:val="1"/>
          <w:sz w:val="21"/>
          <w:szCs w:val="21"/>
        </w:rPr>
        <w:t xml:space="preserve">τ_¹   </w:t>
      </w:r>
      <w:r>
        <w:rPr>
          <w:rFonts w:ascii="宋体" w:hAnsi="宋体" w:eastAsia="宋体" w:cs="宋体"/>
          <w:spacing w:val="1"/>
          <w:sz w:val="21"/>
          <w:szCs w:val="21"/>
        </w:rPr>
        <w:t>为规范嵌入逆映射，</w:t>
      </w:r>
      <w:r>
        <w:rPr>
          <w:rFonts w:ascii="Cambria Math" w:hAnsi="Cambria Math" w:eastAsia="Cambria Math" w:cs="Cambria Math"/>
          <w:spacing w:val="1"/>
          <w:sz w:val="21"/>
          <w:szCs w:val="21"/>
        </w:rPr>
        <w:t>π_¹</w:t>
      </w:r>
      <w:r>
        <w:rPr>
          <w:rFonts w:ascii="Cambria Math" w:hAnsi="Cambria Math" w:eastAsia="Cambria Math" w:cs="Cambria Math"/>
          <w:spacing w:val="13"/>
          <w:w w:val="102"/>
          <w:sz w:val="21"/>
          <w:szCs w:val="21"/>
        </w:rPr>
        <w:t xml:space="preserve">  </w:t>
      </w:r>
      <w:r>
        <w:rPr>
          <w:rFonts w:ascii="宋体" w:hAnsi="宋体" w:eastAsia="宋体" w:cs="宋体"/>
          <w:spacing w:val="1"/>
          <w:sz w:val="21"/>
          <w:szCs w:val="21"/>
        </w:rPr>
        <w:t>为自然</w:t>
      </w:r>
      <w:r>
        <w:rPr>
          <w:rFonts w:ascii="宋体" w:hAnsi="宋体" w:eastAsia="宋体" w:cs="宋体"/>
          <w:sz w:val="21"/>
          <w:szCs w:val="21"/>
        </w:rPr>
        <w:t>投影逆映射，</w:t>
      </w:r>
      <w:r>
        <w:rPr>
          <w:rFonts w:ascii="Cambria Math" w:hAnsi="Cambria Math" w:eastAsia="Cambria Math" w:cs="Cambria Math"/>
          <w:sz w:val="21"/>
          <w:szCs w:val="21"/>
        </w:rPr>
        <w:t xml:space="preserve">l  </w:t>
      </w:r>
      <w:r>
        <w:rPr>
          <w:rFonts w:ascii="微软雅黑" w:hAnsi="微软雅黑" w:eastAsia="微软雅黑" w:cs="微软雅黑"/>
          <w:i/>
          <w:iCs/>
          <w:sz w:val="22"/>
          <w:szCs w:val="22"/>
        </w:rPr>
        <w:t>・</w:t>
      </w:r>
      <w:r>
        <w:rPr>
          <w:rFonts w:ascii="Cambria Math" w:hAnsi="Cambria Math" w:eastAsia="Cambria Math" w:cs="Cambria Math"/>
          <w:sz w:val="21"/>
          <w:szCs w:val="21"/>
        </w:rPr>
        <w:t>l</w:t>
      </w:r>
      <w:r>
        <w:rPr>
          <w:rFonts w:ascii="宋体" w:hAnsi="宋体" w:eastAsia="宋体" w:cs="宋体"/>
          <w:sz w:val="21"/>
          <w:szCs w:val="21"/>
        </w:rPr>
        <w:t>为近似取整。</w:t>
      </w:r>
    </w:p>
    <w:p w14:paraId="5C32FDA8">
      <w:pPr>
        <w:spacing w:before="315" w:line="225" w:lineRule="auto"/>
        <w:ind w:left="30"/>
        <w:outlineLvl w:val="4"/>
        <w:rPr>
          <w:rFonts w:ascii="宋体" w:hAnsi="宋体" w:eastAsia="宋体" w:cs="宋体"/>
          <w:sz w:val="27"/>
          <w:szCs w:val="27"/>
        </w:rPr>
      </w:pPr>
      <w:bookmarkStart w:id="62" w:name="bookmark50"/>
      <w:bookmarkEnd w:id="62"/>
      <w:r>
        <w:rPr>
          <w:rFonts w:ascii="宋体" w:hAnsi="宋体" w:eastAsia="宋体" w:cs="宋体"/>
          <w:b/>
          <w:bCs/>
          <w:spacing w:val="2"/>
          <w:sz w:val="27"/>
          <w:szCs w:val="27"/>
        </w:rPr>
        <w:t>3.3.5解码算法</w:t>
      </w:r>
    </w:p>
    <w:p w14:paraId="054C8BA5">
      <w:pPr>
        <w:spacing w:before="200" w:line="228" w:lineRule="auto"/>
        <w:ind w:left="26"/>
        <w:rPr>
          <w:rFonts w:ascii="宋体" w:hAnsi="宋体" w:eastAsia="宋体" w:cs="宋体"/>
          <w:sz w:val="21"/>
          <w:szCs w:val="21"/>
        </w:rPr>
      </w:pPr>
      <w:r>
        <w:rPr>
          <w:rFonts w:ascii="宋体" w:hAnsi="宋体" w:eastAsia="宋体" w:cs="宋体"/>
          <w:b/>
          <w:bCs/>
          <w:spacing w:val="7"/>
          <w:sz w:val="21"/>
          <w:szCs w:val="21"/>
        </w:rPr>
        <w:t>功能</w:t>
      </w:r>
      <w:r>
        <w:rPr>
          <w:rFonts w:ascii="宋体" w:hAnsi="宋体" w:eastAsia="宋体" w:cs="宋体"/>
          <w:spacing w:val="7"/>
          <w:sz w:val="21"/>
          <w:szCs w:val="21"/>
        </w:rPr>
        <w:t>：将解密后的明文多项式还原为原始消息向量。</w:t>
      </w:r>
    </w:p>
    <w:p w14:paraId="7B3E8B97">
      <w:pPr>
        <w:spacing w:before="185" w:line="276" w:lineRule="exact"/>
        <w:ind w:left="21"/>
        <w:rPr>
          <w:rFonts w:ascii="宋体" w:hAnsi="宋体" w:eastAsia="宋体" w:cs="宋体"/>
          <w:sz w:val="21"/>
          <w:szCs w:val="21"/>
        </w:rPr>
      </w:pPr>
      <w:r>
        <w:rPr>
          <w:rFonts w:ascii="宋体" w:hAnsi="宋体" w:eastAsia="宋体" w:cs="宋体"/>
          <w:b/>
          <w:bCs/>
          <w:spacing w:val="4"/>
          <w:position w:val="1"/>
          <w:sz w:val="21"/>
          <w:szCs w:val="21"/>
        </w:rPr>
        <w:t>输入</w:t>
      </w:r>
      <w:r>
        <w:rPr>
          <w:rFonts w:ascii="宋体" w:hAnsi="宋体" w:eastAsia="宋体" w:cs="宋体"/>
          <w:spacing w:val="4"/>
          <w:position w:val="1"/>
          <w:sz w:val="21"/>
          <w:szCs w:val="21"/>
        </w:rPr>
        <w:t xml:space="preserve">：明文多项式 </w:t>
      </w:r>
      <w:r>
        <w:rPr>
          <w:rFonts w:ascii="Cambria Math" w:hAnsi="Cambria Math" w:eastAsia="Cambria Math" w:cs="Cambria Math"/>
          <w:spacing w:val="4"/>
          <w:position w:val="1"/>
          <w:sz w:val="21"/>
          <w:szCs w:val="21"/>
        </w:rPr>
        <w:t>m</w:t>
      </w:r>
      <w:r>
        <w:rPr>
          <w:rFonts w:ascii="Cambria Math" w:hAnsi="Cambria Math" w:eastAsia="Cambria Math" w:cs="Cambria Math"/>
          <w:spacing w:val="4"/>
          <w:position w:val="8"/>
          <w:sz w:val="15"/>
          <w:szCs w:val="15"/>
        </w:rPr>
        <w:t>(1</w:t>
      </w:r>
      <w:r>
        <w:rPr>
          <w:rFonts w:hint="eastAsia" w:ascii="Cambria Math" w:hAnsi="Cambria Math" w:eastAsia="宋体" w:cs="Cambria Math"/>
          <w:spacing w:val="4"/>
          <w:position w:val="8"/>
          <w:sz w:val="15"/>
          <w:szCs w:val="15"/>
          <w:lang w:eastAsia="zh-CN"/>
        </w:rPr>
        <w:t>）</w:t>
      </w:r>
      <w:r>
        <w:rPr>
          <w:rFonts w:ascii="宋体" w:hAnsi="宋体" w:eastAsia="宋体" w:cs="宋体"/>
          <w:spacing w:val="4"/>
          <w:position w:val="1"/>
          <w:sz w:val="21"/>
          <w:szCs w:val="21"/>
        </w:rPr>
        <w:t>、缩放因子</w:t>
      </w:r>
      <w:r>
        <w:rPr>
          <w:rFonts w:ascii="宋体" w:hAnsi="宋体" w:eastAsia="宋体" w:cs="宋体"/>
          <w:spacing w:val="74"/>
          <w:position w:val="1"/>
          <w:sz w:val="21"/>
          <w:szCs w:val="21"/>
        </w:rPr>
        <w:t xml:space="preserve"> </w:t>
      </w:r>
      <w:r>
        <w:rPr>
          <w:rFonts w:ascii="宋体" w:hAnsi="宋体" w:eastAsia="宋体" w:cs="宋体"/>
          <w:spacing w:val="4"/>
          <w:position w:val="1"/>
          <w:sz w:val="21"/>
          <w:szCs w:val="21"/>
        </w:rPr>
        <w:t>Δ。</w:t>
      </w:r>
    </w:p>
    <w:p w14:paraId="3A578107">
      <w:pPr>
        <w:spacing w:line="276" w:lineRule="exact"/>
        <w:rPr>
          <w:rFonts w:ascii="宋体" w:hAnsi="宋体" w:eastAsia="宋体" w:cs="宋体"/>
          <w:sz w:val="21"/>
          <w:szCs w:val="21"/>
        </w:rPr>
        <w:sectPr>
          <w:footerReference r:id="rId15" w:type="default"/>
          <w:pgSz w:w="11906" w:h="16840"/>
          <w:pgMar w:top="1425" w:right="1618" w:bottom="702" w:left="1785" w:header="0" w:footer="511" w:gutter="0"/>
          <w:cols w:space="720" w:num="1"/>
        </w:sectPr>
      </w:pPr>
    </w:p>
    <w:p w14:paraId="1D63A42D">
      <w:pPr>
        <w:spacing w:before="44" w:line="220" w:lineRule="auto"/>
        <w:ind w:left="21"/>
        <w:rPr>
          <w:rFonts w:ascii="宋体" w:hAnsi="宋体" w:eastAsia="宋体" w:cs="宋体"/>
          <w:sz w:val="21"/>
          <w:szCs w:val="21"/>
        </w:rPr>
      </w:pPr>
      <w:r>
        <w:rPr>
          <w:rFonts w:ascii="宋体" w:hAnsi="宋体" w:eastAsia="宋体" w:cs="宋体"/>
          <w:b/>
          <w:bCs/>
          <w:spacing w:val="2"/>
          <w:sz w:val="21"/>
          <w:szCs w:val="21"/>
        </w:rPr>
        <w:t>输出</w:t>
      </w:r>
      <w:r>
        <w:rPr>
          <w:rFonts w:ascii="宋体" w:hAnsi="宋体" w:eastAsia="宋体" w:cs="宋体"/>
          <w:spacing w:val="2"/>
          <w:sz w:val="21"/>
          <w:szCs w:val="21"/>
        </w:rPr>
        <w:t xml:space="preserve">：消息向量 </w:t>
      </w:r>
      <w:r>
        <w:rPr>
          <w:rFonts w:ascii="MS Gothic" w:hAnsi="MS Gothic" w:eastAsia="MS Gothic" w:cs="MS Gothic"/>
          <w:spacing w:val="2"/>
          <w:sz w:val="21"/>
          <w:szCs w:val="21"/>
        </w:rPr>
        <w:t>z</w:t>
      </w:r>
      <w:r>
        <w:rPr>
          <w:rFonts w:ascii="MS Gothic" w:hAnsi="MS Gothic" w:eastAsia="MS Gothic" w:cs="MS Gothic"/>
          <w:spacing w:val="-21"/>
          <w:sz w:val="21"/>
          <w:szCs w:val="21"/>
        </w:rPr>
        <w:t xml:space="preserve"> </w:t>
      </w:r>
      <w:r>
        <w:rPr>
          <w:rFonts w:ascii="MS Gothic" w:hAnsi="MS Gothic" w:eastAsia="MS Gothic" w:cs="MS Gothic"/>
          <w:spacing w:val="2"/>
          <w:sz w:val="21"/>
          <w:szCs w:val="21"/>
        </w:rPr>
        <w:t>∈</w:t>
      </w:r>
      <w:r>
        <w:rPr>
          <w:rFonts w:ascii="MS Gothic" w:hAnsi="MS Gothic" w:eastAsia="MS Gothic" w:cs="MS Gothic"/>
          <w:spacing w:val="-35"/>
          <w:sz w:val="21"/>
          <w:szCs w:val="21"/>
        </w:rPr>
        <w:t xml:space="preserve"> </w:t>
      </w:r>
      <w:r>
        <w:rPr>
          <w:rFonts w:ascii="MS Gothic" w:hAnsi="MS Gothic" w:eastAsia="MS Gothic" w:cs="MS Gothic"/>
          <w:spacing w:val="2"/>
          <w:sz w:val="21"/>
          <w:szCs w:val="21"/>
        </w:rPr>
        <w:t>ℂ</w:t>
      </w:r>
      <w:r>
        <w:rPr>
          <w:rFonts w:ascii="MS Gothic" w:hAnsi="MS Gothic" w:eastAsia="MS Gothic" w:cs="MS Gothic"/>
          <w:spacing w:val="2"/>
          <w:position w:val="7"/>
          <w:sz w:val="15"/>
          <w:szCs w:val="15"/>
        </w:rPr>
        <w:t>N/2</w:t>
      </w:r>
      <w:r>
        <w:rPr>
          <w:rFonts w:ascii="宋体" w:hAnsi="宋体" w:eastAsia="宋体" w:cs="宋体"/>
          <w:spacing w:val="2"/>
          <w:sz w:val="21"/>
          <w:szCs w:val="21"/>
        </w:rPr>
        <w:t>。</w:t>
      </w:r>
    </w:p>
    <w:p w14:paraId="0815FF51">
      <w:pPr>
        <w:spacing w:before="194" w:line="540" w:lineRule="exact"/>
        <w:ind w:right="3"/>
        <w:jc w:val="right"/>
        <w:rPr>
          <w:rFonts w:ascii="宋体" w:hAnsi="宋体" w:eastAsia="宋体" w:cs="宋体"/>
          <w:sz w:val="21"/>
          <w:szCs w:val="21"/>
        </w:rPr>
      </w:pPr>
      <w:r>
        <w:rPr>
          <w:rFonts w:ascii="宋体" w:hAnsi="宋体" w:eastAsia="宋体" w:cs="宋体"/>
          <w:spacing w:val="-41"/>
          <w:position w:val="7"/>
          <w:sz w:val="21"/>
          <w:szCs w:val="21"/>
        </w:rPr>
        <w:t>计算</w:t>
      </w:r>
      <w:r>
        <w:rPr>
          <w:rFonts w:ascii="宋体" w:hAnsi="宋体" w:eastAsia="宋体" w:cs="宋体"/>
          <w:spacing w:val="35"/>
          <w:position w:val="7"/>
          <w:sz w:val="21"/>
          <w:szCs w:val="21"/>
        </w:rPr>
        <w:t xml:space="preserve"> </w:t>
      </w:r>
      <w:r>
        <w:rPr>
          <w:rFonts w:ascii="MS Gothic" w:hAnsi="MS Gothic" w:eastAsia="MS Gothic" w:cs="MS Gothic"/>
          <w:spacing w:val="-41"/>
          <w:position w:val="7"/>
          <w:sz w:val="21"/>
          <w:szCs w:val="21"/>
        </w:rPr>
        <w:t>z</w:t>
      </w:r>
      <w:r>
        <w:rPr>
          <w:rFonts w:ascii="MS Gothic" w:hAnsi="MS Gothic" w:eastAsia="MS Gothic" w:cs="MS Gothic"/>
          <w:spacing w:val="-28"/>
          <w:position w:val="7"/>
          <w:sz w:val="21"/>
          <w:szCs w:val="21"/>
        </w:rPr>
        <w:t xml:space="preserve"> </w:t>
      </w:r>
      <w:r>
        <w:rPr>
          <w:rFonts w:ascii="MS Gothic" w:hAnsi="MS Gothic" w:eastAsia="MS Gothic" w:cs="MS Gothic"/>
          <w:spacing w:val="-41"/>
          <w:position w:val="7"/>
          <w:sz w:val="21"/>
          <w:szCs w:val="21"/>
        </w:rPr>
        <w:t>=</w:t>
      </w:r>
      <w:r>
        <w:rPr>
          <w:rFonts w:ascii="MS Gothic" w:hAnsi="MS Gothic" w:eastAsia="MS Gothic" w:cs="MS Gothic"/>
          <w:spacing w:val="-44"/>
          <w:position w:val="7"/>
          <w:sz w:val="21"/>
          <w:szCs w:val="21"/>
        </w:rPr>
        <w:t xml:space="preserve"> </w:t>
      </w:r>
      <w:r>
        <w:rPr>
          <w:rFonts w:ascii="MS Gothic" w:hAnsi="MS Gothic" w:eastAsia="MS Gothic" w:cs="MS Gothic"/>
          <w:spacing w:val="-41"/>
          <w:position w:val="7"/>
          <w:sz w:val="21"/>
          <w:szCs w:val="21"/>
        </w:rPr>
        <w:t>π</w:t>
      </w:r>
      <w:r>
        <w:rPr>
          <w:rFonts w:ascii="MS Gothic" w:hAnsi="MS Gothic" w:eastAsia="MS Gothic" w:cs="MS Gothic"/>
          <w:spacing w:val="-47"/>
          <w:position w:val="7"/>
          <w:sz w:val="21"/>
          <w:szCs w:val="21"/>
        </w:rPr>
        <w:t xml:space="preserve"> </w:t>
      </w:r>
      <w:r>
        <w:rPr>
          <w:rFonts w:ascii="MS Gothic" w:hAnsi="MS Gothic" w:eastAsia="MS Gothic" w:cs="MS Gothic"/>
          <w:spacing w:val="-41"/>
          <w:position w:val="7"/>
          <w:sz w:val="21"/>
          <w:szCs w:val="21"/>
        </w:rPr>
        <w:t>(τ</w:t>
      </w:r>
      <w:r>
        <w:rPr>
          <w:rFonts w:ascii="MS Gothic" w:hAnsi="MS Gothic" w:eastAsia="MS Gothic" w:cs="MS Gothic"/>
          <w:spacing w:val="-47"/>
          <w:position w:val="7"/>
          <w:sz w:val="21"/>
          <w:szCs w:val="21"/>
        </w:rPr>
        <w:t xml:space="preserve"> </w:t>
      </w:r>
      <w:r>
        <w:rPr>
          <w:rFonts w:ascii="MS Gothic" w:hAnsi="MS Gothic" w:eastAsia="MS Gothic" w:cs="MS Gothic"/>
          <w:spacing w:val="-41"/>
          <w:position w:val="7"/>
          <w:sz w:val="21"/>
          <w:szCs w:val="21"/>
        </w:rPr>
        <w:t>(Δ_²</w:t>
      </w:r>
      <w:r>
        <w:rPr>
          <w:rFonts w:ascii="MS Gothic" w:hAnsi="MS Gothic" w:eastAsia="MS Gothic" w:cs="MS Gothic"/>
          <w:spacing w:val="8"/>
          <w:position w:val="7"/>
          <w:sz w:val="21"/>
          <w:szCs w:val="21"/>
        </w:rPr>
        <w:t xml:space="preserve"> </w:t>
      </w:r>
      <w:r>
        <w:rPr>
          <w:rFonts w:ascii="微软雅黑" w:hAnsi="微软雅黑" w:eastAsia="微软雅黑" w:cs="微软雅黑"/>
          <w:i/>
          <w:iCs/>
          <w:spacing w:val="-41"/>
          <w:position w:val="7"/>
          <w:sz w:val="22"/>
          <w:szCs w:val="22"/>
        </w:rPr>
        <w:t>・</w:t>
      </w:r>
      <w:r>
        <w:rPr>
          <w:rFonts w:ascii="微软雅黑" w:hAnsi="微软雅黑" w:eastAsia="微软雅黑" w:cs="微软雅黑"/>
          <w:spacing w:val="1"/>
          <w:position w:val="7"/>
          <w:sz w:val="22"/>
          <w:szCs w:val="22"/>
        </w:rPr>
        <w:t xml:space="preserve"> </w:t>
      </w:r>
      <w:r>
        <w:rPr>
          <w:rFonts w:ascii="MS Gothic" w:hAnsi="MS Gothic" w:eastAsia="MS Gothic" w:cs="MS Gothic"/>
          <w:spacing w:val="6"/>
          <w:position w:val="7"/>
          <w:sz w:val="21"/>
          <w:szCs w:val="21"/>
        </w:rPr>
        <w:t>m</w:t>
      </w:r>
      <w:r>
        <w:rPr>
          <w:rFonts w:ascii="MS Gothic" w:hAnsi="MS Gothic" w:eastAsia="MS Gothic" w:cs="MS Gothic"/>
          <w:spacing w:val="6"/>
          <w:position w:val="15"/>
          <w:sz w:val="15"/>
          <w:szCs w:val="15"/>
        </w:rPr>
        <w:t>(1)</w:t>
      </w:r>
      <w:r>
        <w:rPr>
          <w:rFonts w:ascii="MS Gothic" w:hAnsi="MS Gothic" w:eastAsia="MS Gothic" w:cs="MS Gothic"/>
          <w:spacing w:val="6"/>
          <w:position w:val="7"/>
          <w:sz w:val="21"/>
          <w:szCs w:val="21"/>
        </w:rPr>
        <w:t>)</w:t>
      </w:r>
      <w:r>
        <w:rPr>
          <w:rFonts w:hint="eastAsia" w:ascii="MS Gothic" w:hAnsi="MS Gothic" w:eastAsia="宋体" w:cs="MS Gothic"/>
          <w:spacing w:val="6"/>
          <w:position w:val="7"/>
          <w:sz w:val="21"/>
          <w:szCs w:val="21"/>
          <w:lang w:eastAsia="zh-CN"/>
        </w:rPr>
        <w:t>）</w:t>
      </w:r>
      <w:r>
        <w:rPr>
          <w:rFonts w:ascii="宋体" w:hAnsi="宋体" w:eastAsia="宋体" w:cs="宋体"/>
          <w:spacing w:val="6"/>
          <w:position w:val="7"/>
          <w:sz w:val="21"/>
          <w:szCs w:val="21"/>
        </w:rPr>
        <w:t xml:space="preserve">，通过规范嵌入映射 </w:t>
      </w:r>
      <w:r>
        <w:rPr>
          <w:rFonts w:ascii="MS Gothic" w:hAnsi="MS Gothic" w:eastAsia="MS Gothic" w:cs="MS Gothic"/>
          <w:spacing w:val="6"/>
          <w:position w:val="7"/>
          <w:sz w:val="21"/>
          <w:szCs w:val="21"/>
        </w:rPr>
        <w:t>τ</w:t>
      </w:r>
      <w:r>
        <w:rPr>
          <w:rFonts w:ascii="MS Gothic" w:hAnsi="MS Gothic" w:eastAsia="MS Gothic" w:cs="MS Gothic"/>
          <w:spacing w:val="35"/>
          <w:position w:val="7"/>
          <w:sz w:val="21"/>
          <w:szCs w:val="21"/>
        </w:rPr>
        <w:t xml:space="preserve"> </w:t>
      </w:r>
      <w:r>
        <w:rPr>
          <w:rFonts w:ascii="宋体" w:hAnsi="宋体" w:eastAsia="宋体" w:cs="宋体"/>
          <w:spacing w:val="6"/>
          <w:position w:val="7"/>
          <w:sz w:val="21"/>
          <w:szCs w:val="21"/>
        </w:rPr>
        <w:t xml:space="preserve">与自然投影映射 </w:t>
      </w:r>
      <w:r>
        <w:rPr>
          <w:rFonts w:ascii="MS Gothic" w:hAnsi="MS Gothic" w:eastAsia="MS Gothic" w:cs="MS Gothic"/>
          <w:spacing w:val="6"/>
          <w:position w:val="7"/>
          <w:sz w:val="21"/>
          <w:szCs w:val="21"/>
        </w:rPr>
        <w:t>π</w:t>
      </w:r>
      <w:r>
        <w:rPr>
          <w:rFonts w:ascii="MS Gothic" w:hAnsi="MS Gothic" w:eastAsia="MS Gothic" w:cs="MS Gothic"/>
          <w:spacing w:val="33"/>
          <w:position w:val="7"/>
          <w:sz w:val="21"/>
          <w:szCs w:val="21"/>
        </w:rPr>
        <w:t xml:space="preserve"> </w:t>
      </w:r>
      <w:r>
        <w:rPr>
          <w:rFonts w:ascii="宋体" w:hAnsi="宋体" w:eastAsia="宋体" w:cs="宋体"/>
          <w:spacing w:val="6"/>
          <w:position w:val="7"/>
          <w:sz w:val="21"/>
          <w:szCs w:val="21"/>
        </w:rPr>
        <w:t>恢复消息。</w:t>
      </w:r>
    </w:p>
    <w:p w14:paraId="1F7A937E">
      <w:pPr>
        <w:pStyle w:val="2"/>
      </w:pPr>
    </w:p>
    <w:p w14:paraId="2F82AF88">
      <w:pPr>
        <w:spacing w:before="88" w:line="225" w:lineRule="auto"/>
        <w:ind w:left="30"/>
        <w:outlineLvl w:val="4"/>
        <w:rPr>
          <w:rFonts w:ascii="宋体" w:hAnsi="宋体" w:eastAsia="宋体" w:cs="宋体"/>
          <w:sz w:val="27"/>
          <w:szCs w:val="27"/>
        </w:rPr>
      </w:pPr>
      <w:bookmarkStart w:id="63" w:name="bookmark51"/>
      <w:bookmarkEnd w:id="63"/>
      <w:bookmarkStart w:id="64" w:name="bookmark131"/>
      <w:bookmarkEnd w:id="64"/>
      <w:r>
        <w:rPr>
          <w:rFonts w:ascii="宋体" w:hAnsi="宋体" w:eastAsia="宋体" w:cs="宋体"/>
          <w:b/>
          <w:bCs/>
          <w:spacing w:val="2"/>
          <w:sz w:val="27"/>
          <w:szCs w:val="27"/>
        </w:rPr>
        <w:t>3.3.6加密算法</w:t>
      </w:r>
    </w:p>
    <w:p w14:paraId="37FD6FC5">
      <w:pPr>
        <w:pStyle w:val="2"/>
        <w:spacing w:line="250" w:lineRule="auto"/>
      </w:pPr>
    </w:p>
    <w:p w14:paraId="65B06F1C">
      <w:pPr>
        <w:spacing w:before="68" w:line="228" w:lineRule="auto"/>
        <w:ind w:left="26"/>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：将明文多项式加密为密文，密文形式为三元组以适配后续运算优化。</w:t>
      </w:r>
    </w:p>
    <w:p w14:paraId="6A7FBB8F">
      <w:pPr>
        <w:spacing w:before="184" w:line="236" w:lineRule="auto"/>
        <w:ind w:left="21"/>
        <w:rPr>
          <w:rFonts w:ascii="宋体" w:hAnsi="宋体" w:eastAsia="宋体" w:cs="宋体"/>
          <w:sz w:val="21"/>
          <w:szCs w:val="21"/>
        </w:rPr>
      </w:pPr>
      <w:r>
        <w:rPr>
          <w:rFonts w:ascii="宋体" w:hAnsi="宋体" w:eastAsia="宋体" w:cs="宋体"/>
          <w:b/>
          <w:bCs/>
          <w:spacing w:val="4"/>
          <w:sz w:val="21"/>
          <w:szCs w:val="21"/>
        </w:rPr>
        <w:t>输入</w:t>
      </w:r>
      <w:r>
        <w:rPr>
          <w:rFonts w:ascii="宋体" w:hAnsi="宋体" w:eastAsia="宋体" w:cs="宋体"/>
          <w:spacing w:val="4"/>
          <w:sz w:val="21"/>
          <w:szCs w:val="21"/>
        </w:rPr>
        <w:t xml:space="preserve">：明文多项式 </w:t>
      </w:r>
      <w:r>
        <w:rPr>
          <w:rFonts w:ascii="MS Gothic" w:hAnsi="MS Gothic" w:eastAsia="MS Gothic" w:cs="MS Gothic"/>
          <w:spacing w:val="4"/>
          <w:sz w:val="21"/>
          <w:szCs w:val="21"/>
        </w:rPr>
        <w:t>m</w:t>
      </w:r>
      <w:r>
        <w:rPr>
          <w:rFonts w:ascii="MS Gothic" w:hAnsi="MS Gothic" w:eastAsia="MS Gothic" w:cs="MS Gothic"/>
          <w:spacing w:val="4"/>
          <w:position w:val="7"/>
          <w:sz w:val="15"/>
          <w:szCs w:val="15"/>
        </w:rPr>
        <w:t xml:space="preserve">(1) </w:t>
      </w:r>
      <w:r>
        <w:rPr>
          <w:rFonts w:ascii="MS Gothic" w:hAnsi="MS Gothic" w:eastAsia="MS Gothic" w:cs="MS Gothic"/>
          <w:spacing w:val="4"/>
          <w:sz w:val="21"/>
          <w:szCs w:val="21"/>
        </w:rPr>
        <w:t>∈</w:t>
      </w:r>
      <w:r>
        <w:rPr>
          <w:rFonts w:ascii="MS Gothic" w:hAnsi="MS Gothic" w:eastAsia="MS Gothic" w:cs="MS Gothic"/>
          <w:spacing w:val="-39"/>
          <w:sz w:val="21"/>
          <w:szCs w:val="21"/>
        </w:rPr>
        <w:t xml:space="preserve"> </w:t>
      </w:r>
      <w:r>
        <w:rPr>
          <w:rFonts w:ascii="MS Gothic" w:hAnsi="MS Gothic" w:eastAsia="MS Gothic" w:cs="MS Gothic"/>
          <w:spacing w:val="4"/>
          <w:sz w:val="21"/>
          <w:szCs w:val="21"/>
        </w:rPr>
        <w:t>R</w:t>
      </w:r>
      <w:r>
        <w:rPr>
          <w:rFonts w:ascii="宋体" w:hAnsi="宋体" w:eastAsia="宋体" w:cs="宋体"/>
          <w:spacing w:val="4"/>
          <w:sz w:val="21"/>
          <w:szCs w:val="21"/>
        </w:rPr>
        <w:t>。</w:t>
      </w:r>
    </w:p>
    <w:p w14:paraId="509639B3">
      <w:pPr>
        <w:spacing w:before="184" w:line="296" w:lineRule="exact"/>
        <w:ind w:left="21"/>
        <w:rPr>
          <w:rFonts w:ascii="宋体" w:hAnsi="宋体" w:eastAsia="宋体" w:cs="宋体"/>
          <w:sz w:val="21"/>
          <w:szCs w:val="21"/>
        </w:rPr>
      </w:pPr>
      <w:r>
        <w:rPr>
          <w:rFonts w:ascii="宋体" w:hAnsi="宋体" w:eastAsia="宋体" w:cs="宋体"/>
          <w:b/>
          <w:bCs/>
          <w:spacing w:val="-11"/>
          <w:position w:val="3"/>
          <w:sz w:val="21"/>
          <w:szCs w:val="21"/>
        </w:rPr>
        <w:t>输出</w:t>
      </w:r>
      <w:r>
        <w:rPr>
          <w:rFonts w:ascii="宋体" w:hAnsi="宋体" w:eastAsia="宋体" w:cs="宋体"/>
          <w:spacing w:val="-11"/>
          <w:position w:val="3"/>
          <w:sz w:val="21"/>
          <w:szCs w:val="21"/>
        </w:rPr>
        <w:t>：密文</w:t>
      </w:r>
      <w:r>
        <w:rPr>
          <w:rFonts w:ascii="MS Gothic" w:hAnsi="MS Gothic" w:eastAsia="MS Gothic" w:cs="MS Gothic"/>
          <w:spacing w:val="-11"/>
          <w:position w:val="3"/>
          <w:sz w:val="21"/>
          <w:szCs w:val="21"/>
        </w:rPr>
        <w:t>ct</w:t>
      </w:r>
      <w:r>
        <w:rPr>
          <w:rFonts w:ascii="MS Gothic" w:hAnsi="MS Gothic" w:eastAsia="MS Gothic" w:cs="MS Gothic"/>
          <w:spacing w:val="-11"/>
          <w:position w:val="11"/>
          <w:sz w:val="15"/>
          <w:szCs w:val="15"/>
        </w:rPr>
        <w:t xml:space="preserve">(i) </w:t>
      </w:r>
      <w:r>
        <w:rPr>
          <w:rFonts w:ascii="MS Gothic" w:hAnsi="MS Gothic" w:eastAsia="MS Gothic" w:cs="MS Gothic"/>
          <w:spacing w:val="-11"/>
          <w:position w:val="3"/>
          <w:sz w:val="21"/>
          <w:szCs w:val="21"/>
        </w:rPr>
        <w:t>=</w:t>
      </w:r>
      <w:r>
        <w:rPr>
          <w:rFonts w:ascii="MS Gothic" w:hAnsi="MS Gothic" w:eastAsia="MS Gothic" w:cs="MS Gothic"/>
          <w:spacing w:val="-24"/>
          <w:position w:val="3"/>
          <w:sz w:val="21"/>
          <w:szCs w:val="21"/>
        </w:rPr>
        <w:t xml:space="preserve"> </w:t>
      </w:r>
      <w:r>
        <w:rPr>
          <w:rFonts w:ascii="MS Gothic" w:hAnsi="MS Gothic" w:eastAsia="MS Gothic" w:cs="MS Gothic"/>
          <w:spacing w:val="-11"/>
          <w:position w:val="3"/>
          <w:sz w:val="21"/>
          <w:szCs w:val="21"/>
        </w:rPr>
        <w:t>(d0</w:t>
      </w:r>
      <w:r>
        <w:rPr>
          <w:rFonts w:ascii="MS Gothic" w:hAnsi="MS Gothic" w:eastAsia="MS Gothic" w:cs="MS Gothic"/>
          <w:spacing w:val="-11"/>
          <w:position w:val="11"/>
          <w:sz w:val="15"/>
          <w:szCs w:val="15"/>
        </w:rPr>
        <w:t>(i)</w:t>
      </w:r>
      <w:r>
        <w:rPr>
          <w:rFonts w:ascii="MS Gothic" w:hAnsi="MS Gothic" w:eastAsia="MS Gothic" w:cs="MS Gothic"/>
          <w:spacing w:val="-11"/>
          <w:position w:val="8"/>
          <w:sz w:val="21"/>
          <w:szCs w:val="21"/>
        </w:rPr>
        <w:t>,</w:t>
      </w:r>
      <w:r>
        <w:rPr>
          <w:rFonts w:ascii="MS Gothic" w:hAnsi="MS Gothic" w:eastAsia="MS Gothic" w:cs="MS Gothic"/>
          <w:spacing w:val="-60"/>
          <w:position w:val="8"/>
          <w:sz w:val="21"/>
          <w:szCs w:val="21"/>
        </w:rPr>
        <w:t xml:space="preserve"> </w:t>
      </w:r>
      <w:r>
        <w:rPr>
          <w:rFonts w:ascii="MS Gothic" w:hAnsi="MS Gothic" w:eastAsia="MS Gothic" w:cs="MS Gothic"/>
          <w:spacing w:val="-11"/>
          <w:position w:val="3"/>
          <w:sz w:val="21"/>
          <w:szCs w:val="21"/>
        </w:rPr>
        <w:t>d1</w:t>
      </w:r>
      <w:r>
        <w:rPr>
          <w:rFonts w:ascii="MS Gothic" w:hAnsi="MS Gothic" w:eastAsia="MS Gothic" w:cs="MS Gothic"/>
          <w:spacing w:val="-11"/>
          <w:position w:val="11"/>
          <w:sz w:val="15"/>
          <w:szCs w:val="15"/>
        </w:rPr>
        <w:t>(i)</w:t>
      </w:r>
      <w:r>
        <w:rPr>
          <w:rFonts w:ascii="MS Gothic" w:hAnsi="MS Gothic" w:eastAsia="MS Gothic" w:cs="MS Gothic"/>
          <w:spacing w:val="-11"/>
          <w:position w:val="8"/>
          <w:sz w:val="21"/>
          <w:szCs w:val="21"/>
        </w:rPr>
        <w:t>,</w:t>
      </w:r>
      <w:r>
        <w:rPr>
          <w:rFonts w:ascii="MS Gothic" w:hAnsi="MS Gothic" w:eastAsia="MS Gothic" w:cs="MS Gothic"/>
          <w:spacing w:val="-58"/>
          <w:position w:val="8"/>
          <w:sz w:val="21"/>
          <w:szCs w:val="21"/>
        </w:rPr>
        <w:t xml:space="preserve"> </w:t>
      </w:r>
      <w:r>
        <w:rPr>
          <w:rFonts w:ascii="MS Gothic" w:hAnsi="MS Gothic" w:eastAsia="MS Gothic" w:cs="MS Gothic"/>
          <w:spacing w:val="-11"/>
          <w:position w:val="3"/>
          <w:sz w:val="21"/>
          <w:szCs w:val="21"/>
        </w:rPr>
        <w:t>d2</w:t>
      </w:r>
      <w:r>
        <w:rPr>
          <w:rFonts w:ascii="MS Gothic" w:hAnsi="MS Gothic" w:eastAsia="MS Gothic" w:cs="MS Gothic"/>
          <w:spacing w:val="-11"/>
          <w:position w:val="11"/>
          <w:sz w:val="15"/>
          <w:szCs w:val="15"/>
        </w:rPr>
        <w:t>(i)</w:t>
      </w:r>
      <w:r>
        <w:rPr>
          <w:rFonts w:ascii="MS Gothic" w:hAnsi="MS Gothic" w:eastAsia="MS Gothic" w:cs="MS Gothic"/>
          <w:spacing w:val="-11"/>
          <w:position w:val="3"/>
          <w:sz w:val="21"/>
          <w:szCs w:val="21"/>
        </w:rPr>
        <w:t>)</w:t>
      </w:r>
      <w:r>
        <w:rPr>
          <w:rFonts w:ascii="MS Gothic" w:hAnsi="MS Gothic" w:eastAsia="MS Gothic" w:cs="MS Gothic"/>
          <w:spacing w:val="-32"/>
          <w:position w:val="3"/>
          <w:sz w:val="21"/>
          <w:szCs w:val="21"/>
        </w:rPr>
        <w:t xml:space="preserve"> </w:t>
      </w:r>
      <w:r>
        <w:rPr>
          <w:rFonts w:ascii="MS Gothic" w:hAnsi="MS Gothic" w:eastAsia="MS Gothic" w:cs="MS Gothic"/>
          <w:spacing w:val="-11"/>
          <w:position w:val="3"/>
          <w:sz w:val="21"/>
          <w:szCs w:val="21"/>
        </w:rPr>
        <w:t>∈</w:t>
      </w:r>
      <w:r>
        <w:rPr>
          <w:rFonts w:ascii="MS Gothic" w:hAnsi="MS Gothic" w:eastAsia="MS Gothic" w:cs="MS Gothic"/>
          <w:spacing w:val="-40"/>
          <w:position w:val="3"/>
          <w:sz w:val="21"/>
          <w:szCs w:val="21"/>
        </w:rPr>
        <w:t xml:space="preserve"> </w:t>
      </w:r>
      <w:r>
        <w:rPr>
          <w:rFonts w:ascii="MS Gothic" w:hAnsi="MS Gothic" w:eastAsia="MS Gothic" w:cs="MS Gothic"/>
          <w:position w:val="3"/>
          <w:sz w:val="21"/>
          <w:szCs w:val="21"/>
        </w:rPr>
        <w:t>R</w:t>
      </w:r>
      <w:r>
        <w:fldChar w:fldCharType="begin"/>
      </w:r>
      <w:r>
        <w:instrText xml:space="preserve">EQ \* jc3 \* hps15 \o\al(\s\up 2(</w:instrText>
      </w:r>
      <w:r>
        <w:rPr>
          <w:rFonts w:ascii="MS Gothic" w:hAnsi="MS Gothic" w:eastAsia="MS Gothic" w:cs="MS Gothic"/>
          <w:w w:val="124"/>
          <w:position w:val="5"/>
          <w:sz w:val="15"/>
          <w:szCs w:val="15"/>
        </w:rPr>
        <w:instrText xml:space="preserve">3</w:instrText>
      </w:r>
      <w:r>
        <w:instrText xml:space="preserve">),</w:instrText>
      </w:r>
      <w:r>
        <w:rPr>
          <w:rFonts w:ascii="MS Gothic" w:hAnsi="MS Gothic" w:eastAsia="MS Gothic" w:cs="MS Gothic"/>
          <w:w w:val="135"/>
          <w:position w:val="-1"/>
          <w:sz w:val="15"/>
          <w:szCs w:val="15"/>
        </w:rPr>
        <w:instrText xml:space="preserve">Q</w:instrText>
      </w:r>
      <w:r>
        <w:instrText xml:space="preserve">)</w:instrText>
      </w:r>
      <w:r>
        <w:fldChar w:fldCharType="end"/>
      </w:r>
      <w:r>
        <w:rPr>
          <w:rFonts w:ascii="MS Gothic" w:hAnsi="MS Gothic" w:eastAsia="MS Gothic" w:cs="MS Gothic"/>
          <w:position w:val="-2"/>
          <w:sz w:val="12"/>
          <w:szCs w:val="12"/>
        </w:rPr>
        <w:t>L</w:t>
      </w:r>
      <w:r>
        <w:rPr>
          <w:rFonts w:ascii="MS Gothic" w:hAnsi="MS Gothic" w:eastAsia="MS Gothic" w:cs="MS Gothic"/>
          <w:spacing w:val="2"/>
          <w:position w:val="-2"/>
          <w:sz w:val="15"/>
          <w:szCs w:val="15"/>
        </w:rPr>
        <w:t>+1</w:t>
      </w:r>
      <w:r>
        <w:rPr>
          <w:rFonts w:ascii="MS Gothic" w:hAnsi="MS Gothic" w:eastAsia="MS Gothic" w:cs="MS Gothic"/>
          <w:spacing w:val="2"/>
          <w:position w:val="3"/>
          <w:sz w:val="21"/>
          <w:szCs w:val="21"/>
        </w:rPr>
        <w:t>,</w:t>
      </w:r>
      <w:r>
        <w:rPr>
          <w:rFonts w:ascii="MS Gothic" w:hAnsi="MS Gothic" w:eastAsia="MS Gothic" w:cs="MS Gothic"/>
          <w:spacing w:val="-60"/>
          <w:position w:val="3"/>
          <w:sz w:val="21"/>
          <w:szCs w:val="21"/>
        </w:rPr>
        <w:t xml:space="preserve"> </w:t>
      </w:r>
      <w:r>
        <w:rPr>
          <w:rFonts w:ascii="MS Gothic" w:hAnsi="MS Gothic" w:eastAsia="MS Gothic" w:cs="MS Gothic"/>
          <w:spacing w:val="2"/>
          <w:position w:val="3"/>
          <w:sz w:val="21"/>
          <w:szCs w:val="21"/>
        </w:rPr>
        <w:t>d2</w:t>
      </w:r>
      <w:r>
        <w:rPr>
          <w:rFonts w:ascii="MS Gothic" w:hAnsi="MS Gothic" w:eastAsia="MS Gothic" w:cs="MS Gothic"/>
          <w:spacing w:val="2"/>
          <w:position w:val="11"/>
          <w:sz w:val="15"/>
          <w:szCs w:val="15"/>
        </w:rPr>
        <w:t xml:space="preserve">(i) </w:t>
      </w:r>
      <w:r>
        <w:rPr>
          <w:rFonts w:ascii="MS Gothic" w:hAnsi="MS Gothic" w:eastAsia="MS Gothic" w:cs="MS Gothic"/>
          <w:spacing w:val="2"/>
          <w:position w:val="3"/>
          <w:sz w:val="21"/>
          <w:szCs w:val="21"/>
        </w:rPr>
        <w:t>=</w:t>
      </w:r>
      <w:r>
        <w:rPr>
          <w:rFonts w:ascii="MS Gothic" w:hAnsi="MS Gothic" w:eastAsia="MS Gothic" w:cs="MS Gothic"/>
          <w:spacing w:val="-33"/>
          <w:position w:val="3"/>
          <w:sz w:val="21"/>
          <w:szCs w:val="21"/>
        </w:rPr>
        <w:t xml:space="preserve"> </w:t>
      </w:r>
      <w:r>
        <w:rPr>
          <w:rFonts w:ascii="MS Gothic" w:hAnsi="MS Gothic" w:eastAsia="MS Gothic" w:cs="MS Gothic"/>
          <w:spacing w:val="2"/>
          <w:position w:val="3"/>
          <w:sz w:val="21"/>
          <w:szCs w:val="21"/>
        </w:rPr>
        <w:t>0</w:t>
      </w:r>
      <w:r>
        <w:rPr>
          <w:rFonts w:ascii="宋体" w:hAnsi="宋体" w:eastAsia="宋体" w:cs="宋体"/>
          <w:spacing w:val="2"/>
          <w:position w:val="3"/>
          <w:sz w:val="21"/>
          <w:szCs w:val="21"/>
        </w:rPr>
        <w:t>。</w:t>
      </w:r>
    </w:p>
    <w:p w14:paraId="2AA5796B">
      <w:pPr>
        <w:spacing w:before="182" w:line="282" w:lineRule="auto"/>
        <w:ind w:left="473" w:right="394" w:firstLine="8"/>
        <w:rPr>
          <w:rFonts w:ascii="宋体" w:hAnsi="宋体" w:eastAsia="宋体" w:cs="宋体"/>
          <w:sz w:val="21"/>
          <w:szCs w:val="21"/>
        </w:rPr>
      </w:pPr>
      <w:r>
        <w:rPr>
          <w:rFonts w:ascii="微软雅黑 Light" w:hAnsi="微软雅黑 Light" w:eastAsia="微软雅黑 Light" w:cs="微软雅黑 Light"/>
          <w:color w:val="3370FF"/>
          <w:spacing w:val="-5"/>
          <w:sz w:val="21"/>
          <w:szCs w:val="21"/>
        </w:rPr>
        <w:t xml:space="preserve">￮     </w:t>
      </w:r>
      <w:r>
        <w:rPr>
          <w:rFonts w:ascii="宋体" w:hAnsi="宋体" w:eastAsia="宋体" w:cs="宋体"/>
          <w:spacing w:val="-5"/>
          <w:sz w:val="21"/>
          <w:szCs w:val="21"/>
        </w:rPr>
        <w:t xml:space="preserve">随机选 </w:t>
      </w:r>
      <w:r>
        <w:rPr>
          <w:rFonts w:ascii="MS Gothic" w:hAnsi="MS Gothic" w:eastAsia="MS Gothic" w:cs="MS Gothic"/>
          <w:spacing w:val="-5"/>
          <w:sz w:val="21"/>
          <w:szCs w:val="21"/>
        </w:rPr>
        <w:t>v</w:t>
      </w:r>
      <w:r>
        <w:rPr>
          <w:rFonts w:ascii="MS Gothic" w:hAnsi="MS Gothic" w:eastAsia="MS Gothic" w:cs="MS Gothic"/>
          <w:spacing w:val="-27"/>
          <w:sz w:val="21"/>
          <w:szCs w:val="21"/>
        </w:rPr>
        <w:t xml:space="preserve"> </w:t>
      </w:r>
      <w:r>
        <w:rPr>
          <w:rFonts w:ascii="MS Gothic" w:hAnsi="MS Gothic" w:eastAsia="MS Gothic" w:cs="MS Gothic"/>
          <w:spacing w:val="-5"/>
          <w:sz w:val="21"/>
          <w:szCs w:val="21"/>
        </w:rPr>
        <w:t>←</w:t>
      </w:r>
      <w:r>
        <w:rPr>
          <w:rFonts w:ascii="MS Gothic" w:hAnsi="MS Gothic" w:eastAsia="MS Gothic" w:cs="MS Gothic"/>
          <w:spacing w:val="-52"/>
          <w:sz w:val="21"/>
          <w:szCs w:val="21"/>
        </w:rPr>
        <w:t xml:space="preserve"> </w:t>
      </w:r>
      <w:r>
        <w:rPr>
          <w:rFonts w:hint="eastAsia" w:ascii="MS Gothic" w:hAnsi="MS Gothic" w:eastAsia="宋体" w:cs="MS Gothic"/>
          <w:spacing w:val="-52"/>
          <w:sz w:val="21"/>
          <w:szCs w:val="21"/>
          <w:lang w:eastAsia="zh-CN"/>
        </w:rPr>
        <w:t>ⅹⅴ</w:t>
      </w:r>
      <w:r>
        <w:rPr>
          <w:rFonts w:ascii="宋体" w:hAnsi="宋体" w:eastAsia="宋体" w:cs="宋体"/>
          <w:spacing w:val="-5"/>
          <w:sz w:val="21"/>
          <w:szCs w:val="21"/>
        </w:rPr>
        <w:t>（v</w:t>
      </w:r>
      <w:r>
        <w:rPr>
          <w:rFonts w:ascii="宋体" w:hAnsi="宋体" w:eastAsia="宋体" w:cs="宋体"/>
          <w:spacing w:val="31"/>
          <w:sz w:val="21"/>
          <w:szCs w:val="21"/>
        </w:rPr>
        <w:t xml:space="preserve"> </w:t>
      </w:r>
      <w:r>
        <w:rPr>
          <w:rFonts w:ascii="宋体" w:hAnsi="宋体" w:eastAsia="宋体" w:cs="宋体"/>
          <w:spacing w:val="-5"/>
          <w:sz w:val="21"/>
          <w:szCs w:val="21"/>
        </w:rPr>
        <w:t>的分布）、</w:t>
      </w:r>
      <w:r>
        <w:rPr>
          <w:rFonts w:ascii="MS Gothic" w:hAnsi="MS Gothic" w:eastAsia="MS Gothic" w:cs="MS Gothic"/>
          <w:spacing w:val="-5"/>
          <w:sz w:val="21"/>
          <w:szCs w:val="21"/>
        </w:rPr>
        <w:t>e0,</w:t>
      </w:r>
      <w:r>
        <w:rPr>
          <w:rFonts w:ascii="MS Gothic" w:hAnsi="MS Gothic" w:eastAsia="MS Gothic" w:cs="MS Gothic"/>
          <w:spacing w:val="-59"/>
          <w:sz w:val="21"/>
          <w:szCs w:val="21"/>
        </w:rPr>
        <w:t xml:space="preserve"> </w:t>
      </w:r>
      <w:r>
        <w:rPr>
          <w:rFonts w:ascii="MS Gothic" w:hAnsi="MS Gothic" w:eastAsia="MS Gothic" w:cs="MS Gothic"/>
          <w:spacing w:val="-5"/>
          <w:sz w:val="21"/>
          <w:szCs w:val="21"/>
        </w:rPr>
        <w:t>e1</w:t>
      </w:r>
      <w:r>
        <w:rPr>
          <w:rFonts w:ascii="MS Gothic" w:hAnsi="MS Gothic" w:eastAsia="MS Gothic" w:cs="MS Gothic"/>
          <w:spacing w:val="-35"/>
          <w:sz w:val="21"/>
          <w:szCs w:val="21"/>
        </w:rPr>
        <w:t xml:space="preserve"> </w:t>
      </w:r>
      <w:r>
        <w:rPr>
          <w:rFonts w:ascii="MS Gothic" w:hAnsi="MS Gothic" w:eastAsia="MS Gothic" w:cs="MS Gothic"/>
          <w:spacing w:val="-5"/>
          <w:sz w:val="21"/>
          <w:szCs w:val="21"/>
        </w:rPr>
        <w:t>←</w:t>
      </w:r>
      <w:r>
        <w:rPr>
          <w:rFonts w:ascii="MS Gothic" w:hAnsi="MS Gothic" w:eastAsia="MS Gothic" w:cs="MS Gothic"/>
          <w:spacing w:val="-51"/>
          <w:sz w:val="21"/>
          <w:szCs w:val="21"/>
        </w:rPr>
        <w:t xml:space="preserve"> </w:t>
      </w:r>
      <w:r>
        <w:rPr>
          <w:rFonts w:ascii="MS Gothic" w:hAnsi="MS Gothic" w:eastAsia="MS Gothic" w:cs="MS Gothic"/>
          <w:spacing w:val="-5"/>
          <w:sz w:val="21"/>
          <w:szCs w:val="21"/>
        </w:rPr>
        <w:t>xe</w:t>
      </w:r>
      <w:r>
        <w:rPr>
          <w:rFonts w:ascii="宋体" w:hAnsi="宋体" w:eastAsia="宋体" w:cs="宋体"/>
          <w:spacing w:val="-5"/>
          <w:sz w:val="21"/>
          <w:szCs w:val="21"/>
        </w:rPr>
        <w:t>（噪声分布</w:t>
      </w:r>
      <w:r>
        <w:rPr>
          <w:rFonts w:ascii="宋体" w:hAnsi="宋体" w:eastAsia="宋体" w:cs="宋体"/>
          <w:spacing w:val="7"/>
          <w:sz w:val="21"/>
          <w:szCs w:val="21"/>
        </w:rPr>
        <w:t>），</w:t>
      </w:r>
      <w:r>
        <w:rPr>
          <w:rFonts w:ascii="宋体" w:hAnsi="宋体" w:eastAsia="宋体" w:cs="宋体"/>
          <w:spacing w:val="-5"/>
          <w:sz w:val="21"/>
          <w:szCs w:val="21"/>
        </w:rPr>
        <w:t>计算</w:t>
      </w:r>
      <w:r>
        <w:rPr>
          <w:rFonts w:ascii="宋体" w:hAnsi="宋体" w:eastAsia="宋体" w:cs="宋体"/>
          <w:spacing w:val="35"/>
          <w:sz w:val="21"/>
          <w:szCs w:val="21"/>
        </w:rPr>
        <w:t xml:space="preserve"> </w:t>
      </w:r>
      <w:r>
        <w:rPr>
          <w:rFonts w:ascii="MS Gothic" w:hAnsi="MS Gothic" w:eastAsia="MS Gothic" w:cs="MS Gothic"/>
          <w:spacing w:val="-5"/>
          <w:sz w:val="21"/>
          <w:szCs w:val="21"/>
        </w:rPr>
        <w:t>(d0</w:t>
      </w:r>
      <w:r>
        <w:rPr>
          <w:rFonts w:ascii="MS Gothic" w:hAnsi="MS Gothic" w:eastAsia="MS Gothic" w:cs="MS Gothic"/>
          <w:spacing w:val="-5"/>
          <w:position w:val="7"/>
          <w:sz w:val="15"/>
          <w:szCs w:val="15"/>
        </w:rPr>
        <w:t>(i)</w:t>
      </w:r>
      <w:r>
        <w:rPr>
          <w:rFonts w:ascii="MS Gothic" w:hAnsi="MS Gothic" w:eastAsia="MS Gothic" w:cs="MS Gothic"/>
          <w:spacing w:val="-5"/>
          <w:position w:val="5"/>
          <w:sz w:val="21"/>
          <w:szCs w:val="21"/>
        </w:rPr>
        <w:t>,</w:t>
      </w:r>
      <w:r>
        <w:rPr>
          <w:rFonts w:ascii="MS Gothic" w:hAnsi="MS Gothic" w:eastAsia="MS Gothic" w:cs="MS Gothic"/>
          <w:spacing w:val="-59"/>
          <w:position w:val="5"/>
          <w:sz w:val="21"/>
          <w:szCs w:val="21"/>
        </w:rPr>
        <w:t xml:space="preserve"> </w:t>
      </w:r>
      <w:r>
        <w:rPr>
          <w:rFonts w:ascii="MS Gothic" w:hAnsi="MS Gothic" w:eastAsia="MS Gothic" w:cs="MS Gothic"/>
          <w:spacing w:val="-5"/>
          <w:sz w:val="21"/>
          <w:szCs w:val="21"/>
        </w:rPr>
        <w:t>d1</w:t>
      </w:r>
      <w:r>
        <w:rPr>
          <w:rFonts w:ascii="MS Gothic" w:hAnsi="MS Gothic" w:eastAsia="MS Gothic" w:cs="MS Gothic"/>
          <w:spacing w:val="-5"/>
          <w:position w:val="3"/>
          <w:sz w:val="15"/>
          <w:szCs w:val="15"/>
        </w:rPr>
        <w:t>(i)</w:t>
      </w:r>
      <w:r>
        <w:rPr>
          <w:rFonts w:ascii="MS Gothic" w:hAnsi="MS Gothic" w:eastAsia="MS Gothic" w:cs="MS Gothic"/>
          <w:spacing w:val="-5"/>
          <w:position w:val="3"/>
          <w:sz w:val="21"/>
          <w:szCs w:val="21"/>
        </w:rPr>
        <w:t>)</w:t>
      </w:r>
      <w:r>
        <w:rPr>
          <w:rFonts w:ascii="MS Gothic" w:hAnsi="MS Gothic" w:eastAsia="MS Gothic" w:cs="MS Gothic"/>
          <w:spacing w:val="-32"/>
          <w:position w:val="3"/>
          <w:sz w:val="21"/>
          <w:szCs w:val="21"/>
        </w:rPr>
        <w:t xml:space="preserve"> </w:t>
      </w:r>
      <w:r>
        <w:rPr>
          <w:rFonts w:ascii="MS Gothic" w:hAnsi="MS Gothic" w:eastAsia="MS Gothic" w:cs="MS Gothic"/>
          <w:spacing w:val="-5"/>
          <w:sz w:val="21"/>
          <w:szCs w:val="21"/>
        </w:rPr>
        <w:t>=</w:t>
      </w:r>
      <w:r>
        <w:rPr>
          <w:rFonts w:ascii="MS Gothic" w:hAnsi="MS Gothic" w:eastAsia="MS Gothic" w:cs="MS Gothic"/>
          <w:sz w:val="21"/>
          <w:szCs w:val="21"/>
        </w:rPr>
        <w:t xml:space="preserve"> v </w:t>
      </w:r>
      <w:r>
        <w:rPr>
          <w:rFonts w:ascii="微软雅黑" w:hAnsi="微软雅黑" w:eastAsia="微软雅黑" w:cs="微软雅黑"/>
          <w:i/>
          <w:iCs/>
          <w:sz w:val="22"/>
          <w:szCs w:val="22"/>
        </w:rPr>
        <w:t>・</w:t>
      </w:r>
      <w:r>
        <w:rPr>
          <w:rFonts w:ascii="MS Gothic" w:hAnsi="MS Gothic" w:eastAsia="MS Gothic" w:cs="MS Gothic"/>
          <w:sz w:val="21"/>
          <w:szCs w:val="21"/>
        </w:rPr>
        <w:t>pk</w:t>
      </w:r>
      <w:r>
        <w:rPr>
          <w:rFonts w:ascii="MS Gothic" w:hAnsi="MS Gothic" w:eastAsia="MS Gothic" w:cs="MS Gothic"/>
          <w:spacing w:val="-28"/>
          <w:sz w:val="21"/>
          <w:szCs w:val="21"/>
        </w:rPr>
        <w:t xml:space="preserve"> </w:t>
      </w:r>
      <w:r>
        <w:rPr>
          <w:rFonts w:ascii="MS Gothic" w:hAnsi="MS Gothic" w:eastAsia="MS Gothic" w:cs="MS Gothic"/>
          <w:sz w:val="21"/>
          <w:szCs w:val="21"/>
        </w:rPr>
        <w:t>+</w:t>
      </w:r>
      <w:r>
        <w:rPr>
          <w:rFonts w:ascii="MS Gothic" w:hAnsi="MS Gothic" w:eastAsia="MS Gothic" w:cs="MS Gothic"/>
          <w:spacing w:val="-40"/>
          <w:sz w:val="21"/>
          <w:szCs w:val="21"/>
        </w:rPr>
        <w:t xml:space="preserve"> </w:t>
      </w:r>
      <w:r>
        <w:rPr>
          <w:rFonts w:ascii="MS Gothic" w:hAnsi="MS Gothic" w:eastAsia="MS Gothic" w:cs="MS Gothic"/>
          <w:sz w:val="21"/>
          <w:szCs w:val="21"/>
        </w:rPr>
        <w:t>(m</w:t>
      </w:r>
      <w:r>
        <w:rPr>
          <w:rFonts w:ascii="MS Gothic" w:hAnsi="MS Gothic" w:eastAsia="MS Gothic" w:cs="MS Gothic"/>
          <w:position w:val="7"/>
          <w:sz w:val="15"/>
          <w:szCs w:val="15"/>
        </w:rPr>
        <w:t xml:space="preserve">(i) </w:t>
      </w:r>
      <w:r>
        <w:rPr>
          <w:rFonts w:ascii="MS Gothic" w:hAnsi="MS Gothic" w:eastAsia="MS Gothic" w:cs="MS Gothic"/>
          <w:sz w:val="21"/>
          <w:szCs w:val="21"/>
        </w:rPr>
        <w:t>+</w:t>
      </w:r>
      <w:r>
        <w:rPr>
          <w:rFonts w:ascii="MS Gothic" w:hAnsi="MS Gothic" w:eastAsia="MS Gothic" w:cs="MS Gothic"/>
          <w:spacing w:val="-48"/>
          <w:sz w:val="21"/>
          <w:szCs w:val="21"/>
        </w:rPr>
        <w:t xml:space="preserve"> </w:t>
      </w:r>
      <w:r>
        <w:rPr>
          <w:rFonts w:ascii="MS Gothic" w:hAnsi="MS Gothic" w:eastAsia="MS Gothic" w:cs="MS Gothic"/>
          <w:sz w:val="21"/>
          <w:szCs w:val="21"/>
        </w:rPr>
        <w:t>e0</w:t>
      </w:r>
      <w:r>
        <w:rPr>
          <w:rFonts w:ascii="MS Gothic" w:hAnsi="MS Gothic" w:eastAsia="MS Gothic" w:cs="MS Gothic"/>
          <w:position w:val="5"/>
          <w:sz w:val="21"/>
          <w:szCs w:val="21"/>
        </w:rPr>
        <w:t>,</w:t>
      </w:r>
      <w:r>
        <w:rPr>
          <w:rFonts w:ascii="MS Gothic" w:hAnsi="MS Gothic" w:eastAsia="MS Gothic" w:cs="MS Gothic"/>
          <w:spacing w:val="-60"/>
          <w:position w:val="5"/>
          <w:sz w:val="21"/>
          <w:szCs w:val="21"/>
        </w:rPr>
        <w:t xml:space="preserve"> </w:t>
      </w:r>
      <w:r>
        <w:rPr>
          <w:rFonts w:ascii="MS Gothic" w:hAnsi="MS Gothic" w:eastAsia="MS Gothic" w:cs="MS Gothic"/>
          <w:sz w:val="21"/>
          <w:szCs w:val="21"/>
        </w:rPr>
        <w:t>e1)(modQ</w:t>
      </w:r>
      <w:r>
        <w:rPr>
          <w:rFonts w:ascii="MS Gothic" w:hAnsi="MS Gothic" w:eastAsia="MS Gothic" w:cs="MS Gothic"/>
          <w:position w:val="-1"/>
          <w:sz w:val="15"/>
          <w:szCs w:val="15"/>
        </w:rPr>
        <w:t>L+1</w:t>
      </w:r>
      <w:r>
        <w:rPr>
          <w:rFonts w:hint="eastAsia" w:ascii="MS Gothic" w:hAnsi="MS Gothic" w:eastAsia="宋体" w:cs="MS Gothic"/>
          <w:position w:val="-1"/>
          <w:sz w:val="15"/>
          <w:szCs w:val="15"/>
          <w:lang w:eastAsia="zh-CN"/>
        </w:rPr>
        <w:t>）</w:t>
      </w:r>
      <w:r>
        <w:rPr>
          <w:rFonts w:ascii="宋体" w:hAnsi="宋体" w:eastAsia="宋体" w:cs="宋体"/>
          <w:sz w:val="21"/>
          <w:szCs w:val="21"/>
        </w:rPr>
        <w:t>。</w:t>
      </w:r>
    </w:p>
    <w:p w14:paraId="79A57264">
      <w:pPr>
        <w:spacing w:before="108" w:line="226" w:lineRule="auto"/>
        <w:ind w:left="30"/>
        <w:outlineLvl w:val="4"/>
        <w:rPr>
          <w:rFonts w:ascii="宋体" w:hAnsi="宋体" w:eastAsia="宋体" w:cs="宋体"/>
          <w:sz w:val="27"/>
          <w:szCs w:val="27"/>
        </w:rPr>
      </w:pPr>
      <w:bookmarkStart w:id="65" w:name="bookmark52"/>
      <w:bookmarkEnd w:id="65"/>
      <w:r>
        <w:rPr>
          <w:rFonts w:ascii="宋体" w:hAnsi="宋体" w:eastAsia="宋体" w:cs="宋体"/>
          <w:b/>
          <w:bCs/>
          <w:spacing w:val="1"/>
          <w:sz w:val="27"/>
          <w:szCs w:val="27"/>
        </w:rPr>
        <w:t>3.3.7</w:t>
      </w:r>
      <w:r>
        <w:rPr>
          <w:rFonts w:ascii="宋体" w:hAnsi="宋体" w:eastAsia="宋体" w:cs="宋体"/>
          <w:spacing w:val="34"/>
          <w:sz w:val="27"/>
          <w:szCs w:val="27"/>
        </w:rPr>
        <w:t xml:space="preserve"> </w:t>
      </w:r>
      <w:r>
        <w:rPr>
          <w:rFonts w:ascii="宋体" w:hAnsi="宋体" w:eastAsia="宋体" w:cs="宋体"/>
          <w:b/>
          <w:bCs/>
          <w:spacing w:val="1"/>
          <w:sz w:val="27"/>
          <w:szCs w:val="27"/>
        </w:rPr>
        <w:t>解密算法</w:t>
      </w:r>
    </w:p>
    <w:p w14:paraId="22D21E2C">
      <w:pPr>
        <w:pStyle w:val="2"/>
        <w:spacing w:line="327" w:lineRule="auto"/>
      </w:pPr>
    </w:p>
    <w:p w14:paraId="008E120E">
      <w:pPr>
        <w:spacing w:before="68" w:line="228" w:lineRule="auto"/>
        <w:ind w:left="26"/>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：将密文解密为明文多项式，用于后续解码。</w:t>
      </w:r>
    </w:p>
    <w:p w14:paraId="733C51CF">
      <w:pPr>
        <w:spacing w:before="205" w:line="232" w:lineRule="auto"/>
        <w:ind w:left="21"/>
        <w:rPr>
          <w:rFonts w:ascii="宋体" w:hAnsi="宋体" w:eastAsia="宋体" w:cs="宋体"/>
          <w:sz w:val="21"/>
          <w:szCs w:val="21"/>
        </w:rPr>
      </w:pPr>
      <w:r>
        <w:rPr>
          <w:rFonts w:ascii="宋体" w:hAnsi="宋体" w:eastAsia="宋体" w:cs="宋体"/>
          <w:b/>
          <w:bCs/>
          <w:spacing w:val="-1"/>
          <w:position w:val="-1"/>
          <w:sz w:val="21"/>
          <w:szCs w:val="21"/>
        </w:rPr>
        <w:t>输入</w:t>
      </w:r>
      <w:r>
        <w:rPr>
          <w:rFonts w:ascii="宋体" w:hAnsi="宋体" w:eastAsia="宋体" w:cs="宋体"/>
          <w:spacing w:val="-1"/>
          <w:position w:val="-1"/>
          <w:sz w:val="21"/>
          <w:szCs w:val="21"/>
        </w:rPr>
        <w:t xml:space="preserve">：l 层级密文 </w:t>
      </w:r>
      <w:r>
        <w:rPr>
          <w:rFonts w:ascii="MS Gothic" w:hAnsi="MS Gothic" w:eastAsia="MS Gothic" w:cs="MS Gothic"/>
          <w:spacing w:val="-1"/>
          <w:position w:val="-1"/>
          <w:sz w:val="21"/>
          <w:szCs w:val="21"/>
        </w:rPr>
        <w:t>ct</w:t>
      </w:r>
      <w:r>
        <w:rPr>
          <w:rFonts w:ascii="MS Gothic" w:hAnsi="MS Gothic" w:eastAsia="MS Gothic" w:cs="MS Gothic"/>
          <w:spacing w:val="-1"/>
          <w:position w:val="6"/>
          <w:sz w:val="15"/>
          <w:szCs w:val="15"/>
        </w:rPr>
        <w:t xml:space="preserve">(1) </w:t>
      </w:r>
      <w:r>
        <w:rPr>
          <w:rFonts w:ascii="MS Gothic" w:hAnsi="MS Gothic" w:eastAsia="MS Gothic" w:cs="MS Gothic"/>
          <w:spacing w:val="-1"/>
          <w:position w:val="-1"/>
          <w:sz w:val="21"/>
          <w:szCs w:val="21"/>
        </w:rPr>
        <w:t>=</w:t>
      </w:r>
      <w:r>
        <w:rPr>
          <w:rFonts w:ascii="MS Gothic" w:hAnsi="MS Gothic" w:eastAsia="MS Gothic" w:cs="MS Gothic"/>
          <w:spacing w:val="-29"/>
          <w:position w:val="-1"/>
          <w:sz w:val="21"/>
          <w:szCs w:val="21"/>
        </w:rPr>
        <w:t xml:space="preserve"> </w:t>
      </w:r>
      <w:r>
        <w:rPr>
          <w:rFonts w:ascii="MS Gothic" w:hAnsi="MS Gothic" w:eastAsia="MS Gothic" w:cs="MS Gothic"/>
          <w:spacing w:val="-1"/>
          <w:position w:val="-1"/>
          <w:sz w:val="21"/>
          <w:szCs w:val="21"/>
        </w:rPr>
        <w:t>(d0</w:t>
      </w:r>
      <w:r>
        <w:rPr>
          <w:rFonts w:ascii="MS Gothic" w:hAnsi="MS Gothic" w:eastAsia="MS Gothic" w:cs="MS Gothic"/>
          <w:spacing w:val="-1"/>
          <w:position w:val="6"/>
          <w:sz w:val="15"/>
          <w:szCs w:val="15"/>
        </w:rPr>
        <w:t>(1)</w:t>
      </w:r>
      <w:r>
        <w:rPr>
          <w:rFonts w:ascii="MS Gothic" w:hAnsi="MS Gothic" w:eastAsia="MS Gothic" w:cs="MS Gothic"/>
          <w:spacing w:val="-1"/>
          <w:position w:val="4"/>
          <w:sz w:val="21"/>
          <w:szCs w:val="21"/>
        </w:rPr>
        <w:t>,</w:t>
      </w:r>
      <w:r>
        <w:rPr>
          <w:rFonts w:ascii="MS Gothic" w:hAnsi="MS Gothic" w:eastAsia="MS Gothic" w:cs="MS Gothic"/>
          <w:spacing w:val="-59"/>
          <w:position w:val="4"/>
          <w:sz w:val="21"/>
          <w:szCs w:val="21"/>
        </w:rPr>
        <w:t xml:space="preserve"> </w:t>
      </w:r>
      <w:r>
        <w:rPr>
          <w:rFonts w:ascii="MS Gothic" w:hAnsi="MS Gothic" w:eastAsia="MS Gothic" w:cs="MS Gothic"/>
          <w:spacing w:val="-1"/>
          <w:position w:val="-1"/>
          <w:sz w:val="21"/>
          <w:szCs w:val="21"/>
        </w:rPr>
        <w:t>d1</w:t>
      </w:r>
      <w:r>
        <w:rPr>
          <w:rFonts w:ascii="MS Gothic" w:hAnsi="MS Gothic" w:eastAsia="MS Gothic" w:cs="MS Gothic"/>
          <w:spacing w:val="-1"/>
          <w:position w:val="6"/>
          <w:sz w:val="15"/>
          <w:szCs w:val="15"/>
        </w:rPr>
        <w:t>(1)</w:t>
      </w:r>
      <w:r>
        <w:rPr>
          <w:rFonts w:ascii="MS Gothic" w:hAnsi="MS Gothic" w:eastAsia="MS Gothic" w:cs="MS Gothic"/>
          <w:spacing w:val="-1"/>
          <w:position w:val="4"/>
          <w:sz w:val="21"/>
          <w:szCs w:val="21"/>
        </w:rPr>
        <w:t>,</w:t>
      </w:r>
      <w:r>
        <w:rPr>
          <w:rFonts w:ascii="MS Gothic" w:hAnsi="MS Gothic" w:eastAsia="MS Gothic" w:cs="MS Gothic"/>
          <w:spacing w:val="-60"/>
          <w:position w:val="4"/>
          <w:sz w:val="21"/>
          <w:szCs w:val="21"/>
        </w:rPr>
        <w:t xml:space="preserve"> </w:t>
      </w:r>
      <w:r>
        <w:rPr>
          <w:rFonts w:ascii="MS Gothic" w:hAnsi="MS Gothic" w:eastAsia="MS Gothic" w:cs="MS Gothic"/>
          <w:spacing w:val="-1"/>
          <w:position w:val="-1"/>
          <w:sz w:val="21"/>
          <w:szCs w:val="21"/>
        </w:rPr>
        <w:t>d2</w:t>
      </w:r>
      <w:r>
        <w:rPr>
          <w:rFonts w:ascii="MS Gothic" w:hAnsi="MS Gothic" w:eastAsia="MS Gothic" w:cs="MS Gothic"/>
          <w:spacing w:val="-1"/>
          <w:position w:val="2"/>
          <w:sz w:val="15"/>
          <w:szCs w:val="15"/>
        </w:rPr>
        <w:t>(1)</w:t>
      </w:r>
      <w:r>
        <w:rPr>
          <w:rFonts w:hint="eastAsia" w:ascii="MS Gothic" w:hAnsi="MS Gothic" w:eastAsia="宋体" w:cs="MS Gothic"/>
          <w:spacing w:val="-1"/>
          <w:position w:val="2"/>
          <w:sz w:val="15"/>
          <w:szCs w:val="15"/>
          <w:lang w:eastAsia="zh-CN"/>
        </w:rPr>
        <w:t>）</w:t>
      </w:r>
      <w:r>
        <w:rPr>
          <w:rFonts w:ascii="宋体" w:hAnsi="宋体" w:eastAsia="宋体" w:cs="宋体"/>
          <w:i/>
          <w:iCs/>
          <w:spacing w:val="-1"/>
          <w:position w:val="-1"/>
          <w:sz w:val="22"/>
          <w:szCs w:val="22"/>
        </w:rPr>
        <w:t>（</w:t>
      </w:r>
      <w:r>
        <w:rPr>
          <w:rFonts w:ascii="MS Gothic" w:hAnsi="MS Gothic" w:eastAsia="MS Gothic" w:cs="MS Gothic"/>
          <w:spacing w:val="-1"/>
          <w:position w:val="-1"/>
          <w:sz w:val="21"/>
          <w:szCs w:val="21"/>
        </w:rPr>
        <w:t>mod</w:t>
      </w:r>
      <w:r>
        <w:rPr>
          <w:rFonts w:ascii="MS Gothic" w:hAnsi="MS Gothic" w:eastAsia="MS Gothic" w:cs="MS Gothic"/>
          <w:spacing w:val="-2"/>
          <w:position w:val="-1"/>
          <w:sz w:val="21"/>
          <w:szCs w:val="21"/>
        </w:rPr>
        <w:t>Ql</w:t>
      </w:r>
      <w:r>
        <w:rPr>
          <w:rFonts w:ascii="宋体" w:hAnsi="宋体" w:eastAsia="宋体" w:cs="宋体"/>
          <w:i/>
          <w:iCs/>
          <w:spacing w:val="-2"/>
          <w:position w:val="-1"/>
          <w:sz w:val="22"/>
          <w:szCs w:val="22"/>
        </w:rPr>
        <w:t>）</w:t>
      </w:r>
      <w:r>
        <w:rPr>
          <w:rFonts w:ascii="宋体" w:hAnsi="宋体" w:eastAsia="宋体" w:cs="宋体"/>
          <w:spacing w:val="-2"/>
          <w:position w:val="-1"/>
          <w:sz w:val="21"/>
          <w:szCs w:val="21"/>
        </w:rPr>
        <w:t>、私钥</w:t>
      </w:r>
      <w:r>
        <w:rPr>
          <w:rFonts w:ascii="宋体" w:hAnsi="宋体" w:eastAsia="宋体" w:cs="宋体"/>
          <w:spacing w:val="27"/>
          <w:position w:val="-1"/>
          <w:sz w:val="21"/>
          <w:szCs w:val="21"/>
        </w:rPr>
        <w:t xml:space="preserve"> </w:t>
      </w:r>
      <w:r>
        <w:rPr>
          <w:rFonts w:ascii="MS Gothic" w:hAnsi="MS Gothic" w:eastAsia="MS Gothic" w:cs="MS Gothic"/>
          <w:spacing w:val="-2"/>
          <w:position w:val="-1"/>
          <w:sz w:val="21"/>
          <w:szCs w:val="21"/>
        </w:rPr>
        <w:t>sk</w:t>
      </w:r>
      <w:r>
        <w:rPr>
          <w:rFonts w:ascii="MS Gothic" w:hAnsi="MS Gothic" w:eastAsia="MS Gothic" w:cs="MS Gothic"/>
          <w:spacing w:val="-26"/>
          <w:position w:val="-1"/>
          <w:sz w:val="21"/>
          <w:szCs w:val="21"/>
        </w:rPr>
        <w:t xml:space="preserve"> </w:t>
      </w:r>
      <w:r>
        <w:rPr>
          <w:rFonts w:ascii="MS Gothic" w:hAnsi="MS Gothic" w:eastAsia="MS Gothic" w:cs="MS Gothic"/>
          <w:spacing w:val="-2"/>
          <w:position w:val="-1"/>
          <w:sz w:val="21"/>
          <w:szCs w:val="21"/>
        </w:rPr>
        <w:t>=</w:t>
      </w:r>
      <w:r>
        <w:rPr>
          <w:rFonts w:ascii="MS Gothic" w:hAnsi="MS Gothic" w:eastAsia="MS Gothic" w:cs="MS Gothic"/>
          <w:spacing w:val="-27"/>
          <w:position w:val="-1"/>
          <w:sz w:val="21"/>
          <w:szCs w:val="21"/>
        </w:rPr>
        <w:t xml:space="preserve"> </w:t>
      </w:r>
      <w:r>
        <w:rPr>
          <w:rFonts w:ascii="MS Gothic" w:hAnsi="MS Gothic" w:eastAsia="MS Gothic" w:cs="MS Gothic"/>
          <w:spacing w:val="-2"/>
          <w:sz w:val="21"/>
          <w:szCs w:val="21"/>
        </w:rPr>
        <w:t>(1</w:t>
      </w:r>
      <w:r>
        <w:rPr>
          <w:rFonts w:ascii="MS Gothic" w:hAnsi="MS Gothic" w:eastAsia="MS Gothic" w:cs="MS Gothic"/>
          <w:spacing w:val="-2"/>
          <w:position w:val="4"/>
          <w:sz w:val="21"/>
          <w:szCs w:val="21"/>
        </w:rPr>
        <w:t>,</w:t>
      </w:r>
      <w:r>
        <w:rPr>
          <w:rFonts w:ascii="MS Gothic" w:hAnsi="MS Gothic" w:eastAsia="MS Gothic" w:cs="MS Gothic"/>
          <w:spacing w:val="-2"/>
          <w:sz w:val="21"/>
          <w:szCs w:val="21"/>
        </w:rPr>
        <w:t>s)</w:t>
      </w:r>
      <w:r>
        <w:rPr>
          <w:rFonts w:ascii="宋体" w:hAnsi="宋体" w:eastAsia="宋体" w:cs="宋体"/>
          <w:spacing w:val="-2"/>
          <w:position w:val="-1"/>
          <w:sz w:val="21"/>
          <w:szCs w:val="21"/>
        </w:rPr>
        <w:t>。</w:t>
      </w:r>
    </w:p>
    <w:p w14:paraId="59A9714E">
      <w:pPr>
        <w:spacing w:before="150" w:line="227" w:lineRule="auto"/>
        <w:ind w:left="21"/>
        <w:rPr>
          <w:rFonts w:ascii="宋体" w:hAnsi="宋体" w:eastAsia="宋体" w:cs="宋体"/>
          <w:sz w:val="21"/>
          <w:szCs w:val="21"/>
        </w:rPr>
      </w:pPr>
      <w:r>
        <w:rPr>
          <w:rFonts w:ascii="宋体" w:hAnsi="宋体" w:eastAsia="宋体" w:cs="宋体"/>
          <w:b/>
          <w:bCs/>
          <w:spacing w:val="9"/>
          <w:position w:val="-1"/>
          <w:sz w:val="21"/>
          <w:szCs w:val="21"/>
        </w:rPr>
        <w:t>输出</w:t>
      </w:r>
      <w:r>
        <w:rPr>
          <w:rFonts w:ascii="宋体" w:hAnsi="宋体" w:eastAsia="宋体" w:cs="宋体"/>
          <w:spacing w:val="9"/>
          <w:position w:val="-1"/>
          <w:sz w:val="21"/>
          <w:szCs w:val="21"/>
        </w:rPr>
        <w:t xml:space="preserve">：明文多项式 </w:t>
      </w:r>
      <w:r>
        <w:rPr>
          <w:rFonts w:ascii="MS Gothic" w:hAnsi="MS Gothic" w:eastAsia="MS Gothic" w:cs="MS Gothic"/>
          <w:spacing w:val="9"/>
          <w:position w:val="-1"/>
          <w:sz w:val="21"/>
          <w:szCs w:val="21"/>
        </w:rPr>
        <w:t>m</w:t>
      </w:r>
      <w:r>
        <w:rPr>
          <w:rFonts w:ascii="MS Gothic" w:hAnsi="MS Gothic" w:eastAsia="MS Gothic" w:cs="MS Gothic"/>
          <w:spacing w:val="9"/>
          <w:position w:val="7"/>
          <w:sz w:val="15"/>
          <w:szCs w:val="15"/>
        </w:rPr>
        <w:t>(1</w:t>
      </w:r>
      <w:r>
        <w:rPr>
          <w:rFonts w:hint="eastAsia" w:ascii="MS Gothic" w:hAnsi="MS Gothic" w:eastAsia="宋体" w:cs="MS Gothic"/>
          <w:spacing w:val="9"/>
          <w:position w:val="7"/>
          <w:sz w:val="15"/>
          <w:szCs w:val="15"/>
          <w:lang w:eastAsia="zh-CN"/>
        </w:rPr>
        <w:t>）</w:t>
      </w:r>
      <w:r>
        <w:rPr>
          <w:rFonts w:ascii="宋体" w:hAnsi="宋体" w:eastAsia="宋体" w:cs="宋体"/>
          <w:spacing w:val="9"/>
          <w:position w:val="-1"/>
          <w:sz w:val="21"/>
          <w:szCs w:val="21"/>
        </w:rPr>
        <w:t>。</w:t>
      </w:r>
    </w:p>
    <w:p w14:paraId="43D4453E">
      <w:pPr>
        <w:spacing w:before="257" w:line="212" w:lineRule="auto"/>
        <w:ind w:left="475"/>
        <w:rPr>
          <w:rFonts w:ascii="宋体" w:hAnsi="宋体" w:eastAsia="宋体" w:cs="宋体"/>
          <w:sz w:val="21"/>
          <w:szCs w:val="21"/>
        </w:rPr>
      </w:pPr>
      <w:r>
        <w:rPr>
          <w:rFonts w:ascii="宋体" w:hAnsi="宋体" w:eastAsia="宋体" w:cs="宋体"/>
          <w:spacing w:val="-4"/>
          <w:position w:val="-2"/>
          <w:sz w:val="21"/>
          <w:szCs w:val="21"/>
        </w:rPr>
        <w:t xml:space="preserve">计算 </w:t>
      </w:r>
      <w:r>
        <w:rPr>
          <w:rFonts w:ascii="MS Gothic" w:hAnsi="MS Gothic" w:eastAsia="MS Gothic" w:cs="MS Gothic"/>
          <w:spacing w:val="-4"/>
          <w:position w:val="-2"/>
          <w:sz w:val="21"/>
          <w:szCs w:val="21"/>
        </w:rPr>
        <w:t>m</w:t>
      </w:r>
      <w:r>
        <w:rPr>
          <w:rFonts w:ascii="MS Gothic" w:hAnsi="MS Gothic" w:eastAsia="MS Gothic" w:cs="MS Gothic"/>
          <w:spacing w:val="-4"/>
          <w:position w:val="5"/>
          <w:sz w:val="15"/>
          <w:szCs w:val="15"/>
        </w:rPr>
        <w:t xml:space="preserve">(1) </w:t>
      </w:r>
      <w:r>
        <w:rPr>
          <w:rFonts w:ascii="MS Gothic" w:hAnsi="MS Gothic" w:eastAsia="MS Gothic" w:cs="MS Gothic"/>
          <w:spacing w:val="-4"/>
          <w:position w:val="-2"/>
          <w:sz w:val="21"/>
          <w:szCs w:val="21"/>
        </w:rPr>
        <w:t>=&lt;</w:t>
      </w:r>
      <w:r>
        <w:rPr>
          <w:rFonts w:ascii="MS Gothic" w:hAnsi="MS Gothic" w:eastAsia="MS Gothic" w:cs="MS Gothic"/>
          <w:spacing w:val="-23"/>
          <w:position w:val="-2"/>
          <w:sz w:val="21"/>
          <w:szCs w:val="21"/>
        </w:rPr>
        <w:t xml:space="preserve"> </w:t>
      </w:r>
      <w:r>
        <w:rPr>
          <w:rFonts w:ascii="MS Gothic" w:hAnsi="MS Gothic" w:eastAsia="MS Gothic" w:cs="MS Gothic"/>
          <w:spacing w:val="-4"/>
          <w:position w:val="-2"/>
          <w:sz w:val="21"/>
          <w:szCs w:val="21"/>
        </w:rPr>
        <w:t>ct</w:t>
      </w:r>
      <w:r>
        <w:rPr>
          <w:rFonts w:ascii="MS Gothic" w:hAnsi="MS Gothic" w:eastAsia="MS Gothic" w:cs="MS Gothic"/>
          <w:spacing w:val="-4"/>
          <w:position w:val="5"/>
          <w:sz w:val="15"/>
          <w:szCs w:val="15"/>
        </w:rPr>
        <w:t>(1)</w:t>
      </w:r>
      <w:r>
        <w:rPr>
          <w:rFonts w:ascii="MS Gothic" w:hAnsi="MS Gothic" w:eastAsia="MS Gothic" w:cs="MS Gothic"/>
          <w:spacing w:val="-4"/>
          <w:position w:val="-2"/>
          <w:sz w:val="21"/>
          <w:szCs w:val="21"/>
        </w:rPr>
        <w:t>,sk</w:t>
      </w:r>
      <w:r>
        <w:rPr>
          <w:rFonts w:ascii="MS Gothic" w:hAnsi="MS Gothic" w:eastAsia="MS Gothic" w:cs="MS Gothic"/>
          <w:spacing w:val="-25"/>
          <w:position w:val="-2"/>
          <w:sz w:val="21"/>
          <w:szCs w:val="21"/>
        </w:rPr>
        <w:t xml:space="preserve"> </w:t>
      </w:r>
      <w:r>
        <w:rPr>
          <w:rFonts w:ascii="MS Gothic" w:hAnsi="MS Gothic" w:eastAsia="MS Gothic" w:cs="MS Gothic"/>
          <w:spacing w:val="-4"/>
          <w:position w:val="-2"/>
          <w:sz w:val="21"/>
          <w:szCs w:val="21"/>
        </w:rPr>
        <w:t>&gt;=</w:t>
      </w:r>
      <w:r>
        <w:rPr>
          <w:rFonts w:ascii="MS Gothic" w:hAnsi="MS Gothic" w:eastAsia="MS Gothic" w:cs="MS Gothic"/>
          <w:spacing w:val="-36"/>
          <w:position w:val="-2"/>
          <w:sz w:val="21"/>
          <w:szCs w:val="21"/>
        </w:rPr>
        <w:t xml:space="preserve"> </w:t>
      </w:r>
      <w:r>
        <w:rPr>
          <w:rFonts w:ascii="MS Gothic" w:hAnsi="MS Gothic" w:eastAsia="MS Gothic" w:cs="MS Gothic"/>
          <w:spacing w:val="-4"/>
          <w:position w:val="-2"/>
          <w:sz w:val="21"/>
          <w:szCs w:val="21"/>
        </w:rPr>
        <w:t>d0</w:t>
      </w:r>
      <w:r>
        <w:rPr>
          <w:rFonts w:ascii="MS Gothic" w:hAnsi="MS Gothic" w:eastAsia="MS Gothic" w:cs="MS Gothic"/>
          <w:spacing w:val="-4"/>
          <w:position w:val="5"/>
          <w:sz w:val="15"/>
          <w:szCs w:val="15"/>
        </w:rPr>
        <w:t xml:space="preserve">(1) </w:t>
      </w:r>
      <w:r>
        <w:rPr>
          <w:rFonts w:ascii="MS Gothic" w:hAnsi="MS Gothic" w:eastAsia="MS Gothic" w:cs="MS Gothic"/>
          <w:spacing w:val="-4"/>
          <w:position w:val="-2"/>
          <w:sz w:val="21"/>
          <w:szCs w:val="21"/>
        </w:rPr>
        <w:t>+</w:t>
      </w:r>
      <w:r>
        <w:rPr>
          <w:rFonts w:ascii="MS Gothic" w:hAnsi="MS Gothic" w:eastAsia="MS Gothic" w:cs="MS Gothic"/>
          <w:spacing w:val="-47"/>
          <w:position w:val="-2"/>
          <w:sz w:val="21"/>
          <w:szCs w:val="21"/>
        </w:rPr>
        <w:t xml:space="preserve"> </w:t>
      </w:r>
      <w:r>
        <w:rPr>
          <w:rFonts w:ascii="MS Gothic" w:hAnsi="MS Gothic" w:eastAsia="MS Gothic" w:cs="MS Gothic"/>
          <w:spacing w:val="-4"/>
          <w:position w:val="-2"/>
          <w:sz w:val="21"/>
          <w:szCs w:val="21"/>
        </w:rPr>
        <w:t>d1</w:t>
      </w:r>
      <w:r>
        <w:rPr>
          <w:rFonts w:ascii="MS Gothic" w:hAnsi="MS Gothic" w:eastAsia="MS Gothic" w:cs="MS Gothic"/>
          <w:spacing w:val="-4"/>
          <w:position w:val="5"/>
          <w:sz w:val="15"/>
          <w:szCs w:val="15"/>
        </w:rPr>
        <w:t>(1)</w:t>
      </w:r>
      <w:r>
        <w:rPr>
          <w:rFonts w:ascii="MS Gothic" w:hAnsi="MS Gothic" w:eastAsia="MS Gothic" w:cs="MS Gothic"/>
          <w:spacing w:val="48"/>
          <w:position w:val="5"/>
          <w:sz w:val="15"/>
          <w:szCs w:val="15"/>
        </w:rPr>
        <w:t xml:space="preserve"> </w:t>
      </w:r>
      <w:r>
        <w:rPr>
          <w:rFonts w:ascii="微软雅黑" w:hAnsi="微软雅黑" w:eastAsia="微软雅黑" w:cs="微软雅黑"/>
          <w:i/>
          <w:iCs/>
          <w:spacing w:val="-4"/>
          <w:position w:val="-2"/>
          <w:sz w:val="22"/>
          <w:szCs w:val="22"/>
        </w:rPr>
        <w:t>・</w:t>
      </w:r>
      <w:r>
        <w:rPr>
          <w:rFonts w:ascii="微软雅黑" w:hAnsi="微软雅黑" w:eastAsia="微软雅黑" w:cs="微软雅黑"/>
          <w:spacing w:val="-4"/>
          <w:position w:val="-2"/>
          <w:sz w:val="22"/>
          <w:szCs w:val="22"/>
        </w:rPr>
        <w:t xml:space="preserve"> </w:t>
      </w:r>
      <w:r>
        <w:rPr>
          <w:rFonts w:ascii="MS Gothic" w:hAnsi="MS Gothic" w:eastAsia="MS Gothic" w:cs="MS Gothic"/>
          <w:spacing w:val="-4"/>
          <w:position w:val="-2"/>
          <w:sz w:val="21"/>
          <w:szCs w:val="21"/>
        </w:rPr>
        <w:t>s</w:t>
      </w:r>
      <w:r>
        <w:rPr>
          <w:rFonts w:ascii="MS Gothic" w:hAnsi="MS Gothic" w:eastAsia="MS Gothic" w:cs="MS Gothic"/>
          <w:spacing w:val="-39"/>
          <w:position w:val="-2"/>
          <w:sz w:val="21"/>
          <w:szCs w:val="21"/>
        </w:rPr>
        <w:t xml:space="preserve"> </w:t>
      </w:r>
      <w:r>
        <w:rPr>
          <w:rFonts w:ascii="MS Gothic" w:hAnsi="MS Gothic" w:eastAsia="MS Gothic" w:cs="MS Gothic"/>
          <w:spacing w:val="-4"/>
          <w:position w:val="-2"/>
          <w:sz w:val="21"/>
          <w:szCs w:val="21"/>
        </w:rPr>
        <w:t>+</w:t>
      </w:r>
      <w:r>
        <w:rPr>
          <w:rFonts w:ascii="MS Gothic" w:hAnsi="MS Gothic" w:eastAsia="MS Gothic" w:cs="MS Gothic"/>
          <w:spacing w:val="-49"/>
          <w:position w:val="-2"/>
          <w:sz w:val="21"/>
          <w:szCs w:val="21"/>
        </w:rPr>
        <w:t xml:space="preserve"> </w:t>
      </w:r>
      <w:r>
        <w:rPr>
          <w:rFonts w:ascii="MS Gothic" w:hAnsi="MS Gothic" w:eastAsia="MS Gothic" w:cs="MS Gothic"/>
          <w:spacing w:val="-4"/>
          <w:position w:val="-2"/>
          <w:sz w:val="21"/>
          <w:szCs w:val="21"/>
        </w:rPr>
        <w:t>d2</w:t>
      </w:r>
      <w:r>
        <w:rPr>
          <w:rFonts w:ascii="MS Gothic" w:hAnsi="MS Gothic" w:eastAsia="MS Gothic" w:cs="MS Gothic"/>
          <w:spacing w:val="-4"/>
          <w:position w:val="5"/>
          <w:sz w:val="15"/>
          <w:szCs w:val="15"/>
        </w:rPr>
        <w:t xml:space="preserve">(1)  </w:t>
      </w:r>
      <w:r>
        <w:rPr>
          <w:rFonts w:ascii="微软雅黑" w:hAnsi="微软雅黑" w:eastAsia="微软雅黑" w:cs="微软雅黑"/>
          <w:i/>
          <w:iCs/>
          <w:spacing w:val="-4"/>
          <w:position w:val="-2"/>
          <w:sz w:val="22"/>
          <w:szCs w:val="22"/>
        </w:rPr>
        <w:t>・</w:t>
      </w:r>
      <w:r>
        <w:rPr>
          <w:rFonts w:ascii="微软雅黑" w:hAnsi="微软雅黑" w:eastAsia="微软雅黑" w:cs="微软雅黑"/>
          <w:spacing w:val="-4"/>
          <w:position w:val="-2"/>
          <w:sz w:val="22"/>
          <w:szCs w:val="22"/>
        </w:rPr>
        <w:t xml:space="preserve"> </w:t>
      </w:r>
      <w:r>
        <w:rPr>
          <w:rFonts w:ascii="MS Gothic" w:hAnsi="MS Gothic" w:eastAsia="MS Gothic" w:cs="MS Gothic"/>
          <w:spacing w:val="-4"/>
          <w:position w:val="-2"/>
          <w:sz w:val="21"/>
          <w:szCs w:val="21"/>
        </w:rPr>
        <w:t>s²</w:t>
      </w:r>
      <w:r>
        <w:rPr>
          <w:rFonts w:ascii="MS Gothic" w:hAnsi="MS Gothic" w:eastAsia="MS Gothic" w:cs="MS Gothic"/>
          <w:spacing w:val="-86"/>
          <w:position w:val="-2"/>
          <w:sz w:val="21"/>
          <w:szCs w:val="21"/>
        </w:rPr>
        <w:t xml:space="preserve"> </w:t>
      </w:r>
      <w:r>
        <w:rPr>
          <w:rFonts w:ascii="MS Gothic" w:hAnsi="MS Gothic" w:eastAsia="MS Gothic" w:cs="MS Gothic"/>
          <w:spacing w:val="-4"/>
          <w:position w:val="-2"/>
          <w:sz w:val="21"/>
          <w:szCs w:val="21"/>
        </w:rPr>
        <w:t>(modQ</w:t>
      </w:r>
      <w:r>
        <w:rPr>
          <w:rFonts w:ascii="MS Gothic" w:hAnsi="MS Gothic" w:eastAsia="MS Gothic" w:cs="MS Gothic"/>
          <w:spacing w:val="-4"/>
          <w:position w:val="-1"/>
          <w:sz w:val="21"/>
          <w:szCs w:val="21"/>
        </w:rPr>
        <w:t>l</w:t>
      </w:r>
      <w:r>
        <w:rPr>
          <w:rFonts w:hint="eastAsia" w:ascii="MS Gothic" w:hAnsi="MS Gothic" w:eastAsia="宋体" w:cs="MS Gothic"/>
          <w:spacing w:val="-4"/>
          <w:position w:val="-1"/>
          <w:sz w:val="21"/>
          <w:szCs w:val="21"/>
          <w:lang w:eastAsia="zh-CN"/>
        </w:rPr>
        <w:t>）</w:t>
      </w:r>
      <w:r>
        <w:rPr>
          <w:rFonts w:ascii="宋体" w:hAnsi="宋体" w:eastAsia="宋体" w:cs="宋体"/>
          <w:spacing w:val="-4"/>
          <w:position w:val="-2"/>
          <w:sz w:val="21"/>
          <w:szCs w:val="21"/>
        </w:rPr>
        <w:t>。</w:t>
      </w:r>
    </w:p>
    <w:p w14:paraId="132527FC">
      <w:pPr>
        <w:spacing w:before="219" w:line="226" w:lineRule="auto"/>
        <w:ind w:left="30"/>
        <w:outlineLvl w:val="4"/>
        <w:rPr>
          <w:rFonts w:ascii="宋体" w:hAnsi="宋体" w:eastAsia="宋体" w:cs="宋体"/>
          <w:sz w:val="27"/>
          <w:szCs w:val="27"/>
        </w:rPr>
      </w:pPr>
      <w:bookmarkStart w:id="66" w:name="bookmark53"/>
      <w:bookmarkEnd w:id="66"/>
      <w:r>
        <w:rPr>
          <w:rFonts w:ascii="宋体" w:hAnsi="宋体" w:eastAsia="宋体" w:cs="宋体"/>
          <w:b/>
          <w:bCs/>
          <w:spacing w:val="2"/>
          <w:sz w:val="27"/>
          <w:szCs w:val="27"/>
        </w:rPr>
        <w:t>3.3.8</w:t>
      </w:r>
      <w:r>
        <w:rPr>
          <w:rFonts w:ascii="宋体" w:hAnsi="宋体" w:eastAsia="宋体" w:cs="宋体"/>
          <w:spacing w:val="31"/>
          <w:sz w:val="27"/>
          <w:szCs w:val="27"/>
        </w:rPr>
        <w:t xml:space="preserve"> </w:t>
      </w:r>
      <w:r>
        <w:rPr>
          <w:rFonts w:ascii="宋体" w:hAnsi="宋体" w:eastAsia="宋体" w:cs="宋体"/>
          <w:b/>
          <w:bCs/>
          <w:spacing w:val="2"/>
          <w:sz w:val="27"/>
          <w:szCs w:val="27"/>
        </w:rPr>
        <w:t>模约减算法</w:t>
      </w:r>
    </w:p>
    <w:p w14:paraId="0E537780">
      <w:pPr>
        <w:pStyle w:val="2"/>
        <w:spacing w:line="326" w:lineRule="auto"/>
      </w:pPr>
    </w:p>
    <w:p w14:paraId="26A3405A">
      <w:pPr>
        <w:spacing w:before="69" w:line="220" w:lineRule="auto"/>
        <w:jc w:val="right"/>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：将</w:t>
      </w:r>
      <w:r>
        <w:rPr>
          <w:rFonts w:ascii="宋体" w:hAnsi="宋体" w:eastAsia="宋体" w:cs="宋体"/>
          <w:spacing w:val="38"/>
          <w:sz w:val="21"/>
          <w:szCs w:val="21"/>
        </w:rPr>
        <w:t xml:space="preserve"> </w:t>
      </w:r>
      <w:r>
        <w:rPr>
          <w:rFonts w:ascii="MS Gothic" w:hAnsi="MS Gothic" w:eastAsia="MS Gothic" w:cs="MS Gothic"/>
          <w:spacing w:val="8"/>
          <w:sz w:val="21"/>
          <w:szCs w:val="21"/>
        </w:rPr>
        <w:t xml:space="preserve">l </w:t>
      </w:r>
      <w:r>
        <w:rPr>
          <w:rFonts w:ascii="宋体" w:hAnsi="宋体" w:eastAsia="宋体" w:cs="宋体"/>
          <w:spacing w:val="8"/>
          <w:sz w:val="21"/>
          <w:szCs w:val="21"/>
        </w:rPr>
        <w:t xml:space="preserve">层级密文转换为 </w:t>
      </w:r>
      <w:r>
        <w:rPr>
          <w:rFonts w:ascii="MS Gothic" w:hAnsi="MS Gothic" w:eastAsia="MS Gothic" w:cs="MS Gothic"/>
          <w:spacing w:val="8"/>
          <w:sz w:val="21"/>
          <w:szCs w:val="21"/>
        </w:rPr>
        <w:t>l</w:t>
      </w:r>
      <w:r>
        <w:rPr>
          <w:rFonts w:ascii="MS Gothic" w:hAnsi="MS Gothic" w:eastAsia="MS Gothic" w:cs="MS Gothic"/>
          <w:spacing w:val="8"/>
          <w:position w:val="7"/>
          <w:sz w:val="15"/>
          <w:szCs w:val="15"/>
        </w:rPr>
        <w:t xml:space="preserve">,  </w:t>
      </w:r>
      <w:r>
        <w:rPr>
          <w:rFonts w:ascii="宋体" w:hAnsi="宋体" w:eastAsia="宋体" w:cs="宋体"/>
          <w:spacing w:val="8"/>
          <w:sz w:val="21"/>
          <w:szCs w:val="21"/>
        </w:rPr>
        <w:t>层级，同时降低噪声积累（核心误差约减优化之一</w:t>
      </w:r>
      <w:r>
        <w:rPr>
          <w:rFonts w:ascii="宋体" w:hAnsi="宋体" w:eastAsia="宋体" w:cs="宋体"/>
          <w:spacing w:val="7"/>
          <w:sz w:val="21"/>
          <w:szCs w:val="21"/>
        </w:rPr>
        <w:t>）。</w:t>
      </w:r>
    </w:p>
    <w:p w14:paraId="764F0AE7">
      <w:pPr>
        <w:spacing w:before="206" w:line="232" w:lineRule="auto"/>
        <w:ind w:left="21"/>
        <w:rPr>
          <w:rFonts w:ascii="宋体" w:hAnsi="宋体" w:eastAsia="宋体" w:cs="宋体"/>
          <w:sz w:val="21"/>
          <w:szCs w:val="21"/>
        </w:rPr>
      </w:pPr>
      <w:r>
        <w:rPr>
          <w:rFonts w:ascii="宋体" w:hAnsi="宋体" w:eastAsia="宋体" w:cs="宋体"/>
          <w:b/>
          <w:bCs/>
          <w:spacing w:val="-9"/>
          <w:position w:val="-1"/>
          <w:sz w:val="21"/>
          <w:szCs w:val="21"/>
        </w:rPr>
        <w:t>输入</w:t>
      </w:r>
      <w:r>
        <w:rPr>
          <w:rFonts w:ascii="宋体" w:hAnsi="宋体" w:eastAsia="宋体" w:cs="宋体"/>
          <w:spacing w:val="-9"/>
          <w:position w:val="-1"/>
          <w:sz w:val="21"/>
          <w:szCs w:val="21"/>
        </w:rPr>
        <w:t>：</w:t>
      </w:r>
      <w:r>
        <w:rPr>
          <w:rFonts w:ascii="MS Gothic" w:hAnsi="MS Gothic" w:eastAsia="MS Gothic" w:cs="MS Gothic"/>
          <w:spacing w:val="-9"/>
          <w:position w:val="-1"/>
          <w:sz w:val="21"/>
          <w:szCs w:val="21"/>
        </w:rPr>
        <w:t>l</w:t>
      </w:r>
      <w:r>
        <w:rPr>
          <w:rFonts w:ascii="MS Gothic" w:hAnsi="MS Gothic" w:eastAsia="MS Gothic" w:cs="MS Gothic"/>
          <w:spacing w:val="25"/>
          <w:position w:val="-1"/>
          <w:sz w:val="21"/>
          <w:szCs w:val="21"/>
        </w:rPr>
        <w:t xml:space="preserve"> </w:t>
      </w:r>
      <w:r>
        <w:rPr>
          <w:rFonts w:ascii="宋体" w:hAnsi="宋体" w:eastAsia="宋体" w:cs="宋体"/>
          <w:spacing w:val="-9"/>
          <w:position w:val="-1"/>
          <w:sz w:val="21"/>
          <w:szCs w:val="21"/>
        </w:rPr>
        <w:t xml:space="preserve">层级密文 </w:t>
      </w:r>
      <w:r>
        <w:rPr>
          <w:rFonts w:ascii="MS Gothic" w:hAnsi="MS Gothic" w:eastAsia="MS Gothic" w:cs="MS Gothic"/>
          <w:spacing w:val="-9"/>
          <w:position w:val="-1"/>
          <w:sz w:val="21"/>
          <w:szCs w:val="21"/>
        </w:rPr>
        <w:t>ct</w:t>
      </w:r>
      <w:r>
        <w:rPr>
          <w:rFonts w:ascii="MS Gothic" w:hAnsi="MS Gothic" w:eastAsia="MS Gothic" w:cs="MS Gothic"/>
          <w:spacing w:val="-9"/>
          <w:position w:val="6"/>
          <w:sz w:val="15"/>
          <w:szCs w:val="15"/>
        </w:rPr>
        <w:t xml:space="preserve">(i) </w:t>
      </w:r>
      <w:r>
        <w:rPr>
          <w:rFonts w:ascii="MS Gothic" w:hAnsi="MS Gothic" w:eastAsia="MS Gothic" w:cs="MS Gothic"/>
          <w:spacing w:val="-9"/>
          <w:position w:val="-1"/>
          <w:sz w:val="21"/>
          <w:szCs w:val="21"/>
        </w:rPr>
        <w:t>=</w:t>
      </w:r>
      <w:r>
        <w:rPr>
          <w:rFonts w:ascii="MS Gothic" w:hAnsi="MS Gothic" w:eastAsia="MS Gothic" w:cs="MS Gothic"/>
          <w:spacing w:val="-28"/>
          <w:position w:val="-1"/>
          <w:sz w:val="21"/>
          <w:szCs w:val="21"/>
        </w:rPr>
        <w:t xml:space="preserve"> </w:t>
      </w:r>
      <w:r>
        <w:rPr>
          <w:rFonts w:ascii="MS Gothic" w:hAnsi="MS Gothic" w:eastAsia="MS Gothic" w:cs="MS Gothic"/>
          <w:spacing w:val="-9"/>
          <w:position w:val="-1"/>
          <w:sz w:val="21"/>
          <w:szCs w:val="21"/>
        </w:rPr>
        <w:t>(d0</w:t>
      </w:r>
      <w:r>
        <w:rPr>
          <w:rFonts w:ascii="MS Gothic" w:hAnsi="MS Gothic" w:eastAsia="MS Gothic" w:cs="MS Gothic"/>
          <w:spacing w:val="-9"/>
          <w:position w:val="6"/>
          <w:sz w:val="15"/>
          <w:szCs w:val="15"/>
        </w:rPr>
        <w:t>(i)</w:t>
      </w:r>
      <w:r>
        <w:rPr>
          <w:rFonts w:ascii="MS Gothic" w:hAnsi="MS Gothic" w:eastAsia="MS Gothic" w:cs="MS Gothic"/>
          <w:spacing w:val="-9"/>
          <w:position w:val="4"/>
          <w:sz w:val="21"/>
          <w:szCs w:val="21"/>
        </w:rPr>
        <w:t>,</w:t>
      </w:r>
      <w:r>
        <w:rPr>
          <w:rFonts w:ascii="MS Gothic" w:hAnsi="MS Gothic" w:eastAsia="MS Gothic" w:cs="MS Gothic"/>
          <w:spacing w:val="-60"/>
          <w:position w:val="4"/>
          <w:sz w:val="21"/>
          <w:szCs w:val="21"/>
        </w:rPr>
        <w:t xml:space="preserve"> </w:t>
      </w:r>
      <w:r>
        <w:rPr>
          <w:rFonts w:ascii="MS Gothic" w:hAnsi="MS Gothic" w:eastAsia="MS Gothic" w:cs="MS Gothic"/>
          <w:spacing w:val="-9"/>
          <w:position w:val="-1"/>
          <w:sz w:val="21"/>
          <w:szCs w:val="21"/>
        </w:rPr>
        <w:t>d1</w:t>
      </w:r>
      <w:r>
        <w:rPr>
          <w:rFonts w:ascii="MS Gothic" w:hAnsi="MS Gothic" w:eastAsia="MS Gothic" w:cs="MS Gothic"/>
          <w:spacing w:val="-9"/>
          <w:position w:val="6"/>
          <w:sz w:val="15"/>
          <w:szCs w:val="15"/>
        </w:rPr>
        <w:t>(i)</w:t>
      </w:r>
      <w:r>
        <w:rPr>
          <w:rFonts w:ascii="MS Gothic" w:hAnsi="MS Gothic" w:eastAsia="MS Gothic" w:cs="MS Gothic"/>
          <w:spacing w:val="-9"/>
          <w:position w:val="4"/>
          <w:sz w:val="21"/>
          <w:szCs w:val="21"/>
        </w:rPr>
        <w:t>,</w:t>
      </w:r>
      <w:r>
        <w:rPr>
          <w:rFonts w:ascii="MS Gothic" w:hAnsi="MS Gothic" w:eastAsia="MS Gothic" w:cs="MS Gothic"/>
          <w:spacing w:val="-59"/>
          <w:position w:val="4"/>
          <w:sz w:val="21"/>
          <w:szCs w:val="21"/>
        </w:rPr>
        <w:t xml:space="preserve"> </w:t>
      </w:r>
      <w:r>
        <w:rPr>
          <w:rFonts w:ascii="MS Gothic" w:hAnsi="MS Gothic" w:eastAsia="MS Gothic" w:cs="MS Gothic"/>
          <w:spacing w:val="-9"/>
          <w:position w:val="-1"/>
          <w:sz w:val="21"/>
          <w:szCs w:val="21"/>
        </w:rPr>
        <w:t>d2</w:t>
      </w:r>
      <w:r>
        <w:rPr>
          <w:rFonts w:ascii="MS Gothic" w:hAnsi="MS Gothic" w:eastAsia="MS Gothic" w:cs="MS Gothic"/>
          <w:spacing w:val="-9"/>
          <w:position w:val="2"/>
          <w:sz w:val="15"/>
          <w:szCs w:val="15"/>
        </w:rPr>
        <w:t>(i)</w:t>
      </w:r>
      <w:r>
        <w:rPr>
          <w:rFonts w:hint="eastAsia" w:ascii="MS Gothic" w:hAnsi="MS Gothic" w:eastAsia="宋体" w:cs="MS Gothic"/>
          <w:spacing w:val="-9"/>
          <w:position w:val="2"/>
          <w:sz w:val="15"/>
          <w:szCs w:val="15"/>
          <w:lang w:eastAsia="zh-CN"/>
        </w:rPr>
        <w:t>）</w:t>
      </w:r>
      <w:r>
        <w:rPr>
          <w:rFonts w:ascii="宋体" w:hAnsi="宋体" w:eastAsia="宋体" w:cs="宋体"/>
          <w:i/>
          <w:iCs/>
          <w:spacing w:val="-9"/>
          <w:position w:val="-1"/>
          <w:sz w:val="22"/>
          <w:szCs w:val="22"/>
        </w:rPr>
        <w:t>（</w:t>
      </w:r>
      <w:r>
        <w:rPr>
          <w:rFonts w:ascii="MS Gothic" w:hAnsi="MS Gothic" w:eastAsia="MS Gothic" w:cs="MS Gothic"/>
          <w:spacing w:val="-9"/>
          <w:position w:val="-1"/>
          <w:sz w:val="21"/>
          <w:szCs w:val="21"/>
        </w:rPr>
        <w:t>i</w:t>
      </w:r>
      <w:r>
        <w:rPr>
          <w:rFonts w:ascii="MS Gothic" w:hAnsi="MS Gothic" w:eastAsia="MS Gothic" w:cs="MS Gothic"/>
          <w:spacing w:val="-26"/>
          <w:position w:val="-1"/>
          <w:sz w:val="21"/>
          <w:szCs w:val="21"/>
        </w:rPr>
        <w:t xml:space="preserve"> </w:t>
      </w:r>
      <w:r>
        <w:rPr>
          <w:rFonts w:ascii="MS Gothic" w:hAnsi="MS Gothic" w:eastAsia="MS Gothic" w:cs="MS Gothic"/>
          <w:spacing w:val="-6"/>
          <w:position w:val="-1"/>
          <w:sz w:val="21"/>
          <w:szCs w:val="21"/>
        </w:rPr>
        <w:t>=</w:t>
      </w:r>
      <w:r>
        <w:rPr>
          <w:rFonts w:ascii="MS Gothic" w:hAnsi="MS Gothic" w:eastAsia="MS Gothic" w:cs="MS Gothic"/>
          <w:spacing w:val="-28"/>
          <w:position w:val="-1"/>
          <w:sz w:val="21"/>
          <w:szCs w:val="21"/>
        </w:rPr>
        <w:t xml:space="preserve"> </w:t>
      </w:r>
      <w:r>
        <w:rPr>
          <w:rFonts w:ascii="MS Gothic" w:hAnsi="MS Gothic" w:eastAsia="MS Gothic" w:cs="MS Gothic"/>
          <w:spacing w:val="-6"/>
          <w:position w:val="-1"/>
          <w:sz w:val="21"/>
          <w:szCs w:val="21"/>
        </w:rPr>
        <w:t>1</w:t>
      </w:r>
      <w:r>
        <w:rPr>
          <w:rFonts w:ascii="MS Gothic" w:hAnsi="MS Gothic" w:eastAsia="MS Gothic" w:cs="MS Gothic"/>
          <w:spacing w:val="-45"/>
          <w:position w:val="-1"/>
          <w:sz w:val="21"/>
          <w:szCs w:val="21"/>
        </w:rPr>
        <w:t xml:space="preserve"> </w:t>
      </w:r>
      <w:r>
        <w:rPr>
          <w:rFonts w:ascii="MS Gothic" w:hAnsi="MS Gothic" w:eastAsia="MS Gothic" w:cs="MS Gothic"/>
          <w:spacing w:val="-6"/>
          <w:position w:val="-1"/>
          <w:sz w:val="21"/>
          <w:szCs w:val="21"/>
        </w:rPr>
        <w:t>…</w:t>
      </w:r>
      <w:r>
        <w:rPr>
          <w:rFonts w:ascii="MS Gothic" w:hAnsi="MS Gothic" w:eastAsia="MS Gothic" w:cs="MS Gothic"/>
          <w:spacing w:val="-56"/>
          <w:position w:val="-1"/>
          <w:sz w:val="21"/>
          <w:szCs w:val="21"/>
        </w:rPr>
        <w:t xml:space="preserve"> </w:t>
      </w:r>
      <w:r>
        <w:rPr>
          <w:rFonts w:ascii="MS Gothic" w:hAnsi="MS Gothic" w:eastAsia="MS Gothic" w:cs="MS Gothic"/>
          <w:spacing w:val="-6"/>
          <w:position w:val="-1"/>
          <w:sz w:val="21"/>
          <w:szCs w:val="21"/>
        </w:rPr>
        <w:t>l</w:t>
      </w:r>
      <w:r>
        <w:rPr>
          <w:rFonts w:ascii="MS Gothic" w:hAnsi="MS Gothic" w:eastAsia="MS Gothic" w:cs="MS Gothic"/>
          <w:spacing w:val="-36"/>
          <w:position w:val="-1"/>
          <w:sz w:val="21"/>
          <w:szCs w:val="21"/>
        </w:rPr>
        <w:t xml:space="preserve"> </w:t>
      </w:r>
      <w:r>
        <w:rPr>
          <w:rFonts w:ascii="MS Gothic" w:hAnsi="MS Gothic" w:eastAsia="MS Gothic" w:cs="MS Gothic"/>
          <w:spacing w:val="-6"/>
          <w:position w:val="-1"/>
          <w:sz w:val="21"/>
          <w:szCs w:val="21"/>
        </w:rPr>
        <w:t>+</w:t>
      </w:r>
      <w:r>
        <w:rPr>
          <w:rFonts w:ascii="MS Gothic" w:hAnsi="MS Gothic" w:eastAsia="MS Gothic" w:cs="MS Gothic"/>
          <w:spacing w:val="-39"/>
          <w:position w:val="-1"/>
          <w:sz w:val="21"/>
          <w:szCs w:val="21"/>
        </w:rPr>
        <w:t xml:space="preserve"> </w:t>
      </w:r>
      <w:r>
        <w:rPr>
          <w:rFonts w:ascii="MS Gothic" w:hAnsi="MS Gothic" w:eastAsia="MS Gothic" w:cs="MS Gothic"/>
          <w:spacing w:val="-6"/>
          <w:position w:val="-1"/>
          <w:sz w:val="21"/>
          <w:szCs w:val="21"/>
        </w:rPr>
        <w:t>1</w:t>
      </w:r>
      <w:r>
        <w:rPr>
          <w:rFonts w:ascii="宋体" w:hAnsi="宋体" w:eastAsia="宋体" w:cs="宋体"/>
          <w:i/>
          <w:iCs/>
          <w:spacing w:val="-6"/>
          <w:position w:val="-1"/>
          <w:sz w:val="22"/>
          <w:szCs w:val="22"/>
        </w:rPr>
        <w:t>）</w:t>
      </w:r>
      <w:r>
        <w:rPr>
          <w:rFonts w:ascii="宋体" w:hAnsi="宋体" w:eastAsia="宋体" w:cs="宋体"/>
          <w:spacing w:val="-6"/>
          <w:position w:val="-1"/>
          <w:sz w:val="21"/>
          <w:szCs w:val="21"/>
        </w:rPr>
        <w:t>、目标层级</w:t>
      </w:r>
      <w:r>
        <w:rPr>
          <w:rFonts w:ascii="宋体" w:hAnsi="宋体" w:eastAsia="宋体" w:cs="宋体"/>
          <w:spacing w:val="19"/>
          <w:position w:val="-1"/>
          <w:sz w:val="21"/>
          <w:szCs w:val="21"/>
        </w:rPr>
        <w:t xml:space="preserve"> </w:t>
      </w:r>
      <w:r>
        <w:rPr>
          <w:rFonts w:ascii="MS Gothic" w:hAnsi="MS Gothic" w:eastAsia="MS Gothic" w:cs="MS Gothic"/>
          <w:spacing w:val="-6"/>
          <w:position w:val="-1"/>
          <w:sz w:val="21"/>
          <w:szCs w:val="21"/>
        </w:rPr>
        <w:t>l</w:t>
      </w:r>
      <w:r>
        <w:rPr>
          <w:rFonts w:hint="eastAsia" w:ascii="MS Gothic" w:hAnsi="MS Gothic" w:eastAsia="宋体" w:cs="MS Gothic"/>
          <w:spacing w:val="-6"/>
          <w:position w:val="-1"/>
          <w:sz w:val="21"/>
          <w:szCs w:val="21"/>
          <w:lang w:eastAsia="zh-CN"/>
        </w:rPr>
        <w:t>,</w:t>
      </w:r>
    </w:p>
    <w:p w14:paraId="152149DD">
      <w:pPr>
        <w:spacing w:before="148" w:line="299" w:lineRule="exact"/>
        <w:ind w:left="21"/>
        <w:rPr>
          <w:rFonts w:ascii="宋体" w:hAnsi="宋体" w:eastAsia="宋体" w:cs="宋体"/>
          <w:sz w:val="21"/>
          <w:szCs w:val="21"/>
        </w:rPr>
      </w:pPr>
      <w:r>
        <w:rPr>
          <w:rFonts w:ascii="宋体" w:hAnsi="宋体" w:eastAsia="宋体" w:cs="宋体"/>
          <w:b/>
          <w:bCs/>
          <w:spacing w:val="-13"/>
          <w:position w:val="1"/>
          <w:sz w:val="21"/>
          <w:szCs w:val="21"/>
        </w:rPr>
        <w:t>输出</w:t>
      </w:r>
      <w:r>
        <w:rPr>
          <w:rFonts w:ascii="宋体" w:hAnsi="宋体" w:eastAsia="宋体" w:cs="宋体"/>
          <w:spacing w:val="-13"/>
          <w:position w:val="1"/>
          <w:sz w:val="21"/>
          <w:szCs w:val="21"/>
        </w:rPr>
        <w:t>：</w:t>
      </w:r>
      <w:r>
        <w:rPr>
          <w:rFonts w:ascii="MS Gothic" w:hAnsi="MS Gothic" w:eastAsia="MS Gothic" w:cs="MS Gothic"/>
          <w:spacing w:val="-13"/>
          <w:position w:val="1"/>
          <w:sz w:val="21"/>
          <w:szCs w:val="21"/>
        </w:rPr>
        <w:t>l</w:t>
      </w:r>
      <w:r>
        <w:rPr>
          <w:rFonts w:ascii="MS Gothic" w:hAnsi="MS Gothic" w:eastAsia="MS Gothic" w:cs="MS Gothic"/>
          <w:spacing w:val="-13"/>
          <w:position w:val="7"/>
          <w:sz w:val="15"/>
          <w:szCs w:val="15"/>
        </w:rPr>
        <w:t>,</w:t>
      </w:r>
      <w:r>
        <w:rPr>
          <w:rFonts w:ascii="MS Gothic" w:hAnsi="MS Gothic" w:eastAsia="MS Gothic" w:cs="MS Gothic"/>
          <w:spacing w:val="56"/>
          <w:position w:val="7"/>
          <w:sz w:val="15"/>
          <w:szCs w:val="15"/>
        </w:rPr>
        <w:t xml:space="preserve"> </w:t>
      </w:r>
      <w:r>
        <w:rPr>
          <w:rFonts w:ascii="宋体" w:hAnsi="宋体" w:eastAsia="宋体" w:cs="宋体"/>
          <w:spacing w:val="-13"/>
          <w:position w:val="1"/>
          <w:sz w:val="21"/>
          <w:szCs w:val="21"/>
        </w:rPr>
        <w:t>层级密文</w:t>
      </w:r>
      <w:r>
        <w:rPr>
          <w:rFonts w:ascii="宋体" w:hAnsi="宋体" w:eastAsia="宋体" w:cs="宋体"/>
          <w:spacing w:val="16"/>
          <w:position w:val="1"/>
          <w:sz w:val="21"/>
          <w:szCs w:val="21"/>
        </w:rPr>
        <w:t xml:space="preserve"> </w:t>
      </w:r>
      <w:r>
        <w:rPr>
          <w:rFonts w:ascii="MS Gothic" w:hAnsi="MS Gothic" w:eastAsia="MS Gothic" w:cs="MS Gothic"/>
          <w:spacing w:val="-13"/>
          <w:position w:val="1"/>
          <w:sz w:val="21"/>
          <w:szCs w:val="21"/>
        </w:rPr>
        <w:t>ct</w:t>
      </w:r>
      <w:r>
        <w:rPr>
          <w:rFonts w:ascii="MS Gothic" w:hAnsi="MS Gothic" w:eastAsia="MS Gothic" w:cs="MS Gothic"/>
          <w:spacing w:val="-13"/>
          <w:position w:val="-5"/>
          <w:sz w:val="15"/>
          <w:szCs w:val="15"/>
        </w:rPr>
        <w:t>R</w:t>
      </w:r>
      <w:r>
        <w:rPr>
          <w:rFonts w:ascii="MS Gothic" w:hAnsi="MS Gothic" w:eastAsia="MS Gothic" w:cs="MS Gothic"/>
          <w:spacing w:val="-13"/>
          <w:position w:val="11"/>
          <w:sz w:val="15"/>
          <w:szCs w:val="15"/>
        </w:rPr>
        <w:t>(</w:t>
      </w:r>
      <w:r>
        <w:fldChar w:fldCharType="begin"/>
      </w:r>
      <w:r>
        <w:instrText xml:space="preserve">EQ \* jc3 \* hps15 \o\al(\s\up 4(</w:instrText>
      </w:r>
      <w:r>
        <w:rPr>
          <w:rFonts w:ascii="MS Gothic" w:hAnsi="MS Gothic" w:eastAsia="MS Gothic" w:cs="MS Gothic"/>
          <w:w w:val="66"/>
          <w:position w:val="1"/>
          <w:sz w:val="15"/>
          <w:szCs w:val="15"/>
        </w:rPr>
        <w:instrText xml:space="preserve">j</w:instrText>
      </w:r>
      <w:r>
        <w:instrText xml:space="preserve">),</w:instrText>
      </w:r>
      <w:r>
        <w:rPr>
          <w:rFonts w:ascii="MS Gothic" w:hAnsi="MS Gothic" w:eastAsia="MS Gothic" w:cs="MS Gothic"/>
          <w:w w:val="108"/>
          <w:position w:val="-5"/>
          <w:sz w:val="15"/>
          <w:szCs w:val="15"/>
        </w:rPr>
        <w:instrText xml:space="preserve">e</w:instrText>
      </w:r>
      <w:r>
        <w:instrText xml:space="preserve">)</w:instrText>
      </w:r>
      <w:r>
        <w:fldChar w:fldCharType="end"/>
      </w:r>
      <w:r>
        <w:rPr>
          <w:rFonts w:ascii="MS Gothic" w:hAnsi="MS Gothic" w:eastAsia="MS Gothic" w:cs="MS Gothic"/>
          <w:spacing w:val="-13"/>
          <w:position w:val="11"/>
          <w:sz w:val="15"/>
          <w:szCs w:val="15"/>
        </w:rPr>
        <w:t>)</w:t>
      </w:r>
      <w:r>
        <w:rPr>
          <w:rFonts w:ascii="MS Gothic" w:hAnsi="MS Gothic" w:eastAsia="MS Gothic" w:cs="MS Gothic"/>
          <w:spacing w:val="-13"/>
          <w:position w:val="-5"/>
          <w:sz w:val="15"/>
          <w:szCs w:val="15"/>
        </w:rPr>
        <w:t>M</w:t>
      </w:r>
      <w:r>
        <w:rPr>
          <w:rFonts w:ascii="MS Gothic" w:hAnsi="MS Gothic" w:eastAsia="MS Gothic" w:cs="MS Gothic"/>
          <w:spacing w:val="-48"/>
          <w:position w:val="-5"/>
          <w:sz w:val="15"/>
          <w:szCs w:val="15"/>
        </w:rPr>
        <w:t xml:space="preserve"> </w:t>
      </w:r>
      <w:r>
        <w:rPr>
          <w:rFonts w:ascii="宋体" w:hAnsi="宋体" w:eastAsia="宋体" w:cs="宋体"/>
          <w:i/>
          <w:iCs/>
          <w:spacing w:val="-13"/>
          <w:position w:val="1"/>
          <w:sz w:val="22"/>
          <w:szCs w:val="22"/>
        </w:rPr>
        <w:t>（</w:t>
      </w:r>
      <w:r>
        <w:rPr>
          <w:rFonts w:ascii="MS Gothic" w:hAnsi="MS Gothic" w:eastAsia="MS Gothic" w:cs="MS Gothic"/>
          <w:spacing w:val="-13"/>
          <w:position w:val="1"/>
          <w:sz w:val="21"/>
          <w:szCs w:val="21"/>
        </w:rPr>
        <w:t>j</w:t>
      </w:r>
      <w:r>
        <w:rPr>
          <w:rFonts w:ascii="MS Gothic" w:hAnsi="MS Gothic" w:eastAsia="MS Gothic" w:cs="MS Gothic"/>
          <w:spacing w:val="-28"/>
          <w:position w:val="1"/>
          <w:sz w:val="21"/>
          <w:szCs w:val="21"/>
        </w:rPr>
        <w:t xml:space="preserve"> </w:t>
      </w:r>
      <w:r>
        <w:rPr>
          <w:rFonts w:ascii="MS Gothic" w:hAnsi="MS Gothic" w:eastAsia="MS Gothic" w:cs="MS Gothic"/>
          <w:spacing w:val="-13"/>
          <w:position w:val="1"/>
          <w:sz w:val="21"/>
          <w:szCs w:val="21"/>
        </w:rPr>
        <w:t>=</w:t>
      </w:r>
      <w:r>
        <w:rPr>
          <w:rFonts w:ascii="MS Gothic" w:hAnsi="MS Gothic" w:eastAsia="MS Gothic" w:cs="MS Gothic"/>
          <w:spacing w:val="-29"/>
          <w:position w:val="1"/>
          <w:sz w:val="21"/>
          <w:szCs w:val="21"/>
        </w:rPr>
        <w:t xml:space="preserve"> </w:t>
      </w:r>
      <w:r>
        <w:rPr>
          <w:rFonts w:ascii="MS Gothic" w:hAnsi="MS Gothic" w:eastAsia="MS Gothic" w:cs="MS Gothic"/>
          <w:spacing w:val="-13"/>
          <w:position w:val="1"/>
          <w:sz w:val="21"/>
          <w:szCs w:val="21"/>
        </w:rPr>
        <w:t>1</w:t>
      </w:r>
      <w:r>
        <w:rPr>
          <w:rFonts w:ascii="MS Gothic" w:hAnsi="MS Gothic" w:eastAsia="MS Gothic" w:cs="MS Gothic"/>
          <w:spacing w:val="-45"/>
          <w:position w:val="1"/>
          <w:sz w:val="21"/>
          <w:szCs w:val="21"/>
        </w:rPr>
        <w:t xml:space="preserve"> </w:t>
      </w:r>
      <w:r>
        <w:rPr>
          <w:rFonts w:ascii="MS Gothic" w:hAnsi="MS Gothic" w:eastAsia="MS Gothic" w:cs="MS Gothic"/>
          <w:spacing w:val="-13"/>
          <w:position w:val="1"/>
          <w:sz w:val="21"/>
          <w:szCs w:val="21"/>
        </w:rPr>
        <w:t>…</w:t>
      </w:r>
      <w:r>
        <w:rPr>
          <w:rFonts w:ascii="MS Gothic" w:hAnsi="MS Gothic" w:eastAsia="MS Gothic" w:cs="MS Gothic"/>
          <w:spacing w:val="-55"/>
          <w:position w:val="1"/>
          <w:sz w:val="21"/>
          <w:szCs w:val="21"/>
        </w:rPr>
        <w:t xml:space="preserve"> </w:t>
      </w:r>
      <w:r>
        <w:rPr>
          <w:rFonts w:ascii="MS Gothic" w:hAnsi="MS Gothic" w:eastAsia="MS Gothic" w:cs="MS Gothic"/>
          <w:spacing w:val="-13"/>
          <w:position w:val="1"/>
          <w:sz w:val="21"/>
          <w:szCs w:val="21"/>
        </w:rPr>
        <w:t>l</w:t>
      </w:r>
      <w:r>
        <w:rPr>
          <w:rFonts w:ascii="MS Gothic" w:hAnsi="MS Gothic" w:eastAsia="MS Gothic" w:cs="MS Gothic"/>
          <w:spacing w:val="-13"/>
          <w:position w:val="7"/>
          <w:sz w:val="15"/>
          <w:szCs w:val="15"/>
        </w:rPr>
        <w:t xml:space="preserve">, </w:t>
      </w:r>
      <w:r>
        <w:rPr>
          <w:rFonts w:ascii="MS Gothic" w:hAnsi="MS Gothic" w:eastAsia="MS Gothic" w:cs="MS Gothic"/>
          <w:spacing w:val="3"/>
          <w:position w:val="1"/>
          <w:sz w:val="21"/>
          <w:szCs w:val="21"/>
        </w:rPr>
        <w:t>+</w:t>
      </w:r>
      <w:r>
        <w:rPr>
          <w:rFonts w:ascii="MS Gothic" w:hAnsi="MS Gothic" w:eastAsia="MS Gothic" w:cs="MS Gothic"/>
          <w:spacing w:val="-41"/>
          <w:position w:val="1"/>
          <w:sz w:val="21"/>
          <w:szCs w:val="21"/>
        </w:rPr>
        <w:t xml:space="preserve"> </w:t>
      </w:r>
      <w:r>
        <w:rPr>
          <w:rFonts w:ascii="MS Gothic" w:hAnsi="MS Gothic" w:eastAsia="MS Gothic" w:cs="MS Gothic"/>
          <w:spacing w:val="3"/>
          <w:position w:val="1"/>
          <w:sz w:val="21"/>
          <w:szCs w:val="21"/>
        </w:rPr>
        <w:t>1</w:t>
      </w:r>
      <w:r>
        <w:rPr>
          <w:rFonts w:ascii="MS Gothic" w:hAnsi="MS Gothic" w:eastAsia="MS Gothic" w:cs="MS Gothic"/>
          <w:spacing w:val="-55"/>
          <w:position w:val="1"/>
          <w:sz w:val="21"/>
          <w:szCs w:val="21"/>
        </w:rPr>
        <w:t xml:space="preserve"> </w:t>
      </w:r>
      <w:r>
        <w:rPr>
          <w:rFonts w:ascii="宋体" w:hAnsi="宋体" w:eastAsia="宋体" w:cs="宋体"/>
          <w:i/>
          <w:iCs/>
          <w:spacing w:val="3"/>
          <w:position w:val="1"/>
          <w:sz w:val="22"/>
          <w:szCs w:val="22"/>
        </w:rPr>
        <w:t>）</w:t>
      </w:r>
      <w:r>
        <w:rPr>
          <w:rFonts w:ascii="宋体" w:hAnsi="宋体" w:eastAsia="宋体" w:cs="宋体"/>
          <w:spacing w:val="3"/>
          <w:position w:val="1"/>
          <w:sz w:val="21"/>
          <w:szCs w:val="21"/>
        </w:rPr>
        <w:t>。</w:t>
      </w:r>
    </w:p>
    <w:p w14:paraId="5C420B46">
      <w:pPr>
        <w:spacing w:before="233" w:line="218" w:lineRule="auto"/>
        <w:ind w:left="475"/>
        <w:rPr>
          <w:rFonts w:ascii="宋体" w:hAnsi="宋体" w:eastAsia="宋体" w:cs="宋体"/>
          <w:sz w:val="21"/>
          <w:szCs w:val="21"/>
        </w:rPr>
      </w:pPr>
      <w:r>
        <w:rPr>
          <w:rFonts w:ascii="宋体" w:hAnsi="宋体" w:eastAsia="宋体" w:cs="宋体"/>
          <w:spacing w:val="-19"/>
          <w:position w:val="-1"/>
          <w:sz w:val="21"/>
          <w:szCs w:val="21"/>
        </w:rPr>
        <w:t>计算</w:t>
      </w:r>
      <w:r>
        <w:rPr>
          <w:rFonts w:ascii="宋体" w:hAnsi="宋体" w:eastAsia="宋体" w:cs="宋体"/>
          <w:spacing w:val="29"/>
          <w:position w:val="-1"/>
          <w:sz w:val="21"/>
          <w:szCs w:val="21"/>
        </w:rPr>
        <w:t xml:space="preserve"> </w:t>
      </w:r>
      <w:r>
        <w:rPr>
          <w:rFonts w:ascii="MS Gothic" w:hAnsi="MS Gothic" w:eastAsia="MS Gothic" w:cs="MS Gothic"/>
          <w:spacing w:val="-19"/>
          <w:position w:val="-1"/>
          <w:sz w:val="21"/>
          <w:szCs w:val="21"/>
        </w:rPr>
        <w:t>ct</w:t>
      </w:r>
      <w:r>
        <w:rPr>
          <w:rFonts w:ascii="MS Gothic" w:hAnsi="MS Gothic" w:eastAsia="MS Gothic" w:cs="MS Gothic"/>
          <w:spacing w:val="-19"/>
          <w:position w:val="-7"/>
          <w:sz w:val="15"/>
          <w:szCs w:val="15"/>
        </w:rPr>
        <w:t>R</w:t>
      </w:r>
      <w:r>
        <w:rPr>
          <w:rFonts w:ascii="MS Gothic" w:hAnsi="MS Gothic" w:eastAsia="MS Gothic" w:cs="MS Gothic"/>
          <w:spacing w:val="-19"/>
          <w:position w:val="10"/>
          <w:sz w:val="15"/>
          <w:szCs w:val="15"/>
        </w:rPr>
        <w:t>(</w:t>
      </w:r>
      <w:r>
        <w:fldChar w:fldCharType="begin"/>
      </w:r>
      <w:r>
        <w:instrText xml:space="preserve">EQ \* jc3 \* hps15 \o\al(\s\up 4(</w:instrText>
      </w:r>
      <w:r>
        <w:rPr>
          <w:rFonts w:ascii="MS Gothic" w:hAnsi="MS Gothic" w:eastAsia="MS Gothic" w:cs="MS Gothic"/>
          <w:w w:val="66"/>
          <w:sz w:val="15"/>
          <w:szCs w:val="15"/>
        </w:rPr>
        <w:instrText xml:space="preserve">j</w:instrText>
      </w:r>
      <w:r>
        <w:instrText xml:space="preserve">),</w:instrText>
      </w:r>
      <w:r>
        <w:rPr>
          <w:rFonts w:ascii="MS Gothic" w:hAnsi="MS Gothic" w:eastAsia="MS Gothic" w:cs="MS Gothic"/>
          <w:w w:val="108"/>
          <w:position w:val="-7"/>
          <w:sz w:val="15"/>
          <w:szCs w:val="15"/>
        </w:rPr>
        <w:instrText xml:space="preserve">e</w:instrText>
      </w:r>
      <w:r>
        <w:instrText xml:space="preserve">)</w:instrText>
      </w:r>
      <w:r>
        <w:fldChar w:fldCharType="end"/>
      </w:r>
      <w:r>
        <w:rPr>
          <w:rFonts w:ascii="MS Gothic" w:hAnsi="MS Gothic" w:eastAsia="MS Gothic" w:cs="MS Gothic"/>
          <w:spacing w:val="-19"/>
          <w:position w:val="10"/>
          <w:sz w:val="15"/>
          <w:szCs w:val="15"/>
        </w:rPr>
        <w:t>)</w:t>
      </w:r>
      <w:r>
        <w:rPr>
          <w:rFonts w:ascii="MS Gothic" w:hAnsi="MS Gothic" w:eastAsia="MS Gothic" w:cs="MS Gothic"/>
          <w:spacing w:val="-19"/>
          <w:position w:val="-7"/>
          <w:sz w:val="15"/>
          <w:szCs w:val="15"/>
        </w:rPr>
        <w:t>M</w:t>
      </w:r>
      <w:r>
        <w:rPr>
          <w:rFonts w:ascii="MS Gothic" w:hAnsi="MS Gothic" w:eastAsia="MS Gothic" w:cs="MS Gothic"/>
          <w:spacing w:val="12"/>
          <w:position w:val="-7"/>
          <w:sz w:val="15"/>
          <w:szCs w:val="15"/>
        </w:rPr>
        <w:t xml:space="preserve"> </w:t>
      </w:r>
      <w:r>
        <w:rPr>
          <w:rFonts w:ascii="MS Gothic" w:hAnsi="MS Gothic" w:eastAsia="MS Gothic" w:cs="MS Gothic"/>
          <w:spacing w:val="-19"/>
          <w:position w:val="-1"/>
          <w:sz w:val="21"/>
          <w:szCs w:val="21"/>
        </w:rPr>
        <w:t>=「</w:t>
      </w:r>
      <w:r>
        <w:rPr>
          <w:position w:val="-14"/>
          <w:sz w:val="21"/>
          <w:szCs w:val="21"/>
        </w:rPr>
        <w:drawing>
          <wp:inline distT="0" distB="0" distL="0" distR="0">
            <wp:extent cx="137160" cy="235585"/>
            <wp:effectExtent l="0" t="0" r="0" b="0"/>
            <wp:docPr id="746" name="IM 746"/>
            <wp:cNvGraphicFramePr/>
            <a:graphic xmlns:a="http://schemas.openxmlformats.org/drawingml/2006/main">
              <a:graphicData uri="http://schemas.openxmlformats.org/drawingml/2006/picture">
                <pic:pic xmlns:pic="http://schemas.openxmlformats.org/drawingml/2006/picture">
                  <pic:nvPicPr>
                    <pic:cNvPr id="746" name="IM 746"/>
                    <pic:cNvPicPr/>
                  </pic:nvPicPr>
                  <pic:blipFill>
                    <a:blip r:embed="rId63"/>
                    <a:stretch>
                      <a:fillRect/>
                    </a:stretch>
                  </pic:blipFill>
                  <pic:spPr>
                    <a:xfrm>
                      <a:off x="0" y="0"/>
                      <a:ext cx="137426" cy="236124"/>
                    </a:xfrm>
                    <a:prstGeom prst="rect">
                      <a:avLst/>
                    </a:prstGeom>
                  </pic:spPr>
                </pic:pic>
              </a:graphicData>
            </a:graphic>
          </wp:inline>
        </w:drawing>
      </w:r>
      <w:r>
        <w:rPr>
          <w:rFonts w:ascii="MS Gothic" w:hAnsi="MS Gothic" w:eastAsia="MS Gothic" w:cs="MS Gothic"/>
          <w:spacing w:val="42"/>
          <w:position w:val="-1"/>
          <w:sz w:val="21"/>
          <w:szCs w:val="21"/>
        </w:rPr>
        <w:t xml:space="preserve"> </w:t>
      </w:r>
      <w:r>
        <w:rPr>
          <w:rFonts w:ascii="微软雅黑" w:hAnsi="微软雅黑" w:eastAsia="微软雅黑" w:cs="微软雅黑"/>
          <w:i/>
          <w:iCs/>
          <w:spacing w:val="-19"/>
          <w:position w:val="-1"/>
          <w:sz w:val="22"/>
          <w:szCs w:val="22"/>
        </w:rPr>
        <w:t>・</w:t>
      </w:r>
      <w:r>
        <w:rPr>
          <w:rFonts w:ascii="微软雅黑" w:hAnsi="微软雅黑" w:eastAsia="微软雅黑" w:cs="微软雅黑"/>
          <w:spacing w:val="9"/>
          <w:position w:val="-1"/>
          <w:sz w:val="22"/>
          <w:szCs w:val="22"/>
        </w:rPr>
        <w:t xml:space="preserve"> </w:t>
      </w:r>
      <w:r>
        <w:rPr>
          <w:rFonts w:ascii="MS Gothic" w:hAnsi="MS Gothic" w:eastAsia="MS Gothic" w:cs="MS Gothic"/>
          <w:spacing w:val="-19"/>
          <w:position w:val="-1"/>
          <w:sz w:val="21"/>
          <w:szCs w:val="21"/>
        </w:rPr>
        <w:t>ct</w:t>
      </w:r>
      <w:r>
        <w:rPr>
          <w:rFonts w:ascii="MS Gothic" w:hAnsi="MS Gothic" w:eastAsia="MS Gothic" w:cs="MS Gothic"/>
          <w:spacing w:val="-19"/>
          <w:position w:val="6"/>
          <w:sz w:val="15"/>
          <w:szCs w:val="15"/>
        </w:rPr>
        <w:t>(l__l</w:t>
      </w:r>
      <w:r>
        <w:rPr>
          <w:rFonts w:ascii="MS Gothic" w:hAnsi="MS Gothic" w:eastAsia="MS Gothic" w:cs="MS Gothic"/>
          <w:spacing w:val="-19"/>
          <w:position w:val="12"/>
          <w:sz w:val="12"/>
          <w:szCs w:val="12"/>
        </w:rPr>
        <w:t>,</w:t>
      </w:r>
      <w:r>
        <w:rPr>
          <w:rFonts w:ascii="MS Gothic" w:hAnsi="MS Gothic" w:eastAsia="MS Gothic" w:cs="MS Gothic"/>
          <w:spacing w:val="-20"/>
          <w:position w:val="6"/>
          <w:sz w:val="15"/>
          <w:szCs w:val="15"/>
        </w:rPr>
        <w:t>+j)</w:t>
      </w:r>
      <w:r>
        <w:rPr>
          <w:rFonts w:ascii="MS Gothic" w:hAnsi="MS Gothic" w:eastAsia="MS Gothic" w:cs="MS Gothic"/>
          <w:spacing w:val="9"/>
          <w:position w:val="-1"/>
          <w:sz w:val="21"/>
          <w:szCs w:val="21"/>
        </w:rPr>
        <w:t>l</w:t>
      </w:r>
      <w:r>
        <w:rPr>
          <w:rFonts w:ascii="MS Gothic" w:hAnsi="MS Gothic" w:eastAsia="MS Gothic" w:cs="MS Gothic"/>
          <w:spacing w:val="9"/>
          <w:sz w:val="21"/>
          <w:szCs w:val="21"/>
        </w:rPr>
        <w:t>(</w:t>
      </w:r>
      <w:r>
        <w:rPr>
          <w:rFonts w:ascii="MS Gothic" w:hAnsi="MS Gothic" w:eastAsia="MS Gothic" w:cs="MS Gothic"/>
          <w:sz w:val="21"/>
          <w:szCs w:val="21"/>
        </w:rPr>
        <w:t>modQ</w:t>
      </w:r>
      <w:r>
        <w:rPr>
          <w:rFonts w:ascii="MS Gothic" w:hAnsi="MS Gothic" w:eastAsia="MS Gothic" w:cs="MS Gothic"/>
          <w:position w:val="-6"/>
          <w:sz w:val="15"/>
          <w:szCs w:val="15"/>
        </w:rPr>
        <w:t>l</w:t>
      </w:r>
      <w:r>
        <w:rPr>
          <w:rFonts w:hint="eastAsia" w:ascii="MS Gothic" w:hAnsi="MS Gothic" w:eastAsia="宋体" w:cs="MS Gothic"/>
          <w:position w:val="-6"/>
          <w:sz w:val="15"/>
          <w:szCs w:val="15"/>
          <w:lang w:eastAsia="zh-CN"/>
        </w:rPr>
        <w:t>)</w:t>
      </w:r>
      <w:r>
        <w:rPr>
          <w:rFonts w:ascii="宋体" w:hAnsi="宋体" w:eastAsia="宋体" w:cs="宋体"/>
          <w:spacing w:val="9"/>
          <w:position w:val="-1"/>
          <w:sz w:val="21"/>
          <w:szCs w:val="21"/>
        </w:rPr>
        <w:t>，通过重缩放思想降低原始密文噪声。</w:t>
      </w:r>
    </w:p>
    <w:p w14:paraId="51ACC126">
      <w:pPr>
        <w:spacing w:before="250" w:line="226" w:lineRule="auto"/>
        <w:ind w:left="30"/>
        <w:outlineLvl w:val="4"/>
        <w:rPr>
          <w:rFonts w:ascii="宋体" w:hAnsi="宋体" w:eastAsia="宋体" w:cs="宋体"/>
          <w:sz w:val="27"/>
          <w:szCs w:val="27"/>
        </w:rPr>
      </w:pPr>
      <w:bookmarkStart w:id="67" w:name="bookmark54"/>
      <w:bookmarkEnd w:id="67"/>
      <w:r>
        <w:rPr>
          <w:rFonts w:ascii="宋体" w:hAnsi="宋体" w:eastAsia="宋体" w:cs="宋体"/>
          <w:b/>
          <w:bCs/>
          <w:sz w:val="27"/>
          <w:szCs w:val="27"/>
        </w:rPr>
        <w:t>3.3.9</w:t>
      </w:r>
      <w:r>
        <w:rPr>
          <w:rFonts w:ascii="宋体" w:hAnsi="宋体" w:eastAsia="宋体" w:cs="宋体"/>
          <w:spacing w:val="58"/>
          <w:sz w:val="27"/>
          <w:szCs w:val="27"/>
        </w:rPr>
        <w:t xml:space="preserve"> </w:t>
      </w:r>
      <w:r>
        <w:rPr>
          <w:rFonts w:ascii="宋体" w:hAnsi="宋体" w:eastAsia="宋体" w:cs="宋体"/>
          <w:b/>
          <w:bCs/>
          <w:sz w:val="27"/>
          <w:szCs w:val="27"/>
        </w:rPr>
        <w:t>同态加法算法</w:t>
      </w:r>
    </w:p>
    <w:p w14:paraId="4BD004B5">
      <w:pPr>
        <w:pStyle w:val="2"/>
        <w:spacing w:line="327" w:lineRule="auto"/>
      </w:pPr>
    </w:p>
    <w:p w14:paraId="16E193E7">
      <w:pPr>
        <w:spacing w:before="69" w:line="228" w:lineRule="auto"/>
        <w:ind w:left="26"/>
        <w:rPr>
          <w:rFonts w:ascii="宋体" w:hAnsi="宋体" w:eastAsia="宋体" w:cs="宋体"/>
          <w:sz w:val="21"/>
          <w:szCs w:val="21"/>
        </w:rPr>
      </w:pPr>
      <w:r>
        <w:rPr>
          <w:rFonts w:ascii="宋体" w:hAnsi="宋体" w:eastAsia="宋体" w:cs="宋体"/>
          <w:b/>
          <w:bCs/>
          <w:spacing w:val="9"/>
          <w:sz w:val="21"/>
          <w:szCs w:val="21"/>
        </w:rPr>
        <w:t>功能</w:t>
      </w:r>
      <w:r>
        <w:rPr>
          <w:rFonts w:ascii="宋体" w:hAnsi="宋体" w:eastAsia="宋体" w:cs="宋体"/>
          <w:spacing w:val="9"/>
          <w:sz w:val="21"/>
          <w:szCs w:val="21"/>
        </w:rPr>
        <w:t>：支持同一 / 不同层级密文加法，保证计</w:t>
      </w:r>
      <w:r>
        <w:rPr>
          <w:rFonts w:ascii="宋体" w:hAnsi="宋体" w:eastAsia="宋体" w:cs="宋体"/>
          <w:spacing w:val="8"/>
          <w:sz w:val="21"/>
          <w:szCs w:val="21"/>
        </w:rPr>
        <w:t>算正确性与误差控制。</w:t>
      </w:r>
    </w:p>
    <w:p w14:paraId="4A63EEE7">
      <w:pPr>
        <w:spacing w:before="202" w:line="228" w:lineRule="auto"/>
        <w:ind w:left="21"/>
        <w:rPr>
          <w:rFonts w:ascii="宋体" w:hAnsi="宋体" w:eastAsia="宋体" w:cs="宋体"/>
          <w:sz w:val="21"/>
          <w:szCs w:val="21"/>
        </w:rPr>
      </w:pPr>
      <w:r>
        <w:rPr>
          <w:rFonts w:ascii="宋体" w:hAnsi="宋体" w:eastAsia="宋体" w:cs="宋体"/>
          <w:b/>
          <w:bCs/>
          <w:spacing w:val="-7"/>
          <w:sz w:val="21"/>
          <w:szCs w:val="21"/>
        </w:rPr>
        <w:t>输入</w:t>
      </w:r>
      <w:r>
        <w:rPr>
          <w:rFonts w:ascii="宋体" w:hAnsi="宋体" w:eastAsia="宋体" w:cs="宋体"/>
          <w:spacing w:val="-7"/>
          <w:sz w:val="21"/>
          <w:szCs w:val="21"/>
        </w:rPr>
        <w:t>：密文</w:t>
      </w:r>
      <w:r>
        <w:rPr>
          <w:rFonts w:ascii="宋体" w:hAnsi="宋体" w:eastAsia="宋体" w:cs="宋体"/>
          <w:spacing w:val="40"/>
          <w:sz w:val="21"/>
          <w:szCs w:val="21"/>
        </w:rPr>
        <w:t xml:space="preserve"> </w:t>
      </w:r>
      <w:r>
        <w:rPr>
          <w:rFonts w:ascii="MS Gothic" w:hAnsi="MS Gothic" w:eastAsia="MS Gothic" w:cs="MS Gothic"/>
          <w:spacing w:val="-7"/>
          <w:sz w:val="21"/>
          <w:szCs w:val="21"/>
        </w:rPr>
        <w:t>ct1</w:t>
      </w:r>
      <w:r>
        <w:rPr>
          <w:rFonts w:ascii="宋体" w:hAnsi="宋体" w:eastAsia="宋体" w:cs="宋体"/>
          <w:spacing w:val="-7"/>
          <w:sz w:val="21"/>
          <w:szCs w:val="21"/>
        </w:rPr>
        <w:t>（</w:t>
      </w:r>
      <w:r>
        <w:rPr>
          <w:rFonts w:ascii="MS Gothic" w:hAnsi="MS Gothic" w:eastAsia="MS Gothic" w:cs="MS Gothic"/>
          <w:spacing w:val="-7"/>
          <w:sz w:val="21"/>
          <w:szCs w:val="21"/>
        </w:rPr>
        <w:t>l1</w:t>
      </w:r>
      <w:r>
        <w:rPr>
          <w:rFonts w:ascii="宋体" w:hAnsi="宋体" w:eastAsia="宋体" w:cs="宋体"/>
          <w:spacing w:val="-7"/>
          <w:sz w:val="21"/>
          <w:szCs w:val="21"/>
        </w:rPr>
        <w:t>层级）</w:t>
      </w:r>
      <w:r>
        <w:rPr>
          <w:rFonts w:ascii="宋体" w:hAnsi="宋体" w:eastAsia="宋体" w:cs="宋体"/>
          <w:spacing w:val="-50"/>
          <w:sz w:val="21"/>
          <w:szCs w:val="21"/>
        </w:rPr>
        <w:t xml:space="preserve"> </w:t>
      </w:r>
      <w:r>
        <w:rPr>
          <w:rFonts w:ascii="宋体" w:hAnsi="宋体" w:eastAsia="宋体" w:cs="宋体"/>
          <w:spacing w:val="-7"/>
          <w:sz w:val="21"/>
          <w:szCs w:val="21"/>
        </w:rPr>
        <w:t>、</w:t>
      </w:r>
      <w:r>
        <w:rPr>
          <w:rFonts w:ascii="MS Gothic" w:hAnsi="MS Gothic" w:eastAsia="MS Gothic" w:cs="MS Gothic"/>
          <w:spacing w:val="-7"/>
          <w:sz w:val="21"/>
          <w:szCs w:val="21"/>
        </w:rPr>
        <w:t>ct2</w:t>
      </w:r>
      <w:r>
        <w:rPr>
          <w:rFonts w:ascii="宋体" w:hAnsi="宋体" w:eastAsia="宋体" w:cs="宋体"/>
          <w:spacing w:val="-7"/>
          <w:sz w:val="21"/>
          <w:szCs w:val="21"/>
        </w:rPr>
        <w:t>（</w:t>
      </w:r>
      <w:r>
        <w:rPr>
          <w:rFonts w:ascii="MS Gothic" w:hAnsi="MS Gothic" w:eastAsia="MS Gothic" w:cs="MS Gothic"/>
          <w:spacing w:val="-7"/>
          <w:sz w:val="21"/>
          <w:szCs w:val="21"/>
        </w:rPr>
        <w:t>l2</w:t>
      </w:r>
      <w:r>
        <w:rPr>
          <w:rFonts w:ascii="宋体" w:hAnsi="宋体" w:eastAsia="宋体" w:cs="宋体"/>
          <w:spacing w:val="-7"/>
          <w:sz w:val="21"/>
          <w:szCs w:val="21"/>
        </w:rPr>
        <w:t>层级）。</w:t>
      </w:r>
    </w:p>
    <w:p w14:paraId="03660CAC">
      <w:pPr>
        <w:spacing w:before="184" w:line="298" w:lineRule="exact"/>
        <w:ind w:left="21"/>
        <w:rPr>
          <w:rFonts w:ascii="宋体" w:hAnsi="宋体" w:eastAsia="宋体" w:cs="宋体"/>
          <w:sz w:val="21"/>
          <w:szCs w:val="21"/>
        </w:rPr>
      </w:pPr>
      <w:r>
        <w:rPr>
          <w:rFonts w:ascii="宋体" w:hAnsi="宋体" w:eastAsia="宋体" w:cs="宋体"/>
          <w:b/>
          <w:bCs/>
          <w:spacing w:val="-10"/>
          <w:position w:val="1"/>
          <w:sz w:val="21"/>
          <w:szCs w:val="21"/>
        </w:rPr>
        <w:t>输出</w:t>
      </w:r>
      <w:r>
        <w:rPr>
          <w:rFonts w:ascii="宋体" w:hAnsi="宋体" w:eastAsia="宋体" w:cs="宋体"/>
          <w:spacing w:val="-10"/>
          <w:position w:val="1"/>
          <w:sz w:val="21"/>
          <w:szCs w:val="21"/>
        </w:rPr>
        <w:t>：加法结果密文</w:t>
      </w:r>
      <w:r>
        <w:rPr>
          <w:rFonts w:ascii="宋体" w:hAnsi="宋体" w:eastAsia="宋体" w:cs="宋体"/>
          <w:spacing w:val="17"/>
          <w:position w:val="1"/>
          <w:sz w:val="21"/>
          <w:szCs w:val="21"/>
        </w:rPr>
        <w:t xml:space="preserve"> </w:t>
      </w:r>
      <w:r>
        <w:rPr>
          <w:rFonts w:ascii="MS Gothic" w:hAnsi="MS Gothic" w:eastAsia="MS Gothic" w:cs="MS Gothic"/>
          <w:spacing w:val="-10"/>
          <w:position w:val="1"/>
          <w:sz w:val="21"/>
          <w:szCs w:val="21"/>
        </w:rPr>
        <w:t>ct</w:t>
      </w:r>
      <w:r>
        <w:rPr>
          <w:rFonts w:ascii="MS Gothic" w:hAnsi="MS Gothic" w:eastAsia="MS Gothic" w:cs="MS Gothic"/>
          <w:spacing w:val="-10"/>
          <w:position w:val="-5"/>
          <w:sz w:val="15"/>
          <w:szCs w:val="15"/>
        </w:rPr>
        <w:t>A</w:t>
      </w:r>
      <w:r>
        <w:rPr>
          <w:rFonts w:ascii="MS Gothic" w:hAnsi="MS Gothic" w:eastAsia="MS Gothic" w:cs="MS Gothic"/>
          <w:spacing w:val="-10"/>
          <w:position w:val="11"/>
          <w:sz w:val="15"/>
          <w:szCs w:val="15"/>
        </w:rPr>
        <w:t>(</w:t>
      </w:r>
      <w:r>
        <w:fldChar w:fldCharType="begin"/>
      </w:r>
      <w:r>
        <w:instrText xml:space="preserve">EQ \* jc3 \* hps15 \o\al(\s\up 4(</w:instrText>
      </w:r>
      <w:r>
        <w:rPr>
          <w:rFonts w:ascii="MS Gothic" w:hAnsi="MS Gothic" w:eastAsia="MS Gothic" w:cs="MS Gothic"/>
          <w:w w:val="101"/>
          <w:position w:val="1"/>
          <w:sz w:val="15"/>
          <w:szCs w:val="15"/>
        </w:rPr>
        <w:instrText xml:space="preserve">1</w:instrText>
      </w:r>
      <w:r>
        <w:instrText xml:space="preserve">),</w:instrText>
      </w:r>
      <w:r>
        <w:rPr>
          <w:rFonts w:ascii="MS Gothic" w:hAnsi="MS Gothic" w:eastAsia="MS Gothic" w:cs="MS Gothic"/>
          <w:w w:val="128"/>
          <w:position w:val="-5"/>
          <w:sz w:val="15"/>
          <w:szCs w:val="15"/>
        </w:rPr>
        <w:instrText xml:space="preserve">d</w:instrText>
      </w:r>
      <w:r>
        <w:instrText xml:space="preserve">)</w:instrText>
      </w:r>
      <w:r>
        <w:fldChar w:fldCharType="end"/>
      </w:r>
      <w:r>
        <w:rPr>
          <w:rFonts w:ascii="MS Gothic" w:hAnsi="MS Gothic" w:eastAsia="MS Gothic" w:cs="MS Gothic"/>
          <w:spacing w:val="-10"/>
          <w:position w:val="11"/>
          <w:sz w:val="15"/>
          <w:szCs w:val="15"/>
        </w:rPr>
        <w:t>)</w:t>
      </w:r>
      <w:r>
        <w:rPr>
          <w:rFonts w:ascii="MS Gothic" w:hAnsi="MS Gothic" w:eastAsia="MS Gothic" w:cs="MS Gothic"/>
          <w:spacing w:val="-10"/>
          <w:position w:val="-5"/>
          <w:sz w:val="15"/>
          <w:szCs w:val="15"/>
        </w:rPr>
        <w:t>d</w:t>
      </w:r>
      <w:r>
        <w:rPr>
          <w:rFonts w:ascii="MS Gothic" w:hAnsi="MS Gothic" w:eastAsia="MS Gothic" w:cs="MS Gothic"/>
          <w:spacing w:val="58"/>
          <w:position w:val="-5"/>
          <w:sz w:val="15"/>
          <w:szCs w:val="15"/>
        </w:rPr>
        <w:t xml:space="preserve"> </w:t>
      </w:r>
      <w:r>
        <w:rPr>
          <w:rFonts w:ascii="宋体" w:hAnsi="宋体" w:eastAsia="宋体" w:cs="宋体"/>
          <w:spacing w:val="-10"/>
          <w:position w:val="1"/>
          <w:sz w:val="21"/>
          <w:szCs w:val="21"/>
        </w:rPr>
        <w:t xml:space="preserve">及辅助密文 </w:t>
      </w:r>
      <w:r>
        <w:rPr>
          <w:rFonts w:ascii="MS Gothic" w:hAnsi="MS Gothic" w:eastAsia="MS Gothic" w:cs="MS Gothic"/>
          <w:spacing w:val="-10"/>
          <w:position w:val="1"/>
          <w:sz w:val="21"/>
          <w:szCs w:val="21"/>
        </w:rPr>
        <w:t>c</w:t>
      </w:r>
      <w:r>
        <w:rPr>
          <w:rFonts w:ascii="MS Gothic" w:hAnsi="MS Gothic" w:eastAsia="MS Gothic" w:cs="MS Gothic"/>
          <w:spacing w:val="-11"/>
          <w:position w:val="1"/>
          <w:sz w:val="21"/>
          <w:szCs w:val="21"/>
        </w:rPr>
        <w:t>t</w:t>
      </w:r>
      <w:r>
        <w:rPr>
          <w:rFonts w:ascii="MS Gothic" w:hAnsi="MS Gothic" w:eastAsia="MS Gothic" w:cs="MS Gothic"/>
          <w:spacing w:val="-11"/>
          <w:position w:val="-5"/>
          <w:sz w:val="15"/>
          <w:szCs w:val="15"/>
        </w:rPr>
        <w:t>A</w:t>
      </w:r>
      <w:r>
        <w:rPr>
          <w:rFonts w:ascii="MS Gothic" w:hAnsi="MS Gothic" w:eastAsia="MS Gothic" w:cs="MS Gothic"/>
          <w:spacing w:val="-11"/>
          <w:position w:val="11"/>
          <w:sz w:val="15"/>
          <w:szCs w:val="15"/>
        </w:rPr>
        <w:t>(</w:t>
      </w:r>
      <w:r>
        <w:fldChar w:fldCharType="begin"/>
      </w:r>
      <w:r>
        <w:instrText xml:space="preserve">EQ \* jc3 \* hps15 \o\al(\s\up 4(</w:instrText>
      </w:r>
      <w:r>
        <w:rPr>
          <w:rFonts w:ascii="MS Gothic" w:hAnsi="MS Gothic" w:eastAsia="MS Gothic" w:cs="MS Gothic"/>
          <w:w w:val="56"/>
          <w:position w:val="1"/>
          <w:sz w:val="15"/>
          <w:szCs w:val="15"/>
        </w:rPr>
        <w:instrText xml:space="preserve">i</w:instrText>
      </w:r>
      <w:r>
        <w:instrText xml:space="preserve">),</w:instrText>
      </w:r>
      <w:r>
        <w:rPr>
          <w:rFonts w:ascii="MS Gothic" w:hAnsi="MS Gothic" w:eastAsia="MS Gothic" w:cs="MS Gothic"/>
          <w:w w:val="128"/>
          <w:position w:val="-5"/>
          <w:sz w:val="15"/>
          <w:szCs w:val="15"/>
        </w:rPr>
        <w:instrText xml:space="preserve">d</w:instrText>
      </w:r>
      <w:r>
        <w:instrText xml:space="preserve">)</w:instrText>
      </w:r>
      <w:r>
        <w:fldChar w:fldCharType="end"/>
      </w:r>
      <w:r>
        <w:rPr>
          <w:rFonts w:ascii="MS Gothic" w:hAnsi="MS Gothic" w:eastAsia="MS Gothic" w:cs="MS Gothic"/>
          <w:spacing w:val="-11"/>
          <w:position w:val="11"/>
          <w:sz w:val="15"/>
          <w:szCs w:val="15"/>
        </w:rPr>
        <w:t>)</w:t>
      </w:r>
      <w:r>
        <w:rPr>
          <w:rFonts w:ascii="MS Gothic" w:hAnsi="MS Gothic" w:eastAsia="MS Gothic" w:cs="MS Gothic"/>
          <w:spacing w:val="-11"/>
          <w:position w:val="-5"/>
          <w:sz w:val="15"/>
          <w:szCs w:val="15"/>
        </w:rPr>
        <w:t>d</w:t>
      </w:r>
      <w:r>
        <w:rPr>
          <w:rFonts w:ascii="MS Gothic" w:hAnsi="MS Gothic" w:eastAsia="MS Gothic" w:cs="MS Gothic"/>
          <w:spacing w:val="-46"/>
          <w:position w:val="-5"/>
          <w:sz w:val="15"/>
          <w:szCs w:val="15"/>
        </w:rPr>
        <w:t xml:space="preserve"> </w:t>
      </w:r>
      <w:r>
        <w:rPr>
          <w:rFonts w:ascii="宋体" w:hAnsi="宋体" w:eastAsia="宋体" w:cs="宋体"/>
          <w:i/>
          <w:iCs/>
          <w:spacing w:val="-11"/>
          <w:position w:val="1"/>
          <w:sz w:val="22"/>
          <w:szCs w:val="22"/>
        </w:rPr>
        <w:t>（</w:t>
      </w:r>
      <w:r>
        <w:rPr>
          <w:rFonts w:ascii="MS Gothic" w:hAnsi="MS Gothic" w:eastAsia="MS Gothic" w:cs="MS Gothic"/>
          <w:spacing w:val="-11"/>
          <w:position w:val="1"/>
          <w:sz w:val="21"/>
          <w:szCs w:val="21"/>
        </w:rPr>
        <w:t>i</w:t>
      </w:r>
      <w:r>
        <w:rPr>
          <w:rFonts w:ascii="MS Gothic" w:hAnsi="MS Gothic" w:eastAsia="MS Gothic" w:cs="MS Gothic"/>
          <w:spacing w:val="-26"/>
          <w:position w:val="1"/>
          <w:sz w:val="21"/>
          <w:szCs w:val="21"/>
        </w:rPr>
        <w:t xml:space="preserve"> </w:t>
      </w:r>
      <w:r>
        <w:rPr>
          <w:rFonts w:ascii="MS Gothic" w:hAnsi="MS Gothic" w:eastAsia="MS Gothic" w:cs="MS Gothic"/>
          <w:spacing w:val="-11"/>
          <w:position w:val="1"/>
          <w:sz w:val="21"/>
          <w:szCs w:val="21"/>
        </w:rPr>
        <w:t>=</w:t>
      </w:r>
      <w:r>
        <w:rPr>
          <w:rFonts w:ascii="MS Gothic" w:hAnsi="MS Gothic" w:eastAsia="MS Gothic" w:cs="MS Gothic"/>
          <w:spacing w:val="-32"/>
          <w:position w:val="1"/>
          <w:sz w:val="21"/>
          <w:szCs w:val="21"/>
        </w:rPr>
        <w:t xml:space="preserve"> </w:t>
      </w:r>
      <w:r>
        <w:rPr>
          <w:rFonts w:ascii="MS Gothic" w:hAnsi="MS Gothic" w:eastAsia="MS Gothic" w:cs="MS Gothic"/>
          <w:spacing w:val="-11"/>
          <w:position w:val="1"/>
          <w:sz w:val="21"/>
          <w:szCs w:val="21"/>
        </w:rPr>
        <w:t>2</w:t>
      </w:r>
      <w:r>
        <w:rPr>
          <w:rFonts w:ascii="MS Gothic" w:hAnsi="MS Gothic" w:eastAsia="MS Gothic" w:cs="MS Gothic"/>
          <w:spacing w:val="-45"/>
          <w:position w:val="1"/>
          <w:sz w:val="21"/>
          <w:szCs w:val="21"/>
        </w:rPr>
        <w:t xml:space="preserve"> </w:t>
      </w:r>
      <w:r>
        <w:rPr>
          <w:rFonts w:ascii="MS Gothic" w:hAnsi="MS Gothic" w:eastAsia="MS Gothic" w:cs="MS Gothic"/>
          <w:spacing w:val="-11"/>
          <w:position w:val="1"/>
          <w:sz w:val="21"/>
          <w:szCs w:val="21"/>
        </w:rPr>
        <w:t>…</w:t>
      </w:r>
      <w:r>
        <w:rPr>
          <w:rFonts w:ascii="MS Gothic" w:hAnsi="MS Gothic" w:eastAsia="MS Gothic" w:cs="MS Gothic"/>
          <w:spacing w:val="-57"/>
          <w:position w:val="1"/>
          <w:sz w:val="21"/>
          <w:szCs w:val="21"/>
        </w:rPr>
        <w:t xml:space="preserve"> </w:t>
      </w:r>
      <w:r>
        <w:rPr>
          <w:rFonts w:ascii="MS Gothic" w:hAnsi="MS Gothic" w:eastAsia="MS Gothic" w:cs="MS Gothic"/>
          <w:spacing w:val="-11"/>
          <w:position w:val="1"/>
          <w:sz w:val="21"/>
          <w:szCs w:val="21"/>
        </w:rPr>
        <w:t>l1</w:t>
      </w:r>
      <w:r>
        <w:rPr>
          <w:rFonts w:ascii="MS Gothic" w:hAnsi="MS Gothic" w:eastAsia="MS Gothic" w:cs="MS Gothic"/>
          <w:spacing w:val="-42"/>
          <w:position w:val="1"/>
          <w:sz w:val="21"/>
          <w:szCs w:val="21"/>
        </w:rPr>
        <w:t xml:space="preserve"> </w:t>
      </w:r>
      <w:r>
        <w:rPr>
          <w:rFonts w:ascii="MS Gothic" w:hAnsi="MS Gothic" w:eastAsia="MS Gothic" w:cs="MS Gothic"/>
          <w:spacing w:val="3"/>
          <w:position w:val="1"/>
          <w:sz w:val="21"/>
          <w:szCs w:val="21"/>
        </w:rPr>
        <w:t>+</w:t>
      </w:r>
      <w:r>
        <w:rPr>
          <w:rFonts w:ascii="MS Gothic" w:hAnsi="MS Gothic" w:eastAsia="MS Gothic" w:cs="MS Gothic"/>
          <w:spacing w:val="-41"/>
          <w:position w:val="1"/>
          <w:sz w:val="21"/>
          <w:szCs w:val="21"/>
        </w:rPr>
        <w:t xml:space="preserve"> </w:t>
      </w:r>
      <w:r>
        <w:rPr>
          <w:rFonts w:ascii="MS Gothic" w:hAnsi="MS Gothic" w:eastAsia="MS Gothic" w:cs="MS Gothic"/>
          <w:spacing w:val="3"/>
          <w:position w:val="1"/>
          <w:sz w:val="21"/>
          <w:szCs w:val="21"/>
        </w:rPr>
        <w:t>1</w:t>
      </w:r>
      <w:r>
        <w:rPr>
          <w:rFonts w:hint="eastAsia" w:ascii="MS Gothic" w:hAnsi="MS Gothic" w:eastAsia="宋体" w:cs="MS Gothic"/>
          <w:spacing w:val="3"/>
          <w:position w:val="1"/>
          <w:sz w:val="21"/>
          <w:szCs w:val="21"/>
          <w:lang w:eastAsia="zh-CN"/>
        </w:rPr>
        <w:t>）</w:t>
      </w:r>
      <w:r>
        <w:rPr>
          <w:rFonts w:ascii="宋体" w:hAnsi="宋体" w:eastAsia="宋体" w:cs="宋体"/>
          <w:spacing w:val="3"/>
          <w:position w:val="1"/>
          <w:sz w:val="21"/>
          <w:szCs w:val="21"/>
        </w:rPr>
        <w:t>。</w:t>
      </w:r>
    </w:p>
    <w:p w14:paraId="4C7EB948">
      <w:pPr>
        <w:spacing w:before="191" w:line="298" w:lineRule="exact"/>
        <w:ind w:left="496"/>
        <w:rPr>
          <w:rFonts w:ascii="宋体" w:hAnsi="宋体" w:eastAsia="宋体" w:cs="宋体"/>
          <w:sz w:val="21"/>
          <w:szCs w:val="21"/>
        </w:rPr>
      </w:pPr>
      <w:r>
        <w:rPr>
          <w:rFonts w:ascii="宋体" w:hAnsi="宋体" w:eastAsia="宋体" w:cs="宋体"/>
          <w:spacing w:val="-15"/>
          <w:sz w:val="21"/>
          <w:szCs w:val="21"/>
        </w:rPr>
        <w:t>同一层级</w:t>
      </w:r>
      <w:r>
        <w:rPr>
          <w:rFonts w:ascii="宋体" w:hAnsi="宋体" w:eastAsia="宋体" w:cs="宋体"/>
          <w:i/>
          <w:iCs/>
          <w:spacing w:val="-15"/>
          <w:sz w:val="22"/>
          <w:szCs w:val="22"/>
        </w:rPr>
        <w:t>（</w:t>
      </w:r>
      <w:r>
        <w:rPr>
          <w:rFonts w:ascii="MS Gothic" w:hAnsi="MS Gothic" w:eastAsia="MS Gothic" w:cs="MS Gothic"/>
          <w:spacing w:val="-15"/>
          <w:sz w:val="21"/>
          <w:szCs w:val="21"/>
        </w:rPr>
        <w:t>l1</w:t>
      </w:r>
      <w:r>
        <w:rPr>
          <w:rFonts w:ascii="MS Gothic" w:hAnsi="MS Gothic" w:eastAsia="MS Gothic" w:cs="MS Gothic"/>
          <w:spacing w:val="-30"/>
          <w:sz w:val="21"/>
          <w:szCs w:val="21"/>
        </w:rPr>
        <w:t xml:space="preserve"> </w:t>
      </w:r>
      <w:r>
        <w:rPr>
          <w:rFonts w:ascii="MS Gothic" w:hAnsi="MS Gothic" w:eastAsia="MS Gothic" w:cs="MS Gothic"/>
          <w:spacing w:val="-15"/>
          <w:sz w:val="21"/>
          <w:szCs w:val="21"/>
        </w:rPr>
        <w:t>=</w:t>
      </w:r>
      <w:r>
        <w:rPr>
          <w:rFonts w:ascii="MS Gothic" w:hAnsi="MS Gothic" w:eastAsia="MS Gothic" w:cs="MS Gothic"/>
          <w:spacing w:val="-33"/>
          <w:sz w:val="21"/>
          <w:szCs w:val="21"/>
        </w:rPr>
        <w:t xml:space="preserve"> </w:t>
      </w:r>
      <w:r>
        <w:rPr>
          <w:rFonts w:ascii="MS Gothic" w:hAnsi="MS Gothic" w:eastAsia="MS Gothic" w:cs="MS Gothic"/>
          <w:spacing w:val="-15"/>
          <w:sz w:val="21"/>
          <w:szCs w:val="21"/>
        </w:rPr>
        <w:t>l2</w:t>
      </w:r>
      <w:r>
        <w:rPr>
          <w:rFonts w:ascii="MS Gothic" w:hAnsi="MS Gothic" w:eastAsia="MS Gothic" w:cs="MS Gothic"/>
          <w:spacing w:val="-30"/>
          <w:sz w:val="21"/>
          <w:szCs w:val="21"/>
        </w:rPr>
        <w:t xml:space="preserve"> </w:t>
      </w:r>
      <w:r>
        <w:rPr>
          <w:rFonts w:ascii="MS Gothic" w:hAnsi="MS Gothic" w:eastAsia="MS Gothic" w:cs="MS Gothic"/>
          <w:spacing w:val="-15"/>
          <w:sz w:val="21"/>
          <w:szCs w:val="21"/>
        </w:rPr>
        <w:t>=</w:t>
      </w:r>
      <w:r>
        <w:rPr>
          <w:rFonts w:ascii="MS Gothic" w:hAnsi="MS Gothic" w:eastAsia="MS Gothic" w:cs="MS Gothic"/>
          <w:spacing w:val="-33"/>
          <w:sz w:val="21"/>
          <w:szCs w:val="21"/>
        </w:rPr>
        <w:t xml:space="preserve"> </w:t>
      </w:r>
      <w:r>
        <w:rPr>
          <w:rFonts w:ascii="MS Gothic" w:hAnsi="MS Gothic" w:eastAsia="MS Gothic" w:cs="MS Gothic"/>
          <w:spacing w:val="-15"/>
          <w:sz w:val="21"/>
          <w:szCs w:val="21"/>
        </w:rPr>
        <w:t>l</w:t>
      </w:r>
      <w:r>
        <w:rPr>
          <w:rFonts w:ascii="宋体" w:hAnsi="宋体" w:eastAsia="宋体" w:cs="宋体"/>
          <w:i/>
          <w:iCs/>
          <w:spacing w:val="7"/>
          <w:sz w:val="22"/>
          <w:szCs w:val="22"/>
        </w:rPr>
        <w:t>）</w:t>
      </w:r>
      <w:r>
        <w:rPr>
          <w:rFonts w:ascii="宋体" w:hAnsi="宋体" w:eastAsia="宋体" w:cs="宋体"/>
          <w:spacing w:val="7"/>
          <w:sz w:val="21"/>
          <w:szCs w:val="21"/>
        </w:rPr>
        <w:t>：</w:t>
      </w:r>
      <w:r>
        <w:rPr>
          <w:rFonts w:ascii="MS Gothic" w:hAnsi="MS Gothic" w:eastAsia="MS Gothic" w:cs="MS Gothic"/>
          <w:spacing w:val="-15"/>
          <w:sz w:val="21"/>
          <w:szCs w:val="21"/>
        </w:rPr>
        <w:t>ct</w:t>
      </w:r>
      <w:r>
        <w:rPr>
          <w:rFonts w:ascii="MS Gothic" w:hAnsi="MS Gothic" w:eastAsia="MS Gothic" w:cs="MS Gothic"/>
          <w:spacing w:val="-15"/>
          <w:position w:val="-6"/>
          <w:sz w:val="15"/>
          <w:szCs w:val="15"/>
        </w:rPr>
        <w:t>A</w:t>
      </w:r>
      <w:r>
        <w:rPr>
          <w:rFonts w:ascii="MS Gothic" w:hAnsi="MS Gothic" w:eastAsia="MS Gothic" w:cs="MS Gothic"/>
          <w:spacing w:val="-15"/>
          <w:position w:val="10"/>
          <w:sz w:val="15"/>
          <w:szCs w:val="15"/>
        </w:rPr>
        <w:t>(</w:t>
      </w:r>
      <w:r>
        <w:fldChar w:fldCharType="begin"/>
      </w:r>
      <w:r>
        <w:instrText xml:space="preserve">EQ \* jc3 \* hps15 \o\al(\s\up 4(</w:instrText>
      </w:r>
      <w:r>
        <w:rPr>
          <w:rFonts w:ascii="MS Gothic" w:hAnsi="MS Gothic" w:eastAsia="MS Gothic" w:cs="MS Gothic"/>
          <w:w w:val="101"/>
          <w:position w:val="1"/>
          <w:sz w:val="15"/>
          <w:szCs w:val="15"/>
        </w:rPr>
        <w:instrText xml:space="preserve">1</w:instrText>
      </w:r>
      <w:r>
        <w:instrText xml:space="preserve">),</w:instrText>
      </w:r>
      <w:r>
        <w:rPr>
          <w:rFonts w:ascii="MS Gothic" w:hAnsi="MS Gothic" w:eastAsia="MS Gothic" w:cs="MS Gothic"/>
          <w:w w:val="128"/>
          <w:position w:val="-6"/>
          <w:sz w:val="15"/>
          <w:szCs w:val="15"/>
        </w:rPr>
        <w:instrText xml:space="preserve">d</w:instrText>
      </w:r>
      <w:r>
        <w:instrText xml:space="preserve">)</w:instrText>
      </w:r>
      <w:r>
        <w:fldChar w:fldCharType="end"/>
      </w:r>
      <w:r>
        <w:rPr>
          <w:rFonts w:ascii="MS Gothic" w:hAnsi="MS Gothic" w:eastAsia="MS Gothic" w:cs="MS Gothic"/>
          <w:spacing w:val="-15"/>
          <w:position w:val="10"/>
          <w:sz w:val="15"/>
          <w:szCs w:val="15"/>
        </w:rPr>
        <w:t>)</w:t>
      </w:r>
      <w:r>
        <w:rPr>
          <w:rFonts w:ascii="MS Gothic" w:hAnsi="MS Gothic" w:eastAsia="MS Gothic" w:cs="MS Gothic"/>
          <w:spacing w:val="-15"/>
          <w:position w:val="-6"/>
          <w:sz w:val="15"/>
          <w:szCs w:val="15"/>
        </w:rPr>
        <w:t>d</w:t>
      </w:r>
      <w:r>
        <w:rPr>
          <w:rFonts w:ascii="MS Gothic" w:hAnsi="MS Gothic" w:eastAsia="MS Gothic" w:cs="MS Gothic"/>
          <w:spacing w:val="13"/>
          <w:position w:val="-6"/>
          <w:sz w:val="15"/>
          <w:szCs w:val="15"/>
        </w:rPr>
        <w:t xml:space="preserve"> </w:t>
      </w:r>
      <w:r>
        <w:rPr>
          <w:rFonts w:ascii="MS Gothic" w:hAnsi="MS Gothic" w:eastAsia="MS Gothic" w:cs="MS Gothic"/>
          <w:spacing w:val="-1"/>
          <w:sz w:val="21"/>
          <w:szCs w:val="21"/>
        </w:rPr>
        <w:t>=</w:t>
      </w:r>
      <w:r>
        <w:rPr>
          <w:rFonts w:ascii="MS Gothic" w:hAnsi="MS Gothic" w:eastAsia="MS Gothic" w:cs="MS Gothic"/>
          <w:spacing w:val="-37"/>
          <w:sz w:val="21"/>
          <w:szCs w:val="21"/>
        </w:rPr>
        <w:t xml:space="preserve"> </w:t>
      </w:r>
      <w:r>
        <w:rPr>
          <w:rFonts w:ascii="MS Gothic" w:hAnsi="MS Gothic" w:eastAsia="MS Gothic" w:cs="MS Gothic"/>
          <w:spacing w:val="-1"/>
          <w:sz w:val="21"/>
          <w:szCs w:val="21"/>
        </w:rPr>
        <w:t>ct1</w:t>
      </w:r>
      <w:r>
        <w:rPr>
          <w:rFonts w:ascii="MS Gothic" w:hAnsi="MS Gothic" w:eastAsia="MS Gothic" w:cs="MS Gothic"/>
          <w:spacing w:val="-1"/>
          <w:position w:val="7"/>
          <w:sz w:val="15"/>
          <w:szCs w:val="15"/>
        </w:rPr>
        <w:t xml:space="preserve">(1) </w:t>
      </w:r>
      <w:r>
        <w:rPr>
          <w:rFonts w:ascii="MS Gothic" w:hAnsi="MS Gothic" w:eastAsia="MS Gothic" w:cs="MS Gothic"/>
          <w:spacing w:val="-1"/>
          <w:sz w:val="21"/>
          <w:szCs w:val="21"/>
        </w:rPr>
        <w:t>+</w:t>
      </w:r>
      <w:r>
        <w:rPr>
          <w:rFonts w:ascii="MS Gothic" w:hAnsi="MS Gothic" w:eastAsia="MS Gothic" w:cs="MS Gothic"/>
          <w:spacing w:val="-48"/>
          <w:sz w:val="21"/>
          <w:szCs w:val="21"/>
        </w:rPr>
        <w:t xml:space="preserve"> </w:t>
      </w:r>
      <w:r>
        <w:rPr>
          <w:rFonts w:ascii="MS Gothic" w:hAnsi="MS Gothic" w:eastAsia="MS Gothic" w:cs="MS Gothic"/>
          <w:spacing w:val="-1"/>
          <w:sz w:val="21"/>
          <w:szCs w:val="21"/>
        </w:rPr>
        <w:t>ct2</w:t>
      </w:r>
      <w:r>
        <w:rPr>
          <w:rFonts w:ascii="MS Gothic" w:hAnsi="MS Gothic" w:eastAsia="MS Gothic" w:cs="MS Gothic"/>
          <w:spacing w:val="-1"/>
          <w:position w:val="7"/>
          <w:sz w:val="15"/>
          <w:szCs w:val="15"/>
        </w:rPr>
        <w:t>(1)</w:t>
      </w:r>
      <w:r>
        <w:rPr>
          <w:rFonts w:ascii="MS Gothic" w:hAnsi="MS Gothic" w:eastAsia="MS Gothic" w:cs="MS Gothic"/>
          <w:spacing w:val="-1"/>
          <w:sz w:val="21"/>
          <w:szCs w:val="21"/>
        </w:rPr>
        <w:t>(modQ</w:t>
      </w:r>
      <w:r>
        <w:rPr>
          <w:rFonts w:ascii="MS Gothic" w:hAnsi="MS Gothic" w:eastAsia="MS Gothic" w:cs="MS Gothic"/>
          <w:spacing w:val="-1"/>
          <w:position w:val="1"/>
          <w:sz w:val="21"/>
          <w:szCs w:val="21"/>
        </w:rPr>
        <w:t>l</w:t>
      </w:r>
      <w:r>
        <w:rPr>
          <w:rFonts w:hint="eastAsia" w:ascii="MS Gothic" w:hAnsi="MS Gothic" w:eastAsia="宋体" w:cs="MS Gothic"/>
          <w:spacing w:val="-1"/>
          <w:position w:val="1"/>
          <w:sz w:val="21"/>
          <w:szCs w:val="21"/>
          <w:lang w:eastAsia="zh-CN"/>
        </w:rPr>
        <w:t>）</w:t>
      </w:r>
      <w:r>
        <w:rPr>
          <w:rFonts w:ascii="宋体" w:hAnsi="宋体" w:eastAsia="宋体" w:cs="宋体"/>
          <w:spacing w:val="-1"/>
          <w:sz w:val="21"/>
          <w:szCs w:val="21"/>
        </w:rPr>
        <w:t>。</w:t>
      </w:r>
    </w:p>
    <w:p w14:paraId="0BF80534">
      <w:pPr>
        <w:spacing w:before="191" w:line="301" w:lineRule="exact"/>
        <w:ind w:left="478"/>
        <w:rPr>
          <w:rFonts w:ascii="宋体" w:hAnsi="宋体" w:eastAsia="宋体" w:cs="宋体"/>
          <w:sz w:val="21"/>
          <w:szCs w:val="21"/>
        </w:rPr>
      </w:pPr>
      <w:r>
        <w:rPr>
          <w:rFonts w:ascii="宋体" w:hAnsi="宋体" w:eastAsia="宋体" w:cs="宋体"/>
          <w:spacing w:val="-14"/>
          <w:sz w:val="21"/>
          <w:szCs w:val="21"/>
        </w:rPr>
        <w:t>不同层级（</w:t>
      </w:r>
      <w:r>
        <w:rPr>
          <w:rFonts w:ascii="MS Gothic" w:hAnsi="MS Gothic" w:eastAsia="MS Gothic" w:cs="MS Gothic"/>
          <w:spacing w:val="-14"/>
          <w:sz w:val="21"/>
          <w:szCs w:val="21"/>
        </w:rPr>
        <w:t>l1</w:t>
      </w:r>
      <w:r>
        <w:rPr>
          <w:rFonts w:ascii="MS Gothic" w:hAnsi="MS Gothic" w:eastAsia="MS Gothic" w:cs="MS Gothic"/>
          <w:spacing w:val="-30"/>
          <w:sz w:val="21"/>
          <w:szCs w:val="21"/>
        </w:rPr>
        <w:t xml:space="preserve"> </w:t>
      </w:r>
      <w:r>
        <w:rPr>
          <w:rFonts w:ascii="MS Gothic" w:hAnsi="MS Gothic" w:eastAsia="MS Gothic" w:cs="MS Gothic"/>
          <w:spacing w:val="-14"/>
          <w:sz w:val="21"/>
          <w:szCs w:val="21"/>
        </w:rPr>
        <w:t>&lt;</w:t>
      </w:r>
      <w:r>
        <w:rPr>
          <w:rFonts w:ascii="MS Gothic" w:hAnsi="MS Gothic" w:eastAsia="MS Gothic" w:cs="MS Gothic"/>
          <w:spacing w:val="-32"/>
          <w:sz w:val="21"/>
          <w:szCs w:val="21"/>
        </w:rPr>
        <w:t xml:space="preserve"> </w:t>
      </w:r>
      <w:r>
        <w:rPr>
          <w:rFonts w:ascii="MS Gothic" w:hAnsi="MS Gothic" w:eastAsia="MS Gothic" w:cs="MS Gothic"/>
          <w:spacing w:val="-14"/>
          <w:sz w:val="21"/>
          <w:szCs w:val="21"/>
        </w:rPr>
        <w:t>l2</w:t>
      </w:r>
      <w:r>
        <w:rPr>
          <w:rFonts w:ascii="宋体" w:hAnsi="宋体" w:eastAsia="宋体" w:cs="宋体"/>
          <w:spacing w:val="16"/>
          <w:sz w:val="21"/>
          <w:szCs w:val="21"/>
        </w:rPr>
        <w:t>）：</w:t>
      </w:r>
      <w:r>
        <w:rPr>
          <w:rFonts w:ascii="MS Gothic" w:hAnsi="MS Gothic" w:eastAsia="MS Gothic" w:cs="MS Gothic"/>
          <w:spacing w:val="-14"/>
          <w:sz w:val="21"/>
          <w:szCs w:val="21"/>
        </w:rPr>
        <w:t>ct</w:t>
      </w:r>
      <w:r>
        <w:rPr>
          <w:rFonts w:ascii="MS Gothic" w:hAnsi="MS Gothic" w:eastAsia="MS Gothic" w:cs="MS Gothic"/>
          <w:spacing w:val="-14"/>
          <w:position w:val="-6"/>
          <w:sz w:val="15"/>
          <w:szCs w:val="15"/>
        </w:rPr>
        <w:t>A</w:t>
      </w:r>
      <w:r>
        <w:rPr>
          <w:rFonts w:ascii="MS Gothic" w:hAnsi="MS Gothic" w:eastAsia="MS Gothic" w:cs="MS Gothic"/>
          <w:spacing w:val="-14"/>
          <w:position w:val="11"/>
          <w:sz w:val="15"/>
          <w:szCs w:val="15"/>
        </w:rPr>
        <w:t>(</w:t>
      </w:r>
      <w:r>
        <w:fldChar w:fldCharType="begin"/>
      </w:r>
      <w:r>
        <w:instrText xml:space="preserve">EQ \* jc3 \* hps15 \o\al(\s\up 4(</w:instrText>
      </w:r>
      <w:r>
        <w:rPr>
          <w:rFonts w:ascii="MS Gothic" w:hAnsi="MS Gothic" w:eastAsia="MS Gothic" w:cs="MS Gothic"/>
          <w:w w:val="101"/>
          <w:position w:val="1"/>
          <w:sz w:val="15"/>
          <w:szCs w:val="15"/>
        </w:rPr>
        <w:instrText xml:space="preserve">1</w:instrText>
      </w:r>
      <w:r>
        <w:instrText xml:space="preserve">),</w:instrText>
      </w:r>
      <w:r>
        <w:rPr>
          <w:rFonts w:ascii="MS Gothic" w:hAnsi="MS Gothic" w:eastAsia="MS Gothic" w:cs="MS Gothic"/>
          <w:w w:val="128"/>
          <w:position w:val="-6"/>
          <w:sz w:val="15"/>
          <w:szCs w:val="15"/>
        </w:rPr>
        <w:instrText xml:space="preserve">d</w:instrText>
      </w:r>
      <w:r>
        <w:instrText xml:space="preserve">)</w:instrText>
      </w:r>
      <w:r>
        <w:fldChar w:fldCharType="end"/>
      </w:r>
      <w:r>
        <w:rPr>
          <w:rFonts w:ascii="MS Gothic" w:hAnsi="MS Gothic" w:eastAsia="MS Gothic" w:cs="MS Gothic"/>
          <w:spacing w:val="-14"/>
          <w:position w:val="11"/>
          <w:sz w:val="15"/>
          <w:szCs w:val="15"/>
        </w:rPr>
        <w:t>)</w:t>
      </w:r>
      <w:r>
        <w:rPr>
          <w:rFonts w:ascii="MS Gothic" w:hAnsi="MS Gothic" w:eastAsia="MS Gothic" w:cs="MS Gothic"/>
          <w:spacing w:val="-14"/>
          <w:position w:val="-6"/>
          <w:sz w:val="15"/>
          <w:szCs w:val="15"/>
        </w:rPr>
        <w:t>d</w:t>
      </w:r>
      <w:r>
        <w:rPr>
          <w:rFonts w:ascii="MS Gothic" w:hAnsi="MS Gothic" w:eastAsia="MS Gothic" w:cs="MS Gothic"/>
          <w:spacing w:val="14"/>
          <w:position w:val="-6"/>
          <w:sz w:val="15"/>
          <w:szCs w:val="15"/>
        </w:rPr>
        <w:t xml:space="preserve"> </w:t>
      </w:r>
      <w:r>
        <w:rPr>
          <w:rFonts w:ascii="MS Gothic" w:hAnsi="MS Gothic" w:eastAsia="MS Gothic" w:cs="MS Gothic"/>
          <w:spacing w:val="2"/>
          <w:sz w:val="21"/>
          <w:szCs w:val="21"/>
        </w:rPr>
        <w:t>=</w:t>
      </w:r>
      <w:r>
        <w:rPr>
          <w:rFonts w:ascii="MS Gothic" w:hAnsi="MS Gothic" w:eastAsia="MS Gothic" w:cs="MS Gothic"/>
          <w:spacing w:val="-37"/>
          <w:sz w:val="21"/>
          <w:szCs w:val="21"/>
        </w:rPr>
        <w:t xml:space="preserve"> </w:t>
      </w:r>
      <w:r>
        <w:rPr>
          <w:rFonts w:ascii="MS Gothic" w:hAnsi="MS Gothic" w:eastAsia="MS Gothic" w:cs="MS Gothic"/>
          <w:sz w:val="21"/>
          <w:szCs w:val="21"/>
        </w:rPr>
        <w:t>ct</w:t>
      </w:r>
      <w:r>
        <w:rPr>
          <w:rFonts w:ascii="MS Gothic" w:hAnsi="MS Gothic" w:eastAsia="MS Gothic" w:cs="MS Gothic"/>
          <w:spacing w:val="2"/>
          <w:sz w:val="21"/>
          <w:szCs w:val="21"/>
        </w:rPr>
        <w:t>1</w:t>
      </w:r>
      <w:r>
        <w:rPr>
          <w:rFonts w:ascii="MS Gothic" w:hAnsi="MS Gothic" w:eastAsia="MS Gothic" w:cs="MS Gothic"/>
          <w:spacing w:val="2"/>
          <w:position w:val="8"/>
          <w:sz w:val="15"/>
          <w:szCs w:val="15"/>
        </w:rPr>
        <w:t xml:space="preserve">(1) </w:t>
      </w:r>
      <w:r>
        <w:rPr>
          <w:rFonts w:ascii="MS Gothic" w:hAnsi="MS Gothic" w:eastAsia="MS Gothic" w:cs="MS Gothic"/>
          <w:spacing w:val="2"/>
          <w:sz w:val="21"/>
          <w:szCs w:val="21"/>
        </w:rPr>
        <w:t>+</w:t>
      </w:r>
      <w:r>
        <w:rPr>
          <w:rFonts w:ascii="MS Gothic" w:hAnsi="MS Gothic" w:eastAsia="MS Gothic" w:cs="MS Gothic"/>
          <w:spacing w:val="-52"/>
          <w:sz w:val="21"/>
          <w:szCs w:val="21"/>
        </w:rPr>
        <w:t xml:space="preserve"> </w:t>
      </w:r>
      <w:r>
        <w:rPr>
          <w:rFonts w:ascii="MS Gothic" w:hAnsi="MS Gothic" w:eastAsia="MS Gothic" w:cs="MS Gothic"/>
          <w:sz w:val="21"/>
          <w:szCs w:val="21"/>
        </w:rPr>
        <w:t>ReMod</w:t>
      </w:r>
      <w:r>
        <w:rPr>
          <w:rFonts w:ascii="MS Gothic" w:hAnsi="MS Gothic" w:eastAsia="MS Gothic" w:cs="MS Gothic"/>
          <w:position w:val="-4"/>
          <w:sz w:val="15"/>
          <w:szCs w:val="15"/>
        </w:rPr>
        <w:t>l</w:t>
      </w:r>
      <w:r>
        <w:rPr>
          <w:rFonts w:ascii="MS Gothic" w:hAnsi="MS Gothic" w:eastAsia="MS Gothic" w:cs="MS Gothic"/>
          <w:spacing w:val="2"/>
          <w:position w:val="-4"/>
          <w:sz w:val="15"/>
          <w:szCs w:val="15"/>
        </w:rPr>
        <w:t>2→l1</w:t>
      </w:r>
      <w:r>
        <w:rPr>
          <w:rFonts w:ascii="MS Gothic" w:hAnsi="MS Gothic" w:eastAsia="MS Gothic" w:cs="MS Gothic"/>
          <w:spacing w:val="2"/>
          <w:sz w:val="21"/>
          <w:szCs w:val="21"/>
        </w:rPr>
        <w:t>(</w:t>
      </w:r>
      <w:r>
        <w:rPr>
          <w:rFonts w:ascii="MS Gothic" w:hAnsi="MS Gothic" w:eastAsia="MS Gothic" w:cs="MS Gothic"/>
          <w:sz w:val="21"/>
          <w:szCs w:val="21"/>
        </w:rPr>
        <w:t>ct</w:t>
      </w:r>
      <w:r>
        <w:rPr>
          <w:rFonts w:ascii="MS Gothic" w:hAnsi="MS Gothic" w:eastAsia="MS Gothic" w:cs="MS Gothic"/>
          <w:spacing w:val="2"/>
          <w:sz w:val="21"/>
          <w:szCs w:val="21"/>
        </w:rPr>
        <w:t>2</w:t>
      </w:r>
      <w:r>
        <w:rPr>
          <w:rFonts w:ascii="MS Gothic" w:hAnsi="MS Gothic" w:eastAsia="MS Gothic" w:cs="MS Gothic"/>
          <w:spacing w:val="2"/>
          <w:position w:val="7"/>
          <w:sz w:val="15"/>
          <w:szCs w:val="15"/>
        </w:rPr>
        <w:t>(l2_l1+1)</w:t>
      </w:r>
      <w:r>
        <w:rPr>
          <w:rFonts w:ascii="MS Gothic" w:hAnsi="MS Gothic" w:eastAsia="MS Gothic" w:cs="MS Gothic"/>
          <w:spacing w:val="2"/>
          <w:sz w:val="21"/>
          <w:szCs w:val="21"/>
        </w:rPr>
        <w:t>)(</w:t>
      </w:r>
      <w:r>
        <w:rPr>
          <w:rFonts w:ascii="MS Gothic" w:hAnsi="MS Gothic" w:eastAsia="MS Gothic" w:cs="MS Gothic"/>
          <w:sz w:val="21"/>
          <w:szCs w:val="21"/>
        </w:rPr>
        <w:t>modQ</w:t>
      </w:r>
      <w:r>
        <w:rPr>
          <w:rFonts w:ascii="MS Gothic" w:hAnsi="MS Gothic" w:eastAsia="MS Gothic" w:cs="MS Gothic"/>
          <w:position w:val="-1"/>
          <w:sz w:val="15"/>
          <w:szCs w:val="15"/>
        </w:rPr>
        <w:t>l</w:t>
      </w:r>
      <w:r>
        <w:rPr>
          <w:rFonts w:ascii="MS Gothic" w:hAnsi="MS Gothic" w:eastAsia="MS Gothic" w:cs="MS Gothic"/>
          <w:spacing w:val="2"/>
          <w:position w:val="-1"/>
          <w:sz w:val="15"/>
          <w:szCs w:val="15"/>
        </w:rPr>
        <w:t>1</w:t>
      </w:r>
      <w:r>
        <w:rPr>
          <w:rFonts w:hint="eastAsia" w:ascii="MS Gothic" w:hAnsi="MS Gothic" w:eastAsia="宋体" w:cs="MS Gothic"/>
          <w:spacing w:val="2"/>
          <w:position w:val="-1"/>
          <w:sz w:val="15"/>
          <w:szCs w:val="15"/>
          <w:lang w:eastAsia="zh-CN"/>
        </w:rPr>
        <w:t>）</w:t>
      </w:r>
      <w:r>
        <w:rPr>
          <w:rFonts w:ascii="宋体" w:hAnsi="宋体" w:eastAsia="宋体" w:cs="宋体"/>
          <w:spacing w:val="2"/>
          <w:sz w:val="21"/>
          <w:szCs w:val="21"/>
        </w:rPr>
        <w:t>。</w:t>
      </w:r>
    </w:p>
    <w:p w14:paraId="7708989C">
      <w:pPr>
        <w:spacing w:before="191" w:line="264" w:lineRule="auto"/>
        <w:ind w:left="472" w:right="517" w:firstLine="1"/>
        <w:rPr>
          <w:rFonts w:ascii="宋体" w:hAnsi="宋体" w:eastAsia="宋体" w:cs="宋体"/>
          <w:sz w:val="21"/>
          <w:szCs w:val="21"/>
        </w:rPr>
      </w:pPr>
      <w:r>
        <w:rPr>
          <w:rFonts w:ascii="宋体" w:hAnsi="宋体" w:eastAsia="宋体" w:cs="宋体"/>
          <w:spacing w:val="-4"/>
          <w:position w:val="-1"/>
          <w:sz w:val="21"/>
          <w:szCs w:val="21"/>
        </w:rPr>
        <w:t xml:space="preserve">存储辅助密文：同一层级时 </w:t>
      </w:r>
      <w:r>
        <w:rPr>
          <w:rFonts w:ascii="MS Gothic" w:hAnsi="MS Gothic" w:eastAsia="MS Gothic" w:cs="MS Gothic"/>
          <w:spacing w:val="-4"/>
          <w:position w:val="-1"/>
          <w:sz w:val="21"/>
          <w:szCs w:val="21"/>
        </w:rPr>
        <w:t>ct</w:t>
      </w:r>
      <w:r>
        <w:rPr>
          <w:rFonts w:ascii="MS Gothic" w:hAnsi="MS Gothic" w:eastAsia="MS Gothic" w:cs="MS Gothic"/>
          <w:spacing w:val="-4"/>
          <w:position w:val="-7"/>
          <w:sz w:val="15"/>
          <w:szCs w:val="15"/>
        </w:rPr>
        <w:t>A</w:t>
      </w:r>
      <w:r>
        <w:rPr>
          <w:rFonts w:ascii="MS Gothic" w:hAnsi="MS Gothic" w:eastAsia="MS Gothic" w:cs="MS Gothic"/>
          <w:spacing w:val="-4"/>
          <w:position w:val="9"/>
          <w:sz w:val="15"/>
          <w:szCs w:val="15"/>
        </w:rPr>
        <w:t>(</w:t>
      </w:r>
      <w:r>
        <w:fldChar w:fldCharType="begin"/>
      </w:r>
      <w:r>
        <w:instrText xml:space="preserve">EQ \* jc3 \* hps15 \o\al(\s\up 4(</w:instrText>
      </w:r>
      <w:r>
        <w:rPr>
          <w:rFonts w:ascii="MS Gothic" w:hAnsi="MS Gothic" w:eastAsia="MS Gothic" w:cs="MS Gothic"/>
          <w:w w:val="56"/>
          <w:sz w:val="15"/>
          <w:szCs w:val="15"/>
        </w:rPr>
        <w:instrText xml:space="preserve">i</w:instrText>
      </w:r>
      <w:r>
        <w:instrText xml:space="preserve">),</w:instrText>
      </w:r>
      <w:r>
        <w:rPr>
          <w:rFonts w:ascii="MS Gothic" w:hAnsi="MS Gothic" w:eastAsia="MS Gothic" w:cs="MS Gothic"/>
          <w:w w:val="128"/>
          <w:position w:val="-7"/>
          <w:sz w:val="15"/>
          <w:szCs w:val="15"/>
        </w:rPr>
        <w:instrText xml:space="preserve">d</w:instrText>
      </w:r>
      <w:r>
        <w:instrText xml:space="preserve">)</w:instrText>
      </w:r>
      <w:r>
        <w:fldChar w:fldCharType="end"/>
      </w:r>
      <w:r>
        <w:rPr>
          <w:rFonts w:ascii="MS Gothic" w:hAnsi="MS Gothic" w:eastAsia="MS Gothic" w:cs="MS Gothic"/>
          <w:spacing w:val="-4"/>
          <w:position w:val="9"/>
          <w:sz w:val="15"/>
          <w:szCs w:val="15"/>
        </w:rPr>
        <w:t>)</w:t>
      </w:r>
      <w:r>
        <w:rPr>
          <w:rFonts w:ascii="MS Gothic" w:hAnsi="MS Gothic" w:eastAsia="MS Gothic" w:cs="MS Gothic"/>
          <w:spacing w:val="-4"/>
          <w:position w:val="-7"/>
          <w:sz w:val="15"/>
          <w:szCs w:val="15"/>
        </w:rPr>
        <w:t xml:space="preserve">d </w:t>
      </w:r>
      <w:r>
        <w:rPr>
          <w:rFonts w:ascii="MS Gothic" w:hAnsi="MS Gothic" w:eastAsia="MS Gothic" w:cs="MS Gothic"/>
          <w:spacing w:val="-4"/>
          <w:position w:val="-1"/>
          <w:sz w:val="21"/>
          <w:szCs w:val="21"/>
        </w:rPr>
        <w:t>=</w:t>
      </w:r>
      <w:r>
        <w:rPr>
          <w:rFonts w:ascii="MS Gothic" w:hAnsi="MS Gothic" w:eastAsia="MS Gothic" w:cs="MS Gothic"/>
          <w:spacing w:val="-36"/>
          <w:position w:val="-1"/>
          <w:sz w:val="21"/>
          <w:szCs w:val="21"/>
        </w:rPr>
        <w:t xml:space="preserve"> </w:t>
      </w:r>
      <w:r>
        <w:rPr>
          <w:rFonts w:ascii="MS Gothic" w:hAnsi="MS Gothic" w:eastAsia="MS Gothic" w:cs="MS Gothic"/>
          <w:spacing w:val="-4"/>
          <w:position w:val="-1"/>
          <w:sz w:val="21"/>
          <w:szCs w:val="21"/>
        </w:rPr>
        <w:t>ct1</w:t>
      </w:r>
      <w:r>
        <w:rPr>
          <w:rFonts w:ascii="MS Gothic" w:hAnsi="MS Gothic" w:eastAsia="MS Gothic" w:cs="MS Gothic"/>
          <w:spacing w:val="-4"/>
          <w:position w:val="6"/>
          <w:sz w:val="15"/>
          <w:szCs w:val="15"/>
        </w:rPr>
        <w:t xml:space="preserve">(i) </w:t>
      </w:r>
      <w:r>
        <w:rPr>
          <w:rFonts w:ascii="MS Gothic" w:hAnsi="MS Gothic" w:eastAsia="MS Gothic" w:cs="MS Gothic"/>
          <w:spacing w:val="-4"/>
          <w:position w:val="-1"/>
          <w:sz w:val="21"/>
          <w:szCs w:val="21"/>
        </w:rPr>
        <w:t>+</w:t>
      </w:r>
      <w:r>
        <w:rPr>
          <w:rFonts w:ascii="MS Gothic" w:hAnsi="MS Gothic" w:eastAsia="MS Gothic" w:cs="MS Gothic"/>
          <w:spacing w:val="-48"/>
          <w:position w:val="-1"/>
          <w:sz w:val="21"/>
          <w:szCs w:val="21"/>
        </w:rPr>
        <w:t xml:space="preserve"> </w:t>
      </w:r>
      <w:r>
        <w:rPr>
          <w:rFonts w:ascii="MS Gothic" w:hAnsi="MS Gothic" w:eastAsia="MS Gothic" w:cs="MS Gothic"/>
          <w:spacing w:val="-4"/>
          <w:position w:val="-1"/>
          <w:sz w:val="21"/>
          <w:szCs w:val="21"/>
        </w:rPr>
        <w:t>ct2</w:t>
      </w:r>
      <w:r>
        <w:rPr>
          <w:rFonts w:ascii="MS Gothic" w:hAnsi="MS Gothic" w:eastAsia="MS Gothic" w:cs="MS Gothic"/>
          <w:spacing w:val="-4"/>
          <w:position w:val="6"/>
          <w:sz w:val="15"/>
          <w:szCs w:val="15"/>
        </w:rPr>
        <w:t>(i</w:t>
      </w:r>
      <w:r>
        <w:rPr>
          <w:rFonts w:hint="eastAsia" w:ascii="MS Gothic" w:hAnsi="MS Gothic" w:eastAsia="宋体" w:cs="MS Gothic"/>
          <w:spacing w:val="-4"/>
          <w:position w:val="6"/>
          <w:sz w:val="15"/>
          <w:szCs w:val="15"/>
          <w:lang w:eastAsia="zh-CN"/>
        </w:rPr>
        <w:t>）</w:t>
      </w:r>
      <w:r>
        <w:rPr>
          <w:rFonts w:ascii="宋体" w:hAnsi="宋体" w:eastAsia="宋体" w:cs="宋体"/>
          <w:spacing w:val="-4"/>
          <w:position w:val="-1"/>
          <w:sz w:val="21"/>
          <w:szCs w:val="21"/>
        </w:rPr>
        <w:t xml:space="preserve">；不同层级时 </w:t>
      </w:r>
      <w:r>
        <w:rPr>
          <w:rFonts w:ascii="MS Gothic" w:hAnsi="MS Gothic" w:eastAsia="MS Gothic" w:cs="MS Gothic"/>
          <w:spacing w:val="-4"/>
          <w:position w:val="-1"/>
          <w:sz w:val="21"/>
          <w:szCs w:val="21"/>
        </w:rPr>
        <w:t>ct</w:t>
      </w:r>
      <w:r>
        <w:rPr>
          <w:rFonts w:ascii="MS Gothic" w:hAnsi="MS Gothic" w:eastAsia="MS Gothic" w:cs="MS Gothic"/>
          <w:spacing w:val="-4"/>
          <w:position w:val="-7"/>
          <w:sz w:val="15"/>
          <w:szCs w:val="15"/>
        </w:rPr>
        <w:t>A</w:t>
      </w:r>
      <w:r>
        <w:rPr>
          <w:rFonts w:ascii="MS Gothic" w:hAnsi="MS Gothic" w:eastAsia="MS Gothic" w:cs="MS Gothic"/>
          <w:spacing w:val="-4"/>
          <w:position w:val="9"/>
          <w:sz w:val="15"/>
          <w:szCs w:val="15"/>
        </w:rPr>
        <w:t>(</w:t>
      </w:r>
      <w:r>
        <w:fldChar w:fldCharType="begin"/>
      </w:r>
      <w:r>
        <w:instrText xml:space="preserve">EQ \* jc3 \* hps15 \o\al(\s\up 4(</w:instrText>
      </w:r>
      <w:r>
        <w:rPr>
          <w:rFonts w:ascii="MS Gothic" w:hAnsi="MS Gothic" w:eastAsia="MS Gothic" w:cs="MS Gothic"/>
          <w:w w:val="56"/>
          <w:sz w:val="15"/>
          <w:szCs w:val="15"/>
        </w:rPr>
        <w:instrText xml:space="preserve">i</w:instrText>
      </w:r>
      <w:r>
        <w:instrText xml:space="preserve">),</w:instrText>
      </w:r>
      <w:r>
        <w:rPr>
          <w:rFonts w:ascii="MS Gothic" w:hAnsi="MS Gothic" w:eastAsia="MS Gothic" w:cs="MS Gothic"/>
          <w:w w:val="128"/>
          <w:position w:val="-7"/>
          <w:sz w:val="15"/>
          <w:szCs w:val="15"/>
        </w:rPr>
        <w:instrText xml:space="preserve">d</w:instrText>
      </w:r>
      <w:r>
        <w:instrText xml:space="preserve">)</w:instrText>
      </w:r>
      <w:r>
        <w:fldChar w:fldCharType="end"/>
      </w:r>
      <w:r>
        <w:rPr>
          <w:rFonts w:ascii="MS Gothic" w:hAnsi="MS Gothic" w:eastAsia="MS Gothic" w:cs="MS Gothic"/>
          <w:spacing w:val="-5"/>
          <w:position w:val="9"/>
          <w:sz w:val="15"/>
          <w:szCs w:val="15"/>
        </w:rPr>
        <w:t>)</w:t>
      </w:r>
      <w:r>
        <w:rPr>
          <w:rFonts w:ascii="MS Gothic" w:hAnsi="MS Gothic" w:eastAsia="MS Gothic" w:cs="MS Gothic"/>
          <w:spacing w:val="-5"/>
          <w:position w:val="-7"/>
          <w:sz w:val="15"/>
          <w:szCs w:val="15"/>
        </w:rPr>
        <w:t>d</w:t>
      </w:r>
      <w:r>
        <w:rPr>
          <w:rFonts w:ascii="MS Gothic" w:hAnsi="MS Gothic" w:eastAsia="MS Gothic" w:cs="MS Gothic"/>
          <w:spacing w:val="13"/>
          <w:position w:val="-7"/>
          <w:sz w:val="15"/>
          <w:szCs w:val="15"/>
        </w:rPr>
        <w:t xml:space="preserve"> </w:t>
      </w:r>
      <w:r>
        <w:rPr>
          <w:rFonts w:ascii="MS Gothic" w:hAnsi="MS Gothic" w:eastAsia="MS Gothic" w:cs="MS Gothic"/>
          <w:spacing w:val="-5"/>
          <w:position w:val="-1"/>
          <w:sz w:val="21"/>
          <w:szCs w:val="21"/>
        </w:rPr>
        <w:t>=</w:t>
      </w:r>
      <w:r>
        <w:rPr>
          <w:rFonts w:ascii="MS Gothic" w:hAnsi="MS Gothic" w:eastAsia="MS Gothic" w:cs="MS Gothic"/>
          <w:spacing w:val="-36"/>
          <w:position w:val="-1"/>
          <w:sz w:val="21"/>
          <w:szCs w:val="21"/>
        </w:rPr>
        <w:t xml:space="preserve"> </w:t>
      </w:r>
      <w:r>
        <w:rPr>
          <w:rFonts w:ascii="MS Gothic" w:hAnsi="MS Gothic" w:eastAsia="MS Gothic" w:cs="MS Gothic"/>
          <w:spacing w:val="-5"/>
          <w:position w:val="-1"/>
          <w:sz w:val="21"/>
          <w:szCs w:val="21"/>
        </w:rPr>
        <w:t>ct1</w:t>
      </w:r>
      <w:r>
        <w:rPr>
          <w:rFonts w:ascii="MS Gothic" w:hAnsi="MS Gothic" w:eastAsia="MS Gothic" w:cs="MS Gothic"/>
          <w:spacing w:val="-5"/>
          <w:position w:val="6"/>
          <w:sz w:val="15"/>
          <w:szCs w:val="15"/>
        </w:rPr>
        <w:t xml:space="preserve">(i) </w:t>
      </w:r>
      <w:r>
        <w:rPr>
          <w:rFonts w:ascii="MS Gothic" w:hAnsi="MS Gothic" w:eastAsia="MS Gothic" w:cs="MS Gothic"/>
          <w:spacing w:val="-5"/>
          <w:position w:val="-1"/>
          <w:sz w:val="21"/>
          <w:szCs w:val="21"/>
        </w:rPr>
        <w:t>+</w:t>
      </w:r>
      <w:r>
        <w:rPr>
          <w:rFonts w:ascii="MS Gothic" w:hAnsi="MS Gothic" w:eastAsia="MS Gothic" w:cs="MS Gothic"/>
          <w:position w:val="-1"/>
          <w:sz w:val="21"/>
          <w:szCs w:val="21"/>
        </w:rPr>
        <w:t xml:space="preserve"> ReMod</w:t>
      </w:r>
      <w:r>
        <w:rPr>
          <w:rFonts w:ascii="MS Gothic" w:hAnsi="MS Gothic" w:eastAsia="MS Gothic" w:cs="MS Gothic"/>
          <w:position w:val="-5"/>
          <w:sz w:val="15"/>
          <w:szCs w:val="15"/>
        </w:rPr>
        <w:t>l2→l1</w:t>
      </w:r>
      <w:r>
        <w:rPr>
          <w:rFonts w:ascii="MS Gothic" w:hAnsi="MS Gothic" w:eastAsia="MS Gothic" w:cs="MS Gothic"/>
          <w:sz w:val="21"/>
          <w:szCs w:val="21"/>
        </w:rPr>
        <w:t>(ct2</w:t>
      </w:r>
      <w:r>
        <w:rPr>
          <w:rFonts w:ascii="MS Gothic" w:hAnsi="MS Gothic" w:eastAsia="MS Gothic" w:cs="MS Gothic"/>
          <w:position w:val="6"/>
          <w:sz w:val="15"/>
          <w:szCs w:val="15"/>
        </w:rPr>
        <w:t>(l2_l1+i)</w:t>
      </w:r>
      <w:r>
        <w:rPr>
          <w:rFonts w:ascii="MS Gothic" w:hAnsi="MS Gothic" w:eastAsia="MS Gothic" w:cs="MS Gothic"/>
          <w:sz w:val="21"/>
          <w:szCs w:val="21"/>
        </w:rPr>
        <w:t>)(modQ</w:t>
      </w:r>
      <w:r>
        <w:rPr>
          <w:rFonts w:ascii="MS Gothic" w:hAnsi="MS Gothic" w:eastAsia="MS Gothic" w:cs="MS Gothic"/>
          <w:position w:val="-2"/>
          <w:sz w:val="15"/>
          <w:szCs w:val="15"/>
        </w:rPr>
        <w:t>l1</w:t>
      </w:r>
      <w:r>
        <w:rPr>
          <w:rFonts w:hint="eastAsia" w:ascii="MS Gothic" w:hAnsi="MS Gothic" w:eastAsia="宋体" w:cs="MS Gothic"/>
          <w:position w:val="-2"/>
          <w:sz w:val="15"/>
          <w:szCs w:val="15"/>
          <w:lang w:eastAsia="zh-CN"/>
        </w:rPr>
        <w:t>）</w:t>
      </w:r>
      <w:r>
        <w:rPr>
          <w:rFonts w:ascii="宋体" w:hAnsi="宋体" w:eastAsia="宋体" w:cs="宋体"/>
          <w:sz w:val="21"/>
          <w:szCs w:val="21"/>
        </w:rPr>
        <w:t>。</w:t>
      </w:r>
    </w:p>
    <w:p w14:paraId="74FF9ADC">
      <w:pPr>
        <w:spacing w:line="264" w:lineRule="auto"/>
        <w:rPr>
          <w:rFonts w:ascii="宋体" w:hAnsi="宋体" w:eastAsia="宋体" w:cs="宋体"/>
          <w:sz w:val="21"/>
          <w:szCs w:val="21"/>
        </w:rPr>
        <w:sectPr>
          <w:footerReference r:id="rId16" w:type="default"/>
          <w:pgSz w:w="11906" w:h="16840"/>
          <w:pgMar w:top="1427" w:right="1615" w:bottom="702" w:left="1785" w:header="0" w:footer="511" w:gutter="0"/>
          <w:cols w:space="720" w:num="1"/>
        </w:sectPr>
      </w:pPr>
    </w:p>
    <w:p w14:paraId="58A8D74D">
      <w:pPr>
        <w:spacing w:before="55" w:line="226" w:lineRule="auto"/>
        <w:ind w:left="30"/>
        <w:outlineLvl w:val="4"/>
        <w:rPr>
          <w:rFonts w:ascii="宋体" w:hAnsi="宋体" w:eastAsia="宋体" w:cs="宋体"/>
          <w:sz w:val="27"/>
          <w:szCs w:val="27"/>
        </w:rPr>
      </w:pPr>
      <w:bookmarkStart w:id="68" w:name="bookmark55"/>
      <w:bookmarkEnd w:id="68"/>
      <w:bookmarkStart w:id="69" w:name="bookmark132"/>
      <w:bookmarkEnd w:id="69"/>
      <w:r>
        <w:rPr>
          <w:rFonts w:ascii="宋体" w:hAnsi="宋体" w:eastAsia="宋体" w:cs="宋体"/>
          <w:b/>
          <w:bCs/>
          <w:spacing w:val="2"/>
          <w:sz w:val="27"/>
          <w:szCs w:val="27"/>
        </w:rPr>
        <w:t>3.3.10</w:t>
      </w:r>
      <w:r>
        <w:rPr>
          <w:rFonts w:ascii="宋体" w:hAnsi="宋体" w:eastAsia="宋体" w:cs="宋体"/>
          <w:spacing w:val="37"/>
          <w:sz w:val="27"/>
          <w:szCs w:val="27"/>
        </w:rPr>
        <w:t xml:space="preserve"> </w:t>
      </w:r>
      <w:r>
        <w:rPr>
          <w:rFonts w:ascii="宋体" w:hAnsi="宋体" w:eastAsia="宋体" w:cs="宋体"/>
          <w:b/>
          <w:bCs/>
          <w:spacing w:val="2"/>
          <w:sz w:val="27"/>
          <w:szCs w:val="27"/>
        </w:rPr>
        <w:t>密钥转换算法</w:t>
      </w:r>
    </w:p>
    <w:p w14:paraId="1E044CF0">
      <w:pPr>
        <w:pStyle w:val="2"/>
        <w:spacing w:line="327" w:lineRule="auto"/>
      </w:pPr>
    </w:p>
    <w:p w14:paraId="306D0500">
      <w:pPr>
        <w:spacing w:before="68" w:line="198" w:lineRule="auto"/>
        <w:ind w:left="26"/>
        <w:rPr>
          <w:rFonts w:ascii="宋体" w:hAnsi="宋体" w:eastAsia="宋体" w:cs="宋体"/>
          <w:sz w:val="21"/>
          <w:szCs w:val="21"/>
        </w:rPr>
      </w:pPr>
      <w:r>
        <w:rPr>
          <w:rFonts w:ascii="宋体" w:hAnsi="宋体" w:eastAsia="宋体" w:cs="宋体"/>
          <w:spacing w:val="3"/>
          <w:sz w:val="21"/>
          <w:szCs w:val="21"/>
        </w:rPr>
        <w:t xml:space="preserve">功能：将密文对应的解密密钥从 </w:t>
      </w:r>
      <w:r>
        <w:rPr>
          <w:rFonts w:ascii="MS Gothic" w:hAnsi="MS Gothic" w:eastAsia="MS Gothic" w:cs="MS Gothic"/>
          <w:spacing w:val="3"/>
          <w:sz w:val="21"/>
          <w:szCs w:val="21"/>
        </w:rPr>
        <w:t>(1</w:t>
      </w:r>
      <w:r>
        <w:rPr>
          <w:rFonts w:ascii="MS Gothic" w:hAnsi="MS Gothic" w:eastAsia="MS Gothic" w:cs="MS Gothic"/>
          <w:spacing w:val="3"/>
          <w:position w:val="5"/>
          <w:sz w:val="21"/>
          <w:szCs w:val="21"/>
        </w:rPr>
        <w:t>,</w:t>
      </w:r>
      <w:r>
        <w:rPr>
          <w:rFonts w:ascii="MS Gothic" w:hAnsi="MS Gothic" w:eastAsia="MS Gothic" w:cs="MS Gothic"/>
          <w:spacing w:val="3"/>
          <w:sz w:val="21"/>
          <w:szCs w:val="21"/>
        </w:rPr>
        <w:t>S</w:t>
      </w:r>
      <w:r>
        <w:rPr>
          <w:rFonts w:ascii="MS Gothic" w:hAnsi="MS Gothic" w:eastAsia="MS Gothic" w:cs="MS Gothic"/>
          <w:spacing w:val="3"/>
          <w:position w:val="1"/>
          <w:sz w:val="15"/>
          <w:szCs w:val="15"/>
        </w:rPr>
        <w:t>9</w:t>
      </w:r>
      <w:r>
        <w:rPr>
          <w:rFonts w:ascii="MS Gothic" w:hAnsi="MS Gothic" w:eastAsia="MS Gothic" w:cs="MS Gothic"/>
          <w:spacing w:val="3"/>
          <w:position w:val="1"/>
          <w:sz w:val="21"/>
          <w:szCs w:val="21"/>
        </w:rPr>
        <w:t xml:space="preserve">) </w:t>
      </w:r>
      <w:r>
        <w:rPr>
          <w:rFonts w:ascii="宋体" w:hAnsi="宋体" w:eastAsia="宋体" w:cs="宋体"/>
          <w:spacing w:val="3"/>
          <w:sz w:val="21"/>
          <w:szCs w:val="21"/>
        </w:rPr>
        <w:t xml:space="preserve">转换为 </w:t>
      </w:r>
      <w:r>
        <w:rPr>
          <w:rFonts w:ascii="MS Gothic" w:hAnsi="MS Gothic" w:eastAsia="MS Gothic" w:cs="MS Gothic"/>
          <w:spacing w:val="3"/>
          <w:sz w:val="21"/>
          <w:szCs w:val="21"/>
        </w:rPr>
        <w:t>(1</w:t>
      </w:r>
      <w:r>
        <w:rPr>
          <w:rFonts w:ascii="MS Gothic" w:hAnsi="MS Gothic" w:eastAsia="MS Gothic" w:cs="MS Gothic"/>
          <w:spacing w:val="3"/>
          <w:position w:val="5"/>
          <w:sz w:val="21"/>
          <w:szCs w:val="21"/>
        </w:rPr>
        <w:t>,</w:t>
      </w:r>
      <w:r>
        <w:rPr>
          <w:rFonts w:ascii="MS Gothic" w:hAnsi="MS Gothic" w:eastAsia="MS Gothic" w:cs="MS Gothic"/>
          <w:spacing w:val="3"/>
          <w:sz w:val="21"/>
          <w:szCs w:val="21"/>
        </w:rPr>
        <w:t>S</w:t>
      </w:r>
      <w:r>
        <w:rPr>
          <w:rFonts w:hint="eastAsia" w:ascii="MS Gothic" w:hAnsi="MS Gothic" w:eastAsia="宋体" w:cs="MS Gothic"/>
          <w:spacing w:val="3"/>
          <w:sz w:val="21"/>
          <w:szCs w:val="21"/>
          <w:lang w:eastAsia="zh-CN"/>
        </w:rPr>
        <w:t>）</w:t>
      </w:r>
      <w:r>
        <w:rPr>
          <w:rFonts w:ascii="宋体" w:hAnsi="宋体" w:eastAsia="宋体" w:cs="宋体"/>
          <w:spacing w:val="3"/>
          <w:sz w:val="21"/>
          <w:szCs w:val="21"/>
        </w:rPr>
        <w:t>，适配后续同态</w:t>
      </w:r>
      <w:r>
        <w:rPr>
          <w:rFonts w:ascii="宋体" w:hAnsi="宋体" w:eastAsia="宋体" w:cs="宋体"/>
          <w:spacing w:val="2"/>
          <w:sz w:val="21"/>
          <w:szCs w:val="21"/>
        </w:rPr>
        <w:t>运算。</w:t>
      </w:r>
    </w:p>
    <w:p w14:paraId="63948457">
      <w:pPr>
        <w:spacing w:before="196" w:line="225" w:lineRule="auto"/>
        <w:ind w:left="21"/>
        <w:rPr>
          <w:rFonts w:ascii="宋体" w:hAnsi="宋体" w:eastAsia="宋体" w:cs="宋体"/>
          <w:sz w:val="21"/>
          <w:szCs w:val="21"/>
        </w:rPr>
      </w:pPr>
      <w:r>
        <w:rPr>
          <w:rFonts w:ascii="宋体" w:hAnsi="宋体" w:eastAsia="宋体" w:cs="宋体"/>
          <w:spacing w:val="-8"/>
          <w:sz w:val="21"/>
          <w:szCs w:val="21"/>
        </w:rPr>
        <w:t>输入：</w:t>
      </w:r>
      <w:r>
        <w:rPr>
          <w:rFonts w:ascii="MS Gothic" w:hAnsi="MS Gothic" w:eastAsia="MS Gothic" w:cs="MS Gothic"/>
          <w:spacing w:val="-8"/>
          <w:sz w:val="21"/>
          <w:szCs w:val="21"/>
        </w:rPr>
        <w:t>l</w:t>
      </w:r>
      <w:r>
        <w:rPr>
          <w:rFonts w:ascii="MS Gothic" w:hAnsi="MS Gothic" w:eastAsia="MS Gothic" w:cs="MS Gothic"/>
          <w:spacing w:val="27"/>
          <w:sz w:val="21"/>
          <w:szCs w:val="21"/>
        </w:rPr>
        <w:t xml:space="preserve"> </w:t>
      </w:r>
      <w:r>
        <w:rPr>
          <w:rFonts w:ascii="宋体" w:hAnsi="宋体" w:eastAsia="宋体" w:cs="宋体"/>
          <w:spacing w:val="-8"/>
          <w:sz w:val="21"/>
          <w:szCs w:val="21"/>
        </w:rPr>
        <w:t xml:space="preserve">层级密文 </w:t>
      </w:r>
      <w:r>
        <w:rPr>
          <w:rFonts w:ascii="MS Gothic" w:hAnsi="MS Gothic" w:eastAsia="MS Gothic" w:cs="MS Gothic"/>
          <w:spacing w:val="-8"/>
          <w:sz w:val="21"/>
          <w:szCs w:val="21"/>
        </w:rPr>
        <w:t>ct</w:t>
      </w:r>
      <w:r>
        <w:rPr>
          <w:rFonts w:ascii="MS Gothic" w:hAnsi="MS Gothic" w:eastAsia="MS Gothic" w:cs="MS Gothic"/>
          <w:spacing w:val="-8"/>
          <w:position w:val="6"/>
          <w:sz w:val="15"/>
          <w:szCs w:val="15"/>
        </w:rPr>
        <w:t>(i)</w:t>
      </w:r>
      <w:r>
        <w:rPr>
          <w:rFonts w:ascii="MS Gothic" w:hAnsi="MS Gothic" w:eastAsia="MS Gothic" w:cs="MS Gothic"/>
          <w:spacing w:val="8"/>
          <w:position w:val="6"/>
          <w:sz w:val="15"/>
          <w:szCs w:val="15"/>
        </w:rPr>
        <w:t xml:space="preserve"> </w:t>
      </w:r>
      <w:r>
        <w:rPr>
          <w:rFonts w:ascii="MS Gothic" w:hAnsi="MS Gothic" w:eastAsia="MS Gothic" w:cs="MS Gothic"/>
          <w:spacing w:val="-8"/>
          <w:sz w:val="21"/>
          <w:szCs w:val="21"/>
        </w:rPr>
        <w:t>=</w:t>
      </w:r>
      <w:r>
        <w:rPr>
          <w:rFonts w:ascii="MS Gothic" w:hAnsi="MS Gothic" w:eastAsia="MS Gothic" w:cs="MS Gothic"/>
          <w:spacing w:val="-29"/>
          <w:sz w:val="21"/>
          <w:szCs w:val="21"/>
        </w:rPr>
        <w:t xml:space="preserve"> </w:t>
      </w:r>
      <w:r>
        <w:rPr>
          <w:rFonts w:ascii="MS Gothic" w:hAnsi="MS Gothic" w:eastAsia="MS Gothic" w:cs="MS Gothic"/>
          <w:spacing w:val="-8"/>
          <w:sz w:val="21"/>
          <w:szCs w:val="21"/>
        </w:rPr>
        <w:t>(b</w:t>
      </w:r>
      <w:r>
        <w:rPr>
          <w:rFonts w:ascii="MS Gothic" w:hAnsi="MS Gothic" w:eastAsia="MS Gothic" w:cs="MS Gothic"/>
          <w:spacing w:val="-8"/>
          <w:position w:val="6"/>
          <w:sz w:val="15"/>
          <w:szCs w:val="15"/>
        </w:rPr>
        <w:t>(i)</w:t>
      </w:r>
      <w:r>
        <w:rPr>
          <w:rFonts w:ascii="MS Gothic" w:hAnsi="MS Gothic" w:eastAsia="MS Gothic" w:cs="MS Gothic"/>
          <w:spacing w:val="-8"/>
          <w:sz w:val="21"/>
          <w:szCs w:val="21"/>
        </w:rPr>
        <w:t>,</w:t>
      </w:r>
      <w:r>
        <w:rPr>
          <w:rFonts w:ascii="MS Gothic" w:hAnsi="MS Gothic" w:eastAsia="MS Gothic" w:cs="MS Gothic"/>
          <w:spacing w:val="-59"/>
          <w:sz w:val="21"/>
          <w:szCs w:val="21"/>
        </w:rPr>
        <w:t xml:space="preserve"> </w:t>
      </w:r>
      <w:r>
        <w:rPr>
          <w:rFonts w:ascii="MS Gothic" w:hAnsi="MS Gothic" w:eastAsia="MS Gothic" w:cs="MS Gothic"/>
          <w:spacing w:val="-8"/>
          <w:sz w:val="21"/>
          <w:szCs w:val="21"/>
        </w:rPr>
        <w:t>a</w:t>
      </w:r>
      <w:r>
        <w:rPr>
          <w:rFonts w:ascii="MS Gothic" w:hAnsi="MS Gothic" w:eastAsia="MS Gothic" w:cs="MS Gothic"/>
          <w:spacing w:val="-8"/>
          <w:position w:val="3"/>
          <w:sz w:val="15"/>
          <w:szCs w:val="15"/>
        </w:rPr>
        <w:t>(i)</w:t>
      </w:r>
      <w:r>
        <w:rPr>
          <w:rFonts w:hint="eastAsia" w:ascii="MS Gothic" w:hAnsi="MS Gothic" w:eastAsia="宋体" w:cs="MS Gothic"/>
          <w:spacing w:val="-8"/>
          <w:position w:val="3"/>
          <w:sz w:val="15"/>
          <w:szCs w:val="15"/>
          <w:lang w:eastAsia="zh-CN"/>
        </w:rPr>
        <w:t>）</w:t>
      </w:r>
      <w:r>
        <w:rPr>
          <w:rFonts w:ascii="宋体" w:hAnsi="宋体" w:eastAsia="宋体" w:cs="宋体"/>
          <w:spacing w:val="-8"/>
          <w:sz w:val="21"/>
          <w:szCs w:val="21"/>
        </w:rPr>
        <w:t>（</w:t>
      </w:r>
      <w:r>
        <w:rPr>
          <w:rFonts w:ascii="MS Gothic" w:hAnsi="MS Gothic" w:eastAsia="MS Gothic" w:cs="MS Gothic"/>
          <w:spacing w:val="-8"/>
          <w:sz w:val="21"/>
          <w:szCs w:val="21"/>
        </w:rPr>
        <w:t>i</w:t>
      </w:r>
      <w:r>
        <w:rPr>
          <w:rFonts w:ascii="MS Gothic" w:hAnsi="MS Gothic" w:eastAsia="MS Gothic" w:cs="MS Gothic"/>
          <w:spacing w:val="-25"/>
          <w:sz w:val="21"/>
          <w:szCs w:val="21"/>
        </w:rPr>
        <w:t xml:space="preserve"> </w:t>
      </w:r>
      <w:r>
        <w:rPr>
          <w:rFonts w:ascii="MS Gothic" w:hAnsi="MS Gothic" w:eastAsia="MS Gothic" w:cs="MS Gothic"/>
          <w:spacing w:val="3"/>
          <w:sz w:val="21"/>
          <w:szCs w:val="21"/>
        </w:rPr>
        <w:t>=</w:t>
      </w:r>
      <w:r>
        <w:rPr>
          <w:rFonts w:ascii="MS Gothic" w:hAnsi="MS Gothic" w:eastAsia="MS Gothic" w:cs="MS Gothic"/>
          <w:spacing w:val="-29"/>
          <w:sz w:val="21"/>
          <w:szCs w:val="21"/>
        </w:rPr>
        <w:t xml:space="preserve"> </w:t>
      </w:r>
      <w:r>
        <w:rPr>
          <w:rFonts w:ascii="MS Gothic" w:hAnsi="MS Gothic" w:eastAsia="MS Gothic" w:cs="MS Gothic"/>
          <w:spacing w:val="3"/>
          <w:sz w:val="21"/>
          <w:szCs w:val="21"/>
        </w:rPr>
        <w:t>1</w:t>
      </w:r>
      <w:r>
        <w:rPr>
          <w:rFonts w:ascii="MS Gothic" w:hAnsi="MS Gothic" w:eastAsia="MS Gothic" w:cs="MS Gothic"/>
          <w:spacing w:val="-45"/>
          <w:sz w:val="21"/>
          <w:szCs w:val="21"/>
        </w:rPr>
        <w:t xml:space="preserve"> </w:t>
      </w:r>
      <w:r>
        <w:rPr>
          <w:rFonts w:ascii="MS Gothic" w:hAnsi="MS Gothic" w:eastAsia="MS Gothic" w:cs="MS Gothic"/>
          <w:spacing w:val="3"/>
          <w:sz w:val="21"/>
          <w:szCs w:val="21"/>
        </w:rPr>
        <w:t>…</w:t>
      </w:r>
      <w:r>
        <w:rPr>
          <w:rFonts w:ascii="MS Gothic" w:hAnsi="MS Gothic" w:eastAsia="MS Gothic" w:cs="MS Gothic"/>
          <w:spacing w:val="-55"/>
          <w:sz w:val="21"/>
          <w:szCs w:val="21"/>
        </w:rPr>
        <w:t xml:space="preserve"> </w:t>
      </w:r>
      <w:r>
        <w:rPr>
          <w:rFonts w:ascii="MS Gothic" w:hAnsi="MS Gothic" w:eastAsia="MS Gothic" w:cs="MS Gothic"/>
          <w:spacing w:val="3"/>
          <w:sz w:val="21"/>
          <w:szCs w:val="21"/>
        </w:rPr>
        <w:t>l</w:t>
      </w:r>
      <w:r>
        <w:rPr>
          <w:rFonts w:ascii="MS Gothic" w:hAnsi="MS Gothic" w:eastAsia="MS Gothic" w:cs="MS Gothic"/>
          <w:spacing w:val="-36"/>
          <w:sz w:val="21"/>
          <w:szCs w:val="21"/>
        </w:rPr>
        <w:t xml:space="preserve"> </w:t>
      </w:r>
      <w:r>
        <w:rPr>
          <w:rFonts w:ascii="MS Gothic" w:hAnsi="MS Gothic" w:eastAsia="MS Gothic" w:cs="MS Gothic"/>
          <w:spacing w:val="3"/>
          <w:sz w:val="21"/>
          <w:szCs w:val="21"/>
        </w:rPr>
        <w:t>+</w:t>
      </w:r>
      <w:r>
        <w:rPr>
          <w:rFonts w:ascii="MS Gothic" w:hAnsi="MS Gothic" w:eastAsia="MS Gothic" w:cs="MS Gothic"/>
          <w:spacing w:val="-41"/>
          <w:sz w:val="21"/>
          <w:szCs w:val="21"/>
        </w:rPr>
        <w:t xml:space="preserve"> </w:t>
      </w:r>
      <w:r>
        <w:rPr>
          <w:rFonts w:ascii="MS Gothic" w:hAnsi="MS Gothic" w:eastAsia="MS Gothic" w:cs="MS Gothic"/>
          <w:spacing w:val="3"/>
          <w:sz w:val="21"/>
          <w:szCs w:val="21"/>
        </w:rPr>
        <w:t>1</w:t>
      </w:r>
      <w:r>
        <w:rPr>
          <w:rFonts w:ascii="宋体" w:hAnsi="宋体" w:eastAsia="宋体" w:cs="宋体"/>
          <w:spacing w:val="3"/>
          <w:sz w:val="21"/>
          <w:szCs w:val="21"/>
        </w:rPr>
        <w:t>）、转换密钥</w:t>
      </w:r>
      <w:r>
        <w:rPr>
          <w:rFonts w:ascii="MS Gothic" w:hAnsi="MS Gothic" w:eastAsia="MS Gothic" w:cs="MS Gothic"/>
          <w:sz w:val="21"/>
          <w:szCs w:val="21"/>
        </w:rPr>
        <w:t>swk</w:t>
      </w:r>
      <w:r>
        <w:rPr>
          <w:rFonts w:ascii="宋体" w:hAnsi="宋体" w:eastAsia="宋体" w:cs="宋体"/>
          <w:spacing w:val="3"/>
          <w:sz w:val="21"/>
          <w:szCs w:val="21"/>
        </w:rPr>
        <w:t>。</w:t>
      </w:r>
    </w:p>
    <w:p w14:paraId="7CC3D661">
      <w:pPr>
        <w:spacing w:before="167" w:line="302" w:lineRule="exact"/>
        <w:ind w:left="21"/>
        <w:rPr>
          <w:rFonts w:ascii="宋体" w:hAnsi="宋体" w:eastAsia="宋体" w:cs="宋体"/>
          <w:sz w:val="21"/>
          <w:szCs w:val="21"/>
        </w:rPr>
      </w:pPr>
      <w:r>
        <w:rPr>
          <w:rFonts w:ascii="宋体" w:hAnsi="宋体" w:eastAsia="宋体" w:cs="宋体"/>
          <w:spacing w:val="-4"/>
          <w:position w:val="-1"/>
          <w:sz w:val="21"/>
          <w:szCs w:val="21"/>
        </w:rPr>
        <w:t xml:space="preserve">输出：密钥转换后密文 </w:t>
      </w:r>
      <w:r>
        <w:rPr>
          <w:rFonts w:ascii="MS Gothic" w:hAnsi="MS Gothic" w:eastAsia="MS Gothic" w:cs="MS Gothic"/>
          <w:spacing w:val="-4"/>
          <w:position w:val="-1"/>
          <w:sz w:val="21"/>
          <w:szCs w:val="21"/>
        </w:rPr>
        <w:t>ct</w:t>
      </w:r>
      <w:r>
        <w:rPr>
          <w:rFonts w:ascii="MS Gothic" w:hAnsi="MS Gothic" w:eastAsia="MS Gothic" w:cs="MS Gothic"/>
          <w:spacing w:val="-4"/>
          <w:position w:val="-8"/>
          <w:sz w:val="15"/>
          <w:szCs w:val="15"/>
        </w:rPr>
        <w:t>s</w:t>
      </w:r>
      <w:r>
        <w:rPr>
          <w:rFonts w:ascii="MS Gothic" w:hAnsi="MS Gothic" w:eastAsia="MS Gothic" w:cs="MS Gothic"/>
          <w:spacing w:val="-4"/>
          <w:position w:val="9"/>
          <w:sz w:val="15"/>
          <w:szCs w:val="15"/>
        </w:rPr>
        <w:t>(</w:t>
      </w:r>
      <w:r>
        <w:fldChar w:fldCharType="begin"/>
      </w:r>
      <w:r>
        <w:instrText xml:space="preserve">EQ \* jc3 \* hps15 \o\al(\s\up 5(</w:instrText>
      </w:r>
      <w:r>
        <w:rPr>
          <w:rFonts w:ascii="MS Gothic" w:hAnsi="MS Gothic" w:eastAsia="MS Gothic" w:cs="MS Gothic"/>
          <w:w w:val="70"/>
          <w:position w:val="-1"/>
          <w:sz w:val="15"/>
          <w:szCs w:val="15"/>
        </w:rPr>
        <w:instrText xml:space="preserve">i</w:instrText>
      </w:r>
      <w:r>
        <w:instrText xml:space="preserve">),</w:instrText>
      </w:r>
      <w:r>
        <w:rPr>
          <w:rFonts w:ascii="MS Gothic" w:hAnsi="MS Gothic" w:eastAsia="MS Gothic" w:cs="MS Gothic"/>
          <w:w w:val="162"/>
          <w:position w:val="-8"/>
          <w:sz w:val="15"/>
          <w:szCs w:val="15"/>
        </w:rPr>
        <w:instrText xml:space="preserve">w</w:instrText>
      </w:r>
      <w:r>
        <w:instrText xml:space="preserve">)</w:instrText>
      </w:r>
      <w:r>
        <w:fldChar w:fldCharType="end"/>
      </w:r>
      <w:r>
        <w:rPr>
          <w:rFonts w:ascii="MS Gothic" w:hAnsi="MS Gothic" w:eastAsia="MS Gothic" w:cs="MS Gothic"/>
          <w:spacing w:val="-4"/>
          <w:position w:val="9"/>
          <w:sz w:val="15"/>
          <w:szCs w:val="15"/>
        </w:rPr>
        <w:t>)</w:t>
      </w:r>
      <w:r>
        <w:rPr>
          <w:rFonts w:ascii="MS Gothic" w:hAnsi="MS Gothic" w:eastAsia="MS Gothic" w:cs="MS Gothic"/>
          <w:spacing w:val="-4"/>
          <w:position w:val="-8"/>
          <w:sz w:val="15"/>
          <w:szCs w:val="15"/>
        </w:rPr>
        <w:t>k</w:t>
      </w:r>
      <w:r>
        <w:rPr>
          <w:rFonts w:ascii="宋体" w:hAnsi="宋体" w:eastAsia="宋体" w:cs="宋体"/>
          <w:spacing w:val="-4"/>
          <w:position w:val="-1"/>
          <w:sz w:val="21"/>
          <w:szCs w:val="21"/>
        </w:rPr>
        <w:t>。</w:t>
      </w:r>
    </w:p>
    <w:p w14:paraId="1490D24A">
      <w:pPr>
        <w:spacing w:before="190" w:line="302" w:lineRule="exact"/>
        <w:ind w:left="22"/>
        <w:rPr>
          <w:rFonts w:ascii="宋体" w:hAnsi="宋体" w:eastAsia="宋体" w:cs="宋体"/>
          <w:sz w:val="21"/>
          <w:szCs w:val="21"/>
        </w:rPr>
      </w:pPr>
      <w:r>
        <w:rPr>
          <w:rFonts w:ascii="宋体" w:hAnsi="宋体" w:eastAsia="宋体" w:cs="宋体"/>
          <w:spacing w:val="-14"/>
          <w:w w:val="94"/>
          <w:sz w:val="21"/>
          <w:szCs w:val="21"/>
        </w:rPr>
        <w:t>计算</w:t>
      </w:r>
      <w:r>
        <w:rPr>
          <w:rFonts w:ascii="宋体" w:hAnsi="宋体" w:eastAsia="宋体" w:cs="宋体"/>
          <w:spacing w:val="34"/>
          <w:sz w:val="21"/>
          <w:szCs w:val="21"/>
        </w:rPr>
        <w:t xml:space="preserve"> </w:t>
      </w:r>
      <w:r>
        <w:rPr>
          <w:rFonts w:ascii="MS Gothic" w:hAnsi="MS Gothic" w:eastAsia="MS Gothic" w:cs="MS Gothic"/>
          <w:spacing w:val="-14"/>
          <w:w w:val="94"/>
          <w:sz w:val="21"/>
          <w:szCs w:val="21"/>
        </w:rPr>
        <w:t>ct</w:t>
      </w:r>
      <w:r>
        <w:rPr>
          <w:rFonts w:ascii="MS Gothic" w:hAnsi="MS Gothic" w:eastAsia="MS Gothic" w:cs="MS Gothic"/>
          <w:spacing w:val="-14"/>
          <w:w w:val="94"/>
          <w:position w:val="-7"/>
          <w:sz w:val="15"/>
          <w:szCs w:val="15"/>
        </w:rPr>
        <w:t>s</w:t>
      </w:r>
      <w:r>
        <w:rPr>
          <w:rFonts w:ascii="MS Gothic" w:hAnsi="MS Gothic" w:eastAsia="MS Gothic" w:cs="MS Gothic"/>
          <w:spacing w:val="-14"/>
          <w:w w:val="94"/>
          <w:position w:val="10"/>
          <w:sz w:val="15"/>
          <w:szCs w:val="15"/>
        </w:rPr>
        <w:t>(</w:t>
      </w:r>
      <w:r>
        <w:fldChar w:fldCharType="begin"/>
      </w:r>
      <w:r>
        <w:instrText xml:space="preserve">EQ \* jc3 \* hps15 \o\al(\s\up 4(</w:instrText>
      </w:r>
      <w:r>
        <w:rPr>
          <w:rFonts w:ascii="MS Gothic" w:hAnsi="MS Gothic" w:eastAsia="MS Gothic" w:cs="MS Gothic"/>
          <w:w w:val="70"/>
          <w:position w:val="1"/>
          <w:sz w:val="15"/>
          <w:szCs w:val="15"/>
        </w:rPr>
        <w:instrText xml:space="preserve">i</w:instrText>
      </w:r>
      <w:r>
        <w:instrText xml:space="preserve">),</w:instrText>
      </w:r>
      <w:r>
        <w:rPr>
          <w:rFonts w:ascii="MS Gothic" w:hAnsi="MS Gothic" w:eastAsia="MS Gothic" w:cs="MS Gothic"/>
          <w:w w:val="162"/>
          <w:position w:val="-7"/>
          <w:sz w:val="15"/>
          <w:szCs w:val="15"/>
        </w:rPr>
        <w:instrText xml:space="preserve">w</w:instrText>
      </w:r>
      <w:r>
        <w:instrText xml:space="preserve">)</w:instrText>
      </w:r>
      <w:r>
        <w:fldChar w:fldCharType="end"/>
      </w:r>
      <w:r>
        <w:rPr>
          <w:rFonts w:ascii="MS Gothic" w:hAnsi="MS Gothic" w:eastAsia="MS Gothic" w:cs="MS Gothic"/>
          <w:spacing w:val="-14"/>
          <w:w w:val="94"/>
          <w:position w:val="10"/>
          <w:sz w:val="15"/>
          <w:szCs w:val="15"/>
        </w:rPr>
        <w:t>)</w:t>
      </w:r>
      <w:r>
        <w:rPr>
          <w:rFonts w:ascii="MS Gothic" w:hAnsi="MS Gothic" w:eastAsia="MS Gothic" w:cs="MS Gothic"/>
          <w:spacing w:val="-14"/>
          <w:w w:val="94"/>
          <w:position w:val="-7"/>
          <w:sz w:val="15"/>
          <w:szCs w:val="15"/>
        </w:rPr>
        <w:t>k</w:t>
      </w:r>
      <w:r>
        <w:rPr>
          <w:rFonts w:ascii="MS Gothic" w:hAnsi="MS Gothic" w:eastAsia="MS Gothic" w:cs="MS Gothic"/>
          <w:spacing w:val="13"/>
          <w:position w:val="-7"/>
          <w:sz w:val="15"/>
          <w:szCs w:val="15"/>
        </w:rPr>
        <w:t xml:space="preserve"> </w:t>
      </w:r>
      <w:r>
        <w:rPr>
          <w:rFonts w:ascii="MS Gothic" w:hAnsi="MS Gothic" w:eastAsia="MS Gothic" w:cs="MS Gothic"/>
          <w:spacing w:val="-3"/>
          <w:sz w:val="21"/>
          <w:szCs w:val="21"/>
        </w:rPr>
        <w:t>=</w:t>
      </w:r>
      <w:r>
        <w:rPr>
          <w:rFonts w:ascii="MS Gothic" w:hAnsi="MS Gothic" w:eastAsia="MS Gothic" w:cs="MS Gothic"/>
          <w:spacing w:val="-28"/>
          <w:sz w:val="21"/>
          <w:szCs w:val="21"/>
        </w:rPr>
        <w:t xml:space="preserve"> </w:t>
      </w:r>
      <w:r>
        <w:rPr>
          <w:rFonts w:ascii="MS Gothic" w:hAnsi="MS Gothic" w:eastAsia="MS Gothic" w:cs="MS Gothic"/>
          <w:spacing w:val="-3"/>
          <w:sz w:val="21"/>
          <w:szCs w:val="21"/>
        </w:rPr>
        <w:t>(b</w:t>
      </w:r>
      <w:r>
        <w:rPr>
          <w:rFonts w:ascii="MS Gothic" w:hAnsi="MS Gothic" w:eastAsia="MS Gothic" w:cs="MS Gothic"/>
          <w:spacing w:val="-3"/>
          <w:position w:val="7"/>
          <w:sz w:val="15"/>
          <w:szCs w:val="15"/>
        </w:rPr>
        <w:t>(i)</w:t>
      </w:r>
      <w:r>
        <w:rPr>
          <w:rFonts w:ascii="MS Gothic" w:hAnsi="MS Gothic" w:eastAsia="MS Gothic" w:cs="MS Gothic"/>
          <w:spacing w:val="-3"/>
          <w:sz w:val="21"/>
          <w:szCs w:val="21"/>
        </w:rPr>
        <w:t>,0)</w:t>
      </w:r>
      <w:r>
        <w:rPr>
          <w:rFonts w:ascii="MS Gothic" w:hAnsi="MS Gothic" w:eastAsia="MS Gothic" w:cs="MS Gothic"/>
          <w:spacing w:val="-44"/>
          <w:sz w:val="21"/>
          <w:szCs w:val="21"/>
        </w:rPr>
        <w:t xml:space="preserve"> </w:t>
      </w:r>
      <w:r>
        <w:rPr>
          <w:rFonts w:ascii="MS Gothic" w:hAnsi="MS Gothic" w:eastAsia="MS Gothic" w:cs="MS Gothic"/>
          <w:spacing w:val="-3"/>
          <w:sz w:val="21"/>
          <w:szCs w:val="21"/>
        </w:rPr>
        <w:t>+「p</w:t>
      </w:r>
      <w:r>
        <w:rPr>
          <w:rFonts w:ascii="MS Gothic" w:hAnsi="MS Gothic" w:eastAsia="MS Gothic" w:cs="MS Gothic"/>
          <w:spacing w:val="-3"/>
          <w:position w:val="7"/>
          <w:sz w:val="15"/>
          <w:szCs w:val="15"/>
        </w:rPr>
        <w:t xml:space="preserve">-1 </w:t>
      </w:r>
      <w:r>
        <w:rPr>
          <w:rFonts w:ascii="MS Gothic" w:hAnsi="MS Gothic" w:eastAsia="MS Gothic" w:cs="MS Gothic"/>
          <w:spacing w:val="-3"/>
          <w:sz w:val="21"/>
          <w:szCs w:val="21"/>
        </w:rPr>
        <w:t>.</w:t>
      </w:r>
      <w:r>
        <w:rPr>
          <w:rFonts w:ascii="MS Gothic" w:hAnsi="MS Gothic" w:eastAsia="MS Gothic" w:cs="MS Gothic"/>
          <w:spacing w:val="-48"/>
          <w:sz w:val="21"/>
          <w:szCs w:val="21"/>
        </w:rPr>
        <w:t xml:space="preserve"> </w:t>
      </w:r>
      <w:r>
        <w:rPr>
          <w:rFonts w:ascii="MS Gothic" w:hAnsi="MS Gothic" w:eastAsia="MS Gothic" w:cs="MS Gothic"/>
          <w:spacing w:val="-3"/>
          <w:sz w:val="21"/>
          <w:szCs w:val="21"/>
        </w:rPr>
        <w:t>a</w:t>
      </w:r>
      <w:r>
        <w:rPr>
          <w:rFonts w:ascii="MS Gothic" w:hAnsi="MS Gothic" w:eastAsia="MS Gothic" w:cs="MS Gothic"/>
          <w:spacing w:val="-3"/>
          <w:position w:val="7"/>
          <w:sz w:val="15"/>
          <w:szCs w:val="15"/>
        </w:rPr>
        <w:t xml:space="preserve">(i) </w:t>
      </w:r>
      <w:r>
        <w:rPr>
          <w:rFonts w:ascii="MS Gothic" w:hAnsi="MS Gothic" w:eastAsia="MS Gothic" w:cs="MS Gothic"/>
          <w:spacing w:val="-3"/>
          <w:sz w:val="21"/>
          <w:szCs w:val="21"/>
        </w:rPr>
        <w:t>.</w:t>
      </w:r>
      <w:r>
        <w:rPr>
          <w:rFonts w:ascii="MS Gothic" w:hAnsi="MS Gothic" w:eastAsia="MS Gothic" w:cs="MS Gothic"/>
          <w:spacing w:val="-53"/>
          <w:sz w:val="21"/>
          <w:szCs w:val="21"/>
        </w:rPr>
        <w:t xml:space="preserve"> </w:t>
      </w:r>
      <w:r>
        <w:rPr>
          <w:rFonts w:ascii="MS Gothic" w:hAnsi="MS Gothic" w:eastAsia="MS Gothic" w:cs="MS Gothic"/>
          <w:spacing w:val="-3"/>
          <w:sz w:val="21"/>
          <w:szCs w:val="21"/>
        </w:rPr>
        <w:t>Swkl(modQ</w:t>
      </w:r>
      <w:r>
        <w:rPr>
          <w:rFonts w:ascii="MS Gothic" w:hAnsi="MS Gothic" w:eastAsia="MS Gothic" w:cs="MS Gothic"/>
          <w:spacing w:val="-3"/>
          <w:position w:val="-1"/>
          <w:sz w:val="15"/>
          <w:szCs w:val="15"/>
        </w:rPr>
        <w:t>l</w:t>
      </w:r>
      <w:r>
        <w:rPr>
          <w:rFonts w:hint="eastAsia" w:ascii="MS Gothic" w:hAnsi="MS Gothic" w:eastAsia="宋体" w:cs="MS Gothic"/>
          <w:spacing w:val="-3"/>
          <w:position w:val="-1"/>
          <w:sz w:val="15"/>
          <w:szCs w:val="15"/>
          <w:lang w:eastAsia="zh-CN"/>
        </w:rPr>
        <w:t>）</w:t>
      </w:r>
      <w:r>
        <w:rPr>
          <w:rFonts w:ascii="宋体" w:hAnsi="宋体" w:eastAsia="宋体" w:cs="宋体"/>
          <w:spacing w:val="-3"/>
          <w:sz w:val="21"/>
          <w:szCs w:val="21"/>
        </w:rPr>
        <w:t>。</w:t>
      </w:r>
    </w:p>
    <w:p w14:paraId="69FAD66F">
      <w:pPr>
        <w:pStyle w:val="2"/>
        <w:spacing w:line="292" w:lineRule="auto"/>
      </w:pPr>
    </w:p>
    <w:p w14:paraId="0C54215D">
      <w:pPr>
        <w:spacing w:before="87" w:line="226" w:lineRule="auto"/>
        <w:ind w:left="30"/>
        <w:outlineLvl w:val="4"/>
        <w:rPr>
          <w:rFonts w:ascii="宋体" w:hAnsi="宋体" w:eastAsia="宋体" w:cs="宋体"/>
          <w:sz w:val="27"/>
          <w:szCs w:val="27"/>
        </w:rPr>
      </w:pPr>
      <w:bookmarkStart w:id="70" w:name="bookmark56"/>
      <w:bookmarkEnd w:id="70"/>
      <w:r>
        <w:rPr>
          <w:rFonts w:ascii="宋体" w:hAnsi="宋体" w:eastAsia="宋体" w:cs="宋体"/>
          <w:b/>
          <w:bCs/>
          <w:spacing w:val="2"/>
          <w:sz w:val="27"/>
          <w:szCs w:val="27"/>
        </w:rPr>
        <w:t>3.3.11</w:t>
      </w:r>
      <w:r>
        <w:rPr>
          <w:rFonts w:ascii="宋体" w:hAnsi="宋体" w:eastAsia="宋体" w:cs="宋体"/>
          <w:spacing w:val="-38"/>
          <w:sz w:val="27"/>
          <w:szCs w:val="27"/>
        </w:rPr>
        <w:t xml:space="preserve"> </w:t>
      </w:r>
      <w:r>
        <w:rPr>
          <w:rFonts w:ascii="宋体" w:hAnsi="宋体" w:eastAsia="宋体" w:cs="宋体"/>
          <w:b/>
          <w:bCs/>
          <w:spacing w:val="2"/>
          <w:sz w:val="27"/>
          <w:szCs w:val="27"/>
        </w:rPr>
        <w:t>重线性化算法</w:t>
      </w:r>
    </w:p>
    <w:p w14:paraId="2EA57F1A">
      <w:pPr>
        <w:spacing w:before="265" w:line="228" w:lineRule="auto"/>
        <w:ind w:left="26"/>
        <w:rPr>
          <w:rFonts w:ascii="宋体" w:hAnsi="宋体" w:eastAsia="宋体" w:cs="宋体"/>
          <w:sz w:val="21"/>
          <w:szCs w:val="21"/>
        </w:rPr>
      </w:pPr>
      <w:r>
        <w:rPr>
          <w:rFonts w:ascii="宋体" w:hAnsi="宋体" w:eastAsia="宋体" w:cs="宋体"/>
          <w:spacing w:val="9"/>
          <w:sz w:val="21"/>
          <w:szCs w:val="21"/>
        </w:rPr>
        <w:t>功能：将三元组密文转换为二元组，降低密文维度以支持后续运算。</w:t>
      </w:r>
    </w:p>
    <w:p w14:paraId="5A56AE6B">
      <w:pPr>
        <w:spacing w:before="182" w:line="221" w:lineRule="auto"/>
        <w:ind w:left="21"/>
        <w:rPr>
          <w:rFonts w:ascii="宋体" w:hAnsi="宋体" w:eastAsia="宋体" w:cs="宋体"/>
          <w:sz w:val="21"/>
          <w:szCs w:val="21"/>
        </w:rPr>
      </w:pPr>
      <w:r>
        <w:rPr>
          <w:rFonts w:ascii="宋体" w:hAnsi="宋体" w:eastAsia="宋体" w:cs="宋体"/>
          <w:spacing w:val="-14"/>
          <w:position w:val="-2"/>
          <w:sz w:val="21"/>
          <w:szCs w:val="21"/>
        </w:rPr>
        <w:t>输入：</w:t>
      </w:r>
      <w:r>
        <w:rPr>
          <w:rFonts w:ascii="MS Gothic" w:hAnsi="MS Gothic" w:eastAsia="MS Gothic" w:cs="MS Gothic"/>
          <w:spacing w:val="-14"/>
          <w:position w:val="-2"/>
          <w:sz w:val="21"/>
          <w:szCs w:val="21"/>
        </w:rPr>
        <w:t>l</w:t>
      </w:r>
      <w:r>
        <w:rPr>
          <w:rFonts w:ascii="MS Gothic" w:hAnsi="MS Gothic" w:eastAsia="MS Gothic" w:cs="MS Gothic"/>
          <w:spacing w:val="38"/>
          <w:position w:val="-2"/>
          <w:sz w:val="21"/>
          <w:szCs w:val="21"/>
        </w:rPr>
        <w:t xml:space="preserve"> </w:t>
      </w:r>
      <w:r>
        <w:rPr>
          <w:rFonts w:ascii="宋体" w:hAnsi="宋体" w:eastAsia="宋体" w:cs="宋体"/>
          <w:spacing w:val="-14"/>
          <w:position w:val="-2"/>
          <w:sz w:val="21"/>
          <w:szCs w:val="21"/>
        </w:rPr>
        <w:t>层级密文</w:t>
      </w:r>
      <w:r>
        <w:rPr>
          <w:rFonts w:ascii="宋体" w:hAnsi="宋体" w:eastAsia="宋体" w:cs="宋体"/>
          <w:spacing w:val="16"/>
          <w:position w:val="-2"/>
          <w:sz w:val="21"/>
          <w:szCs w:val="21"/>
        </w:rPr>
        <w:t xml:space="preserve"> </w:t>
      </w:r>
      <w:r>
        <w:rPr>
          <w:rFonts w:ascii="MS Gothic" w:hAnsi="MS Gothic" w:eastAsia="MS Gothic" w:cs="MS Gothic"/>
          <w:spacing w:val="-14"/>
          <w:position w:val="-2"/>
          <w:sz w:val="21"/>
          <w:szCs w:val="21"/>
        </w:rPr>
        <w:t>ct</w:t>
      </w:r>
      <w:r>
        <w:rPr>
          <w:rFonts w:ascii="MS Gothic" w:hAnsi="MS Gothic" w:eastAsia="MS Gothic" w:cs="MS Gothic"/>
          <w:spacing w:val="-14"/>
          <w:position w:val="5"/>
          <w:sz w:val="15"/>
          <w:szCs w:val="15"/>
        </w:rPr>
        <w:t xml:space="preserve">(i) </w:t>
      </w:r>
      <w:r>
        <w:rPr>
          <w:rFonts w:ascii="MS Gothic" w:hAnsi="MS Gothic" w:eastAsia="MS Gothic" w:cs="MS Gothic"/>
          <w:spacing w:val="-14"/>
          <w:position w:val="-2"/>
          <w:sz w:val="21"/>
          <w:szCs w:val="21"/>
        </w:rPr>
        <w:t>=</w:t>
      </w:r>
      <w:r>
        <w:rPr>
          <w:rFonts w:ascii="MS Gothic" w:hAnsi="MS Gothic" w:eastAsia="MS Gothic" w:cs="MS Gothic"/>
          <w:spacing w:val="-28"/>
          <w:position w:val="-2"/>
          <w:sz w:val="21"/>
          <w:szCs w:val="21"/>
        </w:rPr>
        <w:t xml:space="preserve"> </w:t>
      </w:r>
      <w:r>
        <w:rPr>
          <w:rFonts w:ascii="MS Gothic" w:hAnsi="MS Gothic" w:eastAsia="MS Gothic" w:cs="MS Gothic"/>
          <w:spacing w:val="-14"/>
          <w:position w:val="-2"/>
          <w:sz w:val="21"/>
          <w:szCs w:val="21"/>
        </w:rPr>
        <w:t>(d</w:t>
      </w:r>
      <w:r>
        <w:rPr>
          <w:rFonts w:ascii="MS Gothic" w:hAnsi="MS Gothic" w:eastAsia="MS Gothic" w:cs="MS Gothic"/>
          <w:spacing w:val="-14"/>
          <w:position w:val="-8"/>
          <w:sz w:val="15"/>
          <w:szCs w:val="15"/>
        </w:rPr>
        <w:t>0</w:t>
      </w:r>
      <w:r>
        <w:rPr>
          <w:rFonts w:ascii="MS Gothic" w:hAnsi="MS Gothic" w:eastAsia="MS Gothic" w:cs="MS Gothic"/>
          <w:spacing w:val="-14"/>
          <w:position w:val="8"/>
          <w:sz w:val="15"/>
          <w:szCs w:val="15"/>
        </w:rPr>
        <w:t>(i)</w:t>
      </w:r>
      <w:r>
        <w:rPr>
          <w:rFonts w:ascii="MS Gothic" w:hAnsi="MS Gothic" w:eastAsia="MS Gothic" w:cs="MS Gothic"/>
          <w:spacing w:val="-14"/>
          <w:position w:val="-2"/>
          <w:sz w:val="21"/>
          <w:szCs w:val="21"/>
        </w:rPr>
        <w:t>,</w:t>
      </w:r>
      <w:r>
        <w:rPr>
          <w:rFonts w:ascii="MS Gothic" w:hAnsi="MS Gothic" w:eastAsia="MS Gothic" w:cs="MS Gothic"/>
          <w:spacing w:val="-60"/>
          <w:position w:val="-2"/>
          <w:sz w:val="21"/>
          <w:szCs w:val="21"/>
        </w:rPr>
        <w:t xml:space="preserve"> </w:t>
      </w:r>
      <w:r>
        <w:rPr>
          <w:rFonts w:ascii="MS Gothic" w:hAnsi="MS Gothic" w:eastAsia="MS Gothic" w:cs="MS Gothic"/>
          <w:spacing w:val="-14"/>
          <w:position w:val="-2"/>
          <w:sz w:val="21"/>
          <w:szCs w:val="21"/>
        </w:rPr>
        <w:t>d</w:t>
      </w:r>
      <w:r>
        <w:rPr>
          <w:rFonts w:ascii="MS Gothic" w:hAnsi="MS Gothic" w:eastAsia="MS Gothic" w:cs="MS Gothic"/>
          <w:spacing w:val="-14"/>
          <w:position w:val="-8"/>
          <w:sz w:val="15"/>
          <w:szCs w:val="15"/>
        </w:rPr>
        <w:t>1</w:t>
      </w:r>
      <w:r>
        <w:rPr>
          <w:rFonts w:ascii="MS Gothic" w:hAnsi="MS Gothic" w:eastAsia="MS Gothic" w:cs="MS Gothic"/>
          <w:spacing w:val="-14"/>
          <w:position w:val="8"/>
          <w:sz w:val="15"/>
          <w:szCs w:val="15"/>
        </w:rPr>
        <w:t>(i)</w:t>
      </w:r>
      <w:r>
        <w:rPr>
          <w:rFonts w:ascii="MS Gothic" w:hAnsi="MS Gothic" w:eastAsia="MS Gothic" w:cs="MS Gothic"/>
          <w:spacing w:val="-14"/>
          <w:position w:val="-2"/>
          <w:sz w:val="21"/>
          <w:szCs w:val="21"/>
        </w:rPr>
        <w:t>,</w:t>
      </w:r>
      <w:r>
        <w:rPr>
          <w:rFonts w:ascii="MS Gothic" w:hAnsi="MS Gothic" w:eastAsia="MS Gothic" w:cs="MS Gothic"/>
          <w:spacing w:val="-59"/>
          <w:position w:val="-2"/>
          <w:sz w:val="21"/>
          <w:szCs w:val="21"/>
        </w:rPr>
        <w:t xml:space="preserve"> </w:t>
      </w:r>
      <w:r>
        <w:rPr>
          <w:rFonts w:ascii="MS Gothic" w:hAnsi="MS Gothic" w:eastAsia="MS Gothic" w:cs="MS Gothic"/>
          <w:spacing w:val="-14"/>
          <w:position w:val="-2"/>
          <w:sz w:val="21"/>
          <w:szCs w:val="21"/>
        </w:rPr>
        <w:t>d</w:t>
      </w:r>
      <w:r>
        <w:rPr>
          <w:rFonts w:ascii="MS Gothic" w:hAnsi="MS Gothic" w:eastAsia="MS Gothic" w:cs="MS Gothic"/>
          <w:spacing w:val="-14"/>
          <w:position w:val="-8"/>
          <w:sz w:val="15"/>
          <w:szCs w:val="15"/>
        </w:rPr>
        <w:t>2</w:t>
      </w:r>
      <w:r>
        <w:rPr>
          <w:rFonts w:ascii="MS Gothic" w:hAnsi="MS Gothic" w:eastAsia="MS Gothic" w:cs="MS Gothic"/>
          <w:spacing w:val="-14"/>
          <w:position w:val="3"/>
          <w:sz w:val="15"/>
          <w:szCs w:val="15"/>
        </w:rPr>
        <w:t>(i)</w:t>
      </w:r>
      <w:r>
        <w:rPr>
          <w:rFonts w:hint="eastAsia" w:ascii="MS Gothic" w:hAnsi="MS Gothic" w:eastAsia="宋体" w:cs="MS Gothic"/>
          <w:spacing w:val="-14"/>
          <w:position w:val="3"/>
          <w:sz w:val="15"/>
          <w:szCs w:val="15"/>
          <w:lang w:eastAsia="zh-CN"/>
        </w:rPr>
        <w:t>）</w:t>
      </w:r>
      <w:r>
        <w:rPr>
          <w:rFonts w:ascii="宋体" w:hAnsi="宋体" w:eastAsia="宋体" w:cs="宋体"/>
          <w:spacing w:val="-14"/>
          <w:position w:val="-2"/>
          <w:sz w:val="21"/>
          <w:szCs w:val="21"/>
        </w:rPr>
        <w:t>。</w:t>
      </w:r>
    </w:p>
    <w:p w14:paraId="49C71992">
      <w:pPr>
        <w:spacing w:before="145" w:line="301" w:lineRule="exact"/>
        <w:ind w:left="21"/>
        <w:rPr>
          <w:rFonts w:ascii="宋体" w:hAnsi="宋体" w:eastAsia="宋体" w:cs="宋体"/>
          <w:sz w:val="21"/>
          <w:szCs w:val="21"/>
        </w:rPr>
      </w:pPr>
      <w:r>
        <w:rPr>
          <w:rFonts w:ascii="宋体" w:hAnsi="宋体" w:eastAsia="宋体" w:cs="宋体"/>
          <w:spacing w:val="-5"/>
          <w:position w:val="-1"/>
          <w:sz w:val="21"/>
          <w:szCs w:val="21"/>
        </w:rPr>
        <w:t xml:space="preserve">输出：重线性化后密文 </w:t>
      </w:r>
      <w:r>
        <w:rPr>
          <w:rFonts w:ascii="MS Gothic" w:hAnsi="MS Gothic" w:eastAsia="MS Gothic" w:cs="MS Gothic"/>
          <w:spacing w:val="-5"/>
          <w:position w:val="-1"/>
          <w:sz w:val="21"/>
          <w:szCs w:val="21"/>
        </w:rPr>
        <w:t>ct</w:t>
      </w:r>
      <w:r>
        <w:rPr>
          <w:rFonts w:ascii="MS Gothic" w:hAnsi="MS Gothic" w:eastAsia="MS Gothic" w:cs="MS Gothic"/>
          <w:spacing w:val="-5"/>
          <w:position w:val="-8"/>
          <w:sz w:val="15"/>
          <w:szCs w:val="15"/>
        </w:rPr>
        <w:t>R</w:t>
      </w:r>
      <w:r>
        <w:rPr>
          <w:rFonts w:ascii="MS Gothic" w:hAnsi="MS Gothic" w:eastAsia="MS Gothic" w:cs="MS Gothic"/>
          <w:spacing w:val="-5"/>
          <w:position w:val="9"/>
          <w:sz w:val="15"/>
          <w:szCs w:val="15"/>
        </w:rPr>
        <w:t>(</w:t>
      </w:r>
      <w:r>
        <w:fldChar w:fldCharType="begin"/>
      </w:r>
      <w:r>
        <w:instrText xml:space="preserve">EQ \* jc3 \* hps15 \o\al(\s\up 5(</w:instrText>
      </w:r>
      <w:r>
        <w:rPr>
          <w:rFonts w:ascii="MS Gothic" w:hAnsi="MS Gothic" w:eastAsia="MS Gothic" w:cs="MS Gothic"/>
          <w:w w:val="42"/>
          <w:position w:val="-1"/>
          <w:sz w:val="15"/>
          <w:szCs w:val="15"/>
        </w:rPr>
        <w:instrText xml:space="preserve">i</w:instrText>
      </w:r>
      <w:r>
        <w:instrText xml:space="preserve">),</w:instrText>
      </w:r>
      <w:r>
        <w:rPr>
          <w:rFonts w:ascii="MS Gothic" w:hAnsi="MS Gothic" w:eastAsia="MS Gothic" w:cs="MS Gothic"/>
          <w:w w:val="108"/>
          <w:position w:val="-8"/>
          <w:sz w:val="15"/>
          <w:szCs w:val="15"/>
        </w:rPr>
        <w:instrText xml:space="preserve">e</w:instrText>
      </w:r>
      <w:r>
        <w:instrText xml:space="preserve">)</w:instrText>
      </w:r>
      <w:r>
        <w:fldChar w:fldCharType="end"/>
      </w:r>
      <w:r>
        <w:rPr>
          <w:rFonts w:ascii="MS Gothic" w:hAnsi="MS Gothic" w:eastAsia="MS Gothic" w:cs="MS Gothic"/>
          <w:spacing w:val="-5"/>
          <w:position w:val="9"/>
          <w:sz w:val="15"/>
          <w:szCs w:val="15"/>
        </w:rPr>
        <w:t>)</w:t>
      </w:r>
      <w:r>
        <w:rPr>
          <w:rFonts w:ascii="MS Gothic" w:hAnsi="MS Gothic" w:eastAsia="MS Gothic" w:cs="MS Gothic"/>
          <w:spacing w:val="-5"/>
          <w:position w:val="-8"/>
          <w:sz w:val="15"/>
          <w:szCs w:val="15"/>
        </w:rPr>
        <w:t>l</w:t>
      </w:r>
      <w:r>
        <w:rPr>
          <w:rFonts w:ascii="宋体" w:hAnsi="宋体" w:eastAsia="宋体" w:cs="宋体"/>
          <w:spacing w:val="-5"/>
          <w:position w:val="-1"/>
          <w:sz w:val="21"/>
          <w:szCs w:val="21"/>
        </w:rPr>
        <w:t>。</w:t>
      </w:r>
    </w:p>
    <w:p w14:paraId="12262793">
      <w:pPr>
        <w:spacing w:before="191" w:line="301" w:lineRule="exact"/>
        <w:ind w:left="475"/>
        <w:rPr>
          <w:rFonts w:ascii="宋体" w:hAnsi="宋体" w:eastAsia="宋体" w:cs="宋体"/>
          <w:sz w:val="21"/>
          <w:szCs w:val="21"/>
        </w:rPr>
      </w:pPr>
      <w:r>
        <w:rPr>
          <w:rFonts w:ascii="宋体" w:hAnsi="宋体" w:eastAsia="宋体" w:cs="宋体"/>
          <w:spacing w:val="-20"/>
          <w:w w:val="97"/>
          <w:sz w:val="21"/>
          <w:szCs w:val="21"/>
        </w:rPr>
        <w:t>计算</w:t>
      </w:r>
      <w:r>
        <w:rPr>
          <w:rFonts w:ascii="宋体" w:hAnsi="宋体" w:eastAsia="宋体" w:cs="宋体"/>
          <w:spacing w:val="18"/>
          <w:sz w:val="21"/>
          <w:szCs w:val="21"/>
        </w:rPr>
        <w:t xml:space="preserve"> </w:t>
      </w:r>
      <w:r>
        <w:rPr>
          <w:rFonts w:ascii="MS Gothic" w:hAnsi="MS Gothic" w:eastAsia="MS Gothic" w:cs="MS Gothic"/>
          <w:spacing w:val="-20"/>
          <w:w w:val="97"/>
          <w:sz w:val="21"/>
          <w:szCs w:val="21"/>
        </w:rPr>
        <w:t>ct</w:t>
      </w:r>
      <w:r>
        <w:rPr>
          <w:rFonts w:ascii="MS Gothic" w:hAnsi="MS Gothic" w:eastAsia="MS Gothic" w:cs="MS Gothic"/>
          <w:spacing w:val="-20"/>
          <w:w w:val="97"/>
          <w:position w:val="-6"/>
          <w:sz w:val="15"/>
          <w:szCs w:val="15"/>
        </w:rPr>
        <w:t>R</w:t>
      </w:r>
      <w:r>
        <w:rPr>
          <w:rFonts w:ascii="MS Gothic" w:hAnsi="MS Gothic" w:eastAsia="MS Gothic" w:cs="MS Gothic"/>
          <w:spacing w:val="-20"/>
          <w:w w:val="97"/>
          <w:position w:val="10"/>
          <w:sz w:val="15"/>
          <w:szCs w:val="15"/>
        </w:rPr>
        <w:t>(</w:t>
      </w:r>
      <w:r>
        <w:fldChar w:fldCharType="begin"/>
      </w:r>
      <w:r>
        <w:instrText xml:space="preserve">EQ \* jc3 \* hps15 \o\al(\s\up 4(</w:instrText>
      </w:r>
      <w:r>
        <w:rPr>
          <w:rFonts w:ascii="MS Gothic" w:hAnsi="MS Gothic" w:eastAsia="MS Gothic" w:cs="MS Gothic"/>
          <w:w w:val="42"/>
          <w:position w:val="1"/>
          <w:sz w:val="15"/>
          <w:szCs w:val="15"/>
        </w:rPr>
        <w:instrText xml:space="preserve">i</w:instrText>
      </w:r>
      <w:r>
        <w:instrText xml:space="preserve">),</w:instrText>
      </w:r>
      <w:r>
        <w:rPr>
          <w:rFonts w:ascii="MS Gothic" w:hAnsi="MS Gothic" w:eastAsia="MS Gothic" w:cs="MS Gothic"/>
          <w:w w:val="108"/>
          <w:position w:val="-6"/>
          <w:sz w:val="15"/>
          <w:szCs w:val="15"/>
        </w:rPr>
        <w:instrText xml:space="preserve">e</w:instrText>
      </w:r>
      <w:r>
        <w:instrText xml:space="preserve">)</w:instrText>
      </w:r>
      <w:r>
        <w:fldChar w:fldCharType="end"/>
      </w:r>
      <w:r>
        <w:rPr>
          <w:rFonts w:ascii="MS Gothic" w:hAnsi="MS Gothic" w:eastAsia="MS Gothic" w:cs="MS Gothic"/>
          <w:spacing w:val="-20"/>
          <w:w w:val="97"/>
          <w:position w:val="10"/>
          <w:sz w:val="15"/>
          <w:szCs w:val="15"/>
        </w:rPr>
        <w:t>)</w:t>
      </w:r>
      <w:r>
        <w:rPr>
          <w:rFonts w:ascii="MS Gothic" w:hAnsi="MS Gothic" w:eastAsia="MS Gothic" w:cs="MS Gothic"/>
          <w:spacing w:val="-20"/>
          <w:w w:val="97"/>
          <w:position w:val="-6"/>
          <w:sz w:val="15"/>
          <w:szCs w:val="15"/>
        </w:rPr>
        <w:t>l</w:t>
      </w:r>
      <w:r>
        <w:rPr>
          <w:rFonts w:ascii="MS Gothic" w:hAnsi="MS Gothic" w:eastAsia="MS Gothic" w:cs="MS Gothic"/>
          <w:spacing w:val="13"/>
          <w:position w:val="-6"/>
          <w:sz w:val="15"/>
          <w:szCs w:val="15"/>
        </w:rPr>
        <w:t xml:space="preserve"> </w:t>
      </w:r>
      <w:r>
        <w:rPr>
          <w:rFonts w:ascii="MS Gothic" w:hAnsi="MS Gothic" w:eastAsia="MS Gothic" w:cs="MS Gothic"/>
          <w:spacing w:val="-19"/>
          <w:sz w:val="21"/>
          <w:szCs w:val="21"/>
        </w:rPr>
        <w:t>=</w:t>
      </w:r>
      <w:r>
        <w:rPr>
          <w:rFonts w:ascii="MS Gothic" w:hAnsi="MS Gothic" w:eastAsia="MS Gothic" w:cs="MS Gothic"/>
          <w:spacing w:val="-29"/>
          <w:sz w:val="21"/>
          <w:szCs w:val="21"/>
        </w:rPr>
        <w:t xml:space="preserve"> </w:t>
      </w:r>
      <w:r>
        <w:rPr>
          <w:rFonts w:ascii="MS Gothic" w:hAnsi="MS Gothic" w:eastAsia="MS Gothic" w:cs="MS Gothic"/>
          <w:spacing w:val="-19"/>
          <w:sz w:val="21"/>
          <w:szCs w:val="21"/>
        </w:rPr>
        <w:t>(d</w:t>
      </w:r>
      <w:r>
        <w:rPr>
          <w:rFonts w:ascii="MS Gothic" w:hAnsi="MS Gothic" w:eastAsia="MS Gothic" w:cs="MS Gothic"/>
          <w:spacing w:val="-19"/>
          <w:position w:val="-6"/>
          <w:sz w:val="15"/>
          <w:szCs w:val="15"/>
        </w:rPr>
        <w:t>0</w:t>
      </w:r>
      <w:r>
        <w:rPr>
          <w:rFonts w:ascii="MS Gothic" w:hAnsi="MS Gothic" w:eastAsia="MS Gothic" w:cs="MS Gothic"/>
          <w:spacing w:val="-19"/>
          <w:position w:val="10"/>
          <w:sz w:val="15"/>
          <w:szCs w:val="15"/>
        </w:rPr>
        <w:t>(i)</w:t>
      </w:r>
      <w:r>
        <w:rPr>
          <w:rFonts w:ascii="MS Gothic" w:hAnsi="MS Gothic" w:eastAsia="MS Gothic" w:cs="MS Gothic"/>
          <w:spacing w:val="-19"/>
          <w:sz w:val="21"/>
          <w:szCs w:val="21"/>
        </w:rPr>
        <w:t>,</w:t>
      </w:r>
      <w:r>
        <w:rPr>
          <w:rFonts w:ascii="MS Gothic" w:hAnsi="MS Gothic" w:eastAsia="MS Gothic" w:cs="MS Gothic"/>
          <w:spacing w:val="-59"/>
          <w:sz w:val="21"/>
          <w:szCs w:val="21"/>
        </w:rPr>
        <w:t xml:space="preserve"> </w:t>
      </w:r>
      <w:r>
        <w:rPr>
          <w:rFonts w:ascii="MS Gothic" w:hAnsi="MS Gothic" w:eastAsia="MS Gothic" w:cs="MS Gothic"/>
          <w:spacing w:val="-19"/>
          <w:sz w:val="21"/>
          <w:szCs w:val="21"/>
        </w:rPr>
        <w:t>d</w:t>
      </w:r>
      <w:r>
        <w:rPr>
          <w:rFonts w:ascii="MS Gothic" w:hAnsi="MS Gothic" w:eastAsia="MS Gothic" w:cs="MS Gothic"/>
          <w:spacing w:val="-19"/>
          <w:position w:val="-6"/>
          <w:sz w:val="15"/>
          <w:szCs w:val="15"/>
        </w:rPr>
        <w:t>1</w:t>
      </w:r>
      <w:r>
        <w:rPr>
          <w:rFonts w:ascii="MS Gothic" w:hAnsi="MS Gothic" w:eastAsia="MS Gothic" w:cs="MS Gothic"/>
          <w:spacing w:val="-19"/>
          <w:position w:val="10"/>
          <w:sz w:val="15"/>
          <w:szCs w:val="15"/>
        </w:rPr>
        <w:t>(i)</w:t>
      </w:r>
      <w:r>
        <w:rPr>
          <w:rFonts w:ascii="MS Gothic" w:hAnsi="MS Gothic" w:eastAsia="MS Gothic" w:cs="MS Gothic"/>
          <w:spacing w:val="-19"/>
          <w:sz w:val="21"/>
          <w:szCs w:val="21"/>
        </w:rPr>
        <w:t>)</w:t>
      </w:r>
      <w:r>
        <w:rPr>
          <w:rFonts w:ascii="MS Gothic" w:hAnsi="MS Gothic" w:eastAsia="MS Gothic" w:cs="MS Gothic"/>
          <w:spacing w:val="-43"/>
          <w:sz w:val="21"/>
          <w:szCs w:val="21"/>
        </w:rPr>
        <w:t xml:space="preserve"> </w:t>
      </w:r>
      <w:r>
        <w:rPr>
          <w:rFonts w:ascii="MS Gothic" w:hAnsi="MS Gothic" w:eastAsia="MS Gothic" w:cs="MS Gothic"/>
          <w:spacing w:val="4"/>
          <w:sz w:val="21"/>
          <w:szCs w:val="21"/>
        </w:rPr>
        <w:t>+</w:t>
      </w:r>
      <w:r>
        <w:rPr>
          <w:rFonts w:ascii="MS Gothic" w:hAnsi="MS Gothic" w:eastAsia="MS Gothic" w:cs="MS Gothic"/>
          <w:spacing w:val="-53"/>
          <w:sz w:val="21"/>
          <w:szCs w:val="21"/>
        </w:rPr>
        <w:t xml:space="preserve"> </w:t>
      </w:r>
      <w:r>
        <w:rPr>
          <w:rFonts w:ascii="MS Gothic" w:hAnsi="MS Gothic" w:eastAsia="MS Gothic" w:cs="MS Gothic"/>
          <w:sz w:val="21"/>
          <w:szCs w:val="21"/>
        </w:rPr>
        <w:t>keyswitc</w:t>
      </w:r>
      <w:r>
        <w:rPr>
          <w:rFonts w:ascii="MS Gothic" w:hAnsi="MS Gothic" w:eastAsia="MS Gothic" w:cs="MS Gothic"/>
          <w:spacing w:val="4"/>
          <w:sz w:val="21"/>
          <w:szCs w:val="21"/>
        </w:rPr>
        <w:t>ℎ</w:t>
      </w:r>
      <w:r>
        <w:rPr>
          <w:rFonts w:ascii="MS Gothic" w:hAnsi="MS Gothic" w:eastAsia="MS Gothic" w:cs="MS Gothic"/>
          <w:position w:val="-4"/>
          <w:sz w:val="15"/>
          <w:szCs w:val="15"/>
        </w:rPr>
        <w:t>evk</w:t>
      </w:r>
      <w:r>
        <w:rPr>
          <w:rFonts w:ascii="MS Gothic" w:hAnsi="MS Gothic" w:eastAsia="MS Gothic" w:cs="MS Gothic"/>
          <w:spacing w:val="-43"/>
          <w:position w:val="-4"/>
          <w:sz w:val="15"/>
          <w:szCs w:val="15"/>
        </w:rPr>
        <w:t xml:space="preserve"> </w:t>
      </w:r>
      <w:r>
        <w:rPr>
          <w:rFonts w:ascii="MS Gothic" w:hAnsi="MS Gothic" w:eastAsia="MS Gothic" w:cs="MS Gothic"/>
          <w:spacing w:val="4"/>
          <w:sz w:val="21"/>
          <w:szCs w:val="21"/>
        </w:rPr>
        <w:t>(0,</w:t>
      </w:r>
      <w:r>
        <w:rPr>
          <w:rFonts w:ascii="MS Gothic" w:hAnsi="MS Gothic" w:eastAsia="MS Gothic" w:cs="MS Gothic"/>
          <w:spacing w:val="-60"/>
          <w:sz w:val="21"/>
          <w:szCs w:val="21"/>
        </w:rPr>
        <w:t xml:space="preserve"> </w:t>
      </w:r>
      <w:r>
        <w:rPr>
          <w:rFonts w:ascii="MS Gothic" w:hAnsi="MS Gothic" w:eastAsia="MS Gothic" w:cs="MS Gothic"/>
          <w:spacing w:val="4"/>
          <w:sz w:val="21"/>
          <w:szCs w:val="21"/>
        </w:rPr>
        <w:t>d</w:t>
      </w:r>
      <w:r>
        <w:rPr>
          <w:rFonts w:ascii="MS Gothic" w:hAnsi="MS Gothic" w:eastAsia="MS Gothic" w:cs="MS Gothic"/>
          <w:spacing w:val="4"/>
          <w:position w:val="-6"/>
          <w:sz w:val="15"/>
          <w:szCs w:val="15"/>
        </w:rPr>
        <w:t>2</w:t>
      </w:r>
      <w:r>
        <w:rPr>
          <w:rFonts w:ascii="MS Gothic" w:hAnsi="MS Gothic" w:eastAsia="MS Gothic" w:cs="MS Gothic"/>
          <w:spacing w:val="4"/>
          <w:position w:val="10"/>
          <w:sz w:val="15"/>
          <w:szCs w:val="15"/>
        </w:rPr>
        <w:t>(i)</w:t>
      </w:r>
      <w:r>
        <w:rPr>
          <w:rFonts w:ascii="MS Gothic" w:hAnsi="MS Gothic" w:eastAsia="MS Gothic" w:cs="MS Gothic"/>
          <w:spacing w:val="4"/>
          <w:sz w:val="21"/>
          <w:szCs w:val="21"/>
        </w:rPr>
        <w:t>)(</w:t>
      </w:r>
      <w:r>
        <w:rPr>
          <w:rFonts w:ascii="MS Gothic" w:hAnsi="MS Gothic" w:eastAsia="MS Gothic" w:cs="MS Gothic"/>
          <w:sz w:val="21"/>
          <w:szCs w:val="21"/>
        </w:rPr>
        <w:t>modQ</w:t>
      </w:r>
      <w:r>
        <w:rPr>
          <w:rFonts w:ascii="MS Gothic" w:hAnsi="MS Gothic" w:eastAsia="MS Gothic" w:cs="MS Gothic"/>
          <w:position w:val="-1"/>
          <w:sz w:val="15"/>
          <w:szCs w:val="15"/>
        </w:rPr>
        <w:t>l</w:t>
      </w:r>
      <w:r>
        <w:rPr>
          <w:rFonts w:hint="eastAsia" w:ascii="MS Gothic" w:hAnsi="MS Gothic" w:eastAsia="宋体" w:cs="MS Gothic"/>
          <w:position w:val="-1"/>
          <w:sz w:val="15"/>
          <w:szCs w:val="15"/>
          <w:lang w:eastAsia="zh-CN"/>
        </w:rPr>
        <w:t>）</w:t>
      </w:r>
      <w:r>
        <w:rPr>
          <w:rFonts w:ascii="宋体" w:hAnsi="宋体" w:eastAsia="宋体" w:cs="宋体"/>
          <w:spacing w:val="4"/>
          <w:sz w:val="21"/>
          <w:szCs w:val="21"/>
        </w:rPr>
        <w:t>，通过重线性化密钥</w:t>
      </w:r>
    </w:p>
    <w:p w14:paraId="3D9F4176">
      <w:pPr>
        <w:spacing w:before="218" w:line="228" w:lineRule="auto"/>
        <w:ind w:left="634"/>
        <w:rPr>
          <w:rFonts w:ascii="宋体" w:hAnsi="宋体" w:eastAsia="宋体" w:cs="宋体"/>
          <w:sz w:val="21"/>
          <w:szCs w:val="21"/>
        </w:rPr>
      </w:pPr>
      <w:r>
        <w:rPr>
          <w:rFonts w:ascii="Cambria Math" w:hAnsi="Cambria Math" w:eastAsia="Cambria Math" w:cs="Cambria Math"/>
          <w:i/>
          <w:iCs/>
          <w:sz w:val="21"/>
          <w:szCs w:val="21"/>
        </w:rPr>
        <w:t>evk</w:t>
      </w:r>
      <w:r>
        <w:rPr>
          <w:rFonts w:ascii="Cambria Math" w:hAnsi="Cambria Math" w:eastAsia="Cambria Math" w:cs="Cambria Math"/>
          <w:spacing w:val="3"/>
          <w:sz w:val="21"/>
          <w:szCs w:val="21"/>
        </w:rPr>
        <w:t xml:space="preserve"> </w:t>
      </w:r>
      <w:r>
        <w:rPr>
          <w:rFonts w:ascii="宋体" w:hAnsi="宋体" w:eastAsia="宋体" w:cs="宋体"/>
          <w:spacing w:val="3"/>
          <w:sz w:val="21"/>
          <w:szCs w:val="21"/>
        </w:rPr>
        <w:t>完成转换。</w:t>
      </w:r>
    </w:p>
    <w:p w14:paraId="0BE8C792">
      <w:pPr>
        <w:spacing w:before="246" w:line="225" w:lineRule="auto"/>
        <w:ind w:left="30"/>
        <w:outlineLvl w:val="4"/>
        <w:rPr>
          <w:rFonts w:ascii="宋体" w:hAnsi="宋体" w:eastAsia="宋体" w:cs="宋体"/>
          <w:sz w:val="27"/>
          <w:szCs w:val="27"/>
        </w:rPr>
      </w:pPr>
      <w:bookmarkStart w:id="71" w:name="bookmark57"/>
      <w:bookmarkEnd w:id="71"/>
      <w:r>
        <w:rPr>
          <w:rFonts w:ascii="宋体" w:hAnsi="宋体" w:eastAsia="宋体" w:cs="宋体"/>
          <w:b/>
          <w:bCs/>
          <w:spacing w:val="3"/>
          <w:sz w:val="27"/>
          <w:szCs w:val="27"/>
        </w:rPr>
        <w:t>3.3.12.</w:t>
      </w:r>
      <w:r>
        <w:rPr>
          <w:rFonts w:ascii="宋体" w:hAnsi="宋体" w:eastAsia="宋体" w:cs="宋体"/>
          <w:spacing w:val="3"/>
          <w:sz w:val="27"/>
          <w:szCs w:val="27"/>
        </w:rPr>
        <w:t xml:space="preserve"> </w:t>
      </w:r>
      <w:r>
        <w:rPr>
          <w:rFonts w:ascii="宋体" w:hAnsi="宋体" w:eastAsia="宋体" w:cs="宋体"/>
          <w:b/>
          <w:bCs/>
          <w:spacing w:val="3"/>
          <w:sz w:val="27"/>
          <w:szCs w:val="27"/>
        </w:rPr>
        <w:t>重缩放算法</w:t>
      </w:r>
    </w:p>
    <w:p w14:paraId="477E43A9">
      <w:pPr>
        <w:spacing w:before="268" w:line="300" w:lineRule="auto"/>
        <w:ind w:left="26" w:right="105"/>
        <w:rPr>
          <w:rFonts w:ascii="宋体" w:hAnsi="宋体" w:eastAsia="宋体" w:cs="宋体"/>
          <w:sz w:val="21"/>
          <w:szCs w:val="21"/>
        </w:rPr>
      </w:pPr>
      <w:r>
        <w:rPr>
          <w:rFonts w:ascii="宋体" w:hAnsi="宋体" w:eastAsia="宋体" w:cs="宋体"/>
          <w:spacing w:val="7"/>
          <w:sz w:val="21"/>
          <w:szCs w:val="21"/>
        </w:rPr>
        <w:t xml:space="preserve">功能：将 </w:t>
      </w:r>
      <w:r>
        <w:rPr>
          <w:rFonts w:ascii="MS Gothic" w:hAnsi="MS Gothic" w:eastAsia="MS Gothic" w:cs="MS Gothic"/>
          <w:spacing w:val="7"/>
          <w:sz w:val="21"/>
          <w:szCs w:val="21"/>
        </w:rPr>
        <w:t xml:space="preserve">l </w:t>
      </w:r>
      <w:r>
        <w:rPr>
          <w:rFonts w:ascii="宋体" w:hAnsi="宋体" w:eastAsia="宋体" w:cs="宋体"/>
          <w:spacing w:val="7"/>
          <w:sz w:val="21"/>
          <w:szCs w:val="21"/>
        </w:rPr>
        <w:t xml:space="preserve">层级密文缩放到 </w:t>
      </w:r>
      <w:r>
        <w:rPr>
          <w:rFonts w:ascii="MS Gothic" w:hAnsi="MS Gothic" w:eastAsia="MS Gothic" w:cs="MS Gothic"/>
          <w:spacing w:val="7"/>
          <w:sz w:val="21"/>
          <w:szCs w:val="21"/>
        </w:rPr>
        <w:t>l</w:t>
      </w:r>
      <w:r>
        <w:rPr>
          <w:rFonts w:ascii="MS Gothic" w:hAnsi="MS Gothic" w:eastAsia="MS Gothic" w:cs="MS Gothic"/>
          <w:spacing w:val="-27"/>
          <w:sz w:val="21"/>
          <w:szCs w:val="21"/>
        </w:rPr>
        <w:t xml:space="preserve"> </w:t>
      </w:r>
      <w:r>
        <w:rPr>
          <w:rFonts w:ascii="MS Gothic" w:hAnsi="MS Gothic" w:eastAsia="MS Gothic" w:cs="MS Gothic"/>
          <w:spacing w:val="7"/>
          <w:sz w:val="21"/>
          <w:szCs w:val="21"/>
        </w:rPr>
        <w:t>_</w:t>
      </w:r>
      <w:r>
        <w:rPr>
          <w:rFonts w:ascii="MS Gothic" w:hAnsi="MS Gothic" w:eastAsia="MS Gothic" w:cs="MS Gothic"/>
          <w:spacing w:val="-40"/>
          <w:sz w:val="21"/>
          <w:szCs w:val="21"/>
        </w:rPr>
        <w:t xml:space="preserve"> </w:t>
      </w:r>
      <w:r>
        <w:rPr>
          <w:rFonts w:ascii="MS Gothic" w:hAnsi="MS Gothic" w:eastAsia="MS Gothic" w:cs="MS Gothic"/>
          <w:spacing w:val="7"/>
          <w:sz w:val="21"/>
          <w:szCs w:val="21"/>
        </w:rPr>
        <w:t xml:space="preserve">1 </w:t>
      </w:r>
      <w:r>
        <w:rPr>
          <w:rFonts w:ascii="宋体" w:hAnsi="宋体" w:eastAsia="宋体" w:cs="宋体"/>
          <w:spacing w:val="7"/>
          <w:sz w:val="21"/>
          <w:szCs w:val="21"/>
        </w:rPr>
        <w:t>层级，减少噪声与舍入误差（核心误差约减优化之</w:t>
      </w:r>
      <w:r>
        <w:rPr>
          <w:rFonts w:ascii="宋体" w:hAnsi="宋体" w:eastAsia="宋体" w:cs="宋体"/>
          <w:spacing w:val="-4"/>
          <w:sz w:val="21"/>
          <w:szCs w:val="21"/>
        </w:rPr>
        <w:t>一）。</w:t>
      </w:r>
    </w:p>
    <w:p w14:paraId="1F875440">
      <w:pPr>
        <w:spacing w:before="103" w:line="239" w:lineRule="auto"/>
        <w:ind w:left="21"/>
        <w:rPr>
          <w:rFonts w:ascii="宋体" w:hAnsi="宋体" w:eastAsia="宋体" w:cs="宋体"/>
          <w:sz w:val="21"/>
          <w:szCs w:val="21"/>
        </w:rPr>
      </w:pPr>
      <w:r>
        <w:rPr>
          <w:rFonts w:ascii="宋体" w:hAnsi="宋体" w:eastAsia="宋体" w:cs="宋体"/>
          <w:spacing w:val="2"/>
          <w:sz w:val="21"/>
          <w:szCs w:val="21"/>
        </w:rPr>
        <w:t>输入：</w:t>
      </w:r>
      <w:r>
        <w:rPr>
          <w:rFonts w:ascii="MS Gothic" w:hAnsi="MS Gothic" w:eastAsia="MS Gothic" w:cs="MS Gothic"/>
          <w:spacing w:val="2"/>
          <w:sz w:val="21"/>
          <w:szCs w:val="21"/>
        </w:rPr>
        <w:t xml:space="preserve">l </w:t>
      </w:r>
      <w:r>
        <w:rPr>
          <w:rFonts w:ascii="宋体" w:hAnsi="宋体" w:eastAsia="宋体" w:cs="宋体"/>
          <w:spacing w:val="2"/>
          <w:sz w:val="21"/>
          <w:szCs w:val="21"/>
        </w:rPr>
        <w:t>层级重线性化后密文</w:t>
      </w:r>
      <w:r>
        <w:rPr>
          <w:rFonts w:ascii="MS Gothic" w:hAnsi="MS Gothic" w:eastAsia="MS Gothic" w:cs="MS Gothic"/>
          <w:sz w:val="21"/>
          <w:szCs w:val="21"/>
        </w:rPr>
        <w:t>ct</w:t>
      </w:r>
      <w:r>
        <w:rPr>
          <w:rFonts w:ascii="MS Gothic" w:hAnsi="MS Gothic" w:eastAsia="MS Gothic" w:cs="MS Gothic"/>
          <w:spacing w:val="2"/>
          <w:position w:val="7"/>
          <w:sz w:val="15"/>
          <w:szCs w:val="15"/>
        </w:rPr>
        <w:t>(i)</w:t>
      </w:r>
      <w:r>
        <w:rPr>
          <w:rFonts w:ascii="MS Gothic" w:hAnsi="MS Gothic" w:eastAsia="MS Gothic" w:cs="MS Gothic"/>
          <w:spacing w:val="55"/>
          <w:position w:val="7"/>
          <w:sz w:val="15"/>
          <w:szCs w:val="15"/>
        </w:rPr>
        <w:t xml:space="preserve"> </w:t>
      </w:r>
      <w:r>
        <w:rPr>
          <w:rFonts w:ascii="宋体" w:hAnsi="宋体" w:eastAsia="宋体" w:cs="宋体"/>
          <w:spacing w:val="2"/>
          <w:sz w:val="21"/>
          <w:szCs w:val="21"/>
        </w:rPr>
        <w:t>。</w:t>
      </w:r>
    </w:p>
    <w:p w14:paraId="6178100C">
      <w:pPr>
        <w:spacing w:before="183" w:line="299" w:lineRule="exact"/>
        <w:ind w:left="21"/>
        <w:rPr>
          <w:rFonts w:ascii="宋体" w:hAnsi="宋体" w:eastAsia="宋体" w:cs="宋体"/>
          <w:sz w:val="21"/>
          <w:szCs w:val="21"/>
        </w:rPr>
      </w:pPr>
      <w:r>
        <w:rPr>
          <w:rFonts w:ascii="宋体" w:hAnsi="宋体" w:eastAsia="宋体" w:cs="宋体"/>
          <w:spacing w:val="-7"/>
          <w:position w:val="-2"/>
          <w:sz w:val="21"/>
          <w:szCs w:val="21"/>
        </w:rPr>
        <w:t>输出：</w:t>
      </w:r>
      <w:r>
        <w:rPr>
          <w:rFonts w:ascii="MS Gothic" w:hAnsi="MS Gothic" w:eastAsia="MS Gothic" w:cs="MS Gothic"/>
          <w:spacing w:val="-7"/>
          <w:position w:val="-2"/>
          <w:sz w:val="21"/>
          <w:szCs w:val="21"/>
        </w:rPr>
        <w:t>l</w:t>
      </w:r>
      <w:r>
        <w:rPr>
          <w:rFonts w:ascii="MS Gothic" w:hAnsi="MS Gothic" w:eastAsia="MS Gothic" w:cs="MS Gothic"/>
          <w:spacing w:val="-27"/>
          <w:position w:val="-2"/>
          <w:sz w:val="21"/>
          <w:szCs w:val="21"/>
        </w:rPr>
        <w:t xml:space="preserve"> </w:t>
      </w:r>
      <w:r>
        <w:rPr>
          <w:rFonts w:ascii="MS Gothic" w:hAnsi="MS Gothic" w:eastAsia="MS Gothic" w:cs="MS Gothic"/>
          <w:spacing w:val="-7"/>
          <w:position w:val="-2"/>
          <w:sz w:val="21"/>
          <w:szCs w:val="21"/>
        </w:rPr>
        <w:t>_</w:t>
      </w:r>
      <w:r>
        <w:rPr>
          <w:rFonts w:ascii="MS Gothic" w:hAnsi="MS Gothic" w:eastAsia="MS Gothic" w:cs="MS Gothic"/>
          <w:spacing w:val="-41"/>
          <w:position w:val="-2"/>
          <w:sz w:val="21"/>
          <w:szCs w:val="21"/>
        </w:rPr>
        <w:t xml:space="preserve"> </w:t>
      </w:r>
      <w:r>
        <w:rPr>
          <w:rFonts w:ascii="MS Gothic" w:hAnsi="MS Gothic" w:eastAsia="MS Gothic" w:cs="MS Gothic"/>
          <w:spacing w:val="-7"/>
          <w:position w:val="-2"/>
          <w:sz w:val="21"/>
          <w:szCs w:val="21"/>
        </w:rPr>
        <w:t xml:space="preserve">1 </w:t>
      </w:r>
      <w:r>
        <w:rPr>
          <w:rFonts w:ascii="宋体" w:hAnsi="宋体" w:eastAsia="宋体" w:cs="宋体"/>
          <w:spacing w:val="-7"/>
          <w:position w:val="-2"/>
          <w:sz w:val="21"/>
          <w:szCs w:val="21"/>
        </w:rPr>
        <w:t>层级密文</w:t>
      </w:r>
      <w:r>
        <w:rPr>
          <w:rFonts w:ascii="宋体" w:hAnsi="宋体" w:eastAsia="宋体" w:cs="宋体"/>
          <w:spacing w:val="16"/>
          <w:position w:val="-2"/>
          <w:sz w:val="21"/>
          <w:szCs w:val="21"/>
        </w:rPr>
        <w:t xml:space="preserve"> </w:t>
      </w:r>
      <w:r>
        <w:rPr>
          <w:rFonts w:ascii="MS Gothic" w:hAnsi="MS Gothic" w:eastAsia="MS Gothic" w:cs="MS Gothic"/>
          <w:spacing w:val="-7"/>
          <w:position w:val="-2"/>
          <w:sz w:val="21"/>
          <w:szCs w:val="21"/>
        </w:rPr>
        <w:t>ct</w:t>
      </w:r>
      <w:r>
        <w:rPr>
          <w:rFonts w:ascii="MS Gothic" w:hAnsi="MS Gothic" w:eastAsia="MS Gothic" w:cs="MS Gothic"/>
          <w:spacing w:val="-7"/>
          <w:position w:val="-8"/>
          <w:sz w:val="15"/>
          <w:szCs w:val="15"/>
        </w:rPr>
        <w:t>R</w:t>
      </w:r>
      <w:r>
        <w:rPr>
          <w:rFonts w:ascii="MS Gothic" w:hAnsi="MS Gothic" w:eastAsia="MS Gothic" w:cs="MS Gothic"/>
          <w:spacing w:val="-7"/>
          <w:position w:val="9"/>
          <w:sz w:val="15"/>
          <w:szCs w:val="15"/>
        </w:rPr>
        <w:t>(</w:t>
      </w:r>
      <w:r>
        <w:fldChar w:fldCharType="begin"/>
      </w:r>
      <w:r>
        <w:instrText xml:space="preserve">EQ \* jc3 \* hps15 \o\al(\s\up 5(</w:instrText>
      </w:r>
      <w:r>
        <w:rPr>
          <w:rFonts w:ascii="MS Gothic" w:hAnsi="MS Gothic" w:eastAsia="MS Gothic" w:cs="MS Gothic"/>
          <w:w w:val="42"/>
          <w:position w:val="-1"/>
          <w:sz w:val="15"/>
          <w:szCs w:val="15"/>
        </w:rPr>
        <w:instrText xml:space="preserve">i</w:instrText>
      </w:r>
      <w:r>
        <w:instrText xml:space="preserve">),</w:instrText>
      </w:r>
      <w:r>
        <w:rPr>
          <w:rFonts w:ascii="MS Gothic" w:hAnsi="MS Gothic" w:eastAsia="MS Gothic" w:cs="MS Gothic"/>
          <w:w w:val="108"/>
          <w:position w:val="-8"/>
          <w:sz w:val="15"/>
          <w:szCs w:val="15"/>
        </w:rPr>
        <w:instrText xml:space="preserve">e</w:instrText>
      </w:r>
      <w:r>
        <w:instrText xml:space="preserve">)</w:instrText>
      </w:r>
      <w:r>
        <w:fldChar w:fldCharType="end"/>
      </w:r>
      <w:r>
        <w:rPr>
          <w:rFonts w:ascii="MS Gothic" w:hAnsi="MS Gothic" w:eastAsia="MS Gothic" w:cs="MS Gothic"/>
          <w:spacing w:val="-7"/>
          <w:position w:val="9"/>
          <w:sz w:val="15"/>
          <w:szCs w:val="15"/>
        </w:rPr>
        <w:t>)</w:t>
      </w:r>
      <w:r>
        <w:rPr>
          <w:rFonts w:ascii="MS Gothic" w:hAnsi="MS Gothic" w:eastAsia="MS Gothic" w:cs="MS Gothic"/>
          <w:spacing w:val="-7"/>
          <w:position w:val="-8"/>
          <w:sz w:val="15"/>
          <w:szCs w:val="15"/>
        </w:rPr>
        <w:t>s</w:t>
      </w:r>
      <w:r>
        <w:rPr>
          <w:rFonts w:ascii="宋体" w:hAnsi="宋体" w:eastAsia="宋体" w:cs="宋体"/>
          <w:spacing w:val="-7"/>
          <w:position w:val="-2"/>
          <w:sz w:val="21"/>
          <w:szCs w:val="21"/>
        </w:rPr>
        <w:t>。</w:t>
      </w:r>
    </w:p>
    <w:p w14:paraId="3266FD58">
      <w:pPr>
        <w:spacing w:before="190" w:line="299" w:lineRule="exact"/>
        <w:ind w:left="475"/>
        <w:rPr>
          <w:rFonts w:ascii="宋体" w:hAnsi="宋体" w:eastAsia="宋体" w:cs="宋体"/>
          <w:sz w:val="21"/>
          <w:szCs w:val="21"/>
        </w:rPr>
      </w:pPr>
      <w:r>
        <w:rPr>
          <w:rFonts w:ascii="宋体" w:hAnsi="宋体" w:eastAsia="宋体" w:cs="宋体"/>
          <w:position w:val="-1"/>
          <w:sz w:val="21"/>
          <w:szCs w:val="21"/>
        </w:rPr>
        <w:t xml:space="preserve">计算 </w:t>
      </w:r>
      <w:r>
        <w:rPr>
          <w:rFonts w:ascii="MS Gothic" w:hAnsi="MS Gothic" w:eastAsia="MS Gothic" w:cs="MS Gothic"/>
          <w:position w:val="-1"/>
          <w:sz w:val="21"/>
          <w:szCs w:val="21"/>
        </w:rPr>
        <w:t>ct</w:t>
      </w:r>
      <w:r>
        <w:rPr>
          <w:rFonts w:ascii="MS Gothic" w:hAnsi="MS Gothic" w:eastAsia="MS Gothic" w:cs="MS Gothic"/>
          <w:position w:val="-7"/>
          <w:sz w:val="15"/>
          <w:szCs w:val="15"/>
        </w:rPr>
        <w:t>R</w:t>
      </w:r>
      <w:r>
        <w:rPr>
          <w:rFonts w:ascii="MS Gothic" w:hAnsi="MS Gothic" w:eastAsia="MS Gothic" w:cs="MS Gothic"/>
          <w:position w:val="9"/>
          <w:sz w:val="15"/>
          <w:szCs w:val="15"/>
        </w:rPr>
        <w:t>(</w:t>
      </w:r>
      <w:r>
        <w:fldChar w:fldCharType="begin"/>
      </w:r>
      <w:r>
        <w:instrText xml:space="preserve">EQ \* jc3 \* hps15 \o\al(\s\up 5(</w:instrText>
      </w:r>
      <w:r>
        <w:rPr>
          <w:rFonts w:ascii="MS Gothic" w:hAnsi="MS Gothic" w:eastAsia="MS Gothic" w:cs="MS Gothic"/>
          <w:w w:val="42"/>
          <w:position w:val="-1"/>
          <w:sz w:val="15"/>
          <w:szCs w:val="15"/>
        </w:rPr>
        <w:instrText xml:space="preserve">i</w:instrText>
      </w:r>
      <w:r>
        <w:instrText xml:space="preserve">),</w:instrText>
      </w:r>
      <w:r>
        <w:rPr>
          <w:rFonts w:ascii="MS Gothic" w:hAnsi="MS Gothic" w:eastAsia="MS Gothic" w:cs="MS Gothic"/>
          <w:w w:val="108"/>
          <w:position w:val="-7"/>
          <w:sz w:val="15"/>
          <w:szCs w:val="15"/>
        </w:rPr>
        <w:instrText xml:space="preserve">e</w:instrText>
      </w:r>
      <w:r>
        <w:instrText xml:space="preserve">)</w:instrText>
      </w:r>
      <w:r>
        <w:fldChar w:fldCharType="end"/>
      </w:r>
      <w:r>
        <w:rPr>
          <w:rFonts w:ascii="MS Gothic" w:hAnsi="MS Gothic" w:eastAsia="MS Gothic" w:cs="MS Gothic"/>
          <w:position w:val="9"/>
          <w:sz w:val="15"/>
          <w:szCs w:val="15"/>
        </w:rPr>
        <w:t>)</w:t>
      </w:r>
      <w:r>
        <w:rPr>
          <w:rFonts w:ascii="MS Gothic" w:hAnsi="MS Gothic" w:eastAsia="MS Gothic" w:cs="MS Gothic"/>
          <w:position w:val="-7"/>
          <w:sz w:val="15"/>
          <w:szCs w:val="15"/>
        </w:rPr>
        <w:t xml:space="preserve">s </w:t>
      </w:r>
      <w:r>
        <w:rPr>
          <w:rFonts w:ascii="MS Gothic" w:hAnsi="MS Gothic" w:eastAsia="MS Gothic" w:cs="MS Gothic"/>
          <w:position w:val="-1"/>
          <w:sz w:val="21"/>
          <w:szCs w:val="21"/>
        </w:rPr>
        <w:t>=「(Q</w:t>
      </w:r>
      <w:r>
        <w:rPr>
          <w:rFonts w:ascii="MS Gothic" w:hAnsi="MS Gothic" w:eastAsia="MS Gothic" w:cs="MS Gothic"/>
          <w:position w:val="-5"/>
          <w:sz w:val="15"/>
          <w:szCs w:val="15"/>
        </w:rPr>
        <w:t>l-1</w:t>
      </w:r>
      <w:r>
        <w:rPr>
          <w:rFonts w:ascii="MS Gothic" w:hAnsi="MS Gothic" w:eastAsia="MS Gothic" w:cs="MS Gothic"/>
          <w:position w:val="-1"/>
          <w:sz w:val="21"/>
          <w:szCs w:val="21"/>
        </w:rPr>
        <w:t>/Q</w:t>
      </w:r>
      <w:r>
        <w:rPr>
          <w:rFonts w:ascii="MS Gothic" w:hAnsi="MS Gothic" w:eastAsia="MS Gothic" w:cs="MS Gothic"/>
          <w:position w:val="-2"/>
          <w:sz w:val="15"/>
          <w:szCs w:val="15"/>
        </w:rPr>
        <w:t>l</w:t>
      </w:r>
      <w:r>
        <w:rPr>
          <w:rFonts w:ascii="MS Gothic" w:hAnsi="MS Gothic" w:eastAsia="MS Gothic" w:cs="MS Gothic"/>
          <w:position w:val="-2"/>
          <w:sz w:val="21"/>
          <w:szCs w:val="21"/>
        </w:rPr>
        <w:t>)</w:t>
      </w:r>
      <w:r>
        <w:rPr>
          <w:rFonts w:ascii="MS Gothic" w:hAnsi="MS Gothic" w:eastAsia="MS Gothic" w:cs="MS Gothic"/>
          <w:spacing w:val="-42"/>
          <w:position w:val="-2"/>
          <w:sz w:val="21"/>
          <w:szCs w:val="21"/>
        </w:rPr>
        <w:t xml:space="preserve"> </w:t>
      </w:r>
      <w:r>
        <w:rPr>
          <w:rFonts w:ascii="MS Gothic" w:hAnsi="MS Gothic" w:eastAsia="MS Gothic" w:cs="MS Gothic"/>
          <w:position w:val="-1"/>
          <w:sz w:val="21"/>
          <w:szCs w:val="21"/>
        </w:rPr>
        <w:t>.</w:t>
      </w:r>
      <w:r>
        <w:rPr>
          <w:rFonts w:ascii="MS Gothic" w:hAnsi="MS Gothic" w:eastAsia="MS Gothic" w:cs="MS Gothic"/>
          <w:spacing w:val="-46"/>
          <w:position w:val="-1"/>
          <w:sz w:val="21"/>
          <w:szCs w:val="21"/>
        </w:rPr>
        <w:t xml:space="preserve"> </w:t>
      </w:r>
      <w:r>
        <w:rPr>
          <w:rFonts w:ascii="MS Gothic" w:hAnsi="MS Gothic" w:eastAsia="MS Gothic" w:cs="MS Gothic"/>
          <w:position w:val="-1"/>
          <w:sz w:val="21"/>
          <w:szCs w:val="21"/>
        </w:rPr>
        <w:t>ct</w:t>
      </w:r>
      <w:r>
        <w:rPr>
          <w:rFonts w:ascii="MS Gothic" w:hAnsi="MS Gothic" w:eastAsia="MS Gothic" w:cs="MS Gothic"/>
          <w:position w:val="6"/>
          <w:sz w:val="15"/>
          <w:szCs w:val="15"/>
        </w:rPr>
        <w:t>(i)</w:t>
      </w:r>
      <w:r>
        <w:rPr>
          <w:rFonts w:ascii="MS Gothic" w:hAnsi="MS Gothic" w:eastAsia="MS Gothic" w:cs="MS Gothic"/>
          <w:position w:val="-1"/>
          <w:sz w:val="21"/>
          <w:szCs w:val="21"/>
        </w:rPr>
        <w:t>l(</w:t>
      </w:r>
      <w:r>
        <w:rPr>
          <w:rFonts w:ascii="MS Gothic" w:hAnsi="MS Gothic" w:eastAsia="MS Gothic" w:cs="MS Gothic"/>
          <w:spacing w:val="-1"/>
          <w:position w:val="-1"/>
          <w:sz w:val="21"/>
          <w:szCs w:val="21"/>
        </w:rPr>
        <w:t>modQ</w:t>
      </w:r>
      <w:r>
        <w:rPr>
          <w:rFonts w:ascii="MS Gothic" w:hAnsi="MS Gothic" w:eastAsia="MS Gothic" w:cs="MS Gothic"/>
          <w:spacing w:val="-1"/>
          <w:position w:val="-2"/>
          <w:sz w:val="15"/>
          <w:szCs w:val="15"/>
        </w:rPr>
        <w:t>l-1</w:t>
      </w:r>
      <w:r>
        <w:rPr>
          <w:rFonts w:hint="eastAsia" w:ascii="MS Gothic" w:hAnsi="MS Gothic" w:eastAsia="宋体" w:cs="MS Gothic"/>
          <w:spacing w:val="-1"/>
          <w:position w:val="-2"/>
          <w:sz w:val="15"/>
          <w:szCs w:val="15"/>
          <w:lang w:eastAsia="zh-CN"/>
        </w:rPr>
        <w:t>）</w:t>
      </w:r>
      <w:r>
        <w:rPr>
          <w:rFonts w:ascii="宋体" w:hAnsi="宋体" w:eastAsia="宋体" w:cs="宋体"/>
          <w:spacing w:val="-1"/>
          <w:position w:val="-1"/>
          <w:sz w:val="21"/>
          <w:szCs w:val="21"/>
        </w:rPr>
        <w:t>，通过调整模数降低噪声规模。</w:t>
      </w:r>
    </w:p>
    <w:p w14:paraId="644622C2">
      <w:pPr>
        <w:spacing w:before="249" w:line="226" w:lineRule="auto"/>
        <w:ind w:left="30"/>
        <w:outlineLvl w:val="4"/>
        <w:rPr>
          <w:rFonts w:ascii="宋体" w:hAnsi="宋体" w:eastAsia="宋体" w:cs="宋体"/>
          <w:sz w:val="27"/>
          <w:szCs w:val="27"/>
        </w:rPr>
      </w:pPr>
      <w:bookmarkStart w:id="72" w:name="bookmark58"/>
      <w:bookmarkEnd w:id="72"/>
      <w:r>
        <w:rPr>
          <w:rFonts w:ascii="宋体" w:hAnsi="宋体" w:eastAsia="宋体" w:cs="宋体"/>
          <w:b/>
          <w:bCs/>
          <w:sz w:val="27"/>
          <w:szCs w:val="27"/>
        </w:rPr>
        <w:t>3.3.13.</w:t>
      </w:r>
      <w:r>
        <w:rPr>
          <w:rFonts w:ascii="宋体" w:hAnsi="宋体" w:eastAsia="宋体" w:cs="宋体"/>
          <w:spacing w:val="55"/>
          <w:sz w:val="27"/>
          <w:szCs w:val="27"/>
        </w:rPr>
        <w:t xml:space="preserve"> </w:t>
      </w:r>
      <w:r>
        <w:rPr>
          <w:rFonts w:ascii="宋体" w:hAnsi="宋体" w:eastAsia="宋体" w:cs="宋体"/>
          <w:b/>
          <w:bCs/>
          <w:sz w:val="27"/>
          <w:szCs w:val="27"/>
        </w:rPr>
        <w:t>同态乘法算法</w:t>
      </w:r>
    </w:p>
    <w:p w14:paraId="0974160D">
      <w:pPr>
        <w:pStyle w:val="2"/>
        <w:spacing w:line="327" w:lineRule="auto"/>
      </w:pPr>
    </w:p>
    <w:p w14:paraId="2DE04677">
      <w:pPr>
        <w:spacing w:before="69" w:line="302" w:lineRule="auto"/>
        <w:ind w:left="21" w:right="68" w:firstLine="4"/>
        <w:rPr>
          <w:rFonts w:ascii="宋体" w:hAnsi="宋体" w:eastAsia="宋体" w:cs="宋体"/>
          <w:sz w:val="21"/>
          <w:szCs w:val="21"/>
        </w:rPr>
      </w:pPr>
      <w:r>
        <w:rPr>
          <w:rFonts w:ascii="宋体" w:hAnsi="宋体" w:eastAsia="宋体" w:cs="宋体"/>
          <w:spacing w:val="9"/>
          <w:sz w:val="21"/>
          <w:szCs w:val="21"/>
        </w:rPr>
        <w:t>功能：支持同一 / 不同层级密文乘法，优化运算顺序以减少重线性化次数（核心效率</w:t>
      </w:r>
      <w:r>
        <w:rPr>
          <w:rFonts w:ascii="宋体" w:hAnsi="宋体" w:eastAsia="宋体" w:cs="宋体"/>
          <w:spacing w:val="-2"/>
          <w:sz w:val="21"/>
          <w:szCs w:val="21"/>
        </w:rPr>
        <w:t>优化）。</w:t>
      </w:r>
    </w:p>
    <w:p w14:paraId="68014021">
      <w:pPr>
        <w:spacing w:before="118" w:line="223" w:lineRule="auto"/>
        <w:ind w:left="21"/>
        <w:rPr>
          <w:rFonts w:ascii="宋体" w:hAnsi="宋体" w:eastAsia="宋体" w:cs="宋体"/>
          <w:sz w:val="21"/>
          <w:szCs w:val="21"/>
        </w:rPr>
      </w:pPr>
      <w:r>
        <w:rPr>
          <w:rFonts w:ascii="宋体" w:hAnsi="宋体" w:eastAsia="宋体" w:cs="宋体"/>
          <w:spacing w:val="1"/>
          <w:sz w:val="21"/>
          <w:szCs w:val="21"/>
        </w:rPr>
        <w:t xml:space="preserve">输入：密文 </w:t>
      </w:r>
      <w:r>
        <w:rPr>
          <w:rFonts w:ascii="MS Gothic" w:hAnsi="MS Gothic" w:eastAsia="MS Gothic" w:cs="MS Gothic"/>
          <w:sz w:val="21"/>
          <w:szCs w:val="21"/>
        </w:rPr>
        <w:t>ct</w:t>
      </w:r>
      <w:r>
        <w:rPr>
          <w:rFonts w:ascii="MS Gothic" w:hAnsi="MS Gothic" w:eastAsia="MS Gothic" w:cs="MS Gothic"/>
          <w:spacing w:val="1"/>
          <w:position w:val="-4"/>
          <w:sz w:val="15"/>
          <w:szCs w:val="15"/>
        </w:rPr>
        <w:t>1</w:t>
      </w:r>
      <w:r>
        <w:rPr>
          <w:rFonts w:ascii="宋体" w:hAnsi="宋体" w:eastAsia="宋体" w:cs="宋体"/>
          <w:spacing w:val="1"/>
          <w:sz w:val="21"/>
          <w:szCs w:val="21"/>
        </w:rPr>
        <w:t>（</w:t>
      </w:r>
      <w:r>
        <w:rPr>
          <w:rFonts w:ascii="MS Gothic" w:hAnsi="MS Gothic" w:eastAsia="MS Gothic" w:cs="MS Gothic"/>
          <w:spacing w:val="1"/>
          <w:sz w:val="21"/>
          <w:szCs w:val="21"/>
        </w:rPr>
        <w:t>l</w:t>
      </w:r>
      <w:r>
        <w:rPr>
          <w:rFonts w:ascii="MS Gothic" w:hAnsi="MS Gothic" w:eastAsia="MS Gothic" w:cs="MS Gothic"/>
          <w:spacing w:val="1"/>
          <w:position w:val="-4"/>
          <w:sz w:val="15"/>
          <w:szCs w:val="15"/>
        </w:rPr>
        <w:t>1</w:t>
      </w:r>
      <w:r>
        <w:rPr>
          <w:rFonts w:ascii="宋体" w:hAnsi="宋体" w:eastAsia="宋体" w:cs="宋体"/>
          <w:spacing w:val="1"/>
          <w:sz w:val="21"/>
          <w:szCs w:val="21"/>
        </w:rPr>
        <w:t>层级）</w:t>
      </w:r>
      <w:r>
        <w:rPr>
          <w:rFonts w:ascii="宋体" w:hAnsi="宋体" w:eastAsia="宋体" w:cs="宋体"/>
          <w:spacing w:val="-60"/>
          <w:sz w:val="21"/>
          <w:szCs w:val="21"/>
        </w:rPr>
        <w:t xml:space="preserve"> </w:t>
      </w:r>
      <w:r>
        <w:rPr>
          <w:rFonts w:ascii="宋体" w:hAnsi="宋体" w:eastAsia="宋体" w:cs="宋体"/>
          <w:spacing w:val="1"/>
          <w:sz w:val="21"/>
          <w:szCs w:val="21"/>
        </w:rPr>
        <w:t>、</w:t>
      </w:r>
      <w:r>
        <w:rPr>
          <w:rFonts w:ascii="MS Gothic" w:hAnsi="MS Gothic" w:eastAsia="MS Gothic" w:cs="MS Gothic"/>
          <w:sz w:val="21"/>
          <w:szCs w:val="21"/>
        </w:rPr>
        <w:t>ct</w:t>
      </w:r>
      <w:r>
        <w:rPr>
          <w:rFonts w:ascii="MS Gothic" w:hAnsi="MS Gothic" w:eastAsia="MS Gothic" w:cs="MS Gothic"/>
          <w:spacing w:val="1"/>
          <w:position w:val="-4"/>
          <w:sz w:val="15"/>
          <w:szCs w:val="15"/>
        </w:rPr>
        <w:t>2</w:t>
      </w:r>
      <w:r>
        <w:rPr>
          <w:rFonts w:ascii="宋体" w:hAnsi="宋体" w:eastAsia="宋体" w:cs="宋体"/>
          <w:spacing w:val="1"/>
          <w:sz w:val="21"/>
          <w:szCs w:val="21"/>
        </w:rPr>
        <w:t>（</w:t>
      </w:r>
      <w:r>
        <w:rPr>
          <w:rFonts w:ascii="MS Gothic" w:hAnsi="MS Gothic" w:eastAsia="MS Gothic" w:cs="MS Gothic"/>
          <w:spacing w:val="1"/>
          <w:sz w:val="21"/>
          <w:szCs w:val="21"/>
        </w:rPr>
        <w:t>l</w:t>
      </w:r>
      <w:r>
        <w:rPr>
          <w:rFonts w:ascii="MS Gothic" w:hAnsi="MS Gothic" w:eastAsia="MS Gothic" w:cs="MS Gothic"/>
          <w:spacing w:val="1"/>
          <w:position w:val="-4"/>
          <w:sz w:val="15"/>
          <w:szCs w:val="15"/>
        </w:rPr>
        <w:t>2</w:t>
      </w:r>
      <w:r>
        <w:rPr>
          <w:rFonts w:ascii="宋体" w:hAnsi="宋体" w:eastAsia="宋体" w:cs="宋体"/>
          <w:spacing w:val="1"/>
          <w:sz w:val="21"/>
          <w:szCs w:val="21"/>
        </w:rPr>
        <w:t>层级）。</w:t>
      </w:r>
    </w:p>
    <w:p w14:paraId="604A8F2D">
      <w:pPr>
        <w:spacing w:before="165" w:line="224" w:lineRule="auto"/>
        <w:ind w:left="21"/>
        <w:rPr>
          <w:rFonts w:ascii="宋体" w:hAnsi="宋体" w:eastAsia="宋体" w:cs="宋体"/>
          <w:sz w:val="21"/>
          <w:szCs w:val="21"/>
        </w:rPr>
      </w:pPr>
      <w:r>
        <w:rPr>
          <w:rFonts w:ascii="宋体" w:hAnsi="宋体" w:eastAsia="宋体" w:cs="宋体"/>
          <w:spacing w:val="-3"/>
          <w:sz w:val="21"/>
          <w:szCs w:val="21"/>
        </w:rPr>
        <w:t xml:space="preserve">输出：乘法结果密文 </w:t>
      </w:r>
      <w:r>
        <w:rPr>
          <w:rFonts w:ascii="MS Gothic" w:hAnsi="MS Gothic" w:eastAsia="MS Gothic" w:cs="MS Gothic"/>
          <w:spacing w:val="-3"/>
          <w:sz w:val="21"/>
          <w:szCs w:val="21"/>
        </w:rPr>
        <w:t>Mult</w:t>
      </w:r>
      <w:r>
        <w:rPr>
          <w:rFonts w:ascii="MS Gothic" w:hAnsi="MS Gothic" w:eastAsia="MS Gothic" w:cs="MS Gothic"/>
          <w:spacing w:val="-3"/>
          <w:position w:val="7"/>
          <w:sz w:val="15"/>
          <w:szCs w:val="15"/>
        </w:rPr>
        <w:t>(1)</w:t>
      </w:r>
      <w:r>
        <w:rPr>
          <w:rFonts w:ascii="MS Gothic" w:hAnsi="MS Gothic" w:eastAsia="MS Gothic" w:cs="MS Gothic"/>
          <w:spacing w:val="53"/>
          <w:w w:val="101"/>
          <w:position w:val="7"/>
          <w:sz w:val="15"/>
          <w:szCs w:val="15"/>
        </w:rPr>
        <w:t xml:space="preserve"> </w:t>
      </w:r>
      <w:r>
        <w:rPr>
          <w:rFonts w:ascii="宋体" w:hAnsi="宋体" w:eastAsia="宋体" w:cs="宋体"/>
          <w:spacing w:val="-3"/>
          <w:sz w:val="21"/>
          <w:szCs w:val="21"/>
        </w:rPr>
        <w:t xml:space="preserve">及辅助密文 </w:t>
      </w:r>
      <w:r>
        <w:rPr>
          <w:rFonts w:ascii="MS Gothic" w:hAnsi="MS Gothic" w:eastAsia="MS Gothic" w:cs="MS Gothic"/>
          <w:spacing w:val="-3"/>
          <w:sz w:val="21"/>
          <w:szCs w:val="21"/>
        </w:rPr>
        <w:t>ct</w:t>
      </w:r>
      <w:r>
        <w:rPr>
          <w:rFonts w:ascii="MS Gothic" w:hAnsi="MS Gothic" w:eastAsia="MS Gothic" w:cs="MS Gothic"/>
          <w:spacing w:val="-3"/>
          <w:position w:val="-7"/>
          <w:sz w:val="15"/>
          <w:szCs w:val="15"/>
        </w:rPr>
        <w:t>M</w:t>
      </w:r>
      <w:r>
        <w:rPr>
          <w:rFonts w:ascii="MS Gothic" w:hAnsi="MS Gothic" w:eastAsia="MS Gothic" w:cs="MS Gothic"/>
          <w:spacing w:val="-3"/>
          <w:position w:val="10"/>
          <w:sz w:val="15"/>
          <w:szCs w:val="15"/>
        </w:rPr>
        <w:t>(i</w:t>
      </w:r>
      <w:r>
        <w:rPr>
          <w:rFonts w:ascii="MS Gothic" w:hAnsi="MS Gothic" w:eastAsia="MS Gothic" w:cs="MS Gothic"/>
          <w:spacing w:val="-3"/>
          <w:position w:val="-7"/>
          <w:sz w:val="15"/>
          <w:szCs w:val="15"/>
        </w:rPr>
        <w:t>u</w:t>
      </w:r>
      <w:r>
        <w:rPr>
          <w:rFonts w:ascii="MS Gothic" w:hAnsi="MS Gothic" w:eastAsia="MS Gothic" w:cs="MS Gothic"/>
          <w:spacing w:val="-3"/>
          <w:position w:val="10"/>
          <w:sz w:val="15"/>
          <w:szCs w:val="15"/>
        </w:rPr>
        <w:t>)</w:t>
      </w:r>
      <w:r>
        <w:rPr>
          <w:rFonts w:ascii="MS Gothic" w:hAnsi="MS Gothic" w:eastAsia="MS Gothic" w:cs="MS Gothic"/>
          <w:spacing w:val="-3"/>
          <w:position w:val="-7"/>
          <w:sz w:val="15"/>
          <w:szCs w:val="15"/>
        </w:rPr>
        <w:t>lt</w:t>
      </w:r>
      <w:r>
        <w:rPr>
          <w:rFonts w:ascii="宋体" w:hAnsi="宋体" w:eastAsia="宋体" w:cs="宋体"/>
          <w:spacing w:val="-3"/>
          <w:sz w:val="21"/>
          <w:szCs w:val="21"/>
        </w:rPr>
        <w:t>（</w:t>
      </w:r>
      <w:r>
        <w:rPr>
          <w:rFonts w:ascii="MS Gothic" w:hAnsi="MS Gothic" w:eastAsia="MS Gothic" w:cs="MS Gothic"/>
          <w:spacing w:val="-3"/>
          <w:sz w:val="21"/>
          <w:szCs w:val="21"/>
        </w:rPr>
        <w:t>i</w:t>
      </w:r>
      <w:r>
        <w:rPr>
          <w:rFonts w:ascii="MS Gothic" w:hAnsi="MS Gothic" w:eastAsia="MS Gothic" w:cs="MS Gothic"/>
          <w:spacing w:val="-25"/>
          <w:sz w:val="21"/>
          <w:szCs w:val="21"/>
        </w:rPr>
        <w:t xml:space="preserve"> </w:t>
      </w:r>
      <w:r>
        <w:rPr>
          <w:rFonts w:ascii="MS Gothic" w:hAnsi="MS Gothic" w:eastAsia="MS Gothic" w:cs="MS Gothic"/>
          <w:spacing w:val="-4"/>
          <w:sz w:val="21"/>
          <w:szCs w:val="21"/>
        </w:rPr>
        <w:t>=</w:t>
      </w:r>
      <w:r>
        <w:rPr>
          <w:rFonts w:ascii="MS Gothic" w:hAnsi="MS Gothic" w:eastAsia="MS Gothic" w:cs="MS Gothic"/>
          <w:spacing w:val="-33"/>
          <w:sz w:val="21"/>
          <w:szCs w:val="21"/>
        </w:rPr>
        <w:t xml:space="preserve"> </w:t>
      </w:r>
      <w:r>
        <w:rPr>
          <w:rFonts w:ascii="MS Gothic" w:hAnsi="MS Gothic" w:eastAsia="MS Gothic" w:cs="MS Gothic"/>
          <w:spacing w:val="-4"/>
          <w:sz w:val="21"/>
          <w:szCs w:val="21"/>
        </w:rPr>
        <w:t>2</w:t>
      </w:r>
      <w:r>
        <w:rPr>
          <w:rFonts w:ascii="MS Gothic" w:hAnsi="MS Gothic" w:eastAsia="MS Gothic" w:cs="MS Gothic"/>
          <w:spacing w:val="-45"/>
          <w:sz w:val="21"/>
          <w:szCs w:val="21"/>
        </w:rPr>
        <w:t xml:space="preserve"> </w:t>
      </w:r>
      <w:r>
        <w:rPr>
          <w:rFonts w:ascii="MS Gothic" w:hAnsi="MS Gothic" w:eastAsia="MS Gothic" w:cs="MS Gothic"/>
          <w:spacing w:val="-4"/>
          <w:sz w:val="21"/>
          <w:szCs w:val="21"/>
        </w:rPr>
        <w:t>…</w:t>
      </w:r>
      <w:r>
        <w:rPr>
          <w:rFonts w:ascii="MS Gothic" w:hAnsi="MS Gothic" w:eastAsia="MS Gothic" w:cs="MS Gothic"/>
          <w:spacing w:val="-56"/>
          <w:sz w:val="21"/>
          <w:szCs w:val="21"/>
        </w:rPr>
        <w:t xml:space="preserve"> </w:t>
      </w:r>
      <w:r>
        <w:rPr>
          <w:rFonts w:ascii="MS Gothic" w:hAnsi="MS Gothic" w:eastAsia="MS Gothic" w:cs="MS Gothic"/>
          <w:spacing w:val="-4"/>
          <w:sz w:val="21"/>
          <w:szCs w:val="21"/>
        </w:rPr>
        <w:t>l</w:t>
      </w:r>
      <w:r>
        <w:rPr>
          <w:rFonts w:ascii="MS Gothic" w:hAnsi="MS Gothic" w:eastAsia="MS Gothic" w:cs="MS Gothic"/>
          <w:spacing w:val="-4"/>
          <w:position w:val="-4"/>
          <w:sz w:val="15"/>
          <w:szCs w:val="15"/>
        </w:rPr>
        <w:t xml:space="preserve">1 </w:t>
      </w:r>
      <w:r>
        <w:rPr>
          <w:rFonts w:ascii="MS Gothic" w:hAnsi="MS Gothic" w:eastAsia="MS Gothic" w:cs="MS Gothic"/>
          <w:spacing w:val="-4"/>
          <w:sz w:val="21"/>
          <w:szCs w:val="21"/>
        </w:rPr>
        <w:t>+</w:t>
      </w:r>
      <w:r>
        <w:rPr>
          <w:rFonts w:ascii="MS Gothic" w:hAnsi="MS Gothic" w:eastAsia="MS Gothic" w:cs="MS Gothic"/>
          <w:spacing w:val="-39"/>
          <w:sz w:val="21"/>
          <w:szCs w:val="21"/>
        </w:rPr>
        <w:t xml:space="preserve"> </w:t>
      </w:r>
      <w:r>
        <w:rPr>
          <w:rFonts w:ascii="MS Gothic" w:hAnsi="MS Gothic" w:eastAsia="MS Gothic" w:cs="MS Gothic"/>
          <w:spacing w:val="-4"/>
          <w:sz w:val="21"/>
          <w:szCs w:val="21"/>
        </w:rPr>
        <w:t>1</w:t>
      </w:r>
      <w:r>
        <w:rPr>
          <w:rFonts w:ascii="宋体" w:hAnsi="宋体" w:eastAsia="宋体" w:cs="宋体"/>
          <w:spacing w:val="-4"/>
          <w:sz w:val="21"/>
          <w:szCs w:val="21"/>
        </w:rPr>
        <w:t>）。</w:t>
      </w:r>
    </w:p>
    <w:p w14:paraId="14DF3733">
      <w:pPr>
        <w:spacing w:before="165" w:line="227" w:lineRule="auto"/>
        <w:ind w:left="22"/>
        <w:rPr>
          <w:rFonts w:ascii="宋体" w:hAnsi="宋体" w:eastAsia="宋体" w:cs="宋体"/>
          <w:sz w:val="21"/>
          <w:szCs w:val="21"/>
        </w:rPr>
      </w:pPr>
      <w:r>
        <w:rPr>
          <w:rFonts w:ascii="宋体" w:hAnsi="宋体" w:eastAsia="宋体" w:cs="宋体"/>
          <w:spacing w:val="10"/>
          <w:sz w:val="21"/>
          <w:szCs w:val="21"/>
        </w:rPr>
        <w:t xml:space="preserve">运算顺序：先执行重线性化与重缩放，再进行密文乘法（区别于原始 </w:t>
      </w:r>
      <w:r>
        <w:rPr>
          <w:rFonts w:ascii="宋体" w:hAnsi="宋体" w:eastAsia="宋体" w:cs="宋体"/>
          <w:sz w:val="21"/>
          <w:szCs w:val="21"/>
        </w:rPr>
        <w:t>CKKS</w:t>
      </w:r>
      <w:r>
        <w:rPr>
          <w:rFonts w:ascii="宋体" w:hAnsi="宋体" w:eastAsia="宋体" w:cs="宋体"/>
          <w:spacing w:val="10"/>
          <w:sz w:val="21"/>
          <w:szCs w:val="21"/>
        </w:rPr>
        <w:t xml:space="preserve"> 的</w:t>
      </w:r>
      <w:r>
        <w:rPr>
          <w:rFonts w:ascii="宋体" w:hAnsi="宋体" w:eastAsia="宋体" w:cs="宋体"/>
          <w:spacing w:val="9"/>
          <w:sz w:val="21"/>
          <w:szCs w:val="21"/>
        </w:rPr>
        <w:t xml:space="preserve"> “乘法</w:t>
      </w:r>
    </w:p>
    <w:p w14:paraId="6A81D51F">
      <w:pPr>
        <w:spacing w:before="85" w:line="227" w:lineRule="auto"/>
        <w:ind w:left="251"/>
        <w:rPr>
          <w:rFonts w:ascii="宋体" w:hAnsi="宋体" w:eastAsia="宋体" w:cs="宋体"/>
          <w:sz w:val="21"/>
          <w:szCs w:val="21"/>
        </w:rPr>
      </w:pPr>
      <w:r>
        <w:rPr>
          <w:rFonts w:ascii="宋体" w:hAnsi="宋体" w:eastAsia="宋体" w:cs="宋体"/>
          <w:spacing w:val="4"/>
          <w:sz w:val="21"/>
          <w:szCs w:val="21"/>
        </w:rPr>
        <w:t>→重线性化→重缩放</w:t>
      </w:r>
      <w:r>
        <w:rPr>
          <w:rFonts w:ascii="宋体" w:hAnsi="宋体" w:eastAsia="宋体" w:cs="宋体"/>
          <w:spacing w:val="-65"/>
          <w:sz w:val="21"/>
          <w:szCs w:val="21"/>
        </w:rPr>
        <w:t xml:space="preserve"> </w:t>
      </w:r>
      <w:r>
        <w:rPr>
          <w:rFonts w:ascii="宋体" w:hAnsi="宋体" w:eastAsia="宋体" w:cs="宋体"/>
          <w:spacing w:val="4"/>
          <w:sz w:val="21"/>
          <w:szCs w:val="21"/>
        </w:rPr>
        <w:t>”）。</w:t>
      </w:r>
    </w:p>
    <w:p w14:paraId="4B26D642">
      <w:pPr>
        <w:spacing w:before="184" w:line="328" w:lineRule="auto"/>
        <w:ind w:left="21" w:right="97" w:firstLine="22"/>
        <w:rPr>
          <w:rFonts w:ascii="MS Gothic" w:hAnsi="MS Gothic" w:eastAsia="MS Gothic" w:cs="MS Gothic"/>
          <w:sz w:val="21"/>
          <w:szCs w:val="21"/>
        </w:rPr>
      </w:pPr>
      <w:r>
        <w:rPr>
          <w:rFonts w:ascii="宋体" w:hAnsi="宋体" w:eastAsia="宋体" w:cs="宋体"/>
          <w:spacing w:val="-13"/>
          <w:position w:val="-3"/>
          <w:sz w:val="21"/>
          <w:szCs w:val="21"/>
        </w:rPr>
        <w:t>同一层级</w:t>
      </w:r>
      <w:r>
        <w:rPr>
          <w:rFonts w:ascii="宋体" w:hAnsi="宋体" w:eastAsia="宋体" w:cs="宋体"/>
          <w:i/>
          <w:iCs/>
          <w:spacing w:val="-13"/>
          <w:position w:val="-3"/>
          <w:sz w:val="22"/>
          <w:szCs w:val="22"/>
        </w:rPr>
        <w:t>（</w:t>
      </w:r>
      <w:r>
        <w:rPr>
          <w:rFonts w:ascii="MS Gothic" w:hAnsi="MS Gothic" w:eastAsia="MS Gothic" w:cs="MS Gothic"/>
          <w:spacing w:val="-13"/>
          <w:position w:val="-3"/>
          <w:sz w:val="21"/>
          <w:szCs w:val="21"/>
        </w:rPr>
        <w:t>l</w:t>
      </w:r>
      <w:r>
        <w:rPr>
          <w:rFonts w:ascii="MS Gothic" w:hAnsi="MS Gothic" w:eastAsia="MS Gothic" w:cs="MS Gothic"/>
          <w:spacing w:val="-13"/>
          <w:position w:val="-7"/>
          <w:sz w:val="15"/>
          <w:szCs w:val="15"/>
        </w:rPr>
        <w:t xml:space="preserve">1 </w:t>
      </w:r>
      <w:r>
        <w:rPr>
          <w:rFonts w:ascii="MS Gothic" w:hAnsi="MS Gothic" w:eastAsia="MS Gothic" w:cs="MS Gothic"/>
          <w:spacing w:val="-13"/>
          <w:position w:val="-3"/>
          <w:sz w:val="21"/>
          <w:szCs w:val="21"/>
        </w:rPr>
        <w:t>=</w:t>
      </w:r>
      <w:r>
        <w:rPr>
          <w:rFonts w:ascii="MS Gothic" w:hAnsi="MS Gothic" w:eastAsia="MS Gothic" w:cs="MS Gothic"/>
          <w:spacing w:val="-32"/>
          <w:position w:val="-3"/>
          <w:sz w:val="21"/>
          <w:szCs w:val="21"/>
        </w:rPr>
        <w:t xml:space="preserve"> </w:t>
      </w:r>
      <w:r>
        <w:rPr>
          <w:rFonts w:ascii="MS Gothic" w:hAnsi="MS Gothic" w:eastAsia="MS Gothic" w:cs="MS Gothic"/>
          <w:spacing w:val="-13"/>
          <w:position w:val="-3"/>
          <w:sz w:val="21"/>
          <w:szCs w:val="21"/>
        </w:rPr>
        <w:t>l</w:t>
      </w:r>
      <w:r>
        <w:rPr>
          <w:rFonts w:ascii="MS Gothic" w:hAnsi="MS Gothic" w:eastAsia="MS Gothic" w:cs="MS Gothic"/>
          <w:spacing w:val="-13"/>
          <w:position w:val="-7"/>
          <w:sz w:val="15"/>
          <w:szCs w:val="15"/>
        </w:rPr>
        <w:t>2</w:t>
      </w:r>
      <w:r>
        <w:rPr>
          <w:rFonts w:ascii="MS Gothic" w:hAnsi="MS Gothic" w:eastAsia="MS Gothic" w:cs="MS Gothic"/>
          <w:spacing w:val="8"/>
          <w:position w:val="-7"/>
          <w:sz w:val="15"/>
          <w:szCs w:val="15"/>
        </w:rPr>
        <w:t xml:space="preserve"> </w:t>
      </w:r>
      <w:r>
        <w:rPr>
          <w:rFonts w:ascii="MS Gothic" w:hAnsi="MS Gothic" w:eastAsia="MS Gothic" w:cs="MS Gothic"/>
          <w:spacing w:val="-13"/>
          <w:position w:val="-3"/>
          <w:sz w:val="21"/>
          <w:szCs w:val="21"/>
        </w:rPr>
        <w:t>=</w:t>
      </w:r>
      <w:r>
        <w:rPr>
          <w:rFonts w:ascii="MS Gothic" w:hAnsi="MS Gothic" w:eastAsia="MS Gothic" w:cs="MS Gothic"/>
          <w:spacing w:val="-33"/>
          <w:position w:val="-3"/>
          <w:sz w:val="21"/>
          <w:szCs w:val="21"/>
        </w:rPr>
        <w:t xml:space="preserve"> </w:t>
      </w:r>
      <w:r>
        <w:rPr>
          <w:rFonts w:ascii="MS Gothic" w:hAnsi="MS Gothic" w:eastAsia="MS Gothic" w:cs="MS Gothic"/>
          <w:spacing w:val="-13"/>
          <w:position w:val="-3"/>
          <w:sz w:val="21"/>
          <w:szCs w:val="21"/>
        </w:rPr>
        <w:t>l</w:t>
      </w:r>
      <w:r>
        <w:rPr>
          <w:rFonts w:ascii="宋体" w:hAnsi="宋体" w:eastAsia="宋体" w:cs="宋体"/>
          <w:i/>
          <w:iCs/>
          <w:spacing w:val="5"/>
          <w:position w:val="-3"/>
          <w:sz w:val="22"/>
          <w:szCs w:val="22"/>
        </w:rPr>
        <w:t>）</w:t>
      </w:r>
      <w:r>
        <w:rPr>
          <w:rFonts w:ascii="宋体" w:hAnsi="宋体" w:eastAsia="宋体" w:cs="宋体"/>
          <w:spacing w:val="5"/>
          <w:position w:val="-3"/>
          <w:sz w:val="21"/>
          <w:szCs w:val="21"/>
        </w:rPr>
        <w:t>：</w:t>
      </w:r>
      <w:r>
        <w:rPr>
          <w:rFonts w:ascii="MS Gothic" w:hAnsi="MS Gothic" w:eastAsia="MS Gothic" w:cs="MS Gothic"/>
          <w:spacing w:val="-13"/>
          <w:position w:val="-3"/>
          <w:sz w:val="21"/>
          <w:szCs w:val="21"/>
        </w:rPr>
        <w:t>ct</w:t>
      </w:r>
      <w:r>
        <w:rPr>
          <w:rFonts w:ascii="MS Gothic" w:hAnsi="MS Gothic" w:eastAsia="MS Gothic" w:cs="MS Gothic"/>
          <w:spacing w:val="-13"/>
          <w:position w:val="-9"/>
          <w:sz w:val="15"/>
          <w:szCs w:val="15"/>
        </w:rPr>
        <w:t>M</w:t>
      </w:r>
      <w:r>
        <w:rPr>
          <w:rFonts w:ascii="MS Gothic" w:hAnsi="MS Gothic" w:eastAsia="MS Gothic" w:cs="MS Gothic"/>
          <w:spacing w:val="-13"/>
          <w:position w:val="7"/>
          <w:sz w:val="15"/>
          <w:szCs w:val="15"/>
        </w:rPr>
        <w:t>(1</w:t>
      </w:r>
      <w:r>
        <w:rPr>
          <w:rFonts w:ascii="MS Gothic" w:hAnsi="MS Gothic" w:eastAsia="MS Gothic" w:cs="MS Gothic"/>
          <w:spacing w:val="-13"/>
          <w:position w:val="-9"/>
          <w:sz w:val="15"/>
          <w:szCs w:val="15"/>
        </w:rPr>
        <w:t>u</w:t>
      </w:r>
      <w:r>
        <w:rPr>
          <w:rFonts w:ascii="MS Gothic" w:hAnsi="MS Gothic" w:eastAsia="MS Gothic" w:cs="MS Gothic"/>
          <w:spacing w:val="-13"/>
          <w:position w:val="7"/>
          <w:sz w:val="15"/>
          <w:szCs w:val="15"/>
        </w:rPr>
        <w:t>)</w:t>
      </w:r>
      <w:r>
        <w:rPr>
          <w:rFonts w:ascii="MS Gothic" w:hAnsi="MS Gothic" w:eastAsia="MS Gothic" w:cs="MS Gothic"/>
          <w:spacing w:val="-13"/>
          <w:position w:val="-9"/>
          <w:sz w:val="15"/>
          <w:szCs w:val="15"/>
        </w:rPr>
        <w:t>lt</w:t>
      </w:r>
      <w:r>
        <w:rPr>
          <w:rFonts w:ascii="MS Gothic" w:hAnsi="MS Gothic" w:eastAsia="MS Gothic" w:cs="MS Gothic"/>
          <w:spacing w:val="11"/>
          <w:position w:val="-9"/>
          <w:sz w:val="15"/>
          <w:szCs w:val="15"/>
        </w:rPr>
        <w:t xml:space="preserve"> </w:t>
      </w:r>
      <w:r>
        <w:rPr>
          <w:rFonts w:ascii="MS Gothic" w:hAnsi="MS Gothic" w:eastAsia="MS Gothic" w:cs="MS Gothic"/>
          <w:spacing w:val="-19"/>
          <w:position w:val="-3"/>
          <w:sz w:val="21"/>
          <w:szCs w:val="21"/>
        </w:rPr>
        <w:t>=</w:t>
      </w:r>
      <w:r>
        <w:rPr>
          <w:rFonts w:ascii="MS Gothic" w:hAnsi="MS Gothic" w:eastAsia="MS Gothic" w:cs="MS Gothic"/>
          <w:spacing w:val="-28"/>
          <w:position w:val="-3"/>
          <w:sz w:val="21"/>
          <w:szCs w:val="21"/>
        </w:rPr>
        <w:t xml:space="preserve"> </w:t>
      </w:r>
      <w:r>
        <w:rPr>
          <w:rFonts w:ascii="MS Gothic" w:hAnsi="MS Gothic" w:eastAsia="MS Gothic" w:cs="MS Gothic"/>
          <w:spacing w:val="-19"/>
          <w:position w:val="-3"/>
          <w:sz w:val="21"/>
          <w:szCs w:val="21"/>
        </w:rPr>
        <w:t>(b</w:t>
      </w:r>
      <w:r>
        <w:rPr>
          <w:rFonts w:ascii="MS Gothic" w:hAnsi="MS Gothic" w:eastAsia="MS Gothic" w:cs="MS Gothic"/>
          <w:spacing w:val="-19"/>
          <w:position w:val="-9"/>
          <w:sz w:val="15"/>
          <w:szCs w:val="15"/>
        </w:rPr>
        <w:t>1</w:t>
      </w:r>
      <w:r>
        <w:rPr>
          <w:rFonts w:ascii="MS Gothic" w:hAnsi="MS Gothic" w:eastAsia="MS Gothic" w:cs="MS Gothic"/>
          <w:spacing w:val="-19"/>
          <w:position w:val="7"/>
          <w:sz w:val="15"/>
          <w:szCs w:val="15"/>
        </w:rPr>
        <w:t>(1)</w:t>
      </w:r>
      <w:r>
        <w:rPr>
          <w:rFonts w:ascii="MS Gothic" w:hAnsi="MS Gothic" w:eastAsia="MS Gothic" w:cs="MS Gothic"/>
          <w:spacing w:val="-2"/>
          <w:position w:val="7"/>
          <w:sz w:val="15"/>
          <w:szCs w:val="15"/>
        </w:rPr>
        <w:t xml:space="preserve"> </w:t>
      </w:r>
      <w:r>
        <w:rPr>
          <w:rFonts w:ascii="MS Gothic" w:hAnsi="MS Gothic" w:eastAsia="MS Gothic" w:cs="MS Gothic"/>
          <w:spacing w:val="-19"/>
          <w:position w:val="-3"/>
          <w:sz w:val="21"/>
          <w:szCs w:val="21"/>
        </w:rPr>
        <w:t>.</w:t>
      </w:r>
      <w:r>
        <w:rPr>
          <w:rFonts w:ascii="MS Gothic" w:hAnsi="MS Gothic" w:eastAsia="MS Gothic" w:cs="MS Gothic"/>
          <w:spacing w:val="-48"/>
          <w:position w:val="-3"/>
          <w:sz w:val="21"/>
          <w:szCs w:val="21"/>
        </w:rPr>
        <w:t xml:space="preserve"> </w:t>
      </w:r>
      <w:r>
        <w:rPr>
          <w:rFonts w:ascii="MS Gothic" w:hAnsi="MS Gothic" w:eastAsia="MS Gothic" w:cs="MS Gothic"/>
          <w:spacing w:val="-19"/>
          <w:position w:val="-3"/>
          <w:sz w:val="21"/>
          <w:szCs w:val="21"/>
        </w:rPr>
        <w:t>b</w:t>
      </w:r>
      <w:r>
        <w:rPr>
          <w:rFonts w:ascii="MS Gothic" w:hAnsi="MS Gothic" w:eastAsia="MS Gothic" w:cs="MS Gothic"/>
          <w:spacing w:val="-19"/>
          <w:position w:val="-9"/>
          <w:sz w:val="15"/>
          <w:szCs w:val="15"/>
        </w:rPr>
        <w:t>2</w:t>
      </w:r>
      <w:r>
        <w:rPr>
          <w:rFonts w:ascii="MS Gothic" w:hAnsi="MS Gothic" w:eastAsia="MS Gothic" w:cs="MS Gothic"/>
          <w:spacing w:val="-19"/>
          <w:position w:val="7"/>
          <w:sz w:val="15"/>
          <w:szCs w:val="15"/>
        </w:rPr>
        <w:t>(1)</w:t>
      </w:r>
      <w:r>
        <w:rPr>
          <w:rFonts w:ascii="MS Gothic" w:hAnsi="MS Gothic" w:eastAsia="MS Gothic" w:cs="MS Gothic"/>
          <w:spacing w:val="-19"/>
          <w:position w:val="-3"/>
          <w:sz w:val="21"/>
          <w:szCs w:val="21"/>
        </w:rPr>
        <w:t>,</w:t>
      </w:r>
      <w:r>
        <w:rPr>
          <w:rFonts w:ascii="MS Gothic" w:hAnsi="MS Gothic" w:eastAsia="MS Gothic" w:cs="MS Gothic"/>
          <w:spacing w:val="-60"/>
          <w:position w:val="-3"/>
          <w:sz w:val="21"/>
          <w:szCs w:val="21"/>
        </w:rPr>
        <w:t xml:space="preserve"> </w:t>
      </w:r>
      <w:r>
        <w:rPr>
          <w:rFonts w:ascii="MS Gothic" w:hAnsi="MS Gothic" w:eastAsia="MS Gothic" w:cs="MS Gothic"/>
          <w:spacing w:val="-19"/>
          <w:position w:val="-3"/>
          <w:sz w:val="21"/>
          <w:szCs w:val="21"/>
        </w:rPr>
        <w:t>a</w:t>
      </w:r>
      <w:r>
        <w:rPr>
          <w:rFonts w:ascii="MS Gothic" w:hAnsi="MS Gothic" w:eastAsia="MS Gothic" w:cs="MS Gothic"/>
          <w:spacing w:val="-19"/>
          <w:position w:val="-9"/>
          <w:sz w:val="15"/>
          <w:szCs w:val="15"/>
        </w:rPr>
        <w:t>1</w:t>
      </w:r>
      <w:r>
        <w:rPr>
          <w:rFonts w:ascii="MS Gothic" w:hAnsi="MS Gothic" w:eastAsia="MS Gothic" w:cs="MS Gothic"/>
          <w:spacing w:val="-19"/>
          <w:position w:val="7"/>
          <w:sz w:val="15"/>
          <w:szCs w:val="15"/>
        </w:rPr>
        <w:t>(1)</w:t>
      </w:r>
      <w:r>
        <w:rPr>
          <w:rFonts w:ascii="MS Gothic" w:hAnsi="MS Gothic" w:eastAsia="MS Gothic" w:cs="MS Gothic"/>
          <w:spacing w:val="-2"/>
          <w:position w:val="7"/>
          <w:sz w:val="15"/>
          <w:szCs w:val="15"/>
        </w:rPr>
        <w:t xml:space="preserve"> </w:t>
      </w:r>
      <w:r>
        <w:rPr>
          <w:rFonts w:ascii="MS Gothic" w:hAnsi="MS Gothic" w:eastAsia="MS Gothic" w:cs="MS Gothic"/>
          <w:spacing w:val="-19"/>
          <w:position w:val="-3"/>
          <w:sz w:val="21"/>
          <w:szCs w:val="21"/>
        </w:rPr>
        <w:t>.</w:t>
      </w:r>
      <w:r>
        <w:rPr>
          <w:rFonts w:ascii="MS Gothic" w:hAnsi="MS Gothic" w:eastAsia="MS Gothic" w:cs="MS Gothic"/>
          <w:spacing w:val="-49"/>
          <w:position w:val="-3"/>
          <w:sz w:val="21"/>
          <w:szCs w:val="21"/>
        </w:rPr>
        <w:t xml:space="preserve"> </w:t>
      </w:r>
      <w:r>
        <w:rPr>
          <w:rFonts w:ascii="MS Gothic" w:hAnsi="MS Gothic" w:eastAsia="MS Gothic" w:cs="MS Gothic"/>
          <w:spacing w:val="-19"/>
          <w:position w:val="-3"/>
          <w:sz w:val="21"/>
          <w:szCs w:val="21"/>
        </w:rPr>
        <w:t>b</w:t>
      </w:r>
      <w:r>
        <w:rPr>
          <w:rFonts w:ascii="MS Gothic" w:hAnsi="MS Gothic" w:eastAsia="MS Gothic" w:cs="MS Gothic"/>
          <w:spacing w:val="-19"/>
          <w:position w:val="-9"/>
          <w:sz w:val="15"/>
          <w:szCs w:val="15"/>
        </w:rPr>
        <w:t>2</w:t>
      </w:r>
      <w:r>
        <w:rPr>
          <w:rFonts w:ascii="MS Gothic" w:hAnsi="MS Gothic" w:eastAsia="MS Gothic" w:cs="MS Gothic"/>
          <w:spacing w:val="-19"/>
          <w:position w:val="7"/>
          <w:sz w:val="15"/>
          <w:szCs w:val="15"/>
        </w:rPr>
        <w:t xml:space="preserve">(1) </w:t>
      </w:r>
      <w:r>
        <w:rPr>
          <w:rFonts w:ascii="MS Gothic" w:hAnsi="MS Gothic" w:eastAsia="MS Gothic" w:cs="MS Gothic"/>
          <w:spacing w:val="-20"/>
          <w:position w:val="-3"/>
          <w:sz w:val="21"/>
          <w:szCs w:val="21"/>
        </w:rPr>
        <w:t>+</w:t>
      </w:r>
      <w:r>
        <w:rPr>
          <w:rFonts w:ascii="MS Gothic" w:hAnsi="MS Gothic" w:eastAsia="MS Gothic" w:cs="MS Gothic"/>
          <w:spacing w:val="-47"/>
          <w:position w:val="-3"/>
          <w:sz w:val="21"/>
          <w:szCs w:val="21"/>
        </w:rPr>
        <w:t xml:space="preserve"> </w:t>
      </w:r>
      <w:r>
        <w:rPr>
          <w:rFonts w:ascii="MS Gothic" w:hAnsi="MS Gothic" w:eastAsia="MS Gothic" w:cs="MS Gothic"/>
          <w:spacing w:val="-20"/>
          <w:position w:val="-3"/>
          <w:sz w:val="21"/>
          <w:szCs w:val="21"/>
        </w:rPr>
        <w:t>a</w:t>
      </w:r>
      <w:r>
        <w:rPr>
          <w:rFonts w:ascii="MS Gothic" w:hAnsi="MS Gothic" w:eastAsia="MS Gothic" w:cs="MS Gothic"/>
          <w:spacing w:val="-20"/>
          <w:position w:val="-9"/>
          <w:sz w:val="15"/>
          <w:szCs w:val="15"/>
        </w:rPr>
        <w:t>2</w:t>
      </w:r>
      <w:r>
        <w:rPr>
          <w:rFonts w:ascii="MS Gothic" w:hAnsi="MS Gothic" w:eastAsia="MS Gothic" w:cs="MS Gothic"/>
          <w:spacing w:val="-20"/>
          <w:position w:val="7"/>
          <w:sz w:val="15"/>
          <w:szCs w:val="15"/>
        </w:rPr>
        <w:t>(1)</w:t>
      </w:r>
      <w:r>
        <w:rPr>
          <w:rFonts w:ascii="MS Gothic" w:hAnsi="MS Gothic" w:eastAsia="MS Gothic" w:cs="MS Gothic"/>
          <w:spacing w:val="-2"/>
          <w:position w:val="7"/>
          <w:sz w:val="15"/>
          <w:szCs w:val="15"/>
        </w:rPr>
        <w:t xml:space="preserve"> </w:t>
      </w:r>
      <w:r>
        <w:rPr>
          <w:rFonts w:ascii="MS Gothic" w:hAnsi="MS Gothic" w:eastAsia="MS Gothic" w:cs="MS Gothic"/>
          <w:spacing w:val="-20"/>
          <w:position w:val="-3"/>
          <w:sz w:val="21"/>
          <w:szCs w:val="21"/>
        </w:rPr>
        <w:t>.</w:t>
      </w:r>
      <w:r>
        <w:rPr>
          <w:rFonts w:ascii="MS Gothic" w:hAnsi="MS Gothic" w:eastAsia="MS Gothic" w:cs="MS Gothic"/>
          <w:spacing w:val="-49"/>
          <w:position w:val="-3"/>
          <w:sz w:val="21"/>
          <w:szCs w:val="21"/>
        </w:rPr>
        <w:t xml:space="preserve"> </w:t>
      </w:r>
      <w:r>
        <w:rPr>
          <w:rFonts w:ascii="MS Gothic" w:hAnsi="MS Gothic" w:eastAsia="MS Gothic" w:cs="MS Gothic"/>
          <w:spacing w:val="-20"/>
          <w:position w:val="-3"/>
          <w:sz w:val="21"/>
          <w:szCs w:val="21"/>
        </w:rPr>
        <w:t>b</w:t>
      </w:r>
      <w:r>
        <w:rPr>
          <w:rFonts w:ascii="MS Gothic" w:hAnsi="MS Gothic" w:eastAsia="MS Gothic" w:cs="MS Gothic"/>
          <w:spacing w:val="-20"/>
          <w:position w:val="-9"/>
          <w:sz w:val="15"/>
          <w:szCs w:val="15"/>
        </w:rPr>
        <w:t>1</w:t>
      </w:r>
      <w:r>
        <w:rPr>
          <w:rFonts w:ascii="MS Gothic" w:hAnsi="MS Gothic" w:eastAsia="MS Gothic" w:cs="MS Gothic"/>
          <w:spacing w:val="-20"/>
          <w:position w:val="7"/>
          <w:sz w:val="15"/>
          <w:szCs w:val="15"/>
        </w:rPr>
        <w:t>(1)</w:t>
      </w:r>
      <w:r>
        <w:rPr>
          <w:rFonts w:ascii="MS Gothic" w:hAnsi="MS Gothic" w:eastAsia="MS Gothic" w:cs="MS Gothic"/>
          <w:spacing w:val="-20"/>
          <w:position w:val="-3"/>
          <w:sz w:val="21"/>
          <w:szCs w:val="21"/>
        </w:rPr>
        <w:t>,</w:t>
      </w:r>
      <w:r>
        <w:rPr>
          <w:rFonts w:ascii="MS Gothic" w:hAnsi="MS Gothic" w:eastAsia="MS Gothic" w:cs="MS Gothic"/>
          <w:spacing w:val="-60"/>
          <w:position w:val="-3"/>
          <w:sz w:val="21"/>
          <w:szCs w:val="21"/>
        </w:rPr>
        <w:t xml:space="preserve"> </w:t>
      </w:r>
      <w:r>
        <w:rPr>
          <w:rFonts w:ascii="MS Gothic" w:hAnsi="MS Gothic" w:eastAsia="MS Gothic" w:cs="MS Gothic"/>
          <w:spacing w:val="-20"/>
          <w:position w:val="-3"/>
          <w:sz w:val="21"/>
          <w:szCs w:val="21"/>
        </w:rPr>
        <w:t>a</w:t>
      </w:r>
      <w:r>
        <w:rPr>
          <w:rFonts w:ascii="MS Gothic" w:hAnsi="MS Gothic" w:eastAsia="MS Gothic" w:cs="MS Gothic"/>
          <w:spacing w:val="-20"/>
          <w:position w:val="-9"/>
          <w:sz w:val="15"/>
          <w:szCs w:val="15"/>
        </w:rPr>
        <w:t>1</w:t>
      </w:r>
      <w:r>
        <w:rPr>
          <w:rFonts w:ascii="MS Gothic" w:hAnsi="MS Gothic" w:eastAsia="MS Gothic" w:cs="MS Gothic"/>
          <w:spacing w:val="-20"/>
          <w:position w:val="7"/>
          <w:sz w:val="15"/>
          <w:szCs w:val="15"/>
        </w:rPr>
        <w:t>(1)</w:t>
      </w:r>
      <w:r>
        <w:rPr>
          <w:rFonts w:ascii="MS Gothic" w:hAnsi="MS Gothic" w:eastAsia="MS Gothic" w:cs="MS Gothic"/>
          <w:spacing w:val="-2"/>
          <w:position w:val="7"/>
          <w:sz w:val="15"/>
          <w:szCs w:val="15"/>
        </w:rPr>
        <w:t xml:space="preserve"> </w:t>
      </w:r>
      <w:r>
        <w:rPr>
          <w:rFonts w:ascii="MS Gothic" w:hAnsi="MS Gothic" w:eastAsia="MS Gothic" w:cs="MS Gothic"/>
          <w:spacing w:val="-20"/>
          <w:position w:val="-3"/>
          <w:sz w:val="21"/>
          <w:szCs w:val="21"/>
        </w:rPr>
        <w:t>.</w:t>
      </w:r>
      <w:r>
        <w:rPr>
          <w:rFonts w:ascii="MS Gothic" w:hAnsi="MS Gothic" w:eastAsia="MS Gothic" w:cs="MS Gothic"/>
          <w:spacing w:val="-46"/>
          <w:position w:val="-3"/>
          <w:sz w:val="21"/>
          <w:szCs w:val="21"/>
        </w:rPr>
        <w:t xml:space="preserve"> </w:t>
      </w:r>
      <w:r>
        <w:rPr>
          <w:rFonts w:ascii="MS Gothic" w:hAnsi="MS Gothic" w:eastAsia="MS Gothic" w:cs="MS Gothic"/>
          <w:spacing w:val="-20"/>
          <w:position w:val="-3"/>
          <w:sz w:val="21"/>
          <w:szCs w:val="21"/>
        </w:rPr>
        <w:t>a</w:t>
      </w:r>
      <w:r>
        <w:rPr>
          <w:rFonts w:ascii="MS Gothic" w:hAnsi="MS Gothic" w:eastAsia="MS Gothic" w:cs="MS Gothic"/>
          <w:spacing w:val="-20"/>
          <w:position w:val="-9"/>
          <w:sz w:val="15"/>
          <w:szCs w:val="15"/>
        </w:rPr>
        <w:t>2</w:t>
      </w:r>
      <w:r>
        <w:rPr>
          <w:rFonts w:ascii="MS Gothic" w:hAnsi="MS Gothic" w:eastAsia="MS Gothic" w:cs="MS Gothic"/>
          <w:spacing w:val="-20"/>
          <w:position w:val="7"/>
          <w:sz w:val="15"/>
          <w:szCs w:val="15"/>
        </w:rPr>
        <w:t>(1)</w:t>
      </w:r>
      <w:r>
        <w:rPr>
          <w:rFonts w:ascii="MS Gothic" w:hAnsi="MS Gothic" w:eastAsia="MS Gothic" w:cs="MS Gothic"/>
          <w:spacing w:val="30"/>
          <w:position w:val="-3"/>
          <w:sz w:val="21"/>
          <w:szCs w:val="21"/>
        </w:rPr>
        <w:t>)(</w:t>
      </w:r>
      <w:r>
        <w:rPr>
          <w:rFonts w:ascii="MS Gothic" w:hAnsi="MS Gothic" w:eastAsia="MS Gothic" w:cs="MS Gothic"/>
          <w:position w:val="-3"/>
          <w:sz w:val="21"/>
          <w:szCs w:val="21"/>
        </w:rPr>
        <w:t>modQ</w:t>
      </w:r>
      <w:r>
        <w:rPr>
          <w:rFonts w:ascii="MS Gothic" w:hAnsi="MS Gothic" w:eastAsia="MS Gothic" w:cs="MS Gothic"/>
          <w:position w:val="-3"/>
          <w:sz w:val="15"/>
          <w:szCs w:val="15"/>
        </w:rPr>
        <w:t>l</w:t>
      </w:r>
      <w:r>
        <w:rPr>
          <w:rFonts w:hint="eastAsia" w:ascii="MS Gothic" w:hAnsi="MS Gothic" w:eastAsia="宋体" w:cs="MS Gothic"/>
          <w:position w:val="-3"/>
          <w:sz w:val="15"/>
          <w:szCs w:val="15"/>
          <w:lang w:eastAsia="zh-CN"/>
        </w:rPr>
        <w:t>）</w:t>
      </w:r>
      <w:r>
        <w:rPr>
          <w:rFonts w:ascii="宋体" w:hAnsi="宋体" w:eastAsia="宋体" w:cs="宋体"/>
          <w:spacing w:val="30"/>
          <w:position w:val="-3"/>
          <w:sz w:val="21"/>
          <w:szCs w:val="21"/>
        </w:rPr>
        <w:t>。</w:t>
      </w:r>
      <w:r>
        <w:rPr>
          <w:rFonts w:ascii="宋体" w:hAnsi="宋体" w:eastAsia="宋体" w:cs="宋体"/>
          <w:spacing w:val="7"/>
          <w:sz w:val="21"/>
          <w:szCs w:val="21"/>
        </w:rPr>
        <w:t>不同层级</w:t>
      </w:r>
      <w:r>
        <w:rPr>
          <w:rFonts w:ascii="宋体" w:hAnsi="宋体" w:eastAsia="宋体" w:cs="宋体"/>
          <w:i/>
          <w:iCs/>
          <w:spacing w:val="7"/>
          <w:sz w:val="22"/>
          <w:szCs w:val="22"/>
        </w:rPr>
        <w:t>（</w:t>
      </w:r>
      <w:r>
        <w:rPr>
          <w:rFonts w:ascii="MS Gothic" w:hAnsi="MS Gothic" w:eastAsia="MS Gothic" w:cs="MS Gothic"/>
          <w:spacing w:val="7"/>
          <w:sz w:val="21"/>
          <w:szCs w:val="21"/>
        </w:rPr>
        <w:t>l</w:t>
      </w:r>
      <w:r>
        <w:rPr>
          <w:rFonts w:ascii="MS Gothic" w:hAnsi="MS Gothic" w:eastAsia="MS Gothic" w:cs="MS Gothic"/>
          <w:spacing w:val="7"/>
          <w:position w:val="-4"/>
          <w:sz w:val="15"/>
          <w:szCs w:val="15"/>
        </w:rPr>
        <w:t xml:space="preserve">1 </w:t>
      </w:r>
      <w:r>
        <w:rPr>
          <w:rFonts w:ascii="MS Gothic" w:hAnsi="MS Gothic" w:eastAsia="MS Gothic" w:cs="MS Gothic"/>
          <w:spacing w:val="7"/>
          <w:sz w:val="21"/>
          <w:szCs w:val="21"/>
        </w:rPr>
        <w:t>&lt;</w:t>
      </w:r>
      <w:r>
        <w:rPr>
          <w:rFonts w:ascii="MS Gothic" w:hAnsi="MS Gothic" w:eastAsia="MS Gothic" w:cs="MS Gothic"/>
          <w:spacing w:val="-32"/>
          <w:sz w:val="21"/>
          <w:szCs w:val="21"/>
        </w:rPr>
        <w:t xml:space="preserve"> </w:t>
      </w:r>
      <w:r>
        <w:rPr>
          <w:rFonts w:ascii="MS Gothic" w:hAnsi="MS Gothic" w:eastAsia="MS Gothic" w:cs="MS Gothic"/>
          <w:spacing w:val="7"/>
          <w:sz w:val="21"/>
          <w:szCs w:val="21"/>
        </w:rPr>
        <w:t>l</w:t>
      </w:r>
      <w:r>
        <w:rPr>
          <w:rFonts w:ascii="MS Gothic" w:hAnsi="MS Gothic" w:eastAsia="MS Gothic" w:cs="MS Gothic"/>
          <w:spacing w:val="7"/>
          <w:position w:val="-4"/>
          <w:sz w:val="15"/>
          <w:szCs w:val="15"/>
        </w:rPr>
        <w:t>2</w:t>
      </w:r>
      <w:r>
        <w:rPr>
          <w:rFonts w:ascii="MS Gothic" w:hAnsi="MS Gothic" w:eastAsia="MS Gothic" w:cs="MS Gothic"/>
          <w:spacing w:val="-17"/>
          <w:position w:val="-4"/>
          <w:sz w:val="15"/>
          <w:szCs w:val="15"/>
        </w:rPr>
        <w:t xml:space="preserve"> </w:t>
      </w:r>
      <w:r>
        <w:rPr>
          <w:rFonts w:ascii="宋体" w:hAnsi="宋体" w:eastAsia="宋体" w:cs="宋体"/>
          <w:i/>
          <w:iCs/>
          <w:spacing w:val="-18"/>
          <w:sz w:val="22"/>
          <w:szCs w:val="22"/>
        </w:rPr>
        <w:t>）</w:t>
      </w:r>
      <w:r>
        <w:rPr>
          <w:rFonts w:ascii="宋体" w:hAnsi="宋体" w:eastAsia="宋体" w:cs="宋体"/>
          <w:spacing w:val="-18"/>
          <w:sz w:val="21"/>
          <w:szCs w:val="21"/>
        </w:rPr>
        <w:t>：</w:t>
      </w:r>
      <w:r>
        <w:rPr>
          <w:rFonts w:ascii="宋体" w:hAnsi="宋体" w:eastAsia="宋体" w:cs="宋体"/>
          <w:spacing w:val="7"/>
          <w:sz w:val="21"/>
          <w:szCs w:val="21"/>
        </w:rPr>
        <w:t xml:space="preserve">先通过 </w:t>
      </w:r>
      <w:r>
        <w:rPr>
          <w:rFonts w:ascii="MS Gothic" w:hAnsi="MS Gothic" w:eastAsia="MS Gothic" w:cs="MS Gothic"/>
          <w:sz w:val="21"/>
          <w:szCs w:val="21"/>
        </w:rPr>
        <w:t>ReMod</w:t>
      </w:r>
      <w:r>
        <w:rPr>
          <w:rFonts w:ascii="MS Gothic" w:hAnsi="MS Gothic" w:eastAsia="MS Gothic" w:cs="MS Gothic"/>
          <w:spacing w:val="7"/>
          <w:sz w:val="21"/>
          <w:szCs w:val="21"/>
        </w:rPr>
        <w:t xml:space="preserve"> </w:t>
      </w:r>
      <w:r>
        <w:rPr>
          <w:rFonts w:ascii="宋体" w:hAnsi="宋体" w:eastAsia="宋体" w:cs="宋体"/>
          <w:spacing w:val="7"/>
          <w:sz w:val="21"/>
          <w:szCs w:val="21"/>
        </w:rPr>
        <w:t xml:space="preserve">将 </w:t>
      </w:r>
      <w:r>
        <w:rPr>
          <w:rFonts w:ascii="MS Gothic" w:hAnsi="MS Gothic" w:eastAsia="MS Gothic" w:cs="MS Gothic"/>
          <w:sz w:val="21"/>
          <w:szCs w:val="21"/>
        </w:rPr>
        <w:t>ct</w:t>
      </w:r>
      <w:r>
        <w:rPr>
          <w:rFonts w:ascii="MS Gothic" w:hAnsi="MS Gothic" w:eastAsia="MS Gothic" w:cs="MS Gothic"/>
          <w:spacing w:val="7"/>
          <w:position w:val="-4"/>
          <w:sz w:val="15"/>
          <w:szCs w:val="15"/>
        </w:rPr>
        <w:t>2</w:t>
      </w:r>
      <w:r>
        <w:rPr>
          <w:rFonts w:ascii="宋体" w:hAnsi="宋体" w:eastAsia="宋体" w:cs="宋体"/>
          <w:spacing w:val="7"/>
          <w:sz w:val="21"/>
          <w:szCs w:val="21"/>
        </w:rPr>
        <w:t xml:space="preserve">转换为 </w:t>
      </w:r>
      <w:r>
        <w:rPr>
          <w:rFonts w:ascii="MS Gothic" w:hAnsi="MS Gothic" w:eastAsia="MS Gothic" w:cs="MS Gothic"/>
          <w:spacing w:val="7"/>
          <w:sz w:val="21"/>
          <w:szCs w:val="21"/>
        </w:rPr>
        <w:t>l</w:t>
      </w:r>
      <w:r>
        <w:rPr>
          <w:rFonts w:ascii="MS Gothic" w:hAnsi="MS Gothic" w:eastAsia="MS Gothic" w:cs="MS Gothic"/>
          <w:spacing w:val="7"/>
          <w:position w:val="-4"/>
          <w:sz w:val="15"/>
          <w:szCs w:val="15"/>
        </w:rPr>
        <w:t>1</w:t>
      </w:r>
      <w:r>
        <w:rPr>
          <w:rFonts w:ascii="宋体" w:hAnsi="宋体" w:eastAsia="宋体" w:cs="宋体"/>
          <w:spacing w:val="7"/>
          <w:sz w:val="21"/>
          <w:szCs w:val="21"/>
        </w:rPr>
        <w:t>层级，再执行乘法，</w:t>
      </w:r>
      <w:r>
        <w:rPr>
          <w:rFonts w:ascii="宋体" w:hAnsi="宋体" w:eastAsia="宋体" w:cs="宋体"/>
          <w:spacing w:val="6"/>
          <w:sz w:val="21"/>
          <w:szCs w:val="21"/>
        </w:rPr>
        <w:t>形式同上。</w:t>
      </w:r>
      <w:r>
        <w:rPr>
          <w:rFonts w:ascii="宋体" w:hAnsi="宋体" w:eastAsia="宋体" w:cs="宋体"/>
          <w:spacing w:val="-6"/>
          <w:position w:val="-1"/>
          <w:sz w:val="21"/>
          <w:szCs w:val="21"/>
        </w:rPr>
        <w:t xml:space="preserve">存储辅助密文：同一层级时 </w:t>
      </w:r>
      <w:r>
        <w:rPr>
          <w:rFonts w:ascii="MS Gothic" w:hAnsi="MS Gothic" w:eastAsia="MS Gothic" w:cs="MS Gothic"/>
          <w:spacing w:val="-6"/>
          <w:position w:val="-1"/>
          <w:sz w:val="21"/>
          <w:szCs w:val="21"/>
        </w:rPr>
        <w:t>ct</w:t>
      </w:r>
      <w:r>
        <w:rPr>
          <w:rFonts w:ascii="MS Gothic" w:hAnsi="MS Gothic" w:eastAsia="MS Gothic" w:cs="MS Gothic"/>
          <w:spacing w:val="-6"/>
          <w:position w:val="-8"/>
          <w:sz w:val="15"/>
          <w:szCs w:val="15"/>
        </w:rPr>
        <w:t>M</w:t>
      </w:r>
      <w:r>
        <w:rPr>
          <w:rFonts w:ascii="MS Gothic" w:hAnsi="MS Gothic" w:eastAsia="MS Gothic" w:cs="MS Gothic"/>
          <w:spacing w:val="-6"/>
          <w:position w:val="9"/>
          <w:sz w:val="15"/>
          <w:szCs w:val="15"/>
        </w:rPr>
        <w:t>(i</w:t>
      </w:r>
      <w:r>
        <w:rPr>
          <w:rFonts w:ascii="MS Gothic" w:hAnsi="MS Gothic" w:eastAsia="MS Gothic" w:cs="MS Gothic"/>
          <w:spacing w:val="-6"/>
          <w:position w:val="-8"/>
          <w:sz w:val="15"/>
          <w:szCs w:val="15"/>
        </w:rPr>
        <w:t>u</w:t>
      </w:r>
      <w:r>
        <w:rPr>
          <w:rFonts w:ascii="MS Gothic" w:hAnsi="MS Gothic" w:eastAsia="MS Gothic" w:cs="MS Gothic"/>
          <w:spacing w:val="-6"/>
          <w:position w:val="9"/>
          <w:sz w:val="15"/>
          <w:szCs w:val="15"/>
        </w:rPr>
        <w:t>)</w:t>
      </w:r>
      <w:r>
        <w:rPr>
          <w:rFonts w:ascii="MS Gothic" w:hAnsi="MS Gothic" w:eastAsia="MS Gothic" w:cs="MS Gothic"/>
          <w:spacing w:val="-6"/>
          <w:position w:val="-8"/>
          <w:sz w:val="15"/>
          <w:szCs w:val="15"/>
        </w:rPr>
        <w:t xml:space="preserve">lt </w:t>
      </w:r>
      <w:r>
        <w:rPr>
          <w:rFonts w:ascii="MS Gothic" w:hAnsi="MS Gothic" w:eastAsia="MS Gothic" w:cs="MS Gothic"/>
          <w:spacing w:val="-6"/>
          <w:position w:val="-1"/>
          <w:sz w:val="21"/>
          <w:szCs w:val="21"/>
        </w:rPr>
        <w:t>=</w:t>
      </w:r>
      <w:r>
        <w:rPr>
          <w:rFonts w:ascii="MS Gothic" w:hAnsi="MS Gothic" w:eastAsia="MS Gothic" w:cs="MS Gothic"/>
          <w:spacing w:val="-40"/>
          <w:position w:val="-1"/>
          <w:sz w:val="21"/>
          <w:szCs w:val="21"/>
        </w:rPr>
        <w:t xml:space="preserve"> </w:t>
      </w:r>
      <w:r>
        <w:rPr>
          <w:rFonts w:ascii="MS Gothic" w:hAnsi="MS Gothic" w:eastAsia="MS Gothic" w:cs="MS Gothic"/>
          <w:spacing w:val="-6"/>
          <w:position w:val="-1"/>
          <w:sz w:val="21"/>
          <w:szCs w:val="21"/>
        </w:rPr>
        <w:t>Mult</w:t>
      </w:r>
      <w:r>
        <w:rPr>
          <w:rFonts w:ascii="MS Gothic" w:hAnsi="MS Gothic" w:eastAsia="MS Gothic" w:cs="MS Gothic"/>
          <w:spacing w:val="-7"/>
          <w:position w:val="-1"/>
          <w:sz w:val="21"/>
          <w:szCs w:val="21"/>
        </w:rPr>
        <w:t>(ct</w:t>
      </w:r>
      <w:r>
        <w:rPr>
          <w:rFonts w:ascii="MS Gothic" w:hAnsi="MS Gothic" w:eastAsia="MS Gothic" w:cs="MS Gothic"/>
          <w:spacing w:val="-7"/>
          <w:position w:val="-7"/>
          <w:sz w:val="15"/>
          <w:szCs w:val="15"/>
        </w:rPr>
        <w:t>1</w:t>
      </w:r>
      <w:r>
        <w:rPr>
          <w:rFonts w:ascii="MS Gothic" w:hAnsi="MS Gothic" w:eastAsia="MS Gothic" w:cs="MS Gothic"/>
          <w:spacing w:val="-7"/>
          <w:position w:val="9"/>
          <w:sz w:val="15"/>
          <w:szCs w:val="15"/>
        </w:rPr>
        <w:t>(1)</w:t>
      </w:r>
      <w:r>
        <w:rPr>
          <w:rFonts w:ascii="MS Gothic" w:hAnsi="MS Gothic" w:eastAsia="MS Gothic" w:cs="MS Gothic"/>
          <w:spacing w:val="-7"/>
          <w:position w:val="-1"/>
          <w:sz w:val="21"/>
          <w:szCs w:val="21"/>
        </w:rPr>
        <w:t>,</w:t>
      </w:r>
      <w:r>
        <w:rPr>
          <w:rFonts w:ascii="MS Gothic" w:hAnsi="MS Gothic" w:eastAsia="MS Gothic" w:cs="MS Gothic"/>
          <w:spacing w:val="-59"/>
          <w:position w:val="-1"/>
          <w:sz w:val="21"/>
          <w:szCs w:val="21"/>
        </w:rPr>
        <w:t xml:space="preserve"> </w:t>
      </w:r>
      <w:r>
        <w:rPr>
          <w:rFonts w:ascii="MS Gothic" w:hAnsi="MS Gothic" w:eastAsia="MS Gothic" w:cs="MS Gothic"/>
          <w:spacing w:val="-7"/>
          <w:position w:val="-1"/>
          <w:sz w:val="21"/>
          <w:szCs w:val="21"/>
        </w:rPr>
        <w:t>ct</w:t>
      </w:r>
      <w:r>
        <w:rPr>
          <w:rFonts w:ascii="MS Gothic" w:hAnsi="MS Gothic" w:eastAsia="MS Gothic" w:cs="MS Gothic"/>
          <w:spacing w:val="-7"/>
          <w:position w:val="-7"/>
          <w:sz w:val="15"/>
          <w:szCs w:val="15"/>
        </w:rPr>
        <w:t>2</w:t>
      </w:r>
      <w:r>
        <w:rPr>
          <w:rFonts w:ascii="MS Gothic" w:hAnsi="MS Gothic" w:eastAsia="MS Gothic" w:cs="MS Gothic"/>
          <w:spacing w:val="-7"/>
          <w:position w:val="4"/>
          <w:sz w:val="15"/>
          <w:szCs w:val="15"/>
        </w:rPr>
        <w:t>(i)</w:t>
      </w:r>
      <w:r>
        <w:rPr>
          <w:rFonts w:hint="eastAsia" w:ascii="MS Gothic" w:hAnsi="MS Gothic" w:eastAsia="宋体" w:cs="MS Gothic"/>
          <w:spacing w:val="-7"/>
          <w:position w:val="4"/>
          <w:sz w:val="15"/>
          <w:szCs w:val="15"/>
          <w:lang w:eastAsia="zh-CN"/>
        </w:rPr>
        <w:t>）</w:t>
      </w:r>
      <w:r>
        <w:rPr>
          <w:rFonts w:ascii="宋体" w:hAnsi="宋体" w:eastAsia="宋体" w:cs="宋体"/>
          <w:spacing w:val="-7"/>
          <w:position w:val="-1"/>
          <w:sz w:val="21"/>
          <w:szCs w:val="21"/>
        </w:rPr>
        <w:t xml:space="preserve">；不同层级时 </w:t>
      </w:r>
      <w:r>
        <w:rPr>
          <w:rFonts w:ascii="MS Gothic" w:hAnsi="MS Gothic" w:eastAsia="MS Gothic" w:cs="MS Gothic"/>
          <w:spacing w:val="-7"/>
          <w:position w:val="-1"/>
          <w:sz w:val="21"/>
          <w:szCs w:val="21"/>
        </w:rPr>
        <w:t>ct</w:t>
      </w:r>
      <w:r>
        <w:rPr>
          <w:position w:val="-8"/>
          <w:sz w:val="21"/>
          <w:szCs w:val="21"/>
        </w:rPr>
        <w:drawing>
          <wp:inline distT="0" distB="0" distL="0" distR="0">
            <wp:extent cx="142875" cy="191135"/>
            <wp:effectExtent l="0" t="0" r="0" b="0"/>
            <wp:docPr id="748" name="IM 748"/>
            <wp:cNvGraphicFramePr/>
            <a:graphic xmlns:a="http://schemas.openxmlformats.org/drawingml/2006/main">
              <a:graphicData uri="http://schemas.openxmlformats.org/drawingml/2006/picture">
                <pic:pic xmlns:pic="http://schemas.openxmlformats.org/drawingml/2006/picture">
                  <pic:nvPicPr>
                    <pic:cNvPr id="748" name="IM 748"/>
                    <pic:cNvPicPr/>
                  </pic:nvPicPr>
                  <pic:blipFill>
                    <a:blip r:embed="rId64"/>
                    <a:stretch>
                      <a:fillRect/>
                    </a:stretch>
                  </pic:blipFill>
                  <pic:spPr>
                    <a:xfrm>
                      <a:off x="0" y="0"/>
                      <a:ext cx="143236" cy="191452"/>
                    </a:xfrm>
                    <a:prstGeom prst="rect">
                      <a:avLst/>
                    </a:prstGeom>
                  </pic:spPr>
                </pic:pic>
              </a:graphicData>
            </a:graphic>
          </wp:inline>
        </w:drawing>
      </w:r>
      <w:r>
        <w:rPr>
          <w:rFonts w:ascii="MS Gothic" w:hAnsi="MS Gothic" w:eastAsia="MS Gothic" w:cs="MS Gothic"/>
          <w:spacing w:val="-7"/>
          <w:position w:val="-8"/>
          <w:sz w:val="15"/>
          <w:szCs w:val="15"/>
        </w:rPr>
        <w:t>lt</w:t>
      </w:r>
      <w:r>
        <w:rPr>
          <w:rFonts w:ascii="MS Gothic" w:hAnsi="MS Gothic" w:eastAsia="MS Gothic" w:cs="MS Gothic"/>
          <w:spacing w:val="11"/>
          <w:position w:val="-8"/>
          <w:sz w:val="15"/>
          <w:szCs w:val="15"/>
        </w:rPr>
        <w:t xml:space="preserve"> </w:t>
      </w:r>
      <w:r>
        <w:rPr>
          <w:rFonts w:ascii="MS Gothic" w:hAnsi="MS Gothic" w:eastAsia="MS Gothic" w:cs="MS Gothic"/>
          <w:spacing w:val="10"/>
          <w:w w:val="125"/>
          <w:position w:val="-1"/>
          <w:sz w:val="21"/>
          <w:szCs w:val="21"/>
        </w:rPr>
        <w:t>=</w:t>
      </w:r>
    </w:p>
    <w:p w14:paraId="4F552F04">
      <w:pPr>
        <w:spacing w:line="308" w:lineRule="exact"/>
        <w:ind w:left="19"/>
      </w:pPr>
      <w:r>
        <w:rPr>
          <w:position w:val="-6"/>
        </w:rPr>
        <w:drawing>
          <wp:inline distT="0" distB="0" distL="0" distR="0">
            <wp:extent cx="2379345" cy="195580"/>
            <wp:effectExtent l="0" t="0" r="0" b="0"/>
            <wp:docPr id="750" name="IM 750"/>
            <wp:cNvGraphicFramePr/>
            <a:graphic xmlns:a="http://schemas.openxmlformats.org/drawingml/2006/main">
              <a:graphicData uri="http://schemas.openxmlformats.org/drawingml/2006/picture">
                <pic:pic xmlns:pic="http://schemas.openxmlformats.org/drawingml/2006/picture">
                  <pic:nvPicPr>
                    <pic:cNvPr id="750" name="IM 750"/>
                    <pic:cNvPicPr/>
                  </pic:nvPicPr>
                  <pic:blipFill>
                    <a:blip r:embed="rId65"/>
                    <a:stretch>
                      <a:fillRect/>
                    </a:stretch>
                  </pic:blipFill>
                  <pic:spPr>
                    <a:xfrm>
                      <a:off x="0" y="0"/>
                      <a:ext cx="2379927" cy="196024"/>
                    </a:xfrm>
                    <a:prstGeom prst="rect">
                      <a:avLst/>
                    </a:prstGeom>
                  </pic:spPr>
                </pic:pic>
              </a:graphicData>
            </a:graphic>
          </wp:inline>
        </w:drawing>
      </w:r>
    </w:p>
    <w:p w14:paraId="0CBFD0C8">
      <w:pPr>
        <w:spacing w:line="308" w:lineRule="exact"/>
        <w:sectPr>
          <w:footerReference r:id="rId17" w:type="default"/>
          <w:pgSz w:w="11906" w:h="16840"/>
          <w:pgMar w:top="1275" w:right="1785" w:bottom="702" w:left="1785" w:header="0" w:footer="511" w:gutter="0"/>
          <w:cols w:space="720" w:num="1"/>
        </w:sectPr>
      </w:pPr>
    </w:p>
    <w:p w14:paraId="30D42BD4">
      <w:pPr>
        <w:spacing w:before="55" w:line="226" w:lineRule="auto"/>
        <w:ind w:left="41"/>
        <w:outlineLvl w:val="4"/>
        <w:rPr>
          <w:rFonts w:ascii="宋体" w:hAnsi="宋体" w:eastAsia="宋体" w:cs="宋体"/>
          <w:sz w:val="27"/>
          <w:szCs w:val="27"/>
        </w:rPr>
      </w:pPr>
      <w:bookmarkStart w:id="73" w:name="bookmark133"/>
      <w:bookmarkEnd w:id="73"/>
      <w:bookmarkStart w:id="74" w:name="bookmark59"/>
      <w:bookmarkEnd w:id="74"/>
      <w:r>
        <w:rPr>
          <w:rFonts w:ascii="宋体" w:hAnsi="宋体" w:eastAsia="宋体" w:cs="宋体"/>
          <w:b/>
          <w:bCs/>
          <w:spacing w:val="-2"/>
          <w:sz w:val="27"/>
          <w:szCs w:val="27"/>
        </w:rPr>
        <w:t>3.3.l4.</w:t>
      </w:r>
      <w:r>
        <w:rPr>
          <w:rFonts w:ascii="宋体" w:hAnsi="宋体" w:eastAsia="宋体" w:cs="宋体"/>
          <w:spacing w:val="-66"/>
          <w:sz w:val="27"/>
          <w:szCs w:val="27"/>
        </w:rPr>
        <w:t xml:space="preserve"> </w:t>
      </w:r>
      <w:r>
        <w:rPr>
          <w:rFonts w:ascii="宋体" w:hAnsi="宋体" w:eastAsia="宋体" w:cs="宋体"/>
          <w:b/>
          <w:bCs/>
          <w:spacing w:val="-2"/>
          <w:sz w:val="27"/>
          <w:szCs w:val="27"/>
        </w:rPr>
        <w:t>自同构算法</w:t>
      </w:r>
    </w:p>
    <w:p w14:paraId="0780C5AE">
      <w:pPr>
        <w:pStyle w:val="2"/>
        <w:spacing w:line="327" w:lineRule="auto"/>
      </w:pPr>
    </w:p>
    <w:p w14:paraId="09093F26">
      <w:pPr>
        <w:spacing w:before="68" w:line="228" w:lineRule="auto"/>
        <w:ind w:left="37"/>
        <w:rPr>
          <w:rFonts w:ascii="宋体" w:hAnsi="宋体" w:eastAsia="宋体" w:cs="宋体"/>
          <w:sz w:val="21"/>
          <w:szCs w:val="21"/>
        </w:rPr>
      </w:pPr>
      <w:r>
        <w:rPr>
          <w:rFonts w:ascii="宋体" w:hAnsi="宋体" w:eastAsia="宋体" w:cs="宋体"/>
          <w:spacing w:val="8"/>
          <w:sz w:val="21"/>
          <w:szCs w:val="21"/>
        </w:rPr>
        <w:t>功能：对密文执行自同构操作（旋转、共轭</w:t>
      </w:r>
      <w:r>
        <w:rPr>
          <w:rFonts w:ascii="宋体" w:hAnsi="宋体" w:eastAsia="宋体" w:cs="宋体"/>
          <w:spacing w:val="20"/>
          <w:sz w:val="21"/>
          <w:szCs w:val="21"/>
        </w:rPr>
        <w:t>），</w:t>
      </w:r>
      <w:r>
        <w:rPr>
          <w:rFonts w:ascii="宋体" w:hAnsi="宋体" w:eastAsia="宋体" w:cs="宋体"/>
          <w:spacing w:val="8"/>
          <w:sz w:val="21"/>
          <w:szCs w:val="21"/>
        </w:rPr>
        <w:t>适配批处理与复杂运算。</w:t>
      </w:r>
    </w:p>
    <w:p w14:paraId="1E49B4A6">
      <w:pPr>
        <w:spacing w:before="182" w:line="269" w:lineRule="auto"/>
        <w:ind w:left="33" w:right="321" w:hanging="1"/>
        <w:rPr>
          <w:rFonts w:ascii="宋体" w:hAnsi="宋体" w:eastAsia="宋体" w:cs="宋体"/>
          <w:sz w:val="21"/>
          <w:szCs w:val="21"/>
        </w:rPr>
      </w:pPr>
      <w:r>
        <w:rPr>
          <w:rFonts w:ascii="宋体" w:hAnsi="宋体" w:eastAsia="宋体" w:cs="宋体"/>
          <w:spacing w:val="-1"/>
          <w:position w:val="-1"/>
          <w:sz w:val="21"/>
          <w:szCs w:val="21"/>
        </w:rPr>
        <w:t>输入：</w:t>
      </w:r>
      <w:r>
        <w:rPr>
          <w:rFonts w:ascii="Cambria Math" w:hAnsi="Cambria Math" w:eastAsia="Cambria Math" w:cs="Cambria Math"/>
          <w:spacing w:val="-1"/>
          <w:position w:val="-1"/>
          <w:sz w:val="21"/>
          <w:szCs w:val="21"/>
        </w:rPr>
        <w:t>l</w:t>
      </w:r>
      <w:r>
        <w:rPr>
          <w:rFonts w:ascii="Cambria Math" w:hAnsi="Cambria Math" w:eastAsia="Cambria Math" w:cs="Cambria Math"/>
          <w:spacing w:val="16"/>
          <w:w w:val="101"/>
          <w:position w:val="-1"/>
          <w:sz w:val="21"/>
          <w:szCs w:val="21"/>
        </w:rPr>
        <w:t xml:space="preserve">  </w:t>
      </w:r>
      <w:r>
        <w:rPr>
          <w:rFonts w:ascii="宋体" w:hAnsi="宋体" w:eastAsia="宋体" w:cs="宋体"/>
          <w:spacing w:val="-1"/>
          <w:position w:val="-1"/>
          <w:sz w:val="21"/>
          <w:szCs w:val="21"/>
        </w:rPr>
        <w:t xml:space="preserve">层级文 </w:t>
      </w:r>
      <w:r>
        <w:rPr>
          <w:rFonts w:ascii="Cambria Math" w:hAnsi="Cambria Math" w:eastAsia="Cambria Math" w:cs="Cambria Math"/>
          <w:spacing w:val="-1"/>
          <w:position w:val="-1"/>
          <w:sz w:val="21"/>
          <w:szCs w:val="21"/>
        </w:rPr>
        <w:t>ct</w:t>
      </w:r>
      <w:r>
        <w:rPr>
          <w:rFonts w:ascii="Cambria Math" w:hAnsi="Cambria Math" w:eastAsia="Cambria Math" w:cs="Cambria Math"/>
          <w:spacing w:val="-21"/>
          <w:position w:val="-1"/>
          <w:sz w:val="21"/>
          <w:szCs w:val="21"/>
        </w:rPr>
        <w:t xml:space="preserve"> </w:t>
      </w:r>
      <w:r>
        <w:rPr>
          <w:rFonts w:ascii="Cambria Math" w:hAnsi="Cambria Math" w:eastAsia="Cambria Math" w:cs="Cambria Math"/>
          <w:spacing w:val="-1"/>
          <w:position w:val="6"/>
          <w:sz w:val="15"/>
          <w:szCs w:val="15"/>
        </w:rPr>
        <w:t>(i)</w:t>
      </w:r>
      <w:r>
        <w:rPr>
          <w:rFonts w:ascii="Cambria Math" w:hAnsi="Cambria Math" w:eastAsia="Cambria Math" w:cs="Cambria Math"/>
          <w:spacing w:val="7"/>
          <w:position w:val="6"/>
          <w:sz w:val="15"/>
          <w:szCs w:val="15"/>
        </w:rPr>
        <w:t xml:space="preserve">  </w:t>
      </w:r>
      <w:r>
        <w:rPr>
          <w:rFonts w:ascii="Cambria Math" w:hAnsi="Cambria Math" w:eastAsia="Cambria Math" w:cs="Cambria Math"/>
          <w:spacing w:val="-1"/>
          <w:position w:val="-1"/>
          <w:sz w:val="21"/>
          <w:szCs w:val="21"/>
        </w:rPr>
        <w:t>=  (d</w:t>
      </w:r>
      <w:r>
        <w:rPr>
          <w:rFonts w:ascii="Cambria Math" w:hAnsi="Cambria Math" w:eastAsia="Cambria Math" w:cs="Cambria Math"/>
          <w:spacing w:val="-1"/>
          <w:position w:val="-7"/>
          <w:sz w:val="15"/>
          <w:szCs w:val="15"/>
        </w:rPr>
        <w:t>0</w:t>
      </w:r>
      <w:r>
        <w:rPr>
          <w:rFonts w:ascii="Cambria Math" w:hAnsi="Cambria Math" w:eastAsia="Cambria Math" w:cs="Cambria Math"/>
          <w:spacing w:val="-1"/>
          <w:position w:val="9"/>
          <w:sz w:val="15"/>
          <w:szCs w:val="15"/>
        </w:rPr>
        <w:t>(i)</w:t>
      </w:r>
      <w:r>
        <w:rPr>
          <w:rFonts w:ascii="Cambria Math" w:hAnsi="Cambria Math" w:eastAsia="Cambria Math" w:cs="Cambria Math"/>
          <w:spacing w:val="-1"/>
          <w:position w:val="-1"/>
          <w:sz w:val="21"/>
          <w:szCs w:val="21"/>
        </w:rPr>
        <w:t>, d</w:t>
      </w:r>
      <w:r>
        <w:rPr>
          <w:rFonts w:ascii="Cambria Math" w:hAnsi="Cambria Math" w:eastAsia="Cambria Math" w:cs="Cambria Math"/>
          <w:spacing w:val="-1"/>
          <w:position w:val="-7"/>
          <w:sz w:val="15"/>
          <w:szCs w:val="15"/>
        </w:rPr>
        <w:t>1</w:t>
      </w:r>
      <w:r>
        <w:rPr>
          <w:rFonts w:ascii="Cambria Math" w:hAnsi="Cambria Math" w:eastAsia="Cambria Math" w:cs="Cambria Math"/>
          <w:spacing w:val="-1"/>
          <w:position w:val="9"/>
          <w:sz w:val="15"/>
          <w:szCs w:val="15"/>
        </w:rPr>
        <w:t>(i)</w:t>
      </w:r>
      <w:r>
        <w:rPr>
          <w:rFonts w:ascii="Cambria Math" w:hAnsi="Cambria Math" w:eastAsia="Cambria Math" w:cs="Cambria Math"/>
          <w:spacing w:val="-1"/>
          <w:position w:val="-1"/>
          <w:sz w:val="21"/>
          <w:szCs w:val="21"/>
        </w:rPr>
        <w:t>, d</w:t>
      </w:r>
      <w:r>
        <w:rPr>
          <w:rFonts w:ascii="Cambria Math" w:hAnsi="Cambria Math" w:eastAsia="Cambria Math" w:cs="Cambria Math"/>
          <w:spacing w:val="-1"/>
          <w:position w:val="-7"/>
          <w:sz w:val="15"/>
          <w:szCs w:val="15"/>
        </w:rPr>
        <w:t>2</w:t>
      </w:r>
      <w:r>
        <w:rPr>
          <w:rFonts w:ascii="Cambria Math" w:hAnsi="Cambria Math" w:eastAsia="Cambria Math" w:cs="Cambria Math"/>
          <w:spacing w:val="-1"/>
          <w:position w:val="4"/>
          <w:sz w:val="15"/>
          <w:szCs w:val="15"/>
        </w:rPr>
        <w:t>(i)</w:t>
      </w:r>
      <w:r>
        <w:rPr>
          <w:rFonts w:hint="eastAsia" w:ascii="Cambria Math" w:hAnsi="Cambria Math" w:eastAsia="宋体" w:cs="Cambria Math"/>
          <w:spacing w:val="-1"/>
          <w:position w:val="4"/>
          <w:sz w:val="15"/>
          <w:szCs w:val="15"/>
          <w:lang w:eastAsia="zh-CN"/>
        </w:rPr>
        <w:t>）</w:t>
      </w:r>
      <w:r>
        <w:rPr>
          <w:rFonts w:ascii="宋体" w:hAnsi="宋体" w:eastAsia="宋体" w:cs="宋体"/>
          <w:spacing w:val="-1"/>
          <w:position w:val="-1"/>
          <w:sz w:val="21"/>
          <w:szCs w:val="21"/>
        </w:rPr>
        <w:t>（</w:t>
      </w:r>
      <w:r>
        <w:rPr>
          <w:rFonts w:ascii="Cambria Math" w:hAnsi="Cambria Math" w:eastAsia="Cambria Math" w:cs="Cambria Math"/>
          <w:spacing w:val="-1"/>
          <w:position w:val="-1"/>
          <w:sz w:val="21"/>
          <w:szCs w:val="21"/>
        </w:rPr>
        <w:t>i</w:t>
      </w:r>
      <w:r>
        <w:rPr>
          <w:rFonts w:ascii="Cambria Math" w:hAnsi="Cambria Math" w:eastAsia="Cambria Math" w:cs="Cambria Math"/>
          <w:spacing w:val="35"/>
          <w:position w:val="-1"/>
          <w:sz w:val="21"/>
          <w:szCs w:val="21"/>
        </w:rPr>
        <w:t xml:space="preserve"> </w:t>
      </w:r>
      <w:r>
        <w:rPr>
          <w:rFonts w:ascii="Cambria Math" w:hAnsi="Cambria Math" w:eastAsia="Cambria Math" w:cs="Cambria Math"/>
          <w:spacing w:val="-1"/>
          <w:position w:val="-1"/>
          <w:sz w:val="21"/>
          <w:szCs w:val="21"/>
        </w:rPr>
        <w:t>=</w:t>
      </w:r>
      <w:r>
        <w:rPr>
          <w:rFonts w:ascii="Cambria Math" w:hAnsi="Cambria Math" w:eastAsia="Cambria Math" w:cs="Cambria Math"/>
          <w:spacing w:val="30"/>
          <w:position w:val="-1"/>
          <w:sz w:val="21"/>
          <w:szCs w:val="21"/>
        </w:rPr>
        <w:t xml:space="preserve"> </w:t>
      </w:r>
      <w:r>
        <w:rPr>
          <w:rFonts w:ascii="Cambria Math" w:hAnsi="Cambria Math" w:eastAsia="Cambria Math" w:cs="Cambria Math"/>
          <w:spacing w:val="-1"/>
          <w:position w:val="-1"/>
          <w:sz w:val="21"/>
          <w:szCs w:val="21"/>
        </w:rPr>
        <w:t>1</w:t>
      </w:r>
      <w:r>
        <w:rPr>
          <w:rFonts w:ascii="Cambria Math" w:hAnsi="Cambria Math" w:eastAsia="Cambria Math" w:cs="Cambria Math"/>
          <w:spacing w:val="14"/>
          <w:position w:val="-1"/>
          <w:sz w:val="21"/>
          <w:szCs w:val="21"/>
        </w:rPr>
        <w:t xml:space="preserve"> </w:t>
      </w:r>
      <w:r>
        <w:rPr>
          <w:rFonts w:ascii="Cambria Math" w:hAnsi="Cambria Math" w:eastAsia="Cambria Math" w:cs="Cambria Math"/>
          <w:spacing w:val="-1"/>
          <w:position w:val="-1"/>
          <w:sz w:val="21"/>
          <w:szCs w:val="21"/>
        </w:rPr>
        <w:t>… l</w:t>
      </w:r>
      <w:r>
        <w:rPr>
          <w:rFonts w:ascii="Cambria Math" w:hAnsi="Cambria Math" w:eastAsia="Cambria Math" w:cs="Cambria Math"/>
          <w:spacing w:val="23"/>
          <w:position w:val="-1"/>
          <w:sz w:val="21"/>
          <w:szCs w:val="21"/>
        </w:rPr>
        <w:t xml:space="preserve"> </w:t>
      </w:r>
      <w:r>
        <w:rPr>
          <w:rFonts w:ascii="Cambria Math" w:hAnsi="Cambria Math" w:eastAsia="Cambria Math" w:cs="Cambria Math"/>
          <w:spacing w:val="-1"/>
          <w:position w:val="-1"/>
          <w:sz w:val="21"/>
          <w:szCs w:val="21"/>
        </w:rPr>
        <w:t>+</w:t>
      </w:r>
      <w:r>
        <w:rPr>
          <w:rFonts w:ascii="Cambria Math" w:hAnsi="Cambria Math" w:eastAsia="Cambria Math" w:cs="Cambria Math"/>
          <w:spacing w:val="18"/>
          <w:position w:val="-1"/>
          <w:sz w:val="21"/>
          <w:szCs w:val="21"/>
        </w:rPr>
        <w:t xml:space="preserve"> </w:t>
      </w:r>
      <w:r>
        <w:rPr>
          <w:rFonts w:ascii="Cambria Math" w:hAnsi="Cambria Math" w:eastAsia="Cambria Math" w:cs="Cambria Math"/>
          <w:spacing w:val="-1"/>
          <w:position w:val="-1"/>
          <w:sz w:val="21"/>
          <w:szCs w:val="21"/>
        </w:rPr>
        <w:t>1</w:t>
      </w:r>
      <w:r>
        <w:rPr>
          <w:rFonts w:ascii="宋体" w:hAnsi="宋体" w:eastAsia="宋体" w:cs="宋体"/>
          <w:spacing w:val="-1"/>
          <w:position w:val="-1"/>
          <w:sz w:val="21"/>
          <w:szCs w:val="21"/>
        </w:rPr>
        <w:t xml:space="preserve">）、自同构密钥 </w:t>
      </w:r>
      <w:r>
        <w:rPr>
          <w:rFonts w:ascii="Cambria Math" w:hAnsi="Cambria Math" w:eastAsia="Cambria Math" w:cs="Cambria Math"/>
          <w:spacing w:val="-1"/>
          <w:position w:val="-1"/>
          <w:sz w:val="21"/>
          <w:szCs w:val="21"/>
        </w:rPr>
        <w:t>rk</w:t>
      </w:r>
      <w:r>
        <w:rPr>
          <w:rFonts w:ascii="Cambria Math" w:hAnsi="Cambria Math" w:eastAsia="Cambria Math" w:cs="Cambria Math"/>
          <w:spacing w:val="-1"/>
          <w:position w:val="6"/>
          <w:sz w:val="15"/>
          <w:szCs w:val="15"/>
        </w:rPr>
        <w:t>(ĸ</w:t>
      </w:r>
      <w:r>
        <w:rPr>
          <w:rFonts w:hint="eastAsia" w:ascii="Cambria Math" w:hAnsi="Cambria Math" w:eastAsia="宋体" w:cs="Cambria Math"/>
          <w:spacing w:val="-1"/>
          <w:position w:val="6"/>
          <w:sz w:val="15"/>
          <w:szCs w:val="15"/>
          <w:lang w:eastAsia="zh-CN"/>
        </w:rPr>
        <w:t>）</w:t>
      </w:r>
      <w:r>
        <w:rPr>
          <w:rFonts w:ascii="宋体" w:hAnsi="宋体" w:eastAsia="宋体" w:cs="宋体"/>
          <w:spacing w:val="-1"/>
          <w:position w:val="-1"/>
          <w:sz w:val="21"/>
          <w:szCs w:val="21"/>
        </w:rPr>
        <w:t>、自同</w:t>
      </w:r>
      <w:r>
        <w:rPr>
          <w:rFonts w:ascii="宋体" w:hAnsi="宋体" w:eastAsia="宋体" w:cs="宋体"/>
          <w:spacing w:val="-2"/>
          <w:position w:val="-1"/>
          <w:sz w:val="21"/>
          <w:szCs w:val="21"/>
        </w:rPr>
        <w:t>构操</w:t>
      </w:r>
      <w:r>
        <w:rPr>
          <w:rFonts w:ascii="宋体" w:hAnsi="宋体" w:eastAsia="宋体" w:cs="宋体"/>
          <w:spacing w:val="-2"/>
          <w:sz w:val="21"/>
          <w:szCs w:val="21"/>
        </w:rPr>
        <w:t>作</w:t>
      </w:r>
      <w:r>
        <w:rPr>
          <w:rFonts w:ascii="宋体" w:hAnsi="宋体" w:eastAsia="宋体" w:cs="宋体"/>
          <w:spacing w:val="16"/>
          <w:sz w:val="21"/>
          <w:szCs w:val="21"/>
        </w:rPr>
        <w:t xml:space="preserve"> </w:t>
      </w:r>
      <w:r>
        <w:rPr>
          <w:rFonts w:ascii="Cambria Math" w:hAnsi="Cambria Math" w:eastAsia="Cambria Math" w:cs="Cambria Math"/>
          <w:spacing w:val="-2"/>
          <w:sz w:val="21"/>
          <w:szCs w:val="21"/>
        </w:rPr>
        <w:t>ĸ</w:t>
      </w:r>
      <w:r>
        <w:rPr>
          <w:rFonts w:ascii="Cambria Math" w:hAnsi="Cambria Math" w:eastAsia="Cambria Math" w:cs="Cambria Math"/>
          <w:spacing w:val="-23"/>
          <w:sz w:val="21"/>
          <w:szCs w:val="21"/>
        </w:rPr>
        <w:t xml:space="preserve"> </w:t>
      </w:r>
      <w:r>
        <w:rPr>
          <w:rFonts w:ascii="Cambria Math" w:hAnsi="Cambria Math" w:eastAsia="Cambria Math" w:cs="Cambria Math"/>
          <w:spacing w:val="-2"/>
          <w:sz w:val="21"/>
          <w:szCs w:val="21"/>
        </w:rPr>
        <w:t>(.</w:t>
      </w:r>
      <w:r>
        <w:rPr>
          <w:rFonts w:hint="eastAsia" w:ascii="Cambria Math" w:hAnsi="Cambria Math" w:eastAsia="宋体" w:cs="Cambria Math"/>
          <w:spacing w:val="-2"/>
          <w:sz w:val="21"/>
          <w:szCs w:val="21"/>
          <w:lang w:eastAsia="zh-CN"/>
        </w:rPr>
        <w:t>）</w:t>
      </w:r>
      <w:r>
        <w:rPr>
          <w:rFonts w:ascii="宋体" w:hAnsi="宋体" w:eastAsia="宋体" w:cs="宋体"/>
          <w:spacing w:val="-2"/>
          <w:sz w:val="21"/>
          <w:szCs w:val="21"/>
        </w:rPr>
        <w:t>。</w:t>
      </w:r>
    </w:p>
    <w:p w14:paraId="53C45464">
      <w:pPr>
        <w:spacing w:before="149" w:line="300" w:lineRule="exact"/>
        <w:ind w:left="32"/>
        <w:rPr>
          <w:rFonts w:ascii="宋体" w:hAnsi="宋体" w:eastAsia="宋体" w:cs="宋体"/>
          <w:sz w:val="21"/>
          <w:szCs w:val="21"/>
        </w:rPr>
      </w:pPr>
      <w:r>
        <w:rPr>
          <w:rFonts w:ascii="宋体" w:hAnsi="宋体" w:eastAsia="宋体" w:cs="宋体"/>
          <w:spacing w:val="-6"/>
          <w:position w:val="1"/>
          <w:sz w:val="21"/>
          <w:szCs w:val="21"/>
        </w:rPr>
        <w:t xml:space="preserve">输出：自同构后密文 </w:t>
      </w:r>
      <w:r>
        <w:rPr>
          <w:rFonts w:ascii="Cambria Math" w:hAnsi="Cambria Math" w:eastAsia="Cambria Math" w:cs="Cambria Math"/>
          <w:spacing w:val="-6"/>
          <w:position w:val="1"/>
          <w:sz w:val="21"/>
          <w:szCs w:val="21"/>
        </w:rPr>
        <w:t>ct</w:t>
      </w:r>
      <w:r>
        <w:rPr>
          <w:rFonts w:ascii="Cambria Math" w:hAnsi="Cambria Math" w:eastAsia="Cambria Math" w:cs="Cambria Math"/>
          <w:spacing w:val="-6"/>
          <w:position w:val="-5"/>
          <w:sz w:val="15"/>
          <w:szCs w:val="15"/>
        </w:rPr>
        <w:t>A</w:t>
      </w:r>
      <w:r>
        <w:rPr>
          <w:rFonts w:ascii="Cambria Math" w:hAnsi="Cambria Math" w:eastAsia="Cambria Math" w:cs="Cambria Math"/>
          <w:spacing w:val="-6"/>
          <w:position w:val="11"/>
          <w:sz w:val="15"/>
          <w:szCs w:val="15"/>
        </w:rPr>
        <w:t>(</w:t>
      </w:r>
      <w:r>
        <w:fldChar w:fldCharType="begin"/>
      </w:r>
      <w:r>
        <w:instrText xml:space="preserve">EQ \* jc3 \* hps15 \o\al(\s\up 4(</w:instrText>
      </w:r>
      <w:r>
        <w:rPr>
          <w:rFonts w:ascii="Cambria Math" w:hAnsi="Cambria Math" w:eastAsia="Cambria Math" w:cs="Cambria Math"/>
          <w:w w:val="101"/>
          <w:position w:val="2"/>
          <w:sz w:val="15"/>
          <w:szCs w:val="15"/>
        </w:rPr>
        <w:instrText xml:space="preserve">i</w:instrText>
      </w:r>
      <w:r>
        <w:instrText xml:space="preserve">),</w:instrText>
      </w:r>
      <w:r>
        <w:rPr>
          <w:rFonts w:ascii="Cambria Math" w:hAnsi="Cambria Math" w:eastAsia="Cambria Math" w:cs="Cambria Math"/>
          <w:w w:val="117"/>
          <w:position w:val="-5"/>
          <w:sz w:val="15"/>
          <w:szCs w:val="15"/>
        </w:rPr>
        <w:instrText xml:space="preserve">u</w:instrText>
      </w:r>
      <w:r>
        <w:instrText xml:space="preserve">)</w:instrText>
      </w:r>
      <w:r>
        <w:fldChar w:fldCharType="end"/>
      </w:r>
      <w:r>
        <w:rPr>
          <w:rFonts w:ascii="Cambria Math" w:hAnsi="Cambria Math" w:eastAsia="Cambria Math" w:cs="Cambria Math"/>
          <w:spacing w:val="-6"/>
          <w:position w:val="11"/>
          <w:sz w:val="15"/>
          <w:szCs w:val="15"/>
        </w:rPr>
        <w:t>)</w:t>
      </w:r>
      <w:r>
        <w:rPr>
          <w:rFonts w:ascii="Cambria Math" w:hAnsi="Cambria Math" w:eastAsia="Cambria Math" w:cs="Cambria Math"/>
          <w:spacing w:val="-6"/>
          <w:position w:val="-5"/>
          <w:sz w:val="15"/>
          <w:szCs w:val="15"/>
        </w:rPr>
        <w:t xml:space="preserve">t   </w:t>
      </w:r>
      <w:r>
        <w:rPr>
          <w:rFonts w:ascii="Cambria Math" w:hAnsi="Cambria Math" w:eastAsia="Cambria Math" w:cs="Cambria Math"/>
          <w:spacing w:val="-6"/>
          <w:position w:val="1"/>
          <w:sz w:val="21"/>
          <w:szCs w:val="21"/>
        </w:rPr>
        <w:t>=  (d</w:t>
      </w:r>
      <w:r>
        <w:rPr>
          <w:rFonts w:ascii="Cambria Math" w:hAnsi="Cambria Math" w:eastAsia="Cambria Math" w:cs="Cambria Math"/>
          <w:spacing w:val="-6"/>
          <w:position w:val="-5"/>
          <w:sz w:val="15"/>
          <w:szCs w:val="15"/>
        </w:rPr>
        <w:t>A</w:t>
      </w:r>
      <w:r>
        <w:rPr>
          <w:rFonts w:ascii="Cambria Math" w:hAnsi="Cambria Math" w:eastAsia="Cambria Math" w:cs="Cambria Math"/>
          <w:spacing w:val="-6"/>
          <w:position w:val="11"/>
          <w:sz w:val="15"/>
          <w:szCs w:val="15"/>
        </w:rPr>
        <w:t>(</w:t>
      </w:r>
      <w:r>
        <w:fldChar w:fldCharType="begin"/>
      </w:r>
      <w:r>
        <w:instrText xml:space="preserve">EQ \* jc3 \* hps15 \o\al(\s\up 4(</w:instrText>
      </w:r>
      <w:r>
        <w:rPr>
          <w:rFonts w:ascii="Cambria Math" w:hAnsi="Cambria Math" w:eastAsia="Cambria Math" w:cs="Cambria Math"/>
          <w:w w:val="80"/>
          <w:position w:val="2"/>
          <w:sz w:val="15"/>
          <w:szCs w:val="15"/>
        </w:rPr>
        <w:instrText xml:space="preserve">i</w:instrText>
      </w:r>
      <w:r>
        <w:instrText xml:space="preserve">),</w:instrText>
      </w:r>
      <w:r>
        <w:rPr>
          <w:rFonts w:ascii="Cambria Math" w:hAnsi="Cambria Math" w:eastAsia="Cambria Math" w:cs="Cambria Math"/>
          <w:w w:val="117"/>
          <w:position w:val="-5"/>
          <w:sz w:val="15"/>
          <w:szCs w:val="15"/>
        </w:rPr>
        <w:instrText xml:space="preserve">u</w:instrText>
      </w:r>
      <w:r>
        <w:instrText xml:space="preserve">)</w:instrText>
      </w:r>
      <w:r>
        <w:fldChar w:fldCharType="end"/>
      </w:r>
      <w:r>
        <w:rPr>
          <w:rFonts w:ascii="Cambria Math" w:hAnsi="Cambria Math" w:eastAsia="Cambria Math" w:cs="Cambria Math"/>
          <w:spacing w:val="-6"/>
          <w:position w:val="11"/>
          <w:sz w:val="15"/>
          <w:szCs w:val="15"/>
        </w:rPr>
        <w:t>)</w:t>
      </w:r>
      <w:r>
        <w:rPr>
          <w:rFonts w:ascii="Cambria Math" w:hAnsi="Cambria Math" w:eastAsia="Cambria Math" w:cs="Cambria Math"/>
          <w:spacing w:val="-6"/>
          <w:position w:val="-5"/>
          <w:sz w:val="15"/>
          <w:szCs w:val="15"/>
        </w:rPr>
        <w:t>t0</w:t>
      </w:r>
      <w:r>
        <w:rPr>
          <w:rFonts w:ascii="Cambria Math" w:hAnsi="Cambria Math" w:eastAsia="Cambria Math" w:cs="Cambria Math"/>
          <w:spacing w:val="-6"/>
          <w:position w:val="1"/>
          <w:sz w:val="21"/>
          <w:szCs w:val="21"/>
        </w:rPr>
        <w:t>, d</w:t>
      </w:r>
      <w:r>
        <w:rPr>
          <w:rFonts w:ascii="Cambria Math" w:hAnsi="Cambria Math" w:eastAsia="Cambria Math" w:cs="Cambria Math"/>
          <w:spacing w:val="-6"/>
          <w:position w:val="-5"/>
          <w:sz w:val="15"/>
          <w:szCs w:val="15"/>
        </w:rPr>
        <w:t>A</w:t>
      </w:r>
      <w:r>
        <w:rPr>
          <w:rFonts w:ascii="Cambria Math" w:hAnsi="Cambria Math" w:eastAsia="Cambria Math" w:cs="Cambria Math"/>
          <w:spacing w:val="-6"/>
          <w:position w:val="11"/>
          <w:sz w:val="15"/>
          <w:szCs w:val="15"/>
        </w:rPr>
        <w:t>(</w:t>
      </w:r>
      <w:r>
        <w:fldChar w:fldCharType="begin"/>
      </w:r>
      <w:r>
        <w:instrText xml:space="preserve">EQ \* jc3 \* hps15 \o\al(\s\up 4(</w:instrText>
      </w:r>
      <w:r>
        <w:rPr>
          <w:rFonts w:ascii="Cambria Math" w:hAnsi="Cambria Math" w:eastAsia="Cambria Math" w:cs="Cambria Math"/>
          <w:w w:val="80"/>
          <w:position w:val="2"/>
          <w:sz w:val="15"/>
          <w:szCs w:val="15"/>
        </w:rPr>
        <w:instrText xml:space="preserve">i</w:instrText>
      </w:r>
      <w:r>
        <w:instrText xml:space="preserve">),</w:instrText>
      </w:r>
      <w:r>
        <w:rPr>
          <w:rFonts w:ascii="Cambria Math" w:hAnsi="Cambria Math" w:eastAsia="Cambria Math" w:cs="Cambria Math"/>
          <w:w w:val="117"/>
          <w:position w:val="-5"/>
          <w:sz w:val="15"/>
          <w:szCs w:val="15"/>
        </w:rPr>
        <w:instrText xml:space="preserve">u</w:instrText>
      </w:r>
      <w:r>
        <w:instrText xml:space="preserve">)</w:instrText>
      </w:r>
      <w:r>
        <w:fldChar w:fldCharType="end"/>
      </w:r>
      <w:r>
        <w:rPr>
          <w:rFonts w:ascii="Cambria Math" w:hAnsi="Cambria Math" w:eastAsia="Cambria Math" w:cs="Cambria Math"/>
          <w:spacing w:val="-6"/>
          <w:position w:val="11"/>
          <w:sz w:val="15"/>
          <w:szCs w:val="15"/>
        </w:rPr>
        <w:t>)</w:t>
      </w:r>
      <w:r>
        <w:rPr>
          <w:rFonts w:ascii="Cambria Math" w:hAnsi="Cambria Math" w:eastAsia="Cambria Math" w:cs="Cambria Math"/>
          <w:spacing w:val="-6"/>
          <w:position w:val="-5"/>
          <w:sz w:val="15"/>
          <w:szCs w:val="15"/>
        </w:rPr>
        <w:t>t1</w:t>
      </w:r>
      <w:r>
        <w:rPr>
          <w:rFonts w:ascii="Cambria Math" w:hAnsi="Cambria Math" w:eastAsia="Cambria Math" w:cs="Cambria Math"/>
          <w:spacing w:val="-6"/>
          <w:position w:val="1"/>
          <w:sz w:val="21"/>
          <w:szCs w:val="21"/>
        </w:rPr>
        <w:t>,0</w:t>
      </w:r>
      <w:r>
        <w:rPr>
          <w:rFonts w:hint="eastAsia" w:ascii="Cambria Math" w:hAnsi="Cambria Math" w:eastAsia="宋体" w:cs="Cambria Math"/>
          <w:spacing w:val="-6"/>
          <w:position w:val="1"/>
          <w:sz w:val="21"/>
          <w:szCs w:val="21"/>
          <w:lang w:eastAsia="zh-CN"/>
        </w:rPr>
        <w:t>）</w:t>
      </w:r>
      <w:r>
        <w:rPr>
          <w:rFonts w:ascii="宋体" w:hAnsi="宋体" w:eastAsia="宋体" w:cs="宋体"/>
          <w:spacing w:val="-6"/>
          <w:position w:val="1"/>
          <w:sz w:val="21"/>
          <w:szCs w:val="21"/>
        </w:rPr>
        <w:t>。</w:t>
      </w:r>
    </w:p>
    <w:p w14:paraId="361A93DD">
      <w:pPr>
        <w:spacing w:before="189" w:line="230" w:lineRule="auto"/>
        <w:ind w:left="33"/>
        <w:rPr>
          <w:rFonts w:ascii="Cambria Math" w:hAnsi="Cambria Math" w:eastAsia="Cambria Math" w:cs="Cambria Math"/>
          <w:sz w:val="21"/>
          <w:szCs w:val="21"/>
        </w:rPr>
      </w:pPr>
      <w:r>
        <w:rPr>
          <w:rFonts w:ascii="宋体" w:hAnsi="宋体" w:eastAsia="宋体" w:cs="宋体"/>
          <w:spacing w:val="-9"/>
          <w:w w:val="96"/>
          <w:position w:val="-1"/>
          <w:sz w:val="21"/>
          <w:szCs w:val="21"/>
        </w:rPr>
        <w:t>计算</w:t>
      </w:r>
      <w:r>
        <w:rPr>
          <w:rFonts w:ascii="宋体" w:hAnsi="宋体" w:eastAsia="宋体" w:cs="宋体"/>
          <w:spacing w:val="33"/>
          <w:position w:val="-1"/>
          <w:sz w:val="21"/>
          <w:szCs w:val="21"/>
        </w:rPr>
        <w:t xml:space="preserve"> </w:t>
      </w:r>
      <w:r>
        <w:rPr>
          <w:rFonts w:ascii="Cambria Math" w:hAnsi="Cambria Math" w:eastAsia="Cambria Math" w:cs="Cambria Math"/>
          <w:spacing w:val="-9"/>
          <w:w w:val="96"/>
          <w:position w:val="-1"/>
          <w:sz w:val="21"/>
          <w:szCs w:val="21"/>
        </w:rPr>
        <w:t>(d</w:t>
      </w:r>
      <w:r>
        <w:rPr>
          <w:rFonts w:ascii="Cambria Math" w:hAnsi="Cambria Math" w:eastAsia="Cambria Math" w:cs="Cambria Math"/>
          <w:spacing w:val="-9"/>
          <w:w w:val="96"/>
          <w:position w:val="-7"/>
          <w:sz w:val="15"/>
          <w:szCs w:val="15"/>
        </w:rPr>
        <w:t>A</w:t>
      </w:r>
      <w:r>
        <w:rPr>
          <w:rFonts w:ascii="Cambria Math" w:hAnsi="Cambria Math" w:eastAsia="Cambria Math" w:cs="Cambria Math"/>
          <w:spacing w:val="-9"/>
          <w:w w:val="96"/>
          <w:position w:val="10"/>
          <w:sz w:val="15"/>
          <w:szCs w:val="15"/>
        </w:rPr>
        <w:t>(</w:t>
      </w:r>
      <w:r>
        <w:fldChar w:fldCharType="begin"/>
      </w:r>
      <w:r>
        <w:instrText xml:space="preserve">EQ \* jc3 \* hps15 \o\al(\s\up 5(</w:instrText>
      </w:r>
      <w:r>
        <w:rPr>
          <w:rFonts w:ascii="Cambria Math" w:hAnsi="Cambria Math" w:eastAsia="Cambria Math" w:cs="Cambria Math"/>
          <w:w w:val="80"/>
          <w:sz w:val="15"/>
          <w:szCs w:val="15"/>
        </w:rPr>
        <w:instrText xml:space="preserve">i</w:instrText>
      </w:r>
      <w:r>
        <w:instrText xml:space="preserve">),</w:instrText>
      </w:r>
      <w:r>
        <w:rPr>
          <w:rFonts w:ascii="Cambria Math" w:hAnsi="Cambria Math" w:eastAsia="Cambria Math" w:cs="Cambria Math"/>
          <w:w w:val="117"/>
          <w:position w:val="-7"/>
          <w:sz w:val="15"/>
          <w:szCs w:val="15"/>
        </w:rPr>
        <w:instrText xml:space="preserve">u</w:instrText>
      </w:r>
      <w:r>
        <w:instrText xml:space="preserve">)</w:instrText>
      </w:r>
      <w:r>
        <w:fldChar w:fldCharType="end"/>
      </w:r>
      <w:r>
        <w:rPr>
          <w:rFonts w:ascii="Cambria Math" w:hAnsi="Cambria Math" w:eastAsia="Cambria Math" w:cs="Cambria Math"/>
          <w:spacing w:val="-9"/>
          <w:w w:val="96"/>
          <w:position w:val="10"/>
          <w:sz w:val="15"/>
          <w:szCs w:val="15"/>
        </w:rPr>
        <w:t>)</w:t>
      </w:r>
      <w:r>
        <w:rPr>
          <w:rFonts w:ascii="Cambria Math" w:hAnsi="Cambria Math" w:eastAsia="Cambria Math" w:cs="Cambria Math"/>
          <w:spacing w:val="-9"/>
          <w:w w:val="96"/>
          <w:position w:val="-7"/>
          <w:sz w:val="15"/>
          <w:szCs w:val="15"/>
        </w:rPr>
        <w:t>t0</w:t>
      </w:r>
      <w:r>
        <w:rPr>
          <w:rFonts w:ascii="Cambria Math" w:hAnsi="Cambria Math" w:eastAsia="Cambria Math" w:cs="Cambria Math"/>
          <w:spacing w:val="-7"/>
          <w:w w:val="89"/>
          <w:position w:val="-1"/>
          <w:sz w:val="21"/>
          <w:szCs w:val="21"/>
        </w:rPr>
        <w:t>,</w:t>
      </w:r>
      <w:r>
        <w:rPr>
          <w:rFonts w:ascii="Cambria Math" w:hAnsi="Cambria Math" w:eastAsia="Cambria Math" w:cs="Cambria Math"/>
          <w:spacing w:val="-1"/>
          <w:position w:val="-1"/>
          <w:sz w:val="21"/>
          <w:szCs w:val="21"/>
        </w:rPr>
        <w:t xml:space="preserve"> </w:t>
      </w:r>
      <w:r>
        <w:rPr>
          <w:rFonts w:ascii="Cambria Math" w:hAnsi="Cambria Math" w:eastAsia="Cambria Math" w:cs="Cambria Math"/>
          <w:spacing w:val="-7"/>
          <w:w w:val="89"/>
          <w:position w:val="-1"/>
          <w:sz w:val="21"/>
          <w:szCs w:val="21"/>
        </w:rPr>
        <w:t>d</w:t>
      </w:r>
      <w:r>
        <w:rPr>
          <w:rFonts w:ascii="Cambria Math" w:hAnsi="Cambria Math" w:eastAsia="Cambria Math" w:cs="Cambria Math"/>
          <w:spacing w:val="-7"/>
          <w:w w:val="89"/>
          <w:position w:val="-7"/>
          <w:sz w:val="15"/>
          <w:szCs w:val="15"/>
        </w:rPr>
        <w:t>A</w:t>
      </w:r>
      <w:r>
        <w:rPr>
          <w:rFonts w:ascii="Cambria Math" w:hAnsi="Cambria Math" w:eastAsia="Cambria Math" w:cs="Cambria Math"/>
          <w:spacing w:val="-7"/>
          <w:w w:val="89"/>
          <w:position w:val="10"/>
          <w:sz w:val="15"/>
          <w:szCs w:val="15"/>
        </w:rPr>
        <w:t>(</w:t>
      </w:r>
      <w:r>
        <w:fldChar w:fldCharType="begin"/>
      </w:r>
      <w:r>
        <w:instrText xml:space="preserve">EQ \* jc3 \* hps15 \o\al(\s\up 5(</w:instrText>
      </w:r>
      <w:r>
        <w:rPr>
          <w:rFonts w:ascii="Cambria Math" w:hAnsi="Cambria Math" w:eastAsia="Cambria Math" w:cs="Cambria Math"/>
          <w:w w:val="80"/>
          <w:sz w:val="15"/>
          <w:szCs w:val="15"/>
        </w:rPr>
        <w:instrText xml:space="preserve">i</w:instrText>
      </w:r>
      <w:r>
        <w:instrText xml:space="preserve">),</w:instrText>
      </w:r>
      <w:r>
        <w:rPr>
          <w:rFonts w:ascii="Cambria Math" w:hAnsi="Cambria Math" w:eastAsia="Cambria Math" w:cs="Cambria Math"/>
          <w:w w:val="117"/>
          <w:position w:val="-7"/>
          <w:sz w:val="15"/>
          <w:szCs w:val="15"/>
        </w:rPr>
        <w:instrText xml:space="preserve">u</w:instrText>
      </w:r>
      <w:r>
        <w:instrText xml:space="preserve">)</w:instrText>
      </w:r>
      <w:r>
        <w:fldChar w:fldCharType="end"/>
      </w:r>
      <w:r>
        <w:rPr>
          <w:rFonts w:ascii="Cambria Math" w:hAnsi="Cambria Math" w:eastAsia="Cambria Math" w:cs="Cambria Math"/>
          <w:spacing w:val="-7"/>
          <w:w w:val="89"/>
          <w:position w:val="10"/>
          <w:sz w:val="15"/>
          <w:szCs w:val="15"/>
        </w:rPr>
        <w:t>)</w:t>
      </w:r>
      <w:r>
        <w:rPr>
          <w:rFonts w:ascii="Cambria Math" w:hAnsi="Cambria Math" w:eastAsia="Cambria Math" w:cs="Cambria Math"/>
          <w:spacing w:val="-7"/>
          <w:w w:val="89"/>
          <w:position w:val="-7"/>
          <w:sz w:val="15"/>
          <w:szCs w:val="15"/>
        </w:rPr>
        <w:t>t1</w:t>
      </w:r>
      <w:r>
        <w:rPr>
          <w:rFonts w:ascii="Cambria Math" w:hAnsi="Cambria Math" w:eastAsia="Cambria Math" w:cs="Cambria Math"/>
          <w:position w:val="-1"/>
          <w:sz w:val="21"/>
          <w:szCs w:val="21"/>
        </w:rPr>
        <w:t>)</w:t>
      </w:r>
      <w:r>
        <w:rPr>
          <w:rFonts w:ascii="Cambria Math" w:hAnsi="Cambria Math" w:eastAsia="Cambria Math" w:cs="Cambria Math"/>
          <w:spacing w:val="27"/>
          <w:w w:val="101"/>
          <w:position w:val="-1"/>
          <w:sz w:val="21"/>
          <w:szCs w:val="21"/>
        </w:rPr>
        <w:t xml:space="preserve"> </w:t>
      </w:r>
      <w:r>
        <w:rPr>
          <w:rFonts w:ascii="Cambria Math" w:hAnsi="Cambria Math" w:eastAsia="Cambria Math" w:cs="Cambria Math"/>
          <w:position w:val="-1"/>
          <w:sz w:val="21"/>
          <w:szCs w:val="21"/>
        </w:rPr>
        <w:t>=</w:t>
      </w:r>
      <w:r>
        <w:rPr>
          <w:rFonts w:ascii="Cambria Math" w:hAnsi="Cambria Math" w:eastAsia="Cambria Math" w:cs="Cambria Math"/>
          <w:spacing w:val="31"/>
          <w:w w:val="101"/>
          <w:position w:val="-1"/>
          <w:sz w:val="21"/>
          <w:szCs w:val="21"/>
        </w:rPr>
        <w:t xml:space="preserve"> </w:t>
      </w:r>
      <w:r>
        <w:rPr>
          <w:rFonts w:ascii="Cambria Math" w:hAnsi="Cambria Math" w:eastAsia="Cambria Math" w:cs="Cambria Math"/>
          <w:position w:val="-1"/>
          <w:sz w:val="21"/>
          <w:szCs w:val="21"/>
        </w:rPr>
        <w:t>(ĸ(d</w:t>
      </w:r>
      <w:r>
        <w:rPr>
          <w:rFonts w:ascii="Cambria Math" w:hAnsi="Cambria Math" w:eastAsia="Cambria Math" w:cs="Cambria Math"/>
          <w:position w:val="-7"/>
          <w:sz w:val="15"/>
          <w:szCs w:val="15"/>
        </w:rPr>
        <w:t>0</w:t>
      </w:r>
      <w:r>
        <w:rPr>
          <w:rFonts w:ascii="Cambria Math" w:hAnsi="Cambria Math" w:eastAsia="Cambria Math" w:cs="Cambria Math"/>
          <w:position w:val="10"/>
          <w:sz w:val="15"/>
          <w:szCs w:val="15"/>
        </w:rPr>
        <w:t>(i)</w:t>
      </w:r>
      <w:r>
        <w:rPr>
          <w:rFonts w:ascii="Cambria Math" w:hAnsi="Cambria Math" w:eastAsia="Cambria Math" w:cs="Cambria Math"/>
          <w:position w:val="-1"/>
          <w:sz w:val="21"/>
          <w:szCs w:val="21"/>
        </w:rPr>
        <w:t>),0)</w:t>
      </w:r>
      <w:r>
        <w:rPr>
          <w:rFonts w:ascii="Cambria Math" w:hAnsi="Cambria Math" w:eastAsia="Cambria Math" w:cs="Cambria Math"/>
          <w:spacing w:val="15"/>
          <w:position w:val="-1"/>
          <w:sz w:val="21"/>
          <w:szCs w:val="21"/>
        </w:rPr>
        <w:t xml:space="preserve"> </w:t>
      </w:r>
      <w:r>
        <w:rPr>
          <w:rFonts w:ascii="Cambria Math" w:hAnsi="Cambria Math" w:eastAsia="Cambria Math" w:cs="Cambria Math"/>
          <w:position w:val="-1"/>
          <w:sz w:val="21"/>
          <w:szCs w:val="21"/>
        </w:rPr>
        <w:t>+ keyswitcℎ</w:t>
      </w:r>
      <w:r>
        <w:rPr>
          <w:rFonts w:ascii="Cambria Math" w:hAnsi="Cambria Math" w:eastAsia="Cambria Math" w:cs="Cambria Math"/>
          <w:position w:val="-10"/>
          <w:sz w:val="15"/>
          <w:szCs w:val="15"/>
        </w:rPr>
        <w:t>rk</w:t>
      </w:r>
      <w:r>
        <w:rPr>
          <w:rFonts w:ascii="Cambria Math" w:hAnsi="Cambria Math" w:eastAsia="Cambria Math" w:cs="Cambria Math"/>
          <w:position w:val="-14"/>
          <w:sz w:val="12"/>
          <w:szCs w:val="12"/>
        </w:rPr>
        <w:t>1</w:t>
      </w:r>
      <w:r>
        <w:rPr>
          <w:rFonts w:ascii="Cambria Math" w:hAnsi="Cambria Math" w:eastAsia="Cambria Math" w:cs="Cambria Math"/>
          <w:position w:val="-1"/>
          <w:sz w:val="12"/>
          <w:szCs w:val="12"/>
        </w:rPr>
        <w:t>(ĸ)</w:t>
      </w:r>
      <w:r>
        <w:rPr>
          <w:rFonts w:ascii="Cambria Math" w:hAnsi="Cambria Math" w:eastAsia="Cambria Math" w:cs="Cambria Math"/>
          <w:position w:val="-1"/>
          <w:sz w:val="21"/>
          <w:szCs w:val="21"/>
        </w:rPr>
        <w:t>(0,ĸ(d</w:t>
      </w:r>
      <w:r>
        <w:rPr>
          <w:rFonts w:ascii="Cambria Math" w:hAnsi="Cambria Math" w:eastAsia="Cambria Math" w:cs="Cambria Math"/>
          <w:position w:val="-7"/>
          <w:sz w:val="15"/>
          <w:szCs w:val="15"/>
        </w:rPr>
        <w:t>1</w:t>
      </w:r>
      <w:r>
        <w:rPr>
          <w:rFonts w:ascii="Cambria Math" w:hAnsi="Cambria Math" w:eastAsia="Cambria Math" w:cs="Cambria Math"/>
          <w:position w:val="10"/>
          <w:sz w:val="15"/>
          <w:szCs w:val="15"/>
        </w:rPr>
        <w:t>(i)</w:t>
      </w:r>
      <w:r>
        <w:rPr>
          <w:rFonts w:ascii="Cambria Math" w:hAnsi="Cambria Math" w:eastAsia="Cambria Math" w:cs="Cambria Math"/>
          <w:position w:val="-1"/>
          <w:sz w:val="21"/>
          <w:szCs w:val="21"/>
        </w:rPr>
        <w:t>))</w:t>
      </w:r>
      <w:r>
        <w:rPr>
          <w:rFonts w:ascii="Cambria Math" w:hAnsi="Cambria Math" w:eastAsia="Cambria Math" w:cs="Cambria Math"/>
          <w:spacing w:val="15"/>
          <w:position w:val="-1"/>
          <w:sz w:val="21"/>
          <w:szCs w:val="21"/>
        </w:rPr>
        <w:t xml:space="preserve"> </w:t>
      </w:r>
      <w:r>
        <w:rPr>
          <w:rFonts w:ascii="Cambria Math" w:hAnsi="Cambria Math" w:eastAsia="Cambria Math" w:cs="Cambria Math"/>
          <w:position w:val="-1"/>
          <w:sz w:val="21"/>
          <w:szCs w:val="21"/>
        </w:rPr>
        <w:t>+</w:t>
      </w:r>
    </w:p>
    <w:p w14:paraId="2C723D39">
      <w:pPr>
        <w:spacing w:before="44" w:line="230" w:lineRule="auto"/>
        <w:ind w:left="30"/>
        <w:rPr>
          <w:rFonts w:ascii="宋体" w:hAnsi="宋体" w:eastAsia="宋体" w:cs="宋体"/>
          <w:sz w:val="21"/>
          <w:szCs w:val="21"/>
        </w:rPr>
      </w:pPr>
      <w:r>
        <w:rPr>
          <w:rFonts w:ascii="Cambria Math" w:hAnsi="Cambria Math" w:eastAsia="Cambria Math" w:cs="Cambria Math"/>
          <w:sz w:val="21"/>
          <w:szCs w:val="21"/>
        </w:rPr>
        <w:t>keyswitc</w:t>
      </w:r>
      <w:r>
        <w:rPr>
          <w:rFonts w:ascii="Cambria Math" w:hAnsi="Cambria Math" w:eastAsia="Cambria Math" w:cs="Cambria Math"/>
          <w:spacing w:val="1"/>
          <w:sz w:val="21"/>
          <w:szCs w:val="21"/>
        </w:rPr>
        <w:t>ℎ</w:t>
      </w:r>
      <w:r>
        <w:rPr>
          <w:rFonts w:ascii="Cambria Math" w:hAnsi="Cambria Math" w:eastAsia="Cambria Math" w:cs="Cambria Math"/>
          <w:position w:val="-9"/>
          <w:sz w:val="15"/>
          <w:szCs w:val="15"/>
        </w:rPr>
        <w:t>rk</w:t>
      </w:r>
      <w:r>
        <w:rPr>
          <w:rFonts w:ascii="Cambria Math" w:hAnsi="Cambria Math" w:eastAsia="Cambria Math" w:cs="Cambria Math"/>
          <w:spacing w:val="1"/>
          <w:position w:val="-14"/>
          <w:sz w:val="12"/>
          <w:szCs w:val="12"/>
        </w:rPr>
        <w:t>2</w:t>
      </w:r>
      <w:r>
        <w:rPr>
          <w:rFonts w:ascii="Cambria Math" w:hAnsi="Cambria Math" w:eastAsia="Cambria Math" w:cs="Cambria Math"/>
          <w:spacing w:val="1"/>
          <w:position w:val="-1"/>
          <w:sz w:val="12"/>
          <w:szCs w:val="12"/>
        </w:rPr>
        <w:t>(ĸ)</w:t>
      </w:r>
      <w:r>
        <w:rPr>
          <w:rFonts w:ascii="Cambria Math" w:hAnsi="Cambria Math" w:eastAsia="Cambria Math" w:cs="Cambria Math"/>
          <w:spacing w:val="1"/>
          <w:sz w:val="21"/>
          <w:szCs w:val="21"/>
        </w:rPr>
        <w:t>(0,ĸ(d</w:t>
      </w:r>
      <w:r>
        <w:rPr>
          <w:rFonts w:ascii="Cambria Math" w:hAnsi="Cambria Math" w:eastAsia="Cambria Math" w:cs="Cambria Math"/>
          <w:spacing w:val="1"/>
          <w:position w:val="-7"/>
          <w:sz w:val="15"/>
          <w:szCs w:val="15"/>
        </w:rPr>
        <w:t>2</w:t>
      </w:r>
      <w:r>
        <w:rPr>
          <w:rFonts w:ascii="Cambria Math" w:hAnsi="Cambria Math" w:eastAsia="Cambria Math" w:cs="Cambria Math"/>
          <w:spacing w:val="1"/>
          <w:position w:val="10"/>
          <w:sz w:val="15"/>
          <w:szCs w:val="15"/>
        </w:rPr>
        <w:t>(i)</w:t>
      </w:r>
      <w:r>
        <w:rPr>
          <w:rFonts w:ascii="Cambria Math" w:hAnsi="Cambria Math" w:eastAsia="Cambria Math" w:cs="Cambria Math"/>
          <w:spacing w:val="1"/>
          <w:sz w:val="21"/>
          <w:szCs w:val="21"/>
        </w:rPr>
        <w:t>))(</w:t>
      </w:r>
      <w:r>
        <w:rPr>
          <w:rFonts w:ascii="Cambria Math" w:hAnsi="Cambria Math" w:eastAsia="Cambria Math" w:cs="Cambria Math"/>
          <w:sz w:val="21"/>
          <w:szCs w:val="21"/>
        </w:rPr>
        <w:t>modQ</w:t>
      </w:r>
      <w:r>
        <w:rPr>
          <w:rFonts w:ascii="Cambria Math" w:hAnsi="Cambria Math" w:eastAsia="Cambria Math" w:cs="Cambria Math"/>
          <w:position w:val="-1"/>
          <w:sz w:val="15"/>
          <w:szCs w:val="15"/>
        </w:rPr>
        <w:t>l</w:t>
      </w:r>
      <w:r>
        <w:rPr>
          <w:rFonts w:hint="eastAsia" w:ascii="Cambria Math" w:hAnsi="Cambria Math" w:eastAsia="宋体" w:cs="Cambria Math"/>
          <w:position w:val="-1"/>
          <w:sz w:val="15"/>
          <w:szCs w:val="15"/>
          <w:lang w:eastAsia="zh-CN"/>
        </w:rPr>
        <w:t>）</w:t>
      </w:r>
      <w:r>
        <w:rPr>
          <w:rFonts w:ascii="宋体" w:hAnsi="宋体" w:eastAsia="宋体" w:cs="宋体"/>
          <w:spacing w:val="1"/>
          <w:sz w:val="21"/>
          <w:szCs w:val="21"/>
        </w:rPr>
        <w:t>，其中</w:t>
      </w:r>
      <w:r>
        <w:rPr>
          <w:rFonts w:ascii="宋体" w:hAnsi="宋体" w:eastAsia="宋体" w:cs="宋体"/>
          <w:spacing w:val="49"/>
          <w:sz w:val="21"/>
          <w:szCs w:val="21"/>
        </w:rPr>
        <w:t xml:space="preserve"> </w:t>
      </w:r>
      <w:r>
        <w:rPr>
          <w:rFonts w:ascii="Cambria Math" w:hAnsi="Cambria Math" w:eastAsia="Cambria Math" w:cs="Cambria Math"/>
          <w:sz w:val="21"/>
          <w:szCs w:val="21"/>
        </w:rPr>
        <w:t>rk</w:t>
      </w:r>
      <w:r>
        <w:rPr>
          <w:rFonts w:ascii="Cambria Math" w:hAnsi="Cambria Math" w:eastAsia="Cambria Math" w:cs="Cambria Math"/>
          <w:spacing w:val="1"/>
          <w:position w:val="-7"/>
          <w:sz w:val="15"/>
          <w:szCs w:val="15"/>
        </w:rPr>
        <w:t>1</w:t>
      </w:r>
      <w:r>
        <w:rPr>
          <w:rFonts w:ascii="Cambria Math" w:hAnsi="Cambria Math" w:eastAsia="Cambria Math" w:cs="Cambria Math"/>
          <w:spacing w:val="1"/>
          <w:position w:val="10"/>
          <w:sz w:val="15"/>
          <w:szCs w:val="15"/>
        </w:rPr>
        <w:t xml:space="preserve">(ĸ) </w:t>
      </w:r>
      <w:r>
        <w:rPr>
          <w:rFonts w:ascii="宋体" w:hAnsi="宋体" w:eastAsia="宋体" w:cs="宋体"/>
          <w:spacing w:val="1"/>
          <w:sz w:val="21"/>
          <w:szCs w:val="21"/>
        </w:rPr>
        <w:t>、</w:t>
      </w:r>
      <w:r>
        <w:rPr>
          <w:rFonts w:ascii="Cambria Math" w:hAnsi="Cambria Math" w:eastAsia="Cambria Math" w:cs="Cambria Math"/>
          <w:sz w:val="21"/>
          <w:szCs w:val="21"/>
        </w:rPr>
        <w:t>rk</w:t>
      </w:r>
      <w:r>
        <w:rPr>
          <w:rFonts w:ascii="Cambria Math" w:hAnsi="Cambria Math" w:eastAsia="Cambria Math" w:cs="Cambria Math"/>
          <w:spacing w:val="1"/>
          <w:position w:val="-7"/>
          <w:sz w:val="15"/>
          <w:szCs w:val="15"/>
        </w:rPr>
        <w:t>2</w:t>
      </w:r>
      <w:r>
        <w:rPr>
          <w:rFonts w:ascii="Cambria Math" w:hAnsi="Cambria Math" w:eastAsia="Cambria Math" w:cs="Cambria Math"/>
          <w:spacing w:val="1"/>
          <w:position w:val="10"/>
          <w:sz w:val="15"/>
          <w:szCs w:val="15"/>
        </w:rPr>
        <w:t>(ĸ)</w:t>
      </w:r>
      <w:r>
        <w:rPr>
          <w:rFonts w:ascii="Cambria Math" w:hAnsi="Cambria Math" w:eastAsia="Cambria Math" w:cs="Cambria Math"/>
          <w:spacing w:val="10"/>
          <w:w w:val="101"/>
          <w:position w:val="10"/>
          <w:sz w:val="15"/>
          <w:szCs w:val="15"/>
        </w:rPr>
        <w:t xml:space="preserve">   </w:t>
      </w:r>
      <w:r>
        <w:rPr>
          <w:rFonts w:ascii="宋体" w:hAnsi="宋体" w:eastAsia="宋体" w:cs="宋体"/>
          <w:spacing w:val="1"/>
          <w:sz w:val="21"/>
          <w:szCs w:val="21"/>
        </w:rPr>
        <w:t>为自同构子密钥。</w:t>
      </w:r>
    </w:p>
    <w:p w14:paraId="0F03ADB5">
      <w:pPr>
        <w:pStyle w:val="2"/>
        <w:spacing w:line="468" w:lineRule="auto"/>
      </w:pPr>
    </w:p>
    <w:p w14:paraId="1ABA29EB">
      <w:pPr>
        <w:spacing w:before="92" w:line="219" w:lineRule="auto"/>
        <w:outlineLvl w:val="2"/>
        <w:rPr>
          <w:rFonts w:ascii="宋体" w:hAnsi="宋体" w:eastAsia="宋体" w:cs="宋体"/>
          <w:sz w:val="28"/>
          <w:szCs w:val="28"/>
        </w:rPr>
      </w:pPr>
      <w:bookmarkStart w:id="75" w:name="bookmark60"/>
      <w:bookmarkEnd w:id="75"/>
      <w:r>
        <w:rPr>
          <w:rFonts w:ascii="宋体" w:hAnsi="宋体" w:eastAsia="宋体" w:cs="宋体"/>
          <w:b/>
          <w:bCs/>
          <w:spacing w:val="-5"/>
          <w:sz w:val="28"/>
          <w:szCs w:val="28"/>
        </w:rPr>
        <w:t>3.4</w:t>
      </w:r>
      <w:r>
        <w:rPr>
          <w:rFonts w:ascii="宋体" w:hAnsi="宋体" w:eastAsia="宋体" w:cs="宋体"/>
          <w:spacing w:val="-5"/>
          <w:sz w:val="28"/>
          <w:szCs w:val="28"/>
        </w:rPr>
        <w:t xml:space="preserve"> </w:t>
      </w:r>
      <w:r>
        <w:rPr>
          <w:rFonts w:ascii="宋体" w:hAnsi="宋体" w:eastAsia="宋体" w:cs="宋体"/>
          <w:b/>
          <w:bCs/>
          <w:spacing w:val="-5"/>
          <w:sz w:val="28"/>
          <w:szCs w:val="28"/>
        </w:rPr>
        <w:t>本章小结</w:t>
      </w:r>
    </w:p>
    <w:p w14:paraId="480D0E9C">
      <w:pPr>
        <w:spacing w:before="157" w:line="193" w:lineRule="auto"/>
        <w:ind w:left="33" w:firstLine="241"/>
        <w:jc w:val="both"/>
        <w:rPr>
          <w:rFonts w:ascii="宋体" w:hAnsi="宋体" w:eastAsia="宋体" w:cs="宋体"/>
          <w:sz w:val="24"/>
          <w:szCs w:val="24"/>
        </w:rPr>
      </w:pPr>
      <w:r>
        <w:rPr>
          <w:rFonts w:ascii="宋体" w:hAnsi="宋体" w:eastAsia="宋体" w:cs="宋体"/>
          <w:sz w:val="24"/>
          <w:szCs w:val="24"/>
        </w:rPr>
        <w:t>本章聚焦了全同态噪声约减方案的算法落地环节，</w:t>
      </w:r>
      <w:r>
        <w:rPr>
          <w:rFonts w:ascii="宋体" w:hAnsi="宋体" w:eastAsia="宋体" w:cs="宋体"/>
          <w:spacing w:val="-1"/>
          <w:sz w:val="24"/>
          <w:szCs w:val="24"/>
        </w:rPr>
        <w:t>重点阐述方案的核心设计逻</w:t>
      </w:r>
      <w:r>
        <w:rPr>
          <w:rFonts w:ascii="宋体" w:hAnsi="宋体" w:eastAsia="宋体" w:cs="宋体"/>
          <w:sz w:val="24"/>
          <w:szCs w:val="24"/>
        </w:rPr>
        <w:t>辑，深入解析关键算法的优化改进路径。与此同时，本章</w:t>
      </w:r>
      <w:r>
        <w:rPr>
          <w:rFonts w:ascii="宋体" w:hAnsi="宋体" w:eastAsia="宋体" w:cs="宋体"/>
          <w:spacing w:val="-1"/>
          <w:sz w:val="24"/>
          <w:szCs w:val="24"/>
        </w:rPr>
        <w:t>拆解了方案的完整算法</w:t>
      </w:r>
      <w:r>
        <w:rPr>
          <w:rFonts w:ascii="宋体" w:hAnsi="宋体" w:eastAsia="宋体" w:cs="宋体"/>
          <w:sz w:val="24"/>
          <w:szCs w:val="24"/>
        </w:rPr>
        <w:t>流程，逐一明确各执行环节的输入参数与输出结果，为后</w:t>
      </w:r>
      <w:r>
        <w:rPr>
          <w:rFonts w:ascii="宋体" w:hAnsi="宋体" w:eastAsia="宋体" w:cs="宋体"/>
          <w:spacing w:val="-1"/>
          <w:sz w:val="24"/>
          <w:szCs w:val="24"/>
        </w:rPr>
        <w:t>续技术指标分析及测试</w:t>
      </w:r>
      <w:r>
        <w:rPr>
          <w:rFonts w:ascii="宋体" w:hAnsi="宋体" w:eastAsia="宋体" w:cs="宋体"/>
          <w:spacing w:val="-3"/>
          <w:sz w:val="24"/>
          <w:szCs w:val="24"/>
        </w:rPr>
        <w:t>验证内容的展开奠定清晰基础。</w:t>
      </w:r>
    </w:p>
    <w:p w14:paraId="793C071E">
      <w:pPr>
        <w:spacing w:line="193" w:lineRule="auto"/>
        <w:rPr>
          <w:rFonts w:ascii="宋体" w:hAnsi="宋体" w:eastAsia="宋体" w:cs="宋体"/>
          <w:sz w:val="24"/>
          <w:szCs w:val="24"/>
        </w:rPr>
        <w:sectPr>
          <w:footerReference r:id="rId18" w:type="default"/>
          <w:pgSz w:w="11906" w:h="16840"/>
          <w:pgMar w:top="1276" w:right="1705" w:bottom="702" w:left="1774" w:header="0" w:footer="511" w:gutter="0"/>
          <w:cols w:space="720" w:num="1"/>
        </w:sectPr>
      </w:pPr>
    </w:p>
    <w:p w14:paraId="3E51EAF3">
      <w:pPr>
        <w:spacing w:before="161" w:line="224" w:lineRule="auto"/>
        <w:ind w:left="2906"/>
        <w:outlineLvl w:val="0"/>
        <w:rPr>
          <w:rFonts w:ascii="宋体" w:hAnsi="宋体" w:eastAsia="宋体" w:cs="宋体"/>
          <w:sz w:val="31"/>
          <w:szCs w:val="31"/>
        </w:rPr>
      </w:pPr>
      <w:bookmarkStart w:id="76" w:name="bookmark61"/>
      <w:bookmarkEnd w:id="76"/>
      <w:bookmarkStart w:id="77" w:name="bookmark134"/>
      <w:bookmarkEnd w:id="77"/>
      <w:r>
        <w:rPr>
          <w:rFonts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4</w:t>
      </w:r>
      <w:r>
        <w:rPr>
          <w:rFonts w:ascii="宋体" w:hAnsi="宋体" w:eastAsia="宋体" w:cs="宋体"/>
          <w:spacing w:val="26"/>
          <w:sz w:val="31"/>
          <w:szCs w:val="31"/>
        </w:rPr>
        <w:t xml:space="preserve"> </w:t>
      </w:r>
      <w:r>
        <w:rPr>
          <w:rFonts w:ascii="宋体" w:hAnsi="宋体" w:eastAsia="宋体" w:cs="宋体"/>
          <w:b/>
          <w:bCs/>
          <w:spacing w:val="1"/>
          <w:sz w:val="31"/>
          <w:szCs w:val="31"/>
        </w:rPr>
        <w:t>章</w:t>
      </w:r>
      <w:r>
        <w:rPr>
          <w:rFonts w:ascii="宋体" w:hAnsi="宋体" w:eastAsia="宋体" w:cs="宋体"/>
          <w:spacing w:val="17"/>
          <w:sz w:val="31"/>
          <w:szCs w:val="31"/>
        </w:rPr>
        <w:t xml:space="preserve"> </w:t>
      </w:r>
      <w:r>
        <w:rPr>
          <w:rFonts w:ascii="宋体" w:hAnsi="宋体" w:eastAsia="宋体" w:cs="宋体"/>
          <w:b/>
          <w:bCs/>
          <w:spacing w:val="1"/>
          <w:sz w:val="31"/>
          <w:szCs w:val="31"/>
        </w:rPr>
        <w:t>技术指标</w:t>
      </w:r>
    </w:p>
    <w:p w14:paraId="28131C4D">
      <w:pPr>
        <w:spacing w:before="134" w:line="185" w:lineRule="auto"/>
        <w:ind w:left="22" w:firstLine="481"/>
        <w:jc w:val="both"/>
        <w:rPr>
          <w:rFonts w:ascii="微软雅黑" w:hAnsi="微软雅黑" w:eastAsia="微软雅黑" w:cs="微软雅黑"/>
          <w:sz w:val="24"/>
          <w:szCs w:val="24"/>
        </w:rPr>
      </w:pPr>
      <w:r>
        <w:rPr>
          <w:rFonts w:ascii="微软雅黑" w:hAnsi="微软雅黑" w:eastAsia="微软雅黑" w:cs="微软雅黑"/>
          <w:b/>
          <w:bCs/>
          <w:spacing w:val="13"/>
          <w:sz w:val="24"/>
          <w:szCs w:val="24"/>
        </w:rPr>
        <w:t xml:space="preserve">本章详细阐述了本研究提出的 </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w:t>
      </w:r>
      <w:r>
        <w:rPr>
          <w:rFonts w:ascii="MS Gothic" w:hAnsi="MS Gothic" w:eastAsia="MS Gothic" w:cs="MS Gothic"/>
          <w:b/>
          <w:bCs/>
          <w:sz w:val="23"/>
          <w:szCs w:val="23"/>
        </w:rPr>
        <w:t>Modified</w:t>
      </w:r>
      <w:r>
        <w:rPr>
          <w:rFonts w:ascii="MS Gothic" w:hAnsi="MS Gothic" w:eastAsia="MS Gothic" w:cs="MS Gothic"/>
          <w:spacing w:val="-45"/>
          <w:sz w:val="23"/>
          <w:szCs w:val="23"/>
        </w:rPr>
        <w:t xml:space="preserve"> </w:t>
      </w:r>
      <w:r>
        <w:rPr>
          <w:rFonts w:ascii="MS Gothic" w:hAnsi="MS Gothic" w:eastAsia="MS Gothic" w:cs="MS Gothic"/>
          <w:b/>
          <w:bCs/>
          <w:sz w:val="23"/>
          <w:szCs w:val="23"/>
        </w:rPr>
        <w:t>Reduced</w:t>
      </w:r>
      <w:r>
        <w:rPr>
          <w:rFonts w:ascii="MS Gothic" w:hAnsi="MS Gothic" w:eastAsia="MS Gothic" w:cs="MS Gothic"/>
          <w:b/>
          <w:bCs/>
          <w:spacing w:val="13"/>
          <w:sz w:val="23"/>
          <w:szCs w:val="23"/>
        </w:rPr>
        <w:t>-</w:t>
      </w:r>
      <w:r>
        <w:rPr>
          <w:rFonts w:ascii="MS Gothic" w:hAnsi="MS Gothic" w:eastAsia="MS Gothic" w:cs="MS Gothic"/>
          <w:b/>
          <w:bCs/>
          <w:sz w:val="23"/>
          <w:szCs w:val="23"/>
        </w:rPr>
        <w:t>Error</w:t>
      </w:r>
      <w:r>
        <w:rPr>
          <w:rFonts w:ascii="MS Gothic" w:hAnsi="MS Gothic" w:eastAsia="MS Gothic" w:cs="MS Gothic"/>
          <w:spacing w:val="-47"/>
          <w:sz w:val="23"/>
          <w:szCs w:val="23"/>
        </w:rPr>
        <w:t xml:space="preserve"> </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w:t>
      </w:r>
      <w:r>
        <w:rPr>
          <w:rFonts w:ascii="微软雅黑" w:hAnsi="微软雅黑" w:eastAsia="微软雅黑" w:cs="微软雅黑"/>
          <w:b/>
          <w:bCs/>
          <w:spacing w:val="15"/>
          <w:sz w:val="24"/>
          <w:szCs w:val="24"/>
        </w:rPr>
        <w:t>方案的技术细节与性能评估标准。</w:t>
      </w:r>
    </w:p>
    <w:p w14:paraId="4CBE6898">
      <w:pPr>
        <w:pStyle w:val="2"/>
        <w:spacing w:line="290" w:lineRule="auto"/>
      </w:pPr>
    </w:p>
    <w:p w14:paraId="50163819">
      <w:pPr>
        <w:spacing w:before="120" w:line="185" w:lineRule="auto"/>
        <w:ind w:left="24"/>
        <w:outlineLvl w:val="1"/>
        <w:rPr>
          <w:rFonts w:ascii="微软雅黑" w:hAnsi="微软雅黑" w:eastAsia="微软雅黑" w:cs="微软雅黑"/>
          <w:sz w:val="28"/>
          <w:szCs w:val="28"/>
        </w:rPr>
      </w:pPr>
      <w:bookmarkStart w:id="78" w:name="bookmark62"/>
      <w:bookmarkEnd w:id="78"/>
      <w:r>
        <w:rPr>
          <w:rFonts w:ascii="微软雅黑" w:hAnsi="微软雅黑" w:eastAsia="微软雅黑" w:cs="微软雅黑"/>
          <w:b/>
          <w:bCs/>
          <w:spacing w:val="-4"/>
          <w:sz w:val="28"/>
          <w:szCs w:val="28"/>
        </w:rPr>
        <w:t>4.</w:t>
      </w:r>
      <w:r>
        <w:rPr>
          <w:rFonts w:ascii="微软雅黑" w:hAnsi="微软雅黑" w:eastAsia="微软雅黑" w:cs="微软雅黑"/>
          <w:b/>
          <w:bCs/>
          <w:spacing w:val="-38"/>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69"/>
          <w:sz w:val="28"/>
          <w:szCs w:val="28"/>
        </w:rPr>
        <w:t xml:space="preserve"> </w:t>
      </w:r>
      <w:r>
        <w:rPr>
          <w:rFonts w:ascii="微软雅黑" w:hAnsi="微软雅黑" w:eastAsia="微软雅黑" w:cs="微软雅黑"/>
          <w:b/>
          <w:bCs/>
          <w:spacing w:val="-4"/>
          <w:sz w:val="28"/>
          <w:szCs w:val="28"/>
        </w:rPr>
        <w:t>方案设计目标与总体思路</w:t>
      </w:r>
    </w:p>
    <w:p w14:paraId="632802C2">
      <w:pPr>
        <w:spacing w:before="114" w:line="182" w:lineRule="auto"/>
        <w:ind w:left="22" w:right="38" w:firstLine="482"/>
        <w:jc w:val="both"/>
        <w:rPr>
          <w:rFonts w:ascii="微软雅黑" w:hAnsi="微软雅黑" w:eastAsia="微软雅黑" w:cs="微软雅黑"/>
          <w:sz w:val="24"/>
          <w:szCs w:val="24"/>
        </w:rPr>
      </w:pPr>
      <w:r>
        <w:rPr>
          <w:rFonts w:ascii="微软雅黑" w:hAnsi="微软雅黑" w:eastAsia="微软雅黑" w:cs="微软雅黑"/>
          <w:b/>
          <w:bCs/>
          <w:spacing w:val="24"/>
          <w:sz w:val="24"/>
          <w:szCs w:val="24"/>
        </w:rPr>
        <w:t>本研究提出的</w:t>
      </w:r>
      <w:r>
        <w:rPr>
          <w:rFonts w:ascii="微软雅黑" w:hAnsi="微软雅黑" w:eastAsia="微软雅黑" w:cs="微软雅黑"/>
          <w:b/>
          <w:bCs/>
          <w:spacing w:val="55"/>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4"/>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24"/>
          <w:sz w:val="24"/>
          <w:szCs w:val="24"/>
        </w:rPr>
        <w:t>（</w:t>
      </w:r>
      <w:r>
        <w:rPr>
          <w:rFonts w:ascii="MS Gothic" w:hAnsi="MS Gothic" w:eastAsia="MS Gothic" w:cs="MS Gothic"/>
          <w:b/>
          <w:bCs/>
          <w:sz w:val="23"/>
          <w:szCs w:val="23"/>
        </w:rPr>
        <w:t>Modified</w:t>
      </w:r>
      <w:r>
        <w:rPr>
          <w:rFonts w:ascii="MS Gothic" w:hAnsi="MS Gothic" w:eastAsia="MS Gothic" w:cs="MS Gothic"/>
          <w:spacing w:val="24"/>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24"/>
          <w:sz w:val="24"/>
          <w:szCs w:val="24"/>
        </w:rPr>
        <w:t>-</w:t>
      </w:r>
      <w:r>
        <w:rPr>
          <w:rFonts w:ascii="MS Gothic" w:hAnsi="MS Gothic" w:eastAsia="MS Gothic" w:cs="MS Gothic"/>
          <w:b/>
          <w:bCs/>
          <w:sz w:val="23"/>
          <w:szCs w:val="23"/>
        </w:rPr>
        <w:t>Error</w:t>
      </w:r>
      <w:r>
        <w:rPr>
          <w:rFonts w:ascii="MS Gothic" w:hAnsi="MS Gothic" w:eastAsia="MS Gothic" w:cs="MS Gothic"/>
          <w:spacing w:val="24"/>
          <w:sz w:val="23"/>
          <w:szCs w:val="23"/>
        </w:rPr>
        <w:t xml:space="preserve"> </w:t>
      </w:r>
      <w:r>
        <w:rPr>
          <w:rFonts w:ascii="MS Gothic" w:hAnsi="MS Gothic" w:eastAsia="MS Gothic" w:cs="MS Gothic"/>
          <w:b/>
          <w:bCs/>
          <w:sz w:val="23"/>
          <w:szCs w:val="23"/>
        </w:rPr>
        <w:t>CKKS</w:t>
      </w:r>
      <w:r>
        <w:rPr>
          <w:rFonts w:ascii="微软雅黑" w:hAnsi="微软雅黑" w:eastAsia="微软雅黑" w:cs="微软雅黑"/>
          <w:b/>
          <w:bCs/>
          <w:spacing w:val="24"/>
          <w:sz w:val="24"/>
          <w:szCs w:val="24"/>
        </w:rPr>
        <w:t>）方案，是在</w:t>
      </w:r>
      <w:r>
        <w:rPr>
          <w:rFonts w:ascii="微软雅黑" w:hAnsi="微软雅黑" w:eastAsia="微软雅黑" w:cs="微软雅黑"/>
          <w:b/>
          <w:bCs/>
          <w:spacing w:val="4"/>
          <w:sz w:val="24"/>
          <w:szCs w:val="24"/>
        </w:rPr>
        <w:t>原始</w:t>
      </w:r>
      <w:r>
        <w:rPr>
          <w:rFonts w:ascii="微软雅黑" w:hAnsi="微软雅黑" w:eastAsia="微软雅黑" w:cs="微软雅黑"/>
          <w:b/>
          <w:bCs/>
          <w:spacing w:val="74"/>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近似全同态加密体系的基础上，结合误差分布分析与动态参数评估</w:t>
      </w:r>
      <w:r>
        <w:rPr>
          <w:rFonts w:ascii="微软雅黑" w:hAnsi="微软雅黑" w:eastAsia="微软雅黑" w:cs="微软雅黑"/>
          <w:b/>
          <w:bCs/>
          <w:spacing w:val="-8"/>
          <w:sz w:val="24"/>
          <w:szCs w:val="24"/>
        </w:rPr>
        <w:t>方法，设计的一种面向高精度浮点运算的改进型同态加密框架。其核心目标在于：</w:t>
      </w:r>
      <w:r>
        <w:rPr>
          <w:rFonts w:ascii="微软雅黑" w:hAnsi="微软雅黑" w:eastAsia="微软雅黑" w:cs="微软雅黑"/>
          <w:b/>
          <w:bCs/>
          <w:sz w:val="24"/>
          <w:szCs w:val="24"/>
        </w:rPr>
        <w:t>在保持安全性与可扩展性的前提下，显著降低密文运算过程中的噪声增长率与</w:t>
      </w:r>
      <w:r>
        <w:rPr>
          <w:rFonts w:ascii="微软雅黑" w:hAnsi="微软雅黑" w:eastAsia="微软雅黑" w:cs="微软雅黑"/>
          <w:b/>
          <w:bCs/>
          <w:spacing w:val="7"/>
          <w:sz w:val="24"/>
          <w:szCs w:val="24"/>
        </w:rPr>
        <w:t>最终解密误差。在传统</w:t>
      </w:r>
      <w:r>
        <w:rPr>
          <w:rFonts w:ascii="微软雅黑" w:hAnsi="微软雅黑" w:eastAsia="微软雅黑" w:cs="微软雅黑"/>
          <w:b/>
          <w:bCs/>
          <w:spacing w:val="63"/>
          <w:sz w:val="24"/>
          <w:szCs w:val="24"/>
        </w:rPr>
        <w:t xml:space="preserve"> </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方案中，密文的模约减（</w:t>
      </w:r>
      <w:r>
        <w:rPr>
          <w:rFonts w:ascii="MS Gothic" w:hAnsi="MS Gothic" w:eastAsia="MS Gothic" w:cs="MS Gothic"/>
          <w:b/>
          <w:bCs/>
          <w:sz w:val="23"/>
          <w:szCs w:val="23"/>
        </w:rPr>
        <w:t>Mod</w:t>
      </w:r>
      <w:r>
        <w:rPr>
          <w:rFonts w:ascii="MS Gothic" w:hAnsi="MS Gothic" w:eastAsia="MS Gothic" w:cs="MS Gothic"/>
          <w:spacing w:val="7"/>
          <w:sz w:val="23"/>
          <w:szCs w:val="23"/>
        </w:rPr>
        <w:t xml:space="preserve"> </w:t>
      </w:r>
      <w:r>
        <w:rPr>
          <w:rFonts w:ascii="MS Gothic" w:hAnsi="MS Gothic" w:eastAsia="MS Gothic" w:cs="MS Gothic"/>
          <w:b/>
          <w:bCs/>
          <w:sz w:val="23"/>
          <w:szCs w:val="23"/>
        </w:rPr>
        <w:t>Reduction</w:t>
      </w:r>
      <w:r>
        <w:rPr>
          <w:rFonts w:ascii="微软雅黑" w:hAnsi="微软雅黑" w:eastAsia="微软雅黑" w:cs="微软雅黑"/>
          <w:b/>
          <w:bCs/>
          <w:spacing w:val="7"/>
          <w:sz w:val="24"/>
          <w:szCs w:val="24"/>
        </w:rPr>
        <w:t>）与重</w:t>
      </w:r>
      <w:r>
        <w:rPr>
          <w:rFonts w:ascii="微软雅黑" w:hAnsi="微软雅黑" w:eastAsia="微软雅黑" w:cs="微软雅黑"/>
          <w:b/>
          <w:bCs/>
          <w:spacing w:val="-10"/>
          <w:sz w:val="24"/>
          <w:szCs w:val="24"/>
        </w:rPr>
        <w:t>线性化（</w:t>
      </w:r>
      <w:r>
        <w:rPr>
          <w:rFonts w:ascii="MS Gothic" w:hAnsi="MS Gothic" w:eastAsia="MS Gothic" w:cs="MS Gothic"/>
          <w:b/>
          <w:bCs/>
          <w:spacing w:val="-10"/>
          <w:sz w:val="23"/>
          <w:szCs w:val="23"/>
        </w:rPr>
        <w:t>Relinearization</w:t>
      </w:r>
      <w:r>
        <w:rPr>
          <w:rFonts w:ascii="微软雅黑" w:hAnsi="微软雅黑" w:eastAsia="微软雅黑" w:cs="微软雅黑"/>
          <w:b/>
          <w:bCs/>
          <w:spacing w:val="-10"/>
          <w:sz w:val="24"/>
          <w:szCs w:val="24"/>
        </w:rPr>
        <w:t>）操作往往在乘法后执行，这会导致噪声项在多层电路中</w:t>
      </w:r>
      <w:r>
        <w:rPr>
          <w:rFonts w:ascii="微软雅黑" w:hAnsi="微软雅黑" w:eastAsia="微软雅黑" w:cs="微软雅黑"/>
          <w:b/>
          <w:bCs/>
          <w:spacing w:val="11"/>
          <w:sz w:val="24"/>
          <w:szCs w:val="24"/>
        </w:rPr>
        <w:t>指</w:t>
      </w:r>
      <w:r>
        <w:rPr>
          <w:rFonts w:ascii="微软雅黑" w:hAnsi="微软雅黑" w:eastAsia="微软雅黑" w:cs="微软雅黑"/>
          <w:b/>
          <w:bCs/>
          <w:spacing w:val="66"/>
          <w:w w:val="101"/>
          <w:sz w:val="24"/>
          <w:szCs w:val="24"/>
        </w:rPr>
        <w:t xml:space="preserve"> </w:t>
      </w:r>
      <w:r>
        <w:rPr>
          <w:rFonts w:ascii="微软雅黑" w:hAnsi="微软雅黑" w:eastAsia="微软雅黑" w:cs="微软雅黑"/>
          <w:b/>
          <w:bCs/>
          <w:spacing w:val="11"/>
          <w:sz w:val="24"/>
          <w:szCs w:val="24"/>
        </w:rPr>
        <w:t>数级累积。</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在设计上将重线性化与重缩放操作前置，通过调整</w:t>
      </w:r>
      <w:r>
        <w:rPr>
          <w:rFonts w:ascii="微软雅黑" w:hAnsi="微软雅黑" w:eastAsia="微软雅黑" w:cs="微软雅黑"/>
          <w:b/>
          <w:bCs/>
          <w:spacing w:val="-1"/>
          <w:sz w:val="24"/>
          <w:szCs w:val="24"/>
        </w:rPr>
        <w:t>同态乘</w:t>
      </w:r>
      <w:r>
        <w:rPr>
          <w:rFonts w:ascii="微软雅黑" w:hAnsi="微软雅黑" w:eastAsia="微软雅黑" w:cs="微软雅黑"/>
          <w:b/>
          <w:bCs/>
          <w:spacing w:val="73"/>
          <w:w w:val="101"/>
          <w:sz w:val="24"/>
          <w:szCs w:val="24"/>
        </w:rPr>
        <w:t xml:space="preserve"> </w:t>
      </w:r>
      <w:r>
        <w:rPr>
          <w:rFonts w:ascii="微软雅黑" w:hAnsi="微软雅黑" w:eastAsia="微软雅黑" w:cs="微软雅黑"/>
          <w:b/>
          <w:bCs/>
          <w:spacing w:val="-1"/>
          <w:sz w:val="24"/>
          <w:szCs w:val="24"/>
        </w:rPr>
        <w:t>法的执行顺序，使噪声生成与传播过程更平滑，从而在多层计算中维持</w:t>
      </w:r>
      <w:r>
        <w:rPr>
          <w:rFonts w:ascii="微软雅黑" w:hAnsi="微软雅黑" w:eastAsia="微软雅黑" w:cs="微软雅黑"/>
          <w:b/>
          <w:bCs/>
          <w:sz w:val="24"/>
          <w:szCs w:val="24"/>
        </w:rPr>
        <w:t>噪声分</w:t>
      </w:r>
      <w:r>
        <w:rPr>
          <w:rFonts w:ascii="微软雅黑" w:hAnsi="微软雅黑" w:eastAsia="微软雅黑" w:cs="微软雅黑"/>
          <w:b/>
          <w:bCs/>
          <w:spacing w:val="58"/>
          <w:sz w:val="24"/>
          <w:szCs w:val="24"/>
        </w:rPr>
        <w:t xml:space="preserve"> </w:t>
      </w:r>
      <w:r>
        <w:rPr>
          <w:rFonts w:ascii="微软雅黑" w:hAnsi="微软雅黑" w:eastAsia="微软雅黑" w:cs="微软雅黑"/>
          <w:b/>
          <w:bCs/>
          <w:sz w:val="24"/>
          <w:szCs w:val="24"/>
        </w:rPr>
        <w:t>布稳定。此外，方案在实现层面引入了概率分布</w:t>
      </w:r>
      <w:r>
        <w:rPr>
          <w:rFonts w:ascii="微软雅黑" w:hAnsi="微软雅黑" w:eastAsia="微软雅黑" w:cs="微软雅黑"/>
          <w:b/>
          <w:bCs/>
          <w:spacing w:val="-1"/>
          <w:sz w:val="24"/>
          <w:szCs w:val="24"/>
        </w:rPr>
        <w:t>叠加的误差建模机制</w:t>
      </w:r>
      <w:r>
        <w:rPr>
          <w:rFonts w:hint="eastAsia" w:ascii="微软雅黑" w:hAnsi="微软雅黑" w:eastAsia="微软雅黑" w:cs="微软雅黑"/>
          <w:b/>
          <w:bCs/>
          <w:spacing w:val="-1"/>
          <w:sz w:val="24"/>
          <w:szCs w:val="24"/>
          <w:lang w:eastAsia="zh-CN"/>
        </w:rPr>
        <w:t>，使</w:t>
      </w:r>
      <w:r>
        <w:rPr>
          <w:rFonts w:ascii="微软雅黑" w:hAnsi="微软雅黑" w:eastAsia="微软雅黑" w:cs="微软雅黑"/>
          <w:b/>
          <w:bCs/>
          <w:spacing w:val="-2"/>
          <w:sz w:val="24"/>
          <w:szCs w:val="24"/>
        </w:rPr>
        <w:t>得在  同态计算前即可根据电路深度</w:t>
      </w:r>
      <w:r>
        <w:rPr>
          <w:rFonts w:ascii="微软雅黑" w:hAnsi="微软雅黑" w:eastAsia="微软雅黑" w:cs="微软雅黑"/>
          <w:b/>
          <w:bCs/>
          <w:spacing w:val="41"/>
          <w:sz w:val="24"/>
          <w:szCs w:val="24"/>
        </w:rPr>
        <w:t xml:space="preserve"> </w:t>
      </w:r>
      <w:r>
        <w:rPr>
          <w:rFonts w:ascii="宋体" w:hAnsi="宋体" w:eastAsia="宋体" w:cs="宋体"/>
          <w:b/>
          <w:bCs/>
          <w:i/>
          <w:iCs/>
          <w:spacing w:val="-2"/>
          <w:sz w:val="23"/>
          <w:szCs w:val="23"/>
        </w:rPr>
        <w:t>L</w:t>
      </w:r>
      <w:r>
        <w:rPr>
          <w:rFonts w:ascii="宋体" w:hAnsi="宋体" w:eastAsia="宋体" w:cs="宋体"/>
          <w:spacing w:val="-2"/>
          <w:sz w:val="23"/>
          <w:szCs w:val="23"/>
        </w:rPr>
        <w:t xml:space="preserve"> </w:t>
      </w:r>
      <w:r>
        <w:rPr>
          <w:rFonts w:ascii="微软雅黑" w:hAnsi="微软雅黑" w:eastAsia="微软雅黑" w:cs="微软雅黑"/>
          <w:b/>
          <w:bCs/>
          <w:spacing w:val="-2"/>
          <w:sz w:val="24"/>
          <w:szCs w:val="24"/>
        </w:rPr>
        <w:t>和缩</w:t>
      </w:r>
      <w:r>
        <w:rPr>
          <w:rFonts w:ascii="微软雅黑" w:hAnsi="微软雅黑" w:eastAsia="微软雅黑" w:cs="微软雅黑"/>
          <w:b/>
          <w:bCs/>
          <w:spacing w:val="-3"/>
          <w:sz w:val="24"/>
          <w:szCs w:val="24"/>
        </w:rPr>
        <w:t xml:space="preserve">放因子   </w:t>
      </w:r>
      <w:r>
        <w:rPr>
          <w:rFonts w:ascii="Times New Roman" w:hAnsi="Times New Roman" w:eastAsia="Times New Roman" w:cs="Times New Roman"/>
          <w:b/>
          <w:bCs/>
          <w:i/>
          <w:iCs/>
          <w:spacing w:val="-3"/>
          <w:sz w:val="25"/>
          <w:szCs w:val="25"/>
        </w:rPr>
        <w:t>Δ</w:t>
      </w:r>
      <w:r>
        <w:rPr>
          <w:rFonts w:ascii="Times New Roman" w:hAnsi="Times New Roman" w:eastAsia="Times New Roman" w:cs="Times New Roman"/>
          <w:b/>
          <w:bCs/>
          <w:i/>
          <w:iCs/>
          <w:spacing w:val="32"/>
          <w:sz w:val="25"/>
          <w:szCs w:val="25"/>
        </w:rPr>
        <w:t xml:space="preserve"> </w:t>
      </w:r>
      <w:r>
        <w:rPr>
          <w:rFonts w:ascii="微软雅黑" w:hAnsi="微软雅黑" w:eastAsia="微软雅黑" w:cs="微软雅黑"/>
          <w:b/>
          <w:bCs/>
          <w:spacing w:val="-3"/>
          <w:sz w:val="24"/>
          <w:szCs w:val="24"/>
        </w:rPr>
        <w:t>估算精确的误差上界，并根据</w:t>
      </w:r>
      <w:r>
        <w:rPr>
          <w:rFonts w:ascii="微软雅黑" w:hAnsi="微软雅黑" w:eastAsia="微软雅黑" w:cs="微软雅黑"/>
          <w:b/>
          <w:bCs/>
          <w:spacing w:val="69"/>
          <w:w w:val="101"/>
          <w:sz w:val="24"/>
          <w:szCs w:val="24"/>
        </w:rPr>
        <w:t xml:space="preserve"> </w:t>
      </w:r>
      <w:r>
        <w:rPr>
          <w:rFonts w:ascii="微软雅黑" w:hAnsi="微软雅黑" w:eastAsia="微软雅黑" w:cs="微软雅黑"/>
          <w:b/>
          <w:bCs/>
          <w:spacing w:val="-3"/>
          <w:sz w:val="24"/>
          <w:szCs w:val="24"/>
        </w:rPr>
        <w:t>用户需求动态选取安全模数与多项式维度。</w:t>
      </w:r>
    </w:p>
    <w:p w14:paraId="2AE8253D">
      <w:pPr>
        <w:spacing w:before="297" w:line="206" w:lineRule="auto"/>
        <w:ind w:left="304"/>
        <w:outlineLvl w:val="1"/>
        <w:rPr>
          <w:rFonts w:ascii="宋体" w:hAnsi="宋体" w:eastAsia="宋体" w:cs="宋体"/>
          <w:sz w:val="28"/>
          <w:szCs w:val="28"/>
        </w:rPr>
      </w:pPr>
      <w:bookmarkStart w:id="79" w:name="bookmark63"/>
      <w:bookmarkEnd w:id="79"/>
      <w:r>
        <w:rPr>
          <w:rFonts w:ascii="宋体" w:hAnsi="宋体" w:eastAsia="宋体" w:cs="宋体"/>
          <w:b/>
          <w:bCs/>
          <w:spacing w:val="-4"/>
          <w:sz w:val="28"/>
          <w:szCs w:val="28"/>
        </w:rPr>
        <w:t>4.2技术性能指标定义</w:t>
      </w:r>
    </w:p>
    <w:p w14:paraId="5E697228">
      <w:pPr>
        <w:spacing w:before="3" w:line="181" w:lineRule="auto"/>
        <w:ind w:left="23" w:right="171" w:firstLine="482"/>
        <w:rPr>
          <w:rFonts w:ascii="微软雅黑" w:hAnsi="微软雅黑" w:eastAsia="微软雅黑" w:cs="微软雅黑"/>
          <w:sz w:val="24"/>
          <w:szCs w:val="24"/>
        </w:rPr>
      </w:pPr>
      <w:r>
        <w:rPr>
          <w:rFonts w:ascii="微软雅黑" w:hAnsi="微软雅黑" w:eastAsia="微软雅黑" w:cs="微软雅黑"/>
          <w:b/>
          <w:bCs/>
          <w:spacing w:val="12"/>
          <w:sz w:val="24"/>
          <w:szCs w:val="24"/>
        </w:rPr>
        <w:t>为了全面评估</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方案的有效性，本研究从安全性、性能与精度</w:t>
      </w:r>
      <w:r>
        <w:rPr>
          <w:rFonts w:hint="eastAsia" w:ascii="微软雅黑" w:hAnsi="微软雅黑" w:eastAsia="微软雅黑" w:cs="微软雅黑"/>
          <w:b/>
          <w:bCs/>
          <w:spacing w:val="12"/>
          <w:sz w:val="24"/>
          <w:szCs w:val="24"/>
          <w:lang w:eastAsia="zh-CN"/>
        </w:rPr>
        <w:t>三个</w:t>
      </w:r>
      <w:r>
        <w:rPr>
          <w:rFonts w:ascii="微软雅黑" w:hAnsi="微软雅黑" w:eastAsia="微软雅黑" w:cs="微软雅黑"/>
          <w:b/>
          <w:bCs/>
          <w:spacing w:val="-3"/>
          <w:sz w:val="24"/>
          <w:szCs w:val="24"/>
        </w:rPr>
        <w:t>方面</w:t>
      </w:r>
    </w:p>
    <w:p w14:paraId="6D7381AD">
      <w:pPr>
        <w:spacing w:line="169" w:lineRule="auto"/>
        <w:ind w:left="508"/>
        <w:rPr>
          <w:rFonts w:ascii="微软雅黑" w:hAnsi="微软雅黑" w:eastAsia="微软雅黑" w:cs="微软雅黑"/>
          <w:sz w:val="24"/>
          <w:szCs w:val="24"/>
        </w:rPr>
      </w:pPr>
      <w:r>
        <w:rPr>
          <w:rFonts w:ascii="微软雅黑" w:hAnsi="微软雅黑" w:eastAsia="微软雅黑" w:cs="微软雅黑"/>
          <w:b/>
          <w:bCs/>
          <w:spacing w:val="-5"/>
          <w:sz w:val="24"/>
          <w:szCs w:val="24"/>
        </w:rPr>
        <w:t>定义以下技术指标。</w:t>
      </w:r>
    </w:p>
    <w:p w14:paraId="659467C7">
      <w:pPr>
        <w:spacing w:line="185" w:lineRule="auto"/>
        <w:ind w:left="29"/>
        <w:rPr>
          <w:rFonts w:ascii="微软雅黑" w:hAnsi="微软雅黑" w:eastAsia="微软雅黑" w:cs="微软雅黑"/>
          <w:sz w:val="24"/>
          <w:szCs w:val="24"/>
        </w:rPr>
      </w:pPr>
      <w:r>
        <w:rPr>
          <w:rFonts w:ascii="微软雅黑" w:hAnsi="微软雅黑" w:eastAsia="微软雅黑" w:cs="微软雅黑"/>
          <w:b/>
          <w:bCs/>
          <w:spacing w:val="-1"/>
          <w:sz w:val="24"/>
          <w:szCs w:val="24"/>
        </w:rPr>
        <w:t>（</w:t>
      </w:r>
      <w:r>
        <w:rPr>
          <w:rFonts w:ascii="宋体" w:hAnsi="宋体" w:eastAsia="宋体" w:cs="宋体"/>
          <w:b/>
          <w:bCs/>
          <w:spacing w:val="-1"/>
          <w:sz w:val="23"/>
          <w:szCs w:val="23"/>
        </w:rPr>
        <w:t>1</w:t>
      </w:r>
      <w:r>
        <w:rPr>
          <w:rFonts w:ascii="微软雅黑" w:hAnsi="微软雅黑" w:eastAsia="微软雅黑" w:cs="微软雅黑"/>
          <w:b/>
          <w:bCs/>
          <w:spacing w:val="-1"/>
          <w:sz w:val="24"/>
          <w:szCs w:val="24"/>
        </w:rPr>
        <w:t>）安全性指标</w:t>
      </w:r>
    </w:p>
    <w:p w14:paraId="6D9BB2AC">
      <w:pPr>
        <w:spacing w:before="1" w:line="191" w:lineRule="auto"/>
        <w:ind w:left="508"/>
        <w:rPr>
          <w:rFonts w:ascii="Constantia" w:hAnsi="Constantia" w:eastAsia="Constantia" w:cs="Constantia"/>
          <w:sz w:val="16"/>
          <w:szCs w:val="16"/>
        </w:rPr>
      </w:pPr>
      <w:r>
        <w:rPr>
          <w:rFonts w:ascii="微软雅黑" w:hAnsi="微软雅黑" w:eastAsia="微软雅黑" w:cs="微软雅黑"/>
          <w:b/>
          <w:bCs/>
          <w:spacing w:val="-4"/>
          <w:sz w:val="24"/>
          <w:szCs w:val="24"/>
        </w:rPr>
        <w:t>安全参数</w:t>
      </w:r>
      <w:r>
        <w:rPr>
          <w:rFonts w:ascii="微软雅黑" w:hAnsi="微软雅黑" w:eastAsia="微软雅黑" w:cs="微软雅黑"/>
          <w:b/>
          <w:bCs/>
          <w:spacing w:val="26"/>
          <w:w w:val="101"/>
          <w:sz w:val="24"/>
          <w:szCs w:val="24"/>
        </w:rPr>
        <w:t xml:space="preserve">  </w:t>
      </w:r>
      <w:r>
        <w:rPr>
          <w:rFonts w:ascii="微软雅黑" w:hAnsi="微软雅黑" w:eastAsia="微软雅黑" w:cs="微软雅黑"/>
          <w:b/>
          <w:bCs/>
          <w:spacing w:val="-4"/>
          <w:sz w:val="24"/>
          <w:szCs w:val="24"/>
        </w:rPr>
        <w:t>λ：</w:t>
      </w:r>
      <w:r>
        <w:rPr>
          <w:rFonts w:ascii="微软雅黑" w:hAnsi="微软雅黑" w:eastAsia="微软雅黑" w:cs="微软雅黑"/>
          <w:b/>
          <w:bCs/>
          <w:spacing w:val="-24"/>
          <w:sz w:val="24"/>
          <w:szCs w:val="24"/>
        </w:rPr>
        <w:t xml:space="preserve"> </w:t>
      </w:r>
      <w:r>
        <w:rPr>
          <w:rFonts w:ascii="微软雅黑" w:hAnsi="微软雅黑" w:eastAsia="微软雅黑" w:cs="微软雅黑"/>
          <w:b/>
          <w:bCs/>
          <w:spacing w:val="-4"/>
          <w:sz w:val="24"/>
          <w:szCs w:val="24"/>
        </w:rPr>
        <w:t>安全级别采用</w:t>
      </w:r>
      <w:r>
        <w:rPr>
          <w:rFonts w:ascii="微软雅黑" w:hAnsi="微软雅黑" w:eastAsia="微软雅黑" w:cs="微软雅黑"/>
          <w:b/>
          <w:bCs/>
          <w:spacing w:val="21"/>
          <w:w w:val="101"/>
          <w:sz w:val="24"/>
          <w:szCs w:val="24"/>
        </w:rPr>
        <w:t xml:space="preserve">  </w:t>
      </w:r>
      <w:r>
        <w:rPr>
          <w:rFonts w:ascii="微软雅黑" w:hAnsi="微软雅黑" w:eastAsia="微软雅黑" w:cs="微软雅黑"/>
          <w:b/>
          <w:bCs/>
          <w:spacing w:val="-4"/>
          <w:sz w:val="24"/>
          <w:szCs w:val="24"/>
        </w:rPr>
        <w:t>λ=128-</w:t>
      </w:r>
      <w:r>
        <w:rPr>
          <w:rFonts w:ascii="MS Gothic" w:hAnsi="MS Gothic" w:eastAsia="MS Gothic" w:cs="MS Gothic"/>
          <w:b/>
          <w:bCs/>
          <w:spacing w:val="-4"/>
          <w:sz w:val="23"/>
          <w:szCs w:val="23"/>
        </w:rPr>
        <w:t>bit</w:t>
      </w:r>
      <w:r>
        <w:rPr>
          <w:rFonts w:ascii="微软雅黑" w:hAnsi="微软雅黑" w:eastAsia="微软雅黑" w:cs="微软雅黑"/>
          <w:b/>
          <w:bCs/>
          <w:spacing w:val="-4"/>
          <w:sz w:val="24"/>
          <w:szCs w:val="24"/>
        </w:rPr>
        <w:t>，保证抗格攻击的复杂度达到</w:t>
      </w:r>
      <w:r>
        <w:rPr>
          <w:rFonts w:ascii="Constantia" w:hAnsi="Constantia" w:eastAsia="Constantia" w:cs="Constantia"/>
          <w:b/>
          <w:bCs/>
          <w:spacing w:val="-4"/>
          <w:sz w:val="23"/>
          <w:szCs w:val="23"/>
        </w:rPr>
        <w:t>2</w:t>
      </w:r>
      <w:r>
        <w:rPr>
          <w:rFonts w:ascii="Constantia" w:hAnsi="Constantia" w:eastAsia="Constantia" w:cs="Constantia"/>
          <w:b/>
          <w:bCs/>
          <w:spacing w:val="-4"/>
          <w:position w:val="8"/>
          <w:sz w:val="16"/>
          <w:szCs w:val="16"/>
        </w:rPr>
        <w:t>128</w:t>
      </w:r>
    </w:p>
    <w:p w14:paraId="31DA77B1">
      <w:pPr>
        <w:spacing w:before="2" w:line="272" w:lineRule="auto"/>
        <w:ind w:left="504" w:right="377" w:firstLine="10"/>
        <w:rPr>
          <w:rFonts w:ascii="微软雅黑" w:hAnsi="微软雅黑" w:eastAsia="微软雅黑" w:cs="微软雅黑"/>
          <w:sz w:val="24"/>
          <w:szCs w:val="24"/>
        </w:rPr>
      </w:pPr>
      <w:r>
        <w:pict>
          <v:shape id="_x0000_s1042" o:spid="_x0000_s1042" style="position:absolute;left:0pt;margin-left:143.95pt;margin-top:23.25pt;height:14.9pt;width:27.85pt;z-index:251663360;mso-width-relative:page;mso-height-relative:page;" fillcolor="#000000" filled="t" stroked="f" coordsize="557,298" path="m38,177l79,266,148,0,556,0,556,16,182,16,182,16,158,16,83,297,71,297,23,194,2,204,0,194,38,177xe">
            <v:path/>
            <v:fill on="t" focussize="0,0"/>
            <v:stroke on="f"/>
            <v:imagedata o:title=""/>
            <o:lock v:ext="edit"/>
          </v:shape>
        </w:pict>
      </w:r>
      <w:r>
        <w:rPr>
          <w:rFonts w:ascii="微软雅黑" w:hAnsi="微软雅黑" w:eastAsia="微软雅黑" w:cs="微软雅黑"/>
          <w:b/>
          <w:bCs/>
          <w:spacing w:val="-1"/>
          <w:sz w:val="24"/>
          <w:szCs w:val="24"/>
        </w:rPr>
        <w:t>噪声标准差</w:t>
      </w:r>
      <w:r>
        <w:rPr>
          <w:rFonts w:ascii="微软雅黑" w:hAnsi="微软雅黑" w:eastAsia="微软雅黑" w:cs="微软雅黑"/>
          <w:b/>
          <w:bCs/>
          <w:spacing w:val="27"/>
          <w:sz w:val="24"/>
          <w:szCs w:val="24"/>
        </w:rPr>
        <w:t xml:space="preserve">  </w:t>
      </w:r>
      <w:r>
        <w:rPr>
          <w:rFonts w:ascii="微软雅黑" w:hAnsi="微软雅黑" w:eastAsia="微软雅黑" w:cs="微软雅黑"/>
          <w:b/>
          <w:bCs/>
          <w:spacing w:val="-1"/>
          <w:sz w:val="24"/>
          <w:szCs w:val="24"/>
        </w:rPr>
        <w:t>σ_</w:t>
      </w:r>
      <w:r>
        <w:rPr>
          <w:rFonts w:ascii="Calibri" w:hAnsi="Calibri" w:eastAsia="Calibri" w:cs="Calibri"/>
          <w:b/>
          <w:bCs/>
          <w:spacing w:val="-1"/>
          <w:sz w:val="23"/>
          <w:szCs w:val="23"/>
        </w:rPr>
        <w:t>e</w:t>
      </w:r>
      <w:r>
        <w:rPr>
          <w:rFonts w:ascii="微软雅黑" w:hAnsi="微软雅黑" w:eastAsia="微软雅黑" w:cs="微软雅黑"/>
          <w:b/>
          <w:bCs/>
          <w:spacing w:val="-1"/>
          <w:sz w:val="24"/>
          <w:szCs w:val="24"/>
        </w:rPr>
        <w:t>：设为  3.2，确保密文中噪声分布符合高斯随机性假设</w:t>
      </w:r>
      <w:r>
        <w:rPr>
          <w:rFonts w:ascii="微软雅黑" w:hAnsi="微软雅黑" w:eastAsia="微软雅黑" w:cs="微软雅黑"/>
          <w:b/>
          <w:bCs/>
          <w:spacing w:val="6"/>
          <w:sz w:val="24"/>
          <w:szCs w:val="24"/>
        </w:rPr>
        <w:t>私钥分布</w:t>
      </w:r>
      <w:r>
        <w:rPr>
          <w:rFonts w:ascii="微软雅黑" w:hAnsi="微软雅黑" w:eastAsia="微软雅黑" w:cs="微软雅黑"/>
          <w:b/>
          <w:bCs/>
          <w:spacing w:val="27"/>
          <w:sz w:val="24"/>
          <w:szCs w:val="24"/>
        </w:rPr>
        <w:t xml:space="preserve">  </w:t>
      </w:r>
      <w:r>
        <w:rPr>
          <w:rFonts w:ascii="微软雅黑" w:hAnsi="微软雅黑" w:eastAsia="微软雅黑" w:cs="微软雅黑"/>
          <w:b/>
          <w:bCs/>
          <w:spacing w:val="6"/>
          <w:sz w:val="24"/>
          <w:szCs w:val="24"/>
        </w:rPr>
        <w:t>σ_</w:t>
      </w:r>
      <w:r>
        <w:rPr>
          <w:rFonts w:ascii="Calibri" w:hAnsi="Calibri" w:eastAsia="Calibri" w:cs="Calibri"/>
          <w:b/>
          <w:bCs/>
          <w:spacing w:val="6"/>
          <w:sz w:val="23"/>
          <w:szCs w:val="23"/>
        </w:rPr>
        <w:t>s</w:t>
      </w:r>
      <w:r>
        <w:rPr>
          <w:rFonts w:ascii="微软雅黑" w:hAnsi="微软雅黑" w:eastAsia="微软雅黑" w:cs="微软雅黑"/>
          <w:b/>
          <w:bCs/>
          <w:spacing w:val="6"/>
          <w:sz w:val="24"/>
          <w:szCs w:val="24"/>
        </w:rPr>
        <w:t>：</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6"/>
          <w:sz w:val="24"/>
          <w:szCs w:val="24"/>
        </w:rPr>
        <w:t xml:space="preserve">采用    </w:t>
      </w:r>
      <w:r>
        <w:rPr>
          <w:rFonts w:ascii="Constantia" w:hAnsi="Constantia" w:eastAsia="Constantia" w:cs="Constantia"/>
          <w:b/>
          <w:bCs/>
          <w:spacing w:val="6"/>
          <w:sz w:val="23"/>
          <w:szCs w:val="23"/>
        </w:rPr>
        <w:t>2/3</w:t>
      </w:r>
      <w:r>
        <w:rPr>
          <w:rFonts w:ascii="Constantia" w:hAnsi="Constantia" w:eastAsia="Constantia" w:cs="Constantia"/>
          <w:b/>
          <w:bCs/>
          <w:spacing w:val="19"/>
          <w:w w:val="101"/>
          <w:sz w:val="23"/>
          <w:szCs w:val="23"/>
        </w:rPr>
        <w:t xml:space="preserve">  </w:t>
      </w:r>
      <w:r>
        <w:rPr>
          <w:rFonts w:ascii="微软雅黑" w:hAnsi="微软雅黑" w:eastAsia="微软雅黑" w:cs="微软雅黑"/>
          <w:b/>
          <w:bCs/>
          <w:spacing w:val="6"/>
          <w:sz w:val="24"/>
          <w:szCs w:val="24"/>
        </w:rPr>
        <w:t>的离散高斯分布，满足</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RLWE</w:t>
      </w:r>
      <w:r>
        <w:rPr>
          <w:rFonts w:ascii="MS Gothic" w:hAnsi="MS Gothic" w:eastAsia="MS Gothic" w:cs="MS Gothic"/>
          <w:spacing w:val="-38"/>
          <w:sz w:val="23"/>
          <w:szCs w:val="23"/>
        </w:rPr>
        <w:t xml:space="preserve"> </w:t>
      </w:r>
      <w:r>
        <w:rPr>
          <w:rFonts w:ascii="微软雅黑" w:hAnsi="微软雅黑" w:eastAsia="微软雅黑" w:cs="微软雅黑"/>
          <w:b/>
          <w:bCs/>
          <w:spacing w:val="6"/>
          <w:sz w:val="24"/>
          <w:szCs w:val="24"/>
        </w:rPr>
        <w:t>安全要求；</w:t>
      </w:r>
    </w:p>
    <w:p w14:paraId="33A60E30">
      <w:pPr>
        <w:spacing w:before="1" w:line="176" w:lineRule="auto"/>
        <w:ind w:left="501"/>
        <w:rPr>
          <w:rFonts w:ascii="微软雅黑" w:hAnsi="微软雅黑" w:eastAsia="微软雅黑" w:cs="微软雅黑"/>
          <w:sz w:val="24"/>
          <w:szCs w:val="24"/>
        </w:rPr>
      </w:pPr>
      <w:r>
        <w:rPr>
          <w:rFonts w:ascii="微软雅黑" w:hAnsi="微软雅黑" w:eastAsia="微软雅黑" w:cs="微软雅黑"/>
          <w:b/>
          <w:bCs/>
          <w:spacing w:val="4"/>
          <w:sz w:val="24"/>
          <w:szCs w:val="24"/>
        </w:rPr>
        <w:t>模数链  {</w:t>
      </w:r>
      <w:r>
        <w:rPr>
          <w:rFonts w:ascii="Calibri" w:hAnsi="Calibri" w:eastAsia="Calibri" w:cs="Calibri"/>
          <w:b/>
          <w:bCs/>
          <w:spacing w:val="4"/>
          <w:sz w:val="23"/>
          <w:szCs w:val="23"/>
        </w:rPr>
        <w:t>q</w:t>
      </w:r>
      <w:r>
        <w:rPr>
          <w:rFonts w:ascii="微软雅黑" w:hAnsi="微软雅黑" w:eastAsia="微软雅黑" w:cs="微软雅黑"/>
          <w:b/>
          <w:bCs/>
          <w:spacing w:val="4"/>
          <w:sz w:val="24"/>
          <w:szCs w:val="24"/>
        </w:rPr>
        <w:t>_</w:t>
      </w:r>
      <w:r>
        <w:rPr>
          <w:rFonts w:ascii="Calibri" w:hAnsi="Calibri" w:eastAsia="Calibri" w:cs="Calibri"/>
          <w:b/>
          <w:bCs/>
          <w:spacing w:val="4"/>
          <w:sz w:val="23"/>
          <w:szCs w:val="23"/>
        </w:rPr>
        <w:t>L</w:t>
      </w:r>
      <w:r>
        <w:rPr>
          <w:rFonts w:ascii="微软雅黑" w:hAnsi="微软雅黑" w:eastAsia="微软雅黑" w:cs="微软雅黑"/>
          <w:b/>
          <w:bCs/>
          <w:spacing w:val="4"/>
          <w:sz w:val="24"/>
          <w:szCs w:val="24"/>
        </w:rPr>
        <w:t xml:space="preserve">,  </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 xml:space="preserve">  </w:t>
      </w:r>
      <w:r>
        <w:rPr>
          <w:rFonts w:ascii="Calibri" w:hAnsi="Calibri" w:eastAsia="Calibri" w:cs="Calibri"/>
          <w:b/>
          <w:bCs/>
          <w:spacing w:val="4"/>
          <w:sz w:val="23"/>
          <w:szCs w:val="23"/>
        </w:rPr>
        <w:t>q</w:t>
      </w:r>
      <w:r>
        <w:rPr>
          <w:rFonts w:ascii="微软雅黑" w:hAnsi="微软雅黑" w:eastAsia="微软雅黑" w:cs="微软雅黑"/>
          <w:b/>
          <w:bCs/>
          <w:spacing w:val="4"/>
          <w:sz w:val="24"/>
          <w:szCs w:val="24"/>
        </w:rPr>
        <w:t>_0}：在多层</w:t>
      </w:r>
      <w:r>
        <w:rPr>
          <w:rFonts w:ascii="微软雅黑" w:hAnsi="微软雅黑" w:eastAsia="微软雅黑" w:cs="微软雅黑"/>
          <w:b/>
          <w:bCs/>
          <w:spacing w:val="3"/>
          <w:sz w:val="24"/>
          <w:szCs w:val="24"/>
        </w:rPr>
        <w:t>运算中动态分配，避免安全性下降。</w:t>
      </w:r>
    </w:p>
    <w:p w14:paraId="4C116112">
      <w:pPr>
        <w:spacing w:line="176" w:lineRule="auto"/>
        <w:rPr>
          <w:rFonts w:ascii="微软雅黑" w:hAnsi="微软雅黑" w:eastAsia="微软雅黑" w:cs="微软雅黑"/>
          <w:sz w:val="24"/>
          <w:szCs w:val="24"/>
        </w:rPr>
        <w:sectPr>
          <w:footerReference r:id="rId19" w:type="default"/>
          <w:pgSz w:w="11907" w:h="16839"/>
          <w:pgMar w:top="1431" w:right="1695" w:bottom="702" w:left="1785" w:header="0" w:footer="511" w:gutter="0"/>
          <w:cols w:space="720" w:num="1"/>
        </w:sectPr>
      </w:pPr>
    </w:p>
    <w:p w14:paraId="78FE04D1">
      <w:pPr>
        <w:pStyle w:val="2"/>
        <w:spacing w:line="307" w:lineRule="auto"/>
      </w:pPr>
    </w:p>
    <w:p w14:paraId="2CEC7EAE">
      <w:pPr>
        <w:spacing w:before="120" w:line="185" w:lineRule="auto"/>
        <w:ind w:left="122"/>
        <w:rPr>
          <w:rFonts w:ascii="微软雅黑" w:hAnsi="微软雅黑" w:eastAsia="微软雅黑" w:cs="微软雅黑"/>
          <w:sz w:val="28"/>
          <w:szCs w:val="28"/>
        </w:rPr>
      </w:pPr>
      <w:r>
        <w:rPr>
          <w:rFonts w:ascii="微软雅黑" w:hAnsi="微软雅黑" w:eastAsia="微软雅黑" w:cs="微软雅黑"/>
          <w:b/>
          <w:bCs/>
          <w:spacing w:val="-2"/>
          <w:sz w:val="28"/>
          <w:szCs w:val="28"/>
        </w:rPr>
        <w:t>4.3</w:t>
      </w:r>
      <w:r>
        <w:rPr>
          <w:rFonts w:ascii="微软雅黑" w:hAnsi="微软雅黑" w:eastAsia="微软雅黑" w:cs="微软雅黑"/>
          <w:b/>
          <w:bCs/>
          <w:spacing w:val="75"/>
          <w:sz w:val="28"/>
          <w:szCs w:val="28"/>
        </w:rPr>
        <w:t xml:space="preserve"> </w:t>
      </w:r>
      <w:r>
        <w:rPr>
          <w:rFonts w:ascii="微软雅黑" w:hAnsi="微软雅黑" w:eastAsia="微软雅黑" w:cs="微软雅黑"/>
          <w:b/>
          <w:bCs/>
          <w:spacing w:val="-2"/>
          <w:sz w:val="28"/>
          <w:szCs w:val="28"/>
        </w:rPr>
        <w:t>系统模块功能描述</w:t>
      </w:r>
    </w:p>
    <w:p w14:paraId="64AA759B">
      <w:pPr>
        <w:spacing w:before="120" w:line="184" w:lineRule="auto"/>
        <w:ind w:left="356"/>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20"/>
          <w:sz w:val="23"/>
          <w:szCs w:val="23"/>
        </w:rPr>
        <w:t xml:space="preserve"> </w:t>
      </w:r>
      <w:r>
        <w:rPr>
          <w:rFonts w:ascii="微软雅黑" w:hAnsi="微软雅黑" w:eastAsia="微软雅黑" w:cs="微软雅黑"/>
          <w:b/>
          <w:bCs/>
          <w:spacing w:val="-5"/>
          <w:sz w:val="24"/>
          <w:szCs w:val="24"/>
        </w:rPr>
        <w:t>系统共包含五个核心模块：</w:t>
      </w:r>
    </w:p>
    <w:p w14:paraId="70828A63">
      <w:pPr>
        <w:spacing w:before="30"/>
      </w:pPr>
    </w:p>
    <w:tbl>
      <w:tblPr>
        <w:tblStyle w:val="5"/>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63"/>
        <w:gridCol w:w="3524"/>
        <w:gridCol w:w="3135"/>
      </w:tblGrid>
      <w:tr w14:paraId="7A235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863" w:type="dxa"/>
            <w:vAlign w:val="top"/>
          </w:tcPr>
          <w:p w14:paraId="668E78F4">
            <w:pPr>
              <w:pStyle w:val="6"/>
              <w:spacing w:before="35" w:line="191" w:lineRule="auto"/>
              <w:ind w:left="110"/>
              <w:rPr>
                <w:sz w:val="20"/>
                <w:szCs w:val="20"/>
              </w:rPr>
            </w:pPr>
            <w:r>
              <w:rPr>
                <w:b/>
                <w:bCs/>
                <w:spacing w:val="8"/>
                <w:sz w:val="20"/>
                <w:szCs w:val="20"/>
              </w:rPr>
              <w:t>模块名称</w:t>
            </w:r>
          </w:p>
        </w:tc>
        <w:tc>
          <w:tcPr>
            <w:tcW w:w="3524" w:type="dxa"/>
            <w:vAlign w:val="top"/>
          </w:tcPr>
          <w:p w14:paraId="095F101B">
            <w:pPr>
              <w:pStyle w:val="6"/>
              <w:spacing w:before="36" w:line="191" w:lineRule="auto"/>
              <w:ind w:left="108"/>
              <w:rPr>
                <w:sz w:val="20"/>
                <w:szCs w:val="20"/>
              </w:rPr>
            </w:pPr>
            <w:r>
              <w:rPr>
                <w:b/>
                <w:bCs/>
                <w:spacing w:val="7"/>
                <w:sz w:val="20"/>
                <w:szCs w:val="20"/>
              </w:rPr>
              <w:t>功能描述</w:t>
            </w:r>
          </w:p>
        </w:tc>
        <w:tc>
          <w:tcPr>
            <w:tcW w:w="3135" w:type="dxa"/>
            <w:vAlign w:val="top"/>
          </w:tcPr>
          <w:p w14:paraId="78FA770B">
            <w:pPr>
              <w:pStyle w:val="6"/>
              <w:spacing w:before="36" w:line="190" w:lineRule="auto"/>
              <w:ind w:left="114"/>
              <w:rPr>
                <w:sz w:val="20"/>
                <w:szCs w:val="20"/>
              </w:rPr>
            </w:pPr>
            <w:r>
              <w:rPr>
                <w:b/>
                <w:bCs/>
                <w:spacing w:val="7"/>
                <w:sz w:val="20"/>
                <w:szCs w:val="20"/>
              </w:rPr>
              <w:t>实现位置</w:t>
            </w:r>
          </w:p>
        </w:tc>
      </w:tr>
      <w:tr w14:paraId="4920E7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3" w:hRule="atLeast"/>
        </w:trPr>
        <w:tc>
          <w:tcPr>
            <w:tcW w:w="1863" w:type="dxa"/>
            <w:tcBorders>
              <w:bottom w:val="nil"/>
            </w:tcBorders>
            <w:vAlign w:val="top"/>
          </w:tcPr>
          <w:p w14:paraId="679080F2">
            <w:pPr>
              <w:pStyle w:val="6"/>
              <w:spacing w:before="27" w:line="200" w:lineRule="auto"/>
              <w:ind w:left="111" w:right="107" w:firstLine="1"/>
              <w:rPr>
                <w:sz w:val="20"/>
                <w:szCs w:val="20"/>
              </w:rPr>
            </w:pPr>
            <w:r>
              <w:rPr>
                <w:b/>
                <w:bCs/>
                <w:spacing w:val="33"/>
                <w:sz w:val="20"/>
                <w:szCs w:val="20"/>
              </w:rPr>
              <w:t>参数安全计算模</w:t>
            </w:r>
            <w:r>
              <w:rPr>
                <w:b/>
                <w:bCs/>
                <w:sz w:val="20"/>
                <w:szCs w:val="20"/>
              </w:rPr>
              <w:t>块</w:t>
            </w:r>
          </w:p>
        </w:tc>
        <w:tc>
          <w:tcPr>
            <w:tcW w:w="3524" w:type="dxa"/>
            <w:tcBorders>
              <w:bottom w:val="nil"/>
            </w:tcBorders>
            <w:vAlign w:val="top"/>
          </w:tcPr>
          <w:p w14:paraId="7C4F97FA">
            <w:pPr>
              <w:pStyle w:val="6"/>
              <w:spacing w:before="22" w:line="207" w:lineRule="auto"/>
              <w:ind w:left="107"/>
              <w:rPr>
                <w:rFonts w:ascii="MS Gothic" w:hAnsi="MS Gothic" w:eastAsia="MS Gothic" w:cs="MS Gothic"/>
                <w:sz w:val="20"/>
                <w:szCs w:val="20"/>
              </w:rPr>
            </w:pPr>
            <w:r>
              <w:rPr>
                <w:b/>
                <w:bCs/>
                <w:spacing w:val="-12"/>
                <w:sz w:val="20"/>
                <w:szCs w:val="20"/>
              </w:rPr>
              <w:t>依据</w:t>
            </w:r>
            <w:r>
              <w:rPr>
                <w:rFonts w:ascii="MS Gothic" w:hAnsi="MS Gothic" w:eastAsia="MS Gothic" w:cs="MS Gothic"/>
                <w:b/>
                <w:bCs/>
                <w:spacing w:val="-12"/>
                <w:sz w:val="20"/>
                <w:szCs w:val="20"/>
              </w:rPr>
              <w:t>λ</w:t>
            </w:r>
            <w:r>
              <w:rPr>
                <w:b/>
                <w:bCs/>
                <w:spacing w:val="-12"/>
                <w:sz w:val="20"/>
                <w:szCs w:val="20"/>
              </w:rPr>
              <w:t>和</w:t>
            </w:r>
            <w:r>
              <w:rPr>
                <w:rFonts w:ascii="MS Gothic" w:hAnsi="MS Gothic" w:eastAsia="MS Gothic" w:cs="MS Gothic"/>
                <w:b/>
                <w:bCs/>
                <w:spacing w:val="-12"/>
                <w:sz w:val="20"/>
                <w:szCs w:val="20"/>
              </w:rPr>
              <w:t>σ</w:t>
            </w:r>
            <w:r>
              <w:rPr>
                <w:rFonts w:ascii="MS Gothic" w:hAnsi="MS Gothic" w:eastAsia="MS Gothic" w:cs="MS Gothic"/>
                <w:spacing w:val="-57"/>
                <w:sz w:val="20"/>
                <w:szCs w:val="20"/>
              </w:rPr>
              <w:t xml:space="preserve"> </w:t>
            </w:r>
            <w:r>
              <w:rPr>
                <w:b/>
                <w:bCs/>
                <w:spacing w:val="-12"/>
                <w:sz w:val="20"/>
                <w:szCs w:val="20"/>
              </w:rPr>
              <w:t xml:space="preserve">自动评估 </w:t>
            </w:r>
            <w:r>
              <w:rPr>
                <w:rFonts w:ascii="MS Gothic" w:hAnsi="MS Gothic" w:eastAsia="MS Gothic" w:cs="MS Gothic"/>
                <w:b/>
                <w:bCs/>
                <w:spacing w:val="-12"/>
                <w:sz w:val="20"/>
                <w:szCs w:val="20"/>
              </w:rPr>
              <w:t>N</w:t>
            </w:r>
          </w:p>
        </w:tc>
        <w:tc>
          <w:tcPr>
            <w:tcW w:w="3135" w:type="dxa"/>
            <w:tcBorders>
              <w:bottom w:val="nil"/>
            </w:tcBorders>
            <w:vAlign w:val="top"/>
          </w:tcPr>
          <w:p w14:paraId="6D2B1A17">
            <w:pPr>
              <w:spacing w:line="282" w:lineRule="exact"/>
              <w:ind w:left="103"/>
              <w:rPr>
                <w:rFonts w:ascii="宋体" w:hAnsi="宋体" w:eastAsia="宋体" w:cs="宋体"/>
                <w:sz w:val="20"/>
                <w:szCs w:val="20"/>
              </w:rPr>
            </w:pPr>
            <w:r>
              <w:fldChar w:fldCharType="begin"/>
            </w:r>
            <w:r>
              <w:instrText xml:space="preserve"> HYPERLINK "mre_ckks_9.py::safe_evale" </w:instrText>
            </w:r>
            <w:r>
              <w:fldChar w:fldCharType="separate"/>
            </w:r>
            <w:r>
              <w:rPr>
                <w:rFonts w:ascii="MS Gothic" w:hAnsi="MS Gothic" w:eastAsia="MS Gothic" w:cs="MS Gothic"/>
                <w:b/>
                <w:bCs/>
                <w:spacing w:val="-12"/>
                <w:position w:val="2"/>
                <w:sz w:val="20"/>
                <w:szCs w:val="20"/>
              </w:rPr>
              <w:t>mre</w:t>
            </w:r>
            <w:r>
              <w:rPr>
                <w:rFonts w:ascii="MS Gothic" w:hAnsi="MS Gothic" w:eastAsia="MS Gothic" w:cs="MS Gothic"/>
                <w:spacing w:val="-42"/>
                <w:position w:val="2"/>
                <w:sz w:val="20"/>
                <w:szCs w:val="20"/>
              </w:rPr>
              <w:t xml:space="preserve"> </w:t>
            </w:r>
            <w:r>
              <w:rPr>
                <w:rFonts w:ascii="宋体" w:hAnsi="宋体" w:eastAsia="宋体" w:cs="宋体"/>
                <w:b/>
                <w:bCs/>
                <w:spacing w:val="-12"/>
                <w:position w:val="2"/>
                <w:sz w:val="20"/>
                <w:szCs w:val="20"/>
              </w:rPr>
              <w:t>_</w:t>
            </w:r>
            <w:r>
              <w:rPr>
                <w:rFonts w:ascii="MS Gothic" w:hAnsi="MS Gothic" w:eastAsia="MS Gothic" w:cs="MS Gothic"/>
                <w:b/>
                <w:bCs/>
                <w:spacing w:val="-12"/>
                <w:position w:val="2"/>
                <w:sz w:val="20"/>
                <w:szCs w:val="20"/>
              </w:rPr>
              <w:t>ckks</w:t>
            </w:r>
            <w:r>
              <w:rPr>
                <w:rFonts w:ascii="宋体" w:hAnsi="宋体" w:eastAsia="宋体" w:cs="宋体"/>
                <w:b/>
                <w:bCs/>
                <w:spacing w:val="-12"/>
                <w:position w:val="2"/>
                <w:sz w:val="20"/>
                <w:szCs w:val="20"/>
              </w:rPr>
              <w:t>_</w:t>
            </w:r>
            <w:r>
              <w:rPr>
                <w:rFonts w:ascii="宋体" w:hAnsi="宋体" w:eastAsia="宋体" w:cs="宋体"/>
                <w:spacing w:val="-45"/>
                <w:position w:val="2"/>
                <w:sz w:val="20"/>
                <w:szCs w:val="20"/>
              </w:rPr>
              <w:t xml:space="preserve"> </w:t>
            </w:r>
            <w:r>
              <w:rPr>
                <w:rFonts w:ascii="宋体" w:hAnsi="宋体" w:eastAsia="宋体" w:cs="宋体"/>
                <w:b/>
                <w:bCs/>
                <w:spacing w:val="-12"/>
                <w:position w:val="2"/>
                <w:sz w:val="20"/>
                <w:szCs w:val="20"/>
              </w:rPr>
              <w:t>9.</w:t>
            </w:r>
            <w:r>
              <w:rPr>
                <w:rFonts w:ascii="MS Gothic" w:hAnsi="MS Gothic" w:eastAsia="MS Gothic" w:cs="MS Gothic"/>
                <w:b/>
                <w:bCs/>
                <w:spacing w:val="-12"/>
                <w:position w:val="2"/>
                <w:sz w:val="20"/>
                <w:szCs w:val="20"/>
              </w:rPr>
              <w:t>py</w:t>
            </w:r>
            <w:r>
              <w:rPr>
                <w:rFonts w:hint="eastAsia" w:ascii="MS Gothic" w:hAnsi="MS Gothic" w:eastAsia="宋体" w:cs="MS Gothic"/>
                <w:b/>
                <w:bCs/>
                <w:spacing w:val="-12"/>
                <w:position w:val="2"/>
                <w:sz w:val="20"/>
                <w:szCs w:val="20"/>
                <w:lang w:eastAsia="zh-CN"/>
              </w:rPr>
              <w:t>:</w:t>
            </w:r>
            <w:r>
              <w:rPr>
                <w:rFonts w:ascii="MS Gothic" w:hAnsi="MS Gothic" w:eastAsia="MS Gothic" w:cs="MS Gothic"/>
                <w:b/>
                <w:bCs/>
                <w:spacing w:val="-12"/>
                <w:position w:val="2"/>
                <w:sz w:val="20"/>
                <w:szCs w:val="20"/>
              </w:rPr>
              <w:t>safe</w:t>
            </w:r>
            <w:r>
              <w:rPr>
                <w:rFonts w:ascii="MS Gothic" w:hAnsi="MS Gothic" w:eastAsia="MS Gothic" w:cs="MS Gothic"/>
                <w:spacing w:val="-54"/>
                <w:position w:val="2"/>
                <w:sz w:val="20"/>
                <w:szCs w:val="20"/>
              </w:rPr>
              <w:t xml:space="preserve"> </w:t>
            </w:r>
            <w:r>
              <w:rPr>
                <w:rFonts w:ascii="宋体" w:hAnsi="宋体" w:eastAsia="宋体" w:cs="宋体"/>
                <w:b/>
                <w:bCs/>
                <w:spacing w:val="-12"/>
                <w:position w:val="2"/>
                <w:sz w:val="20"/>
                <w:szCs w:val="20"/>
              </w:rPr>
              <w:t>_</w:t>
            </w:r>
            <w:r>
              <w:rPr>
                <w:rFonts w:ascii="MS Gothic" w:hAnsi="MS Gothic" w:eastAsia="MS Gothic" w:cs="MS Gothic"/>
                <w:b/>
                <w:bCs/>
                <w:spacing w:val="-12"/>
                <w:position w:val="2"/>
                <w:sz w:val="20"/>
                <w:szCs w:val="20"/>
              </w:rPr>
              <w:t>evale</w:t>
            </w:r>
            <w:r>
              <w:rPr>
                <w:rFonts w:ascii="MS Gothic" w:hAnsi="MS Gothic" w:eastAsia="MS Gothic" w:cs="MS Gothic"/>
                <w:b/>
                <w:bCs/>
                <w:spacing w:val="-12"/>
                <w:position w:val="2"/>
                <w:sz w:val="20"/>
                <w:szCs w:val="20"/>
              </w:rPr>
              <w:fldChar w:fldCharType="end"/>
            </w:r>
            <w:r>
              <w:rPr>
                <w:rFonts w:ascii="宋体" w:hAnsi="宋体" w:eastAsia="宋体" w:cs="宋体"/>
                <w:b/>
                <w:bCs/>
                <w:spacing w:val="-12"/>
                <w:position w:val="2"/>
                <w:sz w:val="20"/>
                <w:szCs w:val="20"/>
              </w:rPr>
              <w:t>()</w:t>
            </w:r>
          </w:p>
        </w:tc>
      </w:tr>
      <w:tr w14:paraId="6D634A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863" w:type="dxa"/>
            <w:tcBorders>
              <w:top w:val="nil"/>
              <w:bottom w:val="nil"/>
            </w:tcBorders>
            <w:vAlign w:val="top"/>
          </w:tcPr>
          <w:p w14:paraId="00D47757">
            <w:pPr>
              <w:pStyle w:val="6"/>
              <w:spacing w:before="166" w:line="191" w:lineRule="auto"/>
              <w:ind w:left="111"/>
              <w:rPr>
                <w:sz w:val="20"/>
                <w:szCs w:val="20"/>
              </w:rPr>
            </w:pPr>
            <w:r>
              <w:rPr>
                <w:b/>
                <w:bCs/>
                <w:spacing w:val="8"/>
                <w:sz w:val="20"/>
                <w:szCs w:val="20"/>
              </w:rPr>
              <w:t>密钥生成模块</w:t>
            </w:r>
          </w:p>
        </w:tc>
        <w:tc>
          <w:tcPr>
            <w:tcW w:w="3524" w:type="dxa"/>
            <w:tcBorders>
              <w:top w:val="nil"/>
              <w:bottom w:val="nil"/>
            </w:tcBorders>
            <w:vAlign w:val="top"/>
          </w:tcPr>
          <w:p w14:paraId="0CF7A86F">
            <w:pPr>
              <w:pStyle w:val="6"/>
              <w:spacing w:before="167" w:line="201" w:lineRule="auto"/>
              <w:ind w:left="110"/>
              <w:rPr>
                <w:rFonts w:ascii="MS Gothic" w:hAnsi="MS Gothic" w:eastAsia="MS Gothic" w:cs="MS Gothic"/>
                <w:sz w:val="20"/>
                <w:szCs w:val="20"/>
              </w:rPr>
            </w:pPr>
            <w:r>
              <w:rPr>
                <w:b/>
                <w:bCs/>
                <w:spacing w:val="19"/>
                <w:sz w:val="20"/>
                <w:szCs w:val="20"/>
              </w:rPr>
              <w:t xml:space="preserve">实现 </w:t>
            </w:r>
            <w:r>
              <w:rPr>
                <w:rFonts w:ascii="MS Gothic" w:hAnsi="MS Gothic" w:eastAsia="MS Gothic" w:cs="MS Gothic"/>
                <w:b/>
                <w:bCs/>
                <w:sz w:val="20"/>
                <w:szCs w:val="20"/>
              </w:rPr>
              <w:t>KeyGen</w:t>
            </w:r>
            <w:r>
              <w:rPr>
                <w:rFonts w:ascii="MS Gothic" w:hAnsi="MS Gothic" w:eastAsia="MS Gothic" w:cs="MS Gothic"/>
                <w:spacing w:val="-39"/>
                <w:sz w:val="20"/>
                <w:szCs w:val="20"/>
              </w:rPr>
              <w:t xml:space="preserve"> </w:t>
            </w:r>
            <w:r>
              <w:rPr>
                <w:b/>
                <w:bCs/>
                <w:spacing w:val="19"/>
                <w:sz w:val="20"/>
                <w:szCs w:val="20"/>
              </w:rPr>
              <w:t xml:space="preserve">和 </w:t>
            </w:r>
            <w:r>
              <w:rPr>
                <w:rFonts w:ascii="MS Gothic" w:hAnsi="MS Gothic" w:eastAsia="MS Gothic" w:cs="MS Gothic"/>
                <w:b/>
                <w:bCs/>
                <w:sz w:val="20"/>
                <w:szCs w:val="20"/>
              </w:rPr>
              <w:t>KeySwitch</w:t>
            </w:r>
          </w:p>
        </w:tc>
        <w:tc>
          <w:tcPr>
            <w:tcW w:w="3135" w:type="dxa"/>
            <w:tcBorders>
              <w:top w:val="nil"/>
              <w:bottom w:val="nil"/>
            </w:tcBorders>
            <w:vAlign w:val="top"/>
          </w:tcPr>
          <w:p w14:paraId="2D2960A5">
            <w:pPr>
              <w:spacing w:before="135" w:line="286" w:lineRule="exact"/>
              <w:ind w:left="103"/>
              <w:rPr>
                <w:rFonts w:ascii="宋体" w:hAnsi="宋体" w:eastAsia="宋体" w:cs="宋体"/>
                <w:sz w:val="20"/>
                <w:szCs w:val="20"/>
              </w:rPr>
            </w:pPr>
            <w:r>
              <w:fldChar w:fldCharType="begin"/>
            </w:r>
            <w:r>
              <w:instrText xml:space="preserve"> HYPERLINK "mre_ckks_9.py::keygen_uniform" </w:instrText>
            </w:r>
            <w:r>
              <w:fldChar w:fldCharType="separate"/>
            </w:r>
            <w:r>
              <w:rPr>
                <w:rFonts w:ascii="MS Gothic" w:hAnsi="MS Gothic" w:eastAsia="MS Gothic" w:cs="MS Gothic"/>
                <w:b/>
                <w:bCs/>
                <w:spacing w:val="-7"/>
                <w:position w:val="2"/>
                <w:sz w:val="20"/>
                <w:szCs w:val="20"/>
              </w:rPr>
              <w:t>mre</w:t>
            </w:r>
            <w:r>
              <w:rPr>
                <w:rFonts w:ascii="宋体" w:hAnsi="宋体" w:eastAsia="宋体" w:cs="宋体"/>
                <w:b/>
                <w:bCs/>
                <w:spacing w:val="-7"/>
                <w:position w:val="2"/>
                <w:sz w:val="20"/>
                <w:szCs w:val="20"/>
              </w:rPr>
              <w:t>_</w:t>
            </w:r>
            <w:r>
              <w:rPr>
                <w:rFonts w:ascii="MS Gothic" w:hAnsi="MS Gothic" w:eastAsia="MS Gothic" w:cs="MS Gothic"/>
                <w:b/>
                <w:bCs/>
                <w:spacing w:val="-7"/>
                <w:position w:val="2"/>
                <w:sz w:val="20"/>
                <w:szCs w:val="20"/>
              </w:rPr>
              <w:t>ckks</w:t>
            </w:r>
            <w:r>
              <w:rPr>
                <w:rFonts w:ascii="宋体" w:hAnsi="宋体" w:eastAsia="宋体" w:cs="宋体"/>
                <w:b/>
                <w:bCs/>
                <w:spacing w:val="-7"/>
                <w:position w:val="2"/>
                <w:sz w:val="20"/>
                <w:szCs w:val="20"/>
              </w:rPr>
              <w:t>_9.</w:t>
            </w:r>
            <w:r>
              <w:rPr>
                <w:rFonts w:ascii="MS Gothic" w:hAnsi="MS Gothic" w:eastAsia="MS Gothic" w:cs="MS Gothic"/>
                <w:b/>
                <w:bCs/>
                <w:spacing w:val="-7"/>
                <w:position w:val="2"/>
                <w:sz w:val="20"/>
                <w:szCs w:val="20"/>
              </w:rPr>
              <w:t>py</w:t>
            </w:r>
            <w:r>
              <w:rPr>
                <w:rFonts w:hint="eastAsia" w:ascii="MS Gothic" w:hAnsi="MS Gothic" w:eastAsia="宋体" w:cs="MS Gothic"/>
                <w:b/>
                <w:bCs/>
                <w:spacing w:val="-7"/>
                <w:position w:val="2"/>
                <w:sz w:val="20"/>
                <w:szCs w:val="20"/>
                <w:lang w:eastAsia="zh-CN"/>
              </w:rPr>
              <w:t>:</w:t>
            </w:r>
            <w:r>
              <w:rPr>
                <w:rFonts w:ascii="MS Gothic" w:hAnsi="MS Gothic" w:eastAsia="MS Gothic" w:cs="MS Gothic"/>
                <w:b/>
                <w:bCs/>
                <w:spacing w:val="-7"/>
                <w:position w:val="2"/>
                <w:sz w:val="20"/>
                <w:szCs w:val="20"/>
              </w:rPr>
              <w:t>keygen</w:t>
            </w:r>
            <w:r>
              <w:rPr>
                <w:rFonts w:ascii="宋体" w:hAnsi="宋体" w:eastAsia="宋体" w:cs="宋体"/>
                <w:b/>
                <w:bCs/>
                <w:spacing w:val="-7"/>
                <w:position w:val="2"/>
                <w:sz w:val="20"/>
                <w:szCs w:val="20"/>
              </w:rPr>
              <w:t>_</w:t>
            </w:r>
            <w:r>
              <w:rPr>
                <w:rFonts w:ascii="MS Gothic" w:hAnsi="MS Gothic" w:eastAsia="MS Gothic" w:cs="MS Gothic"/>
                <w:b/>
                <w:bCs/>
                <w:spacing w:val="-7"/>
                <w:position w:val="2"/>
                <w:sz w:val="20"/>
                <w:szCs w:val="20"/>
              </w:rPr>
              <w:t>uniform</w:t>
            </w:r>
            <w:r>
              <w:rPr>
                <w:rFonts w:ascii="MS Gothic" w:hAnsi="MS Gothic" w:eastAsia="MS Gothic" w:cs="MS Gothic"/>
                <w:b/>
                <w:bCs/>
                <w:spacing w:val="-7"/>
                <w:position w:val="2"/>
                <w:sz w:val="20"/>
                <w:szCs w:val="20"/>
              </w:rPr>
              <w:fldChar w:fldCharType="end"/>
            </w:r>
            <w:r>
              <w:rPr>
                <w:rFonts w:ascii="宋体" w:hAnsi="宋体" w:eastAsia="宋体" w:cs="宋体"/>
                <w:b/>
                <w:bCs/>
                <w:spacing w:val="-7"/>
                <w:position w:val="2"/>
                <w:sz w:val="20"/>
                <w:szCs w:val="20"/>
              </w:rPr>
              <w:t>()</w:t>
            </w:r>
          </w:p>
        </w:tc>
      </w:tr>
      <w:tr w14:paraId="01965E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9" w:hRule="atLeast"/>
        </w:trPr>
        <w:tc>
          <w:tcPr>
            <w:tcW w:w="1863" w:type="dxa"/>
            <w:tcBorders>
              <w:top w:val="nil"/>
              <w:bottom w:val="nil"/>
            </w:tcBorders>
            <w:vAlign w:val="top"/>
          </w:tcPr>
          <w:p w14:paraId="016DCB4A">
            <w:pPr>
              <w:pStyle w:val="6"/>
              <w:spacing w:before="154" w:line="191" w:lineRule="auto"/>
              <w:ind w:left="112"/>
              <w:rPr>
                <w:sz w:val="20"/>
                <w:szCs w:val="20"/>
              </w:rPr>
            </w:pPr>
            <w:r>
              <w:rPr>
                <w:b/>
                <w:bCs/>
                <w:spacing w:val="9"/>
                <w:sz w:val="20"/>
                <w:szCs w:val="20"/>
              </w:rPr>
              <w:t>编码与加密模块</w:t>
            </w:r>
          </w:p>
        </w:tc>
        <w:tc>
          <w:tcPr>
            <w:tcW w:w="3524" w:type="dxa"/>
            <w:tcBorders>
              <w:top w:val="nil"/>
              <w:bottom w:val="nil"/>
            </w:tcBorders>
            <w:vAlign w:val="top"/>
          </w:tcPr>
          <w:p w14:paraId="26B98850">
            <w:pPr>
              <w:pStyle w:val="6"/>
              <w:spacing w:before="155" w:line="190" w:lineRule="auto"/>
              <w:ind w:left="110"/>
              <w:rPr>
                <w:sz w:val="20"/>
                <w:szCs w:val="20"/>
              </w:rPr>
            </w:pPr>
            <w:r>
              <w:rPr>
                <w:b/>
                <w:bCs/>
                <w:spacing w:val="6"/>
                <w:sz w:val="20"/>
                <w:szCs w:val="20"/>
              </w:rPr>
              <w:t>实现向量编码，密文生成，噪声注入</w:t>
            </w:r>
          </w:p>
        </w:tc>
        <w:tc>
          <w:tcPr>
            <w:tcW w:w="3135" w:type="dxa"/>
            <w:tcBorders>
              <w:top w:val="nil"/>
              <w:bottom w:val="nil"/>
            </w:tcBorders>
            <w:vAlign w:val="top"/>
          </w:tcPr>
          <w:p w14:paraId="0ACF7C15">
            <w:pPr>
              <w:spacing w:before="125" w:line="286" w:lineRule="exact"/>
              <w:ind w:left="109"/>
              <w:rPr>
                <w:rFonts w:ascii="宋体" w:hAnsi="宋体" w:eastAsia="宋体" w:cs="宋体"/>
                <w:sz w:val="20"/>
                <w:szCs w:val="20"/>
              </w:rPr>
            </w:pPr>
            <w:r>
              <w:rPr>
                <w:rFonts w:ascii="MS Gothic" w:hAnsi="MS Gothic" w:eastAsia="MS Gothic" w:cs="MS Gothic"/>
                <w:b/>
                <w:bCs/>
                <w:spacing w:val="-4"/>
                <w:position w:val="2"/>
                <w:sz w:val="20"/>
                <w:szCs w:val="20"/>
              </w:rPr>
              <w:t>encode</w:t>
            </w:r>
            <w:r>
              <w:rPr>
                <w:rFonts w:ascii="宋体" w:hAnsi="宋体" w:eastAsia="宋体" w:cs="宋体"/>
                <w:b/>
                <w:bCs/>
                <w:spacing w:val="-4"/>
                <w:position w:val="2"/>
                <w:sz w:val="20"/>
                <w:szCs w:val="20"/>
              </w:rPr>
              <w:t>_</w:t>
            </w:r>
            <w:r>
              <w:rPr>
                <w:rFonts w:ascii="宋体" w:hAnsi="宋体" w:eastAsia="宋体" w:cs="宋体"/>
                <w:spacing w:val="-52"/>
                <w:position w:val="2"/>
                <w:sz w:val="20"/>
                <w:szCs w:val="20"/>
              </w:rPr>
              <w:t xml:space="preserve"> </w:t>
            </w:r>
            <w:r>
              <w:rPr>
                <w:rFonts w:ascii="MS Gothic" w:hAnsi="MS Gothic" w:eastAsia="MS Gothic" w:cs="MS Gothic"/>
                <w:b/>
                <w:bCs/>
                <w:spacing w:val="-4"/>
                <w:position w:val="2"/>
                <w:sz w:val="20"/>
                <w:szCs w:val="20"/>
              </w:rPr>
              <w:t>mre</w:t>
            </w:r>
            <w:r>
              <w:rPr>
                <w:rFonts w:ascii="MS Gothic" w:hAnsi="MS Gothic" w:eastAsia="MS Gothic" w:cs="MS Gothic"/>
                <w:spacing w:val="-51"/>
                <w:position w:val="2"/>
                <w:sz w:val="20"/>
                <w:szCs w:val="20"/>
              </w:rPr>
              <w:t xml:space="preserve"> </w:t>
            </w:r>
            <w:r>
              <w:rPr>
                <w:rFonts w:ascii="宋体" w:hAnsi="宋体" w:eastAsia="宋体" w:cs="宋体"/>
                <w:b/>
                <w:bCs/>
                <w:spacing w:val="-4"/>
                <w:position w:val="2"/>
                <w:sz w:val="20"/>
                <w:szCs w:val="20"/>
              </w:rPr>
              <w:t>_</w:t>
            </w:r>
            <w:r>
              <w:rPr>
                <w:rFonts w:ascii="MS Gothic" w:hAnsi="MS Gothic" w:eastAsia="MS Gothic" w:cs="MS Gothic"/>
                <w:b/>
                <w:bCs/>
                <w:spacing w:val="-4"/>
                <w:position w:val="2"/>
                <w:sz w:val="20"/>
                <w:szCs w:val="20"/>
              </w:rPr>
              <w:t>ckks</w:t>
            </w:r>
            <w:r>
              <w:rPr>
                <w:rFonts w:ascii="宋体" w:hAnsi="宋体" w:eastAsia="宋体" w:cs="宋体"/>
                <w:b/>
                <w:bCs/>
                <w:spacing w:val="-4"/>
                <w:position w:val="2"/>
                <w:sz w:val="20"/>
                <w:szCs w:val="20"/>
              </w:rPr>
              <w:t>()</w:t>
            </w:r>
          </w:p>
        </w:tc>
      </w:tr>
      <w:tr w14:paraId="216AE5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0" w:hRule="atLeast"/>
        </w:trPr>
        <w:tc>
          <w:tcPr>
            <w:tcW w:w="1863" w:type="dxa"/>
            <w:tcBorders>
              <w:top w:val="nil"/>
              <w:bottom w:val="nil"/>
            </w:tcBorders>
            <w:vAlign w:val="top"/>
          </w:tcPr>
          <w:p w14:paraId="4DBBB95A">
            <w:pPr>
              <w:pStyle w:val="6"/>
              <w:spacing w:before="165" w:line="191" w:lineRule="auto"/>
              <w:ind w:left="131"/>
              <w:rPr>
                <w:sz w:val="20"/>
                <w:szCs w:val="20"/>
              </w:rPr>
            </w:pPr>
            <w:r>
              <w:rPr>
                <w:b/>
                <w:bCs/>
                <w:spacing w:val="5"/>
                <w:sz w:val="20"/>
                <w:szCs w:val="20"/>
              </w:rPr>
              <w:t>同态运算模块</w:t>
            </w:r>
          </w:p>
        </w:tc>
        <w:tc>
          <w:tcPr>
            <w:tcW w:w="3524" w:type="dxa"/>
            <w:tcBorders>
              <w:top w:val="nil"/>
              <w:bottom w:val="nil"/>
            </w:tcBorders>
            <w:vAlign w:val="top"/>
          </w:tcPr>
          <w:p w14:paraId="0A678CC7">
            <w:pPr>
              <w:pStyle w:val="6"/>
              <w:spacing w:before="165" w:line="191" w:lineRule="auto"/>
              <w:ind w:left="106"/>
              <w:rPr>
                <w:sz w:val="20"/>
                <w:szCs w:val="20"/>
              </w:rPr>
            </w:pPr>
            <w:r>
              <w:rPr>
                <w:b/>
                <w:bCs/>
                <w:spacing w:val="9"/>
                <w:sz w:val="20"/>
                <w:szCs w:val="20"/>
              </w:rPr>
              <w:t>支持加法和乘法的误差累计控制</w:t>
            </w:r>
          </w:p>
        </w:tc>
        <w:tc>
          <w:tcPr>
            <w:tcW w:w="3135" w:type="dxa"/>
            <w:tcBorders>
              <w:top w:val="nil"/>
              <w:bottom w:val="nil"/>
            </w:tcBorders>
            <w:vAlign w:val="top"/>
          </w:tcPr>
          <w:p w14:paraId="5A2CC49A">
            <w:pPr>
              <w:spacing w:before="134" w:line="286" w:lineRule="exact"/>
              <w:ind w:left="102"/>
              <w:rPr>
                <w:rFonts w:ascii="宋体" w:hAnsi="宋体" w:eastAsia="宋体" w:cs="宋体"/>
                <w:sz w:val="20"/>
                <w:szCs w:val="20"/>
              </w:rPr>
            </w:pPr>
            <w:r>
              <w:rPr>
                <w:rFonts w:ascii="MS Gothic" w:hAnsi="MS Gothic" w:eastAsia="MS Gothic" w:cs="MS Gothic"/>
                <w:b/>
                <w:bCs/>
                <w:spacing w:val="-6"/>
                <w:position w:val="2"/>
                <w:sz w:val="20"/>
                <w:szCs w:val="20"/>
              </w:rPr>
              <w:t>homomorphic</w:t>
            </w:r>
            <w:r>
              <w:rPr>
                <w:rFonts w:ascii="宋体" w:hAnsi="宋体" w:eastAsia="宋体" w:cs="宋体"/>
                <w:b/>
                <w:bCs/>
                <w:spacing w:val="-6"/>
                <w:position w:val="2"/>
                <w:sz w:val="20"/>
                <w:szCs w:val="20"/>
              </w:rPr>
              <w:t>_</w:t>
            </w:r>
            <w:r>
              <w:rPr>
                <w:rFonts w:ascii="MS Gothic" w:hAnsi="MS Gothic" w:eastAsia="MS Gothic" w:cs="MS Gothic"/>
                <w:b/>
                <w:bCs/>
                <w:spacing w:val="-6"/>
                <w:position w:val="2"/>
                <w:sz w:val="20"/>
                <w:szCs w:val="20"/>
              </w:rPr>
              <w:t>addition</w:t>
            </w:r>
            <w:r>
              <w:rPr>
                <w:rFonts w:ascii="宋体" w:hAnsi="宋体" w:eastAsia="宋体" w:cs="宋体"/>
                <w:b/>
                <w:bCs/>
                <w:spacing w:val="-6"/>
                <w:position w:val="2"/>
                <w:sz w:val="20"/>
                <w:szCs w:val="20"/>
              </w:rPr>
              <w:t>()</w:t>
            </w:r>
          </w:p>
        </w:tc>
      </w:tr>
      <w:tr w14:paraId="5F990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7" w:hRule="atLeast"/>
        </w:trPr>
        <w:tc>
          <w:tcPr>
            <w:tcW w:w="1863" w:type="dxa"/>
            <w:tcBorders>
              <w:top w:val="nil"/>
            </w:tcBorders>
            <w:vAlign w:val="top"/>
          </w:tcPr>
          <w:p w14:paraId="72865EE5">
            <w:pPr>
              <w:pStyle w:val="6"/>
              <w:spacing w:before="163" w:line="191" w:lineRule="auto"/>
              <w:ind w:left="113"/>
              <w:rPr>
                <w:sz w:val="20"/>
                <w:szCs w:val="20"/>
              </w:rPr>
            </w:pPr>
            <w:r>
              <w:rPr>
                <w:b/>
                <w:bCs/>
                <w:spacing w:val="8"/>
                <w:sz w:val="20"/>
                <w:szCs w:val="20"/>
              </w:rPr>
              <w:t>性能测试模块</w:t>
            </w:r>
          </w:p>
        </w:tc>
        <w:tc>
          <w:tcPr>
            <w:tcW w:w="3524" w:type="dxa"/>
            <w:tcBorders>
              <w:top w:val="nil"/>
            </w:tcBorders>
            <w:vAlign w:val="top"/>
          </w:tcPr>
          <w:p w14:paraId="19CD4BD7">
            <w:pPr>
              <w:pStyle w:val="6"/>
              <w:spacing w:before="164" w:line="191" w:lineRule="auto"/>
              <w:ind w:left="105"/>
              <w:rPr>
                <w:sz w:val="20"/>
                <w:szCs w:val="20"/>
              </w:rPr>
            </w:pPr>
            <w:r>
              <w:rPr>
                <w:b/>
                <w:bCs/>
                <w:spacing w:val="9"/>
                <w:sz w:val="20"/>
                <w:szCs w:val="20"/>
              </w:rPr>
              <w:t>执行耗时统计和误差分析</w:t>
            </w:r>
          </w:p>
        </w:tc>
        <w:tc>
          <w:tcPr>
            <w:tcW w:w="3135" w:type="dxa"/>
            <w:tcBorders>
              <w:top w:val="nil"/>
            </w:tcBorders>
            <w:vAlign w:val="top"/>
          </w:tcPr>
          <w:p w14:paraId="086059E2">
            <w:pPr>
              <w:spacing w:before="145" w:line="242" w:lineRule="auto"/>
              <w:ind w:left="103"/>
              <w:rPr>
                <w:rFonts w:ascii="MS Gothic" w:hAnsi="MS Gothic" w:eastAsia="MS Gothic" w:cs="MS Gothic"/>
                <w:sz w:val="20"/>
                <w:szCs w:val="20"/>
              </w:rPr>
            </w:pPr>
            <w:r>
              <w:fldChar w:fldCharType="begin"/>
            </w:r>
            <w:r>
              <w:instrText xml:space="preserve"> HYPERLINK "mre_ckks_simple_test.py" </w:instrText>
            </w:r>
            <w:r>
              <w:fldChar w:fldCharType="separate"/>
            </w:r>
            <w:r>
              <w:rPr>
                <w:rFonts w:ascii="MS Gothic" w:hAnsi="MS Gothic" w:eastAsia="MS Gothic" w:cs="MS Gothic"/>
                <w:b/>
                <w:bCs/>
                <w:spacing w:val="-10"/>
                <w:sz w:val="20"/>
                <w:szCs w:val="20"/>
              </w:rPr>
              <w:t>mre</w:t>
            </w:r>
            <w:r>
              <w:rPr>
                <w:rFonts w:ascii="MS Gothic" w:hAnsi="MS Gothic" w:eastAsia="MS Gothic" w:cs="MS Gothic"/>
                <w:spacing w:val="-42"/>
                <w:sz w:val="20"/>
                <w:szCs w:val="20"/>
              </w:rPr>
              <w:t xml:space="preserve"> </w:t>
            </w:r>
            <w:r>
              <w:rPr>
                <w:rFonts w:ascii="宋体" w:hAnsi="宋体" w:eastAsia="宋体" w:cs="宋体"/>
                <w:b/>
                <w:bCs/>
                <w:spacing w:val="-10"/>
                <w:sz w:val="20"/>
                <w:szCs w:val="20"/>
              </w:rPr>
              <w:t>_</w:t>
            </w:r>
            <w:r>
              <w:rPr>
                <w:rFonts w:ascii="MS Gothic" w:hAnsi="MS Gothic" w:eastAsia="MS Gothic" w:cs="MS Gothic"/>
                <w:b/>
                <w:bCs/>
                <w:spacing w:val="-10"/>
                <w:sz w:val="20"/>
                <w:szCs w:val="20"/>
              </w:rPr>
              <w:t>ckks</w:t>
            </w:r>
            <w:r>
              <w:rPr>
                <w:rFonts w:ascii="宋体" w:hAnsi="宋体" w:eastAsia="宋体" w:cs="宋体"/>
                <w:b/>
                <w:bCs/>
                <w:spacing w:val="-10"/>
                <w:sz w:val="20"/>
                <w:szCs w:val="20"/>
              </w:rPr>
              <w:t>_</w:t>
            </w:r>
            <w:r>
              <w:rPr>
                <w:rFonts w:ascii="宋体" w:hAnsi="宋体" w:eastAsia="宋体" w:cs="宋体"/>
                <w:spacing w:val="-43"/>
                <w:sz w:val="20"/>
                <w:szCs w:val="20"/>
              </w:rPr>
              <w:t xml:space="preserve"> </w:t>
            </w:r>
            <w:r>
              <w:rPr>
                <w:rFonts w:ascii="MS Gothic" w:hAnsi="MS Gothic" w:eastAsia="MS Gothic" w:cs="MS Gothic"/>
                <w:b/>
                <w:bCs/>
                <w:spacing w:val="-10"/>
                <w:sz w:val="20"/>
                <w:szCs w:val="20"/>
              </w:rPr>
              <w:t>simple</w:t>
            </w:r>
            <w:r>
              <w:rPr>
                <w:rFonts w:ascii="MS Gothic" w:hAnsi="MS Gothic" w:eastAsia="MS Gothic" w:cs="MS Gothic"/>
                <w:spacing w:val="-53"/>
                <w:sz w:val="20"/>
                <w:szCs w:val="20"/>
              </w:rPr>
              <w:t xml:space="preserve"> </w:t>
            </w:r>
            <w:r>
              <w:rPr>
                <w:rFonts w:ascii="宋体" w:hAnsi="宋体" w:eastAsia="宋体" w:cs="宋体"/>
                <w:b/>
                <w:bCs/>
                <w:spacing w:val="-10"/>
                <w:sz w:val="20"/>
                <w:szCs w:val="20"/>
              </w:rPr>
              <w:t>_</w:t>
            </w:r>
            <w:r>
              <w:rPr>
                <w:rFonts w:ascii="MS Gothic" w:hAnsi="MS Gothic" w:eastAsia="MS Gothic" w:cs="MS Gothic"/>
                <w:b/>
                <w:bCs/>
                <w:spacing w:val="-10"/>
                <w:sz w:val="20"/>
                <w:szCs w:val="20"/>
              </w:rPr>
              <w:t>test</w:t>
            </w:r>
            <w:r>
              <w:rPr>
                <w:rFonts w:ascii="宋体" w:hAnsi="宋体" w:eastAsia="宋体" w:cs="宋体"/>
                <w:b/>
                <w:bCs/>
                <w:spacing w:val="-10"/>
                <w:sz w:val="20"/>
                <w:szCs w:val="20"/>
              </w:rPr>
              <w:t>.</w:t>
            </w:r>
            <w:r>
              <w:rPr>
                <w:rFonts w:ascii="MS Gothic" w:hAnsi="MS Gothic" w:eastAsia="MS Gothic" w:cs="MS Gothic"/>
                <w:b/>
                <w:bCs/>
                <w:spacing w:val="-10"/>
                <w:sz w:val="20"/>
                <w:szCs w:val="20"/>
              </w:rPr>
              <w:t>py</w:t>
            </w:r>
            <w:r>
              <w:rPr>
                <w:rFonts w:ascii="MS Gothic" w:hAnsi="MS Gothic" w:eastAsia="MS Gothic" w:cs="MS Gothic"/>
                <w:b/>
                <w:bCs/>
                <w:spacing w:val="-10"/>
                <w:sz w:val="20"/>
                <w:szCs w:val="20"/>
              </w:rPr>
              <w:fldChar w:fldCharType="end"/>
            </w:r>
          </w:p>
        </w:tc>
      </w:tr>
    </w:tbl>
    <w:p w14:paraId="649A57FE">
      <w:pPr>
        <w:pStyle w:val="2"/>
        <w:spacing w:line="334" w:lineRule="auto"/>
      </w:pPr>
    </w:p>
    <w:p w14:paraId="35E1CA9F">
      <w:pPr>
        <w:pStyle w:val="2"/>
        <w:spacing w:line="335" w:lineRule="auto"/>
      </w:pPr>
    </w:p>
    <w:p w14:paraId="07D36018">
      <w:pPr>
        <w:spacing w:before="120" w:line="185" w:lineRule="auto"/>
        <w:ind w:left="122"/>
        <w:outlineLvl w:val="1"/>
        <w:rPr>
          <w:rFonts w:ascii="微软雅黑" w:hAnsi="微软雅黑" w:eastAsia="微软雅黑" w:cs="微软雅黑"/>
          <w:sz w:val="28"/>
          <w:szCs w:val="28"/>
        </w:rPr>
      </w:pPr>
      <w:bookmarkStart w:id="80" w:name="bookmark65"/>
      <w:bookmarkEnd w:id="80"/>
      <w:r>
        <w:rPr>
          <w:rFonts w:ascii="微软雅黑" w:hAnsi="微软雅黑" w:eastAsia="微软雅黑" w:cs="微软雅黑"/>
          <w:b/>
          <w:bCs/>
          <w:spacing w:val="-4"/>
          <w:sz w:val="28"/>
          <w:szCs w:val="28"/>
        </w:rPr>
        <w:t>4.4</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4"/>
          <w:sz w:val="28"/>
          <w:szCs w:val="28"/>
        </w:rPr>
        <w:t>安全分析</w:t>
      </w:r>
    </w:p>
    <w:p w14:paraId="3D347F38">
      <w:pPr>
        <w:spacing w:before="253" w:line="185" w:lineRule="auto"/>
        <w:ind w:left="122"/>
        <w:outlineLvl w:val="3"/>
        <w:rPr>
          <w:rFonts w:ascii="微软雅黑" w:hAnsi="微软雅黑" w:eastAsia="微软雅黑" w:cs="微软雅黑"/>
          <w:sz w:val="28"/>
          <w:szCs w:val="28"/>
        </w:rPr>
      </w:pPr>
      <w:bookmarkStart w:id="81" w:name="bookmark66"/>
      <w:bookmarkEnd w:id="81"/>
      <w:r>
        <w:rPr>
          <w:rFonts w:ascii="微软雅黑" w:hAnsi="微软雅黑" w:eastAsia="微软雅黑" w:cs="微软雅黑"/>
          <w:b/>
          <w:bCs/>
          <w:spacing w:val="1"/>
          <w:sz w:val="28"/>
          <w:szCs w:val="28"/>
        </w:rPr>
        <w:t>4.4.1</w:t>
      </w:r>
      <w:r>
        <w:rPr>
          <w:rFonts w:ascii="微软雅黑" w:hAnsi="微软雅黑" w:eastAsia="微软雅黑" w:cs="微软雅黑"/>
          <w:b/>
          <w:bCs/>
          <w:spacing w:val="68"/>
          <w:sz w:val="28"/>
          <w:szCs w:val="28"/>
        </w:rPr>
        <w:t xml:space="preserve"> </w:t>
      </w:r>
      <w:r>
        <w:rPr>
          <w:rFonts w:ascii="微软雅黑" w:hAnsi="微软雅黑" w:eastAsia="微软雅黑" w:cs="微软雅黑"/>
          <w:b/>
          <w:bCs/>
          <w:spacing w:val="1"/>
          <w:sz w:val="28"/>
          <w:szCs w:val="28"/>
        </w:rPr>
        <w:t>参数安全性分析</w:t>
      </w:r>
    </w:p>
    <w:p w14:paraId="0E769B43">
      <w:pPr>
        <w:spacing w:before="121" w:line="182" w:lineRule="auto"/>
        <w:ind w:left="121" w:right="112" w:firstLine="475"/>
        <w:jc w:val="both"/>
        <w:rPr>
          <w:rFonts w:ascii="微软雅黑" w:hAnsi="微软雅黑" w:eastAsia="微软雅黑" w:cs="微软雅黑"/>
          <w:sz w:val="24"/>
          <w:szCs w:val="24"/>
        </w:rPr>
      </w:pPr>
      <w:r>
        <w:rPr>
          <w:rFonts w:ascii="MS Gothic" w:hAnsi="MS Gothic" w:eastAsia="MS Gothic" w:cs="MS Gothic"/>
          <w:b/>
          <w:bCs/>
          <w:sz w:val="23"/>
          <w:szCs w:val="23"/>
        </w:rPr>
        <w:t>MRE</w:t>
      </w:r>
      <w:r>
        <w:rPr>
          <w:rFonts w:ascii="宋体" w:hAnsi="宋体" w:eastAsia="宋体" w:cs="宋体"/>
          <w:b/>
          <w:bCs/>
          <w:spacing w:val="33"/>
          <w:sz w:val="23"/>
          <w:szCs w:val="23"/>
        </w:rPr>
        <w:t>-</w:t>
      </w:r>
      <w:r>
        <w:rPr>
          <w:rFonts w:ascii="MS Gothic" w:hAnsi="MS Gothic" w:eastAsia="MS Gothic" w:cs="MS Gothic"/>
          <w:b/>
          <w:bCs/>
          <w:sz w:val="23"/>
          <w:szCs w:val="23"/>
        </w:rPr>
        <w:t>CKKS</w:t>
      </w:r>
      <w:r>
        <w:rPr>
          <w:rFonts w:ascii="MS Gothic" w:hAnsi="MS Gothic" w:eastAsia="MS Gothic" w:cs="MS Gothic"/>
          <w:spacing w:val="33"/>
          <w:sz w:val="23"/>
          <w:szCs w:val="23"/>
        </w:rPr>
        <w:t xml:space="preserve"> </w:t>
      </w:r>
      <w:r>
        <w:rPr>
          <w:rFonts w:ascii="微软雅黑" w:hAnsi="微软雅黑" w:eastAsia="微软雅黑" w:cs="微软雅黑"/>
          <w:b/>
          <w:bCs/>
          <w:spacing w:val="33"/>
          <w:sz w:val="24"/>
          <w:szCs w:val="24"/>
        </w:rPr>
        <w:t xml:space="preserve">方案的安全性与 </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ascii="微软雅黑" w:hAnsi="微软雅黑" w:eastAsia="微软雅黑" w:cs="微软雅黑"/>
          <w:b/>
          <w:bCs/>
          <w:spacing w:val="33"/>
          <w:sz w:val="24"/>
          <w:szCs w:val="24"/>
        </w:rPr>
        <w:t>一致，</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33"/>
          <w:sz w:val="24"/>
          <w:szCs w:val="24"/>
        </w:rPr>
        <w:t xml:space="preserve">均建立在 </w:t>
      </w:r>
      <w:r>
        <w:rPr>
          <w:rFonts w:ascii="MS Gothic" w:hAnsi="MS Gothic" w:eastAsia="MS Gothic" w:cs="MS Gothic"/>
          <w:b/>
          <w:bCs/>
          <w:sz w:val="23"/>
          <w:szCs w:val="23"/>
        </w:rPr>
        <w:t>Ring</w:t>
      </w:r>
      <w:r>
        <w:rPr>
          <w:rFonts w:ascii="MS Gothic" w:hAnsi="MS Gothic" w:eastAsia="MS Gothic" w:cs="MS Gothic"/>
          <w:spacing w:val="-36"/>
          <w:sz w:val="23"/>
          <w:szCs w:val="23"/>
        </w:rPr>
        <w:t xml:space="preserve"> </w:t>
      </w:r>
      <w:r>
        <w:rPr>
          <w:rFonts w:ascii="MS Gothic" w:hAnsi="MS Gothic" w:eastAsia="MS Gothic" w:cs="MS Gothic"/>
          <w:b/>
          <w:bCs/>
          <w:sz w:val="23"/>
          <w:szCs w:val="23"/>
        </w:rPr>
        <w:t>Learning</w:t>
      </w:r>
      <w:r>
        <w:rPr>
          <w:rFonts w:ascii="MS Gothic" w:hAnsi="MS Gothic" w:eastAsia="MS Gothic" w:cs="MS Gothic"/>
          <w:spacing w:val="-35"/>
          <w:sz w:val="23"/>
          <w:szCs w:val="23"/>
        </w:rPr>
        <w:t xml:space="preserve"> </w:t>
      </w:r>
      <w:r>
        <w:rPr>
          <w:rFonts w:ascii="MS Gothic" w:hAnsi="MS Gothic" w:eastAsia="MS Gothic" w:cs="MS Gothic"/>
          <w:b/>
          <w:bCs/>
          <w:sz w:val="23"/>
          <w:szCs w:val="23"/>
        </w:rPr>
        <w:t>With</w:t>
      </w:r>
      <w:r>
        <w:rPr>
          <w:rFonts w:ascii="MS Gothic" w:hAnsi="MS Gothic" w:eastAsia="MS Gothic" w:cs="MS Gothic"/>
          <w:sz w:val="23"/>
          <w:szCs w:val="23"/>
        </w:rPr>
        <w:t xml:space="preserve"> </w:t>
      </w:r>
      <w:r>
        <w:rPr>
          <w:rFonts w:ascii="MS Gothic" w:hAnsi="MS Gothic" w:eastAsia="MS Gothic" w:cs="MS Gothic"/>
          <w:b/>
          <w:bCs/>
          <w:spacing w:val="-2"/>
          <w:sz w:val="23"/>
          <w:szCs w:val="23"/>
        </w:rPr>
        <w:t>Errors</w:t>
      </w:r>
      <w:r>
        <w:rPr>
          <w:rFonts w:ascii="宋体" w:hAnsi="宋体" w:eastAsia="宋体" w:cs="宋体"/>
          <w:b/>
          <w:bCs/>
          <w:spacing w:val="-2"/>
          <w:sz w:val="23"/>
          <w:szCs w:val="23"/>
        </w:rPr>
        <w:t>(</w:t>
      </w:r>
      <w:r>
        <w:rPr>
          <w:rFonts w:ascii="MS Gothic" w:hAnsi="MS Gothic" w:eastAsia="MS Gothic" w:cs="MS Gothic"/>
          <w:b/>
          <w:bCs/>
          <w:spacing w:val="-2"/>
          <w:sz w:val="23"/>
          <w:szCs w:val="23"/>
        </w:rPr>
        <w:t>RLWE</w:t>
      </w:r>
      <w:r>
        <w:rPr>
          <w:rFonts w:hint="eastAsia" w:ascii="MS Gothic" w:hAnsi="MS Gothic" w:eastAsia="宋体" w:cs="MS Gothic"/>
          <w:b/>
          <w:bCs/>
          <w:spacing w:val="-2"/>
          <w:sz w:val="23"/>
          <w:szCs w:val="23"/>
          <w:lang w:eastAsia="zh-CN"/>
        </w:rPr>
        <w:t>）</w:t>
      </w:r>
      <w:r>
        <w:rPr>
          <w:rFonts w:ascii="微软雅黑" w:hAnsi="微软雅黑" w:eastAsia="微软雅黑" w:cs="微软雅黑"/>
          <w:b/>
          <w:bCs/>
          <w:spacing w:val="-2"/>
          <w:sz w:val="24"/>
          <w:szCs w:val="24"/>
        </w:rPr>
        <w:t>问题上，基于该问题构建的密码方案能够有效抵御当前已知的所有</w:t>
      </w:r>
      <w:r>
        <w:rPr>
          <w:rFonts w:ascii="微软雅黑" w:hAnsi="微软雅黑" w:eastAsia="微软雅黑" w:cs="微软雅黑"/>
          <w:b/>
          <w:bCs/>
          <w:spacing w:val="-4"/>
          <w:sz w:val="24"/>
          <w:szCs w:val="24"/>
        </w:rPr>
        <w:t>多项式时间攻击手段。</w:t>
      </w:r>
    </w:p>
    <w:p w14:paraId="79CB08C0">
      <w:pPr>
        <w:spacing w:before="46" w:line="193" w:lineRule="auto"/>
        <w:ind w:left="22" w:right="46" w:firstLine="5"/>
        <w:rPr>
          <w:rFonts w:ascii="微软雅黑" w:hAnsi="微软雅黑" w:eastAsia="微软雅黑" w:cs="微软雅黑"/>
          <w:sz w:val="24"/>
          <w:szCs w:val="24"/>
        </w:rPr>
      </w:pPr>
      <w:r>
        <w:rPr>
          <w:rFonts w:ascii="微软雅黑" w:hAnsi="微软雅黑" w:eastAsia="微软雅黑" w:cs="微软雅黑"/>
          <w:b/>
          <w:bCs/>
          <w:spacing w:val="-3"/>
          <w:sz w:val="24"/>
          <w:szCs w:val="24"/>
        </w:rPr>
        <w:t>式时间内从密文中恢复出密钥。这一数学条件是保障方案抗格攻击的关键</w:t>
      </w:r>
      <w:r>
        <w:rPr>
          <w:rFonts w:ascii="微软雅黑" w:hAnsi="微软雅黑" w:eastAsia="微软雅黑" w:cs="微软雅黑"/>
          <w:b/>
          <w:bCs/>
          <w:spacing w:val="-4"/>
          <w:sz w:val="24"/>
          <w:szCs w:val="24"/>
        </w:rPr>
        <w:t>理论依</w:t>
      </w:r>
      <w:r>
        <w:rPr>
          <w:rFonts w:ascii="微软雅黑" w:hAnsi="微软雅黑" w:eastAsia="微软雅黑" w:cs="微软雅黑"/>
          <w:b/>
          <w:bCs/>
          <w:spacing w:val="-11"/>
          <w:sz w:val="24"/>
          <w:szCs w:val="24"/>
        </w:rPr>
        <w:t>据。</w:t>
      </w:r>
    </w:p>
    <w:p w14:paraId="3A9A81DD">
      <w:pPr>
        <w:spacing w:before="109" w:line="200" w:lineRule="auto"/>
        <w:ind w:left="22" w:firstLine="480"/>
        <w:jc w:val="both"/>
        <w:rPr>
          <w:rFonts w:ascii="微软雅黑" w:hAnsi="微软雅黑" w:eastAsia="微软雅黑" w:cs="微软雅黑"/>
          <w:sz w:val="24"/>
          <w:szCs w:val="24"/>
        </w:rPr>
      </w:pPr>
      <w:r>
        <w:pict>
          <v:shape id="_x0000_s1043" o:spid="_x0000_s1043" style="position:absolute;left:0pt;margin-left:353.1pt;margin-top:5.55pt;height:14.9pt;width:27.85pt;z-index:251664384;mso-width-relative:page;mso-height-relative:page;" fillcolor="#000000" filled="t" stroked="f" coordsize="557,298" path="m38,177l79,266,151,0,556,0,556,16,182,16,182,16,158,16,84,297,72,297,24,194,4,204,0,194,38,177xe">
            <v:path/>
            <v:fill on="t" focussize="0,0"/>
            <v:stroke on="f"/>
            <v:imagedata o:title=""/>
            <o:lock v:ext="edit"/>
          </v:shape>
        </w:pict>
      </w:r>
      <w:r>
        <w:rPr>
          <w:rFonts w:ascii="微软雅黑" w:hAnsi="微软雅黑" w:eastAsia="微软雅黑" w:cs="微软雅黑"/>
          <w:b/>
          <w:bCs/>
          <w:spacing w:val="4"/>
          <w:sz w:val="24"/>
          <w:szCs w:val="24"/>
        </w:rPr>
        <w:t>对于本方案，当安全参数λ</w:t>
      </w:r>
      <w:r>
        <w:rPr>
          <w:rFonts w:ascii="宋体" w:hAnsi="宋体" w:eastAsia="宋体" w:cs="宋体"/>
          <w:b/>
          <w:bCs/>
          <w:spacing w:val="4"/>
          <w:sz w:val="23"/>
          <w:szCs w:val="23"/>
        </w:rPr>
        <w:t>=</w:t>
      </w:r>
      <w:r>
        <w:rPr>
          <w:rFonts w:ascii="宋体" w:hAnsi="宋体" w:eastAsia="宋体" w:cs="宋体"/>
          <w:spacing w:val="-41"/>
          <w:sz w:val="23"/>
          <w:szCs w:val="23"/>
        </w:rPr>
        <w:t xml:space="preserve"> </w:t>
      </w:r>
      <w:r>
        <w:rPr>
          <w:rFonts w:ascii="宋体" w:hAnsi="宋体" w:eastAsia="宋体" w:cs="宋体"/>
          <w:b/>
          <w:bCs/>
          <w:spacing w:val="4"/>
          <w:sz w:val="23"/>
          <w:szCs w:val="23"/>
        </w:rPr>
        <w:t>128</w:t>
      </w:r>
      <w:r>
        <w:rPr>
          <w:rFonts w:ascii="微软雅黑" w:hAnsi="微软雅黑" w:eastAsia="微软雅黑" w:cs="微软雅黑"/>
          <w:b/>
          <w:bCs/>
          <w:spacing w:val="4"/>
          <w:sz w:val="24"/>
          <w:szCs w:val="24"/>
        </w:rPr>
        <w:t>，噪声分布参数</w:t>
      </w:r>
      <w:r>
        <w:rPr>
          <w:rFonts w:ascii="Constantia" w:hAnsi="Constantia" w:eastAsia="Constantia" w:cs="Constantia"/>
          <w:b/>
          <w:bCs/>
          <w:spacing w:val="4"/>
          <w:sz w:val="23"/>
          <w:szCs w:val="23"/>
        </w:rPr>
        <w:t>σ</w:t>
      </w:r>
      <w:r>
        <w:rPr>
          <w:rFonts w:ascii="Constantia" w:hAnsi="Constantia" w:eastAsia="Constantia" w:cs="Constantia"/>
          <w:b/>
          <w:bCs/>
          <w:spacing w:val="3"/>
          <w:position w:val="-4"/>
          <w:sz w:val="16"/>
          <w:szCs w:val="16"/>
        </w:rPr>
        <w:t xml:space="preserve">e  </w:t>
      </w:r>
      <w:r>
        <w:rPr>
          <w:rFonts w:ascii="Constantia" w:hAnsi="Constantia" w:eastAsia="Constantia" w:cs="Constantia"/>
          <w:b/>
          <w:bCs/>
          <w:spacing w:val="3"/>
          <w:sz w:val="23"/>
          <w:szCs w:val="23"/>
        </w:rPr>
        <w:t>=</w:t>
      </w:r>
      <w:r>
        <w:rPr>
          <w:rFonts w:ascii="Constantia" w:hAnsi="Constantia" w:eastAsia="Constantia" w:cs="Constantia"/>
          <w:b/>
          <w:bCs/>
          <w:spacing w:val="25"/>
          <w:sz w:val="23"/>
          <w:szCs w:val="23"/>
        </w:rPr>
        <w:t xml:space="preserve"> </w:t>
      </w:r>
      <w:r>
        <w:rPr>
          <w:rFonts w:ascii="Constantia" w:hAnsi="Constantia" w:eastAsia="Constantia" w:cs="Constantia"/>
          <w:b/>
          <w:bCs/>
          <w:spacing w:val="3"/>
          <w:sz w:val="23"/>
          <w:szCs w:val="23"/>
        </w:rPr>
        <w:t>3.2, σ</w:t>
      </w:r>
      <w:r>
        <w:rPr>
          <w:rFonts w:ascii="Constantia" w:hAnsi="Constantia" w:eastAsia="Constantia" w:cs="Constantia"/>
          <w:b/>
          <w:bCs/>
          <w:spacing w:val="3"/>
          <w:position w:val="-4"/>
          <w:sz w:val="16"/>
          <w:szCs w:val="16"/>
        </w:rPr>
        <w:t>s</w:t>
      </w:r>
      <w:r>
        <w:rPr>
          <w:rFonts w:ascii="Constantia" w:hAnsi="Constantia" w:eastAsia="Constantia" w:cs="Constantia"/>
          <w:b/>
          <w:bCs/>
          <w:spacing w:val="8"/>
          <w:position w:val="-4"/>
          <w:sz w:val="16"/>
          <w:szCs w:val="16"/>
        </w:rPr>
        <w:t xml:space="preserve">  </w:t>
      </w:r>
      <w:r>
        <w:rPr>
          <w:rFonts w:ascii="Constantia" w:hAnsi="Constantia" w:eastAsia="Constantia" w:cs="Constantia"/>
          <w:b/>
          <w:bCs/>
          <w:spacing w:val="3"/>
          <w:sz w:val="23"/>
          <w:szCs w:val="23"/>
        </w:rPr>
        <w:t>=     2/3</w:t>
      </w:r>
      <w:r>
        <w:rPr>
          <w:rFonts w:ascii="微软雅黑" w:hAnsi="微软雅黑" w:eastAsia="微软雅黑" w:cs="微软雅黑"/>
          <w:b/>
          <w:bCs/>
          <w:spacing w:val="3"/>
          <w:sz w:val="24"/>
          <w:szCs w:val="24"/>
        </w:rPr>
        <w:t>时，只</w:t>
      </w:r>
      <w:r>
        <w:rPr>
          <w:rFonts w:ascii="微软雅黑" w:hAnsi="微软雅黑" w:eastAsia="微软雅黑" w:cs="微软雅黑"/>
          <w:b/>
          <w:bCs/>
          <w:spacing w:val="-5"/>
          <w:sz w:val="24"/>
          <w:szCs w:val="24"/>
        </w:rPr>
        <w:t>要安全模数</w:t>
      </w:r>
      <w:r>
        <w:rPr>
          <w:rFonts w:ascii="微软雅黑" w:hAnsi="微软雅黑" w:eastAsia="微软雅黑" w:cs="微软雅黑"/>
          <w:b/>
          <w:bCs/>
          <w:spacing w:val="48"/>
          <w:w w:val="101"/>
          <w:sz w:val="24"/>
          <w:szCs w:val="24"/>
        </w:rPr>
        <w:t xml:space="preserve"> </w:t>
      </w:r>
      <w:r>
        <w:rPr>
          <w:rFonts w:ascii="MS Gothic" w:hAnsi="MS Gothic" w:eastAsia="MS Gothic" w:cs="MS Gothic"/>
          <w:b/>
          <w:bCs/>
          <w:spacing w:val="-5"/>
          <w:sz w:val="23"/>
          <w:szCs w:val="23"/>
        </w:rPr>
        <w:t>N</w:t>
      </w:r>
      <w:r>
        <w:rPr>
          <w:rFonts w:ascii="MS Gothic" w:hAnsi="MS Gothic" w:eastAsia="MS Gothic" w:cs="MS Gothic"/>
          <w:spacing w:val="-49"/>
          <w:sz w:val="23"/>
          <w:szCs w:val="23"/>
        </w:rPr>
        <w:t xml:space="preserve"> </w:t>
      </w:r>
      <w:r>
        <w:rPr>
          <w:rFonts w:ascii="宋体" w:hAnsi="宋体" w:eastAsia="宋体" w:cs="宋体"/>
          <w:b/>
          <w:bCs/>
          <w:spacing w:val="-5"/>
          <w:sz w:val="23"/>
          <w:szCs w:val="23"/>
        </w:rPr>
        <w:t>&gt;</w:t>
      </w:r>
      <w:r>
        <w:rPr>
          <w:rFonts w:ascii="宋体" w:hAnsi="宋体" w:eastAsia="宋体" w:cs="宋体"/>
          <w:spacing w:val="-41"/>
          <w:sz w:val="23"/>
          <w:szCs w:val="23"/>
        </w:rPr>
        <w:t xml:space="preserve"> </w:t>
      </w:r>
      <w:r>
        <w:rPr>
          <w:rFonts w:ascii="宋体" w:hAnsi="宋体" w:eastAsia="宋体" w:cs="宋体"/>
          <w:b/>
          <w:bCs/>
          <w:spacing w:val="-5"/>
          <w:sz w:val="23"/>
          <w:szCs w:val="23"/>
        </w:rPr>
        <w:t>1024</w:t>
      </w:r>
      <w:r>
        <w:rPr>
          <w:rFonts w:ascii="微软雅黑" w:hAnsi="微软雅黑" w:eastAsia="微软雅黑" w:cs="微软雅黑"/>
          <w:b/>
          <w:bCs/>
          <w:spacing w:val="-5"/>
          <w:sz w:val="24"/>
          <w:szCs w:val="24"/>
        </w:rPr>
        <w:t>，就能为方案提供足够</w:t>
      </w:r>
      <w:r>
        <w:rPr>
          <w:rFonts w:hint="eastAsia" w:ascii="微软雅黑" w:hAnsi="微软雅黑" w:eastAsia="微软雅黑" w:cs="微软雅黑"/>
          <w:b/>
          <w:bCs/>
          <w:spacing w:val="-5"/>
          <w:sz w:val="24"/>
          <w:szCs w:val="24"/>
          <w:lang w:eastAsia="zh-CN"/>
        </w:rPr>
        <w:t>的</w:t>
      </w:r>
      <w:r>
        <w:rPr>
          <w:rFonts w:ascii="微软雅黑" w:hAnsi="微软雅黑" w:eastAsia="微软雅黑" w:cs="微软雅黑"/>
          <w:b/>
          <w:bCs/>
          <w:spacing w:val="-5"/>
          <w:sz w:val="24"/>
          <w:szCs w:val="24"/>
        </w:rPr>
        <w:t>安全强度。通过</w:t>
      </w:r>
      <w:r>
        <w:rPr>
          <w:rFonts w:ascii="微软雅黑" w:hAnsi="微软雅黑" w:eastAsia="微软雅黑" w:cs="微软雅黑"/>
          <w:b/>
          <w:bCs/>
          <w:spacing w:val="65"/>
          <w:sz w:val="24"/>
          <w:szCs w:val="24"/>
        </w:rPr>
        <w:t xml:space="preserve"> </w:t>
      </w:r>
      <w:r>
        <w:rPr>
          <w:rFonts w:ascii="MS Gothic" w:hAnsi="MS Gothic" w:eastAsia="MS Gothic" w:cs="MS Gothic"/>
          <w:b/>
          <w:bCs/>
          <w:spacing w:val="-5"/>
          <w:sz w:val="23"/>
          <w:szCs w:val="23"/>
        </w:rPr>
        <w:t>safe</w:t>
      </w:r>
      <w:r>
        <w:rPr>
          <w:rFonts w:ascii="宋体" w:hAnsi="宋体" w:eastAsia="宋体" w:cs="宋体"/>
          <w:b/>
          <w:bCs/>
          <w:spacing w:val="-5"/>
          <w:sz w:val="23"/>
          <w:szCs w:val="23"/>
        </w:rPr>
        <w:t>_</w:t>
      </w:r>
      <w:r>
        <w:rPr>
          <w:rFonts w:ascii="MS Gothic" w:hAnsi="MS Gothic" w:eastAsia="MS Gothic" w:cs="MS Gothic"/>
          <w:b/>
          <w:bCs/>
          <w:spacing w:val="-5"/>
          <w:sz w:val="23"/>
          <w:szCs w:val="23"/>
        </w:rPr>
        <w:t>evale</w:t>
      </w:r>
      <w:r>
        <w:rPr>
          <w:rFonts w:ascii="宋体" w:hAnsi="宋体" w:eastAsia="宋体" w:cs="宋体"/>
          <w:b/>
          <w:bCs/>
          <w:spacing w:val="-5"/>
          <w:sz w:val="23"/>
          <w:szCs w:val="23"/>
        </w:rPr>
        <w:t>(</w:t>
      </w:r>
      <w:r>
        <w:rPr>
          <w:rFonts w:hint="eastAsia" w:ascii="宋体" w:hAnsi="宋体" w:eastAsia="宋体" w:cs="宋体"/>
          <w:b/>
          <w:bCs/>
          <w:spacing w:val="-5"/>
          <w:sz w:val="23"/>
          <w:szCs w:val="23"/>
          <w:lang w:eastAsia="zh-CN"/>
        </w:rPr>
        <w:t>）</w:t>
      </w:r>
      <w:r>
        <w:rPr>
          <w:rFonts w:ascii="微软雅黑" w:hAnsi="微软雅黑" w:eastAsia="微软雅黑" w:cs="微软雅黑"/>
          <w:b/>
          <w:bCs/>
          <w:spacing w:val="-5"/>
          <w:sz w:val="24"/>
          <w:szCs w:val="24"/>
        </w:rPr>
        <w:t>函</w:t>
      </w:r>
      <w:r>
        <w:rPr>
          <w:rFonts w:ascii="微软雅黑" w:hAnsi="微软雅黑" w:eastAsia="微软雅黑" w:cs="微软雅黑"/>
          <w:b/>
          <w:bCs/>
          <w:spacing w:val="-1"/>
          <w:sz w:val="24"/>
          <w:szCs w:val="24"/>
        </w:rPr>
        <w:t>数的验证可知，参数集</w:t>
      </w:r>
      <w:r>
        <w:rPr>
          <w:rFonts w:hint="eastAsia" w:ascii="微软雅黑" w:hAnsi="微软雅黑" w:eastAsia="微软雅黑" w:cs="微软雅黑"/>
          <w:b/>
          <w:bCs/>
          <w:spacing w:val="-1"/>
          <w:sz w:val="24"/>
          <w:szCs w:val="24"/>
          <w:lang w:eastAsia="zh-CN"/>
        </w:rPr>
        <w:t>（</w:t>
      </w:r>
      <w:r>
        <w:rPr>
          <w:rFonts w:ascii="MS Gothic" w:hAnsi="MS Gothic" w:eastAsia="MS Gothic" w:cs="MS Gothic"/>
          <w:b/>
          <w:bCs/>
          <w:spacing w:val="-1"/>
          <w:sz w:val="23"/>
          <w:szCs w:val="23"/>
        </w:rPr>
        <w:t>N</w:t>
      </w:r>
      <w:r>
        <w:rPr>
          <w:rFonts w:ascii="宋体" w:hAnsi="宋体" w:eastAsia="宋体" w:cs="宋体"/>
          <w:b/>
          <w:bCs/>
          <w:spacing w:val="-1"/>
          <w:sz w:val="23"/>
          <w:szCs w:val="23"/>
        </w:rPr>
        <w:t>=</w:t>
      </w:r>
      <w:r>
        <w:rPr>
          <w:rFonts w:ascii="宋体" w:hAnsi="宋体" w:eastAsia="宋体" w:cs="宋体"/>
          <w:spacing w:val="-41"/>
          <w:sz w:val="23"/>
          <w:szCs w:val="23"/>
        </w:rPr>
        <w:t xml:space="preserve"> </w:t>
      </w:r>
      <w:r>
        <w:rPr>
          <w:rFonts w:ascii="宋体" w:hAnsi="宋体" w:eastAsia="宋体" w:cs="宋体"/>
          <w:b/>
          <w:bCs/>
          <w:spacing w:val="-1"/>
          <w:sz w:val="23"/>
          <w:szCs w:val="23"/>
        </w:rPr>
        <w:t>1024,</w:t>
      </w:r>
      <w:r>
        <w:rPr>
          <w:rFonts w:ascii="MS Gothic" w:hAnsi="MS Gothic" w:eastAsia="MS Gothic" w:cs="MS Gothic"/>
          <w:b/>
          <w:bCs/>
          <w:spacing w:val="-1"/>
          <w:sz w:val="23"/>
          <w:szCs w:val="23"/>
        </w:rPr>
        <w:t>L</w:t>
      </w:r>
      <w:r>
        <w:rPr>
          <w:rFonts w:ascii="宋体" w:hAnsi="宋体" w:eastAsia="宋体" w:cs="宋体"/>
          <w:b/>
          <w:bCs/>
          <w:spacing w:val="-1"/>
          <w:sz w:val="23"/>
          <w:szCs w:val="23"/>
        </w:rPr>
        <w:t>=3,</w:t>
      </w:r>
      <w:r>
        <w:rPr>
          <w:rFonts w:ascii="宋体" w:hAnsi="宋体" w:eastAsia="宋体" w:cs="宋体"/>
          <w:spacing w:val="-57"/>
          <w:sz w:val="23"/>
          <w:szCs w:val="23"/>
        </w:rPr>
        <w:t xml:space="preserve"> </w:t>
      </w:r>
      <w:r>
        <w:rPr>
          <w:rFonts w:ascii="微软雅黑" w:hAnsi="微软雅黑" w:eastAsia="微软雅黑" w:cs="微软雅黑"/>
          <w:b/>
          <w:bCs/>
          <w:spacing w:val="-2"/>
          <w:sz w:val="24"/>
          <w:szCs w:val="24"/>
        </w:rPr>
        <w:t>Δ</w:t>
      </w:r>
      <w:r>
        <w:rPr>
          <w:rFonts w:ascii="宋体" w:hAnsi="宋体" w:eastAsia="宋体" w:cs="宋体"/>
          <w:b/>
          <w:bCs/>
          <w:spacing w:val="-2"/>
          <w:sz w:val="23"/>
          <w:szCs w:val="23"/>
        </w:rPr>
        <w:t>=</w:t>
      </w:r>
      <w:r>
        <w:rPr>
          <w:rFonts w:ascii="Constantia" w:hAnsi="Constantia" w:eastAsia="Constantia" w:cs="Constantia"/>
          <w:b/>
          <w:bCs/>
          <w:spacing w:val="-2"/>
          <w:sz w:val="23"/>
          <w:szCs w:val="23"/>
        </w:rPr>
        <w:t>2</w:t>
      </w:r>
      <w:r>
        <w:rPr>
          <w:rFonts w:ascii="Constantia" w:hAnsi="Constantia" w:eastAsia="Constantia" w:cs="Constantia"/>
          <w:b/>
          <w:bCs/>
          <w:spacing w:val="-2"/>
          <w:position w:val="3"/>
          <w:sz w:val="16"/>
          <w:szCs w:val="16"/>
        </w:rPr>
        <w:t>40</w:t>
      </w:r>
      <w:r>
        <w:rPr>
          <w:rFonts w:ascii="Constantia" w:hAnsi="Constantia" w:eastAsia="Constantia" w:cs="Constantia"/>
          <w:b/>
          <w:bCs/>
          <w:spacing w:val="-14"/>
          <w:position w:val="3"/>
          <w:sz w:val="16"/>
          <w:szCs w:val="16"/>
        </w:rPr>
        <w:t xml:space="preserve"> </w:t>
      </w:r>
      <w:r>
        <w:rPr>
          <w:rFonts w:hint="eastAsia" w:ascii="Constantia" w:hAnsi="Constantia" w:eastAsia="宋体" w:cs="Constantia"/>
          <w:b/>
          <w:bCs/>
          <w:spacing w:val="-14"/>
          <w:position w:val="3"/>
          <w:sz w:val="16"/>
          <w:szCs w:val="16"/>
          <w:lang w:eastAsia="zh-CN"/>
        </w:rPr>
        <w:t>）</w:t>
      </w:r>
      <w:r>
        <w:rPr>
          <w:rFonts w:ascii="微软雅黑" w:hAnsi="微软雅黑" w:eastAsia="微软雅黑" w:cs="微软雅黑"/>
          <w:b/>
          <w:bCs/>
          <w:spacing w:val="-2"/>
          <w:sz w:val="24"/>
          <w:szCs w:val="24"/>
        </w:rPr>
        <w:t xml:space="preserve">，对应的安全边界在γ </w:t>
      </w:r>
      <w:r>
        <w:rPr>
          <w:rFonts w:ascii="宋体" w:hAnsi="宋体" w:eastAsia="宋体" w:cs="宋体"/>
          <w:b/>
          <w:bCs/>
          <w:spacing w:val="-2"/>
          <w:sz w:val="23"/>
          <w:szCs w:val="23"/>
        </w:rPr>
        <w:t>=</w:t>
      </w:r>
      <w:r>
        <w:rPr>
          <w:rFonts w:ascii="宋体" w:hAnsi="宋体" w:eastAsia="宋体" w:cs="宋体"/>
          <w:spacing w:val="-49"/>
          <w:sz w:val="23"/>
          <w:szCs w:val="23"/>
        </w:rPr>
        <w:t xml:space="preserve"> </w:t>
      </w:r>
      <w:r>
        <w:rPr>
          <w:rFonts w:ascii="宋体" w:hAnsi="宋体" w:eastAsia="宋体" w:cs="宋体"/>
          <w:b/>
          <w:bCs/>
          <w:spacing w:val="-2"/>
          <w:sz w:val="23"/>
          <w:szCs w:val="23"/>
        </w:rPr>
        <w:t>264</w:t>
      </w:r>
      <w:r>
        <w:rPr>
          <w:rFonts w:ascii="宋体" w:hAnsi="宋体" w:eastAsia="宋体" w:cs="宋体"/>
          <w:spacing w:val="-2"/>
          <w:sz w:val="23"/>
          <w:szCs w:val="23"/>
        </w:rPr>
        <w:t xml:space="preserve"> </w:t>
      </w:r>
      <w:r>
        <w:rPr>
          <w:rFonts w:ascii="微软雅黑" w:hAnsi="微软雅黑" w:eastAsia="微软雅黑" w:cs="微软雅黑"/>
          <w:b/>
          <w:bCs/>
          <w:spacing w:val="-2"/>
          <w:sz w:val="24"/>
          <w:szCs w:val="24"/>
        </w:rPr>
        <w:t>左右，</w:t>
      </w:r>
      <w:r>
        <w:rPr>
          <w:rFonts w:ascii="微软雅黑" w:hAnsi="微软雅黑" w:eastAsia="微软雅黑" w:cs="微软雅黑"/>
          <w:b/>
          <w:bCs/>
          <w:spacing w:val="-7"/>
          <w:sz w:val="24"/>
          <w:szCs w:val="24"/>
        </w:rPr>
        <w:t xml:space="preserve">完全满足  </w:t>
      </w:r>
      <w:r>
        <w:rPr>
          <w:rFonts w:ascii="宋体" w:hAnsi="宋体" w:eastAsia="宋体" w:cs="宋体"/>
          <w:b/>
          <w:bCs/>
          <w:spacing w:val="-7"/>
          <w:sz w:val="23"/>
          <w:szCs w:val="23"/>
        </w:rPr>
        <w:t>128-</w:t>
      </w:r>
      <w:r>
        <w:rPr>
          <w:rFonts w:ascii="MS Gothic" w:hAnsi="MS Gothic" w:eastAsia="MS Gothic" w:cs="MS Gothic"/>
          <w:b/>
          <w:bCs/>
          <w:spacing w:val="-7"/>
          <w:sz w:val="23"/>
          <w:szCs w:val="23"/>
        </w:rPr>
        <w:t>bit</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 xml:space="preserve">安全等级的要求。这里的  </w:t>
      </w:r>
      <w:r>
        <w:rPr>
          <w:rFonts w:ascii="宋体" w:hAnsi="宋体" w:eastAsia="宋体" w:cs="宋体"/>
          <w:b/>
          <w:bCs/>
          <w:spacing w:val="-7"/>
          <w:sz w:val="23"/>
          <w:szCs w:val="23"/>
        </w:rPr>
        <w:t>128-</w:t>
      </w:r>
      <w:r>
        <w:rPr>
          <w:rFonts w:ascii="MS Gothic" w:hAnsi="MS Gothic" w:eastAsia="MS Gothic" w:cs="MS Gothic"/>
          <w:b/>
          <w:bCs/>
          <w:spacing w:val="-7"/>
          <w:sz w:val="23"/>
          <w:szCs w:val="23"/>
        </w:rPr>
        <w:t>bi</w:t>
      </w:r>
      <w:r>
        <w:rPr>
          <w:rFonts w:ascii="MS Gothic" w:hAnsi="MS Gothic" w:eastAsia="MS Gothic" w:cs="MS Gothic"/>
          <w:b/>
          <w:bCs/>
          <w:spacing w:val="-8"/>
          <w:sz w:val="23"/>
          <w:szCs w:val="23"/>
        </w:rPr>
        <w:t>t</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安全等级意味着攻击者需要</w:t>
      </w:r>
      <w:r>
        <w:rPr>
          <w:rFonts w:ascii="微软雅黑" w:hAnsi="微软雅黑" w:eastAsia="微软雅黑" w:cs="微软雅黑"/>
          <w:b/>
          <w:bCs/>
          <w:spacing w:val="2"/>
          <w:sz w:val="24"/>
          <w:szCs w:val="24"/>
        </w:rPr>
        <w:t>至少执行</w:t>
      </w:r>
      <w:r>
        <w:rPr>
          <w:rFonts w:ascii="微软雅黑" w:hAnsi="微软雅黑" w:eastAsia="微软雅黑" w:cs="微软雅黑"/>
          <w:b/>
          <w:bCs/>
          <w:spacing w:val="69"/>
          <w:sz w:val="24"/>
          <w:szCs w:val="24"/>
        </w:rPr>
        <w:t xml:space="preserve"> </w:t>
      </w:r>
      <w:r>
        <w:rPr>
          <w:rFonts w:ascii="Constantia" w:hAnsi="Constantia" w:eastAsia="Constantia" w:cs="Constantia"/>
          <w:b/>
          <w:bCs/>
          <w:spacing w:val="2"/>
          <w:sz w:val="23"/>
          <w:szCs w:val="23"/>
        </w:rPr>
        <w:t>2</w:t>
      </w:r>
      <w:r>
        <w:rPr>
          <w:rFonts w:ascii="Constantia" w:hAnsi="Constantia" w:eastAsia="Constantia" w:cs="Constantia"/>
          <w:b/>
          <w:bCs/>
          <w:spacing w:val="2"/>
          <w:position w:val="8"/>
          <w:sz w:val="16"/>
          <w:szCs w:val="16"/>
        </w:rPr>
        <w:t>128</w:t>
      </w:r>
      <w:r>
        <w:rPr>
          <w:rFonts w:ascii="Constantia" w:hAnsi="Constantia" w:eastAsia="Constantia" w:cs="Constantia"/>
          <w:b/>
          <w:bCs/>
          <w:spacing w:val="-11"/>
          <w:position w:val="8"/>
          <w:sz w:val="16"/>
          <w:szCs w:val="16"/>
        </w:rPr>
        <w:t xml:space="preserve"> </w:t>
      </w:r>
      <w:r>
        <w:rPr>
          <w:rFonts w:ascii="微软雅黑" w:hAnsi="微软雅黑" w:eastAsia="微软雅黑" w:cs="微软雅黑"/>
          <w:b/>
          <w:bCs/>
          <w:spacing w:val="2"/>
          <w:sz w:val="24"/>
          <w:szCs w:val="24"/>
        </w:rPr>
        <w:t>次运算才有可能破解该方案，</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2"/>
          <w:sz w:val="24"/>
          <w:szCs w:val="24"/>
        </w:rPr>
        <w:t>在</w:t>
      </w:r>
      <w:r>
        <w:rPr>
          <w:rFonts w:ascii="微软雅黑" w:hAnsi="微软雅黑" w:eastAsia="微软雅黑" w:cs="微软雅黑"/>
          <w:b/>
          <w:bCs/>
          <w:spacing w:val="1"/>
          <w:sz w:val="24"/>
          <w:szCs w:val="24"/>
        </w:rPr>
        <w:t>当前的计算能力下，</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1"/>
          <w:sz w:val="24"/>
          <w:szCs w:val="24"/>
        </w:rPr>
        <w:t>这样的攻击</w:t>
      </w:r>
      <w:r>
        <w:rPr>
          <w:rFonts w:ascii="微软雅黑" w:hAnsi="微软雅黑" w:eastAsia="微软雅黑" w:cs="微软雅黑"/>
          <w:b/>
          <w:bCs/>
          <w:spacing w:val="-4"/>
          <w:sz w:val="24"/>
          <w:szCs w:val="24"/>
        </w:rPr>
        <w:t>代价是完全不可行的。</w:t>
      </w:r>
    </w:p>
    <w:p w14:paraId="7BD67582">
      <w:pPr>
        <w:pStyle w:val="2"/>
        <w:spacing w:line="303" w:lineRule="auto"/>
      </w:pPr>
    </w:p>
    <w:p w14:paraId="049BD770">
      <w:pPr>
        <w:spacing w:before="120" w:line="185" w:lineRule="auto"/>
        <w:ind w:left="24"/>
        <w:outlineLvl w:val="3"/>
        <w:rPr>
          <w:rFonts w:ascii="微软雅黑" w:hAnsi="微软雅黑" w:eastAsia="微软雅黑" w:cs="微软雅黑"/>
          <w:sz w:val="28"/>
          <w:szCs w:val="28"/>
        </w:rPr>
      </w:pPr>
      <w:bookmarkStart w:id="82" w:name="bookmark67"/>
      <w:bookmarkEnd w:id="82"/>
      <w:r>
        <w:rPr>
          <w:rFonts w:ascii="微软雅黑" w:hAnsi="微软雅黑" w:eastAsia="微软雅黑" w:cs="微软雅黑"/>
          <w:b/>
          <w:bCs/>
          <w:spacing w:val="1"/>
          <w:sz w:val="28"/>
          <w:szCs w:val="28"/>
        </w:rPr>
        <w:t>4.4.2</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1"/>
          <w:sz w:val="28"/>
          <w:szCs w:val="28"/>
        </w:rPr>
        <w:t>模约减与重线性化的安全优化</w:t>
      </w:r>
    </w:p>
    <w:p w14:paraId="53C17AA5">
      <w:pPr>
        <w:spacing w:before="118" w:line="182" w:lineRule="auto"/>
        <w:ind w:left="23" w:right="50" w:firstLine="479"/>
        <w:rPr>
          <w:rFonts w:ascii="微软雅黑" w:hAnsi="微软雅黑" w:eastAsia="微软雅黑" w:cs="微软雅黑"/>
          <w:sz w:val="24"/>
          <w:szCs w:val="24"/>
        </w:rPr>
      </w:pPr>
      <w:r>
        <w:rPr>
          <w:rFonts w:ascii="微软雅黑" w:hAnsi="微软雅黑" w:eastAsia="微软雅黑" w:cs="微软雅黑"/>
          <w:b/>
          <w:bCs/>
          <w:spacing w:val="13"/>
          <w:sz w:val="24"/>
          <w:szCs w:val="24"/>
        </w:rPr>
        <w:t>在传统的</w:t>
      </w:r>
      <w:r>
        <w:rPr>
          <w:rFonts w:ascii="微软雅黑" w:hAnsi="微软雅黑" w:eastAsia="微软雅黑" w:cs="微软雅黑"/>
          <w:b/>
          <w:bCs/>
          <w:spacing w:val="65"/>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方案中，模约减操作</w:t>
      </w:r>
      <w:r>
        <w:rPr>
          <w:rFonts w:ascii="微软雅黑" w:hAnsi="微软雅黑" w:eastAsia="微软雅黑" w:cs="微软雅黑"/>
          <w:b/>
          <w:bCs/>
          <w:spacing w:val="51"/>
          <w:w w:val="101"/>
          <w:sz w:val="24"/>
          <w:szCs w:val="24"/>
        </w:rPr>
        <w:t xml:space="preserve"> </w:t>
      </w:r>
      <w:r>
        <w:rPr>
          <w:rFonts w:ascii="MS Gothic" w:hAnsi="MS Gothic" w:eastAsia="MS Gothic" w:cs="MS Gothic"/>
          <w:b/>
          <w:bCs/>
          <w:sz w:val="23"/>
          <w:szCs w:val="23"/>
        </w:rPr>
        <w:t>ReMod</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和重线性化操作</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KeySwitch</w:t>
      </w:r>
      <w:r>
        <w:rPr>
          <w:rFonts w:ascii="微软雅黑" w:hAnsi="微软雅黑" w:eastAsia="微软雅黑" w:cs="微软雅黑"/>
          <w:b/>
          <w:bCs/>
          <w:spacing w:val="1"/>
          <w:sz w:val="24"/>
          <w:szCs w:val="24"/>
        </w:rPr>
        <w:t>通常是在密文乘法运算之后执行的，这种执行顺序会引发一系列安全隐患</w:t>
      </w:r>
      <w:r>
        <w:rPr>
          <w:rFonts w:hint="eastAsia" w:ascii="微软雅黑" w:hAnsi="微软雅黑" w:eastAsia="微软雅黑" w:cs="微软雅黑"/>
          <w:b/>
          <w:bCs/>
          <w:spacing w:val="1"/>
          <w:sz w:val="24"/>
          <w:szCs w:val="24"/>
          <w:lang w:eastAsia="zh-CN"/>
        </w:rPr>
        <w:t>：</w:t>
      </w:r>
    </w:p>
    <w:p w14:paraId="57ACB7C1">
      <w:pPr>
        <w:spacing w:before="1" w:line="192" w:lineRule="auto"/>
        <w:ind w:left="26" w:right="46" w:firstLine="481"/>
        <w:rPr>
          <w:rFonts w:ascii="微软雅黑" w:hAnsi="微软雅黑" w:eastAsia="微软雅黑" w:cs="微软雅黑"/>
          <w:sz w:val="24"/>
          <w:szCs w:val="24"/>
        </w:rPr>
      </w:pPr>
      <w:r>
        <w:rPr>
          <w:rFonts w:ascii="微软雅黑" w:hAnsi="微软雅黑" w:eastAsia="微软雅黑" w:cs="微软雅黑"/>
          <w:b/>
          <w:bCs/>
          <w:spacing w:val="2"/>
          <w:sz w:val="24"/>
          <w:szCs w:val="24"/>
        </w:rPr>
        <w:t>不同层级密文间模切换产生可预测噪声</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模切换操作会使得噪声呈现出</w:t>
      </w:r>
      <w:r>
        <w:rPr>
          <w:rFonts w:ascii="微软雅黑" w:hAnsi="微软雅黑" w:eastAsia="微软雅黑" w:cs="微软雅黑"/>
          <w:b/>
          <w:bCs/>
          <w:spacing w:val="1"/>
          <w:sz w:val="24"/>
          <w:szCs w:val="24"/>
        </w:rPr>
        <w:t>规律性的变化模式，攻击者可以利用这种规律性来推导密钥或者明文信息</w:t>
      </w:r>
      <w:r>
        <w:rPr>
          <w:rFonts w:hint="eastAsia" w:ascii="微软雅黑" w:hAnsi="微软雅黑" w:eastAsia="微软雅黑" w:cs="微软雅黑"/>
          <w:b/>
          <w:bCs/>
          <w:spacing w:val="1"/>
          <w:sz w:val="24"/>
          <w:szCs w:val="24"/>
          <w:lang w:eastAsia="zh-CN"/>
        </w:rPr>
        <w:t>；</w:t>
      </w:r>
    </w:p>
    <w:p w14:paraId="5D76466E">
      <w:pPr>
        <w:spacing w:before="275" w:line="183" w:lineRule="auto"/>
        <w:ind w:left="23" w:right="47" w:firstLine="482"/>
        <w:rPr>
          <w:rFonts w:ascii="微软雅黑" w:hAnsi="微软雅黑" w:eastAsia="微软雅黑" w:cs="微软雅黑"/>
          <w:sz w:val="24"/>
          <w:szCs w:val="24"/>
        </w:rPr>
      </w:pPr>
      <w:r>
        <w:rPr>
          <w:rFonts w:ascii="微软雅黑" w:hAnsi="微软雅黑" w:eastAsia="微软雅黑" w:cs="微软雅黑"/>
          <w:b/>
          <w:bCs/>
          <w:spacing w:val="-1"/>
          <w:sz w:val="24"/>
          <w:szCs w:val="24"/>
        </w:rPr>
        <w:t>线性化过程引入新误差项</w:t>
      </w:r>
      <w:r>
        <w:rPr>
          <w:rFonts w:ascii="Constantia" w:hAnsi="Constantia" w:eastAsia="Constantia" w:cs="Constantia"/>
          <w:b/>
          <w:bCs/>
          <w:spacing w:val="-1"/>
          <w:sz w:val="23"/>
          <w:szCs w:val="23"/>
        </w:rPr>
        <w:t>e</w:t>
      </w:r>
      <w:r>
        <w:rPr>
          <w:rFonts w:ascii="Constantia" w:hAnsi="Constantia" w:eastAsia="Constantia" w:cs="Constantia"/>
          <w:b/>
          <w:bCs/>
          <w:spacing w:val="-1"/>
          <w:position w:val="-4"/>
          <w:sz w:val="16"/>
          <w:szCs w:val="16"/>
        </w:rPr>
        <w:t>lin</w:t>
      </w:r>
      <w:r>
        <w:rPr>
          <w:rFonts w:hint="eastAsia" w:ascii="Constantia" w:hAnsi="Constantia" w:eastAsia="宋体" w:cs="Constantia"/>
          <w:b/>
          <w:bCs/>
          <w:spacing w:val="-1"/>
          <w:position w:val="-4"/>
          <w:sz w:val="16"/>
          <w:szCs w:val="16"/>
          <w:lang w:eastAsia="zh-CN"/>
        </w:rPr>
        <w:t>：</w:t>
      </w:r>
      <w:r>
        <w:rPr>
          <w:rFonts w:ascii="微软雅黑" w:hAnsi="微软雅黑" w:eastAsia="微软雅黑" w:cs="微软雅黑"/>
          <w:b/>
          <w:bCs/>
          <w:spacing w:val="-1"/>
          <w:sz w:val="24"/>
          <w:szCs w:val="24"/>
        </w:rPr>
        <w:t>新误差项的引入会扩大噪声的范围，增加了解</w:t>
      </w:r>
      <w:r>
        <w:rPr>
          <w:rFonts w:ascii="微软雅黑" w:hAnsi="微软雅黑" w:eastAsia="微软雅黑" w:cs="微软雅黑"/>
          <w:b/>
          <w:bCs/>
          <w:spacing w:val="1"/>
          <w:sz w:val="24"/>
          <w:szCs w:val="24"/>
        </w:rPr>
        <w:t>密失败的风险，同时也为攻击者分析噪声分布从而实施攻击提供了可能</w:t>
      </w:r>
      <w:r>
        <w:rPr>
          <w:rFonts w:hint="eastAsia" w:ascii="微软雅黑" w:hAnsi="微软雅黑" w:eastAsia="微软雅黑" w:cs="微软雅黑"/>
          <w:b/>
          <w:bCs/>
          <w:spacing w:val="1"/>
          <w:sz w:val="24"/>
          <w:szCs w:val="24"/>
          <w:lang w:eastAsia="zh-CN"/>
        </w:rPr>
        <w:t>；</w:t>
      </w:r>
    </w:p>
    <w:p w14:paraId="105D404F">
      <w:pPr>
        <w:spacing w:before="308" w:line="190" w:lineRule="auto"/>
        <w:ind w:left="23" w:right="49" w:firstLine="481"/>
        <w:rPr>
          <w:rFonts w:ascii="微软雅黑" w:hAnsi="微软雅黑" w:eastAsia="微软雅黑" w:cs="微软雅黑"/>
          <w:sz w:val="24"/>
          <w:szCs w:val="24"/>
        </w:rPr>
      </w:pPr>
      <w:r>
        <w:rPr>
          <w:rFonts w:ascii="微软雅黑" w:hAnsi="微软雅黑" w:eastAsia="微软雅黑" w:cs="微软雅黑"/>
          <w:b/>
          <w:bCs/>
          <w:spacing w:val="2"/>
          <w:sz w:val="24"/>
          <w:szCs w:val="24"/>
        </w:rPr>
        <w:t>密钥切换阶段泄露密钥结构统计特征</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在密钥切换过程中，密钥的部分</w:t>
      </w:r>
      <w:r>
        <w:rPr>
          <w:rFonts w:ascii="微软雅黑" w:hAnsi="微软雅黑" w:eastAsia="微软雅黑" w:cs="微软雅黑"/>
          <w:b/>
          <w:bCs/>
          <w:spacing w:val="1"/>
          <w:sz w:val="24"/>
          <w:szCs w:val="24"/>
        </w:rPr>
        <w:t>统计</w:t>
      </w:r>
      <w:r>
        <w:rPr>
          <w:rFonts w:ascii="微软雅黑" w:hAnsi="微软雅黑" w:eastAsia="微软雅黑" w:cs="微软雅黑"/>
          <w:b/>
          <w:bCs/>
          <w:sz w:val="24"/>
          <w:szCs w:val="24"/>
        </w:rPr>
        <w:t>特征</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例如系数分布情况</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可能会被攻击者捕获，进而被用于密钥恢复攻击。</w:t>
      </w:r>
    </w:p>
    <w:p w14:paraId="0BF361A2">
      <w:pPr>
        <w:spacing w:before="283" w:line="182" w:lineRule="auto"/>
        <w:ind w:left="26" w:right="51" w:firstLine="477"/>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本项目方案在安全优化方面的创新点在于，将模约减</w:t>
      </w:r>
      <w:r>
        <w:rPr>
          <w:rFonts w:ascii="微软雅黑" w:hAnsi="微软雅黑" w:eastAsia="微软雅黑" w:cs="微软雅黑"/>
          <w:b/>
          <w:bCs/>
          <w:spacing w:val="-4"/>
          <w:sz w:val="24"/>
          <w:szCs w:val="24"/>
        </w:rPr>
        <w:t>操作提前到乘法运算之</w:t>
      </w:r>
      <w:r>
        <w:rPr>
          <w:rFonts w:ascii="微软雅黑" w:hAnsi="微软雅黑" w:eastAsia="微软雅黑" w:cs="微软雅黑"/>
          <w:b/>
          <w:bCs/>
          <w:spacing w:val="-3"/>
          <w:sz w:val="24"/>
          <w:szCs w:val="24"/>
        </w:rPr>
        <w:t>前执行，同时将重线性化操作迁移至乘法输入阶段，通过这样的</w:t>
      </w:r>
      <w:r>
        <w:rPr>
          <w:rFonts w:ascii="微软雅黑" w:hAnsi="微软雅黑" w:eastAsia="微软雅黑" w:cs="微软雅黑"/>
          <w:b/>
          <w:bCs/>
          <w:spacing w:val="-4"/>
          <w:sz w:val="24"/>
          <w:szCs w:val="24"/>
        </w:rPr>
        <w:t>调整实现了以下</w:t>
      </w:r>
      <w:r>
        <w:rPr>
          <w:rFonts w:ascii="微软雅黑" w:hAnsi="微软雅黑" w:eastAsia="微软雅黑" w:cs="微软雅黑"/>
          <w:b/>
          <w:bCs/>
          <w:spacing w:val="5"/>
          <w:sz w:val="24"/>
          <w:szCs w:val="24"/>
        </w:rPr>
        <w:t>安全优化效果</w:t>
      </w:r>
      <w:r>
        <w:rPr>
          <w:rFonts w:hint="eastAsia" w:ascii="微软雅黑" w:hAnsi="微软雅黑" w:eastAsia="微软雅黑" w:cs="微软雅黑"/>
          <w:b/>
          <w:bCs/>
          <w:spacing w:val="5"/>
          <w:sz w:val="24"/>
          <w:szCs w:val="24"/>
          <w:lang w:eastAsia="zh-CN"/>
        </w:rPr>
        <w:t>：</w:t>
      </w:r>
    </w:p>
    <w:p w14:paraId="7D679A2C">
      <w:pPr>
        <w:spacing w:before="7" w:line="181" w:lineRule="auto"/>
        <w:ind w:left="23" w:right="47" w:firstLine="245"/>
        <w:rPr>
          <w:rFonts w:ascii="微软雅黑" w:hAnsi="微软雅黑" w:eastAsia="微软雅黑" w:cs="微软雅黑"/>
          <w:sz w:val="24"/>
          <w:szCs w:val="24"/>
        </w:rPr>
      </w:pPr>
      <w:r>
        <w:rPr>
          <w:rFonts w:ascii="微软雅黑" w:hAnsi="微软雅黑" w:eastAsia="微软雅黑" w:cs="微软雅黑"/>
          <w:b/>
          <w:bCs/>
          <w:spacing w:val="-3"/>
          <w:sz w:val="24"/>
          <w:szCs w:val="24"/>
        </w:rPr>
        <w:t>（1）模切换平衡性增强</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采用“先约减后乘法”的策略，每一层的噪声项在乘</w:t>
      </w:r>
      <w:r>
        <w:rPr>
          <w:rFonts w:ascii="微软雅黑" w:hAnsi="微软雅黑" w:eastAsia="微软雅黑" w:cs="微软雅黑"/>
          <w:b/>
          <w:bCs/>
          <w:spacing w:val="4"/>
          <w:sz w:val="24"/>
          <w:szCs w:val="24"/>
        </w:rPr>
        <w:t>法运算前都会被重缩放至均衡的尺度，噪声方差不再像传统</w:t>
      </w:r>
      <w:r>
        <w:rPr>
          <w:rFonts w:ascii="微软雅黑" w:hAnsi="微软雅黑" w:eastAsia="微软雅黑" w:cs="微软雅黑"/>
          <w:b/>
          <w:bCs/>
          <w:spacing w:val="71"/>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那样累积增</w:t>
      </w:r>
      <w:r>
        <w:rPr>
          <w:rFonts w:ascii="微软雅黑" w:hAnsi="微软雅黑" w:eastAsia="微软雅黑" w:cs="微软雅黑"/>
          <w:b/>
          <w:bCs/>
          <w:spacing w:val="2"/>
          <w:sz w:val="24"/>
          <w:szCs w:val="24"/>
        </w:rPr>
        <w:t>长。在传统</w:t>
      </w:r>
      <w:r>
        <w:rPr>
          <w:rFonts w:ascii="微软雅黑" w:hAnsi="微软雅黑" w:eastAsia="微软雅黑" w:cs="微软雅黑"/>
          <w:b/>
          <w:bCs/>
          <w:spacing w:val="75"/>
          <w:sz w:val="24"/>
          <w:szCs w:val="24"/>
        </w:rPr>
        <w:t xml:space="preserve"> </w:t>
      </w:r>
      <w:r>
        <w:rPr>
          <w:rFonts w:ascii="MS Gothic" w:hAnsi="MS Gothic" w:eastAsia="MS Gothic" w:cs="MS Gothic"/>
          <w:b/>
          <w:bCs/>
          <w:sz w:val="23"/>
          <w:szCs w:val="23"/>
        </w:rPr>
        <w:t>CKKS</w:t>
      </w:r>
      <w:r>
        <w:rPr>
          <w:rFonts w:ascii="MS Gothic" w:hAnsi="MS Gothic" w:eastAsia="MS Gothic" w:cs="MS Gothic"/>
          <w:spacing w:val="38"/>
          <w:sz w:val="23"/>
          <w:szCs w:val="23"/>
        </w:rPr>
        <w:t xml:space="preserve"> </w:t>
      </w:r>
      <w:r>
        <w:rPr>
          <w:rFonts w:ascii="微软雅黑" w:hAnsi="微软雅黑" w:eastAsia="微软雅黑" w:cs="微软雅黑"/>
          <w:b/>
          <w:bCs/>
          <w:spacing w:val="2"/>
          <w:sz w:val="24"/>
          <w:szCs w:val="24"/>
        </w:rPr>
        <w:t>中，</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2"/>
          <w:sz w:val="24"/>
          <w:szCs w:val="24"/>
        </w:rPr>
        <w:t>噪声会随着运算层数的增加而快速累积，这极大地限制</w:t>
      </w:r>
      <w:r>
        <w:rPr>
          <w:rFonts w:ascii="微软雅黑" w:hAnsi="微软雅黑" w:eastAsia="微软雅黑" w:cs="微软雅黑"/>
          <w:b/>
          <w:bCs/>
          <w:spacing w:val="11"/>
          <w:sz w:val="24"/>
          <w:szCs w:val="24"/>
        </w:rPr>
        <w:t>了密文的运算深度，</w:t>
      </w:r>
      <w:r>
        <w:rPr>
          <w:rFonts w:ascii="微软雅黑" w:hAnsi="微软雅黑" w:eastAsia="微软雅黑" w:cs="微软雅黑"/>
          <w:b/>
          <w:bCs/>
          <w:spacing w:val="-30"/>
          <w:sz w:val="24"/>
          <w:szCs w:val="24"/>
        </w:rPr>
        <w:t xml:space="preserve"> </w:t>
      </w:r>
      <w:r>
        <w:rPr>
          <w:rFonts w:ascii="微软雅黑" w:hAnsi="微软雅黑" w:eastAsia="微软雅黑" w:cs="微软雅黑"/>
          <w:b/>
          <w:bCs/>
          <w:spacing w:val="11"/>
          <w:sz w:val="24"/>
          <w:szCs w:val="24"/>
        </w:rPr>
        <w:t>而</w:t>
      </w:r>
      <w:r>
        <w:rPr>
          <w:rFonts w:ascii="微软雅黑" w:hAnsi="微软雅黑" w:eastAsia="微软雅黑" w:cs="微软雅黑"/>
          <w:b/>
          <w:bCs/>
          <w:spacing w:val="58"/>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能够使噪声保持在稳定水平，</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1"/>
          <w:sz w:val="24"/>
          <w:szCs w:val="24"/>
        </w:rPr>
        <w:t>大幅提升了</w:t>
      </w:r>
      <w:r>
        <w:rPr>
          <w:rFonts w:ascii="微软雅黑" w:hAnsi="微软雅黑" w:eastAsia="微软雅黑" w:cs="微软雅黑"/>
          <w:b/>
          <w:bCs/>
          <w:spacing w:val="-3"/>
          <w:sz w:val="24"/>
          <w:szCs w:val="24"/>
        </w:rPr>
        <w:t>密文支</w:t>
      </w:r>
    </w:p>
    <w:p w14:paraId="4E51C978">
      <w:pPr>
        <w:spacing w:before="5" w:line="181" w:lineRule="auto"/>
        <w:ind w:left="22" w:right="47" w:firstLine="246"/>
        <w:rPr>
          <w:rFonts w:ascii="微软雅黑" w:hAnsi="微软雅黑" w:eastAsia="微软雅黑" w:cs="微软雅黑"/>
          <w:sz w:val="24"/>
          <w:szCs w:val="24"/>
        </w:rPr>
      </w:pPr>
      <w:r>
        <w:rPr>
          <w:rFonts w:ascii="微软雅黑" w:hAnsi="微软雅黑" w:eastAsia="微软雅黑" w:cs="微软雅黑"/>
          <w:b/>
          <w:bCs/>
          <w:spacing w:val="-3"/>
          <w:sz w:val="24"/>
          <w:szCs w:val="24"/>
        </w:rPr>
        <w:t>（2）噪声解耦性提升</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有效避免了同层密钥切换过程中噪声与密文系数之间的相关性。这种相关性的消除使得攻击者难以通过分析噪声与密文系数的关联来推</w:t>
      </w:r>
      <w:r>
        <w:rPr>
          <w:rFonts w:ascii="微软雅黑" w:hAnsi="微软雅黑" w:eastAsia="微软雅黑" w:cs="微软雅黑"/>
          <w:b/>
          <w:bCs/>
          <w:spacing w:val="7"/>
          <w:sz w:val="24"/>
          <w:szCs w:val="24"/>
        </w:rPr>
        <w:t>导密钥信息</w:t>
      </w:r>
      <w:r>
        <w:rPr>
          <w:rFonts w:hint="eastAsia" w:ascii="微软雅黑" w:hAnsi="微软雅黑" w:eastAsia="微软雅黑" w:cs="微软雅黑"/>
          <w:b/>
          <w:bCs/>
          <w:spacing w:val="7"/>
          <w:sz w:val="24"/>
          <w:szCs w:val="24"/>
          <w:lang w:eastAsia="zh-CN"/>
        </w:rPr>
        <w:t>；</w:t>
      </w:r>
    </w:p>
    <w:p w14:paraId="1B51B9A3">
      <w:pPr>
        <w:spacing w:before="2" w:line="187" w:lineRule="auto"/>
        <w:ind w:left="23" w:right="47" w:firstLine="245"/>
        <w:rPr>
          <w:rFonts w:ascii="微软雅黑" w:hAnsi="微软雅黑" w:eastAsia="微软雅黑" w:cs="微软雅黑"/>
          <w:sz w:val="24"/>
          <w:szCs w:val="24"/>
        </w:rPr>
      </w:pPr>
      <w:r>
        <w:rPr>
          <w:rFonts w:ascii="微软雅黑" w:hAnsi="微软雅黑" w:eastAsia="微软雅黑" w:cs="微软雅黑"/>
          <w:b/>
          <w:bCs/>
          <w:spacing w:val="-3"/>
          <w:sz w:val="24"/>
          <w:szCs w:val="24"/>
        </w:rPr>
        <w:t>（3）侧信道防护增强</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减少了运算层之间的模数切换次数，从而阻断了定时分</w:t>
      </w:r>
      <w:r>
        <w:rPr>
          <w:rFonts w:ascii="微软雅黑" w:hAnsi="微软雅黑" w:eastAsia="微软雅黑" w:cs="微软雅黑"/>
          <w:b/>
          <w:bCs/>
          <w:spacing w:val="-1"/>
          <w:sz w:val="24"/>
          <w:szCs w:val="24"/>
        </w:rPr>
        <w:t>析所依赖的相关特征。侧信道攻击</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如定时攻击</w:t>
      </w:r>
      <w:r>
        <w:rPr>
          <w:rFonts w:ascii="微软雅黑" w:hAnsi="微软雅黑" w:eastAsia="微软雅黑" w:cs="微软雅黑"/>
          <w:b/>
          <w:bCs/>
          <w:spacing w:val="-2"/>
          <w:sz w:val="24"/>
          <w:szCs w:val="24"/>
        </w:rPr>
        <w:t>、功耗攻击</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是利用运算过程中的</w:t>
      </w:r>
      <w:r>
        <w:rPr>
          <w:rFonts w:ascii="微软雅黑" w:hAnsi="微软雅黑" w:eastAsia="微软雅黑" w:cs="微软雅黑"/>
          <w:b/>
          <w:bCs/>
          <w:spacing w:val="9"/>
          <w:sz w:val="24"/>
          <w:szCs w:val="24"/>
        </w:rPr>
        <w:t>时间或功耗等特征差异来实施的，</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通过减少模数切换次数，降低了</w:t>
      </w:r>
      <w:r>
        <w:rPr>
          <w:rFonts w:ascii="微软雅黑" w:hAnsi="微软雅黑" w:eastAsia="微软雅黑" w:cs="微软雅黑"/>
          <w:b/>
          <w:bCs/>
          <w:spacing w:val="-3"/>
          <w:sz w:val="24"/>
          <w:szCs w:val="24"/>
        </w:rPr>
        <w:t>这些特征被攻击者利用的可能性。</w:t>
      </w:r>
    </w:p>
    <w:p w14:paraId="25CBC403">
      <w:pPr>
        <w:pStyle w:val="2"/>
        <w:spacing w:line="299" w:lineRule="auto"/>
      </w:pPr>
    </w:p>
    <w:p w14:paraId="2EB0F2A3">
      <w:pPr>
        <w:pStyle w:val="2"/>
        <w:spacing w:line="300" w:lineRule="auto"/>
      </w:pPr>
    </w:p>
    <w:p w14:paraId="16E411F5">
      <w:pPr>
        <w:spacing w:before="121" w:line="185" w:lineRule="auto"/>
        <w:ind w:left="24"/>
        <w:outlineLvl w:val="3"/>
        <w:rPr>
          <w:rFonts w:ascii="微软雅黑" w:hAnsi="微软雅黑" w:eastAsia="微软雅黑" w:cs="微软雅黑"/>
          <w:sz w:val="28"/>
          <w:szCs w:val="28"/>
        </w:rPr>
      </w:pPr>
      <w:bookmarkStart w:id="83" w:name="bookmark68"/>
      <w:bookmarkEnd w:id="83"/>
      <w:r>
        <w:rPr>
          <w:rFonts w:ascii="微软雅黑" w:hAnsi="微软雅黑" w:eastAsia="微软雅黑" w:cs="微软雅黑"/>
          <w:b/>
          <w:bCs/>
          <w:spacing w:val="1"/>
          <w:sz w:val="28"/>
          <w:szCs w:val="28"/>
        </w:rPr>
        <w:t>4.4.3</w:t>
      </w:r>
      <w:r>
        <w:rPr>
          <w:rFonts w:ascii="微软雅黑" w:hAnsi="微软雅黑" w:eastAsia="微软雅黑" w:cs="微软雅黑"/>
          <w:b/>
          <w:bCs/>
          <w:spacing w:val="68"/>
          <w:sz w:val="28"/>
          <w:szCs w:val="28"/>
        </w:rPr>
        <w:t xml:space="preserve"> </w:t>
      </w:r>
      <w:r>
        <w:rPr>
          <w:rFonts w:ascii="微软雅黑" w:hAnsi="微软雅黑" w:eastAsia="微软雅黑" w:cs="微软雅黑"/>
          <w:b/>
          <w:bCs/>
          <w:spacing w:val="1"/>
          <w:sz w:val="28"/>
          <w:szCs w:val="28"/>
        </w:rPr>
        <w:t>抗攻击性分析</w:t>
      </w:r>
    </w:p>
    <w:p w14:paraId="1DF17BE6">
      <w:pPr>
        <w:spacing w:before="116" w:line="180" w:lineRule="auto"/>
        <w:ind w:left="305"/>
        <w:rPr>
          <w:rFonts w:ascii="微软雅黑" w:hAnsi="微软雅黑" w:eastAsia="微软雅黑" w:cs="微软雅黑"/>
          <w:sz w:val="24"/>
          <w:szCs w:val="24"/>
        </w:rPr>
      </w:pPr>
      <w:r>
        <w:rPr>
          <w:rFonts w:hint="eastAsia" w:ascii="微软雅黑" w:hAnsi="微软雅黑" w:eastAsia="微软雅黑" w:cs="微软雅黑"/>
          <w:b/>
          <w:bCs/>
          <w:spacing w:val="18"/>
          <w:sz w:val="24"/>
          <w:szCs w:val="24"/>
          <w:lang w:eastAsia="zh-CN"/>
        </w:rPr>
        <w:t>（</w:t>
      </w:r>
      <w:r>
        <w:rPr>
          <w:rFonts w:ascii="微软雅黑" w:hAnsi="微软雅黑" w:eastAsia="微软雅黑" w:cs="微软雅黑"/>
          <w:b/>
          <w:bCs/>
          <w:spacing w:val="18"/>
          <w:sz w:val="24"/>
          <w:szCs w:val="24"/>
        </w:rPr>
        <w:t>1</w:t>
      </w:r>
      <w:r>
        <w:rPr>
          <w:rFonts w:hint="eastAsia" w:ascii="微软雅黑" w:hAnsi="微软雅黑" w:eastAsia="微软雅黑" w:cs="微软雅黑"/>
          <w:b/>
          <w:bCs/>
          <w:spacing w:val="18"/>
          <w:sz w:val="24"/>
          <w:szCs w:val="24"/>
          <w:lang w:eastAsia="zh-CN"/>
        </w:rPr>
        <w:t>）</w:t>
      </w:r>
      <w:r>
        <w:rPr>
          <w:rFonts w:ascii="微软雅黑" w:hAnsi="微软雅黑" w:eastAsia="微软雅黑" w:cs="微软雅黑"/>
          <w:b/>
          <w:bCs/>
          <w:spacing w:val="18"/>
          <w:sz w:val="24"/>
          <w:szCs w:val="24"/>
        </w:rPr>
        <w:t>抗格攻击</w:t>
      </w:r>
      <w:r>
        <w:rPr>
          <w:rFonts w:hint="eastAsia" w:ascii="微软雅黑" w:hAnsi="微软雅黑" w:eastAsia="微软雅黑" w:cs="微软雅黑"/>
          <w:b/>
          <w:bCs/>
          <w:spacing w:val="18"/>
          <w:sz w:val="24"/>
          <w:szCs w:val="24"/>
          <w:lang w:eastAsia="zh-CN"/>
        </w:rPr>
        <w:t>（</w:t>
      </w:r>
      <w:r>
        <w:rPr>
          <w:rFonts w:ascii="Calibri" w:hAnsi="Calibri" w:eastAsia="Calibri" w:cs="Calibri"/>
          <w:b/>
          <w:bCs/>
          <w:sz w:val="23"/>
          <w:szCs w:val="23"/>
        </w:rPr>
        <w:t>Lattice</w:t>
      </w:r>
      <w:r>
        <w:rPr>
          <w:rFonts w:ascii="Calibri" w:hAnsi="Calibri" w:eastAsia="Calibri" w:cs="Calibri"/>
          <w:b/>
          <w:bCs/>
          <w:spacing w:val="18"/>
          <w:sz w:val="23"/>
          <w:szCs w:val="23"/>
        </w:rPr>
        <w:t xml:space="preserve">  </w:t>
      </w:r>
      <w:r>
        <w:rPr>
          <w:rFonts w:ascii="Calibri" w:hAnsi="Calibri" w:eastAsia="Calibri" w:cs="Calibri"/>
          <w:b/>
          <w:bCs/>
          <w:sz w:val="23"/>
          <w:szCs w:val="23"/>
        </w:rPr>
        <w:t>Attack</w:t>
      </w:r>
      <w:r>
        <w:rPr>
          <w:rFonts w:hint="eastAsia" w:ascii="Calibri" w:hAnsi="Calibri" w:eastAsia="宋体" w:cs="Calibri"/>
          <w:b/>
          <w:bCs/>
          <w:sz w:val="23"/>
          <w:szCs w:val="23"/>
          <w:lang w:eastAsia="zh-CN"/>
        </w:rPr>
        <w:t>）</w:t>
      </w:r>
    </w:p>
    <w:p w14:paraId="18E466CE">
      <w:pPr>
        <w:spacing w:before="3" w:line="185" w:lineRule="auto"/>
        <w:ind w:left="503"/>
        <w:rPr>
          <w:rFonts w:ascii="MS Gothic" w:hAnsi="MS Gothic" w:eastAsia="MS Gothic" w:cs="MS Gothic"/>
          <w:sz w:val="23"/>
          <w:szCs w:val="23"/>
        </w:rPr>
      </w:pPr>
      <w:r>
        <w:rPr>
          <w:rFonts w:ascii="微软雅黑" w:hAnsi="微软雅黑" w:eastAsia="微软雅黑" w:cs="微软雅黑"/>
          <w:b/>
          <w:bCs/>
          <w:spacing w:val="19"/>
          <w:sz w:val="24"/>
          <w:szCs w:val="24"/>
        </w:rPr>
        <w:t>格攻击是针对基于格的密码方案的一类重要攻击</w:t>
      </w:r>
      <w:r>
        <w:rPr>
          <w:rFonts w:ascii="微软雅黑" w:hAnsi="微软雅黑" w:eastAsia="微软雅黑" w:cs="微软雅黑"/>
          <w:b/>
          <w:bCs/>
          <w:spacing w:val="18"/>
          <w:sz w:val="24"/>
          <w:szCs w:val="24"/>
        </w:rPr>
        <w:t>手段。对于</w:t>
      </w:r>
      <w:r>
        <w:rPr>
          <w:rFonts w:ascii="微软雅黑" w:hAnsi="微软雅黑" w:eastAsia="微软雅黑" w:cs="微软雅黑"/>
          <w:b/>
          <w:bCs/>
          <w:spacing w:val="69"/>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8"/>
          <w:sz w:val="24"/>
          <w:szCs w:val="24"/>
        </w:rPr>
        <w:t>-</w:t>
      </w:r>
      <w:r>
        <w:rPr>
          <w:rFonts w:ascii="MS Gothic" w:hAnsi="MS Gothic" w:eastAsia="MS Gothic" w:cs="MS Gothic"/>
          <w:b/>
          <w:bCs/>
          <w:sz w:val="23"/>
          <w:szCs w:val="23"/>
        </w:rPr>
        <w:t>CKKS</w:t>
      </w:r>
    </w:p>
    <w:p w14:paraId="1099D4EB">
      <w:pPr>
        <w:spacing w:line="185" w:lineRule="auto"/>
        <w:rPr>
          <w:rFonts w:ascii="MS Gothic" w:hAnsi="MS Gothic" w:eastAsia="MS Gothic" w:cs="MS Gothic"/>
          <w:sz w:val="23"/>
          <w:szCs w:val="23"/>
        </w:rPr>
        <w:sectPr>
          <w:footerReference r:id="rId20" w:type="default"/>
          <w:pgSz w:w="11907" w:h="16839"/>
          <w:pgMar w:top="1428" w:right="1752" w:bottom="702" w:left="1785" w:header="0" w:footer="511" w:gutter="0"/>
          <w:cols w:space="720" w:num="1"/>
        </w:sectPr>
      </w:pPr>
    </w:p>
    <w:p w14:paraId="1A77C663">
      <w:pPr>
        <w:spacing w:before="54" w:line="184" w:lineRule="auto"/>
        <w:ind w:left="121" w:right="112" w:firstLine="1"/>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方案，通过分析格中最短向量长度</w:t>
      </w:r>
      <w:r>
        <w:rPr>
          <w:rFonts w:ascii="微软雅黑" w:hAnsi="微软雅黑" w:eastAsia="微软雅黑" w:cs="微软雅黑"/>
          <w:b/>
          <w:bCs/>
          <w:spacing w:val="53"/>
          <w:sz w:val="24"/>
          <w:szCs w:val="24"/>
        </w:rPr>
        <w:t xml:space="preserve"> </w:t>
      </w:r>
      <w:r>
        <w:rPr>
          <w:rFonts w:ascii="Times New Roman" w:hAnsi="Times New Roman" w:eastAsia="Times New Roman" w:cs="Times New Roman"/>
          <w:b/>
          <w:bCs/>
          <w:spacing w:val="-3"/>
          <w:sz w:val="23"/>
          <w:szCs w:val="23"/>
        </w:rPr>
        <w:t>λ</w:t>
      </w:r>
      <w:r>
        <w:rPr>
          <w:rFonts w:ascii="Times New Roman" w:hAnsi="Times New Roman" w:eastAsia="Times New Roman" w:cs="Times New Roman"/>
          <w:b/>
          <w:bCs/>
          <w:spacing w:val="-42"/>
          <w:sz w:val="23"/>
          <w:szCs w:val="23"/>
        </w:rPr>
        <w:t xml:space="preserve"> </w:t>
      </w:r>
      <w:r>
        <w:rPr>
          <w:rFonts w:ascii="Times New Roman" w:hAnsi="Times New Roman" w:eastAsia="Times New Roman" w:cs="Times New Roman"/>
          <w:b/>
          <w:bCs/>
          <w:spacing w:val="-3"/>
          <w:position w:val="-4"/>
          <w:sz w:val="16"/>
          <w:szCs w:val="16"/>
        </w:rPr>
        <w:t>1</w:t>
      </w:r>
      <w:r>
        <w:rPr>
          <w:rFonts w:ascii="Times New Roman" w:hAnsi="Times New Roman" w:eastAsia="Times New Roman" w:cs="Times New Roman"/>
          <w:b/>
          <w:bCs/>
          <w:spacing w:val="-10"/>
          <w:position w:val="-4"/>
          <w:sz w:val="16"/>
          <w:szCs w:val="16"/>
        </w:rPr>
        <w:t xml:space="preserve"> </w:t>
      </w:r>
      <w:r>
        <w:rPr>
          <w:rFonts w:ascii="Times New Roman" w:hAnsi="Times New Roman" w:eastAsia="Times New Roman" w:cs="Times New Roman"/>
          <w:b/>
          <w:bCs/>
          <w:spacing w:val="-3"/>
          <w:sz w:val="23"/>
          <w:szCs w:val="23"/>
        </w:rPr>
        <w:t>(ℬ</w:t>
      </w:r>
      <w:r>
        <w:rPr>
          <w:rFonts w:hint="eastAsia" w:ascii="Times New Roman" w:hAnsi="Times New Roman" w:eastAsia="宋体" w:cs="Times New Roman"/>
          <w:b/>
          <w:bCs/>
          <w:spacing w:val="-3"/>
          <w:sz w:val="23"/>
          <w:szCs w:val="23"/>
          <w:lang w:eastAsia="zh-CN"/>
        </w:rPr>
        <w:t>）</w:t>
      </w:r>
      <w:r>
        <w:rPr>
          <w:rFonts w:ascii="微软雅黑" w:hAnsi="微软雅黑" w:eastAsia="微软雅黑" w:cs="微软雅黑"/>
          <w:b/>
          <w:bCs/>
          <w:spacing w:val="-3"/>
          <w:sz w:val="24"/>
          <w:szCs w:val="24"/>
        </w:rPr>
        <w:t>与噪声幅度</w:t>
      </w:r>
      <w:r>
        <w:rPr>
          <w:rFonts w:ascii="Times New Roman" w:hAnsi="Times New Roman" w:eastAsia="Times New Roman" w:cs="Times New Roman"/>
          <w:b/>
          <w:bCs/>
          <w:spacing w:val="-3"/>
          <w:sz w:val="23"/>
          <w:szCs w:val="23"/>
        </w:rPr>
        <w:t>σ</w:t>
      </w:r>
      <w:r>
        <w:rPr>
          <w:rFonts w:ascii="Times New Roman" w:hAnsi="Times New Roman" w:eastAsia="Times New Roman" w:cs="Times New Roman"/>
          <w:b/>
          <w:bCs/>
          <w:spacing w:val="-3"/>
          <w:position w:val="-4"/>
          <w:sz w:val="16"/>
          <w:szCs w:val="16"/>
        </w:rPr>
        <w:t xml:space="preserve">e </w:t>
      </w:r>
      <w:r>
        <w:rPr>
          <w:rFonts w:ascii="微软雅黑" w:hAnsi="微软雅黑" w:eastAsia="微软雅黑" w:cs="微软雅黑"/>
          <w:b/>
          <w:bCs/>
          <w:spacing w:val="-3"/>
          <w:sz w:val="24"/>
          <w:szCs w:val="24"/>
        </w:rPr>
        <w:t>的比值，可以得出当</w:t>
      </w:r>
      <w:r>
        <w:rPr>
          <w:rFonts w:ascii="微软雅黑" w:hAnsi="微软雅黑" w:eastAsia="微软雅黑" w:cs="微软雅黑"/>
          <w:b/>
          <w:bCs/>
          <w:spacing w:val="45"/>
          <w:sz w:val="24"/>
          <w:szCs w:val="24"/>
        </w:rPr>
        <w:t xml:space="preserve"> </w:t>
      </w:r>
      <w:r>
        <w:rPr>
          <w:rFonts w:ascii="MS Gothic" w:hAnsi="MS Gothic" w:eastAsia="MS Gothic" w:cs="MS Gothic"/>
          <w:b/>
          <w:bCs/>
          <w:spacing w:val="-3"/>
          <w:sz w:val="23"/>
          <w:szCs w:val="23"/>
        </w:rPr>
        <w:t>N</w:t>
      </w:r>
      <w:r>
        <w:rPr>
          <w:rFonts w:ascii="MS Gothic" w:hAnsi="MS Gothic" w:eastAsia="MS Gothic" w:cs="MS Gothic"/>
          <w:spacing w:val="-46"/>
          <w:sz w:val="23"/>
          <w:szCs w:val="23"/>
        </w:rPr>
        <w:t xml:space="preserve"> </w:t>
      </w:r>
      <w:r>
        <w:rPr>
          <w:rFonts w:ascii="微软雅黑" w:hAnsi="微软雅黑" w:eastAsia="微软雅黑" w:cs="微软雅黑"/>
          <w:b/>
          <w:bCs/>
          <w:spacing w:val="-3"/>
          <w:sz w:val="24"/>
          <w:szCs w:val="24"/>
        </w:rPr>
        <w:t>=</w:t>
      </w:r>
      <w:r>
        <w:rPr>
          <w:rFonts w:ascii="微软雅黑" w:hAnsi="微软雅黑" w:eastAsia="微软雅黑" w:cs="微软雅黑"/>
          <w:b/>
          <w:bCs/>
          <w:sz w:val="24"/>
          <w:szCs w:val="24"/>
        </w:rPr>
        <w:t xml:space="preserve"> </w:t>
      </w:r>
      <w:r>
        <w:rPr>
          <w:rFonts w:ascii="微软雅黑" w:hAnsi="微软雅黑" w:eastAsia="微软雅黑" w:cs="微软雅黑"/>
          <w:b/>
          <w:bCs/>
          <w:spacing w:val="-1"/>
          <w:sz w:val="24"/>
          <w:szCs w:val="24"/>
        </w:rPr>
        <w:t>1024</w:t>
      </w:r>
      <w:r>
        <w:rPr>
          <w:rFonts w:ascii="微软雅黑" w:hAnsi="微软雅黑" w:eastAsia="微软雅黑" w:cs="微软雅黑"/>
          <w:b/>
          <w:bCs/>
          <w:spacing w:val="80"/>
          <w:sz w:val="24"/>
          <w:szCs w:val="24"/>
        </w:rPr>
        <w:t xml:space="preserve"> </w:t>
      </w:r>
      <w:r>
        <w:rPr>
          <w:rFonts w:ascii="微软雅黑" w:hAnsi="微软雅黑" w:eastAsia="微软雅黑" w:cs="微软雅黑"/>
          <w:b/>
          <w:bCs/>
          <w:spacing w:val="-1"/>
          <w:sz w:val="24"/>
          <w:szCs w:val="24"/>
        </w:rPr>
        <w:t>时，攻击复杂度约为</w:t>
      </w:r>
      <w:r>
        <w:rPr>
          <w:rFonts w:ascii="微软雅黑" w:hAnsi="微软雅黑" w:eastAsia="微软雅黑" w:cs="微软雅黑"/>
          <w:b/>
          <w:bCs/>
          <w:spacing w:val="64"/>
          <w:sz w:val="24"/>
          <w:szCs w:val="24"/>
        </w:rPr>
        <w:t xml:space="preserve"> </w:t>
      </w:r>
      <w:r>
        <w:rPr>
          <w:rFonts w:ascii="Times New Roman" w:hAnsi="Times New Roman" w:eastAsia="Times New Roman" w:cs="Times New Roman"/>
          <w:b/>
          <w:bCs/>
          <w:spacing w:val="-1"/>
          <w:sz w:val="23"/>
          <w:szCs w:val="23"/>
        </w:rPr>
        <w:t>2</w:t>
      </w:r>
      <w:r>
        <w:rPr>
          <w:rFonts w:ascii="Times New Roman" w:hAnsi="Times New Roman" w:eastAsia="Times New Roman" w:cs="Times New Roman"/>
          <w:b/>
          <w:bCs/>
          <w:spacing w:val="-1"/>
          <w:position w:val="8"/>
          <w:sz w:val="16"/>
          <w:szCs w:val="16"/>
        </w:rPr>
        <w:t>128</w:t>
      </w:r>
      <w:r>
        <w:rPr>
          <w:rFonts w:ascii="Times New Roman" w:hAnsi="Times New Roman" w:eastAsia="Times New Roman" w:cs="Times New Roman"/>
          <w:b/>
          <w:bCs/>
          <w:spacing w:val="-10"/>
          <w:position w:val="8"/>
          <w:sz w:val="16"/>
          <w:szCs w:val="16"/>
        </w:rPr>
        <w:t xml:space="preserve"> </w:t>
      </w:r>
      <w:r>
        <w:rPr>
          <w:rFonts w:ascii="微软雅黑" w:hAnsi="微软雅黑" w:eastAsia="微软雅黑" w:cs="微软雅黑"/>
          <w:b/>
          <w:bCs/>
          <w:spacing w:val="-1"/>
          <w:sz w:val="24"/>
          <w:szCs w:val="24"/>
        </w:rPr>
        <w:t>。如果攻击者试图利用</w:t>
      </w:r>
      <w:r>
        <w:rPr>
          <w:rFonts w:ascii="微软雅黑" w:hAnsi="微软雅黑" w:eastAsia="微软雅黑" w:cs="微软雅黑"/>
          <w:b/>
          <w:bCs/>
          <w:spacing w:val="53"/>
          <w:sz w:val="24"/>
          <w:szCs w:val="24"/>
        </w:rPr>
        <w:t xml:space="preserve"> </w:t>
      </w:r>
      <w:r>
        <w:rPr>
          <w:rFonts w:ascii="MS Gothic" w:hAnsi="MS Gothic" w:eastAsia="MS Gothic" w:cs="MS Gothic"/>
          <w:b/>
          <w:bCs/>
          <w:spacing w:val="-1"/>
          <w:sz w:val="23"/>
          <w:szCs w:val="23"/>
        </w:rPr>
        <w:t>BKZ</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算法来求解秘密向</w:t>
      </w:r>
      <w:r>
        <w:rPr>
          <w:rFonts w:ascii="微软雅黑" w:hAnsi="微软雅黑" w:eastAsia="微软雅黑" w:cs="微软雅黑"/>
          <w:b/>
          <w:bCs/>
          <w:spacing w:val="3"/>
          <w:sz w:val="24"/>
          <w:szCs w:val="24"/>
        </w:rPr>
        <w:t>量，需要执行超过</w:t>
      </w:r>
      <w:r>
        <w:rPr>
          <w:rFonts w:ascii="Times New Roman" w:hAnsi="Times New Roman" w:eastAsia="Times New Roman" w:cs="Times New Roman"/>
          <w:b/>
          <w:bCs/>
          <w:spacing w:val="3"/>
          <w:sz w:val="23"/>
          <w:szCs w:val="23"/>
        </w:rPr>
        <w:t>10</w:t>
      </w:r>
      <w:r>
        <w:rPr>
          <w:rFonts w:ascii="Times New Roman" w:hAnsi="Times New Roman" w:eastAsia="Times New Roman" w:cs="Times New Roman"/>
          <w:b/>
          <w:bCs/>
          <w:spacing w:val="3"/>
          <w:position w:val="8"/>
          <w:sz w:val="16"/>
          <w:szCs w:val="16"/>
        </w:rPr>
        <w:t xml:space="preserve">80   </w:t>
      </w:r>
      <w:r>
        <w:rPr>
          <w:rFonts w:ascii="微软雅黑" w:hAnsi="微软雅黑" w:eastAsia="微软雅黑" w:cs="微软雅黑"/>
          <w:b/>
          <w:bCs/>
          <w:spacing w:val="3"/>
          <w:sz w:val="24"/>
          <w:szCs w:val="24"/>
        </w:rPr>
        <w:t>次浮点运算。从当前</w:t>
      </w:r>
      <w:r>
        <w:rPr>
          <w:rFonts w:ascii="微软雅黑" w:hAnsi="微软雅黑" w:eastAsia="微软雅黑" w:cs="微软雅黑"/>
          <w:b/>
          <w:bCs/>
          <w:spacing w:val="2"/>
          <w:sz w:val="24"/>
          <w:szCs w:val="24"/>
        </w:rPr>
        <w:t>的计算资源和时间成本来看，这样</w:t>
      </w:r>
      <w:r>
        <w:rPr>
          <w:rFonts w:ascii="微软雅黑" w:hAnsi="微软雅黑" w:eastAsia="微软雅黑" w:cs="微软雅黑"/>
          <w:b/>
          <w:bCs/>
          <w:spacing w:val="-3"/>
          <w:sz w:val="24"/>
          <w:szCs w:val="24"/>
        </w:rPr>
        <w:t>的攻击代价是完全不可行的，即使是全球最强大的超级计算机也无法在可接受的时间内完成如此大规模的运算。</w:t>
      </w:r>
    </w:p>
    <w:p w14:paraId="541F519A">
      <w:pPr>
        <w:spacing w:before="296" w:line="180" w:lineRule="auto"/>
        <w:ind w:left="404"/>
        <w:rPr>
          <w:rFonts w:ascii="微软雅黑" w:hAnsi="微软雅黑" w:eastAsia="微软雅黑" w:cs="微软雅黑"/>
          <w:sz w:val="24"/>
          <w:szCs w:val="24"/>
        </w:rPr>
      </w:pPr>
      <w:r>
        <w:rPr>
          <w:rFonts w:hint="eastAsia" w:ascii="微软雅黑" w:hAnsi="微软雅黑" w:eastAsia="微软雅黑" w:cs="微软雅黑"/>
          <w:b/>
          <w:bCs/>
          <w:spacing w:val="-2"/>
          <w:sz w:val="24"/>
          <w:szCs w:val="24"/>
          <w:lang w:eastAsia="zh-CN"/>
        </w:rPr>
        <w:t>（2）</w:t>
      </w:r>
      <w:r>
        <w:rPr>
          <w:rFonts w:ascii="微软雅黑" w:hAnsi="微软雅黑" w:eastAsia="微软雅黑" w:cs="微软雅黑"/>
          <w:b/>
          <w:bCs/>
          <w:spacing w:val="-2"/>
          <w:sz w:val="24"/>
          <w:szCs w:val="24"/>
        </w:rPr>
        <w:t>抗差分与选择密文攻击</w:t>
      </w:r>
    </w:p>
    <w:p w14:paraId="1868C964">
      <w:pPr>
        <w:spacing w:before="2" w:line="182" w:lineRule="auto"/>
        <w:ind w:left="123" w:right="112" w:firstLine="473"/>
        <w:jc w:val="both"/>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4"/>
          <w:sz w:val="23"/>
          <w:szCs w:val="23"/>
        </w:rPr>
        <w:t xml:space="preserve"> </w:t>
      </w:r>
      <w:r>
        <w:rPr>
          <w:rFonts w:ascii="微软雅黑" w:hAnsi="微软雅黑" w:eastAsia="微软雅黑" w:cs="微软雅黑"/>
          <w:b/>
          <w:bCs/>
          <w:spacing w:val="-1"/>
          <w:sz w:val="24"/>
          <w:szCs w:val="24"/>
        </w:rPr>
        <w:t>方案在编码与加密阶段引入了随机向量</w:t>
      </w:r>
      <w:r>
        <w:rPr>
          <w:rFonts w:ascii="Times New Roman" w:hAnsi="Times New Roman" w:eastAsia="Times New Roman" w:cs="Times New Roman"/>
          <w:b/>
          <w:bCs/>
          <w:spacing w:val="-1"/>
          <w:sz w:val="23"/>
          <w:szCs w:val="23"/>
        </w:rPr>
        <w:t>U</w:t>
      </w:r>
      <w:r>
        <w:rPr>
          <w:rFonts w:ascii="Times New Roman" w:hAnsi="Times New Roman" w:eastAsia="Times New Roman" w:cs="Times New Roman"/>
          <w:b/>
          <w:bCs/>
          <w:spacing w:val="23"/>
          <w:sz w:val="23"/>
          <w:szCs w:val="23"/>
        </w:rPr>
        <w:t xml:space="preserve"> </w:t>
      </w:r>
      <w:r>
        <w:rPr>
          <w:rFonts w:ascii="Times New Roman" w:hAnsi="Times New Roman" w:eastAsia="Times New Roman" w:cs="Times New Roman"/>
          <w:b/>
          <w:bCs/>
          <w:spacing w:val="-1"/>
          <w:sz w:val="23"/>
          <w:szCs w:val="23"/>
        </w:rPr>
        <w:t>← x(0.</w:t>
      </w:r>
      <w:r>
        <w:rPr>
          <w:rFonts w:ascii="Times New Roman" w:hAnsi="Times New Roman" w:eastAsia="Times New Roman" w:cs="Times New Roman"/>
          <w:b/>
          <w:bCs/>
          <w:spacing w:val="-2"/>
          <w:sz w:val="23"/>
          <w:szCs w:val="23"/>
        </w:rPr>
        <w:t>5)</w:t>
      </w:r>
      <w:r>
        <w:rPr>
          <w:rFonts w:ascii="微软雅黑" w:hAnsi="微软雅黑" w:eastAsia="微软雅黑" w:cs="微软雅黑"/>
          <w:b/>
          <w:bCs/>
          <w:spacing w:val="-2"/>
          <w:sz w:val="24"/>
          <w:szCs w:val="24"/>
        </w:rPr>
        <w:t>)，这个随机</w:t>
      </w:r>
      <w:r>
        <w:rPr>
          <w:rFonts w:ascii="微软雅黑" w:hAnsi="微软雅黑" w:eastAsia="微软雅黑" w:cs="微软雅黑"/>
          <w:b/>
          <w:bCs/>
          <w:spacing w:val="-3"/>
          <w:sz w:val="24"/>
          <w:szCs w:val="24"/>
        </w:rPr>
        <w:t>向量作为掩码确保了每次加密生成的密文都是唯一的。即使攻击者选择特定的密</w:t>
      </w:r>
      <w:r>
        <w:rPr>
          <w:rFonts w:ascii="微软雅黑" w:hAnsi="微软雅黑" w:eastAsia="微软雅黑" w:cs="微软雅黑"/>
          <w:b/>
          <w:bCs/>
          <w:spacing w:val="-2"/>
          <w:sz w:val="24"/>
          <w:szCs w:val="24"/>
        </w:rPr>
        <w:t>文来实施攻击，由于每次密文的唯一性，攻击的难度会大幅增加。</w:t>
      </w:r>
    </w:p>
    <w:p w14:paraId="41515D98">
      <w:pPr>
        <w:spacing w:before="5" w:line="186" w:lineRule="auto"/>
        <w:ind w:left="121" w:right="112" w:firstLine="503"/>
        <w:jc w:val="both"/>
        <w:rPr>
          <w:rFonts w:ascii="微软雅黑" w:hAnsi="微软雅黑" w:eastAsia="微软雅黑" w:cs="微软雅黑"/>
          <w:sz w:val="24"/>
          <w:szCs w:val="24"/>
        </w:rPr>
      </w:pPr>
      <w:r>
        <w:rPr>
          <w:rFonts w:ascii="微软雅黑" w:hAnsi="微软雅黑" w:eastAsia="微软雅黑" w:cs="微软雅黑"/>
          <w:b/>
          <w:bCs/>
          <w:sz w:val="24"/>
          <w:szCs w:val="24"/>
        </w:rPr>
        <w:t>同时，</w:t>
      </w:r>
      <w:r>
        <w:rPr>
          <w:rFonts w:ascii="微软雅黑" w:hAnsi="微软雅黑" w:eastAsia="微软雅黑" w:cs="微软雅黑"/>
          <w:b/>
          <w:bCs/>
          <w:spacing w:val="-48"/>
          <w:sz w:val="24"/>
          <w:szCs w:val="24"/>
        </w:rPr>
        <w:t xml:space="preserve"> </w:t>
      </w:r>
      <w:r>
        <w:rPr>
          <w:rFonts w:ascii="微软雅黑" w:hAnsi="微软雅黑" w:eastAsia="微软雅黑" w:cs="微软雅黑"/>
          <w:b/>
          <w:bCs/>
          <w:sz w:val="24"/>
          <w:szCs w:val="24"/>
        </w:rPr>
        <w:t>方案采用了独立的</w:t>
      </w:r>
      <w:r>
        <w:rPr>
          <w:rFonts w:ascii="微软雅黑" w:hAnsi="微软雅黑" w:eastAsia="微软雅黑" w:cs="微软雅黑"/>
          <w:b/>
          <w:bCs/>
          <w:spacing w:val="58"/>
          <w:sz w:val="24"/>
          <w:szCs w:val="24"/>
        </w:rPr>
        <w:t xml:space="preserve"> </w:t>
      </w:r>
      <w:r>
        <w:rPr>
          <w:rFonts w:ascii="MS Gothic" w:hAnsi="MS Gothic" w:eastAsia="MS Gothic" w:cs="MS Gothic"/>
          <w:b/>
          <w:bCs/>
          <w:sz w:val="23"/>
          <w:szCs w:val="23"/>
        </w:rPr>
        <w:t>KeySwitch</w:t>
      </w:r>
      <w:r>
        <w:rPr>
          <w:rFonts w:ascii="MS Gothic" w:hAnsi="MS Gothic" w:eastAsia="MS Gothic" w:cs="MS Gothic"/>
          <w:sz w:val="23"/>
          <w:szCs w:val="23"/>
        </w:rPr>
        <w:t xml:space="preserve"> </w:t>
      </w:r>
      <w:r>
        <w:rPr>
          <w:rFonts w:ascii="微软雅黑" w:hAnsi="微软雅黑" w:eastAsia="微软雅黑" w:cs="微软雅黑"/>
          <w:b/>
          <w:bCs/>
          <w:sz w:val="24"/>
          <w:szCs w:val="24"/>
        </w:rPr>
        <w:t>密钥</w:t>
      </w:r>
      <w:r>
        <w:rPr>
          <w:rFonts w:ascii="微软雅黑" w:hAnsi="微软雅黑" w:eastAsia="微软雅黑" w:cs="微软雅黑"/>
          <w:b/>
          <w:bCs/>
          <w:spacing w:val="-1"/>
          <w:sz w:val="24"/>
          <w:szCs w:val="24"/>
        </w:rPr>
        <w:t>生成函数，使得不同轮次的密钥</w:t>
      </w:r>
      <w:r>
        <w:rPr>
          <w:rFonts w:ascii="微软雅黑" w:hAnsi="微软雅黑" w:eastAsia="微软雅黑" w:cs="微软雅黑"/>
          <w:b/>
          <w:bCs/>
          <w:spacing w:val="-6"/>
          <w:sz w:val="24"/>
          <w:szCs w:val="24"/>
        </w:rPr>
        <w:t>空间相互独立。这种独立性避免了差分分析攻击的利用，</w:t>
      </w:r>
      <w:r>
        <w:rPr>
          <w:rFonts w:ascii="微软雅黑" w:hAnsi="微软雅黑" w:eastAsia="微软雅黑" w:cs="微软雅黑"/>
          <w:b/>
          <w:bCs/>
          <w:spacing w:val="35"/>
          <w:sz w:val="24"/>
          <w:szCs w:val="24"/>
        </w:rPr>
        <w:t xml:space="preserve"> </w:t>
      </w:r>
      <w:r>
        <w:rPr>
          <w:rFonts w:ascii="微软雅黑" w:hAnsi="微软雅黑" w:eastAsia="微软雅黑" w:cs="微软雅黑"/>
          <w:b/>
          <w:bCs/>
          <w:spacing w:val="-6"/>
          <w:sz w:val="24"/>
          <w:szCs w:val="24"/>
        </w:rPr>
        <w:t>因为差分分析是通过比</w:t>
      </w:r>
      <w:r>
        <w:rPr>
          <w:rFonts w:ascii="微软雅黑" w:hAnsi="微软雅黑" w:eastAsia="微软雅黑" w:cs="微软雅黑"/>
          <w:b/>
          <w:bCs/>
          <w:spacing w:val="-3"/>
          <w:sz w:val="24"/>
          <w:szCs w:val="24"/>
        </w:rPr>
        <w:t>较不同密文之间的差异来推导密钥的，而独立的密钥空间切断了这种差异与密钥</w:t>
      </w:r>
      <w:r>
        <w:rPr>
          <w:rFonts w:ascii="微软雅黑" w:hAnsi="微软雅黑" w:eastAsia="微软雅黑" w:cs="微软雅黑"/>
          <w:b/>
          <w:bCs/>
          <w:spacing w:val="-7"/>
          <w:sz w:val="24"/>
          <w:szCs w:val="24"/>
        </w:rPr>
        <w:t>之间的关联。</w:t>
      </w:r>
    </w:p>
    <w:p w14:paraId="0ECACFE1">
      <w:pPr>
        <w:spacing w:before="277" w:line="176" w:lineRule="auto"/>
        <w:ind w:left="403"/>
        <w:rPr>
          <w:rFonts w:ascii="微软雅黑" w:hAnsi="微软雅黑" w:eastAsia="微软雅黑" w:cs="微软雅黑"/>
          <w:sz w:val="24"/>
          <w:szCs w:val="24"/>
        </w:rPr>
      </w:pPr>
      <w:r>
        <w:rPr>
          <w:rFonts w:hint="eastAsia" w:ascii="微软雅黑" w:hAnsi="微软雅黑" w:eastAsia="微软雅黑" w:cs="微软雅黑"/>
          <w:b/>
          <w:bCs/>
          <w:spacing w:val="-3"/>
          <w:sz w:val="24"/>
          <w:szCs w:val="24"/>
          <w:lang w:eastAsia="zh-CN"/>
        </w:rPr>
        <w:t>（3）</w:t>
      </w:r>
      <w:r>
        <w:rPr>
          <w:rFonts w:ascii="微软雅黑" w:hAnsi="微软雅黑" w:eastAsia="微软雅黑" w:cs="微软雅黑"/>
          <w:b/>
          <w:bCs/>
          <w:spacing w:val="-3"/>
          <w:sz w:val="24"/>
          <w:szCs w:val="24"/>
        </w:rPr>
        <w:t>侧信道防护</w:t>
      </w:r>
    </w:p>
    <w:p w14:paraId="43E62231">
      <w:pPr>
        <w:spacing w:before="7" w:line="186" w:lineRule="auto"/>
        <w:ind w:left="109" w:right="71" w:firstLine="490"/>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在实际的代码实现中，</w:t>
      </w:r>
      <w:r>
        <w:fldChar w:fldCharType="begin"/>
      </w:r>
      <w:r>
        <w:instrText xml:space="preserve"> HYPERLINK "mre_ckks_9.py" </w:instrText>
      </w:r>
      <w:r>
        <w:fldChar w:fldCharType="separate"/>
      </w:r>
      <w:r>
        <w:rPr>
          <w:rFonts w:ascii="MS Gothic" w:hAnsi="MS Gothic" w:eastAsia="MS Gothic" w:cs="MS Gothic"/>
          <w:b/>
          <w:bCs/>
          <w:spacing w:val="-1"/>
          <w:sz w:val="23"/>
          <w:szCs w:val="23"/>
        </w:rPr>
        <w:t>mre</w:t>
      </w:r>
      <w:r>
        <w:rPr>
          <w:rFonts w:ascii="微软雅黑" w:hAnsi="微软雅黑" w:eastAsia="微软雅黑" w:cs="微软雅黑"/>
          <w:b/>
          <w:bCs/>
          <w:spacing w:val="-1"/>
          <w:sz w:val="24"/>
          <w:szCs w:val="24"/>
        </w:rPr>
        <w:t>_</w:t>
      </w:r>
      <w:r>
        <w:rPr>
          <w:rFonts w:ascii="MS Gothic" w:hAnsi="MS Gothic" w:eastAsia="MS Gothic" w:cs="MS Gothic"/>
          <w:b/>
          <w:bCs/>
          <w:spacing w:val="-1"/>
          <w:sz w:val="23"/>
          <w:szCs w:val="23"/>
        </w:rPr>
        <w:t>ckks</w:t>
      </w:r>
      <w:r>
        <w:rPr>
          <w:rFonts w:ascii="微软雅黑" w:hAnsi="微软雅黑" w:eastAsia="微软雅黑" w:cs="微软雅黑"/>
          <w:b/>
          <w:bCs/>
          <w:spacing w:val="-1"/>
          <w:sz w:val="24"/>
          <w:szCs w:val="24"/>
        </w:rPr>
        <w:t>_9.</w:t>
      </w:r>
      <w:r>
        <w:rPr>
          <w:rFonts w:ascii="MS Gothic" w:hAnsi="MS Gothic" w:eastAsia="MS Gothic" w:cs="MS Gothic"/>
          <w:b/>
          <w:bCs/>
          <w:spacing w:val="-1"/>
          <w:sz w:val="23"/>
          <w:szCs w:val="23"/>
        </w:rPr>
        <w:t>py</w:t>
      </w:r>
      <w:r>
        <w:rPr>
          <w:rFonts w:ascii="MS Gothic" w:hAnsi="MS Gothic" w:eastAsia="MS Gothic" w:cs="MS Gothic"/>
          <w:b/>
          <w:bCs/>
          <w:spacing w:val="-1"/>
          <w:sz w:val="23"/>
          <w:szCs w:val="23"/>
        </w:rPr>
        <w:fldChar w:fldCharType="end"/>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采用了固定的随机种子和恒定时序运</w:t>
      </w:r>
      <w:r>
        <w:rPr>
          <w:rFonts w:ascii="微软雅黑" w:hAnsi="微软雅黑" w:eastAsia="微软雅黑" w:cs="微软雅黑"/>
          <w:b/>
          <w:bCs/>
          <w:spacing w:val="-6"/>
          <w:sz w:val="24"/>
          <w:szCs w:val="24"/>
        </w:rPr>
        <w:t>算的方式，消除了因条件分支而产生的时间侧信道。另外，</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6"/>
          <w:sz w:val="24"/>
          <w:szCs w:val="24"/>
        </w:rPr>
        <w:t>噪声采样函数均来自</w:t>
      </w:r>
      <w:r>
        <w:rPr>
          <w:rFonts w:ascii="MS Gothic" w:hAnsi="MS Gothic" w:eastAsia="MS Gothic" w:cs="MS Gothic"/>
          <w:b/>
          <w:bCs/>
          <w:sz w:val="23"/>
          <w:szCs w:val="23"/>
        </w:rPr>
        <w:t>NumPy</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库的离散高斯函数，</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4"/>
          <w:sz w:val="24"/>
          <w:szCs w:val="24"/>
        </w:rPr>
        <w:t>这一选择保证了熵源的随机性。固定的随机种子和</w:t>
      </w:r>
      <w:r>
        <w:rPr>
          <w:rFonts w:ascii="微软雅黑" w:hAnsi="微软雅黑" w:eastAsia="微软雅黑" w:cs="微软雅黑"/>
          <w:b/>
          <w:bCs/>
          <w:spacing w:val="-1"/>
          <w:sz w:val="24"/>
          <w:szCs w:val="24"/>
        </w:rPr>
        <w:t>时序运算使得运算时间保持稳定，离散高斯</w:t>
      </w:r>
      <w:r>
        <w:rPr>
          <w:rFonts w:ascii="微软雅黑" w:hAnsi="微软雅黑" w:eastAsia="微软雅黑" w:cs="微软雅黑"/>
          <w:b/>
          <w:bCs/>
          <w:spacing w:val="-2"/>
          <w:sz w:val="24"/>
          <w:szCs w:val="24"/>
        </w:rPr>
        <w:t>函数的使用则确保了噪声的随机性，</w:t>
      </w:r>
      <w:r>
        <w:rPr>
          <w:rFonts w:ascii="微软雅黑" w:hAnsi="微软雅黑" w:eastAsia="微软雅黑" w:cs="微软雅黑"/>
          <w:b/>
          <w:bCs/>
          <w:spacing w:val="-1"/>
          <w:sz w:val="24"/>
          <w:szCs w:val="24"/>
        </w:rPr>
        <w:t>这些措施共同进</w:t>
      </w:r>
      <w:r>
        <w:rPr>
          <w:rFonts w:hint="eastAsia" w:ascii="微软雅黑" w:hAnsi="微软雅黑" w:eastAsia="微软雅黑" w:cs="微软雅黑"/>
          <w:b/>
          <w:bCs/>
          <w:spacing w:val="-1"/>
          <w:sz w:val="24"/>
          <w:szCs w:val="24"/>
          <w:lang w:eastAsia="zh-CN"/>
        </w:rPr>
        <w:t>一步</w:t>
      </w:r>
      <w:r>
        <w:rPr>
          <w:rFonts w:ascii="微软雅黑" w:hAnsi="微软雅黑" w:eastAsia="微软雅黑" w:cs="微软雅黑"/>
          <w:b/>
          <w:bCs/>
          <w:spacing w:val="-1"/>
          <w:sz w:val="24"/>
          <w:szCs w:val="24"/>
        </w:rPr>
        <w:t>提升了方案的侧信道防护能力。</w:t>
      </w:r>
    </w:p>
    <w:p w14:paraId="6BCC26A9">
      <w:pPr>
        <w:spacing w:before="279" w:line="161" w:lineRule="auto"/>
        <w:ind w:left="404"/>
        <w:rPr>
          <w:rFonts w:ascii="微软雅黑" w:hAnsi="微软雅黑" w:eastAsia="微软雅黑" w:cs="微软雅黑"/>
          <w:sz w:val="24"/>
          <w:szCs w:val="24"/>
        </w:rPr>
      </w:pPr>
      <w:r>
        <w:rPr>
          <w:rFonts w:hint="eastAsia" w:ascii="微软雅黑" w:hAnsi="微软雅黑" w:eastAsia="微软雅黑" w:cs="微软雅黑"/>
          <w:b/>
          <w:bCs/>
          <w:spacing w:val="-3"/>
          <w:sz w:val="24"/>
          <w:szCs w:val="24"/>
          <w:lang w:eastAsia="zh-CN"/>
        </w:rPr>
        <w:t>（4）</w:t>
      </w:r>
      <w:r>
        <w:rPr>
          <w:rFonts w:ascii="微软雅黑" w:hAnsi="微软雅黑" w:eastAsia="微软雅黑" w:cs="微软雅黑"/>
          <w:b/>
          <w:bCs/>
          <w:spacing w:val="-3"/>
          <w:sz w:val="24"/>
          <w:szCs w:val="24"/>
        </w:rPr>
        <w:t>安全性对比</w:t>
      </w:r>
    </w:p>
    <w:tbl>
      <w:tblPr>
        <w:tblStyle w:val="5"/>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88"/>
        <w:gridCol w:w="1268"/>
        <w:gridCol w:w="1575"/>
        <w:gridCol w:w="3291"/>
      </w:tblGrid>
      <w:tr w14:paraId="4A998E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388" w:type="dxa"/>
            <w:vAlign w:val="top"/>
          </w:tcPr>
          <w:p w14:paraId="56BF6879">
            <w:pPr>
              <w:pStyle w:val="6"/>
              <w:spacing w:before="39" w:line="158" w:lineRule="auto"/>
              <w:ind w:left="960"/>
            </w:pPr>
            <w:r>
              <w:rPr>
                <w:b/>
                <w:bCs/>
                <w:spacing w:val="-4"/>
              </w:rPr>
              <w:t>项目</w:t>
            </w:r>
          </w:p>
        </w:tc>
        <w:tc>
          <w:tcPr>
            <w:tcW w:w="1268" w:type="dxa"/>
            <w:vAlign w:val="top"/>
          </w:tcPr>
          <w:p w14:paraId="7FCE25A1">
            <w:pPr>
              <w:pStyle w:val="6"/>
              <w:spacing w:before="39" w:line="158" w:lineRule="auto"/>
              <w:ind w:left="148"/>
              <w:rPr>
                <w:rFonts w:ascii="Calibri" w:hAnsi="Calibri" w:eastAsia="Calibri" w:cs="Calibri"/>
                <w:sz w:val="23"/>
                <w:szCs w:val="23"/>
              </w:rPr>
            </w:pPr>
            <w:r>
              <w:rPr>
                <w:b/>
                <w:bCs/>
                <w:spacing w:val="34"/>
              </w:rPr>
              <w:t>原</w:t>
            </w:r>
            <w:r>
              <w:rPr>
                <w:b/>
                <w:bCs/>
                <w:spacing w:val="-2"/>
              </w:rPr>
              <w:t xml:space="preserve"> </w:t>
            </w:r>
            <w:r>
              <w:rPr>
                <w:rFonts w:ascii="Calibri" w:hAnsi="Calibri" w:eastAsia="Calibri" w:cs="Calibri"/>
                <w:b/>
                <w:bCs/>
                <w:spacing w:val="34"/>
                <w:sz w:val="23"/>
                <w:szCs w:val="23"/>
              </w:rPr>
              <w:t>CKKS</w:t>
            </w:r>
          </w:p>
        </w:tc>
        <w:tc>
          <w:tcPr>
            <w:tcW w:w="1575" w:type="dxa"/>
            <w:vAlign w:val="top"/>
          </w:tcPr>
          <w:p w14:paraId="0B6726B0">
            <w:pPr>
              <w:pStyle w:val="6"/>
              <w:spacing w:before="79" w:line="231" w:lineRule="exact"/>
              <w:ind w:left="104"/>
              <w:rPr>
                <w:rFonts w:ascii="Calibri" w:hAnsi="Calibri" w:eastAsia="Calibri" w:cs="Calibri"/>
                <w:sz w:val="23"/>
                <w:szCs w:val="23"/>
              </w:rPr>
            </w:pPr>
            <w:r>
              <w:rPr>
                <w:rFonts w:ascii="Calibri" w:hAnsi="Calibri" w:eastAsia="Calibri" w:cs="Calibri"/>
                <w:b/>
                <w:bCs/>
                <w:spacing w:val="24"/>
                <w:w w:val="113"/>
                <w:sz w:val="23"/>
                <w:szCs w:val="23"/>
              </w:rPr>
              <w:t>MRE</w:t>
            </w:r>
            <w:r>
              <w:rPr>
                <w:b/>
                <w:bCs/>
                <w:spacing w:val="24"/>
                <w:w w:val="113"/>
                <w:sz w:val="23"/>
                <w:szCs w:val="23"/>
              </w:rPr>
              <w:t>-</w:t>
            </w:r>
            <w:r>
              <w:rPr>
                <w:rFonts w:ascii="Calibri" w:hAnsi="Calibri" w:eastAsia="Calibri" w:cs="Calibri"/>
                <w:b/>
                <w:bCs/>
                <w:spacing w:val="24"/>
                <w:w w:val="113"/>
                <w:sz w:val="23"/>
                <w:szCs w:val="23"/>
              </w:rPr>
              <w:t>CKKS</w:t>
            </w:r>
          </w:p>
        </w:tc>
        <w:tc>
          <w:tcPr>
            <w:tcW w:w="3291" w:type="dxa"/>
            <w:vAlign w:val="top"/>
          </w:tcPr>
          <w:p w14:paraId="42A601F4">
            <w:pPr>
              <w:pStyle w:val="6"/>
              <w:spacing w:before="39" w:line="158" w:lineRule="auto"/>
              <w:ind w:left="1168"/>
            </w:pPr>
            <w:r>
              <w:rPr>
                <w:b/>
                <w:bCs/>
                <w:spacing w:val="-2"/>
              </w:rPr>
              <w:t>提升说明</w:t>
            </w:r>
          </w:p>
        </w:tc>
      </w:tr>
      <w:tr w14:paraId="7A860F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03" w:hRule="atLeast"/>
        </w:trPr>
        <w:tc>
          <w:tcPr>
            <w:tcW w:w="2388" w:type="dxa"/>
            <w:tcBorders>
              <w:bottom w:val="nil"/>
            </w:tcBorders>
            <w:vAlign w:val="top"/>
          </w:tcPr>
          <w:p w14:paraId="6118F83D">
            <w:pPr>
              <w:pStyle w:val="6"/>
              <w:spacing w:before="33" w:line="259" w:lineRule="exact"/>
              <w:ind w:left="356"/>
            </w:pPr>
            <w:r>
              <w:rPr>
                <w:b/>
                <w:bCs/>
                <w:spacing w:val="-2"/>
                <w:position w:val="-1"/>
              </w:rPr>
              <w:t>抗格攻击复杂度</w:t>
            </w:r>
          </w:p>
        </w:tc>
        <w:tc>
          <w:tcPr>
            <w:tcW w:w="1268" w:type="dxa"/>
            <w:tcBorders>
              <w:bottom w:val="nil"/>
            </w:tcBorders>
            <w:vAlign w:val="top"/>
          </w:tcPr>
          <w:p w14:paraId="7BCE724A">
            <w:pPr>
              <w:spacing w:before="23" w:line="231" w:lineRule="auto"/>
              <w:ind w:left="429"/>
              <w:rPr>
                <w:rFonts w:ascii="Times New Roman" w:hAnsi="Times New Roman" w:eastAsia="Times New Roman" w:cs="Times New Roman"/>
                <w:sz w:val="16"/>
                <w:szCs w:val="16"/>
              </w:rPr>
            </w:pPr>
            <w:r>
              <w:rPr>
                <w:rFonts w:ascii="Times New Roman" w:hAnsi="Times New Roman" w:eastAsia="Times New Roman" w:cs="Times New Roman"/>
                <w:b/>
                <w:bCs/>
                <w:spacing w:val="10"/>
                <w:position w:val="-5"/>
                <w:sz w:val="23"/>
                <w:szCs w:val="23"/>
              </w:rPr>
              <w:t>2</w:t>
            </w:r>
            <w:r>
              <w:rPr>
                <w:rFonts w:ascii="Times New Roman" w:hAnsi="Times New Roman" w:eastAsia="Times New Roman" w:cs="Times New Roman"/>
                <w:b/>
                <w:bCs/>
                <w:spacing w:val="10"/>
                <w:position w:val="3"/>
                <w:sz w:val="16"/>
                <w:szCs w:val="16"/>
              </w:rPr>
              <w:t>128</w:t>
            </w:r>
          </w:p>
        </w:tc>
        <w:tc>
          <w:tcPr>
            <w:tcW w:w="1575" w:type="dxa"/>
            <w:tcBorders>
              <w:bottom w:val="nil"/>
            </w:tcBorders>
            <w:vAlign w:val="top"/>
          </w:tcPr>
          <w:p w14:paraId="49E1B599">
            <w:pPr>
              <w:spacing w:before="23" w:line="231" w:lineRule="auto"/>
              <w:ind w:left="582"/>
              <w:rPr>
                <w:rFonts w:ascii="Times New Roman" w:hAnsi="Times New Roman" w:eastAsia="Times New Roman" w:cs="Times New Roman"/>
                <w:sz w:val="16"/>
                <w:szCs w:val="16"/>
              </w:rPr>
            </w:pPr>
            <w:r>
              <w:rPr>
                <w:rFonts w:ascii="Times New Roman" w:hAnsi="Times New Roman" w:eastAsia="Times New Roman" w:cs="Times New Roman"/>
                <w:b/>
                <w:bCs/>
                <w:spacing w:val="10"/>
                <w:position w:val="-5"/>
                <w:sz w:val="23"/>
                <w:szCs w:val="23"/>
              </w:rPr>
              <w:t>2</w:t>
            </w:r>
            <w:r>
              <w:rPr>
                <w:rFonts w:ascii="Times New Roman" w:hAnsi="Times New Roman" w:eastAsia="Times New Roman" w:cs="Times New Roman"/>
                <w:b/>
                <w:bCs/>
                <w:spacing w:val="10"/>
                <w:position w:val="3"/>
                <w:sz w:val="16"/>
                <w:szCs w:val="16"/>
              </w:rPr>
              <w:t>128</w:t>
            </w:r>
          </w:p>
        </w:tc>
        <w:tc>
          <w:tcPr>
            <w:tcW w:w="3291" w:type="dxa"/>
            <w:tcBorders>
              <w:bottom w:val="nil"/>
            </w:tcBorders>
            <w:vAlign w:val="top"/>
          </w:tcPr>
          <w:p w14:paraId="3B130913">
            <w:pPr>
              <w:pStyle w:val="6"/>
              <w:spacing w:before="33" w:line="259" w:lineRule="exact"/>
              <w:ind w:left="113"/>
            </w:pPr>
            <w:r>
              <w:rPr>
                <w:b/>
                <w:bCs/>
                <w:spacing w:val="-2"/>
                <w:position w:val="-1"/>
              </w:rPr>
              <w:t>相同安全等级</w:t>
            </w:r>
          </w:p>
        </w:tc>
      </w:tr>
      <w:tr w14:paraId="773AE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0" w:hRule="atLeast"/>
        </w:trPr>
        <w:tc>
          <w:tcPr>
            <w:tcW w:w="2388" w:type="dxa"/>
            <w:tcBorders>
              <w:top w:val="nil"/>
              <w:bottom w:val="nil"/>
            </w:tcBorders>
            <w:vAlign w:val="top"/>
          </w:tcPr>
          <w:p w14:paraId="38EA22A0">
            <w:pPr>
              <w:pStyle w:val="6"/>
              <w:spacing w:before="42" w:line="258" w:lineRule="exact"/>
              <w:ind w:left="596"/>
            </w:pPr>
            <w:r>
              <w:rPr>
                <w:b/>
                <w:bCs/>
                <w:spacing w:val="-2"/>
                <w:position w:val="-1"/>
              </w:rPr>
              <w:t>抗噪声</w:t>
            </w:r>
            <w:r>
              <w:rPr>
                <w:rFonts w:hint="eastAsia"/>
                <w:b/>
                <w:bCs/>
                <w:spacing w:val="-2"/>
                <w:position w:val="-1"/>
                <w:lang w:eastAsia="zh-CN"/>
              </w:rPr>
              <w:t>泄漏</w:t>
            </w:r>
          </w:p>
        </w:tc>
        <w:tc>
          <w:tcPr>
            <w:tcW w:w="1268" w:type="dxa"/>
            <w:tcBorders>
              <w:top w:val="nil"/>
              <w:bottom w:val="nil"/>
            </w:tcBorders>
            <w:vAlign w:val="top"/>
          </w:tcPr>
          <w:p w14:paraId="66066DBB">
            <w:pPr>
              <w:pStyle w:val="6"/>
              <w:spacing w:before="42" w:line="258" w:lineRule="exact"/>
              <w:ind w:left="113"/>
            </w:pPr>
            <w:r>
              <w:rPr>
                <w:b/>
                <w:bCs/>
                <w:spacing w:val="-7"/>
                <w:position w:val="-1"/>
              </w:rPr>
              <w:t>一般</w:t>
            </w:r>
          </w:p>
        </w:tc>
        <w:tc>
          <w:tcPr>
            <w:tcW w:w="1575" w:type="dxa"/>
            <w:tcBorders>
              <w:top w:val="nil"/>
              <w:bottom w:val="nil"/>
            </w:tcBorders>
            <w:vAlign w:val="top"/>
          </w:tcPr>
          <w:p w14:paraId="09AE8115">
            <w:pPr>
              <w:pStyle w:val="6"/>
              <w:spacing w:before="42" w:line="258" w:lineRule="exact"/>
              <w:ind w:left="114"/>
            </w:pPr>
            <w:r>
              <w:rPr>
                <w:b/>
                <w:bCs/>
              </w:rPr>
              <w:t>强</w:t>
            </w:r>
          </w:p>
        </w:tc>
        <w:tc>
          <w:tcPr>
            <w:tcW w:w="3291" w:type="dxa"/>
            <w:tcBorders>
              <w:top w:val="nil"/>
              <w:bottom w:val="nil"/>
            </w:tcBorders>
            <w:vAlign w:val="top"/>
          </w:tcPr>
          <w:p w14:paraId="28D5A07B">
            <w:pPr>
              <w:pStyle w:val="6"/>
              <w:spacing w:before="42" w:line="258" w:lineRule="exact"/>
              <w:ind w:left="112"/>
            </w:pPr>
            <w:r>
              <w:rPr>
                <w:b/>
                <w:bCs/>
                <w:spacing w:val="-1"/>
                <w:position w:val="-1"/>
              </w:rPr>
              <w:t>模约减提前减少泄露</w:t>
            </w:r>
          </w:p>
        </w:tc>
      </w:tr>
      <w:tr w14:paraId="723165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0" w:hRule="atLeast"/>
        </w:trPr>
        <w:tc>
          <w:tcPr>
            <w:tcW w:w="2388" w:type="dxa"/>
            <w:tcBorders>
              <w:top w:val="nil"/>
              <w:bottom w:val="nil"/>
            </w:tcBorders>
            <w:vAlign w:val="top"/>
          </w:tcPr>
          <w:p w14:paraId="505DBC04">
            <w:pPr>
              <w:pStyle w:val="6"/>
              <w:spacing w:before="45" w:line="255" w:lineRule="exact"/>
              <w:ind w:left="476"/>
            </w:pPr>
            <w:r>
              <w:rPr>
                <w:b/>
                <w:bCs/>
                <w:spacing w:val="-2"/>
                <w:position w:val="-1"/>
              </w:rPr>
              <w:t>抗侧信道攻击</w:t>
            </w:r>
          </w:p>
        </w:tc>
        <w:tc>
          <w:tcPr>
            <w:tcW w:w="1268" w:type="dxa"/>
            <w:tcBorders>
              <w:top w:val="nil"/>
              <w:bottom w:val="nil"/>
            </w:tcBorders>
            <w:vAlign w:val="top"/>
          </w:tcPr>
          <w:p w14:paraId="7E2CEFBD">
            <w:pPr>
              <w:pStyle w:val="6"/>
              <w:spacing w:before="45" w:line="255" w:lineRule="exact"/>
              <w:ind w:left="132"/>
            </w:pPr>
            <w:r>
              <w:rPr>
                <w:b/>
                <w:bCs/>
                <w:position w:val="-1"/>
              </w:rPr>
              <w:t>中</w:t>
            </w:r>
          </w:p>
        </w:tc>
        <w:tc>
          <w:tcPr>
            <w:tcW w:w="1575" w:type="dxa"/>
            <w:tcBorders>
              <w:top w:val="nil"/>
              <w:bottom w:val="nil"/>
            </w:tcBorders>
            <w:vAlign w:val="top"/>
          </w:tcPr>
          <w:p w14:paraId="62188B88">
            <w:pPr>
              <w:pStyle w:val="6"/>
              <w:spacing w:before="45" w:line="255" w:lineRule="exact"/>
              <w:ind w:left="115"/>
            </w:pPr>
            <w:r>
              <w:rPr>
                <w:b/>
                <w:bCs/>
                <w:position w:val="-1"/>
              </w:rPr>
              <w:t>高</w:t>
            </w:r>
          </w:p>
        </w:tc>
        <w:tc>
          <w:tcPr>
            <w:tcW w:w="3291" w:type="dxa"/>
            <w:tcBorders>
              <w:top w:val="nil"/>
              <w:bottom w:val="nil"/>
            </w:tcBorders>
            <w:vAlign w:val="top"/>
          </w:tcPr>
          <w:p w14:paraId="63BC52D1">
            <w:pPr>
              <w:pStyle w:val="6"/>
              <w:spacing w:before="45" w:line="255" w:lineRule="exact"/>
              <w:ind w:left="119"/>
            </w:pPr>
            <w:r>
              <w:rPr>
                <w:b/>
                <w:bCs/>
                <w:spacing w:val="-2"/>
                <w:position w:val="-1"/>
              </w:rPr>
              <w:t>定时与模随机化防护</w:t>
            </w:r>
          </w:p>
        </w:tc>
      </w:tr>
      <w:tr w14:paraId="501C68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6" w:hRule="atLeast"/>
        </w:trPr>
        <w:tc>
          <w:tcPr>
            <w:tcW w:w="2388" w:type="dxa"/>
            <w:tcBorders>
              <w:top w:val="nil"/>
            </w:tcBorders>
            <w:vAlign w:val="top"/>
          </w:tcPr>
          <w:p w14:paraId="04EFD11A">
            <w:pPr>
              <w:pStyle w:val="6"/>
              <w:spacing w:before="46" w:line="157" w:lineRule="auto"/>
              <w:ind w:left="488"/>
            </w:pPr>
            <w:r>
              <w:rPr>
                <w:b/>
                <w:bCs/>
                <w:spacing w:val="-3"/>
              </w:rPr>
              <w:t>噪声控制能力</w:t>
            </w:r>
          </w:p>
        </w:tc>
        <w:tc>
          <w:tcPr>
            <w:tcW w:w="1268" w:type="dxa"/>
            <w:tcBorders>
              <w:top w:val="nil"/>
            </w:tcBorders>
            <w:vAlign w:val="top"/>
          </w:tcPr>
          <w:p w14:paraId="0C1CE304">
            <w:pPr>
              <w:pStyle w:val="6"/>
              <w:spacing w:before="46" w:line="157" w:lineRule="auto"/>
              <w:ind w:left="113"/>
            </w:pPr>
            <w:r>
              <w:rPr>
                <w:b/>
                <w:bCs/>
              </w:rPr>
              <w:t>弱</w:t>
            </w:r>
          </w:p>
        </w:tc>
        <w:tc>
          <w:tcPr>
            <w:tcW w:w="1575" w:type="dxa"/>
            <w:tcBorders>
              <w:top w:val="nil"/>
            </w:tcBorders>
            <w:vAlign w:val="top"/>
          </w:tcPr>
          <w:p w14:paraId="5C0EE3AB">
            <w:pPr>
              <w:pStyle w:val="6"/>
              <w:spacing w:before="46" w:line="157" w:lineRule="auto"/>
              <w:ind w:left="114"/>
            </w:pPr>
            <w:r>
              <w:rPr>
                <w:b/>
                <w:bCs/>
              </w:rPr>
              <w:t>强</w:t>
            </w:r>
          </w:p>
        </w:tc>
        <w:tc>
          <w:tcPr>
            <w:tcW w:w="3291" w:type="dxa"/>
            <w:tcBorders>
              <w:top w:val="nil"/>
            </w:tcBorders>
            <w:vAlign w:val="top"/>
          </w:tcPr>
          <w:p w14:paraId="1DB29DD9">
            <w:pPr>
              <w:pStyle w:val="6"/>
              <w:spacing w:before="46" w:line="157" w:lineRule="auto"/>
              <w:ind w:left="124"/>
            </w:pPr>
            <w:r>
              <w:rPr>
                <w:b/>
                <w:bCs/>
                <w:spacing w:val="-11"/>
              </w:rPr>
              <w:t>噪声增长率下降约</w:t>
            </w:r>
            <w:r>
              <w:rPr>
                <w:b/>
                <w:bCs/>
                <w:spacing w:val="63"/>
              </w:rPr>
              <w:t xml:space="preserve"> </w:t>
            </w:r>
            <w:r>
              <w:rPr>
                <w:b/>
                <w:bCs/>
                <w:spacing w:val="-11"/>
              </w:rPr>
              <w:t>35%</w:t>
            </w:r>
          </w:p>
        </w:tc>
      </w:tr>
    </w:tbl>
    <w:p w14:paraId="1CB5A138">
      <w:pPr>
        <w:pStyle w:val="2"/>
        <w:spacing w:line="361" w:lineRule="auto"/>
      </w:pPr>
    </w:p>
    <w:p w14:paraId="3A272A7B">
      <w:pPr>
        <w:spacing w:before="121" w:line="185" w:lineRule="auto"/>
        <w:ind w:left="403"/>
        <w:outlineLvl w:val="3"/>
        <w:rPr>
          <w:rFonts w:ascii="微软雅黑" w:hAnsi="微软雅黑" w:eastAsia="微软雅黑" w:cs="微软雅黑"/>
          <w:sz w:val="28"/>
          <w:szCs w:val="28"/>
        </w:rPr>
      </w:pPr>
      <w:bookmarkStart w:id="84" w:name="bookmark69"/>
      <w:bookmarkEnd w:id="84"/>
      <w:r>
        <w:rPr>
          <w:rFonts w:ascii="微软雅黑" w:hAnsi="微软雅黑" w:eastAsia="微软雅黑" w:cs="微软雅黑"/>
          <w:b/>
          <w:bCs/>
          <w:spacing w:val="1"/>
          <w:sz w:val="28"/>
          <w:szCs w:val="28"/>
        </w:rPr>
        <w:t>4.4.4</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1"/>
          <w:sz w:val="28"/>
          <w:szCs w:val="28"/>
        </w:rPr>
        <w:t>理论安全分析结论</w:t>
      </w:r>
    </w:p>
    <w:p w14:paraId="3D3EBA1E">
      <w:pPr>
        <w:spacing w:before="117" w:line="182" w:lineRule="auto"/>
        <w:ind w:left="120" w:right="112" w:firstLine="482"/>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通过一系列的理论分析和代码验证可以得出，</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方案在安全性上</w:t>
      </w:r>
      <w:r>
        <w:rPr>
          <w:rFonts w:ascii="微软雅黑" w:hAnsi="微软雅黑" w:eastAsia="微软雅黑" w:cs="微软雅黑"/>
          <w:b/>
          <w:bCs/>
          <w:spacing w:val="5"/>
          <w:sz w:val="24"/>
          <w:szCs w:val="24"/>
        </w:rPr>
        <w:t>完全继承了</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RLWE</w:t>
      </w:r>
      <w:r>
        <w:rPr>
          <w:rFonts w:ascii="MS Gothic" w:hAnsi="MS Gothic" w:eastAsia="MS Gothic" w:cs="MS Gothic"/>
          <w:spacing w:val="5"/>
          <w:sz w:val="23"/>
          <w:szCs w:val="23"/>
        </w:rPr>
        <w:t xml:space="preserve"> </w:t>
      </w:r>
      <w:r>
        <w:rPr>
          <w:rFonts w:ascii="微软雅黑" w:hAnsi="微软雅黑" w:eastAsia="微软雅黑" w:cs="微软雅黑"/>
          <w:b/>
          <w:bCs/>
          <w:spacing w:val="5"/>
          <w:sz w:val="24"/>
          <w:szCs w:val="24"/>
        </w:rPr>
        <w:t>难题的安全基础，并且在模约减</w:t>
      </w:r>
      <w:r>
        <w:rPr>
          <w:rFonts w:ascii="微软雅黑" w:hAnsi="微软雅黑" w:eastAsia="微软雅黑" w:cs="微软雅黑"/>
          <w:b/>
          <w:bCs/>
          <w:spacing w:val="4"/>
          <w:sz w:val="24"/>
          <w:szCs w:val="24"/>
        </w:rPr>
        <w:t>与噪声控制机制的设计上，</w:t>
      </w:r>
      <w:r>
        <w:rPr>
          <w:rFonts w:ascii="微软雅黑" w:hAnsi="微软雅黑" w:eastAsia="微软雅黑" w:cs="微软雅黑"/>
          <w:b/>
          <w:bCs/>
          <w:spacing w:val="-3"/>
          <w:sz w:val="24"/>
          <w:szCs w:val="24"/>
        </w:rPr>
        <w:t>进一步增强了方案的结构安全性。</w:t>
      </w:r>
    </w:p>
    <w:p w14:paraId="0B8C6712">
      <w:pPr>
        <w:spacing w:before="3" w:line="181" w:lineRule="auto"/>
        <w:ind w:left="124" w:right="168" w:firstLine="476"/>
        <w:rPr>
          <w:rFonts w:ascii="微软雅黑" w:hAnsi="微软雅黑" w:eastAsia="微软雅黑" w:cs="微软雅黑"/>
          <w:sz w:val="24"/>
          <w:szCs w:val="24"/>
        </w:rPr>
      </w:pPr>
      <w:r>
        <w:rPr>
          <w:rFonts w:ascii="微软雅黑" w:hAnsi="微软雅黑" w:eastAsia="微软雅黑" w:cs="微软雅黑"/>
          <w:b/>
          <w:bCs/>
          <w:spacing w:val="-6"/>
          <w:sz w:val="24"/>
          <w:szCs w:val="24"/>
        </w:rPr>
        <w:t>在安全参数</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6"/>
          <w:sz w:val="24"/>
          <w:szCs w:val="24"/>
        </w:rPr>
        <w:t>λ=  128  的设定下，</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6"/>
          <w:sz w:val="24"/>
          <w:szCs w:val="24"/>
        </w:rPr>
        <w:t>该方案在保持较小密文模数</w:t>
      </w:r>
      <w:r>
        <w:rPr>
          <w:rFonts w:ascii="微软雅黑" w:hAnsi="微软雅黑" w:eastAsia="微软雅黑" w:cs="微软雅黑"/>
          <w:b/>
          <w:bCs/>
          <w:spacing w:val="-7"/>
          <w:sz w:val="24"/>
          <w:szCs w:val="24"/>
        </w:rPr>
        <w:t>规模的同时，</w:t>
      </w:r>
      <w:r>
        <w:rPr>
          <w:rFonts w:ascii="微软雅黑" w:hAnsi="微软雅黑" w:eastAsia="微软雅黑" w:cs="微软雅黑"/>
          <w:b/>
          <w:bCs/>
          <w:spacing w:val="-2"/>
          <w:sz w:val="24"/>
          <w:szCs w:val="24"/>
        </w:rPr>
        <w:t>仍然可以支持多层同态运算，并且不会触发解密失败的情况。</w:t>
      </w:r>
    </w:p>
    <w:p w14:paraId="5DCDB4F5">
      <w:pPr>
        <w:spacing w:before="4" w:line="188" w:lineRule="auto"/>
        <w:ind w:left="123" w:right="111" w:firstLine="481"/>
        <w:jc w:val="both"/>
        <w:rPr>
          <w:rFonts w:ascii="微软雅黑" w:hAnsi="微软雅黑" w:eastAsia="微软雅黑" w:cs="微软雅黑"/>
          <w:sz w:val="24"/>
          <w:szCs w:val="24"/>
        </w:rPr>
      </w:pPr>
      <w:r>
        <w:rPr>
          <w:rFonts w:ascii="微软雅黑" w:hAnsi="微软雅黑" w:eastAsia="微软雅黑" w:cs="微软雅黑"/>
          <w:b/>
          <w:bCs/>
          <w:spacing w:val="6"/>
          <w:sz w:val="24"/>
          <w:szCs w:val="24"/>
        </w:rPr>
        <w:t>从理论安全、统计随机性与实现防护这三个维</w:t>
      </w:r>
      <w:r>
        <w:rPr>
          <w:rFonts w:ascii="微软雅黑" w:hAnsi="微软雅黑" w:eastAsia="微软雅黑" w:cs="微软雅黑"/>
          <w:b/>
          <w:bCs/>
          <w:spacing w:val="5"/>
          <w:sz w:val="24"/>
          <w:szCs w:val="24"/>
        </w:rPr>
        <w:t>度进行综合评估，</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3"/>
          <w:sz w:val="24"/>
          <w:szCs w:val="24"/>
        </w:rPr>
        <w:t>方案能够稳定实现工业级隐私计算所需的安全标准，非常适用于医疗、金融、政务等对数据隐私和安全要求极高的领域。</w:t>
      </w:r>
    </w:p>
    <w:p w14:paraId="53F41CE8">
      <w:pPr>
        <w:spacing w:line="188" w:lineRule="auto"/>
        <w:rPr>
          <w:rFonts w:ascii="微软雅黑" w:hAnsi="微软雅黑" w:eastAsia="微软雅黑" w:cs="微软雅黑"/>
          <w:sz w:val="24"/>
          <w:szCs w:val="24"/>
        </w:rPr>
        <w:sectPr>
          <w:footerReference r:id="rId21" w:type="default"/>
          <w:pgSz w:w="11907" w:h="16839"/>
          <w:pgMar w:top="1418" w:right="1687" w:bottom="702" w:left="1687" w:header="0" w:footer="511" w:gutter="0"/>
          <w:cols w:space="720" w:num="1"/>
        </w:sectPr>
      </w:pPr>
    </w:p>
    <w:p w14:paraId="0C4BD0A7">
      <w:pPr>
        <w:spacing w:before="179" w:line="186" w:lineRule="auto"/>
        <w:ind w:left="305"/>
        <w:outlineLvl w:val="1"/>
        <w:rPr>
          <w:rFonts w:ascii="微软雅黑" w:hAnsi="微软雅黑" w:eastAsia="微软雅黑" w:cs="微软雅黑"/>
          <w:sz w:val="28"/>
          <w:szCs w:val="28"/>
        </w:rPr>
      </w:pPr>
      <w:bookmarkStart w:id="85" w:name="bookmark135"/>
      <w:bookmarkEnd w:id="85"/>
      <w:bookmarkStart w:id="86" w:name="bookmark70"/>
      <w:bookmarkEnd w:id="86"/>
      <w:r>
        <w:rPr>
          <w:rFonts w:ascii="微软雅黑" w:hAnsi="微软雅黑" w:eastAsia="微软雅黑" w:cs="微软雅黑"/>
          <w:b/>
          <w:bCs/>
          <w:spacing w:val="-3"/>
          <w:sz w:val="28"/>
          <w:szCs w:val="28"/>
        </w:rPr>
        <w:t>4.5</w:t>
      </w:r>
      <w:r>
        <w:rPr>
          <w:rFonts w:ascii="微软雅黑" w:hAnsi="微软雅黑" w:eastAsia="微软雅黑" w:cs="微软雅黑"/>
          <w:b/>
          <w:bCs/>
          <w:spacing w:val="69"/>
          <w:sz w:val="28"/>
          <w:szCs w:val="28"/>
        </w:rPr>
        <w:t xml:space="preserve"> </w:t>
      </w:r>
      <w:r>
        <w:rPr>
          <w:rFonts w:ascii="微软雅黑" w:hAnsi="微软雅黑" w:eastAsia="微软雅黑" w:cs="微软雅黑"/>
          <w:b/>
          <w:bCs/>
          <w:spacing w:val="-3"/>
          <w:sz w:val="28"/>
          <w:szCs w:val="28"/>
        </w:rPr>
        <w:t>本章小结</w:t>
      </w:r>
    </w:p>
    <w:p w14:paraId="0C331969">
      <w:pPr>
        <w:spacing w:before="120" w:line="185" w:lineRule="auto"/>
        <w:ind w:left="21" w:right="13" w:firstLine="482"/>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 xml:space="preserve">本章技术指标全面展示了 </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ascii="MS Gothic" w:hAnsi="MS Gothic" w:eastAsia="MS Gothic" w:cs="MS Gothic"/>
          <w:spacing w:val="-42"/>
          <w:sz w:val="23"/>
          <w:szCs w:val="23"/>
        </w:rPr>
        <w:t xml:space="preserve"> </w:t>
      </w:r>
      <w:r>
        <w:rPr>
          <w:rFonts w:ascii="微软雅黑" w:hAnsi="微软雅黑" w:eastAsia="微软雅黑" w:cs="微软雅黑"/>
          <w:b/>
          <w:bCs/>
          <w:spacing w:val="9"/>
          <w:sz w:val="24"/>
          <w:szCs w:val="24"/>
        </w:rPr>
        <w:t>方案在技术设计</w:t>
      </w:r>
      <w:r>
        <w:rPr>
          <w:rFonts w:ascii="微软雅黑" w:hAnsi="微软雅黑" w:eastAsia="微软雅黑" w:cs="微软雅黑"/>
          <w:b/>
          <w:bCs/>
          <w:spacing w:val="8"/>
          <w:sz w:val="24"/>
          <w:szCs w:val="24"/>
        </w:rPr>
        <w:t>、性能评估以及安全</w:t>
      </w:r>
      <w:r>
        <w:rPr>
          <w:rFonts w:ascii="微软雅黑" w:hAnsi="微软雅黑" w:eastAsia="微软雅黑" w:cs="微软雅黑"/>
          <w:b/>
          <w:bCs/>
          <w:spacing w:val="5"/>
          <w:sz w:val="24"/>
          <w:szCs w:val="24"/>
        </w:rPr>
        <w:t>性保障方面的详细内容。通过重构模约减操作与优化同态乘法流程，</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3"/>
          <w:sz w:val="24"/>
          <w:szCs w:val="24"/>
        </w:rPr>
        <w:t>方案在保持高安全性的同时，显著降低了密文运算过程中的噪声增长率与解密误差，提升了运算效率。技术性能指标的定义与系统模块的功能描述为方案的实现</w:t>
      </w:r>
      <w:r>
        <w:rPr>
          <w:rFonts w:ascii="微软雅黑" w:hAnsi="微软雅黑" w:eastAsia="微软雅黑" w:cs="微软雅黑"/>
          <w:b/>
          <w:bCs/>
          <w:spacing w:val="8"/>
          <w:sz w:val="24"/>
          <w:szCs w:val="24"/>
        </w:rPr>
        <w:t xml:space="preserve">与优化提供了明确指导。安全分析则进一步验证了 </w:t>
      </w:r>
      <w:r>
        <w:rPr>
          <w:rFonts w:ascii="MS Gothic" w:hAnsi="MS Gothic" w:eastAsia="MS Gothic" w:cs="MS Gothic"/>
          <w:b/>
          <w:bCs/>
          <w:sz w:val="23"/>
          <w:szCs w:val="23"/>
        </w:rPr>
        <w:t>MRE</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37"/>
          <w:sz w:val="23"/>
          <w:szCs w:val="23"/>
        </w:rPr>
        <w:t xml:space="preserve"> </w:t>
      </w:r>
      <w:r>
        <w:rPr>
          <w:rFonts w:ascii="微软雅黑" w:hAnsi="微软雅黑" w:eastAsia="微软雅黑" w:cs="微软雅黑"/>
          <w:b/>
          <w:bCs/>
          <w:spacing w:val="8"/>
          <w:sz w:val="24"/>
          <w:szCs w:val="24"/>
        </w:rPr>
        <w:t>方案在抵御各类</w:t>
      </w:r>
      <w:r>
        <w:rPr>
          <w:rFonts w:ascii="微软雅黑" w:hAnsi="微软雅黑" w:eastAsia="微软雅黑" w:cs="微软雅黑"/>
          <w:b/>
          <w:bCs/>
          <w:sz w:val="24"/>
          <w:szCs w:val="24"/>
        </w:rPr>
        <w:t>潜在攻击方面的有效性，为其在实际应用中的广泛</w:t>
      </w:r>
      <w:r>
        <w:rPr>
          <w:rFonts w:ascii="微软雅黑" w:hAnsi="微软雅黑" w:eastAsia="微软雅黑" w:cs="微软雅黑"/>
          <w:b/>
          <w:bCs/>
          <w:spacing w:val="-1"/>
          <w:sz w:val="24"/>
          <w:szCs w:val="24"/>
        </w:rPr>
        <w:t>推广奠定了坚实基础</w:t>
      </w:r>
    </w:p>
    <w:p w14:paraId="566054EB">
      <w:pPr>
        <w:spacing w:line="185" w:lineRule="auto"/>
        <w:rPr>
          <w:rFonts w:ascii="微软雅黑" w:hAnsi="微软雅黑" w:eastAsia="微软雅黑" w:cs="微软雅黑"/>
          <w:sz w:val="24"/>
          <w:szCs w:val="24"/>
        </w:rPr>
        <w:sectPr>
          <w:footerReference r:id="rId22" w:type="default"/>
          <w:pgSz w:w="11907" w:h="16839"/>
          <w:pgMar w:top="1431" w:right="1785" w:bottom="702" w:left="1785" w:header="0" w:footer="511" w:gutter="0"/>
          <w:cols w:space="720" w:num="1"/>
        </w:sectPr>
      </w:pPr>
    </w:p>
    <w:p w14:paraId="6596D5D7">
      <w:pPr>
        <w:spacing w:before="161" w:line="224" w:lineRule="auto"/>
        <w:ind w:left="3711"/>
        <w:outlineLvl w:val="0"/>
        <w:rPr>
          <w:rFonts w:ascii="宋体" w:hAnsi="宋体" w:eastAsia="宋体" w:cs="宋体"/>
          <w:sz w:val="31"/>
          <w:szCs w:val="31"/>
        </w:rPr>
      </w:pPr>
      <w:r>
        <w:pict>
          <v:shape id="_x0000_s1044" o:spid="_x0000_s1044" style="position:absolute;left:0pt;margin-left:84.35pt;margin-top:306pt;height:127.25pt;width:0.75pt;mso-position-horizontal-relative:page;mso-position-vertical-relative:page;z-index:251665408;mso-width-relative:page;mso-height-relative:page;" filled="f" stroked="t" coordsize="15,2545" o:allowincell="f" path="m7,0l7,2544e">
            <v:fill on="f" focussize="0,0"/>
            <v:stroke weight="0.72pt" color="#000000" miterlimit="10" joinstyle="bevel"/>
            <v:imagedata o:title=""/>
            <o:lock v:ext="edit"/>
          </v:shape>
        </w:pict>
      </w:r>
      <w:bookmarkStart w:id="87" w:name="bookmark71"/>
      <w:bookmarkEnd w:id="87"/>
      <w:r>
        <w:rPr>
          <w:rFonts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5</w:t>
      </w:r>
      <w:r>
        <w:rPr>
          <w:rFonts w:ascii="宋体" w:hAnsi="宋体" w:eastAsia="宋体" w:cs="宋体"/>
          <w:spacing w:val="-54"/>
          <w:sz w:val="31"/>
          <w:szCs w:val="31"/>
        </w:rPr>
        <w:t xml:space="preserve"> </w:t>
      </w:r>
      <w:r>
        <w:rPr>
          <w:rFonts w:ascii="宋体" w:hAnsi="宋体" w:eastAsia="宋体" w:cs="宋体"/>
          <w:b/>
          <w:bCs/>
          <w:spacing w:val="1"/>
          <w:sz w:val="31"/>
          <w:szCs w:val="31"/>
        </w:rPr>
        <w:t>章</w:t>
      </w:r>
      <w:r>
        <w:rPr>
          <w:rFonts w:ascii="宋体" w:hAnsi="宋体" w:eastAsia="宋体" w:cs="宋体"/>
          <w:spacing w:val="21"/>
          <w:sz w:val="31"/>
          <w:szCs w:val="31"/>
        </w:rPr>
        <w:t xml:space="preserve"> </w:t>
      </w:r>
      <w:r>
        <w:rPr>
          <w:rFonts w:ascii="宋体" w:hAnsi="宋体" w:eastAsia="宋体" w:cs="宋体"/>
          <w:b/>
          <w:bCs/>
          <w:spacing w:val="1"/>
          <w:sz w:val="31"/>
          <w:szCs w:val="31"/>
        </w:rPr>
        <w:t>测试结果</w:t>
      </w:r>
    </w:p>
    <w:p w14:paraId="6354EF82">
      <w:pPr>
        <w:spacing w:before="135" w:line="184" w:lineRule="auto"/>
        <w:ind w:left="822" w:right="27" w:firstLine="486"/>
        <w:rPr>
          <w:rFonts w:ascii="微软雅黑" w:hAnsi="微软雅黑" w:eastAsia="微软雅黑" w:cs="微软雅黑"/>
          <w:sz w:val="24"/>
          <w:szCs w:val="24"/>
        </w:rPr>
      </w:pPr>
      <w:r>
        <w:rPr>
          <w:rFonts w:ascii="微软雅黑" w:hAnsi="微软雅黑" w:eastAsia="微软雅黑" w:cs="微软雅黑"/>
          <w:b/>
          <w:bCs/>
          <w:spacing w:val="10"/>
          <w:sz w:val="24"/>
          <w:szCs w:val="24"/>
        </w:rPr>
        <w:t>本章详细测试了</w:t>
      </w:r>
      <w:r>
        <w:rPr>
          <w:rFonts w:ascii="微软雅黑" w:hAnsi="微软雅黑" w:eastAsia="微软雅黑" w:cs="微软雅黑"/>
          <w:b/>
          <w:bCs/>
          <w:spacing w:val="-14"/>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51"/>
          <w:sz w:val="23"/>
          <w:szCs w:val="23"/>
        </w:rPr>
        <w:t xml:space="preserve"> </w:t>
      </w:r>
      <w:r>
        <w:rPr>
          <w:rFonts w:ascii="微软雅黑" w:hAnsi="微软雅黑" w:eastAsia="微软雅黑" w:cs="微软雅黑"/>
          <w:b/>
          <w:bCs/>
          <w:spacing w:val="10"/>
          <w:sz w:val="24"/>
          <w:szCs w:val="24"/>
        </w:rPr>
        <w:t>方案在不同环境与场景下的性能</w:t>
      </w:r>
      <w:r>
        <w:rPr>
          <w:rFonts w:ascii="微软雅黑" w:hAnsi="微软雅黑" w:eastAsia="微软雅黑" w:cs="微软雅黑"/>
          <w:b/>
          <w:bCs/>
          <w:spacing w:val="9"/>
          <w:sz w:val="24"/>
          <w:szCs w:val="24"/>
        </w:rPr>
        <w:t>表现与误差控</w:t>
      </w:r>
      <w:r>
        <w:rPr>
          <w:rFonts w:ascii="微软雅黑" w:hAnsi="微软雅黑" w:eastAsia="微软雅黑" w:cs="微软雅黑"/>
          <w:b/>
          <w:bCs/>
          <w:spacing w:val="-6"/>
          <w:sz w:val="24"/>
          <w:szCs w:val="24"/>
        </w:rPr>
        <w:t>制能力。首先介绍了测试环境的具体配置，</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6"/>
          <w:sz w:val="24"/>
          <w:szCs w:val="24"/>
        </w:rPr>
        <w:t>确保测试结果的复现性与可比性。随</w:t>
      </w:r>
      <w:r>
        <w:rPr>
          <w:rFonts w:ascii="微软雅黑" w:hAnsi="微软雅黑" w:eastAsia="微软雅黑" w:cs="微软雅黑"/>
          <w:b/>
          <w:bCs/>
          <w:spacing w:val="15"/>
          <w:sz w:val="24"/>
          <w:szCs w:val="24"/>
        </w:rPr>
        <w:t xml:space="preserve">后，通过多组对比实验，全面评估了 </w:t>
      </w:r>
      <w:r>
        <w:rPr>
          <w:rFonts w:ascii="MS Gothic" w:hAnsi="MS Gothic" w:eastAsia="MS Gothic" w:cs="MS Gothic"/>
          <w:b/>
          <w:bCs/>
          <w:sz w:val="23"/>
          <w:szCs w:val="23"/>
        </w:rPr>
        <w:t>MRE</w:t>
      </w:r>
      <w:r>
        <w:rPr>
          <w:rFonts w:ascii="MS Gothic" w:hAnsi="MS Gothic" w:eastAsia="MS Gothic" w:cs="MS Gothic"/>
          <w:b/>
          <w:bCs/>
          <w:spacing w:val="15"/>
          <w:sz w:val="23"/>
          <w:szCs w:val="23"/>
        </w:rPr>
        <w:t>-</w:t>
      </w:r>
      <w:r>
        <w:rPr>
          <w:rFonts w:ascii="MS Gothic" w:hAnsi="MS Gothic" w:eastAsia="MS Gothic" w:cs="MS Gothic"/>
          <w:b/>
          <w:bCs/>
          <w:sz w:val="23"/>
          <w:szCs w:val="23"/>
        </w:rPr>
        <w:t>CKKS</w:t>
      </w:r>
      <w:r>
        <w:rPr>
          <w:rFonts w:ascii="MS Gothic" w:hAnsi="MS Gothic" w:eastAsia="MS Gothic" w:cs="MS Gothic"/>
          <w:spacing w:val="-43"/>
          <w:sz w:val="23"/>
          <w:szCs w:val="23"/>
        </w:rPr>
        <w:t xml:space="preserve"> </w:t>
      </w:r>
      <w:r>
        <w:rPr>
          <w:rFonts w:ascii="微软雅黑" w:hAnsi="微软雅黑" w:eastAsia="微软雅黑" w:cs="微软雅黑"/>
          <w:b/>
          <w:bCs/>
          <w:spacing w:val="15"/>
          <w:sz w:val="24"/>
          <w:szCs w:val="24"/>
        </w:rPr>
        <w:t xml:space="preserve">方案与原始 </w:t>
      </w:r>
      <w:r>
        <w:rPr>
          <w:rFonts w:ascii="MS Gothic" w:hAnsi="MS Gothic" w:eastAsia="MS Gothic" w:cs="MS Gothic"/>
          <w:b/>
          <w:bCs/>
          <w:sz w:val="23"/>
          <w:szCs w:val="23"/>
        </w:rPr>
        <w:t>CKKS</w:t>
      </w:r>
      <w:r>
        <w:rPr>
          <w:rFonts w:ascii="MS Gothic" w:hAnsi="MS Gothic" w:eastAsia="MS Gothic" w:cs="MS Gothic"/>
          <w:spacing w:val="-46"/>
          <w:sz w:val="23"/>
          <w:szCs w:val="23"/>
        </w:rPr>
        <w:t xml:space="preserve"> </w:t>
      </w:r>
      <w:r>
        <w:rPr>
          <w:rFonts w:ascii="微软雅黑" w:hAnsi="微软雅黑" w:eastAsia="微软雅黑" w:cs="微软雅黑"/>
          <w:b/>
          <w:bCs/>
          <w:spacing w:val="15"/>
          <w:sz w:val="24"/>
          <w:szCs w:val="24"/>
        </w:rPr>
        <w:t>方案以及</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45"/>
          <w:sz w:val="23"/>
          <w:szCs w:val="23"/>
        </w:rPr>
        <w:t xml:space="preserve"> </w:t>
      </w:r>
      <w:r>
        <w:rPr>
          <w:rFonts w:ascii="微软雅黑" w:hAnsi="微软雅黑" w:eastAsia="微软雅黑" w:cs="微软雅黑"/>
          <w:b/>
          <w:bCs/>
          <w:spacing w:val="8"/>
          <w:sz w:val="24"/>
          <w:szCs w:val="24"/>
        </w:rPr>
        <w:t>方案在功能正确性、性能以及误差与噪声控制方</w:t>
      </w:r>
      <w:r>
        <w:rPr>
          <w:rFonts w:ascii="微软雅黑" w:hAnsi="微软雅黑" w:eastAsia="微软雅黑" w:cs="微软雅黑"/>
          <w:b/>
          <w:bCs/>
          <w:spacing w:val="7"/>
          <w:sz w:val="24"/>
          <w:szCs w:val="24"/>
        </w:rPr>
        <w:t>面的差异。测试内</w:t>
      </w:r>
      <w:r>
        <w:rPr>
          <w:rFonts w:ascii="微软雅黑" w:hAnsi="微软雅黑" w:eastAsia="微软雅黑" w:cs="微软雅黑"/>
          <w:b/>
          <w:bCs/>
          <w:spacing w:val="-3"/>
          <w:sz w:val="24"/>
          <w:szCs w:val="24"/>
        </w:rPr>
        <w:t>容涵盖了小规模为高精度浮点运算的密态</w:t>
      </w:r>
      <w:r>
        <w:rPr>
          <w:rFonts w:ascii="微软雅黑" w:hAnsi="微软雅黑" w:eastAsia="微软雅黑" w:cs="微软雅黑"/>
          <w:b/>
          <w:bCs/>
          <w:spacing w:val="-1"/>
          <w:sz w:val="24"/>
          <w:szCs w:val="24"/>
        </w:rPr>
        <w:t>计算提供了强有力的技术支持</w:t>
      </w:r>
    </w:p>
    <w:p w14:paraId="62FF6E24">
      <w:pPr>
        <w:pStyle w:val="2"/>
        <w:spacing w:line="287" w:lineRule="auto"/>
      </w:pPr>
    </w:p>
    <w:p w14:paraId="5663FE89">
      <w:pPr>
        <w:spacing w:before="120" w:line="185" w:lineRule="auto"/>
        <w:ind w:left="835"/>
        <w:rPr>
          <w:rFonts w:ascii="微软雅黑" w:hAnsi="微软雅黑" w:eastAsia="微软雅黑" w:cs="微软雅黑"/>
          <w:sz w:val="28"/>
          <w:szCs w:val="28"/>
        </w:rPr>
      </w:pPr>
      <w:r>
        <w:rPr>
          <w:rFonts w:ascii="微软雅黑" w:hAnsi="微软雅黑" w:eastAsia="微软雅黑" w:cs="微软雅黑"/>
          <w:b/>
          <w:bCs/>
          <w:spacing w:val="-5"/>
          <w:sz w:val="28"/>
          <w:szCs w:val="28"/>
        </w:rPr>
        <w:t>5.</w:t>
      </w:r>
      <w:r>
        <w:rPr>
          <w:rFonts w:ascii="微软雅黑" w:hAnsi="微软雅黑" w:eastAsia="微软雅黑" w:cs="微软雅黑"/>
          <w:b/>
          <w:bCs/>
          <w:spacing w:val="-43"/>
          <w:sz w:val="28"/>
          <w:szCs w:val="28"/>
        </w:rPr>
        <w:t xml:space="preserve"> </w:t>
      </w:r>
      <w:r>
        <w:rPr>
          <w:rFonts w:ascii="微软雅黑" w:hAnsi="微软雅黑" w:eastAsia="微软雅黑" w:cs="微软雅黑"/>
          <w:b/>
          <w:bCs/>
          <w:spacing w:val="-5"/>
          <w:sz w:val="28"/>
          <w:szCs w:val="28"/>
        </w:rPr>
        <w:t>1</w:t>
      </w:r>
      <w:r>
        <w:rPr>
          <w:rFonts w:ascii="微软雅黑" w:hAnsi="微软雅黑" w:eastAsia="微软雅黑" w:cs="微软雅黑"/>
          <w:b/>
          <w:bCs/>
          <w:spacing w:val="69"/>
          <w:sz w:val="28"/>
          <w:szCs w:val="28"/>
        </w:rPr>
        <w:t xml:space="preserve"> </w:t>
      </w:r>
      <w:r>
        <w:rPr>
          <w:rFonts w:ascii="微软雅黑" w:hAnsi="微软雅黑" w:eastAsia="微软雅黑" w:cs="微软雅黑"/>
          <w:b/>
          <w:bCs/>
          <w:spacing w:val="-5"/>
          <w:sz w:val="28"/>
          <w:szCs w:val="28"/>
        </w:rPr>
        <w:t>测试环境与方案配置</w:t>
      </w:r>
    </w:p>
    <w:p w14:paraId="7E545F06">
      <w:pPr>
        <w:spacing w:before="118" w:line="161" w:lineRule="auto"/>
        <w:ind w:left="1308"/>
        <w:rPr>
          <w:rFonts w:ascii="微软雅黑" w:hAnsi="微软雅黑" w:eastAsia="微软雅黑" w:cs="微软雅黑"/>
          <w:sz w:val="24"/>
          <w:szCs w:val="24"/>
        </w:rPr>
      </w:pPr>
      <w:r>
        <w:rPr>
          <w:rFonts w:ascii="微软雅黑" w:hAnsi="微软雅黑" w:eastAsia="微软雅黑" w:cs="微软雅黑"/>
          <w:b/>
          <w:bCs/>
          <w:spacing w:val="-1"/>
          <w:sz w:val="24"/>
          <w:szCs w:val="24"/>
        </w:rPr>
        <w:t>本项目测试环境如下</w:t>
      </w:r>
    </w:p>
    <w:p w14:paraId="28151627">
      <w:pPr>
        <w:spacing w:line="161" w:lineRule="auto"/>
        <w:rPr>
          <w:rFonts w:ascii="微软雅黑" w:hAnsi="微软雅黑" w:eastAsia="微软雅黑" w:cs="微软雅黑"/>
          <w:sz w:val="24"/>
          <w:szCs w:val="24"/>
        </w:rPr>
        <w:sectPr>
          <w:footerReference r:id="rId23" w:type="default"/>
          <w:pgSz w:w="11907" w:h="16839"/>
          <w:pgMar w:top="1431" w:right="1687" w:bottom="702" w:left="981" w:header="0" w:footer="511" w:gutter="0"/>
          <w:cols w:equalWidth="0" w:num="1">
            <w:col w:w="9238"/>
          </w:cols>
        </w:sectPr>
      </w:pPr>
    </w:p>
    <w:p w14:paraId="7500DAAA">
      <w:pPr>
        <w:spacing w:before="19"/>
      </w:pPr>
    </w:p>
    <w:p w14:paraId="391C9DD5">
      <w:pPr>
        <w:spacing w:before="19"/>
      </w:pPr>
    </w:p>
    <w:p w14:paraId="51EB3BAD">
      <w:pPr>
        <w:spacing w:before="19"/>
      </w:pPr>
    </w:p>
    <w:p w14:paraId="3680570E">
      <w:pPr>
        <w:spacing w:before="19"/>
      </w:pPr>
    </w:p>
    <w:p w14:paraId="546DAEAA">
      <w:pPr>
        <w:spacing w:before="19"/>
      </w:pPr>
    </w:p>
    <w:p w14:paraId="294EF551">
      <w:pPr>
        <w:spacing w:before="18"/>
      </w:pPr>
    </w:p>
    <w:p w14:paraId="3DC2D00F">
      <w:pPr>
        <w:spacing w:before="18"/>
      </w:pPr>
    </w:p>
    <w:p w14:paraId="7252EA71">
      <w:pPr>
        <w:spacing w:before="18"/>
      </w:pPr>
    </w:p>
    <w:p w14:paraId="4AF80055">
      <w:pPr>
        <w:spacing w:before="18"/>
      </w:pPr>
    </w:p>
    <w:p w14:paraId="510DEA69">
      <w:pPr>
        <w:spacing w:before="18"/>
      </w:pPr>
    </w:p>
    <w:p w14:paraId="45F3A0B7">
      <w:pPr>
        <w:pStyle w:val="2"/>
        <w:spacing w:line="14" w:lineRule="auto"/>
        <w:rPr>
          <w:sz w:val="2"/>
        </w:rPr>
      </w:pPr>
      <w:r>
        <w:rPr>
          <w:sz w:val="2"/>
          <w:szCs w:val="2"/>
        </w:rPr>
        <w:br w:type="column"/>
      </w:r>
      <w:r>
        <w:pict>
          <v:shape id="_x0000_s1045" o:spid="_x0000_s1045" style="position:absolute;left:0pt;margin-left:73.65pt;margin-top:0.35pt;height:127.25pt;width:0.75pt;z-index:251666432;mso-width-relative:page;mso-height-relative:page;" filled="f" stroked="t" coordsize="15,2545" path="m7,0l7,2544e">
            <v:fill on="f" focussize="0,0"/>
            <v:stroke weight="0.72pt" color="#000000" miterlimit="10" joinstyle="bevel"/>
            <v:imagedata o:title=""/>
            <o:lock v:ext="edit"/>
          </v:shape>
        </w:pict>
      </w:r>
    </w:p>
    <w:p w14:paraId="60133322">
      <w:pPr>
        <w:spacing w:before="37" w:line="221" w:lineRule="auto"/>
        <w:ind w:left="1"/>
        <w:rPr>
          <w:rFonts w:ascii="宋体" w:hAnsi="宋体" w:eastAsia="宋体" w:cs="宋体"/>
          <w:sz w:val="28"/>
          <w:szCs w:val="28"/>
        </w:rPr>
      </w:pPr>
      <w:r>
        <w:rPr>
          <w:rFonts w:ascii="宋体" w:hAnsi="宋体" w:eastAsia="宋体" w:cs="宋体"/>
          <w:b/>
          <w:bCs/>
          <w:spacing w:val="-6"/>
          <w:sz w:val="28"/>
          <w:szCs w:val="28"/>
        </w:rPr>
        <w:t>项目</w:t>
      </w:r>
    </w:p>
    <w:p w14:paraId="738C8313">
      <w:pPr>
        <w:spacing w:before="32" w:line="239" w:lineRule="auto"/>
        <w:ind w:right="366" w:firstLine="2"/>
        <w:rPr>
          <w:rFonts w:ascii="宋体" w:hAnsi="宋体" w:eastAsia="宋体" w:cs="宋体"/>
          <w:sz w:val="28"/>
          <w:szCs w:val="28"/>
        </w:rPr>
      </w:pPr>
      <w:r>
        <w:rPr>
          <w:rFonts w:ascii="宋体" w:hAnsi="宋体" w:eastAsia="宋体" w:cs="宋体"/>
          <w:b/>
          <w:bCs/>
          <w:spacing w:val="-5"/>
          <w:sz w:val="28"/>
          <w:szCs w:val="28"/>
        </w:rPr>
        <w:t>设备型号操作系统开发语言处理器</w:t>
      </w:r>
    </w:p>
    <w:p w14:paraId="7D40778A">
      <w:pPr>
        <w:spacing w:before="1" w:line="242" w:lineRule="auto"/>
        <w:ind w:left="7" w:right="928" w:firstLine="10"/>
        <w:rPr>
          <w:rFonts w:ascii="宋体" w:hAnsi="宋体" w:eastAsia="宋体" w:cs="宋体"/>
          <w:sz w:val="28"/>
          <w:szCs w:val="28"/>
        </w:rPr>
      </w:pPr>
      <w:r>
        <w:rPr>
          <w:rFonts w:ascii="宋体" w:hAnsi="宋体" w:eastAsia="宋体" w:cs="宋体"/>
          <w:b/>
          <w:bCs/>
          <w:spacing w:val="-17"/>
          <w:sz w:val="28"/>
          <w:szCs w:val="28"/>
        </w:rPr>
        <w:t>内存</w:t>
      </w:r>
      <w:r>
        <w:rPr>
          <w:rFonts w:ascii="宋体" w:hAnsi="宋体" w:eastAsia="宋体" w:cs="宋体"/>
          <w:b/>
          <w:bCs/>
          <w:spacing w:val="-11"/>
          <w:sz w:val="28"/>
          <w:szCs w:val="28"/>
        </w:rPr>
        <w:t>显卡</w:t>
      </w:r>
    </w:p>
    <w:p w14:paraId="048C0D53">
      <w:pPr>
        <w:pStyle w:val="2"/>
        <w:spacing w:line="14" w:lineRule="auto"/>
        <w:rPr>
          <w:sz w:val="2"/>
        </w:rPr>
      </w:pPr>
      <w:r>
        <w:rPr>
          <w:sz w:val="2"/>
          <w:szCs w:val="2"/>
        </w:rPr>
        <w:br w:type="column"/>
      </w:r>
      <w:r>
        <w:pict>
          <v:shape id="_x0000_s1046" o:spid="_x0000_s1046" style="position:absolute;left:0pt;margin-left:341.2pt;margin-top:0.35pt;height:127.25pt;width:0.75pt;z-index:251667456;mso-width-relative:page;mso-height-relative:page;" filled="f" stroked="t" coordsize="15,2545" path="m7,0l7,2544e">
            <v:fill on="f" focussize="0,0"/>
            <v:stroke weight="0.72pt" color="#000000" miterlimit="10" joinstyle="bevel"/>
            <v:imagedata o:title=""/>
            <o:lock v:ext="edit"/>
          </v:shape>
        </w:pict>
      </w:r>
    </w:p>
    <w:p w14:paraId="6420BF4B">
      <w:pPr>
        <w:spacing w:before="37" w:line="220" w:lineRule="auto"/>
        <w:ind w:left="12"/>
        <w:rPr>
          <w:rFonts w:ascii="宋体" w:hAnsi="宋体" w:eastAsia="宋体" w:cs="宋体"/>
          <w:sz w:val="28"/>
          <w:szCs w:val="28"/>
        </w:rPr>
      </w:pPr>
      <w:r>
        <w:rPr>
          <w:rFonts w:ascii="宋体" w:hAnsi="宋体" w:eastAsia="宋体" w:cs="宋体"/>
          <w:b/>
          <w:bCs/>
          <w:spacing w:val="-6"/>
          <w:sz w:val="28"/>
          <w:szCs w:val="28"/>
        </w:rPr>
        <w:t>详细信息</w:t>
      </w:r>
    </w:p>
    <w:p w14:paraId="2DBE18BE">
      <w:pPr>
        <w:spacing w:before="32" w:line="228" w:lineRule="auto"/>
        <w:ind w:left="5"/>
        <w:rPr>
          <w:rFonts w:ascii="宋体" w:hAnsi="宋体" w:eastAsia="宋体" w:cs="宋体"/>
          <w:sz w:val="28"/>
          <w:szCs w:val="28"/>
        </w:rPr>
      </w:pPr>
      <w:r>
        <w:rPr>
          <w:rFonts w:ascii="MS Gothic" w:hAnsi="MS Gothic" w:eastAsia="MS Gothic" w:cs="MS Gothic"/>
          <w:b/>
          <w:bCs/>
          <w:spacing w:val="18"/>
          <w:sz w:val="28"/>
          <w:szCs w:val="28"/>
        </w:rPr>
        <w:t>ASUS</w:t>
      </w:r>
      <w:r>
        <w:rPr>
          <w:rFonts w:ascii="MS Gothic" w:hAnsi="MS Gothic" w:eastAsia="MS Gothic" w:cs="MS Gothic"/>
          <w:spacing w:val="18"/>
          <w:sz w:val="28"/>
          <w:szCs w:val="28"/>
        </w:rPr>
        <w:t xml:space="preserve"> </w:t>
      </w:r>
      <w:r>
        <w:rPr>
          <w:rFonts w:ascii="MS Gothic" w:hAnsi="MS Gothic" w:eastAsia="MS Gothic" w:cs="MS Gothic"/>
          <w:b/>
          <w:bCs/>
          <w:spacing w:val="18"/>
          <w:sz w:val="28"/>
          <w:szCs w:val="28"/>
        </w:rPr>
        <w:t>TUF</w:t>
      </w:r>
      <w:r>
        <w:rPr>
          <w:rFonts w:ascii="MS Gothic" w:hAnsi="MS Gothic" w:eastAsia="MS Gothic" w:cs="MS Gothic"/>
          <w:spacing w:val="14"/>
          <w:sz w:val="28"/>
          <w:szCs w:val="28"/>
        </w:rPr>
        <w:t xml:space="preserve"> </w:t>
      </w:r>
      <w:r>
        <w:rPr>
          <w:rFonts w:ascii="MS Gothic" w:hAnsi="MS Gothic" w:eastAsia="MS Gothic" w:cs="MS Gothic"/>
          <w:b/>
          <w:bCs/>
          <w:spacing w:val="18"/>
          <w:sz w:val="28"/>
          <w:szCs w:val="28"/>
        </w:rPr>
        <w:t>Gaming</w:t>
      </w:r>
      <w:r>
        <w:rPr>
          <w:rFonts w:ascii="MS Gothic" w:hAnsi="MS Gothic" w:eastAsia="MS Gothic" w:cs="MS Gothic"/>
          <w:sz w:val="28"/>
          <w:szCs w:val="28"/>
        </w:rPr>
        <w:t xml:space="preserve"> </w:t>
      </w:r>
      <w:r>
        <w:rPr>
          <w:rFonts w:ascii="宋体" w:hAnsi="宋体" w:eastAsia="宋体" w:cs="宋体"/>
          <w:b/>
          <w:bCs/>
          <w:spacing w:val="18"/>
          <w:sz w:val="28"/>
          <w:szCs w:val="28"/>
        </w:rPr>
        <w:t>4</w:t>
      </w:r>
    </w:p>
    <w:p w14:paraId="175B7187">
      <w:pPr>
        <w:spacing w:before="7" w:line="241" w:lineRule="auto"/>
        <w:ind w:left="7"/>
        <w:rPr>
          <w:rFonts w:ascii="宋体" w:hAnsi="宋体" w:eastAsia="宋体" w:cs="宋体"/>
          <w:sz w:val="28"/>
          <w:szCs w:val="28"/>
        </w:rPr>
      </w:pPr>
      <w:r>
        <w:rPr>
          <w:rFonts w:ascii="MS Gothic" w:hAnsi="MS Gothic" w:eastAsia="MS Gothic" w:cs="MS Gothic"/>
          <w:b/>
          <w:bCs/>
          <w:spacing w:val="-8"/>
          <w:sz w:val="28"/>
          <w:szCs w:val="28"/>
        </w:rPr>
        <w:t>Windows</w:t>
      </w:r>
      <w:r>
        <w:rPr>
          <w:rFonts w:ascii="MS Gothic" w:hAnsi="MS Gothic" w:eastAsia="MS Gothic" w:cs="MS Gothic"/>
          <w:spacing w:val="-8"/>
          <w:sz w:val="28"/>
          <w:szCs w:val="28"/>
        </w:rPr>
        <w:t xml:space="preserve"> </w:t>
      </w:r>
      <w:r>
        <w:rPr>
          <w:rFonts w:ascii="宋体" w:hAnsi="宋体" w:eastAsia="宋体" w:cs="宋体"/>
          <w:b/>
          <w:bCs/>
          <w:spacing w:val="-8"/>
          <w:sz w:val="28"/>
          <w:szCs w:val="28"/>
        </w:rPr>
        <w:t>11</w:t>
      </w:r>
      <w:r>
        <w:rPr>
          <w:rFonts w:ascii="宋体" w:hAnsi="宋体" w:eastAsia="宋体" w:cs="宋体"/>
          <w:spacing w:val="15"/>
          <w:sz w:val="28"/>
          <w:szCs w:val="28"/>
        </w:rPr>
        <w:t xml:space="preserve"> </w:t>
      </w:r>
      <w:r>
        <w:rPr>
          <w:rFonts w:ascii="宋体" w:hAnsi="宋体" w:eastAsia="宋体" w:cs="宋体"/>
          <w:b/>
          <w:bCs/>
          <w:spacing w:val="-8"/>
          <w:sz w:val="28"/>
          <w:szCs w:val="28"/>
        </w:rPr>
        <w:t>家庭中文版</w:t>
      </w:r>
      <w:r>
        <w:rPr>
          <w:rFonts w:ascii="宋体" w:hAnsi="宋体" w:eastAsia="宋体" w:cs="宋体"/>
          <w:spacing w:val="61"/>
          <w:sz w:val="28"/>
          <w:szCs w:val="28"/>
        </w:rPr>
        <w:t xml:space="preserve"> </w:t>
      </w:r>
      <w:r>
        <w:rPr>
          <w:rFonts w:ascii="宋体" w:hAnsi="宋体" w:eastAsia="宋体" w:cs="宋体"/>
          <w:b/>
          <w:bCs/>
          <w:spacing w:val="-8"/>
          <w:sz w:val="28"/>
          <w:szCs w:val="28"/>
        </w:rPr>
        <w:t>(64-</w:t>
      </w:r>
      <w:r>
        <w:rPr>
          <w:rFonts w:ascii="MS Gothic" w:hAnsi="MS Gothic" w:eastAsia="MS Gothic" w:cs="MS Gothic"/>
          <w:b/>
          <w:bCs/>
          <w:spacing w:val="-8"/>
          <w:sz w:val="28"/>
          <w:szCs w:val="28"/>
        </w:rPr>
        <w:t>bi</w:t>
      </w:r>
      <w:r>
        <w:rPr>
          <w:rFonts w:ascii="MS Gothic" w:hAnsi="MS Gothic" w:eastAsia="MS Gothic" w:cs="MS Gothic"/>
          <w:b/>
          <w:bCs/>
          <w:spacing w:val="-9"/>
          <w:sz w:val="28"/>
          <w:szCs w:val="28"/>
        </w:rPr>
        <w:t>t</w:t>
      </w:r>
      <w:r>
        <w:rPr>
          <w:rFonts w:ascii="宋体" w:hAnsi="宋体" w:eastAsia="宋体" w:cs="宋体"/>
          <w:b/>
          <w:bCs/>
          <w:spacing w:val="-9"/>
          <w:sz w:val="28"/>
          <w:szCs w:val="28"/>
        </w:rPr>
        <w:t>)</w:t>
      </w:r>
    </w:p>
    <w:p w14:paraId="7A457CC2">
      <w:pPr>
        <w:spacing w:before="6" w:line="229" w:lineRule="auto"/>
        <w:ind w:left="8"/>
        <w:rPr>
          <w:rFonts w:ascii="宋体" w:hAnsi="宋体" w:eastAsia="宋体" w:cs="宋体"/>
          <w:sz w:val="28"/>
          <w:szCs w:val="28"/>
        </w:rPr>
      </w:pPr>
      <w:r>
        <w:rPr>
          <w:rFonts w:ascii="MS Gothic" w:hAnsi="MS Gothic" w:eastAsia="MS Gothic" w:cs="MS Gothic"/>
          <w:b/>
          <w:bCs/>
          <w:spacing w:val="-7"/>
          <w:sz w:val="28"/>
          <w:szCs w:val="28"/>
        </w:rPr>
        <w:t>Python</w:t>
      </w:r>
      <w:r>
        <w:rPr>
          <w:rFonts w:ascii="MS Gothic" w:hAnsi="MS Gothic" w:eastAsia="MS Gothic" w:cs="MS Gothic"/>
          <w:spacing w:val="-7"/>
          <w:sz w:val="28"/>
          <w:szCs w:val="28"/>
        </w:rPr>
        <w:t xml:space="preserve"> </w:t>
      </w:r>
      <w:r>
        <w:rPr>
          <w:rFonts w:ascii="宋体" w:hAnsi="宋体" w:eastAsia="宋体" w:cs="宋体"/>
          <w:b/>
          <w:bCs/>
          <w:spacing w:val="-7"/>
          <w:sz w:val="28"/>
          <w:szCs w:val="28"/>
        </w:rPr>
        <w:t>3.13.5</w:t>
      </w:r>
    </w:p>
    <w:p w14:paraId="6F6A0262">
      <w:pPr>
        <w:spacing w:before="14" w:line="238" w:lineRule="auto"/>
        <w:ind w:left="27" w:right="848" w:hanging="22"/>
        <w:rPr>
          <w:rFonts w:ascii="宋体" w:hAnsi="宋体" w:eastAsia="宋体" w:cs="宋体"/>
          <w:sz w:val="28"/>
          <w:szCs w:val="28"/>
        </w:rPr>
      </w:pPr>
      <w:r>
        <w:rPr>
          <w:rFonts w:ascii="MS Gothic" w:hAnsi="MS Gothic" w:eastAsia="MS Gothic" w:cs="MS Gothic"/>
          <w:b/>
          <w:bCs/>
          <w:sz w:val="28"/>
          <w:szCs w:val="28"/>
        </w:rPr>
        <w:t>AMD</w:t>
      </w:r>
      <w:r>
        <w:rPr>
          <w:rFonts w:ascii="MS Gothic" w:hAnsi="MS Gothic" w:eastAsia="MS Gothic" w:cs="MS Gothic"/>
          <w:spacing w:val="18"/>
          <w:sz w:val="28"/>
          <w:szCs w:val="28"/>
        </w:rPr>
        <w:t xml:space="preserve"> </w:t>
      </w:r>
      <w:r>
        <w:rPr>
          <w:rFonts w:ascii="MS Gothic" w:hAnsi="MS Gothic" w:eastAsia="MS Gothic" w:cs="MS Gothic"/>
          <w:b/>
          <w:bCs/>
          <w:sz w:val="28"/>
          <w:szCs w:val="28"/>
        </w:rPr>
        <w:t>Ryzen</w:t>
      </w:r>
      <w:r>
        <w:rPr>
          <w:rFonts w:ascii="MS Gothic" w:hAnsi="MS Gothic" w:eastAsia="MS Gothic" w:cs="MS Gothic"/>
          <w:spacing w:val="18"/>
          <w:sz w:val="28"/>
          <w:szCs w:val="28"/>
        </w:rPr>
        <w:t xml:space="preserve"> </w:t>
      </w:r>
      <w:r>
        <w:rPr>
          <w:rFonts w:ascii="宋体" w:hAnsi="宋体" w:eastAsia="宋体" w:cs="宋体"/>
          <w:b/>
          <w:bCs/>
          <w:spacing w:val="18"/>
          <w:sz w:val="28"/>
          <w:szCs w:val="28"/>
        </w:rPr>
        <w:t>9</w:t>
      </w:r>
      <w:r>
        <w:rPr>
          <w:rFonts w:ascii="宋体" w:hAnsi="宋体" w:eastAsia="宋体" w:cs="宋体"/>
          <w:spacing w:val="18"/>
          <w:sz w:val="28"/>
          <w:szCs w:val="28"/>
        </w:rPr>
        <w:t xml:space="preserve"> </w:t>
      </w:r>
      <w:r>
        <w:rPr>
          <w:rFonts w:ascii="宋体" w:hAnsi="宋体" w:eastAsia="宋体" w:cs="宋体"/>
          <w:b/>
          <w:bCs/>
          <w:spacing w:val="18"/>
          <w:sz w:val="28"/>
          <w:szCs w:val="28"/>
        </w:rPr>
        <w:t>7940</w:t>
      </w:r>
      <w:r>
        <w:rPr>
          <w:rFonts w:ascii="MS Gothic" w:hAnsi="MS Gothic" w:eastAsia="MS Gothic" w:cs="MS Gothic"/>
          <w:b/>
          <w:bCs/>
          <w:sz w:val="28"/>
          <w:szCs w:val="28"/>
        </w:rPr>
        <w:t>H</w:t>
      </w:r>
      <w:r>
        <w:rPr>
          <w:rFonts w:ascii="MS Gothic" w:hAnsi="MS Gothic" w:eastAsia="MS Gothic" w:cs="MS Gothic"/>
          <w:spacing w:val="18"/>
          <w:sz w:val="28"/>
          <w:szCs w:val="28"/>
        </w:rPr>
        <w:t xml:space="preserve"> </w:t>
      </w:r>
      <w:r>
        <w:rPr>
          <w:rFonts w:ascii="MS Gothic" w:hAnsi="MS Gothic" w:eastAsia="MS Gothic" w:cs="MS Gothic"/>
          <w:b/>
          <w:bCs/>
          <w:sz w:val="28"/>
          <w:szCs w:val="28"/>
        </w:rPr>
        <w:t>w</w:t>
      </w:r>
      <w:r>
        <w:rPr>
          <w:rFonts w:ascii="宋体" w:hAnsi="宋体" w:eastAsia="宋体" w:cs="宋体"/>
          <w:b/>
          <w:bCs/>
          <w:spacing w:val="18"/>
          <w:sz w:val="28"/>
          <w:szCs w:val="28"/>
        </w:rPr>
        <w:t>/</w:t>
      </w:r>
      <w:r>
        <w:rPr>
          <w:rFonts w:ascii="MS Gothic" w:hAnsi="MS Gothic" w:eastAsia="MS Gothic" w:cs="MS Gothic"/>
          <w:b/>
          <w:bCs/>
          <w:sz w:val="28"/>
          <w:szCs w:val="28"/>
        </w:rPr>
        <w:t>Radeon</w:t>
      </w:r>
      <w:r>
        <w:rPr>
          <w:rFonts w:ascii="MS Gothic" w:hAnsi="MS Gothic" w:eastAsia="MS Gothic" w:cs="MS Gothic"/>
          <w:spacing w:val="18"/>
          <w:sz w:val="28"/>
          <w:szCs w:val="28"/>
        </w:rPr>
        <w:t xml:space="preserve"> </w:t>
      </w:r>
      <w:r>
        <w:rPr>
          <w:rFonts w:ascii="宋体" w:hAnsi="宋体" w:eastAsia="宋体" w:cs="宋体"/>
          <w:b/>
          <w:bCs/>
          <w:spacing w:val="18"/>
          <w:sz w:val="28"/>
          <w:szCs w:val="28"/>
        </w:rPr>
        <w:t>780</w:t>
      </w:r>
      <w:r>
        <w:rPr>
          <w:rFonts w:ascii="MS Gothic" w:hAnsi="MS Gothic" w:eastAsia="MS Gothic" w:cs="MS Gothic"/>
          <w:b/>
          <w:bCs/>
          <w:sz w:val="28"/>
          <w:szCs w:val="28"/>
        </w:rPr>
        <w:t>M</w:t>
      </w:r>
      <w:r>
        <w:rPr>
          <w:rFonts w:ascii="MS Gothic" w:hAnsi="MS Gothic" w:eastAsia="MS Gothic" w:cs="MS Gothic"/>
          <w:spacing w:val="18"/>
          <w:sz w:val="28"/>
          <w:szCs w:val="28"/>
        </w:rPr>
        <w:t xml:space="preserve"> </w:t>
      </w:r>
      <w:r>
        <w:rPr>
          <w:rFonts w:ascii="MS Gothic" w:hAnsi="MS Gothic" w:eastAsia="MS Gothic" w:cs="MS Gothic"/>
          <w:b/>
          <w:bCs/>
          <w:sz w:val="28"/>
          <w:szCs w:val="28"/>
        </w:rPr>
        <w:t>Graphics</w:t>
      </w:r>
      <w:r>
        <w:rPr>
          <w:rFonts w:ascii="MS Gothic" w:hAnsi="MS Gothic" w:eastAsia="MS Gothic" w:cs="MS Gothic"/>
          <w:spacing w:val="6"/>
          <w:sz w:val="28"/>
          <w:szCs w:val="28"/>
        </w:rPr>
        <w:t xml:space="preserve"> </w:t>
      </w:r>
      <w:r>
        <w:rPr>
          <w:rFonts w:ascii="宋体" w:hAnsi="宋体" w:eastAsia="宋体" w:cs="宋体"/>
          <w:b/>
          <w:bCs/>
          <w:spacing w:val="30"/>
          <w:sz w:val="28"/>
          <w:szCs w:val="28"/>
        </w:rPr>
        <w:t>16</w:t>
      </w:r>
      <w:r>
        <w:rPr>
          <w:rFonts w:ascii="MS Gothic" w:hAnsi="MS Gothic" w:eastAsia="MS Gothic" w:cs="MS Gothic"/>
          <w:b/>
          <w:bCs/>
          <w:sz w:val="28"/>
          <w:szCs w:val="28"/>
        </w:rPr>
        <w:t>GB</w:t>
      </w:r>
      <w:r>
        <w:rPr>
          <w:rFonts w:ascii="MS Gothic" w:hAnsi="MS Gothic" w:eastAsia="MS Gothic" w:cs="MS Gothic"/>
          <w:spacing w:val="62"/>
          <w:sz w:val="28"/>
          <w:szCs w:val="28"/>
        </w:rPr>
        <w:t xml:space="preserve"> </w:t>
      </w:r>
      <w:r>
        <w:rPr>
          <w:rFonts w:ascii="宋体" w:hAnsi="宋体" w:eastAsia="宋体" w:cs="宋体"/>
          <w:b/>
          <w:bCs/>
          <w:spacing w:val="30"/>
          <w:sz w:val="28"/>
          <w:szCs w:val="28"/>
        </w:rPr>
        <w:t>(</w:t>
      </w:r>
      <w:r>
        <w:rPr>
          <w:rFonts w:ascii="MS Gothic" w:hAnsi="MS Gothic" w:eastAsia="MS Gothic" w:cs="MS Gothic"/>
          <w:b/>
          <w:bCs/>
          <w:sz w:val="28"/>
          <w:szCs w:val="28"/>
        </w:rPr>
        <w:t>DDR</w:t>
      </w:r>
      <w:r>
        <w:rPr>
          <w:rFonts w:ascii="宋体" w:hAnsi="宋体" w:eastAsia="宋体" w:cs="宋体"/>
          <w:b/>
          <w:bCs/>
          <w:spacing w:val="30"/>
          <w:sz w:val="28"/>
          <w:szCs w:val="28"/>
        </w:rPr>
        <w:t>5</w:t>
      </w:r>
      <w:r>
        <w:rPr>
          <w:rFonts w:ascii="宋体" w:hAnsi="宋体" w:eastAsia="宋体" w:cs="宋体"/>
          <w:spacing w:val="30"/>
          <w:sz w:val="28"/>
          <w:szCs w:val="28"/>
        </w:rPr>
        <w:t xml:space="preserve"> </w:t>
      </w:r>
      <w:r>
        <w:rPr>
          <w:rFonts w:ascii="宋体" w:hAnsi="宋体" w:eastAsia="宋体" w:cs="宋体"/>
          <w:b/>
          <w:bCs/>
          <w:spacing w:val="30"/>
          <w:sz w:val="28"/>
          <w:szCs w:val="28"/>
        </w:rPr>
        <w:t>4800</w:t>
      </w:r>
      <w:r>
        <w:rPr>
          <w:rFonts w:ascii="MS Gothic" w:hAnsi="MS Gothic" w:eastAsia="MS Gothic" w:cs="MS Gothic"/>
          <w:b/>
          <w:bCs/>
          <w:sz w:val="28"/>
          <w:szCs w:val="28"/>
        </w:rPr>
        <w:t>MHz</w:t>
      </w:r>
      <w:r>
        <w:rPr>
          <w:rFonts w:ascii="宋体" w:hAnsi="宋体" w:eastAsia="宋体" w:cs="宋体"/>
          <w:b/>
          <w:bCs/>
          <w:spacing w:val="30"/>
          <w:sz w:val="28"/>
          <w:szCs w:val="28"/>
        </w:rPr>
        <w:t>)</w:t>
      </w:r>
    </w:p>
    <w:p w14:paraId="1E0F85ED">
      <w:pPr>
        <w:spacing w:before="7" w:line="223" w:lineRule="auto"/>
        <w:rPr>
          <w:rFonts w:ascii="宋体" w:hAnsi="宋体" w:eastAsia="宋体" w:cs="宋体"/>
          <w:sz w:val="28"/>
          <w:szCs w:val="28"/>
        </w:rPr>
      </w:pPr>
      <w:r>
        <w:rPr>
          <w:rFonts w:ascii="MS Gothic" w:hAnsi="MS Gothic" w:eastAsia="MS Gothic" w:cs="MS Gothic"/>
          <w:b/>
          <w:bCs/>
          <w:sz w:val="28"/>
          <w:szCs w:val="28"/>
        </w:rPr>
        <w:t>NVIDIA</w:t>
      </w:r>
      <w:r>
        <w:rPr>
          <w:rFonts w:ascii="MS Gothic" w:hAnsi="MS Gothic" w:eastAsia="MS Gothic" w:cs="MS Gothic"/>
          <w:spacing w:val="40"/>
          <w:sz w:val="28"/>
          <w:szCs w:val="28"/>
        </w:rPr>
        <w:t xml:space="preserve"> </w:t>
      </w:r>
      <w:r>
        <w:rPr>
          <w:rFonts w:ascii="MS Gothic" w:hAnsi="MS Gothic" w:eastAsia="MS Gothic" w:cs="MS Gothic"/>
          <w:b/>
          <w:bCs/>
          <w:sz w:val="28"/>
          <w:szCs w:val="28"/>
        </w:rPr>
        <w:t>GeForce</w:t>
      </w:r>
      <w:r>
        <w:rPr>
          <w:rFonts w:ascii="MS Gothic" w:hAnsi="MS Gothic" w:eastAsia="MS Gothic" w:cs="MS Gothic"/>
          <w:spacing w:val="40"/>
          <w:sz w:val="28"/>
          <w:szCs w:val="28"/>
        </w:rPr>
        <w:t xml:space="preserve"> </w:t>
      </w:r>
      <w:r>
        <w:rPr>
          <w:rFonts w:ascii="MS Gothic" w:hAnsi="MS Gothic" w:eastAsia="MS Gothic" w:cs="MS Gothic"/>
          <w:b/>
          <w:bCs/>
          <w:sz w:val="28"/>
          <w:szCs w:val="28"/>
        </w:rPr>
        <w:t>RTX</w:t>
      </w:r>
      <w:r>
        <w:rPr>
          <w:rFonts w:ascii="MS Gothic" w:hAnsi="MS Gothic" w:eastAsia="MS Gothic" w:cs="MS Gothic"/>
          <w:spacing w:val="40"/>
          <w:sz w:val="28"/>
          <w:szCs w:val="28"/>
        </w:rPr>
        <w:t xml:space="preserve"> </w:t>
      </w:r>
      <w:r>
        <w:rPr>
          <w:rFonts w:ascii="宋体" w:hAnsi="宋体" w:eastAsia="宋体" w:cs="宋体"/>
          <w:b/>
          <w:bCs/>
          <w:spacing w:val="40"/>
          <w:sz w:val="28"/>
          <w:szCs w:val="28"/>
        </w:rPr>
        <w:t>4060</w:t>
      </w:r>
      <w:r>
        <w:rPr>
          <w:rFonts w:ascii="宋体" w:hAnsi="宋体" w:eastAsia="宋体" w:cs="宋体"/>
          <w:spacing w:val="72"/>
          <w:sz w:val="28"/>
          <w:szCs w:val="28"/>
        </w:rPr>
        <w:t xml:space="preserve"> </w:t>
      </w:r>
      <w:r>
        <w:rPr>
          <w:rFonts w:ascii="宋体" w:hAnsi="宋体" w:eastAsia="宋体" w:cs="宋体"/>
          <w:b/>
          <w:bCs/>
          <w:spacing w:val="40"/>
          <w:sz w:val="28"/>
          <w:szCs w:val="28"/>
        </w:rPr>
        <w:t>(8</w:t>
      </w:r>
      <w:r>
        <w:rPr>
          <w:rFonts w:ascii="MS Gothic" w:hAnsi="MS Gothic" w:eastAsia="MS Gothic" w:cs="MS Gothic"/>
          <w:b/>
          <w:bCs/>
          <w:sz w:val="28"/>
          <w:szCs w:val="28"/>
        </w:rPr>
        <w:t>GB</w:t>
      </w:r>
      <w:r>
        <w:rPr>
          <w:rFonts w:ascii="MS Gothic" w:hAnsi="MS Gothic" w:eastAsia="MS Gothic" w:cs="MS Gothic"/>
          <w:spacing w:val="8"/>
          <w:sz w:val="28"/>
          <w:szCs w:val="28"/>
        </w:rPr>
        <w:t xml:space="preserve"> </w:t>
      </w:r>
      <w:r>
        <w:rPr>
          <w:rFonts w:ascii="MS Gothic" w:hAnsi="MS Gothic" w:eastAsia="MS Gothic" w:cs="MS Gothic"/>
          <w:b/>
          <w:bCs/>
          <w:sz w:val="28"/>
          <w:szCs w:val="28"/>
        </w:rPr>
        <w:t>GDDR</w:t>
      </w:r>
      <w:r>
        <w:rPr>
          <w:rFonts w:ascii="宋体" w:hAnsi="宋体" w:eastAsia="宋体" w:cs="宋体"/>
          <w:b/>
          <w:bCs/>
          <w:spacing w:val="40"/>
          <w:sz w:val="28"/>
          <w:szCs w:val="28"/>
        </w:rPr>
        <w:t>6)</w:t>
      </w:r>
    </w:p>
    <w:p w14:paraId="1A3DFE58">
      <w:pPr>
        <w:spacing w:line="223" w:lineRule="auto"/>
        <w:rPr>
          <w:rFonts w:ascii="宋体" w:hAnsi="宋体" w:eastAsia="宋体" w:cs="宋体"/>
          <w:sz w:val="28"/>
          <w:szCs w:val="28"/>
        </w:rPr>
        <w:sectPr>
          <w:type w:val="continuous"/>
          <w:pgSz w:w="11907" w:h="16839"/>
          <w:pgMar w:top="1431" w:right="1687" w:bottom="702" w:left="981" w:header="0" w:footer="511" w:gutter="0"/>
          <w:cols w:equalWidth="0" w:num="3">
            <w:col w:w="729" w:space="100"/>
            <w:col w:w="1481" w:space="97"/>
            <w:col w:w="6832"/>
          </w:cols>
        </w:sectPr>
      </w:pPr>
    </w:p>
    <w:p w14:paraId="28E06934">
      <w:pPr>
        <w:pStyle w:val="2"/>
        <w:spacing w:line="304" w:lineRule="auto"/>
      </w:pPr>
    </w:p>
    <w:p w14:paraId="6C1B424F">
      <w:pPr>
        <w:pStyle w:val="2"/>
        <w:spacing w:line="305" w:lineRule="auto"/>
      </w:pPr>
    </w:p>
    <w:p w14:paraId="7408EF36">
      <w:pPr>
        <w:spacing w:before="120" w:line="186" w:lineRule="auto"/>
        <w:ind w:left="835"/>
        <w:rPr>
          <w:rFonts w:ascii="微软雅黑" w:hAnsi="微软雅黑" w:eastAsia="微软雅黑" w:cs="微软雅黑"/>
          <w:sz w:val="28"/>
          <w:szCs w:val="28"/>
        </w:rPr>
      </w:pPr>
      <w:r>
        <w:rPr>
          <w:rFonts w:ascii="微软雅黑" w:hAnsi="微软雅黑" w:eastAsia="微软雅黑" w:cs="微软雅黑"/>
          <w:b/>
          <w:bCs/>
          <w:spacing w:val="-3"/>
          <w:sz w:val="28"/>
          <w:szCs w:val="28"/>
        </w:rPr>
        <w:t>5.2</w:t>
      </w:r>
      <w:r>
        <w:rPr>
          <w:rFonts w:ascii="微软雅黑" w:hAnsi="微软雅黑" w:eastAsia="微软雅黑" w:cs="微软雅黑"/>
          <w:b/>
          <w:bCs/>
          <w:spacing w:val="75"/>
          <w:sz w:val="28"/>
          <w:szCs w:val="28"/>
        </w:rPr>
        <w:t xml:space="preserve"> </w:t>
      </w:r>
      <w:r>
        <w:rPr>
          <w:rFonts w:ascii="微软雅黑" w:hAnsi="微软雅黑" w:eastAsia="微软雅黑" w:cs="微软雅黑"/>
          <w:b/>
          <w:bCs/>
          <w:spacing w:val="-3"/>
          <w:sz w:val="28"/>
          <w:szCs w:val="28"/>
        </w:rPr>
        <w:t>测试内容与结果</w:t>
      </w:r>
    </w:p>
    <w:p w14:paraId="2ADE2751">
      <w:pPr>
        <w:spacing w:before="119" w:line="182" w:lineRule="auto"/>
        <w:ind w:left="826" w:right="111" w:firstLine="483"/>
        <w:rPr>
          <w:rFonts w:ascii="MS Gothic" w:hAnsi="MS Gothic" w:eastAsia="MS Gothic" w:cs="MS Gothic"/>
          <w:sz w:val="23"/>
          <w:szCs w:val="23"/>
        </w:rPr>
      </w:pPr>
      <w:r>
        <w:rPr>
          <w:rFonts w:ascii="微软雅黑" w:hAnsi="微软雅黑" w:eastAsia="微软雅黑" w:cs="微软雅黑"/>
          <w:b/>
          <w:bCs/>
          <w:spacing w:val="-3"/>
          <w:sz w:val="24"/>
          <w:szCs w:val="24"/>
        </w:rPr>
        <w:t>为了全面测试本项目在不同情况下的性能表现，我们进行</w:t>
      </w:r>
      <w:r>
        <w:rPr>
          <w:rFonts w:ascii="微软雅黑" w:hAnsi="微软雅黑" w:eastAsia="微软雅黑" w:cs="微软雅黑"/>
          <w:b/>
          <w:bCs/>
          <w:spacing w:val="-4"/>
          <w:sz w:val="24"/>
          <w:szCs w:val="24"/>
        </w:rPr>
        <w:t>了不同规模的测试</w:t>
      </w:r>
      <w:r>
        <w:rPr>
          <w:rFonts w:ascii="微软雅黑" w:hAnsi="微软雅黑" w:eastAsia="微软雅黑" w:cs="微软雅黑"/>
          <w:b/>
          <w:bCs/>
          <w:spacing w:val="32"/>
          <w:sz w:val="24"/>
          <w:szCs w:val="24"/>
        </w:rPr>
        <w:t>对比，对比了本项目的</w:t>
      </w:r>
      <w:r>
        <w:rPr>
          <w:rFonts w:ascii="微软雅黑" w:hAnsi="微软雅黑" w:eastAsia="微软雅黑" w:cs="微软雅黑"/>
          <w:b/>
          <w:bCs/>
          <w:spacing w:val="5"/>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r>
        <w:rPr>
          <w:rFonts w:ascii="MS Gothic" w:hAnsi="MS Gothic" w:eastAsia="MS Gothic" w:cs="MS Gothic"/>
          <w:spacing w:val="-46"/>
          <w:sz w:val="23"/>
          <w:szCs w:val="23"/>
        </w:rPr>
        <w:t xml:space="preserve"> </w:t>
      </w:r>
      <w:r>
        <w:rPr>
          <w:rFonts w:ascii="微软雅黑" w:hAnsi="微软雅黑" w:eastAsia="微软雅黑" w:cs="微软雅黑"/>
          <w:b/>
          <w:bCs/>
          <w:spacing w:val="32"/>
          <w:sz w:val="24"/>
          <w:szCs w:val="24"/>
        </w:rPr>
        <w:t xml:space="preserve">方案和已有的原始 </w:t>
      </w:r>
      <w:r>
        <w:rPr>
          <w:rFonts w:ascii="MS Gothic" w:hAnsi="MS Gothic" w:eastAsia="MS Gothic" w:cs="MS Gothic"/>
          <w:b/>
          <w:bCs/>
          <w:sz w:val="23"/>
          <w:szCs w:val="23"/>
        </w:rPr>
        <w:t>CKKS</w:t>
      </w:r>
      <w:r>
        <w:rPr>
          <w:rFonts w:ascii="MS Gothic" w:hAnsi="MS Gothic" w:eastAsia="MS Gothic" w:cs="MS Gothic"/>
          <w:spacing w:val="-17"/>
          <w:sz w:val="23"/>
          <w:szCs w:val="23"/>
        </w:rPr>
        <w:t xml:space="preserve"> </w:t>
      </w:r>
      <w:r>
        <w:rPr>
          <w:rFonts w:ascii="微软雅黑" w:hAnsi="微软雅黑" w:eastAsia="微软雅黑" w:cs="微软雅黑"/>
          <w:b/>
          <w:bCs/>
          <w:spacing w:val="32"/>
          <w:sz w:val="24"/>
          <w:szCs w:val="24"/>
        </w:rPr>
        <w:t>以及</w:t>
      </w:r>
      <w:r>
        <w:rPr>
          <w:rFonts w:ascii="微软雅黑" w:hAnsi="微软雅黑" w:eastAsia="微软雅黑" w:cs="微软雅黑"/>
          <w:b/>
          <w:bCs/>
          <w:spacing w:val="-8"/>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p>
    <w:p w14:paraId="4FF8B71F">
      <w:pPr>
        <w:spacing w:before="2" w:line="181" w:lineRule="auto"/>
        <w:ind w:left="828"/>
        <w:rPr>
          <w:rFonts w:ascii="微软雅黑" w:hAnsi="微软雅黑" w:eastAsia="微软雅黑" w:cs="微软雅黑"/>
          <w:sz w:val="24"/>
          <w:szCs w:val="24"/>
        </w:rPr>
      </w:pPr>
      <w:r>
        <w:rPr>
          <w:rFonts w:ascii="微软雅黑" w:hAnsi="微软雅黑" w:eastAsia="微软雅黑" w:cs="微软雅黑"/>
          <w:b/>
          <w:bCs/>
          <w:spacing w:val="-3"/>
          <w:sz w:val="24"/>
          <w:szCs w:val="24"/>
        </w:rPr>
        <w:t>方案</w:t>
      </w:r>
    </w:p>
    <w:p w14:paraId="715731C0">
      <w:pPr>
        <w:spacing w:line="184" w:lineRule="auto"/>
        <w:ind w:left="1308"/>
        <w:rPr>
          <w:rFonts w:ascii="微软雅黑" w:hAnsi="微软雅黑" w:eastAsia="微软雅黑" w:cs="微软雅黑"/>
          <w:sz w:val="24"/>
          <w:szCs w:val="24"/>
        </w:rPr>
      </w:pPr>
      <w:r>
        <w:rPr>
          <w:rFonts w:ascii="微软雅黑" w:hAnsi="微软雅黑" w:eastAsia="微软雅黑" w:cs="微软雅黑"/>
          <w:b/>
          <w:bCs/>
          <w:spacing w:val="15"/>
          <w:sz w:val="24"/>
          <w:szCs w:val="24"/>
        </w:rPr>
        <w:t>测试方案包含三类实验，从不同维度对</w:t>
      </w:r>
      <w:r>
        <w:rPr>
          <w:rFonts w:ascii="微软雅黑" w:hAnsi="微软雅黑" w:eastAsia="微软雅黑" w:cs="微软雅黑"/>
          <w:b/>
          <w:bCs/>
          <w:spacing w:val="55"/>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MS Gothic" w:hAnsi="MS Gothic" w:eastAsia="MS Gothic" w:cs="MS Gothic"/>
          <w:spacing w:val="15"/>
          <w:sz w:val="23"/>
          <w:szCs w:val="23"/>
        </w:rPr>
        <w:t xml:space="preserve"> </w:t>
      </w:r>
      <w:r>
        <w:rPr>
          <w:rFonts w:ascii="微软雅黑" w:hAnsi="微软雅黑" w:eastAsia="微软雅黑" w:cs="微软雅黑"/>
          <w:b/>
          <w:bCs/>
          <w:spacing w:val="15"/>
          <w:sz w:val="24"/>
          <w:szCs w:val="24"/>
        </w:rPr>
        <w:t>进行全面评估</w:t>
      </w:r>
      <w:r>
        <w:rPr>
          <w:rFonts w:hint="eastAsia" w:ascii="微软雅黑" w:hAnsi="微软雅黑" w:eastAsia="微软雅黑" w:cs="微软雅黑"/>
          <w:b/>
          <w:bCs/>
          <w:spacing w:val="15"/>
          <w:sz w:val="24"/>
          <w:szCs w:val="24"/>
          <w:lang w:eastAsia="zh-CN"/>
        </w:rPr>
        <w:t>：</w:t>
      </w:r>
    </w:p>
    <w:p w14:paraId="38C1CE42">
      <w:pPr>
        <w:pStyle w:val="2"/>
        <w:spacing w:line="319" w:lineRule="auto"/>
      </w:pPr>
    </w:p>
    <w:p w14:paraId="60575881">
      <w:pPr>
        <w:spacing w:before="121" w:line="185" w:lineRule="auto"/>
        <w:ind w:left="835"/>
        <w:rPr>
          <w:rFonts w:ascii="微软雅黑" w:hAnsi="微软雅黑" w:eastAsia="微软雅黑" w:cs="微软雅黑"/>
          <w:sz w:val="28"/>
          <w:szCs w:val="28"/>
        </w:rPr>
      </w:pPr>
      <w:r>
        <w:rPr>
          <w:rFonts w:ascii="微软雅黑" w:hAnsi="微软雅黑" w:eastAsia="微软雅黑" w:cs="微软雅黑"/>
          <w:b/>
          <w:bCs/>
          <w:spacing w:val="4"/>
          <w:sz w:val="28"/>
          <w:szCs w:val="28"/>
        </w:rPr>
        <w:t>5.2.1 功能正确性测试</w:t>
      </w:r>
      <w:r>
        <w:rPr>
          <w:rFonts w:hint="eastAsia" w:ascii="微软雅黑" w:hAnsi="微软雅黑" w:eastAsia="微软雅黑" w:cs="微软雅黑"/>
          <w:b/>
          <w:bCs/>
          <w:spacing w:val="4"/>
          <w:sz w:val="28"/>
          <w:szCs w:val="28"/>
          <w:lang w:eastAsia="zh-CN"/>
        </w:rPr>
        <w:t>：</w:t>
      </w:r>
    </w:p>
    <w:p w14:paraId="4AB11DEF">
      <w:pPr>
        <w:spacing w:before="120" w:line="182" w:lineRule="auto"/>
        <w:ind w:left="827" w:right="111" w:firstLine="480"/>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通过生成大量随机明文，进行加解密操作后验证明文与密文解密</w:t>
      </w:r>
      <w:r>
        <w:rPr>
          <w:rFonts w:ascii="微软雅黑" w:hAnsi="微软雅黑" w:eastAsia="微软雅黑" w:cs="微软雅黑"/>
          <w:b/>
          <w:bCs/>
          <w:spacing w:val="-4"/>
          <w:sz w:val="24"/>
          <w:szCs w:val="24"/>
        </w:rPr>
        <w:t>结果的一致</w:t>
      </w:r>
      <w:r>
        <w:rPr>
          <w:rFonts w:ascii="微软雅黑" w:hAnsi="微软雅黑" w:eastAsia="微软雅黑" w:cs="微软雅黑"/>
          <w:b/>
          <w:bCs/>
          <w:spacing w:val="-5"/>
          <w:sz w:val="24"/>
          <w:szCs w:val="24"/>
        </w:rPr>
        <w:t>性。该测试确保方案在各种输入情况下都能正确执行加解密操作， 不存在解密失</w:t>
      </w:r>
      <w:r>
        <w:rPr>
          <w:rFonts w:ascii="微软雅黑" w:hAnsi="微软雅黑" w:eastAsia="微软雅黑" w:cs="微软雅黑"/>
          <w:b/>
          <w:bCs/>
          <w:spacing w:val="-1"/>
          <w:sz w:val="24"/>
          <w:szCs w:val="24"/>
        </w:rPr>
        <w:t>败或结果错误的情况</w:t>
      </w:r>
    </w:p>
    <w:p w14:paraId="23E3DD56">
      <w:pPr>
        <w:spacing w:before="1" w:line="181" w:lineRule="auto"/>
        <w:ind w:left="1312"/>
        <w:rPr>
          <w:rFonts w:ascii="微软雅黑" w:hAnsi="微软雅黑" w:eastAsia="微软雅黑" w:cs="微软雅黑"/>
          <w:sz w:val="24"/>
          <w:szCs w:val="24"/>
        </w:rPr>
      </w:pPr>
      <w:r>
        <w:rPr>
          <w:rFonts w:ascii="微软雅黑" w:hAnsi="微软雅黑" w:eastAsia="微软雅黑" w:cs="微软雅黑"/>
          <w:b/>
          <w:bCs/>
          <w:spacing w:val="-6"/>
          <w:sz w:val="24"/>
          <w:szCs w:val="24"/>
        </w:rPr>
        <w:t>具体测试过程如下图所示，</w:t>
      </w:r>
    </w:p>
    <w:p w14:paraId="6C94E178">
      <w:pPr>
        <w:spacing w:before="1" w:line="181" w:lineRule="auto"/>
        <w:ind w:left="1308"/>
        <w:rPr>
          <w:rFonts w:ascii="微软雅黑" w:hAnsi="微软雅黑" w:eastAsia="微软雅黑" w:cs="微软雅黑"/>
          <w:sz w:val="24"/>
          <w:szCs w:val="24"/>
        </w:rPr>
      </w:pPr>
      <w:r>
        <w:rPr>
          <w:rFonts w:ascii="微软雅黑" w:hAnsi="微软雅黑" w:eastAsia="微软雅黑" w:cs="微软雅黑"/>
          <w:b/>
          <w:bCs/>
          <w:spacing w:val="-1"/>
          <w:sz w:val="24"/>
          <w:szCs w:val="24"/>
        </w:rPr>
        <w:t>测试流程阶段细节如下</w:t>
      </w:r>
    </w:p>
    <w:p w14:paraId="3613ABB1">
      <w:pPr>
        <w:spacing w:before="1" w:line="180" w:lineRule="auto"/>
        <w:ind w:left="834"/>
        <w:rPr>
          <w:rFonts w:ascii="微软雅黑" w:hAnsi="微软雅黑" w:eastAsia="微软雅黑" w:cs="微软雅黑"/>
          <w:sz w:val="24"/>
          <w:szCs w:val="24"/>
        </w:rPr>
      </w:pPr>
      <w:r>
        <w:rPr>
          <w:rFonts w:ascii="微软雅黑" w:hAnsi="微软雅黑" w:eastAsia="微软雅黑" w:cs="微软雅黑"/>
          <w:b/>
          <w:bCs/>
          <w:spacing w:val="-5"/>
          <w:sz w:val="24"/>
          <w:szCs w:val="24"/>
        </w:rPr>
        <w:t>（1）参数与密钥初始化</w:t>
      </w:r>
    </w:p>
    <w:p w14:paraId="7891C5EF">
      <w:pPr>
        <w:spacing w:before="2" w:line="182" w:lineRule="auto"/>
        <w:ind w:left="829" w:right="114" w:firstLine="481"/>
        <w:rPr>
          <w:rFonts w:ascii="微软雅黑" w:hAnsi="微软雅黑" w:eastAsia="微软雅黑" w:cs="微软雅黑"/>
          <w:sz w:val="24"/>
          <w:szCs w:val="24"/>
        </w:rPr>
      </w:pPr>
      <w:r>
        <w:rPr>
          <w:rFonts w:ascii="微软雅黑" w:hAnsi="微软雅黑" w:eastAsia="微软雅黑" w:cs="微软雅黑"/>
          <w:b/>
          <w:bCs/>
          <w:spacing w:val="-4"/>
          <w:sz w:val="24"/>
          <w:szCs w:val="24"/>
        </w:rPr>
        <w:t>首先配置加密算法的核心参数：设定多项式次数为</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4"/>
          <w:sz w:val="24"/>
          <w:szCs w:val="24"/>
        </w:rPr>
        <w:t>1024，</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5"/>
          <w:sz w:val="24"/>
          <w:szCs w:val="24"/>
        </w:rPr>
        <w:t>最大深度为 3 等</w:t>
      </w:r>
      <w:r>
        <w:rPr>
          <w:rFonts w:ascii="微软雅黑" w:hAnsi="微软雅黑" w:eastAsia="微软雅黑" w:cs="微软雅黑"/>
          <w:b/>
          <w:bCs/>
          <w:spacing w:val="-20"/>
          <w:sz w:val="24"/>
          <w:szCs w:val="24"/>
        </w:rPr>
        <w:t>参数，生成模数链（</w:t>
      </w:r>
      <w:r>
        <w:rPr>
          <w:rFonts w:ascii="MS Gothic" w:hAnsi="MS Gothic" w:eastAsia="MS Gothic" w:cs="MS Gothic"/>
          <w:b/>
          <w:bCs/>
          <w:spacing w:val="-20"/>
          <w:sz w:val="23"/>
          <w:szCs w:val="23"/>
        </w:rPr>
        <w:t>delta</w:t>
      </w:r>
      <w:r>
        <w:rPr>
          <w:rFonts w:ascii="微软雅黑" w:hAnsi="微软雅黑" w:eastAsia="微软雅黑" w:cs="微软雅黑"/>
          <w:b/>
          <w:bCs/>
          <w:spacing w:val="-20"/>
          <w:sz w:val="24"/>
          <w:szCs w:val="24"/>
        </w:rPr>
        <w:t>=2^40，</w:t>
      </w:r>
      <w:r>
        <w:rPr>
          <w:rFonts w:ascii="MS Gothic" w:hAnsi="MS Gothic" w:eastAsia="MS Gothic" w:cs="MS Gothic"/>
          <w:b/>
          <w:bCs/>
          <w:spacing w:val="-20"/>
          <w:sz w:val="23"/>
          <w:szCs w:val="23"/>
        </w:rPr>
        <w:t>q</w:t>
      </w:r>
      <w:r>
        <w:rPr>
          <w:rFonts w:ascii="微软雅黑" w:hAnsi="微软雅黑" w:eastAsia="微软雅黑" w:cs="微软雅黑"/>
          <w:b/>
          <w:bCs/>
          <w:spacing w:val="-20"/>
          <w:sz w:val="24"/>
          <w:szCs w:val="24"/>
        </w:rPr>
        <w:t>0=2^60）。</w:t>
      </w:r>
    </w:p>
    <w:p w14:paraId="5AB1C229">
      <w:pPr>
        <w:spacing w:line="240" w:lineRule="exact"/>
        <w:ind w:left="1313"/>
        <w:rPr>
          <w:rFonts w:ascii="微软雅黑" w:hAnsi="微软雅黑" w:eastAsia="微软雅黑" w:cs="微软雅黑"/>
          <w:sz w:val="24"/>
          <w:szCs w:val="24"/>
        </w:rPr>
        <w:sectPr>
          <w:type w:val="continuous"/>
          <w:pgSz w:w="11907" w:h="16839"/>
          <w:pgMar w:top="1431" w:right="1687" w:bottom="702" w:left="981" w:header="0" w:footer="511" w:gutter="0"/>
          <w:cols w:equalWidth="0" w:num="1">
            <w:col w:w="9238"/>
          </w:cols>
        </w:sectPr>
      </w:pPr>
      <w:r>
        <w:rPr>
          <w:rFonts w:ascii="微软雅黑" w:hAnsi="微软雅黑" w:eastAsia="微软雅黑" w:cs="微软雅黑"/>
          <w:b/>
          <w:bCs/>
          <w:spacing w:val="-1"/>
          <w:position w:val="-1"/>
          <w:sz w:val="24"/>
          <w:szCs w:val="24"/>
        </w:rPr>
        <w:t>并且生成主密钥和重线性化密钥，随后产生测试数</w:t>
      </w:r>
    </w:p>
    <w:p w14:paraId="0967E352">
      <w:pPr>
        <w:spacing w:line="4476" w:lineRule="exact"/>
      </w:pPr>
    </w:p>
    <w:p w14:paraId="722B4391">
      <w:pPr>
        <w:spacing w:before="139" w:line="180" w:lineRule="auto"/>
        <w:ind w:left="29"/>
        <w:rPr>
          <w:rFonts w:ascii="微软雅黑" w:hAnsi="微软雅黑" w:eastAsia="微软雅黑" w:cs="微软雅黑"/>
          <w:sz w:val="24"/>
          <w:szCs w:val="24"/>
        </w:rPr>
      </w:pPr>
      <w:r>
        <w:rPr>
          <w:rFonts w:ascii="微软雅黑" w:hAnsi="微软雅黑" w:eastAsia="微软雅黑" w:cs="微软雅黑"/>
          <w:b/>
          <w:bCs/>
          <w:spacing w:val="-4"/>
          <w:sz w:val="24"/>
          <w:szCs w:val="24"/>
        </w:rPr>
        <w:t>（2）数据的编码、加密以及解码、解密</w:t>
      </w:r>
    </w:p>
    <w:p w14:paraId="09CA5CA4">
      <w:pPr>
        <w:spacing w:before="2" w:line="182" w:lineRule="auto"/>
        <w:ind w:left="25" w:right="15" w:firstLine="478"/>
        <w:rPr>
          <w:rFonts w:ascii="微软雅黑" w:hAnsi="微软雅黑" w:eastAsia="微软雅黑" w:cs="微软雅黑"/>
          <w:sz w:val="24"/>
          <w:szCs w:val="24"/>
        </w:rPr>
      </w:pPr>
      <w:r>
        <w:rPr>
          <w:rFonts w:ascii="微软雅黑" w:hAnsi="微软雅黑" w:eastAsia="微软雅黑" w:cs="微软雅黑"/>
          <w:b/>
          <w:bCs/>
          <w:spacing w:val="3"/>
          <w:sz w:val="24"/>
          <w:szCs w:val="24"/>
        </w:rPr>
        <w:t>此过程主要验证项目代码数据的可通过性；</w:t>
      </w:r>
      <w:r>
        <w:rPr>
          <w:rFonts w:ascii="微软雅黑" w:hAnsi="微软雅黑" w:eastAsia="微软雅黑" w:cs="微软雅黑"/>
          <w:b/>
          <w:bCs/>
          <w:spacing w:val="-34"/>
          <w:sz w:val="24"/>
          <w:szCs w:val="24"/>
        </w:rPr>
        <w:t xml:space="preserve"> </w:t>
      </w:r>
      <w:r>
        <w:rPr>
          <w:rFonts w:ascii="微软雅黑" w:hAnsi="微软雅黑" w:eastAsia="微软雅黑" w:cs="微软雅黑"/>
          <w:b/>
          <w:bCs/>
          <w:spacing w:val="3"/>
          <w:sz w:val="24"/>
          <w:szCs w:val="24"/>
        </w:rPr>
        <w:t>根据数据可知最大绝对误差约</w:t>
      </w:r>
      <w:r>
        <w:rPr>
          <w:rFonts w:ascii="Constantia" w:hAnsi="Constantia" w:eastAsia="Constantia" w:cs="Constantia"/>
          <w:b/>
          <w:bCs/>
          <w:spacing w:val="12"/>
          <w:sz w:val="23"/>
          <w:szCs w:val="23"/>
        </w:rPr>
        <w:t>9.31</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2"/>
          <w:sz w:val="23"/>
          <w:szCs w:val="23"/>
        </w:rPr>
        <w:t>10</w:t>
      </w:r>
      <w:r>
        <w:rPr>
          <w:rFonts w:ascii="Constantia" w:hAnsi="Constantia" w:eastAsia="Constantia" w:cs="Constantia"/>
          <w:b/>
          <w:bCs/>
          <w:spacing w:val="12"/>
          <w:position w:val="8"/>
          <w:sz w:val="16"/>
          <w:szCs w:val="16"/>
        </w:rPr>
        <w:t xml:space="preserve">−16 </w:t>
      </w:r>
      <w:r>
        <w:rPr>
          <w:rFonts w:ascii="微软雅黑" w:hAnsi="微软雅黑" w:eastAsia="微软雅黑" w:cs="微软雅黑"/>
          <w:b/>
          <w:bCs/>
          <w:spacing w:val="12"/>
          <w:position w:val="-1"/>
          <w:sz w:val="24"/>
          <w:szCs w:val="24"/>
        </w:rPr>
        <w:t>，</w:t>
      </w:r>
      <w:r>
        <w:rPr>
          <w:rFonts w:ascii="MS Gothic" w:hAnsi="MS Gothic" w:eastAsia="MS Gothic" w:cs="MS Gothic"/>
          <w:b/>
          <w:bCs/>
          <w:sz w:val="23"/>
          <w:szCs w:val="23"/>
        </w:rPr>
        <w:t>RMS</w:t>
      </w:r>
      <w:r>
        <w:rPr>
          <w:rFonts w:ascii="MS Gothic" w:hAnsi="MS Gothic" w:eastAsia="MS Gothic" w:cs="MS Gothic"/>
          <w:spacing w:val="12"/>
          <w:sz w:val="23"/>
          <w:szCs w:val="23"/>
        </w:rPr>
        <w:t xml:space="preserve"> </w:t>
      </w:r>
      <w:r>
        <w:rPr>
          <w:rFonts w:ascii="微软雅黑" w:hAnsi="微软雅黑" w:eastAsia="微软雅黑" w:cs="微软雅黑"/>
          <w:b/>
          <w:bCs/>
          <w:spacing w:val="12"/>
          <w:position w:val="-1"/>
          <w:sz w:val="24"/>
          <w:szCs w:val="24"/>
        </w:rPr>
        <w:t xml:space="preserve">误差约 </w:t>
      </w:r>
      <w:r>
        <w:rPr>
          <w:rFonts w:ascii="Constantia" w:hAnsi="Constantia" w:eastAsia="Constantia" w:cs="Constantia"/>
          <w:b/>
          <w:bCs/>
          <w:spacing w:val="12"/>
          <w:sz w:val="23"/>
          <w:szCs w:val="23"/>
        </w:rPr>
        <w:t>1.68</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2"/>
          <w:sz w:val="23"/>
          <w:szCs w:val="23"/>
        </w:rPr>
        <w:t>10</w:t>
      </w:r>
      <w:r>
        <w:rPr>
          <w:rFonts w:ascii="Constantia" w:hAnsi="Constantia" w:eastAsia="Constantia" w:cs="Constantia"/>
          <w:b/>
          <w:bCs/>
          <w:spacing w:val="12"/>
          <w:position w:val="8"/>
          <w:sz w:val="16"/>
          <w:szCs w:val="16"/>
        </w:rPr>
        <w:t>−16</w:t>
      </w:r>
      <w:r>
        <w:rPr>
          <w:rFonts w:ascii="微软雅黑" w:hAnsi="微软雅黑" w:eastAsia="微软雅黑" w:cs="微软雅黑"/>
          <w:b/>
          <w:bCs/>
          <w:spacing w:val="12"/>
          <w:position w:val="-1"/>
          <w:sz w:val="24"/>
          <w:szCs w:val="24"/>
        </w:rPr>
        <w:t>，还原值与原</w:t>
      </w:r>
      <w:r>
        <w:rPr>
          <w:rFonts w:ascii="微软雅黑" w:hAnsi="微软雅黑" w:eastAsia="微软雅黑" w:cs="微软雅黑"/>
          <w:b/>
          <w:bCs/>
          <w:spacing w:val="11"/>
          <w:position w:val="-1"/>
          <w:sz w:val="24"/>
          <w:szCs w:val="24"/>
        </w:rPr>
        <w:t>始值几乎一致。</w:t>
      </w:r>
    </w:p>
    <w:p w14:paraId="5893603F">
      <w:pPr>
        <w:spacing w:before="1" w:line="184" w:lineRule="auto"/>
        <w:ind w:left="504"/>
        <w:rPr>
          <w:rFonts w:ascii="微软雅黑" w:hAnsi="微软雅黑" w:eastAsia="微软雅黑" w:cs="微软雅黑"/>
          <w:sz w:val="24"/>
          <w:szCs w:val="24"/>
        </w:rPr>
      </w:pPr>
      <w:r>
        <w:rPr>
          <w:rFonts w:ascii="微软雅黑" w:hAnsi="微软雅黑" w:eastAsia="微软雅黑" w:cs="微软雅黑"/>
          <w:b/>
          <w:bCs/>
          <w:spacing w:val="-1"/>
          <w:sz w:val="24"/>
          <w:szCs w:val="24"/>
        </w:rPr>
        <w:t>可见耗时和误差都处于较低情况</w:t>
      </w:r>
    </w:p>
    <w:p w14:paraId="726279F8">
      <w:pPr>
        <w:spacing w:line="6034" w:lineRule="exact"/>
        <w:sectPr>
          <w:footerReference r:id="rId24" w:type="default"/>
          <w:pgSz w:w="11907" w:h="16839"/>
          <w:pgMar w:top="1431" w:right="1785" w:bottom="702" w:left="1785" w:header="0" w:footer="511" w:gutter="0"/>
          <w:cols w:space="720" w:num="1"/>
        </w:sectPr>
      </w:pPr>
    </w:p>
    <w:p w14:paraId="4C692EC7">
      <w:pPr>
        <w:pStyle w:val="2"/>
        <w:spacing w:line="252" w:lineRule="auto"/>
      </w:pPr>
    </w:p>
    <w:p w14:paraId="09E958E9">
      <w:pPr>
        <w:spacing w:before="103" w:line="180" w:lineRule="auto"/>
        <w:ind w:left="29"/>
        <w:rPr>
          <w:rFonts w:ascii="微软雅黑" w:hAnsi="微软雅黑" w:eastAsia="微软雅黑" w:cs="微软雅黑"/>
          <w:sz w:val="24"/>
          <w:szCs w:val="24"/>
        </w:rPr>
      </w:pPr>
      <w:r>
        <w:rPr>
          <w:rFonts w:ascii="微软雅黑" w:hAnsi="微软雅黑" w:eastAsia="微软雅黑" w:cs="微软雅黑"/>
          <w:b/>
          <w:bCs/>
          <w:spacing w:val="-6"/>
          <w:sz w:val="24"/>
          <w:szCs w:val="24"/>
        </w:rPr>
        <w:t>（3）同态运算测试</w:t>
      </w:r>
    </w:p>
    <w:p w14:paraId="608317E3">
      <w:pPr>
        <w:spacing w:before="2" w:line="182" w:lineRule="auto"/>
        <w:ind w:left="23" w:right="91" w:firstLine="478"/>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对密文直接进行了同态加法测试，</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1"/>
          <w:sz w:val="24"/>
          <w:szCs w:val="24"/>
        </w:rPr>
        <w:t>准备加法密文耗时</w:t>
      </w:r>
      <w:r>
        <w:rPr>
          <w:rFonts w:ascii="微软雅黑" w:hAnsi="微软雅黑" w:eastAsia="微软雅黑" w:cs="微软雅黑"/>
          <w:b/>
          <w:bCs/>
          <w:spacing w:val="70"/>
          <w:sz w:val="24"/>
          <w:szCs w:val="24"/>
        </w:rPr>
        <w:t xml:space="preserve"> </w:t>
      </w:r>
      <w:r>
        <w:rPr>
          <w:rFonts w:ascii="微软雅黑" w:hAnsi="微软雅黑" w:eastAsia="微软雅黑" w:cs="微软雅黑"/>
          <w:b/>
          <w:bCs/>
          <w:spacing w:val="-1"/>
          <w:sz w:val="24"/>
          <w:szCs w:val="24"/>
        </w:rPr>
        <w:t>573.13</w:t>
      </w:r>
      <w:r>
        <w:rPr>
          <w:rFonts w:ascii="微软雅黑" w:hAnsi="微软雅黑" w:eastAsia="微软雅黑" w:cs="微软雅黑"/>
          <w:b/>
          <w:bCs/>
          <w:spacing w:val="55"/>
          <w:sz w:val="24"/>
          <w:szCs w:val="24"/>
        </w:rPr>
        <w:t xml:space="preserve"> </w:t>
      </w:r>
      <w:r>
        <w:rPr>
          <w:rFonts w:ascii="MS Gothic" w:hAnsi="MS Gothic" w:eastAsia="MS Gothic" w:cs="MS Gothic"/>
          <w:b/>
          <w:bCs/>
          <w:spacing w:val="-1"/>
          <w:sz w:val="23"/>
          <w:szCs w:val="23"/>
        </w:rPr>
        <w:t>m</w:t>
      </w:r>
      <w:r>
        <w:rPr>
          <w:rFonts w:ascii="MS Gothic" w:hAnsi="MS Gothic" w:eastAsia="MS Gothic" w:cs="MS Gothic"/>
          <w:b/>
          <w:bCs/>
          <w:spacing w:val="-2"/>
          <w:sz w:val="23"/>
          <w:szCs w:val="23"/>
        </w:rPr>
        <w:t>s</w:t>
      </w:r>
      <w:r>
        <w:rPr>
          <w:rFonts w:ascii="微软雅黑" w:hAnsi="微软雅黑" w:eastAsia="微软雅黑" w:cs="微软雅黑"/>
          <w:b/>
          <w:bCs/>
          <w:spacing w:val="-2"/>
          <w:sz w:val="24"/>
          <w:szCs w:val="24"/>
        </w:rPr>
        <w:t>，</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2"/>
          <w:sz w:val="24"/>
          <w:szCs w:val="24"/>
        </w:rPr>
        <w:t>实际加</w:t>
      </w:r>
      <w:r>
        <w:rPr>
          <w:rFonts w:ascii="微软雅黑" w:hAnsi="微软雅黑" w:eastAsia="微软雅黑" w:cs="微软雅黑"/>
          <w:b/>
          <w:bCs/>
          <w:sz w:val="24"/>
          <w:szCs w:val="24"/>
        </w:rPr>
        <w:t>法运算仅需</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2.89</w:t>
      </w:r>
      <w:r>
        <w:rPr>
          <w:rFonts w:ascii="微软雅黑" w:hAnsi="微软雅黑" w:eastAsia="微软雅黑" w:cs="微软雅黑"/>
          <w:b/>
          <w:bCs/>
          <w:spacing w:val="55"/>
          <w:w w:val="101"/>
          <w:sz w:val="24"/>
          <w:szCs w:val="24"/>
        </w:rPr>
        <w:t xml:space="preserve"> </w:t>
      </w:r>
      <w:r>
        <w:rPr>
          <w:rFonts w:ascii="MS Gothic" w:hAnsi="MS Gothic" w:eastAsia="MS Gothic" w:cs="MS Gothic"/>
          <w:b/>
          <w:bCs/>
          <w:sz w:val="23"/>
          <w:szCs w:val="23"/>
        </w:rPr>
        <w:t>ms</w:t>
      </w:r>
      <w:r>
        <w:rPr>
          <w:rFonts w:ascii="微软雅黑" w:hAnsi="微软雅黑" w:eastAsia="微软雅黑" w:cs="微软雅黑"/>
          <w:b/>
          <w:bCs/>
          <w:sz w:val="24"/>
          <w:szCs w:val="24"/>
        </w:rPr>
        <w:t>，</w:t>
      </w:r>
      <w:r>
        <w:rPr>
          <w:rFonts w:ascii="微软雅黑" w:hAnsi="微软雅黑" w:eastAsia="微软雅黑" w:cs="微软雅黑"/>
          <w:b/>
          <w:bCs/>
          <w:spacing w:val="-25"/>
          <w:sz w:val="24"/>
          <w:szCs w:val="24"/>
        </w:rPr>
        <w:t xml:space="preserve"> </w:t>
      </w:r>
      <w:r>
        <w:rPr>
          <w:rFonts w:ascii="微软雅黑" w:hAnsi="微软雅黑" w:eastAsia="微软雅黑" w:cs="微软雅黑"/>
          <w:b/>
          <w:bCs/>
          <w:sz w:val="24"/>
          <w:szCs w:val="24"/>
        </w:rPr>
        <w:t>同时运算后解密验证：</w:t>
      </w:r>
      <w:r>
        <w:rPr>
          <w:rFonts w:ascii="微软雅黑" w:hAnsi="微软雅黑" w:eastAsia="微软雅黑" w:cs="微软雅黑"/>
          <w:b/>
          <w:bCs/>
          <w:spacing w:val="-40"/>
          <w:sz w:val="24"/>
          <w:szCs w:val="24"/>
        </w:rPr>
        <w:t xml:space="preserve"> </w:t>
      </w:r>
      <w:r>
        <w:rPr>
          <w:rFonts w:ascii="微软雅黑" w:hAnsi="微软雅黑" w:eastAsia="微软雅黑" w:cs="微软雅黑"/>
          <w:b/>
          <w:bCs/>
          <w:sz w:val="24"/>
          <w:szCs w:val="24"/>
        </w:rPr>
        <w:t>误差与基础解密一致（最大绝对</w:t>
      </w:r>
      <w:r>
        <w:rPr>
          <w:rFonts w:ascii="微软雅黑" w:hAnsi="微软雅黑" w:eastAsia="微软雅黑" w:cs="微软雅黑"/>
          <w:b/>
          <w:bCs/>
          <w:spacing w:val="2"/>
          <w:sz w:val="24"/>
          <w:szCs w:val="24"/>
        </w:rPr>
        <w:t xml:space="preserve">误差约 </w:t>
      </w:r>
      <w:r>
        <w:rPr>
          <w:rFonts w:ascii="Constantia" w:hAnsi="Constantia" w:eastAsia="Constantia" w:cs="Constantia"/>
          <w:b/>
          <w:bCs/>
          <w:spacing w:val="2"/>
          <w:sz w:val="23"/>
          <w:szCs w:val="23"/>
        </w:rPr>
        <w:t>9.00</w:t>
      </w:r>
      <w:r>
        <w:rPr>
          <w:rFonts w:ascii="Constantia" w:hAnsi="Constantia" w:eastAsia="Constantia" w:cs="Constantia"/>
          <w:b/>
          <w:bCs/>
          <w:spacing w:val="21"/>
          <w:sz w:val="23"/>
          <w:szCs w:val="23"/>
        </w:rPr>
        <w:t xml:space="preserve"> </w:t>
      </w:r>
      <w:r>
        <w:rPr>
          <w:rFonts w:ascii="Constantia" w:hAnsi="Constantia" w:eastAsia="Constantia" w:cs="Constantia"/>
          <w:b/>
          <w:bCs/>
          <w:spacing w:val="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2"/>
          <w:sz w:val="23"/>
          <w:szCs w:val="23"/>
        </w:rPr>
        <w:t>10</w:t>
      </w:r>
      <w:r>
        <w:rPr>
          <w:rFonts w:ascii="Constantia" w:hAnsi="Constantia" w:eastAsia="Constantia" w:cs="Constantia"/>
          <w:b/>
          <w:bCs/>
          <w:spacing w:val="2"/>
          <w:position w:val="8"/>
          <w:sz w:val="16"/>
          <w:szCs w:val="16"/>
        </w:rPr>
        <w:t>−16</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2"/>
          <w:sz w:val="24"/>
          <w:szCs w:val="24"/>
        </w:rPr>
        <w:t>）预期结果</w:t>
      </w:r>
      <w:r>
        <w:rPr>
          <w:rFonts w:ascii="微软雅黑" w:hAnsi="微软雅黑" w:eastAsia="微软雅黑" w:cs="微软雅黑"/>
          <w:b/>
          <w:bCs/>
          <w:spacing w:val="1"/>
          <w:sz w:val="24"/>
          <w:szCs w:val="24"/>
        </w:rPr>
        <w:t>与实际结果匹配。</w:t>
      </w:r>
    </w:p>
    <w:p w14:paraId="350E354A">
      <w:pPr>
        <w:spacing w:before="2" w:line="181" w:lineRule="auto"/>
        <w:ind w:left="23" w:firstLine="478"/>
        <w:rPr>
          <w:rFonts w:ascii="微软雅黑" w:hAnsi="微软雅黑" w:eastAsia="微软雅黑" w:cs="微软雅黑"/>
          <w:sz w:val="24"/>
          <w:szCs w:val="24"/>
        </w:rPr>
      </w:pPr>
      <w:r>
        <w:rPr>
          <w:rFonts w:ascii="微软雅黑" w:hAnsi="微软雅黑" w:eastAsia="微软雅黑" w:cs="微软雅黑"/>
          <w:b/>
          <w:bCs/>
          <w:spacing w:val="-11"/>
          <w:sz w:val="24"/>
          <w:szCs w:val="24"/>
        </w:rPr>
        <w:t>在测试同态乘法时，对两个密文分别执行重</w:t>
      </w:r>
      <w:r>
        <w:rPr>
          <w:rFonts w:ascii="微软雅黑" w:hAnsi="微软雅黑" w:eastAsia="微软雅黑" w:cs="微软雅黑"/>
          <w:b/>
          <w:bCs/>
          <w:spacing w:val="-12"/>
          <w:sz w:val="24"/>
          <w:szCs w:val="24"/>
        </w:rPr>
        <w:t>线性化（耗时</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12"/>
          <w:sz w:val="24"/>
          <w:szCs w:val="24"/>
        </w:rPr>
        <w:t xml:space="preserve">2.16 </w:t>
      </w:r>
      <w:r>
        <w:rPr>
          <w:rFonts w:ascii="MS Gothic" w:hAnsi="MS Gothic" w:eastAsia="MS Gothic" w:cs="MS Gothic"/>
          <w:b/>
          <w:bCs/>
          <w:spacing w:val="-12"/>
          <w:sz w:val="23"/>
          <w:szCs w:val="23"/>
        </w:rPr>
        <w:t>ms</w:t>
      </w:r>
      <w:r>
        <w:rPr>
          <w:rFonts w:ascii="微软雅黑" w:hAnsi="微软雅黑" w:eastAsia="微软雅黑" w:cs="微软雅黑"/>
          <w:b/>
          <w:bCs/>
          <w:spacing w:val="-12"/>
          <w:sz w:val="24"/>
          <w:szCs w:val="24"/>
        </w:rPr>
        <w:t xml:space="preserve">+2.87 </w:t>
      </w:r>
      <w:r>
        <w:rPr>
          <w:rFonts w:ascii="MS Gothic" w:hAnsi="MS Gothic" w:eastAsia="MS Gothic" w:cs="MS Gothic"/>
          <w:b/>
          <w:bCs/>
          <w:spacing w:val="-12"/>
          <w:sz w:val="23"/>
          <w:szCs w:val="23"/>
        </w:rPr>
        <w:t>ms</w:t>
      </w:r>
      <w:r>
        <w:rPr>
          <w:rFonts w:ascii="微软雅黑" w:hAnsi="微软雅黑" w:eastAsia="微软雅黑" w:cs="微软雅黑"/>
          <w:b/>
          <w:bCs/>
          <w:spacing w:val="-12"/>
          <w:sz w:val="24"/>
          <w:szCs w:val="24"/>
        </w:rPr>
        <w:t>）、</w:t>
      </w:r>
      <w:r>
        <w:rPr>
          <w:rFonts w:ascii="微软雅黑" w:hAnsi="微软雅黑" w:eastAsia="微软雅黑" w:cs="微软雅黑"/>
          <w:b/>
          <w:bCs/>
          <w:spacing w:val="-7"/>
          <w:sz w:val="24"/>
          <w:szCs w:val="24"/>
        </w:rPr>
        <w:t>重缩放（耗时</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7"/>
          <w:sz w:val="24"/>
          <w:szCs w:val="24"/>
        </w:rPr>
        <w:t>645.88μ</w:t>
      </w:r>
      <w:r>
        <w:rPr>
          <w:rFonts w:ascii="MS Gothic" w:hAnsi="MS Gothic" w:eastAsia="MS Gothic" w:cs="MS Gothic"/>
          <w:b/>
          <w:bCs/>
          <w:spacing w:val="-7"/>
          <w:sz w:val="23"/>
          <w:szCs w:val="23"/>
        </w:rPr>
        <w:t>s</w:t>
      </w:r>
      <w:r>
        <w:rPr>
          <w:rFonts w:ascii="微软雅黑" w:hAnsi="微软雅黑" w:eastAsia="微软雅黑" w:cs="微软雅黑"/>
          <w:b/>
          <w:bCs/>
          <w:spacing w:val="-7"/>
          <w:sz w:val="24"/>
          <w:szCs w:val="24"/>
        </w:rPr>
        <w:t>+881.43μ</w:t>
      </w:r>
      <w:r>
        <w:rPr>
          <w:rFonts w:ascii="MS Gothic" w:hAnsi="MS Gothic" w:eastAsia="MS Gothic" w:cs="MS Gothic"/>
          <w:b/>
          <w:bCs/>
          <w:spacing w:val="-7"/>
          <w:sz w:val="23"/>
          <w:szCs w:val="23"/>
        </w:rPr>
        <w:t>s</w:t>
      </w:r>
      <w:r>
        <w:rPr>
          <w:rFonts w:ascii="微软雅黑" w:hAnsi="微软雅黑" w:eastAsia="微软雅黑" w:cs="微软雅黑"/>
          <w:b/>
          <w:bCs/>
          <w:spacing w:val="-10"/>
          <w:sz w:val="24"/>
          <w:szCs w:val="24"/>
        </w:rPr>
        <w:t>），</w:t>
      </w:r>
    </w:p>
    <w:p w14:paraId="606CB9E9">
      <w:pPr>
        <w:spacing w:before="3" w:line="176" w:lineRule="auto"/>
        <w:ind w:left="29" w:right="95" w:firstLine="473"/>
        <w:rPr>
          <w:rFonts w:ascii="微软雅黑" w:hAnsi="微软雅黑" w:eastAsia="微软雅黑" w:cs="微软雅黑"/>
          <w:sz w:val="24"/>
          <w:szCs w:val="24"/>
        </w:rPr>
      </w:pPr>
      <w:r>
        <w:rPr>
          <w:rFonts w:ascii="微软雅黑" w:hAnsi="微软雅黑" w:eastAsia="微软雅黑" w:cs="微软雅黑"/>
          <w:b/>
          <w:bCs/>
          <w:spacing w:val="5"/>
          <w:sz w:val="24"/>
          <w:szCs w:val="24"/>
        </w:rPr>
        <w:t>乘法运算阶段，</w:t>
      </w:r>
      <w:r>
        <w:rPr>
          <w:rFonts w:ascii="微软雅黑" w:hAnsi="微软雅黑" w:eastAsia="微软雅黑" w:cs="微软雅黑"/>
          <w:b/>
          <w:bCs/>
          <w:spacing w:val="-29"/>
          <w:sz w:val="24"/>
          <w:szCs w:val="24"/>
        </w:rPr>
        <w:t xml:space="preserve"> </w:t>
      </w:r>
      <w:r>
        <w:rPr>
          <w:rFonts w:ascii="微软雅黑" w:hAnsi="微软雅黑" w:eastAsia="微软雅黑" w:cs="微软雅黑"/>
          <w:b/>
          <w:bCs/>
          <w:spacing w:val="5"/>
          <w:sz w:val="24"/>
          <w:szCs w:val="24"/>
        </w:rPr>
        <w:t>密文乘法耗时  370.10</w:t>
      </w:r>
      <w:r>
        <w:rPr>
          <w:rFonts w:ascii="微软雅黑" w:hAnsi="微软雅黑" w:eastAsia="微软雅黑" w:cs="微软雅黑"/>
          <w:b/>
          <w:bCs/>
          <w:spacing w:val="62"/>
          <w:w w:val="101"/>
          <w:sz w:val="24"/>
          <w:szCs w:val="24"/>
        </w:rPr>
        <w:t xml:space="preserve"> </w:t>
      </w:r>
      <w:r>
        <w:rPr>
          <w:rFonts w:ascii="MS Gothic" w:hAnsi="MS Gothic" w:eastAsia="MS Gothic" w:cs="MS Gothic"/>
          <w:b/>
          <w:bCs/>
          <w:sz w:val="23"/>
          <w:szCs w:val="23"/>
        </w:rPr>
        <w:t>ms</w:t>
      </w:r>
      <w:r>
        <w:rPr>
          <w:rFonts w:ascii="微软雅黑" w:hAnsi="微软雅黑" w:eastAsia="微软雅黑" w:cs="微软雅黑"/>
          <w:b/>
          <w:bCs/>
          <w:spacing w:val="5"/>
          <w:sz w:val="24"/>
          <w:szCs w:val="24"/>
        </w:rPr>
        <w:t>，</w:t>
      </w:r>
      <w:r>
        <w:rPr>
          <w:rFonts w:ascii="微软雅黑" w:hAnsi="微软雅黑" w:eastAsia="微软雅黑" w:cs="微软雅黑"/>
          <w:b/>
          <w:bCs/>
          <w:spacing w:val="-39"/>
          <w:sz w:val="24"/>
          <w:szCs w:val="24"/>
        </w:rPr>
        <w:t xml:space="preserve"> </w:t>
      </w:r>
      <w:r>
        <w:rPr>
          <w:rFonts w:ascii="微软雅黑" w:hAnsi="微软雅黑" w:eastAsia="微软雅黑" w:cs="微软雅黑"/>
          <w:b/>
          <w:bCs/>
          <w:spacing w:val="5"/>
          <w:sz w:val="24"/>
          <w:szCs w:val="24"/>
        </w:rPr>
        <w:t>运算后需再次执行重线性化</w:t>
      </w:r>
      <w:r>
        <w:rPr>
          <w:rFonts w:ascii="微软雅黑" w:hAnsi="微软雅黑" w:eastAsia="微软雅黑" w:cs="微软雅黑"/>
          <w:b/>
          <w:bCs/>
          <w:spacing w:val="-7"/>
          <w:sz w:val="24"/>
          <w:szCs w:val="24"/>
        </w:rPr>
        <w:t>（287</w:t>
      </w:r>
      <w:r>
        <w:rPr>
          <w:rFonts w:ascii="微软雅黑" w:hAnsi="微软雅黑" w:eastAsia="微软雅黑" w:cs="微软雅黑"/>
          <w:b/>
          <w:bCs/>
          <w:spacing w:val="-30"/>
          <w:sz w:val="24"/>
          <w:szCs w:val="24"/>
        </w:rPr>
        <w:t xml:space="preserve"> </w:t>
      </w:r>
      <w:r>
        <w:rPr>
          <w:rFonts w:ascii="微软雅黑" w:hAnsi="微软雅黑" w:eastAsia="微软雅黑" w:cs="微软雅黑"/>
          <w:b/>
          <w:bCs/>
          <w:spacing w:val="-7"/>
          <w:sz w:val="24"/>
          <w:szCs w:val="24"/>
        </w:rPr>
        <w:t>.18</w:t>
      </w:r>
      <w:r>
        <w:rPr>
          <w:rFonts w:ascii="微软雅黑" w:hAnsi="微软雅黑" w:eastAsia="微软雅黑" w:cs="微软雅黑"/>
          <w:b/>
          <w:bCs/>
          <w:spacing w:val="51"/>
          <w:sz w:val="24"/>
          <w:szCs w:val="24"/>
        </w:rPr>
        <w:t xml:space="preserve"> </w:t>
      </w:r>
      <w:r>
        <w:rPr>
          <w:rFonts w:ascii="MS Gothic" w:hAnsi="MS Gothic" w:eastAsia="MS Gothic" w:cs="MS Gothic"/>
          <w:b/>
          <w:bCs/>
          <w:spacing w:val="-7"/>
          <w:sz w:val="23"/>
          <w:szCs w:val="23"/>
        </w:rPr>
        <w:t>ms</w:t>
      </w:r>
      <w:r>
        <w:rPr>
          <w:rFonts w:ascii="微软雅黑" w:hAnsi="微软雅黑" w:eastAsia="微软雅黑" w:cs="微软雅黑"/>
          <w:b/>
          <w:bCs/>
          <w:spacing w:val="-7"/>
          <w:sz w:val="24"/>
          <w:szCs w:val="24"/>
        </w:rPr>
        <w:t>）、重缩放（985</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7"/>
          <w:sz w:val="24"/>
          <w:szCs w:val="24"/>
        </w:rPr>
        <w:t>.15μ</w:t>
      </w:r>
      <w:r>
        <w:rPr>
          <w:rFonts w:ascii="MS Gothic" w:hAnsi="MS Gothic" w:eastAsia="MS Gothic" w:cs="MS Gothic"/>
          <w:b/>
          <w:bCs/>
          <w:spacing w:val="-7"/>
          <w:sz w:val="23"/>
          <w:szCs w:val="23"/>
        </w:rPr>
        <w:t>s</w:t>
      </w:r>
      <w:r>
        <w:rPr>
          <w:rFonts w:ascii="微软雅黑" w:hAnsi="微软雅黑" w:eastAsia="微软雅黑" w:cs="微软雅黑"/>
          <w:b/>
          <w:bCs/>
          <w:spacing w:val="-7"/>
          <w:sz w:val="24"/>
          <w:szCs w:val="24"/>
        </w:rPr>
        <w:t>）</w:t>
      </w:r>
    </w:p>
    <w:p w14:paraId="5465E3DF">
      <w:pPr>
        <w:spacing w:before="2" w:line="193" w:lineRule="auto"/>
        <w:ind w:left="28" w:right="95" w:firstLine="473"/>
        <w:rPr>
          <w:rFonts w:ascii="微软雅黑" w:hAnsi="微软雅黑" w:eastAsia="微软雅黑" w:cs="微软雅黑"/>
          <w:sz w:val="24"/>
          <w:szCs w:val="24"/>
        </w:rPr>
      </w:pPr>
      <w:r>
        <w:rPr>
          <w:rFonts w:ascii="微软雅黑" w:hAnsi="微软雅黑" w:eastAsia="微软雅黑" w:cs="微软雅黑"/>
          <w:b/>
          <w:bCs/>
          <w:spacing w:val="1"/>
          <w:sz w:val="24"/>
          <w:szCs w:val="24"/>
        </w:rPr>
        <w:t xml:space="preserve">解密验证时误差略高于加法（最大绝对误差约  </w:t>
      </w:r>
      <w:r>
        <w:rPr>
          <w:rFonts w:ascii="Constantia" w:hAnsi="Constantia" w:eastAsia="Constantia" w:cs="Constantia"/>
          <w:b/>
          <w:bCs/>
          <w:spacing w:val="1"/>
          <w:sz w:val="23"/>
          <w:szCs w:val="23"/>
        </w:rPr>
        <w:t>1.88</w:t>
      </w:r>
      <w:r>
        <w:rPr>
          <w:rFonts w:ascii="Constantia" w:hAnsi="Constantia" w:eastAsia="Constantia" w:cs="Constantia"/>
          <w:b/>
          <w:bCs/>
          <w:spacing w:val="19"/>
          <w:w w:val="101"/>
          <w:sz w:val="23"/>
          <w:szCs w:val="23"/>
        </w:rPr>
        <w:t xml:space="preserve"> </w:t>
      </w:r>
      <w:r>
        <w:rPr>
          <w:rFonts w:ascii="Constantia" w:hAnsi="Constantia" w:eastAsia="Constantia" w:cs="Constantia"/>
          <w:b/>
          <w:bCs/>
          <w:spacing w:val="1"/>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
          <w:sz w:val="23"/>
          <w:szCs w:val="23"/>
        </w:rPr>
        <w:t>10</w:t>
      </w:r>
      <w:r>
        <w:rPr>
          <w:rFonts w:ascii="Constantia" w:hAnsi="Constantia" w:eastAsia="Constantia" w:cs="Constantia"/>
          <w:b/>
          <w:bCs/>
          <w:spacing w:val="1"/>
          <w:position w:val="8"/>
          <w:sz w:val="16"/>
          <w:szCs w:val="16"/>
        </w:rPr>
        <w:t>1</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35"/>
          <w:sz w:val="24"/>
          <w:szCs w:val="24"/>
        </w:rPr>
        <w:t>），</w:t>
      </w:r>
      <w:r>
        <w:rPr>
          <w:rFonts w:ascii="微软雅黑" w:hAnsi="微软雅黑" w:eastAsia="微软雅黑" w:cs="微软雅黑"/>
          <w:b/>
          <w:bCs/>
          <w:spacing w:val="1"/>
          <w:sz w:val="24"/>
          <w:szCs w:val="24"/>
        </w:rPr>
        <w:t>但仍处于可控</w:t>
      </w:r>
      <w:r>
        <w:rPr>
          <w:rFonts w:ascii="微软雅黑" w:hAnsi="微软雅黑" w:eastAsia="微软雅黑" w:cs="微软雅黑"/>
          <w:b/>
          <w:bCs/>
          <w:spacing w:val="-2"/>
          <w:sz w:val="24"/>
          <w:szCs w:val="24"/>
        </w:rPr>
        <w:t>范围，预期结果与实际结果一致</w:t>
      </w:r>
    </w:p>
    <w:p w14:paraId="3970D083">
      <w:pPr>
        <w:pStyle w:val="2"/>
        <w:spacing w:line="284" w:lineRule="auto"/>
      </w:pPr>
    </w:p>
    <w:p w14:paraId="034A9F8A">
      <w:pPr>
        <w:spacing w:line="8971" w:lineRule="exact"/>
        <w:ind w:firstLine="14"/>
      </w:pPr>
    </w:p>
    <w:p w14:paraId="6C9F01D1">
      <w:pPr>
        <w:spacing w:line="8971" w:lineRule="exact"/>
        <w:sectPr>
          <w:footerReference r:id="rId25" w:type="default"/>
          <w:pgSz w:w="11907" w:h="16839"/>
          <w:pgMar w:top="1431" w:right="1714" w:bottom="702" w:left="1785" w:header="0" w:footer="511" w:gutter="0"/>
          <w:cols w:space="720" w:num="1"/>
        </w:sectPr>
      </w:pPr>
    </w:p>
    <w:p w14:paraId="5AFF9457">
      <w:pPr>
        <w:spacing w:before="48" w:line="180" w:lineRule="auto"/>
        <w:ind w:left="29"/>
        <w:rPr>
          <w:rFonts w:ascii="微软雅黑" w:hAnsi="微软雅黑" w:eastAsia="微软雅黑" w:cs="微软雅黑"/>
          <w:sz w:val="24"/>
          <w:szCs w:val="24"/>
        </w:rPr>
      </w:pPr>
      <w:bookmarkStart w:id="88" w:name="bookmark136"/>
      <w:bookmarkEnd w:id="88"/>
      <w:r>
        <w:rPr>
          <w:rFonts w:ascii="微软雅黑" w:hAnsi="微软雅黑" w:eastAsia="微软雅黑" w:cs="微软雅黑"/>
          <w:b/>
          <w:bCs/>
          <w:spacing w:val="-8"/>
          <w:sz w:val="24"/>
          <w:szCs w:val="24"/>
        </w:rPr>
        <w:t>（4）性能总结</w:t>
      </w:r>
    </w:p>
    <w:p w14:paraId="58BF2C13">
      <w:pPr>
        <w:spacing w:before="1" w:line="185"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本次测试相关参数如下图所示，验证了代码的可通过性</w:t>
      </w:r>
    </w:p>
    <w:p w14:paraId="0854113F">
      <w:pPr>
        <w:pStyle w:val="2"/>
        <w:spacing w:line="312" w:lineRule="auto"/>
      </w:pPr>
    </w:p>
    <w:p w14:paraId="1E4487E8">
      <w:pPr>
        <w:spacing w:line="6775" w:lineRule="exact"/>
        <w:ind w:firstLine="14"/>
      </w:pPr>
    </w:p>
    <w:p w14:paraId="6FA8BC8D">
      <w:pPr>
        <w:spacing w:line="6775" w:lineRule="exact"/>
        <w:sectPr>
          <w:footerReference r:id="rId26" w:type="default"/>
          <w:pgSz w:w="11907" w:h="16839"/>
          <w:pgMar w:top="1428" w:right="1785" w:bottom="702" w:left="1785" w:header="0" w:footer="511" w:gutter="0"/>
          <w:cols w:space="720" w:num="1"/>
        </w:sectPr>
      </w:pPr>
    </w:p>
    <w:p w14:paraId="2E15AE01">
      <w:pPr>
        <w:spacing w:before="179" w:line="186" w:lineRule="auto"/>
        <w:ind w:left="239"/>
        <w:rPr>
          <w:rFonts w:ascii="微软雅黑" w:hAnsi="微软雅黑" w:eastAsia="微软雅黑" w:cs="微软雅黑"/>
          <w:sz w:val="28"/>
          <w:szCs w:val="28"/>
        </w:rPr>
      </w:pPr>
      <w:r>
        <w:rPr>
          <w:rFonts w:ascii="微软雅黑" w:hAnsi="微软雅黑" w:eastAsia="微软雅黑" w:cs="微软雅黑"/>
          <w:b/>
          <w:bCs/>
          <w:spacing w:val="5"/>
          <w:sz w:val="28"/>
          <w:szCs w:val="28"/>
        </w:rPr>
        <w:t>5.2.2 性能测试</w:t>
      </w:r>
      <w:r>
        <w:rPr>
          <w:rFonts w:hint="eastAsia" w:ascii="微软雅黑" w:hAnsi="微软雅黑" w:eastAsia="微软雅黑" w:cs="微软雅黑"/>
          <w:b/>
          <w:bCs/>
          <w:spacing w:val="5"/>
          <w:sz w:val="28"/>
          <w:szCs w:val="28"/>
          <w:lang w:eastAsia="zh-CN"/>
        </w:rPr>
        <w:t>：</w:t>
      </w:r>
    </w:p>
    <w:p w14:paraId="35946F9F">
      <w:pPr>
        <w:spacing w:before="115" w:line="187" w:lineRule="auto"/>
        <w:ind w:left="232" w:right="85" w:firstLine="479"/>
        <w:jc w:val="both"/>
        <w:rPr>
          <w:rFonts w:ascii="微软雅黑" w:hAnsi="微软雅黑" w:eastAsia="微软雅黑" w:cs="微软雅黑"/>
          <w:sz w:val="24"/>
          <w:szCs w:val="24"/>
        </w:rPr>
      </w:pPr>
      <w:r>
        <w:rPr>
          <w:rFonts w:ascii="微软雅黑" w:hAnsi="微软雅黑" w:eastAsia="微软雅黑" w:cs="微软雅黑"/>
          <w:b/>
          <w:bCs/>
          <w:spacing w:val="5"/>
          <w:sz w:val="24"/>
          <w:szCs w:val="24"/>
        </w:rPr>
        <w:t>精确记录密钥生成</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KeyGen</w:t>
      </w:r>
      <w:r>
        <w:rPr>
          <w:rFonts w:hint="eastAsia" w:ascii="MS Gothic" w:hAnsi="MS Gothic" w:eastAsia="宋体" w:cs="MS Gothic"/>
          <w:b/>
          <w:bCs/>
          <w:sz w:val="23"/>
          <w:szCs w:val="23"/>
          <w:lang w:eastAsia="zh-CN"/>
        </w:rPr>
        <w:t>）</w:t>
      </w:r>
      <w:r>
        <w:rPr>
          <w:rFonts w:ascii="微软雅黑" w:hAnsi="微软雅黑" w:eastAsia="微软雅黑" w:cs="微软雅黑"/>
          <w:b/>
          <w:bCs/>
          <w:spacing w:val="5"/>
          <w:sz w:val="24"/>
          <w:szCs w:val="24"/>
        </w:rPr>
        <w:t>、加密</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Encrypt</w:t>
      </w:r>
      <w:r>
        <w:rPr>
          <w:rFonts w:hint="eastAsia" w:ascii="MS Gothic" w:hAnsi="MS Gothic" w:eastAsia="宋体" w:cs="MS Gothic"/>
          <w:b/>
          <w:bCs/>
          <w:sz w:val="23"/>
          <w:szCs w:val="23"/>
          <w:lang w:eastAsia="zh-CN"/>
        </w:rPr>
        <w:t>）</w:t>
      </w:r>
      <w:r>
        <w:rPr>
          <w:rFonts w:ascii="微软雅黑" w:hAnsi="微软雅黑" w:eastAsia="微软雅黑" w:cs="微软雅黑"/>
          <w:b/>
          <w:bCs/>
          <w:spacing w:val="5"/>
          <w:sz w:val="24"/>
          <w:szCs w:val="24"/>
        </w:rPr>
        <w:t>、解密</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Decrypt</w:t>
      </w:r>
      <w:r>
        <w:rPr>
          <w:rFonts w:hint="eastAsia" w:ascii="MS Gothic" w:hAnsi="MS Gothic" w:eastAsia="宋体" w:cs="MS Gothic"/>
          <w:b/>
          <w:bCs/>
          <w:sz w:val="23"/>
          <w:szCs w:val="23"/>
          <w:lang w:eastAsia="zh-CN"/>
        </w:rPr>
        <w:t>）</w:t>
      </w:r>
      <w:r>
        <w:rPr>
          <w:rFonts w:ascii="微软雅黑" w:hAnsi="微软雅黑" w:eastAsia="微软雅黑" w:cs="微软雅黑"/>
          <w:b/>
          <w:bCs/>
          <w:spacing w:val="5"/>
          <w:sz w:val="24"/>
          <w:szCs w:val="24"/>
        </w:rPr>
        <w:t>、同态加法</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Add</w:t>
      </w:r>
      <w:r>
        <w:rPr>
          <w:rFonts w:hint="eastAsia" w:ascii="MS Gothic" w:hAnsi="MS Gothic" w:eastAsia="宋体" w:cs="MS Gothic"/>
          <w:b/>
          <w:bCs/>
          <w:sz w:val="23"/>
          <w:szCs w:val="23"/>
          <w:lang w:eastAsia="zh-CN"/>
        </w:rPr>
        <w:t>）</w:t>
      </w:r>
      <w:r>
        <w:rPr>
          <w:rFonts w:ascii="微软雅黑" w:hAnsi="微软雅黑" w:eastAsia="微软雅黑" w:cs="微软雅黑"/>
          <w:b/>
          <w:bCs/>
          <w:spacing w:val="7"/>
          <w:sz w:val="24"/>
          <w:szCs w:val="24"/>
        </w:rPr>
        <w:t>与同态乘法</w:t>
      </w:r>
      <w:r>
        <w:rPr>
          <w:rFonts w:hint="eastAsia" w:ascii="微软雅黑" w:hAnsi="微软雅黑" w:eastAsia="微软雅黑" w:cs="微软雅黑"/>
          <w:b/>
          <w:bCs/>
          <w:spacing w:val="7"/>
          <w:sz w:val="24"/>
          <w:szCs w:val="24"/>
          <w:lang w:eastAsia="zh-CN"/>
        </w:rPr>
        <w:t>（</w:t>
      </w:r>
      <w:r>
        <w:rPr>
          <w:rFonts w:ascii="MS Gothic" w:hAnsi="MS Gothic" w:eastAsia="MS Gothic" w:cs="MS Gothic"/>
          <w:b/>
          <w:bCs/>
          <w:sz w:val="23"/>
          <w:szCs w:val="23"/>
        </w:rPr>
        <w:t>Mult</w:t>
      </w:r>
      <w:r>
        <w:rPr>
          <w:rFonts w:hint="eastAsia" w:ascii="MS Gothic" w:hAnsi="MS Gothic" w:eastAsia="宋体" w:cs="MS Gothic"/>
          <w:b/>
          <w:bCs/>
          <w:sz w:val="23"/>
          <w:szCs w:val="23"/>
          <w:lang w:eastAsia="zh-CN"/>
        </w:rPr>
        <w:t>）</w:t>
      </w:r>
      <w:r>
        <w:rPr>
          <w:rFonts w:ascii="微软雅黑" w:hAnsi="微软雅黑" w:eastAsia="微软雅黑" w:cs="微软雅黑"/>
          <w:b/>
          <w:bCs/>
          <w:spacing w:val="7"/>
          <w:sz w:val="24"/>
          <w:szCs w:val="24"/>
        </w:rPr>
        <w:t>的平均运行时间，分析算法复杂度随参数</w:t>
      </w:r>
      <w:r>
        <w:rPr>
          <w:rFonts w:hint="eastAsia" w:ascii="微软雅黑" w:hAnsi="微软雅黑" w:eastAsia="微软雅黑" w:cs="微软雅黑"/>
          <w:b/>
          <w:bCs/>
          <w:spacing w:val="7"/>
          <w:sz w:val="24"/>
          <w:szCs w:val="24"/>
          <w:lang w:eastAsia="zh-CN"/>
        </w:rPr>
        <w:t>（</w:t>
      </w:r>
      <w:r>
        <w:rPr>
          <w:rFonts w:ascii="微软雅黑" w:hAnsi="微软雅黑" w:eastAsia="微软雅黑" w:cs="微软雅黑"/>
          <w:b/>
          <w:bCs/>
          <w:spacing w:val="7"/>
          <w:sz w:val="24"/>
          <w:szCs w:val="24"/>
        </w:rPr>
        <w:t>如</w:t>
      </w:r>
      <w:r>
        <w:rPr>
          <w:rFonts w:ascii="微软雅黑" w:hAnsi="微软雅黑" w:eastAsia="微软雅黑" w:cs="微软雅黑"/>
          <w:b/>
          <w:bCs/>
          <w:spacing w:val="45"/>
          <w:w w:val="101"/>
          <w:sz w:val="24"/>
          <w:szCs w:val="24"/>
        </w:rPr>
        <w:t xml:space="preserve"> </w:t>
      </w:r>
      <w:r>
        <w:rPr>
          <w:rFonts w:ascii="MS Gothic" w:hAnsi="MS Gothic" w:eastAsia="MS Gothic" w:cs="MS Gothic"/>
          <w:b/>
          <w:bCs/>
          <w:spacing w:val="7"/>
          <w:sz w:val="23"/>
          <w:szCs w:val="23"/>
        </w:rPr>
        <w:t>N</w:t>
      </w:r>
      <w:r>
        <w:rPr>
          <w:rFonts w:hint="eastAsia" w:ascii="MS Gothic" w:hAnsi="MS Gothic" w:eastAsia="宋体" w:cs="MS Gothic"/>
          <w:b/>
          <w:bCs/>
          <w:spacing w:val="7"/>
          <w:sz w:val="23"/>
          <w:szCs w:val="23"/>
          <w:lang w:eastAsia="zh-CN"/>
        </w:rPr>
        <w:t>)</w:t>
      </w:r>
      <w:r>
        <w:rPr>
          <w:rFonts w:ascii="微软雅黑" w:hAnsi="微软雅黑" w:eastAsia="微软雅黑" w:cs="微软雅黑"/>
          <w:b/>
          <w:bCs/>
          <w:spacing w:val="6"/>
          <w:sz w:val="24"/>
          <w:szCs w:val="24"/>
        </w:rPr>
        <w:t>变</w:t>
      </w:r>
      <w:r>
        <w:rPr>
          <w:rFonts w:ascii="微软雅黑" w:hAnsi="微软雅黑" w:eastAsia="微软雅黑" w:cs="微软雅黑"/>
          <w:b/>
          <w:bCs/>
          <w:spacing w:val="-5"/>
          <w:sz w:val="24"/>
          <w:szCs w:val="24"/>
        </w:rPr>
        <w:t>化的趋势。性能是衡量方案实用性的关键指标，</w:t>
      </w:r>
      <w:r>
        <w:rPr>
          <w:rFonts w:ascii="微软雅黑" w:hAnsi="微软雅黑" w:eastAsia="微软雅黑" w:cs="微软雅黑"/>
          <w:b/>
          <w:bCs/>
          <w:spacing w:val="31"/>
          <w:sz w:val="24"/>
          <w:szCs w:val="24"/>
        </w:rPr>
        <w:t xml:space="preserve"> </w:t>
      </w:r>
      <w:r>
        <w:rPr>
          <w:rFonts w:ascii="微软雅黑" w:hAnsi="微软雅黑" w:eastAsia="微软雅黑" w:cs="微软雅黑"/>
          <w:b/>
          <w:bCs/>
          <w:spacing w:val="-5"/>
          <w:sz w:val="24"/>
          <w:szCs w:val="24"/>
        </w:rPr>
        <w:t>通过该测试可以</w:t>
      </w:r>
      <w:r>
        <w:rPr>
          <w:rFonts w:ascii="微软雅黑" w:hAnsi="微软雅黑" w:eastAsia="微软雅黑" w:cs="微软雅黑"/>
          <w:b/>
          <w:bCs/>
          <w:spacing w:val="-6"/>
          <w:sz w:val="24"/>
          <w:szCs w:val="24"/>
        </w:rPr>
        <w:t>明确方案在不</w:t>
      </w:r>
      <w:r>
        <w:rPr>
          <w:rFonts w:ascii="微软雅黑" w:hAnsi="微软雅黑" w:eastAsia="微软雅黑" w:cs="微软雅黑"/>
          <w:b/>
          <w:bCs/>
          <w:spacing w:val="3"/>
          <w:sz w:val="24"/>
          <w:szCs w:val="24"/>
        </w:rPr>
        <w:t>同参数配置下的运算效率</w:t>
      </w:r>
      <w:r>
        <w:rPr>
          <w:rFonts w:hint="eastAsia" w:ascii="微软雅黑" w:hAnsi="微软雅黑" w:eastAsia="微软雅黑" w:cs="微软雅黑"/>
          <w:b/>
          <w:bCs/>
          <w:spacing w:val="3"/>
          <w:sz w:val="24"/>
          <w:szCs w:val="24"/>
          <w:lang w:eastAsia="zh-CN"/>
        </w:rPr>
        <w:t>；</w:t>
      </w:r>
    </w:p>
    <w:p w14:paraId="4A6D3EB7">
      <w:pPr>
        <w:pStyle w:val="2"/>
        <w:spacing w:line="246" w:lineRule="auto"/>
      </w:pPr>
    </w:p>
    <w:p w14:paraId="3A7E0F53">
      <w:pPr>
        <w:pStyle w:val="2"/>
        <w:spacing w:line="246" w:lineRule="auto"/>
      </w:pPr>
    </w:p>
    <w:p w14:paraId="14CD7770">
      <w:pPr>
        <w:pStyle w:val="2"/>
        <w:spacing w:line="247" w:lineRule="auto"/>
      </w:pPr>
    </w:p>
    <w:p w14:paraId="4BAA00AC">
      <w:pPr>
        <w:spacing w:line="6528" w:lineRule="exact"/>
        <w:ind w:firstLine="254"/>
      </w:pPr>
    </w:p>
    <w:p w14:paraId="4480E687">
      <w:pPr>
        <w:pStyle w:val="2"/>
        <w:spacing w:line="324" w:lineRule="auto"/>
      </w:pPr>
    </w:p>
    <w:p w14:paraId="74CAC1FC">
      <w:pPr>
        <w:spacing w:before="103" w:line="184" w:lineRule="auto"/>
        <w:ind w:left="29"/>
        <w:rPr>
          <w:rFonts w:ascii="微软雅黑" w:hAnsi="微软雅黑" w:eastAsia="微软雅黑" w:cs="微软雅黑"/>
          <w:sz w:val="24"/>
          <w:szCs w:val="24"/>
        </w:rPr>
      </w:pPr>
      <w:r>
        <w:rPr>
          <w:rFonts w:ascii="微软雅黑" w:hAnsi="微软雅黑" w:eastAsia="微软雅黑" w:cs="微软雅黑"/>
          <w:b/>
          <w:bCs/>
          <w:spacing w:val="-2"/>
          <w:sz w:val="24"/>
          <w:szCs w:val="24"/>
        </w:rPr>
        <w:t>小规模基准测试</w:t>
      </w:r>
    </w:p>
    <w:p w14:paraId="28A6BCEC">
      <w:pPr>
        <w:spacing w:before="277" w:line="192" w:lineRule="auto"/>
        <w:ind w:left="21" w:right="147" w:firstLine="2"/>
        <w:rPr>
          <w:rFonts w:ascii="微软雅黑" w:hAnsi="微软雅黑" w:eastAsia="微软雅黑" w:cs="微软雅黑"/>
          <w:sz w:val="24"/>
          <w:szCs w:val="24"/>
        </w:rPr>
      </w:pPr>
      <w:r>
        <w:rPr>
          <w:rFonts w:ascii="微软雅黑" w:hAnsi="微软雅黑" w:eastAsia="微软雅黑" w:cs="微软雅黑"/>
          <w:b/>
          <w:bCs/>
          <w:spacing w:val="8"/>
          <w:sz w:val="24"/>
          <w:szCs w:val="24"/>
        </w:rPr>
        <w:t>测试目的：</w:t>
      </w:r>
      <w:r>
        <w:rPr>
          <w:rFonts w:ascii="微软雅黑" w:hAnsi="微软雅黑" w:eastAsia="微软雅黑" w:cs="微软雅黑"/>
          <w:b/>
          <w:bCs/>
          <w:spacing w:val="1"/>
          <w:sz w:val="24"/>
          <w:szCs w:val="24"/>
        </w:rPr>
        <w:t xml:space="preserve">  </w:t>
      </w:r>
      <w:r>
        <w:rPr>
          <w:rFonts w:ascii="微软雅黑" w:hAnsi="微软雅黑" w:eastAsia="微软雅黑" w:cs="微软雅黑"/>
          <w:b/>
          <w:bCs/>
          <w:spacing w:val="8"/>
          <w:sz w:val="24"/>
          <w:szCs w:val="24"/>
        </w:rPr>
        <w:t>验证在低负载、少量槽位（</w:t>
      </w:r>
      <w:r>
        <w:rPr>
          <w:rFonts w:ascii="MS Gothic" w:hAnsi="MS Gothic" w:eastAsia="MS Gothic" w:cs="MS Gothic"/>
          <w:b/>
          <w:bCs/>
          <w:sz w:val="23"/>
          <w:szCs w:val="23"/>
        </w:rPr>
        <w:t>Slots</w:t>
      </w:r>
      <w:r>
        <w:rPr>
          <w:rFonts w:ascii="微软雅黑" w:hAnsi="微软雅黑" w:eastAsia="微软雅黑" w:cs="微软雅黑"/>
          <w:b/>
          <w:bCs/>
          <w:spacing w:val="8"/>
          <w:sz w:val="24"/>
          <w:szCs w:val="24"/>
        </w:rPr>
        <w:t>）配置下，</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方案的基</w:t>
      </w:r>
      <w:r>
        <w:rPr>
          <w:rFonts w:ascii="微软雅黑" w:hAnsi="微软雅黑" w:eastAsia="微软雅黑" w:cs="微软雅黑"/>
          <w:b/>
          <w:bCs/>
          <w:spacing w:val="-2"/>
          <w:sz w:val="24"/>
          <w:szCs w:val="24"/>
        </w:rPr>
        <w:t>础运算性能，评估其是否存在额外的初始化开销。</w:t>
      </w:r>
    </w:p>
    <w:p w14:paraId="381C0C60">
      <w:pPr>
        <w:spacing w:before="241" w:line="191" w:lineRule="auto"/>
        <w:ind w:left="18" w:firstLine="5"/>
        <w:rPr>
          <w:rFonts w:ascii="微软雅黑" w:hAnsi="微软雅黑" w:eastAsia="微软雅黑" w:cs="微软雅黑"/>
          <w:sz w:val="24"/>
          <w:szCs w:val="24"/>
        </w:rPr>
      </w:pPr>
      <w:r>
        <w:rPr>
          <w:rFonts w:ascii="微软雅黑" w:hAnsi="微软雅黑" w:eastAsia="微软雅黑" w:cs="微软雅黑"/>
          <w:b/>
          <w:bCs/>
          <w:spacing w:val="13"/>
          <w:sz w:val="24"/>
          <w:szCs w:val="24"/>
        </w:rPr>
        <w:t>测试环境与参数：对比对象：</w:t>
      </w:r>
      <w:r>
        <w:rPr>
          <w:rFonts w:ascii="微软雅黑" w:hAnsi="微软雅黑" w:eastAsia="微软雅黑" w:cs="微软雅黑"/>
          <w:b/>
          <w:bCs/>
          <w:spacing w:val="69"/>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（本组方案）、</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（标准方案）、</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22"/>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22"/>
          <w:sz w:val="24"/>
          <w:szCs w:val="24"/>
        </w:rPr>
        <w:t>（大数分解优化方案）。</w:t>
      </w:r>
    </w:p>
    <w:p w14:paraId="4D21C4FE">
      <w:pPr>
        <w:spacing w:before="252"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1AD1AF26">
      <w:pPr>
        <w:spacing w:before="265" w:line="195" w:lineRule="auto"/>
        <w:ind w:left="24"/>
        <w:rPr>
          <w:rFonts w:ascii="微软雅黑" w:hAnsi="微软雅黑" w:eastAsia="微软雅黑" w:cs="微软雅黑"/>
          <w:sz w:val="24"/>
          <w:szCs w:val="24"/>
        </w:rPr>
      </w:pPr>
      <w:r>
        <w:rPr>
          <w:rFonts w:ascii="微软雅黑" w:hAnsi="微软雅黑" w:eastAsia="微软雅黑" w:cs="微软雅黑"/>
          <w:b/>
          <w:bCs/>
          <w:spacing w:val="-17"/>
          <w:sz w:val="24"/>
          <w:szCs w:val="24"/>
        </w:rPr>
        <w:t>8 槽整数运算</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7"/>
          <w:sz w:val="24"/>
          <w:szCs w:val="24"/>
        </w:rPr>
        <w:t xml:space="preserve">(8  </w:t>
      </w:r>
      <w:r>
        <w:rPr>
          <w:rFonts w:ascii="MS Gothic" w:hAnsi="MS Gothic" w:eastAsia="MS Gothic" w:cs="MS Gothic"/>
          <w:b/>
          <w:bCs/>
          <w:spacing w:val="-17"/>
          <w:sz w:val="23"/>
          <w:szCs w:val="23"/>
        </w:rPr>
        <w:t>slots</w:t>
      </w:r>
      <w:r>
        <w:rPr>
          <w:rFonts w:ascii="MS Gothic" w:hAnsi="MS Gothic" w:eastAsia="MS Gothic" w:cs="MS Gothic"/>
          <w:spacing w:val="10"/>
          <w:sz w:val="23"/>
          <w:szCs w:val="23"/>
        </w:rPr>
        <w:t xml:space="preserve"> </w:t>
      </w:r>
      <w:r>
        <w:rPr>
          <w:rFonts w:ascii="MS Gothic" w:hAnsi="MS Gothic" w:eastAsia="MS Gothic" w:cs="MS Gothic"/>
          <w:b/>
          <w:bCs/>
          <w:spacing w:val="-17"/>
          <w:sz w:val="23"/>
          <w:szCs w:val="23"/>
        </w:rPr>
        <w:t>integer</w:t>
      </w:r>
      <w:r>
        <w:rPr>
          <w:rFonts w:ascii="微软雅黑" w:hAnsi="微软雅黑" w:eastAsia="微软雅黑" w:cs="微软雅黑"/>
          <w:b/>
          <w:bCs/>
          <w:spacing w:val="-17"/>
          <w:sz w:val="24"/>
          <w:szCs w:val="24"/>
        </w:rPr>
        <w:t>)</w:t>
      </w:r>
    </w:p>
    <w:p w14:paraId="10CDE194">
      <w:pPr>
        <w:spacing w:before="258" w:line="195" w:lineRule="auto"/>
        <w:ind w:left="40"/>
        <w:rPr>
          <w:rFonts w:ascii="微软雅黑" w:hAnsi="微软雅黑" w:eastAsia="微软雅黑" w:cs="微软雅黑"/>
          <w:sz w:val="24"/>
          <w:szCs w:val="24"/>
        </w:rPr>
      </w:pPr>
      <w:r>
        <w:rPr>
          <w:rFonts w:ascii="微软雅黑" w:hAnsi="微软雅黑" w:eastAsia="微软雅黑" w:cs="微软雅黑"/>
          <w:b/>
          <w:bCs/>
          <w:spacing w:val="-11"/>
          <w:sz w:val="24"/>
          <w:szCs w:val="24"/>
        </w:rPr>
        <w:t>16 槽随机数运算</w:t>
      </w:r>
      <w:r>
        <w:rPr>
          <w:rFonts w:ascii="微软雅黑" w:hAnsi="微软雅黑" w:eastAsia="微软雅黑" w:cs="微软雅黑"/>
          <w:b/>
          <w:bCs/>
          <w:spacing w:val="19"/>
          <w:w w:val="101"/>
          <w:sz w:val="24"/>
          <w:szCs w:val="24"/>
        </w:rPr>
        <w:t xml:space="preserve">  </w:t>
      </w:r>
      <w:r>
        <w:rPr>
          <w:rFonts w:ascii="微软雅黑" w:hAnsi="微软雅黑" w:eastAsia="微软雅黑" w:cs="微软雅黑"/>
          <w:b/>
          <w:bCs/>
          <w:spacing w:val="-11"/>
          <w:sz w:val="24"/>
          <w:szCs w:val="24"/>
        </w:rPr>
        <w:t xml:space="preserve">(16  </w:t>
      </w:r>
      <w:r>
        <w:rPr>
          <w:rFonts w:ascii="MS Gothic" w:hAnsi="MS Gothic" w:eastAsia="MS Gothic" w:cs="MS Gothic"/>
          <w:b/>
          <w:bCs/>
          <w:spacing w:val="-11"/>
          <w:sz w:val="23"/>
          <w:szCs w:val="23"/>
        </w:rPr>
        <w:t>slots</w:t>
      </w:r>
      <w:r>
        <w:rPr>
          <w:rFonts w:ascii="MS Gothic" w:hAnsi="MS Gothic" w:eastAsia="MS Gothic" w:cs="MS Gothic"/>
          <w:spacing w:val="-11"/>
          <w:sz w:val="23"/>
          <w:szCs w:val="23"/>
        </w:rPr>
        <w:t xml:space="preserve"> </w:t>
      </w:r>
      <w:r>
        <w:rPr>
          <w:rFonts w:ascii="MS Gothic" w:hAnsi="MS Gothic" w:eastAsia="MS Gothic" w:cs="MS Gothic"/>
          <w:b/>
          <w:bCs/>
          <w:spacing w:val="-11"/>
          <w:sz w:val="23"/>
          <w:szCs w:val="23"/>
        </w:rPr>
        <w:t>random</w:t>
      </w:r>
      <w:r>
        <w:rPr>
          <w:rFonts w:ascii="微软雅黑" w:hAnsi="微软雅黑" w:eastAsia="微软雅黑" w:cs="微软雅黑"/>
          <w:b/>
          <w:bCs/>
          <w:spacing w:val="-11"/>
          <w:sz w:val="24"/>
          <w:szCs w:val="24"/>
        </w:rPr>
        <w:t>)</w:t>
      </w:r>
    </w:p>
    <w:p w14:paraId="05424768">
      <w:pPr>
        <w:spacing w:line="195" w:lineRule="auto"/>
        <w:rPr>
          <w:rFonts w:ascii="微软雅黑" w:hAnsi="微软雅黑" w:eastAsia="微软雅黑" w:cs="微软雅黑"/>
          <w:sz w:val="24"/>
          <w:szCs w:val="24"/>
        </w:rPr>
        <w:sectPr>
          <w:footerReference r:id="rId27" w:type="default"/>
          <w:pgSz w:w="11907" w:h="16839"/>
          <w:pgMar w:top="1431" w:right="1714" w:bottom="702" w:left="1785" w:header="0" w:footer="511" w:gutter="0"/>
          <w:cols w:space="720" w:num="1"/>
        </w:sectPr>
      </w:pPr>
    </w:p>
    <w:p w14:paraId="419F74FD">
      <w:pPr>
        <w:spacing w:before="53" w:line="195" w:lineRule="auto"/>
        <w:ind w:left="28"/>
        <w:rPr>
          <w:rFonts w:ascii="微软雅黑" w:hAnsi="微软雅黑" w:eastAsia="微软雅黑" w:cs="微软雅黑"/>
          <w:sz w:val="24"/>
          <w:szCs w:val="24"/>
        </w:rPr>
      </w:pPr>
      <w:r>
        <w:rPr>
          <w:rFonts w:ascii="微软雅黑" w:hAnsi="微软雅黑" w:eastAsia="微软雅黑" w:cs="微软雅黑"/>
          <w:b/>
          <w:bCs/>
          <w:spacing w:val="-12"/>
          <w:sz w:val="24"/>
          <w:szCs w:val="24"/>
        </w:rPr>
        <w:t>32 槽混合运算</w:t>
      </w:r>
      <w:r>
        <w:rPr>
          <w:rFonts w:ascii="微软雅黑" w:hAnsi="微软雅黑" w:eastAsia="微软雅黑" w:cs="微软雅黑"/>
          <w:b/>
          <w:bCs/>
          <w:spacing w:val="18"/>
          <w:w w:val="101"/>
          <w:sz w:val="24"/>
          <w:szCs w:val="24"/>
        </w:rPr>
        <w:t xml:space="preserve">  </w:t>
      </w:r>
      <w:r>
        <w:rPr>
          <w:rFonts w:ascii="微软雅黑" w:hAnsi="微软雅黑" w:eastAsia="微软雅黑" w:cs="微软雅黑"/>
          <w:b/>
          <w:bCs/>
          <w:spacing w:val="-12"/>
          <w:sz w:val="24"/>
          <w:szCs w:val="24"/>
        </w:rPr>
        <w:t xml:space="preserve">(32  </w:t>
      </w:r>
      <w:r>
        <w:rPr>
          <w:rFonts w:ascii="MS Gothic" w:hAnsi="MS Gothic" w:eastAsia="MS Gothic" w:cs="MS Gothic"/>
          <w:b/>
          <w:bCs/>
          <w:spacing w:val="-12"/>
          <w:sz w:val="23"/>
          <w:szCs w:val="23"/>
        </w:rPr>
        <w:t>slots</w:t>
      </w:r>
      <w:r>
        <w:rPr>
          <w:rFonts w:ascii="MS Gothic" w:hAnsi="MS Gothic" w:eastAsia="MS Gothic" w:cs="MS Gothic"/>
          <w:spacing w:val="-12"/>
          <w:sz w:val="23"/>
          <w:szCs w:val="23"/>
        </w:rPr>
        <w:t xml:space="preserve"> </w:t>
      </w:r>
      <w:r>
        <w:rPr>
          <w:rFonts w:ascii="MS Gothic" w:hAnsi="MS Gothic" w:eastAsia="MS Gothic" w:cs="MS Gothic"/>
          <w:b/>
          <w:bCs/>
          <w:spacing w:val="-12"/>
          <w:sz w:val="23"/>
          <w:szCs w:val="23"/>
        </w:rPr>
        <w:t>mixed</w:t>
      </w:r>
      <w:r>
        <w:rPr>
          <w:rFonts w:ascii="微软雅黑" w:hAnsi="微软雅黑" w:eastAsia="微软雅黑" w:cs="微软雅黑"/>
          <w:b/>
          <w:bCs/>
          <w:spacing w:val="-12"/>
          <w:sz w:val="24"/>
          <w:szCs w:val="24"/>
        </w:rPr>
        <w:t>)</w:t>
      </w:r>
    </w:p>
    <w:p w14:paraId="77555F08">
      <w:pPr>
        <w:spacing w:before="264" w:line="193" w:lineRule="auto"/>
        <w:ind w:left="22" w:right="35"/>
        <w:rPr>
          <w:rFonts w:ascii="微软雅黑" w:hAnsi="微软雅黑" w:eastAsia="微软雅黑" w:cs="微软雅黑"/>
          <w:sz w:val="24"/>
          <w:szCs w:val="24"/>
        </w:rPr>
      </w:pPr>
      <w:r>
        <w:rPr>
          <w:rFonts w:ascii="微软雅黑" w:hAnsi="微软雅黑" w:eastAsia="微软雅黑" w:cs="微软雅黑"/>
          <w:b/>
          <w:bCs/>
          <w:spacing w:val="-1"/>
          <w:sz w:val="24"/>
          <w:szCs w:val="24"/>
        </w:rPr>
        <w:t>评估指标：  总耗时（毫秒</w:t>
      </w:r>
      <w:r>
        <w:rPr>
          <w:rFonts w:ascii="微软雅黑" w:hAnsi="微软雅黑" w:eastAsia="微软雅黑" w:cs="微软雅黑"/>
          <w:b/>
          <w:bCs/>
          <w:spacing w:val="3"/>
          <w:sz w:val="24"/>
          <w:szCs w:val="24"/>
        </w:rPr>
        <w:t>），</w:t>
      </w:r>
      <w:r>
        <w:rPr>
          <w:rFonts w:ascii="微软雅黑" w:hAnsi="微软雅黑" w:eastAsia="微软雅黑" w:cs="微软雅黑"/>
          <w:b/>
          <w:bCs/>
          <w:spacing w:val="-1"/>
          <w:sz w:val="24"/>
          <w:szCs w:val="24"/>
        </w:rPr>
        <w:t>包含加密时间、解密时间、同态加法时间及同态</w:t>
      </w:r>
      <w:r>
        <w:rPr>
          <w:rFonts w:ascii="微软雅黑" w:hAnsi="微软雅黑" w:eastAsia="微软雅黑" w:cs="微软雅黑"/>
          <w:b/>
          <w:bCs/>
          <w:spacing w:val="-8"/>
          <w:sz w:val="24"/>
          <w:szCs w:val="24"/>
        </w:rPr>
        <w:t>乘法时间。</w:t>
      </w:r>
    </w:p>
    <w:p w14:paraId="77F69E9F">
      <w:pPr>
        <w:spacing w:before="245" w:line="186" w:lineRule="auto"/>
        <w:ind w:left="22" w:right="13" w:firstLine="6"/>
        <w:jc w:val="both"/>
        <w:rPr>
          <w:rFonts w:ascii="微软雅黑" w:hAnsi="微软雅黑" w:eastAsia="微软雅黑" w:cs="微软雅黑"/>
          <w:sz w:val="24"/>
          <w:szCs w:val="24"/>
        </w:rPr>
      </w:pPr>
      <w:r>
        <w:rPr>
          <w:rFonts w:ascii="微软雅黑" w:hAnsi="微软雅黑" w:eastAsia="微软雅黑" w:cs="微软雅黑"/>
          <w:b/>
          <w:bCs/>
          <w:spacing w:val="13"/>
          <w:sz w:val="24"/>
          <w:szCs w:val="24"/>
        </w:rPr>
        <w:t>结果分析：</w:t>
      </w:r>
      <w:r>
        <w:rPr>
          <w:rFonts w:ascii="微软雅黑" w:hAnsi="微软雅黑" w:eastAsia="微软雅黑" w:cs="微软雅黑"/>
          <w:b/>
          <w:bCs/>
          <w:spacing w:val="-26"/>
          <w:sz w:val="24"/>
          <w:szCs w:val="24"/>
        </w:rPr>
        <w:t xml:space="preserve"> </w:t>
      </w:r>
      <w:r>
        <w:rPr>
          <w:rFonts w:ascii="微软雅黑" w:hAnsi="微软雅黑" w:eastAsia="微软雅黑" w:cs="微软雅黑"/>
          <w:b/>
          <w:bCs/>
          <w:spacing w:val="13"/>
          <w:sz w:val="24"/>
          <w:szCs w:val="24"/>
        </w:rPr>
        <w:t>在小规模数据测试中，</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方案的总耗时均优于传统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15"/>
          <w:sz w:val="24"/>
          <w:szCs w:val="24"/>
        </w:rPr>
        <w:t>和</w:t>
      </w:r>
      <w:r>
        <w:rPr>
          <w:rFonts w:ascii="微软雅黑" w:hAnsi="微软雅黑" w:eastAsia="微软雅黑" w:cs="微软雅黑"/>
          <w:b/>
          <w:bCs/>
          <w:spacing w:val="61"/>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MS Gothic" w:hAnsi="MS Gothic" w:eastAsia="MS Gothic" w:cs="MS Gothic"/>
          <w:spacing w:val="15"/>
          <w:sz w:val="23"/>
          <w:szCs w:val="23"/>
        </w:rPr>
        <w:t xml:space="preserve"> </w:t>
      </w:r>
      <w:r>
        <w:rPr>
          <w:rFonts w:ascii="微软雅黑" w:hAnsi="微软雅黑" w:eastAsia="微软雅黑" w:cs="微软雅黑"/>
          <w:b/>
          <w:bCs/>
          <w:spacing w:val="15"/>
          <w:sz w:val="24"/>
          <w:szCs w:val="24"/>
        </w:rPr>
        <w:t>方案。特别是在  同态乘法（紫色柱状部分）</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5"/>
          <w:sz w:val="24"/>
          <w:szCs w:val="24"/>
        </w:rPr>
        <w:t>环节，</w:t>
      </w:r>
      <w:r>
        <w:rPr>
          <w:rFonts w:ascii="MS Gothic" w:hAnsi="MS Gothic" w:eastAsia="MS Gothic" w:cs="MS Gothic"/>
          <w:b/>
          <w:bCs/>
          <w:sz w:val="23"/>
          <w:szCs w:val="23"/>
        </w:rPr>
        <w:t>MRE</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微软雅黑" w:hAnsi="微软雅黑" w:eastAsia="微软雅黑" w:cs="微软雅黑"/>
          <w:b/>
          <w:bCs/>
          <w:sz w:val="24"/>
          <w:szCs w:val="24"/>
        </w:rPr>
        <w:t>展现出了明显的优势。这表明本方案重构的乘法流程</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和预缩放编码机制   在轻</w:t>
      </w:r>
      <w:r>
        <w:rPr>
          <w:rFonts w:ascii="微软雅黑" w:hAnsi="微软雅黑" w:eastAsia="微软雅黑" w:cs="微软雅黑"/>
          <w:b/>
          <w:bCs/>
          <w:spacing w:val="-3"/>
          <w:sz w:val="24"/>
          <w:szCs w:val="24"/>
        </w:rPr>
        <w:t>量级计算任务中不仅没有引入额外负担，反而有效缩短了计算路径，为后续大规</w:t>
      </w:r>
      <w:r>
        <w:rPr>
          <w:rFonts w:ascii="微软雅黑" w:hAnsi="微软雅黑" w:eastAsia="微软雅黑" w:cs="微软雅黑"/>
          <w:b/>
          <w:bCs/>
          <w:spacing w:val="-4"/>
          <w:sz w:val="24"/>
          <w:szCs w:val="24"/>
        </w:rPr>
        <w:t>模计算奠定了高效的基础。</w:t>
      </w:r>
    </w:p>
    <w:p w14:paraId="616752AA">
      <w:pPr>
        <w:pStyle w:val="2"/>
        <w:spacing w:line="436" w:lineRule="auto"/>
      </w:pPr>
    </w:p>
    <w:p w14:paraId="6C6DAAF6">
      <w:pPr>
        <w:spacing w:line="6507" w:lineRule="exact"/>
        <w:ind w:firstLine="233"/>
      </w:pPr>
    </w:p>
    <w:p w14:paraId="1EB9EFDE">
      <w:pPr>
        <w:pStyle w:val="2"/>
        <w:spacing w:line="335" w:lineRule="auto"/>
      </w:pPr>
    </w:p>
    <w:p w14:paraId="7DF03B60">
      <w:pPr>
        <w:spacing w:before="103" w:line="184" w:lineRule="auto"/>
        <w:ind w:left="22"/>
        <w:rPr>
          <w:rFonts w:ascii="微软雅黑" w:hAnsi="微软雅黑" w:eastAsia="微软雅黑" w:cs="微软雅黑"/>
          <w:sz w:val="24"/>
          <w:szCs w:val="24"/>
        </w:rPr>
      </w:pPr>
      <w:r>
        <w:rPr>
          <w:rFonts w:ascii="微软雅黑" w:hAnsi="微软雅黑" w:eastAsia="微软雅黑" w:cs="微软雅黑"/>
          <w:b/>
          <w:bCs/>
          <w:spacing w:val="-1"/>
          <w:sz w:val="24"/>
          <w:szCs w:val="24"/>
        </w:rPr>
        <w:t>矩阵乘法基准测试</w:t>
      </w:r>
    </w:p>
    <w:p w14:paraId="059B0DBD">
      <w:pPr>
        <w:spacing w:before="275" w:line="193" w:lineRule="auto"/>
        <w:ind w:left="26" w:right="15" w:hanging="2"/>
        <w:rPr>
          <w:rFonts w:ascii="微软雅黑" w:hAnsi="微软雅黑" w:eastAsia="微软雅黑" w:cs="微软雅黑"/>
          <w:sz w:val="24"/>
          <w:szCs w:val="24"/>
        </w:rPr>
      </w:pPr>
      <w:r>
        <w:rPr>
          <w:rFonts w:ascii="微软雅黑" w:hAnsi="微软雅黑" w:eastAsia="微软雅黑" w:cs="微软雅黑"/>
          <w:b/>
          <w:bCs/>
          <w:spacing w:val="-7"/>
          <w:sz w:val="24"/>
          <w:szCs w:val="24"/>
        </w:rPr>
        <w:t>测试目的：模拟实际应用（如密态机器学习、隐私求交）  中最常见的矩阵运算场</w:t>
      </w:r>
      <w:r>
        <w:rPr>
          <w:rFonts w:ascii="微软雅黑" w:hAnsi="微软雅黑" w:eastAsia="微软雅黑" w:cs="微软雅黑"/>
          <w:b/>
          <w:bCs/>
          <w:spacing w:val="-3"/>
          <w:sz w:val="24"/>
          <w:szCs w:val="24"/>
        </w:rPr>
        <w:t>景，评估方案的综合工程落地能力。</w:t>
      </w:r>
    </w:p>
    <w:p w14:paraId="720994E1">
      <w:pPr>
        <w:spacing w:before="244"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0EA30460">
      <w:pPr>
        <w:spacing w:before="274" w:line="185" w:lineRule="auto"/>
        <w:ind w:left="24"/>
        <w:rPr>
          <w:rFonts w:ascii="微软雅黑" w:hAnsi="微软雅黑" w:eastAsia="微软雅黑" w:cs="微软雅黑"/>
          <w:sz w:val="24"/>
          <w:szCs w:val="24"/>
        </w:rPr>
      </w:pPr>
      <w:r>
        <w:rPr>
          <w:rFonts w:ascii="微软雅黑" w:hAnsi="微软雅黑" w:eastAsia="微软雅黑" w:cs="微软雅黑"/>
          <w:b/>
          <w:bCs/>
          <w:spacing w:val="-5"/>
          <w:sz w:val="24"/>
          <w:szCs w:val="24"/>
        </w:rPr>
        <w:t>测试场景：  矩阵维度从</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5"/>
          <w:sz w:val="24"/>
          <w:szCs w:val="24"/>
        </w:rPr>
        <w:t>2×2</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5"/>
          <w:sz w:val="24"/>
          <w:szCs w:val="24"/>
        </w:rPr>
        <w:t>逐步增加至  16×16。</w:t>
      </w:r>
    </w:p>
    <w:p w14:paraId="5C3C7249">
      <w:pPr>
        <w:spacing w:before="275" w:line="193" w:lineRule="auto"/>
        <w:ind w:left="42" w:right="34" w:hanging="20"/>
        <w:rPr>
          <w:rFonts w:ascii="微软雅黑" w:hAnsi="微软雅黑" w:eastAsia="微软雅黑" w:cs="微软雅黑"/>
          <w:sz w:val="24"/>
          <w:szCs w:val="24"/>
        </w:rPr>
      </w:pPr>
      <w:r>
        <w:rPr>
          <w:rFonts w:ascii="微软雅黑" w:hAnsi="微软雅黑" w:eastAsia="微软雅黑" w:cs="微软雅黑"/>
          <w:b/>
          <w:bCs/>
          <w:spacing w:val="-1"/>
          <w:sz w:val="24"/>
          <w:szCs w:val="24"/>
        </w:rPr>
        <w:t>场景特点：  矩阵乘法包含大量的乘法与加法组合，是对同态加密方案综合性能</w:t>
      </w:r>
      <w:r>
        <w:rPr>
          <w:rFonts w:ascii="微软雅黑" w:hAnsi="微软雅黑" w:eastAsia="微软雅黑" w:cs="微软雅黑"/>
          <w:b/>
          <w:bCs/>
          <w:spacing w:val="-7"/>
          <w:sz w:val="24"/>
          <w:szCs w:val="24"/>
        </w:rPr>
        <w:t>的“压力测试”。</w:t>
      </w:r>
    </w:p>
    <w:p w14:paraId="0864F257">
      <w:pPr>
        <w:spacing w:line="193" w:lineRule="auto"/>
        <w:rPr>
          <w:rFonts w:ascii="微软雅黑" w:hAnsi="微软雅黑" w:eastAsia="微软雅黑" w:cs="微软雅黑"/>
          <w:sz w:val="24"/>
          <w:szCs w:val="24"/>
        </w:rPr>
        <w:sectPr>
          <w:footerReference r:id="rId28" w:type="default"/>
          <w:pgSz w:w="11907" w:h="16839"/>
          <w:pgMar w:top="1413" w:right="1785" w:bottom="702" w:left="1785" w:header="0" w:footer="511" w:gutter="0"/>
          <w:cols w:space="720" w:num="1"/>
        </w:sectPr>
      </w:pPr>
    </w:p>
    <w:p w14:paraId="00962C64">
      <w:pPr>
        <w:spacing w:before="46" w:line="182" w:lineRule="auto"/>
        <w:ind w:left="50" w:right="333" w:hanging="21"/>
        <w:rPr>
          <w:rFonts w:ascii="微软雅黑" w:hAnsi="微软雅黑" w:eastAsia="微软雅黑" w:cs="微软雅黑"/>
          <w:sz w:val="24"/>
          <w:szCs w:val="24"/>
        </w:rPr>
      </w:pPr>
      <w:r>
        <w:rPr>
          <w:rFonts w:ascii="微软雅黑" w:hAnsi="微软雅黑" w:eastAsia="微软雅黑" w:cs="微软雅黑"/>
          <w:b/>
          <w:bCs/>
          <w:spacing w:val="-4"/>
          <w:sz w:val="24"/>
          <w:szCs w:val="24"/>
        </w:rPr>
        <w:t>结果分析：这是性能差距最悬殊的一组测试。在</w:t>
      </w:r>
      <w:r>
        <w:rPr>
          <w:rFonts w:ascii="微软雅黑" w:hAnsi="微软雅黑" w:eastAsia="微软雅黑" w:cs="微软雅黑"/>
          <w:b/>
          <w:bCs/>
          <w:spacing w:val="65"/>
          <w:w w:val="101"/>
          <w:sz w:val="24"/>
          <w:szCs w:val="24"/>
        </w:rPr>
        <w:t xml:space="preserve"> </w:t>
      </w:r>
      <w:r>
        <w:rPr>
          <w:rFonts w:ascii="微软雅黑" w:hAnsi="微软雅黑" w:eastAsia="微软雅黑" w:cs="微软雅黑"/>
          <w:b/>
          <w:bCs/>
          <w:spacing w:val="-4"/>
          <w:sz w:val="24"/>
          <w:szCs w:val="24"/>
        </w:rPr>
        <w:t>2×2  的小矩阵中，各方案差异</w:t>
      </w:r>
      <w:r>
        <w:rPr>
          <w:rFonts w:ascii="微软雅黑" w:hAnsi="微软雅黑" w:eastAsia="微软雅黑" w:cs="微软雅黑"/>
          <w:b/>
          <w:bCs/>
          <w:spacing w:val="10"/>
          <w:sz w:val="24"/>
          <w:szCs w:val="24"/>
        </w:rPr>
        <w:t>尚小；但当矩阵维度扩展至</w:t>
      </w:r>
      <w:r>
        <w:rPr>
          <w:rFonts w:ascii="微软雅黑" w:hAnsi="微软雅黑" w:eastAsia="微软雅黑" w:cs="微软雅黑"/>
          <w:b/>
          <w:bCs/>
          <w:spacing w:val="2"/>
          <w:sz w:val="24"/>
          <w:szCs w:val="24"/>
        </w:rPr>
        <w:t xml:space="preserve">  </w:t>
      </w:r>
      <w:r>
        <w:rPr>
          <w:rFonts w:ascii="微软雅黑" w:hAnsi="微软雅黑" w:eastAsia="微软雅黑" w:cs="微软雅黑"/>
          <w:b/>
          <w:bCs/>
          <w:spacing w:val="10"/>
          <w:sz w:val="24"/>
          <w:szCs w:val="24"/>
        </w:rPr>
        <w:t>16×16</w:t>
      </w:r>
      <w:r>
        <w:rPr>
          <w:rFonts w:ascii="微软雅黑" w:hAnsi="微软雅黑" w:eastAsia="微软雅黑" w:cs="微软雅黑"/>
          <w:b/>
          <w:bCs/>
          <w:spacing w:val="70"/>
          <w:sz w:val="24"/>
          <w:szCs w:val="24"/>
        </w:rPr>
        <w:t xml:space="preserve"> </w:t>
      </w:r>
      <w:r>
        <w:rPr>
          <w:rFonts w:ascii="微软雅黑" w:hAnsi="微软雅黑" w:eastAsia="微软雅黑" w:cs="微软雅黑"/>
          <w:b/>
          <w:bCs/>
          <w:spacing w:val="10"/>
          <w:sz w:val="24"/>
          <w:szCs w:val="24"/>
        </w:rPr>
        <w:t>时，</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和</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的耗时呈</w:t>
      </w:r>
      <w:r>
        <w:rPr>
          <w:rFonts w:ascii="微软雅黑" w:hAnsi="微软雅黑" w:eastAsia="微软雅黑" w:cs="微软雅黑"/>
          <w:b/>
          <w:bCs/>
          <w:spacing w:val="9"/>
          <w:sz w:val="24"/>
          <w:szCs w:val="24"/>
        </w:rPr>
        <w:t>现爆</w:t>
      </w:r>
    </w:p>
    <w:p w14:paraId="1D41039B">
      <w:pPr>
        <w:spacing w:line="180" w:lineRule="auto"/>
        <w:ind w:left="26"/>
        <w:rPr>
          <w:rFonts w:ascii="微软雅黑" w:hAnsi="微软雅黑" w:eastAsia="微软雅黑" w:cs="微软雅黑"/>
          <w:sz w:val="24"/>
          <w:szCs w:val="24"/>
        </w:rPr>
      </w:pPr>
      <w:r>
        <w:rPr>
          <w:rFonts w:ascii="微软雅黑" w:hAnsi="微软雅黑" w:eastAsia="微软雅黑" w:cs="微软雅黑"/>
          <w:b/>
          <w:bCs/>
          <w:spacing w:val="5"/>
          <w:sz w:val="24"/>
          <w:szCs w:val="24"/>
        </w:rPr>
        <w:t>发式增长（右侧最高的两根柱子）。反观</w:t>
      </w:r>
      <w:r>
        <w:rPr>
          <w:rFonts w:ascii="微软雅黑" w:hAnsi="微软雅黑" w:eastAsia="微软雅黑" w:cs="微软雅黑"/>
          <w:b/>
          <w:bCs/>
          <w:spacing w:val="54"/>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5"/>
          <w:sz w:val="24"/>
          <w:szCs w:val="24"/>
        </w:rPr>
        <w:t>（最右侧组的左边柱子</w:t>
      </w:r>
      <w:r>
        <w:rPr>
          <w:rFonts w:ascii="微软雅黑" w:hAnsi="微软雅黑" w:eastAsia="微软雅黑" w:cs="微软雅黑"/>
          <w:b/>
          <w:bCs/>
          <w:spacing w:val="2"/>
          <w:sz w:val="24"/>
          <w:szCs w:val="24"/>
        </w:rPr>
        <w:t>），</w:t>
      </w:r>
    </w:p>
    <w:p w14:paraId="73EF6B4F">
      <w:pPr>
        <w:spacing w:before="6" w:line="187" w:lineRule="auto"/>
        <w:ind w:left="21"/>
        <w:rPr>
          <w:rFonts w:ascii="微软雅黑" w:hAnsi="微软雅黑" w:eastAsia="微软雅黑" w:cs="微软雅黑"/>
          <w:sz w:val="24"/>
          <w:szCs w:val="24"/>
        </w:rPr>
      </w:pPr>
      <w:r>
        <w:rPr>
          <w:rFonts w:ascii="微软雅黑" w:hAnsi="微软雅黑" w:eastAsia="微软雅黑" w:cs="微软雅黑"/>
          <w:b/>
          <w:bCs/>
          <w:spacing w:val="-3"/>
          <w:sz w:val="24"/>
          <w:szCs w:val="24"/>
        </w:rPr>
        <w:t>在 16×16  矩阵计算中依然保持了极低的耗时</w:t>
      </w:r>
      <w:r>
        <w:rPr>
          <w:rFonts w:ascii="微软雅黑" w:hAnsi="微软雅黑" w:eastAsia="微软雅黑" w:cs="微软雅黑"/>
          <w:b/>
          <w:bCs/>
          <w:spacing w:val="-4"/>
          <w:sz w:val="24"/>
          <w:szCs w:val="24"/>
        </w:rPr>
        <w:t>，其同态乘法部分的时间开销被压</w:t>
      </w:r>
      <w:r>
        <w:rPr>
          <w:rFonts w:ascii="微软雅黑" w:hAnsi="微软雅黑" w:eastAsia="微软雅黑" w:cs="微软雅黑"/>
          <w:b/>
          <w:bCs/>
          <w:sz w:val="24"/>
          <w:szCs w:val="24"/>
        </w:rPr>
        <w:t xml:space="preserve">  </w:t>
      </w:r>
      <w:r>
        <w:rPr>
          <w:rFonts w:ascii="微软雅黑" w:hAnsi="微软雅黑" w:eastAsia="微软雅黑" w:cs="微软雅黑"/>
          <w:b/>
          <w:bCs/>
          <w:spacing w:val="2"/>
          <w:sz w:val="24"/>
          <w:szCs w:val="24"/>
        </w:rPr>
        <w:t>缩到了极致。这一结果有力地支撑了项目总结中提到的“运算时间</w:t>
      </w:r>
      <w:r>
        <w:rPr>
          <w:rFonts w:ascii="微软雅黑" w:hAnsi="微软雅黑" w:eastAsia="微软雅黑" w:cs="微软雅黑"/>
          <w:b/>
          <w:bCs/>
          <w:spacing w:val="1"/>
          <w:sz w:val="24"/>
          <w:szCs w:val="24"/>
        </w:rPr>
        <w:t>减少约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
          <w:sz w:val="24"/>
          <w:szCs w:val="24"/>
        </w:rPr>
        <w:t>4</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1"/>
          <w:sz w:val="24"/>
          <w:szCs w:val="24"/>
        </w:rPr>
        <w:t>倍”</w:t>
      </w:r>
      <w:r>
        <w:rPr>
          <w:rFonts w:ascii="微软雅黑" w:hAnsi="微软雅黑" w:eastAsia="微软雅黑" w:cs="微软雅黑"/>
          <w:b/>
          <w:bCs/>
          <w:spacing w:val="10"/>
          <w:sz w:val="24"/>
          <w:szCs w:val="24"/>
        </w:rPr>
        <w:t>的结论</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10"/>
          <w:sz w:val="24"/>
          <w:szCs w:val="24"/>
        </w:rPr>
        <w:t>，表明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极其适合高计算密度的</w:t>
      </w:r>
      <w:r>
        <w:rPr>
          <w:rFonts w:ascii="微软雅黑" w:hAnsi="微软雅黑" w:eastAsia="微软雅黑" w:cs="微软雅黑"/>
          <w:b/>
          <w:bCs/>
          <w:spacing w:val="50"/>
          <w:sz w:val="24"/>
          <w:szCs w:val="24"/>
        </w:rPr>
        <w:t xml:space="preserve"> </w:t>
      </w:r>
      <w:r>
        <w:rPr>
          <w:rFonts w:ascii="MS Gothic" w:hAnsi="MS Gothic" w:eastAsia="MS Gothic" w:cs="MS Gothic"/>
          <w:b/>
          <w:bCs/>
          <w:sz w:val="23"/>
          <w:szCs w:val="23"/>
        </w:rPr>
        <w:t>AI</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训练与密态数据分</w:t>
      </w:r>
      <w:r>
        <w:rPr>
          <w:rFonts w:ascii="微软雅黑" w:hAnsi="微软雅黑" w:eastAsia="微软雅黑" w:cs="微软雅黑"/>
          <w:b/>
          <w:bCs/>
          <w:spacing w:val="9"/>
          <w:sz w:val="24"/>
          <w:szCs w:val="24"/>
        </w:rPr>
        <w:t>析场</w:t>
      </w:r>
      <w:r>
        <w:rPr>
          <w:rFonts w:ascii="微软雅黑" w:hAnsi="微软雅黑" w:eastAsia="微软雅黑" w:cs="微软雅黑"/>
          <w:b/>
          <w:bCs/>
          <w:sz w:val="24"/>
          <w:szCs w:val="24"/>
        </w:rPr>
        <w:t xml:space="preserve">  </w:t>
      </w:r>
      <w:r>
        <w:rPr>
          <w:rFonts w:ascii="微软雅黑" w:hAnsi="微软雅黑" w:eastAsia="微软雅黑" w:cs="微软雅黑"/>
          <w:b/>
          <w:bCs/>
          <w:spacing w:val="-3"/>
          <w:sz w:val="24"/>
          <w:szCs w:val="24"/>
        </w:rPr>
        <w:t>景  。</w:t>
      </w:r>
    </w:p>
    <w:p w14:paraId="4AE10EAF">
      <w:pPr>
        <w:pStyle w:val="2"/>
        <w:spacing w:line="252" w:lineRule="auto"/>
      </w:pPr>
    </w:p>
    <w:p w14:paraId="179BD9EE">
      <w:pPr>
        <w:pStyle w:val="2"/>
        <w:spacing w:line="253" w:lineRule="auto"/>
      </w:pPr>
    </w:p>
    <w:p w14:paraId="5BB0EE45">
      <w:pPr>
        <w:pStyle w:val="2"/>
        <w:spacing w:line="253" w:lineRule="auto"/>
      </w:pPr>
    </w:p>
    <w:p w14:paraId="6E6E2697">
      <w:pPr>
        <w:pStyle w:val="2"/>
        <w:spacing w:line="253" w:lineRule="auto"/>
      </w:pPr>
    </w:p>
    <w:p w14:paraId="6BE84602">
      <w:pPr>
        <w:spacing w:line="6523" w:lineRule="exact"/>
        <w:ind w:firstLine="253"/>
      </w:pPr>
    </w:p>
    <w:p w14:paraId="19C5EE1A">
      <w:pPr>
        <w:pStyle w:val="2"/>
        <w:spacing w:line="332" w:lineRule="auto"/>
      </w:pPr>
    </w:p>
    <w:p w14:paraId="3CAAB6E1">
      <w:pPr>
        <w:spacing w:before="103" w:line="184" w:lineRule="auto"/>
        <w:ind w:left="26"/>
        <w:rPr>
          <w:rFonts w:ascii="微软雅黑" w:hAnsi="微软雅黑" w:eastAsia="微软雅黑" w:cs="微软雅黑"/>
          <w:sz w:val="24"/>
          <w:szCs w:val="24"/>
        </w:rPr>
      </w:pPr>
      <w:r>
        <w:rPr>
          <w:rFonts w:ascii="微软雅黑" w:hAnsi="微软雅黑" w:eastAsia="微软雅黑" w:cs="微软雅黑"/>
          <w:b/>
          <w:bCs/>
          <w:spacing w:val="-2"/>
          <w:sz w:val="24"/>
          <w:szCs w:val="24"/>
        </w:rPr>
        <w:t>大规模基准测试</w:t>
      </w:r>
    </w:p>
    <w:p w14:paraId="51FA5777">
      <w:pPr>
        <w:spacing w:before="275" w:line="192" w:lineRule="auto"/>
        <w:ind w:left="31" w:right="395" w:hanging="7"/>
        <w:rPr>
          <w:rFonts w:ascii="微软雅黑" w:hAnsi="微软雅黑" w:eastAsia="微软雅黑" w:cs="微软雅黑"/>
          <w:sz w:val="24"/>
          <w:szCs w:val="24"/>
        </w:rPr>
      </w:pPr>
      <w:r>
        <w:rPr>
          <w:rFonts w:ascii="微软雅黑" w:hAnsi="微软雅黑" w:eastAsia="微软雅黑" w:cs="微软雅黑"/>
          <w:b/>
          <w:bCs/>
          <w:spacing w:val="11"/>
          <w:sz w:val="24"/>
          <w:szCs w:val="24"/>
        </w:rPr>
        <w:t>测试目的：</w:t>
      </w:r>
      <w:r>
        <w:rPr>
          <w:rFonts w:ascii="微软雅黑" w:hAnsi="微软雅黑" w:eastAsia="微软雅黑" w:cs="微软雅黑"/>
          <w:b/>
          <w:bCs/>
          <w:spacing w:val="1"/>
          <w:sz w:val="24"/>
          <w:szCs w:val="24"/>
        </w:rPr>
        <w:t xml:space="preserve">  </w:t>
      </w:r>
      <w:r>
        <w:rPr>
          <w:rFonts w:ascii="微软雅黑" w:hAnsi="微软雅黑" w:eastAsia="微软雅黑" w:cs="微软雅黑"/>
          <w:b/>
          <w:bCs/>
          <w:spacing w:val="11"/>
          <w:sz w:val="24"/>
          <w:szCs w:val="24"/>
        </w:rPr>
        <w:t>评估在高负载、大数据量并行计算场景下，</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0"/>
          <w:sz w:val="24"/>
          <w:szCs w:val="24"/>
        </w:rPr>
        <w:t>方案的性</w:t>
      </w:r>
      <w:r>
        <w:rPr>
          <w:rFonts w:ascii="微软雅黑" w:hAnsi="微软雅黑" w:eastAsia="微软雅黑" w:cs="微软雅黑"/>
          <w:b/>
          <w:bCs/>
          <w:spacing w:val="-6"/>
          <w:sz w:val="24"/>
          <w:szCs w:val="24"/>
        </w:rPr>
        <w:t>能优势及可扩展性。</w:t>
      </w:r>
    </w:p>
    <w:p w14:paraId="02318ACA">
      <w:pPr>
        <w:spacing w:before="245" w:line="184"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565E21D7">
      <w:pPr>
        <w:spacing w:before="278" w:line="185" w:lineRule="auto"/>
        <w:ind w:left="23"/>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3C48D882">
      <w:pPr>
        <w:spacing w:before="264" w:line="195" w:lineRule="auto"/>
        <w:ind w:left="520"/>
        <w:rPr>
          <w:rFonts w:ascii="微软雅黑" w:hAnsi="微软雅黑" w:eastAsia="微软雅黑" w:cs="微软雅黑"/>
          <w:sz w:val="24"/>
          <w:szCs w:val="24"/>
        </w:rPr>
      </w:pPr>
      <w:r>
        <w:rPr>
          <w:rFonts w:ascii="微软雅黑" w:hAnsi="微软雅黑" w:eastAsia="微软雅黑" w:cs="微软雅黑"/>
          <w:b/>
          <w:bCs/>
          <w:spacing w:val="-13"/>
          <w:sz w:val="24"/>
          <w:szCs w:val="24"/>
        </w:rPr>
        <w:t>128 槽随机数</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13"/>
          <w:sz w:val="24"/>
          <w:szCs w:val="24"/>
        </w:rPr>
        <w:t xml:space="preserve">(128  </w:t>
      </w:r>
      <w:r>
        <w:rPr>
          <w:rFonts w:ascii="MS Gothic" w:hAnsi="MS Gothic" w:eastAsia="MS Gothic" w:cs="MS Gothic"/>
          <w:b/>
          <w:bCs/>
          <w:spacing w:val="-13"/>
          <w:sz w:val="23"/>
          <w:szCs w:val="23"/>
        </w:rPr>
        <w:t>slots</w:t>
      </w:r>
      <w:r>
        <w:rPr>
          <w:rFonts w:ascii="MS Gothic" w:hAnsi="MS Gothic" w:eastAsia="MS Gothic" w:cs="MS Gothic"/>
          <w:spacing w:val="-13"/>
          <w:sz w:val="23"/>
          <w:szCs w:val="23"/>
        </w:rPr>
        <w:t xml:space="preserve"> </w:t>
      </w:r>
      <w:r>
        <w:rPr>
          <w:rFonts w:ascii="MS Gothic" w:hAnsi="MS Gothic" w:eastAsia="MS Gothic" w:cs="MS Gothic"/>
          <w:b/>
          <w:bCs/>
          <w:spacing w:val="-13"/>
          <w:sz w:val="23"/>
          <w:szCs w:val="23"/>
        </w:rPr>
        <w:t>random</w:t>
      </w:r>
      <w:r>
        <w:rPr>
          <w:rFonts w:ascii="微软雅黑" w:hAnsi="微软雅黑" w:eastAsia="微软雅黑" w:cs="微软雅黑"/>
          <w:b/>
          <w:bCs/>
          <w:spacing w:val="-13"/>
          <w:sz w:val="24"/>
          <w:szCs w:val="24"/>
        </w:rPr>
        <w:t>)</w:t>
      </w:r>
    </w:p>
    <w:p w14:paraId="2612F2E5">
      <w:pPr>
        <w:spacing w:before="258" w:line="195" w:lineRule="auto"/>
        <w:ind w:left="505"/>
        <w:rPr>
          <w:rFonts w:ascii="微软雅黑" w:hAnsi="微软雅黑" w:eastAsia="微软雅黑" w:cs="微软雅黑"/>
          <w:sz w:val="24"/>
          <w:szCs w:val="24"/>
        </w:rPr>
      </w:pPr>
      <w:r>
        <w:rPr>
          <w:rFonts w:ascii="微软雅黑" w:hAnsi="微软雅黑" w:eastAsia="微软雅黑" w:cs="微软雅黑"/>
          <w:b/>
          <w:bCs/>
          <w:spacing w:val="-14"/>
          <w:sz w:val="24"/>
          <w:szCs w:val="24"/>
        </w:rPr>
        <w:t>256 槽混合</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14"/>
          <w:sz w:val="24"/>
          <w:szCs w:val="24"/>
        </w:rPr>
        <w:t xml:space="preserve">(256  </w:t>
      </w:r>
      <w:r>
        <w:rPr>
          <w:rFonts w:ascii="MS Gothic" w:hAnsi="MS Gothic" w:eastAsia="MS Gothic" w:cs="MS Gothic"/>
          <w:b/>
          <w:bCs/>
          <w:spacing w:val="-14"/>
          <w:sz w:val="23"/>
          <w:szCs w:val="23"/>
        </w:rPr>
        <w:t>slots</w:t>
      </w:r>
      <w:r>
        <w:rPr>
          <w:rFonts w:ascii="MS Gothic" w:hAnsi="MS Gothic" w:eastAsia="MS Gothic" w:cs="MS Gothic"/>
          <w:spacing w:val="-14"/>
          <w:sz w:val="23"/>
          <w:szCs w:val="23"/>
        </w:rPr>
        <w:t xml:space="preserve"> </w:t>
      </w:r>
      <w:r>
        <w:rPr>
          <w:rFonts w:ascii="MS Gothic" w:hAnsi="MS Gothic" w:eastAsia="MS Gothic" w:cs="MS Gothic"/>
          <w:b/>
          <w:bCs/>
          <w:spacing w:val="-14"/>
          <w:sz w:val="23"/>
          <w:szCs w:val="23"/>
        </w:rPr>
        <w:t>mixed</w:t>
      </w:r>
      <w:r>
        <w:rPr>
          <w:rFonts w:ascii="微软雅黑" w:hAnsi="微软雅黑" w:eastAsia="微软雅黑" w:cs="微软雅黑"/>
          <w:b/>
          <w:bCs/>
          <w:spacing w:val="-14"/>
          <w:sz w:val="24"/>
          <w:szCs w:val="24"/>
        </w:rPr>
        <w:t>)</w:t>
      </w:r>
    </w:p>
    <w:p w14:paraId="779CE799">
      <w:pPr>
        <w:spacing w:line="195" w:lineRule="auto"/>
        <w:rPr>
          <w:rFonts w:ascii="微软雅黑" w:hAnsi="微软雅黑" w:eastAsia="微软雅黑" w:cs="微软雅黑"/>
          <w:sz w:val="24"/>
          <w:szCs w:val="24"/>
        </w:rPr>
        <w:sectPr>
          <w:footerReference r:id="rId29" w:type="default"/>
          <w:pgSz w:w="11907" w:h="16839"/>
          <w:pgMar w:top="1428" w:right="1466" w:bottom="702" w:left="1785" w:header="0" w:footer="511" w:gutter="0"/>
          <w:cols w:space="720" w:num="1"/>
        </w:sectPr>
      </w:pPr>
    </w:p>
    <w:p w14:paraId="469D2547">
      <w:pPr>
        <w:spacing w:before="53" w:line="195" w:lineRule="auto"/>
        <w:ind w:left="508"/>
        <w:rPr>
          <w:rFonts w:ascii="微软雅黑" w:hAnsi="微软雅黑" w:eastAsia="微软雅黑" w:cs="微软雅黑"/>
          <w:sz w:val="24"/>
          <w:szCs w:val="24"/>
        </w:rPr>
      </w:pPr>
      <w:r>
        <w:rPr>
          <w:rFonts w:ascii="微软雅黑" w:hAnsi="微软雅黑" w:eastAsia="微软雅黑" w:cs="微软雅黑"/>
          <w:b/>
          <w:bCs/>
          <w:spacing w:val="-19"/>
          <w:sz w:val="24"/>
          <w:szCs w:val="24"/>
        </w:rPr>
        <w:t>512 槽正弦函数</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19"/>
          <w:sz w:val="24"/>
          <w:szCs w:val="24"/>
        </w:rPr>
        <w:t xml:space="preserve">(512  </w:t>
      </w:r>
      <w:r>
        <w:rPr>
          <w:rFonts w:ascii="MS Gothic" w:hAnsi="MS Gothic" w:eastAsia="MS Gothic" w:cs="MS Gothic"/>
          <w:b/>
          <w:bCs/>
          <w:spacing w:val="-19"/>
          <w:sz w:val="23"/>
          <w:szCs w:val="23"/>
        </w:rPr>
        <w:t>slots</w:t>
      </w:r>
      <w:r>
        <w:rPr>
          <w:rFonts w:ascii="MS Gothic" w:hAnsi="MS Gothic" w:eastAsia="MS Gothic" w:cs="MS Gothic"/>
          <w:spacing w:val="15"/>
          <w:sz w:val="23"/>
          <w:szCs w:val="23"/>
        </w:rPr>
        <w:t xml:space="preserve"> </w:t>
      </w:r>
      <w:r>
        <w:rPr>
          <w:rFonts w:ascii="MS Gothic" w:hAnsi="MS Gothic" w:eastAsia="MS Gothic" w:cs="MS Gothic"/>
          <w:b/>
          <w:bCs/>
          <w:spacing w:val="-19"/>
          <w:sz w:val="23"/>
          <w:szCs w:val="23"/>
        </w:rPr>
        <w:t>sine</w:t>
      </w:r>
      <w:r>
        <w:rPr>
          <w:rFonts w:ascii="微软雅黑" w:hAnsi="微软雅黑" w:eastAsia="微软雅黑" w:cs="微软雅黑"/>
          <w:b/>
          <w:bCs/>
          <w:spacing w:val="-19"/>
          <w:sz w:val="24"/>
          <w:szCs w:val="24"/>
        </w:rPr>
        <w:t>)</w:t>
      </w:r>
    </w:p>
    <w:p w14:paraId="1B1159AF">
      <w:pPr>
        <w:spacing w:before="265" w:line="180" w:lineRule="auto"/>
        <w:ind w:left="26"/>
        <w:rPr>
          <w:rFonts w:ascii="微软雅黑" w:hAnsi="微软雅黑" w:eastAsia="微软雅黑" w:cs="微软雅黑"/>
          <w:sz w:val="24"/>
          <w:szCs w:val="24"/>
        </w:rPr>
      </w:pPr>
      <w:r>
        <w:rPr>
          <w:rFonts w:ascii="微软雅黑" w:hAnsi="微软雅黑" w:eastAsia="微软雅黑" w:cs="微软雅黑"/>
          <w:b/>
          <w:bCs/>
          <w:spacing w:val="-2"/>
          <w:sz w:val="24"/>
          <w:szCs w:val="24"/>
        </w:rPr>
        <w:t>关键观察点：  随着槽位数量（计算规模）的增加，各方案耗时的增长趋势。</w:t>
      </w:r>
    </w:p>
    <w:p w14:paraId="5515AD26">
      <w:pPr>
        <w:spacing w:before="282" w:line="185" w:lineRule="auto"/>
        <w:ind w:left="21" w:right="13" w:firstLine="7"/>
        <w:jc w:val="both"/>
        <w:rPr>
          <w:rFonts w:ascii="微软雅黑" w:hAnsi="微软雅黑" w:eastAsia="微软雅黑" w:cs="微软雅黑"/>
          <w:sz w:val="24"/>
          <w:szCs w:val="24"/>
        </w:rPr>
      </w:pPr>
      <w:r>
        <w:rPr>
          <w:rFonts w:ascii="微软雅黑" w:hAnsi="微软雅黑" w:eastAsia="微软雅黑" w:cs="微软雅黑"/>
          <w:b/>
          <w:bCs/>
          <w:spacing w:val="-7"/>
          <w:sz w:val="24"/>
          <w:szCs w:val="24"/>
        </w:rPr>
        <w:t>结果分析：  测试结果显示，随着计算规模的扩大（从</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7"/>
          <w:sz w:val="24"/>
          <w:szCs w:val="24"/>
        </w:rPr>
        <w:t>128 槽增加至 512 槽</w:t>
      </w:r>
      <w:r>
        <w:rPr>
          <w:rFonts w:ascii="微软雅黑" w:hAnsi="微软雅黑" w:eastAsia="微软雅黑" w:cs="微软雅黑"/>
          <w:b/>
          <w:bCs/>
          <w:spacing w:val="9"/>
          <w:sz w:val="24"/>
          <w:szCs w:val="24"/>
        </w:rPr>
        <w:t>），</w:t>
      </w:r>
      <w:r>
        <w:rPr>
          <w:rFonts w:ascii="微软雅黑" w:hAnsi="微软雅黑" w:eastAsia="微软雅黑" w:cs="微软雅黑"/>
          <w:b/>
          <w:bCs/>
          <w:spacing w:val="1"/>
          <w:sz w:val="24"/>
          <w:szCs w:val="24"/>
        </w:rPr>
        <w:t>传统</w:t>
      </w:r>
      <w:r>
        <w:rPr>
          <w:rFonts w:ascii="微软雅黑" w:hAnsi="微软雅黑" w:eastAsia="微软雅黑" w:cs="微软雅黑"/>
          <w:b/>
          <w:bCs/>
          <w:spacing w:val="68"/>
          <w:sz w:val="24"/>
          <w:szCs w:val="24"/>
        </w:rPr>
        <w:t xml:space="preserve"> </w:t>
      </w:r>
      <w:r>
        <w:rPr>
          <w:rFonts w:ascii="MS Gothic" w:hAnsi="MS Gothic" w:eastAsia="MS Gothic" w:cs="MS Gothic"/>
          <w:b/>
          <w:bCs/>
          <w:sz w:val="23"/>
          <w:szCs w:val="23"/>
        </w:rPr>
        <w:t>CKKS</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方案的运算耗时呈显著增长趋势，尤其是在  512</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
          <w:sz w:val="24"/>
          <w:szCs w:val="24"/>
        </w:rPr>
        <w:t>槽的场景下，其</w:t>
      </w:r>
      <w:r>
        <w:rPr>
          <w:rFonts w:ascii="微软雅黑" w:hAnsi="微软雅黑" w:eastAsia="微软雅黑" w:cs="微软雅黑"/>
          <w:b/>
          <w:bCs/>
          <w:spacing w:val="11"/>
          <w:sz w:val="24"/>
          <w:szCs w:val="24"/>
        </w:rPr>
        <w:t>同态乘法开销巨大。相比之下，</w:t>
      </w:r>
      <w:r>
        <w:rPr>
          <w:rFonts w:ascii="Calibri" w:hAnsi="Calibri" w:eastAsia="Calibri" w:cs="Calibri"/>
          <w:b/>
          <w:bCs/>
          <w:sz w:val="23"/>
          <w:szCs w:val="23"/>
        </w:rPr>
        <w:t>MRE</w:t>
      </w:r>
      <w:r>
        <w:rPr>
          <w:rFonts w:ascii="微软雅黑" w:hAnsi="微软雅黑" w:eastAsia="微软雅黑" w:cs="微软雅黑"/>
          <w:b/>
          <w:bCs/>
          <w:spacing w:val="11"/>
          <w:sz w:val="24"/>
          <w:szCs w:val="24"/>
        </w:rPr>
        <w:t>-</w:t>
      </w:r>
      <w:r>
        <w:rPr>
          <w:rFonts w:ascii="Calibri" w:hAnsi="Calibri" w:eastAsia="Calibri" w:cs="Calibri"/>
          <w:b/>
          <w:bCs/>
          <w:sz w:val="23"/>
          <w:szCs w:val="23"/>
        </w:rPr>
        <w:t>CKKS</w:t>
      </w:r>
      <w:r>
        <w:rPr>
          <w:rFonts w:ascii="Calibri" w:hAnsi="Calibri" w:eastAsia="Calibri" w:cs="Calibri"/>
          <w:b/>
          <w:bCs/>
          <w:spacing w:val="11"/>
          <w:sz w:val="23"/>
          <w:szCs w:val="23"/>
        </w:rPr>
        <w:t xml:space="preserve">  </w:t>
      </w:r>
      <w:r>
        <w:rPr>
          <w:rFonts w:ascii="微软雅黑" w:hAnsi="微软雅黑" w:eastAsia="微软雅黑" w:cs="微软雅黑"/>
          <w:b/>
          <w:bCs/>
          <w:spacing w:val="11"/>
          <w:sz w:val="24"/>
          <w:szCs w:val="24"/>
        </w:rPr>
        <w:t>在大规模数据下表现出极佳的性</w:t>
      </w:r>
      <w:r>
        <w:rPr>
          <w:rFonts w:ascii="微软雅黑" w:hAnsi="微软雅黑" w:eastAsia="微软雅黑" w:cs="微软雅黑"/>
          <w:b/>
          <w:bCs/>
          <w:spacing w:val="5"/>
          <w:sz w:val="24"/>
          <w:szCs w:val="24"/>
        </w:rPr>
        <w:t>能稳定性。特别是在  512</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5"/>
          <w:sz w:val="24"/>
          <w:szCs w:val="24"/>
        </w:rPr>
        <w:t>槽测试中，</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ascii="MS Gothic" w:hAnsi="MS Gothic" w:eastAsia="MS Gothic" w:cs="MS Gothic"/>
          <w:spacing w:val="35"/>
          <w:sz w:val="23"/>
          <w:szCs w:val="23"/>
        </w:rPr>
        <w:t xml:space="preserve"> </w:t>
      </w:r>
      <w:r>
        <w:rPr>
          <w:rFonts w:ascii="微软雅黑" w:hAnsi="微软雅黑" w:eastAsia="微软雅黑" w:cs="微软雅黑"/>
          <w:b/>
          <w:bCs/>
          <w:spacing w:val="5"/>
          <w:sz w:val="24"/>
          <w:szCs w:val="24"/>
        </w:rPr>
        <w:t>的</w:t>
      </w:r>
      <w:r>
        <w:rPr>
          <w:rFonts w:ascii="微软雅黑" w:hAnsi="微软雅黑" w:eastAsia="微软雅黑" w:cs="微软雅黑"/>
          <w:b/>
          <w:bCs/>
          <w:spacing w:val="4"/>
          <w:sz w:val="24"/>
          <w:szCs w:val="24"/>
        </w:rPr>
        <w:t>同态乘法时间大幅低于对</w:t>
      </w:r>
      <w:r>
        <w:rPr>
          <w:rFonts w:ascii="微软雅黑" w:hAnsi="微软雅黑" w:eastAsia="微软雅黑" w:cs="微软雅黑"/>
          <w:b/>
          <w:bCs/>
          <w:spacing w:val="-3"/>
          <w:sz w:val="24"/>
          <w:szCs w:val="24"/>
        </w:rPr>
        <w:t>比方案。这验证了本方案通过延迟重线性化策略</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3"/>
          <w:sz w:val="24"/>
          <w:szCs w:val="24"/>
        </w:rPr>
        <w:t>和优化的模</w:t>
      </w:r>
      <w:r>
        <w:rPr>
          <w:rFonts w:ascii="微软雅黑" w:hAnsi="微软雅黑" w:eastAsia="微软雅黑" w:cs="微软雅黑"/>
          <w:b/>
          <w:bCs/>
          <w:spacing w:val="-4"/>
          <w:sz w:val="24"/>
          <w:szCs w:val="24"/>
        </w:rPr>
        <w:t>约减机制</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4"/>
          <w:sz w:val="24"/>
          <w:szCs w:val="24"/>
        </w:rPr>
        <w:t>，有效降</w:t>
      </w:r>
      <w:r>
        <w:rPr>
          <w:rFonts w:ascii="微软雅黑" w:hAnsi="微软雅黑" w:eastAsia="微软雅黑" w:cs="微软雅黑"/>
          <w:b/>
          <w:bCs/>
          <w:spacing w:val="-11"/>
          <w:sz w:val="24"/>
          <w:szCs w:val="24"/>
        </w:rPr>
        <w:t>低了高维向量计算中的算子复杂度，实现了约</w:t>
      </w:r>
      <w:r>
        <w:rPr>
          <w:rFonts w:ascii="微软雅黑" w:hAnsi="微软雅黑" w:eastAsia="微软雅黑" w:cs="微软雅黑"/>
          <w:b/>
          <w:bCs/>
          <w:spacing w:val="65"/>
          <w:sz w:val="24"/>
          <w:szCs w:val="24"/>
        </w:rPr>
        <w:t xml:space="preserve"> </w:t>
      </w:r>
      <w:r>
        <w:rPr>
          <w:rFonts w:hint="eastAsia" w:ascii="微软雅黑" w:hAnsi="微软雅黑" w:eastAsia="微软雅黑" w:cs="微软雅黑"/>
          <w:b/>
          <w:bCs/>
          <w:spacing w:val="65"/>
          <w:sz w:val="24"/>
          <w:szCs w:val="24"/>
          <w:lang w:eastAsia="zh-CN"/>
        </w:rPr>
        <w:t>40%～60%</w:t>
      </w:r>
      <w:r>
        <w:rPr>
          <w:rFonts w:ascii="微软雅黑" w:hAnsi="微软雅黑" w:eastAsia="微软雅黑" w:cs="微软雅黑"/>
          <w:b/>
          <w:bCs/>
          <w:spacing w:val="-11"/>
          <w:sz w:val="24"/>
          <w:szCs w:val="24"/>
        </w:rPr>
        <w:t xml:space="preserve">  的同态乘法运行时间缩</w:t>
      </w:r>
      <w:r>
        <w:rPr>
          <w:rFonts w:ascii="微软雅黑" w:hAnsi="微软雅黑" w:eastAsia="微软雅黑" w:cs="微软雅黑"/>
          <w:b/>
          <w:bCs/>
          <w:spacing w:val="-4"/>
          <w:sz w:val="24"/>
          <w:szCs w:val="24"/>
        </w:rPr>
        <w:t>减</w:t>
      </w:r>
      <w:r>
        <w:rPr>
          <w:rFonts w:ascii="微软雅黑" w:hAnsi="微软雅黑" w:eastAsia="微软雅黑" w:cs="微软雅黑"/>
          <w:b/>
          <w:bCs/>
          <w:spacing w:val="69"/>
          <w:sz w:val="24"/>
          <w:szCs w:val="24"/>
        </w:rPr>
        <w:t xml:space="preserve"> </w:t>
      </w:r>
      <w:r>
        <w:rPr>
          <w:rFonts w:ascii="微软雅黑" w:hAnsi="微软雅黑" w:eastAsia="微软雅黑" w:cs="微软雅黑"/>
          <w:b/>
          <w:bCs/>
          <w:spacing w:val="-4"/>
          <w:sz w:val="24"/>
          <w:szCs w:val="24"/>
        </w:rPr>
        <w:t>。</w:t>
      </w:r>
    </w:p>
    <w:p w14:paraId="5F5656F4">
      <w:pPr>
        <w:pStyle w:val="2"/>
        <w:spacing w:line="436" w:lineRule="auto"/>
      </w:pPr>
    </w:p>
    <w:p w14:paraId="2EAF5878">
      <w:pPr>
        <w:spacing w:line="6501" w:lineRule="exact"/>
        <w:ind w:firstLine="253"/>
      </w:pPr>
    </w:p>
    <w:p w14:paraId="079D1AA8">
      <w:pPr>
        <w:pStyle w:val="2"/>
        <w:spacing w:line="340" w:lineRule="auto"/>
      </w:pPr>
    </w:p>
    <w:p w14:paraId="26CEB268">
      <w:pPr>
        <w:spacing w:before="104" w:line="185"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深电路基准测试</w:t>
      </w:r>
    </w:p>
    <w:p w14:paraId="25DF005A">
      <w:pPr>
        <w:spacing w:before="275" w:line="192" w:lineRule="auto"/>
        <w:ind w:left="21" w:right="76" w:firstLine="2"/>
        <w:rPr>
          <w:rFonts w:ascii="微软雅黑" w:hAnsi="微软雅黑" w:eastAsia="微软雅黑" w:cs="微软雅黑"/>
          <w:sz w:val="24"/>
          <w:szCs w:val="24"/>
        </w:rPr>
      </w:pPr>
      <w:r>
        <w:rPr>
          <w:rFonts w:ascii="微软雅黑" w:hAnsi="微软雅黑" w:eastAsia="微软雅黑" w:cs="微软雅黑"/>
          <w:b/>
          <w:bCs/>
          <w:spacing w:val="9"/>
          <w:sz w:val="24"/>
          <w:szCs w:val="24"/>
        </w:rPr>
        <w:t>测试目的：</w:t>
      </w:r>
      <w:r>
        <w:rPr>
          <w:rFonts w:ascii="微软雅黑" w:hAnsi="微软雅黑" w:eastAsia="微软雅黑" w:cs="微软雅黑"/>
          <w:b/>
          <w:bCs/>
          <w:spacing w:val="7"/>
          <w:sz w:val="24"/>
          <w:szCs w:val="24"/>
        </w:rPr>
        <w:t xml:space="preserve">  </w:t>
      </w:r>
      <w:r>
        <w:rPr>
          <w:rFonts w:ascii="微软雅黑" w:hAnsi="微软雅黑" w:eastAsia="微软雅黑" w:cs="微软雅黑"/>
          <w:b/>
          <w:bCs/>
          <w:spacing w:val="9"/>
          <w:sz w:val="24"/>
          <w:szCs w:val="24"/>
        </w:rPr>
        <w:t>验证在多层级（</w:t>
      </w:r>
      <w:r>
        <w:rPr>
          <w:rFonts w:ascii="MS Gothic" w:hAnsi="MS Gothic" w:eastAsia="MS Gothic" w:cs="MS Gothic"/>
          <w:b/>
          <w:bCs/>
          <w:sz w:val="23"/>
          <w:szCs w:val="23"/>
        </w:rPr>
        <w:t>Multi</w:t>
      </w:r>
      <w:r>
        <w:rPr>
          <w:rFonts w:ascii="微软雅黑" w:hAnsi="微软雅黑" w:eastAsia="微软雅黑" w:cs="微软雅黑"/>
          <w:b/>
          <w:bCs/>
          <w:spacing w:val="9"/>
          <w:sz w:val="24"/>
          <w:szCs w:val="24"/>
        </w:rPr>
        <w:t>-</w:t>
      </w:r>
      <w:r>
        <w:rPr>
          <w:rFonts w:ascii="MS Gothic" w:hAnsi="MS Gothic" w:eastAsia="MS Gothic" w:cs="MS Gothic"/>
          <w:b/>
          <w:bCs/>
          <w:sz w:val="23"/>
          <w:szCs w:val="23"/>
        </w:rPr>
        <w:t>Level</w:t>
      </w:r>
      <w:r>
        <w:rPr>
          <w:rFonts w:ascii="微软雅黑" w:hAnsi="微软雅黑" w:eastAsia="微软雅黑" w:cs="微软雅黑"/>
          <w:b/>
          <w:bCs/>
          <w:spacing w:val="9"/>
          <w:sz w:val="24"/>
          <w:szCs w:val="24"/>
        </w:rPr>
        <w:t>）连续运算场景中，</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方案</w:t>
      </w:r>
      <w:r>
        <w:rPr>
          <w:rFonts w:ascii="微软雅黑" w:hAnsi="微软雅黑" w:eastAsia="微软雅黑" w:cs="微软雅黑"/>
          <w:b/>
          <w:bCs/>
          <w:spacing w:val="-3"/>
          <w:sz w:val="24"/>
          <w:szCs w:val="24"/>
        </w:rPr>
        <w:t>对计算深度的支持能力及累积效率优势。</w:t>
      </w:r>
    </w:p>
    <w:p w14:paraId="75E044C2">
      <w:pPr>
        <w:spacing w:before="247" w:line="184"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4592B19C">
      <w:pPr>
        <w:spacing w:before="275" w:line="185" w:lineRule="auto"/>
        <w:ind w:left="23"/>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65FFC445">
      <w:pPr>
        <w:spacing w:before="267" w:line="195" w:lineRule="auto"/>
        <w:ind w:left="22"/>
        <w:rPr>
          <w:rFonts w:ascii="微软雅黑" w:hAnsi="微软雅黑" w:eastAsia="微软雅黑" w:cs="微软雅黑"/>
          <w:sz w:val="24"/>
          <w:szCs w:val="24"/>
        </w:rPr>
      </w:pPr>
      <w:r>
        <w:rPr>
          <w:rFonts w:ascii="微软雅黑" w:hAnsi="微软雅黑" w:eastAsia="微软雅黑" w:cs="微软雅黑"/>
          <w:b/>
          <w:bCs/>
          <w:spacing w:val="-12"/>
          <w:sz w:val="24"/>
          <w:szCs w:val="24"/>
        </w:rPr>
        <w:t>深度  3</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2"/>
          <w:sz w:val="24"/>
          <w:szCs w:val="24"/>
        </w:rPr>
        <w:t>(</w:t>
      </w:r>
      <w:r>
        <w:rPr>
          <w:rFonts w:ascii="MS Gothic" w:hAnsi="MS Gothic" w:eastAsia="MS Gothic" w:cs="MS Gothic"/>
          <w:b/>
          <w:bCs/>
          <w:spacing w:val="-12"/>
          <w:sz w:val="23"/>
          <w:szCs w:val="23"/>
        </w:rPr>
        <w:t>Depth</w:t>
      </w:r>
      <w:r>
        <w:rPr>
          <w:rFonts w:ascii="MS Gothic" w:hAnsi="MS Gothic" w:eastAsia="MS Gothic" w:cs="MS Gothic"/>
          <w:spacing w:val="20"/>
          <w:sz w:val="23"/>
          <w:szCs w:val="23"/>
        </w:rPr>
        <w:t xml:space="preserve"> </w:t>
      </w:r>
      <w:r>
        <w:rPr>
          <w:rFonts w:ascii="微软雅黑" w:hAnsi="微软雅黑" w:eastAsia="微软雅黑" w:cs="微软雅黑"/>
          <w:b/>
          <w:bCs/>
          <w:spacing w:val="-12"/>
          <w:sz w:val="24"/>
          <w:szCs w:val="24"/>
        </w:rPr>
        <w:t xml:space="preserve">3,  32  </w:t>
      </w:r>
      <w:r>
        <w:rPr>
          <w:rFonts w:ascii="MS Gothic" w:hAnsi="MS Gothic" w:eastAsia="MS Gothic" w:cs="MS Gothic"/>
          <w:b/>
          <w:bCs/>
          <w:spacing w:val="-12"/>
          <w:sz w:val="23"/>
          <w:szCs w:val="23"/>
        </w:rPr>
        <w:t>slot</w:t>
      </w:r>
      <w:r>
        <w:rPr>
          <w:rFonts w:ascii="MS Gothic" w:hAnsi="MS Gothic" w:eastAsia="MS Gothic" w:cs="MS Gothic"/>
          <w:b/>
          <w:bCs/>
          <w:spacing w:val="-13"/>
          <w:sz w:val="23"/>
          <w:szCs w:val="23"/>
        </w:rPr>
        <w:t>s</w:t>
      </w:r>
      <w:r>
        <w:rPr>
          <w:rFonts w:ascii="微软雅黑" w:hAnsi="微软雅黑" w:eastAsia="微软雅黑" w:cs="微软雅黑"/>
          <w:b/>
          <w:bCs/>
          <w:spacing w:val="-13"/>
          <w:sz w:val="24"/>
          <w:szCs w:val="24"/>
        </w:rPr>
        <w:t>)</w:t>
      </w:r>
    </w:p>
    <w:p w14:paraId="26926EC2">
      <w:pPr>
        <w:spacing w:line="195" w:lineRule="auto"/>
        <w:rPr>
          <w:rFonts w:ascii="微软雅黑" w:hAnsi="微软雅黑" w:eastAsia="微软雅黑" w:cs="微软雅黑"/>
          <w:sz w:val="24"/>
          <w:szCs w:val="24"/>
        </w:rPr>
        <w:sectPr>
          <w:footerReference r:id="rId30" w:type="default"/>
          <w:pgSz w:w="11907" w:h="16839"/>
          <w:pgMar w:top="1413" w:right="1785" w:bottom="702" w:left="1785" w:header="0" w:footer="511" w:gutter="0"/>
          <w:cols w:space="720" w:num="1"/>
        </w:sectPr>
      </w:pPr>
    </w:p>
    <w:p w14:paraId="1E203F1E">
      <w:pPr>
        <w:spacing w:before="53" w:line="195" w:lineRule="auto"/>
        <w:ind w:left="23"/>
        <w:rPr>
          <w:rFonts w:ascii="微软雅黑" w:hAnsi="微软雅黑" w:eastAsia="微软雅黑" w:cs="微软雅黑"/>
          <w:sz w:val="24"/>
          <w:szCs w:val="24"/>
        </w:rPr>
      </w:pPr>
      <w:bookmarkStart w:id="89" w:name="bookmark137"/>
      <w:bookmarkEnd w:id="89"/>
      <w:r>
        <w:rPr>
          <w:rFonts w:ascii="微软雅黑" w:hAnsi="微软雅黑" w:eastAsia="微软雅黑" w:cs="微软雅黑"/>
          <w:b/>
          <w:bCs/>
          <w:spacing w:val="-13"/>
          <w:sz w:val="24"/>
          <w:szCs w:val="24"/>
        </w:rPr>
        <w:t>深度</w:t>
      </w:r>
      <w:r>
        <w:rPr>
          <w:rFonts w:ascii="微软雅黑" w:hAnsi="微软雅黑" w:eastAsia="微软雅黑" w:cs="微软雅黑"/>
          <w:b/>
          <w:bCs/>
          <w:spacing w:val="73"/>
          <w:sz w:val="24"/>
          <w:szCs w:val="24"/>
        </w:rPr>
        <w:t xml:space="preserve"> </w:t>
      </w:r>
      <w:r>
        <w:rPr>
          <w:rFonts w:ascii="微软雅黑" w:hAnsi="微软雅黑" w:eastAsia="微软雅黑" w:cs="微软雅黑"/>
          <w:b/>
          <w:bCs/>
          <w:spacing w:val="-13"/>
          <w:sz w:val="24"/>
          <w:szCs w:val="24"/>
        </w:rPr>
        <w:t>4</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3"/>
          <w:sz w:val="24"/>
          <w:szCs w:val="24"/>
        </w:rPr>
        <w:t>(</w:t>
      </w:r>
      <w:r>
        <w:rPr>
          <w:rFonts w:ascii="MS Gothic" w:hAnsi="MS Gothic" w:eastAsia="MS Gothic" w:cs="MS Gothic"/>
          <w:b/>
          <w:bCs/>
          <w:spacing w:val="-13"/>
          <w:sz w:val="23"/>
          <w:szCs w:val="23"/>
        </w:rPr>
        <w:t>Depth</w:t>
      </w:r>
      <w:r>
        <w:rPr>
          <w:rFonts w:ascii="MS Gothic" w:hAnsi="MS Gothic" w:eastAsia="MS Gothic" w:cs="MS Gothic"/>
          <w:spacing w:val="15"/>
          <w:sz w:val="23"/>
          <w:szCs w:val="23"/>
        </w:rPr>
        <w:t xml:space="preserve"> </w:t>
      </w:r>
      <w:r>
        <w:rPr>
          <w:rFonts w:ascii="微软雅黑" w:hAnsi="微软雅黑" w:eastAsia="微软雅黑" w:cs="微软雅黑"/>
          <w:b/>
          <w:bCs/>
          <w:spacing w:val="-13"/>
          <w:sz w:val="24"/>
          <w:szCs w:val="24"/>
        </w:rPr>
        <w:t xml:space="preserve">4,  64  </w:t>
      </w:r>
      <w:r>
        <w:rPr>
          <w:rFonts w:ascii="MS Gothic" w:hAnsi="MS Gothic" w:eastAsia="MS Gothic" w:cs="MS Gothic"/>
          <w:b/>
          <w:bCs/>
          <w:spacing w:val="-13"/>
          <w:sz w:val="23"/>
          <w:szCs w:val="23"/>
        </w:rPr>
        <w:t>slots</w:t>
      </w:r>
      <w:r>
        <w:rPr>
          <w:rFonts w:ascii="微软雅黑" w:hAnsi="微软雅黑" w:eastAsia="微软雅黑" w:cs="微软雅黑"/>
          <w:b/>
          <w:bCs/>
          <w:spacing w:val="-13"/>
          <w:sz w:val="24"/>
          <w:szCs w:val="24"/>
        </w:rPr>
        <w:t>)</w:t>
      </w:r>
    </w:p>
    <w:p w14:paraId="2CBF6D25">
      <w:pPr>
        <w:spacing w:before="258" w:line="195" w:lineRule="auto"/>
        <w:ind w:left="23"/>
        <w:rPr>
          <w:rFonts w:ascii="微软雅黑" w:hAnsi="微软雅黑" w:eastAsia="微软雅黑" w:cs="微软雅黑"/>
          <w:sz w:val="24"/>
          <w:szCs w:val="24"/>
        </w:rPr>
      </w:pPr>
      <w:r>
        <w:rPr>
          <w:rFonts w:ascii="微软雅黑" w:hAnsi="微软雅黑" w:eastAsia="微软雅黑" w:cs="微软雅黑"/>
          <w:b/>
          <w:bCs/>
          <w:spacing w:val="-12"/>
          <w:sz w:val="24"/>
          <w:szCs w:val="24"/>
        </w:rPr>
        <w:t>深度  5</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2"/>
          <w:sz w:val="24"/>
          <w:szCs w:val="24"/>
        </w:rPr>
        <w:t>(</w:t>
      </w:r>
      <w:r>
        <w:rPr>
          <w:rFonts w:ascii="MS Gothic" w:hAnsi="MS Gothic" w:eastAsia="MS Gothic" w:cs="MS Gothic"/>
          <w:b/>
          <w:bCs/>
          <w:spacing w:val="-12"/>
          <w:sz w:val="23"/>
          <w:szCs w:val="23"/>
        </w:rPr>
        <w:t>Depth</w:t>
      </w:r>
      <w:r>
        <w:rPr>
          <w:rFonts w:ascii="MS Gothic" w:hAnsi="MS Gothic" w:eastAsia="MS Gothic" w:cs="MS Gothic"/>
          <w:spacing w:val="20"/>
          <w:sz w:val="23"/>
          <w:szCs w:val="23"/>
        </w:rPr>
        <w:t xml:space="preserve"> </w:t>
      </w:r>
      <w:r>
        <w:rPr>
          <w:rFonts w:ascii="微软雅黑" w:hAnsi="微软雅黑" w:eastAsia="微软雅黑" w:cs="微软雅黑"/>
          <w:b/>
          <w:bCs/>
          <w:spacing w:val="-12"/>
          <w:sz w:val="24"/>
          <w:szCs w:val="24"/>
        </w:rPr>
        <w:t xml:space="preserve">5,  32  </w:t>
      </w:r>
      <w:r>
        <w:rPr>
          <w:rFonts w:ascii="MS Gothic" w:hAnsi="MS Gothic" w:eastAsia="MS Gothic" w:cs="MS Gothic"/>
          <w:b/>
          <w:bCs/>
          <w:spacing w:val="-12"/>
          <w:sz w:val="23"/>
          <w:szCs w:val="23"/>
        </w:rPr>
        <w:t>slo</w:t>
      </w:r>
      <w:r>
        <w:rPr>
          <w:rFonts w:ascii="MS Gothic" w:hAnsi="MS Gothic" w:eastAsia="MS Gothic" w:cs="MS Gothic"/>
          <w:b/>
          <w:bCs/>
          <w:spacing w:val="-13"/>
          <w:sz w:val="23"/>
          <w:szCs w:val="23"/>
        </w:rPr>
        <w:t>ts</w:t>
      </w:r>
      <w:r>
        <w:rPr>
          <w:rFonts w:ascii="微软雅黑" w:hAnsi="微软雅黑" w:eastAsia="微软雅黑" w:cs="微软雅黑"/>
          <w:b/>
          <w:bCs/>
          <w:spacing w:val="-13"/>
          <w:sz w:val="24"/>
          <w:szCs w:val="24"/>
        </w:rPr>
        <w:t>)</w:t>
      </w:r>
    </w:p>
    <w:p w14:paraId="1CED0A16">
      <w:pPr>
        <w:spacing w:before="266" w:line="190" w:lineRule="auto"/>
        <w:ind w:left="29" w:right="1221" w:hanging="5"/>
        <w:rPr>
          <w:rFonts w:ascii="微软雅黑" w:hAnsi="微软雅黑" w:eastAsia="微软雅黑" w:cs="微软雅黑"/>
          <w:sz w:val="24"/>
          <w:szCs w:val="24"/>
        </w:rPr>
      </w:pPr>
      <w:r>
        <w:rPr>
          <w:rFonts w:ascii="微软雅黑" w:hAnsi="微软雅黑" w:eastAsia="微软雅黑" w:cs="微软雅黑"/>
          <w:b/>
          <w:bCs/>
          <w:spacing w:val="-3"/>
          <w:sz w:val="24"/>
          <w:szCs w:val="24"/>
        </w:rPr>
        <w:t>技术背景：  深电路计算需要频繁进行重缩放（</w:t>
      </w:r>
      <w:r>
        <w:rPr>
          <w:rFonts w:ascii="MS Gothic" w:hAnsi="MS Gothic" w:eastAsia="MS Gothic" w:cs="MS Gothic"/>
          <w:b/>
          <w:bCs/>
          <w:spacing w:val="-3"/>
          <w:sz w:val="23"/>
          <w:szCs w:val="23"/>
        </w:rPr>
        <w:t>R</w:t>
      </w:r>
      <w:r>
        <w:rPr>
          <w:rFonts w:ascii="MS Gothic" w:hAnsi="MS Gothic" w:eastAsia="MS Gothic" w:cs="MS Gothic"/>
          <w:b/>
          <w:bCs/>
          <w:spacing w:val="-4"/>
          <w:sz w:val="23"/>
          <w:szCs w:val="23"/>
        </w:rPr>
        <w:t>escale</w:t>
      </w:r>
      <w:r>
        <w:rPr>
          <w:rFonts w:ascii="微软雅黑" w:hAnsi="微软雅黑" w:eastAsia="微软雅黑" w:cs="微软雅黑"/>
          <w:b/>
          <w:bCs/>
          <w:spacing w:val="-4"/>
          <w:sz w:val="24"/>
          <w:szCs w:val="24"/>
        </w:rPr>
        <w:t>）和重线性化</w:t>
      </w:r>
      <w:r>
        <w:rPr>
          <w:rFonts w:ascii="微软雅黑" w:hAnsi="微软雅黑" w:eastAsia="微软雅黑" w:cs="微软雅黑"/>
          <w:b/>
          <w:bCs/>
          <w:spacing w:val="-10"/>
          <w:sz w:val="24"/>
          <w:szCs w:val="24"/>
        </w:rPr>
        <w:t>（</w:t>
      </w:r>
      <w:r>
        <w:rPr>
          <w:rFonts w:ascii="MS Gothic" w:hAnsi="MS Gothic" w:eastAsia="MS Gothic" w:cs="MS Gothic"/>
          <w:b/>
          <w:bCs/>
          <w:spacing w:val="-10"/>
          <w:sz w:val="23"/>
          <w:szCs w:val="23"/>
        </w:rPr>
        <w:t>Relinearization</w:t>
      </w:r>
      <w:r>
        <w:rPr>
          <w:rFonts w:ascii="微软雅黑" w:hAnsi="微软雅黑" w:eastAsia="微软雅黑" w:cs="微软雅黑"/>
          <w:b/>
          <w:bCs/>
          <w:spacing w:val="-10"/>
          <w:sz w:val="24"/>
          <w:szCs w:val="24"/>
        </w:rPr>
        <w:t>）操作，是传统方案的效率瓶颈  。</w:t>
      </w:r>
    </w:p>
    <w:p w14:paraId="0A99A007">
      <w:pPr>
        <w:spacing w:before="252" w:line="185" w:lineRule="auto"/>
        <w:ind w:left="22" w:right="13" w:firstLine="5"/>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结果分析：</w:t>
      </w:r>
      <w:r>
        <w:rPr>
          <w:rFonts w:ascii="微软雅黑" w:hAnsi="微软雅黑" w:eastAsia="微软雅黑" w:cs="微软雅黑"/>
          <w:b/>
          <w:bCs/>
          <w:spacing w:val="1"/>
          <w:sz w:val="24"/>
          <w:szCs w:val="24"/>
        </w:rPr>
        <w:t xml:space="preserve">  </w:t>
      </w:r>
      <w:r>
        <w:rPr>
          <w:rFonts w:ascii="微软雅黑" w:hAnsi="微软雅黑" w:eastAsia="微软雅黑" w:cs="微软雅黑"/>
          <w:b/>
          <w:bCs/>
          <w:spacing w:val="9"/>
          <w:sz w:val="24"/>
          <w:szCs w:val="24"/>
        </w:rPr>
        <w:t>在深电路测试中，</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的优势尤为突出。随着电路深</w:t>
      </w:r>
      <w:r>
        <w:rPr>
          <w:rFonts w:ascii="微软雅黑" w:hAnsi="微软雅黑" w:eastAsia="微软雅黑" w:cs="微软雅黑"/>
          <w:b/>
          <w:bCs/>
          <w:spacing w:val="8"/>
          <w:sz w:val="24"/>
          <w:szCs w:val="24"/>
        </w:rPr>
        <w:t>度的</w:t>
      </w:r>
      <w:r>
        <w:rPr>
          <w:rFonts w:ascii="微软雅黑" w:hAnsi="微软雅黑" w:eastAsia="微软雅黑" w:cs="微软雅黑"/>
          <w:b/>
          <w:bCs/>
          <w:spacing w:val="2"/>
          <w:sz w:val="24"/>
          <w:szCs w:val="24"/>
        </w:rPr>
        <w:t>增加（从</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Depth</w:t>
      </w:r>
      <w:r>
        <w:rPr>
          <w:rFonts w:ascii="MS Gothic" w:hAnsi="MS Gothic" w:eastAsia="MS Gothic" w:cs="MS Gothic"/>
          <w:spacing w:val="-34"/>
          <w:sz w:val="23"/>
          <w:szCs w:val="23"/>
        </w:rPr>
        <w:t xml:space="preserve"> </w:t>
      </w:r>
      <w:r>
        <w:rPr>
          <w:rFonts w:ascii="微软雅黑" w:hAnsi="微软雅黑" w:eastAsia="微软雅黑" w:cs="微软雅黑"/>
          <w:b/>
          <w:bCs/>
          <w:spacing w:val="2"/>
          <w:sz w:val="24"/>
          <w:szCs w:val="24"/>
        </w:rPr>
        <w:t>3</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2"/>
          <w:sz w:val="24"/>
          <w:szCs w:val="24"/>
        </w:rPr>
        <w:t>到</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Depth</w:t>
      </w:r>
      <w:r>
        <w:rPr>
          <w:rFonts w:ascii="MS Gothic" w:hAnsi="MS Gothic" w:eastAsia="MS Gothic" w:cs="MS Gothic"/>
          <w:spacing w:val="-33"/>
          <w:sz w:val="23"/>
          <w:szCs w:val="23"/>
        </w:rPr>
        <w:t xml:space="preserve"> </w:t>
      </w:r>
      <w:r>
        <w:rPr>
          <w:rFonts w:ascii="微软雅黑" w:hAnsi="微软雅黑" w:eastAsia="微软雅黑" w:cs="微软雅黑"/>
          <w:b/>
          <w:bCs/>
          <w:spacing w:val="2"/>
          <w:sz w:val="24"/>
          <w:szCs w:val="24"/>
        </w:rPr>
        <w:t>5</w:t>
      </w:r>
      <w:r>
        <w:rPr>
          <w:rFonts w:ascii="微软雅黑" w:hAnsi="微软雅黑" w:eastAsia="微软雅黑" w:cs="微软雅黑"/>
          <w:b/>
          <w:bCs/>
          <w:spacing w:val="-2"/>
          <w:sz w:val="24"/>
          <w:szCs w:val="24"/>
        </w:rPr>
        <w:t>），</w:t>
      </w:r>
      <w:r>
        <w:rPr>
          <w:rFonts w:ascii="微软雅黑" w:hAnsi="微软雅黑" w:eastAsia="微软雅黑" w:cs="微软雅黑"/>
          <w:b/>
          <w:bCs/>
          <w:spacing w:val="2"/>
          <w:sz w:val="24"/>
          <w:szCs w:val="24"/>
        </w:rPr>
        <w:t>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2"/>
          <w:sz w:val="23"/>
          <w:szCs w:val="23"/>
        </w:rPr>
        <w:t xml:space="preserve"> </w:t>
      </w:r>
      <w:r>
        <w:rPr>
          <w:rFonts w:ascii="微软雅黑" w:hAnsi="微软雅黑" w:eastAsia="微软雅黑" w:cs="微软雅黑"/>
          <w:b/>
          <w:bCs/>
          <w:spacing w:val="2"/>
          <w:sz w:val="24"/>
          <w:szCs w:val="24"/>
        </w:rPr>
        <w:t>方案因频繁的模数切换和密钥交</w:t>
      </w:r>
      <w:r>
        <w:rPr>
          <w:rFonts w:ascii="微软雅黑" w:hAnsi="微软雅黑" w:eastAsia="微软雅黑" w:cs="微软雅黑"/>
          <w:b/>
          <w:bCs/>
          <w:spacing w:val="10"/>
          <w:sz w:val="24"/>
          <w:szCs w:val="24"/>
        </w:rPr>
        <w:t>换导致耗时急剧上升。而</w:t>
      </w:r>
      <w:r>
        <w:rPr>
          <w:rFonts w:ascii="微软雅黑" w:hAnsi="微软雅黑" w:eastAsia="微软雅黑" w:cs="微软雅黑"/>
          <w:b/>
          <w:bCs/>
          <w:spacing w:val="52"/>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利用“只换模不降噪”</w:t>
      </w:r>
      <w:r>
        <w:rPr>
          <w:rFonts w:ascii="微软雅黑" w:hAnsi="微软雅黑" w:eastAsia="微软雅黑" w:cs="微软雅黑"/>
          <w:b/>
          <w:bCs/>
          <w:spacing w:val="9"/>
          <w:sz w:val="24"/>
          <w:szCs w:val="24"/>
        </w:rPr>
        <w:t>的局限性突破技</w:t>
      </w:r>
      <w:r>
        <w:rPr>
          <w:rFonts w:ascii="微软雅黑" w:hAnsi="微软雅黑" w:eastAsia="微软雅黑" w:cs="微软雅黑"/>
          <w:b/>
          <w:bCs/>
          <w:spacing w:val="-5"/>
          <w:sz w:val="24"/>
          <w:szCs w:val="24"/>
        </w:rPr>
        <w:t>术  以及动态模转换策略，使得在深度  5  的复杂计算中，其总耗时仍保持在较低</w:t>
      </w:r>
      <w:r>
        <w:rPr>
          <w:rFonts w:ascii="微软雅黑" w:hAnsi="微软雅黑" w:eastAsia="微软雅黑" w:cs="微软雅黑"/>
          <w:b/>
          <w:bCs/>
          <w:spacing w:val="10"/>
          <w:sz w:val="24"/>
          <w:szCs w:val="24"/>
        </w:rPr>
        <w:t>水平。图中清晰可见，</w:t>
      </w:r>
      <w:r>
        <w:rPr>
          <w:rFonts w:ascii="Calibri" w:hAnsi="Calibri" w:eastAsia="Calibri" w:cs="Calibri"/>
          <w:b/>
          <w:bCs/>
          <w:sz w:val="23"/>
          <w:szCs w:val="23"/>
        </w:rPr>
        <w:t>MRE</w:t>
      </w:r>
      <w:r>
        <w:rPr>
          <w:rFonts w:ascii="微软雅黑" w:hAnsi="微软雅黑" w:eastAsia="微软雅黑" w:cs="微软雅黑"/>
          <w:b/>
          <w:bCs/>
          <w:spacing w:val="10"/>
          <w:sz w:val="24"/>
          <w:szCs w:val="24"/>
        </w:rPr>
        <w:t>-</w:t>
      </w:r>
      <w:r>
        <w:rPr>
          <w:rFonts w:ascii="Calibri" w:hAnsi="Calibri" w:eastAsia="Calibri" w:cs="Calibri"/>
          <w:b/>
          <w:bCs/>
          <w:sz w:val="23"/>
          <w:szCs w:val="23"/>
        </w:rPr>
        <w:t>CKKS</w:t>
      </w:r>
      <w:r>
        <w:rPr>
          <w:rFonts w:ascii="Calibri" w:hAnsi="Calibri" w:eastAsia="Calibri" w:cs="Calibri"/>
          <w:b/>
          <w:bCs/>
          <w:spacing w:val="31"/>
          <w:sz w:val="23"/>
          <w:szCs w:val="23"/>
        </w:rPr>
        <w:t xml:space="preserve">  </w:t>
      </w:r>
      <w:r>
        <w:rPr>
          <w:rFonts w:ascii="微软雅黑" w:hAnsi="微软雅黑" w:eastAsia="微软雅黑" w:cs="微软雅黑"/>
          <w:b/>
          <w:bCs/>
          <w:spacing w:val="10"/>
          <w:sz w:val="24"/>
          <w:szCs w:val="24"/>
        </w:rPr>
        <w:t>的紫色柱体（同态乘法）高度显著低于其</w:t>
      </w:r>
      <w:r>
        <w:rPr>
          <w:rFonts w:ascii="微软雅黑" w:hAnsi="微软雅黑" w:eastAsia="微软雅黑" w:cs="微软雅黑"/>
          <w:b/>
          <w:bCs/>
          <w:spacing w:val="-2"/>
          <w:sz w:val="24"/>
          <w:szCs w:val="24"/>
        </w:rPr>
        <w:t>他两组，证明了方案在处理复杂、多层级逻辑时的卓越效率。</w:t>
      </w:r>
    </w:p>
    <w:p w14:paraId="3E3E3E18">
      <w:pPr>
        <w:pStyle w:val="2"/>
        <w:spacing w:line="243" w:lineRule="auto"/>
      </w:pPr>
    </w:p>
    <w:p w14:paraId="7D9C4232">
      <w:pPr>
        <w:pStyle w:val="2"/>
        <w:spacing w:line="244" w:lineRule="auto"/>
      </w:pPr>
    </w:p>
    <w:p w14:paraId="5E2269B0">
      <w:pPr>
        <w:pStyle w:val="2"/>
        <w:spacing w:line="244" w:lineRule="auto"/>
      </w:pPr>
    </w:p>
    <w:p w14:paraId="2C18779A">
      <w:pPr>
        <w:spacing w:before="103" w:line="182" w:lineRule="auto"/>
        <w:ind w:left="505"/>
        <w:rPr>
          <w:rFonts w:ascii="微软雅黑" w:hAnsi="微软雅黑" w:eastAsia="微软雅黑" w:cs="微软雅黑"/>
          <w:sz w:val="24"/>
          <w:szCs w:val="24"/>
        </w:rPr>
      </w:pPr>
      <w:r>
        <w:rPr>
          <w:rFonts w:ascii="微软雅黑" w:hAnsi="微软雅黑" w:eastAsia="微软雅黑" w:cs="微软雅黑"/>
          <w:b/>
          <w:bCs/>
          <w:spacing w:val="-5"/>
          <w:sz w:val="24"/>
          <w:szCs w:val="24"/>
        </w:rPr>
        <w:t>从这四组测试可得出以下结论：</w:t>
      </w:r>
    </w:p>
    <w:p w14:paraId="7E1D0560">
      <w:pPr>
        <w:spacing w:before="2" w:line="181" w:lineRule="auto"/>
        <w:ind w:left="23" w:right="13" w:firstLine="1"/>
        <w:rPr>
          <w:rFonts w:ascii="微软雅黑" w:hAnsi="微软雅黑" w:eastAsia="微软雅黑" w:cs="微软雅黑"/>
          <w:sz w:val="24"/>
          <w:szCs w:val="24"/>
        </w:rPr>
      </w:pPr>
      <w:r>
        <w:rPr>
          <w:rFonts w:ascii="微软雅黑" w:hAnsi="微软雅黑" w:eastAsia="微软雅黑" w:cs="微软雅黑"/>
          <w:b/>
          <w:bCs/>
          <w:spacing w:val="-4"/>
          <w:sz w:val="24"/>
          <w:szCs w:val="24"/>
        </w:rPr>
        <w:t>性能瓶颈：在同态加密的各类测试中，</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4"/>
          <w:sz w:val="24"/>
          <w:szCs w:val="24"/>
        </w:rPr>
        <w:t>同态乘法时间是主要耗时项，加密、解密和同态加法的耗时占比极低。</w:t>
      </w:r>
    </w:p>
    <w:p w14:paraId="66D31792">
      <w:pPr>
        <w:spacing w:before="1" w:line="189" w:lineRule="auto"/>
        <w:ind w:left="22" w:right="15" w:firstLine="1"/>
        <w:rPr>
          <w:rFonts w:ascii="微软雅黑" w:hAnsi="微软雅黑" w:eastAsia="微软雅黑" w:cs="微软雅黑"/>
          <w:sz w:val="24"/>
          <w:szCs w:val="24"/>
        </w:rPr>
      </w:pPr>
      <w:r>
        <w:rPr>
          <w:rFonts w:ascii="微软雅黑" w:hAnsi="微软雅黑" w:eastAsia="微软雅黑" w:cs="微软雅黑"/>
          <w:b/>
          <w:bCs/>
          <w:spacing w:val="12"/>
          <w:sz w:val="24"/>
          <w:szCs w:val="24"/>
        </w:rPr>
        <w:t>方案对比：</w:t>
      </w:r>
      <w:r>
        <w:rPr>
          <w:rFonts w:ascii="微软雅黑" w:hAnsi="微软雅黑" w:eastAsia="微软雅黑" w:cs="微软雅黑"/>
          <w:b/>
          <w:bCs/>
          <w:spacing w:val="-4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在矩阵乘法、小规模</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12"/>
          <w:sz w:val="24"/>
          <w:szCs w:val="24"/>
        </w:rPr>
        <w:t>/</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12"/>
          <w:sz w:val="24"/>
          <w:szCs w:val="24"/>
        </w:rPr>
        <w:t>大规模多槽、深电路等场景下</w:t>
      </w:r>
      <w:r>
        <w:rPr>
          <w:rFonts w:ascii="微软雅黑" w:hAnsi="微软雅黑" w:eastAsia="微软雅黑" w:cs="微软雅黑"/>
          <w:b/>
          <w:bCs/>
          <w:spacing w:val="8"/>
          <w:sz w:val="24"/>
          <w:szCs w:val="24"/>
        </w:rPr>
        <w:t>的同态乘法效率均最优；</w:t>
      </w:r>
      <w:r>
        <w:rPr>
          <w:rFonts w:ascii="微软雅黑" w:hAnsi="微软雅黑" w:eastAsia="微软雅黑" w:cs="微软雅黑"/>
          <w:b/>
          <w:bCs/>
          <w:spacing w:val="-40"/>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在超大槽数（如  512</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8"/>
          <w:sz w:val="24"/>
          <w:szCs w:val="24"/>
        </w:rPr>
        <w:t>槽）场景下的表现</w:t>
      </w:r>
      <w:r>
        <w:rPr>
          <w:rFonts w:ascii="微软雅黑" w:hAnsi="微软雅黑" w:eastAsia="微软雅黑" w:cs="微软雅黑"/>
          <w:b/>
          <w:bCs/>
          <w:spacing w:val="13"/>
          <w:sz w:val="24"/>
          <w:szCs w:val="24"/>
        </w:rPr>
        <w:t>优于</w:t>
      </w:r>
      <w:r>
        <w:rPr>
          <w:rFonts w:ascii="微软雅黑" w:hAnsi="微软雅黑" w:eastAsia="微软雅黑" w:cs="微软雅黑"/>
          <w:b/>
          <w:bCs/>
          <w:spacing w:val="67"/>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w:t>
      </w:r>
      <w:r>
        <w:rPr>
          <w:rFonts w:ascii="微软雅黑" w:hAnsi="微软雅黑" w:eastAsia="微软雅黑" w:cs="微软雅黑"/>
          <w:b/>
          <w:bCs/>
          <w:spacing w:val="-45"/>
          <w:sz w:val="24"/>
          <w:szCs w:val="24"/>
        </w:rPr>
        <w:t xml:space="preserve"> </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的效率整体处于三者中较弱的水平。</w:t>
      </w:r>
    </w:p>
    <w:p w14:paraId="347CA30E">
      <w:pPr>
        <w:pStyle w:val="2"/>
        <w:spacing w:line="298" w:lineRule="auto"/>
      </w:pPr>
    </w:p>
    <w:p w14:paraId="5BD0942A">
      <w:pPr>
        <w:pStyle w:val="2"/>
        <w:spacing w:line="299" w:lineRule="auto"/>
      </w:pPr>
    </w:p>
    <w:p w14:paraId="5A249F31">
      <w:pPr>
        <w:spacing w:before="121" w:line="185" w:lineRule="auto"/>
        <w:ind w:left="30"/>
        <w:rPr>
          <w:rFonts w:ascii="微软雅黑" w:hAnsi="微软雅黑" w:eastAsia="微软雅黑" w:cs="微软雅黑"/>
          <w:sz w:val="24"/>
          <w:szCs w:val="24"/>
        </w:rPr>
      </w:pPr>
      <w:r>
        <w:rPr>
          <w:rFonts w:ascii="微软雅黑" w:hAnsi="微软雅黑" w:eastAsia="微软雅黑" w:cs="微软雅黑"/>
          <w:b/>
          <w:bCs/>
          <w:sz w:val="28"/>
          <w:szCs w:val="28"/>
        </w:rPr>
        <w:t>5.2.3 误差与噪声测试</w:t>
      </w:r>
      <w:r>
        <w:rPr>
          <w:rFonts w:ascii="微软雅黑" w:hAnsi="微软雅黑" w:eastAsia="微软雅黑" w:cs="微软雅黑"/>
          <w:b/>
          <w:bCs/>
          <w:spacing w:val="-28"/>
          <w:sz w:val="28"/>
          <w:szCs w:val="28"/>
        </w:rPr>
        <w:t xml:space="preserve"> </w:t>
      </w:r>
      <w:r>
        <w:rPr>
          <w:rFonts w:ascii="微软雅黑" w:hAnsi="微软雅黑" w:eastAsia="微软雅黑" w:cs="微软雅黑"/>
          <w:b/>
          <w:bCs/>
          <w:sz w:val="24"/>
          <w:szCs w:val="24"/>
        </w:rPr>
        <w:t>:</w:t>
      </w:r>
    </w:p>
    <w:p w14:paraId="2095C807">
      <w:pPr>
        <w:spacing w:before="117" w:line="189" w:lineRule="auto"/>
        <w:ind w:left="22" w:right="13" w:firstLine="481"/>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利用专门的误差分析模块，计算每层电路的噪声增长率、最大</w:t>
      </w:r>
      <w:r>
        <w:rPr>
          <w:rFonts w:ascii="微软雅黑" w:hAnsi="微软雅黑" w:eastAsia="微软雅黑" w:cs="微软雅黑"/>
          <w:b/>
          <w:bCs/>
          <w:spacing w:val="-4"/>
          <w:sz w:val="24"/>
          <w:szCs w:val="24"/>
        </w:rPr>
        <w:t xml:space="preserve">误差与平均误差，并绘制 </w:t>
      </w:r>
      <w:r>
        <w:rPr>
          <w:rFonts w:ascii="MS Gothic" w:hAnsi="MS Gothic" w:eastAsia="MS Gothic" w:cs="MS Gothic"/>
          <w:b/>
          <w:bCs/>
          <w:spacing w:val="-4"/>
          <w:sz w:val="23"/>
          <w:szCs w:val="23"/>
        </w:rPr>
        <w:t>Noise</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曲线。噪声与误差直接影响同态运算的精度和可支持的运算深</w:t>
      </w:r>
      <w:r>
        <w:rPr>
          <w:rFonts w:ascii="微软雅黑" w:hAnsi="微软雅黑" w:eastAsia="微软雅黑" w:cs="微软雅黑"/>
          <w:b/>
          <w:bCs/>
          <w:spacing w:val="-3"/>
          <w:sz w:val="24"/>
          <w:szCs w:val="24"/>
        </w:rPr>
        <w:t>度，该测试能够评估方案的精度控制能力。</w:t>
      </w:r>
    </w:p>
    <w:p w14:paraId="1B685E80">
      <w:pPr>
        <w:spacing w:line="189" w:lineRule="auto"/>
        <w:rPr>
          <w:rFonts w:ascii="微软雅黑" w:hAnsi="微软雅黑" w:eastAsia="微软雅黑" w:cs="微软雅黑"/>
          <w:sz w:val="24"/>
          <w:szCs w:val="24"/>
        </w:rPr>
        <w:sectPr>
          <w:footerReference r:id="rId31" w:type="default"/>
          <w:pgSz w:w="11907" w:h="16839"/>
          <w:pgMar w:top="1413" w:right="1785" w:bottom="702" w:left="1785" w:header="0" w:footer="511" w:gutter="0"/>
          <w:cols w:space="720" w:num="1"/>
        </w:sectPr>
      </w:pPr>
    </w:p>
    <w:p w14:paraId="69365A77">
      <w:pPr>
        <w:pStyle w:val="2"/>
        <w:spacing w:line="248" w:lineRule="auto"/>
      </w:pPr>
    </w:p>
    <w:p w14:paraId="70835669">
      <w:pPr>
        <w:spacing w:line="6489" w:lineRule="exact"/>
        <w:ind w:firstLine="514"/>
      </w:pPr>
    </w:p>
    <w:p w14:paraId="583118CE">
      <w:pPr>
        <w:pStyle w:val="2"/>
        <w:spacing w:line="343" w:lineRule="auto"/>
      </w:pPr>
    </w:p>
    <w:p w14:paraId="0FE1A72C">
      <w:pPr>
        <w:pStyle w:val="2"/>
        <w:spacing w:line="344" w:lineRule="auto"/>
      </w:pPr>
    </w:p>
    <w:p w14:paraId="10EA8848">
      <w:pPr>
        <w:spacing w:before="103" w:line="184" w:lineRule="auto"/>
        <w:ind w:left="29"/>
        <w:rPr>
          <w:rFonts w:ascii="微软雅黑" w:hAnsi="微软雅黑" w:eastAsia="微软雅黑" w:cs="微软雅黑"/>
          <w:sz w:val="24"/>
          <w:szCs w:val="24"/>
        </w:rPr>
      </w:pPr>
      <w:r>
        <w:rPr>
          <w:rFonts w:ascii="微软雅黑" w:hAnsi="微软雅黑" w:eastAsia="微软雅黑" w:cs="微软雅黑"/>
          <w:b/>
          <w:bCs/>
          <w:spacing w:val="-2"/>
          <w:sz w:val="24"/>
          <w:szCs w:val="24"/>
        </w:rPr>
        <w:t>小规模基准测试</w:t>
      </w:r>
    </w:p>
    <w:p w14:paraId="2FFC5F04">
      <w:pPr>
        <w:spacing w:before="274"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测试目的：</w:t>
      </w:r>
    </w:p>
    <w:p w14:paraId="697339BA">
      <w:pPr>
        <w:spacing w:before="272" w:line="193" w:lineRule="auto"/>
        <w:ind w:left="6" w:right="201" w:firstLine="496"/>
        <w:rPr>
          <w:rFonts w:ascii="微软雅黑" w:hAnsi="微软雅黑" w:eastAsia="微软雅黑" w:cs="微软雅黑"/>
          <w:sz w:val="24"/>
          <w:szCs w:val="24"/>
        </w:rPr>
      </w:pPr>
      <w:r>
        <w:rPr>
          <w:rFonts w:ascii="微软雅黑" w:hAnsi="微软雅黑" w:eastAsia="微软雅黑" w:cs="微软雅黑"/>
          <w:b/>
          <w:bCs/>
          <w:spacing w:val="12"/>
          <w:sz w:val="24"/>
          <w:szCs w:val="24"/>
        </w:rPr>
        <w:t>验证在基础算术运算中，</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方案的初始噪声控制能力，评估其</w:t>
      </w:r>
      <w:r>
        <w:rPr>
          <w:rFonts w:ascii="微软雅黑" w:hAnsi="微软雅黑" w:eastAsia="微软雅黑" w:cs="微软雅黑"/>
          <w:b/>
          <w:bCs/>
          <w:spacing w:val="-1"/>
          <w:sz w:val="24"/>
          <w:szCs w:val="24"/>
        </w:rPr>
        <w:t>“三元密文”与“预缩放编码”机制对基础误差底噪的影响。</w:t>
      </w:r>
    </w:p>
    <w:p w14:paraId="69B6922B">
      <w:pPr>
        <w:spacing w:before="245" w:line="184"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72D5F7FF">
      <w:pPr>
        <w:spacing w:before="275" w:line="180" w:lineRule="auto"/>
        <w:ind w:left="21"/>
        <w:rPr>
          <w:rFonts w:ascii="微软雅黑" w:hAnsi="微软雅黑" w:eastAsia="微软雅黑" w:cs="微软雅黑"/>
          <w:sz w:val="24"/>
          <w:szCs w:val="24"/>
        </w:rPr>
      </w:pPr>
      <w:r>
        <w:rPr>
          <w:rFonts w:ascii="微软雅黑" w:hAnsi="微软雅黑" w:eastAsia="微软雅黑" w:cs="微软雅黑"/>
          <w:b/>
          <w:bCs/>
          <w:spacing w:val="40"/>
          <w:sz w:val="24"/>
          <w:szCs w:val="24"/>
        </w:rPr>
        <w:t>对比对象：</w:t>
      </w:r>
      <w:r>
        <w:rPr>
          <w:rFonts w:ascii="微软雅黑" w:hAnsi="微软雅黑" w:eastAsia="微软雅黑" w:cs="微软雅黑"/>
          <w:b/>
          <w:bCs/>
          <w:spacing w:val="81"/>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40"/>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40"/>
          <w:sz w:val="24"/>
          <w:szCs w:val="24"/>
        </w:rPr>
        <w:t>（红）、</w:t>
      </w:r>
      <w:r>
        <w:rPr>
          <w:rFonts w:ascii="MS Gothic" w:hAnsi="MS Gothic" w:eastAsia="MS Gothic" w:cs="MS Gothic"/>
          <w:b/>
          <w:bCs/>
          <w:sz w:val="23"/>
          <w:szCs w:val="23"/>
        </w:rPr>
        <w:t>CKKS</w:t>
      </w:r>
      <w:r>
        <w:rPr>
          <w:rFonts w:ascii="微软雅黑" w:hAnsi="微软雅黑" w:eastAsia="微软雅黑" w:cs="微软雅黑"/>
          <w:b/>
          <w:bCs/>
          <w:spacing w:val="40"/>
          <w:sz w:val="24"/>
          <w:szCs w:val="24"/>
        </w:rPr>
        <w:t>（绿）、</w:t>
      </w:r>
      <w:r>
        <w:rPr>
          <w:rFonts w:ascii="MS Gothic" w:hAnsi="MS Gothic" w:eastAsia="MS Gothic" w:cs="MS Gothic"/>
          <w:b/>
          <w:bCs/>
          <w:sz w:val="23"/>
          <w:szCs w:val="23"/>
        </w:rPr>
        <w:t>RNS</w:t>
      </w:r>
      <w:r>
        <w:rPr>
          <w:rFonts w:ascii="微软雅黑" w:hAnsi="微软雅黑" w:eastAsia="微软雅黑" w:cs="微软雅黑"/>
          <w:b/>
          <w:bCs/>
          <w:spacing w:val="40"/>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40"/>
          <w:sz w:val="24"/>
          <w:szCs w:val="24"/>
        </w:rPr>
        <w:t>（蓝）。</w:t>
      </w:r>
    </w:p>
    <w:p w14:paraId="7BCB8A59">
      <w:pPr>
        <w:spacing w:before="283" w:line="185" w:lineRule="auto"/>
        <w:ind w:left="23"/>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201A2025">
      <w:pPr>
        <w:spacing w:before="275" w:line="189" w:lineRule="auto"/>
        <w:ind w:left="1103"/>
        <w:rPr>
          <w:rFonts w:ascii="微软雅黑" w:hAnsi="微软雅黑" w:eastAsia="微软雅黑" w:cs="微软雅黑"/>
          <w:sz w:val="24"/>
          <w:szCs w:val="24"/>
        </w:rPr>
      </w:pPr>
      <w:r>
        <w:rPr>
          <w:rFonts w:ascii="微软雅黑" w:hAnsi="微软雅黑" w:eastAsia="微软雅黑" w:cs="微软雅黑"/>
          <w:b/>
          <w:bCs/>
          <w:spacing w:val="-16"/>
          <w:sz w:val="24"/>
          <w:szCs w:val="24"/>
        </w:rPr>
        <w:t>8 槽整数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6"/>
          <w:sz w:val="24"/>
          <w:szCs w:val="24"/>
        </w:rPr>
        <w:t xml:space="preserve">(8  </w:t>
      </w:r>
      <w:r>
        <w:rPr>
          <w:rFonts w:ascii="MS Gothic" w:hAnsi="MS Gothic" w:eastAsia="MS Gothic" w:cs="MS Gothic"/>
          <w:b/>
          <w:bCs/>
          <w:spacing w:val="-16"/>
          <w:sz w:val="23"/>
          <w:szCs w:val="23"/>
        </w:rPr>
        <w:t>Slots</w:t>
      </w:r>
      <w:r>
        <w:rPr>
          <w:rFonts w:ascii="MS Gothic" w:hAnsi="MS Gothic" w:eastAsia="MS Gothic" w:cs="MS Gothic"/>
          <w:spacing w:val="9"/>
          <w:sz w:val="23"/>
          <w:szCs w:val="23"/>
        </w:rPr>
        <w:t xml:space="preserve"> </w:t>
      </w:r>
      <w:r>
        <w:rPr>
          <w:rFonts w:ascii="MS Gothic" w:hAnsi="MS Gothic" w:eastAsia="MS Gothic" w:cs="MS Gothic"/>
          <w:b/>
          <w:bCs/>
          <w:spacing w:val="-16"/>
          <w:sz w:val="23"/>
          <w:szCs w:val="23"/>
        </w:rPr>
        <w:t>Intege</w:t>
      </w:r>
      <w:r>
        <w:rPr>
          <w:rFonts w:ascii="MS Gothic" w:hAnsi="MS Gothic" w:eastAsia="MS Gothic" w:cs="MS Gothic"/>
          <w:b/>
          <w:bCs/>
          <w:spacing w:val="-17"/>
          <w:sz w:val="23"/>
          <w:szCs w:val="23"/>
        </w:rPr>
        <w:t>r</w:t>
      </w:r>
      <w:r>
        <w:rPr>
          <w:rFonts w:ascii="微软雅黑" w:hAnsi="微软雅黑" w:eastAsia="微软雅黑" w:cs="微软雅黑"/>
          <w:b/>
          <w:bCs/>
          <w:spacing w:val="-17"/>
          <w:sz w:val="24"/>
          <w:szCs w:val="24"/>
        </w:rPr>
        <w:t>)</w:t>
      </w:r>
    </w:p>
    <w:p w14:paraId="7301E9F4">
      <w:pPr>
        <w:spacing w:before="266" w:line="180" w:lineRule="auto"/>
        <w:ind w:left="1120"/>
        <w:rPr>
          <w:rFonts w:ascii="微软雅黑" w:hAnsi="微软雅黑" w:eastAsia="微软雅黑" w:cs="微软雅黑"/>
          <w:sz w:val="24"/>
          <w:szCs w:val="24"/>
        </w:rPr>
      </w:pPr>
      <w:r>
        <w:rPr>
          <w:rFonts w:ascii="微软雅黑" w:hAnsi="微软雅黑" w:eastAsia="微软雅黑" w:cs="微软雅黑"/>
          <w:b/>
          <w:bCs/>
          <w:spacing w:val="-7"/>
          <w:sz w:val="24"/>
          <w:szCs w:val="24"/>
        </w:rPr>
        <w:t>16 槽随机数</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7"/>
          <w:sz w:val="24"/>
          <w:szCs w:val="24"/>
        </w:rPr>
        <w:t>(16</w:t>
      </w:r>
      <w:r>
        <w:rPr>
          <w:rFonts w:ascii="微软雅黑" w:hAnsi="微软雅黑" w:eastAsia="微软雅黑" w:cs="微软雅黑"/>
          <w:b/>
          <w:bCs/>
          <w:spacing w:val="65"/>
          <w:sz w:val="24"/>
          <w:szCs w:val="24"/>
        </w:rPr>
        <w:t xml:space="preserve"> </w:t>
      </w:r>
      <w:r>
        <w:rPr>
          <w:rFonts w:ascii="MS Gothic" w:hAnsi="MS Gothic" w:eastAsia="MS Gothic" w:cs="MS Gothic"/>
          <w:b/>
          <w:bCs/>
          <w:spacing w:val="-7"/>
          <w:sz w:val="23"/>
          <w:szCs w:val="23"/>
        </w:rPr>
        <w:t>Slots</w:t>
      </w:r>
      <w:r>
        <w:rPr>
          <w:rFonts w:ascii="MS Gothic" w:hAnsi="MS Gothic" w:eastAsia="MS Gothic" w:cs="MS Gothic"/>
          <w:spacing w:val="-7"/>
          <w:sz w:val="23"/>
          <w:szCs w:val="23"/>
        </w:rPr>
        <w:t xml:space="preserve"> </w:t>
      </w:r>
      <w:r>
        <w:rPr>
          <w:rFonts w:ascii="MS Gothic" w:hAnsi="MS Gothic" w:eastAsia="MS Gothic" w:cs="MS Gothic"/>
          <w:b/>
          <w:bCs/>
          <w:spacing w:val="-7"/>
          <w:sz w:val="23"/>
          <w:szCs w:val="23"/>
        </w:rPr>
        <w:t>Random</w:t>
      </w:r>
      <w:r>
        <w:rPr>
          <w:rFonts w:ascii="微软雅黑" w:hAnsi="微软雅黑" w:eastAsia="微软雅黑" w:cs="微软雅黑"/>
          <w:b/>
          <w:bCs/>
          <w:spacing w:val="-7"/>
          <w:sz w:val="24"/>
          <w:szCs w:val="24"/>
        </w:rPr>
        <w:t>)</w:t>
      </w:r>
    </w:p>
    <w:p w14:paraId="1EB5231E">
      <w:pPr>
        <w:spacing w:before="284" w:line="180" w:lineRule="auto"/>
        <w:ind w:left="1107"/>
        <w:rPr>
          <w:rFonts w:ascii="微软雅黑" w:hAnsi="微软雅黑" w:eastAsia="微软雅黑" w:cs="微软雅黑"/>
          <w:sz w:val="24"/>
          <w:szCs w:val="24"/>
        </w:rPr>
      </w:pPr>
      <w:r>
        <w:rPr>
          <w:rFonts w:ascii="微软雅黑" w:hAnsi="微软雅黑" w:eastAsia="微软雅黑" w:cs="微软雅黑"/>
          <w:b/>
          <w:bCs/>
          <w:spacing w:val="-10"/>
          <w:sz w:val="24"/>
          <w:szCs w:val="24"/>
        </w:rPr>
        <w:t>32 槽混合</w:t>
      </w:r>
      <w:r>
        <w:rPr>
          <w:rFonts w:ascii="微软雅黑" w:hAnsi="微软雅黑" w:eastAsia="微软雅黑" w:cs="微软雅黑"/>
          <w:b/>
          <w:bCs/>
          <w:spacing w:val="17"/>
          <w:w w:val="101"/>
          <w:sz w:val="24"/>
          <w:szCs w:val="24"/>
        </w:rPr>
        <w:t xml:space="preserve">  </w:t>
      </w:r>
      <w:r>
        <w:rPr>
          <w:rFonts w:ascii="微软雅黑" w:hAnsi="微软雅黑" w:eastAsia="微软雅黑" w:cs="微软雅黑"/>
          <w:b/>
          <w:bCs/>
          <w:spacing w:val="-10"/>
          <w:sz w:val="24"/>
          <w:szCs w:val="24"/>
        </w:rPr>
        <w:t xml:space="preserve">(32  </w:t>
      </w:r>
      <w:r>
        <w:rPr>
          <w:rFonts w:ascii="MS Gothic" w:hAnsi="MS Gothic" w:eastAsia="MS Gothic" w:cs="MS Gothic"/>
          <w:b/>
          <w:bCs/>
          <w:spacing w:val="-10"/>
          <w:sz w:val="23"/>
          <w:szCs w:val="23"/>
        </w:rPr>
        <w:t>Slots</w:t>
      </w:r>
      <w:r>
        <w:rPr>
          <w:rFonts w:ascii="MS Gothic" w:hAnsi="MS Gothic" w:eastAsia="MS Gothic" w:cs="MS Gothic"/>
          <w:spacing w:val="-10"/>
          <w:sz w:val="23"/>
          <w:szCs w:val="23"/>
        </w:rPr>
        <w:t xml:space="preserve"> </w:t>
      </w:r>
      <w:r>
        <w:rPr>
          <w:rFonts w:ascii="MS Gothic" w:hAnsi="MS Gothic" w:eastAsia="MS Gothic" w:cs="MS Gothic"/>
          <w:b/>
          <w:bCs/>
          <w:spacing w:val="-10"/>
          <w:sz w:val="23"/>
          <w:szCs w:val="23"/>
        </w:rPr>
        <w:t>Mixed</w:t>
      </w:r>
      <w:r>
        <w:rPr>
          <w:rFonts w:ascii="微软雅黑" w:hAnsi="微软雅黑" w:eastAsia="微软雅黑" w:cs="微软雅黑"/>
          <w:b/>
          <w:bCs/>
          <w:spacing w:val="-10"/>
          <w:sz w:val="24"/>
          <w:szCs w:val="24"/>
        </w:rPr>
        <w:t>)</w:t>
      </w:r>
    </w:p>
    <w:p w14:paraId="7D1AD75C">
      <w:pPr>
        <w:spacing w:before="285" w:line="180" w:lineRule="auto"/>
        <w:ind w:left="22"/>
        <w:rPr>
          <w:rFonts w:ascii="微软雅黑" w:hAnsi="微软雅黑" w:eastAsia="微软雅黑" w:cs="微软雅黑"/>
          <w:sz w:val="24"/>
          <w:szCs w:val="24"/>
        </w:rPr>
      </w:pPr>
      <w:r>
        <w:rPr>
          <w:rFonts w:ascii="微软雅黑" w:hAnsi="微软雅黑" w:eastAsia="微软雅黑" w:cs="微软雅黑"/>
          <w:b/>
          <w:bCs/>
          <w:spacing w:val="1"/>
          <w:sz w:val="24"/>
          <w:szCs w:val="24"/>
        </w:rPr>
        <w:t>评估指标：  最大绝对误差  (</w:t>
      </w:r>
      <w:r>
        <w:rPr>
          <w:rFonts w:ascii="MS Gothic" w:hAnsi="MS Gothic" w:eastAsia="MS Gothic" w:cs="MS Gothic"/>
          <w:b/>
          <w:bCs/>
          <w:sz w:val="23"/>
          <w:szCs w:val="23"/>
        </w:rPr>
        <w:t>Max</w:t>
      </w:r>
      <w:r>
        <w:rPr>
          <w:rFonts w:ascii="MS Gothic" w:hAnsi="MS Gothic" w:eastAsia="MS Gothic" w:cs="MS Gothic"/>
          <w:spacing w:val="1"/>
          <w:sz w:val="23"/>
          <w:szCs w:val="23"/>
        </w:rPr>
        <w:t xml:space="preserve"> </w:t>
      </w:r>
      <w:r>
        <w:rPr>
          <w:rFonts w:ascii="MS Gothic" w:hAnsi="MS Gothic" w:eastAsia="MS Gothic" w:cs="MS Gothic"/>
          <w:b/>
          <w:bCs/>
          <w:sz w:val="23"/>
          <w:szCs w:val="23"/>
        </w:rPr>
        <w:t>Abs</w:t>
      </w:r>
      <w:r>
        <w:rPr>
          <w:rFonts w:ascii="MS Gothic" w:hAnsi="MS Gothic" w:eastAsia="MS Gothic" w:cs="MS Gothic"/>
          <w:spacing w:val="1"/>
          <w:sz w:val="23"/>
          <w:szCs w:val="23"/>
        </w:rPr>
        <w:t xml:space="preserve"> </w:t>
      </w:r>
      <w:r>
        <w:rPr>
          <w:rFonts w:ascii="MS Gothic" w:hAnsi="MS Gothic" w:eastAsia="MS Gothic" w:cs="MS Gothic"/>
          <w:b/>
          <w:bCs/>
          <w:sz w:val="23"/>
          <w:szCs w:val="23"/>
        </w:rPr>
        <w:t>Error</w:t>
      </w:r>
      <w:r>
        <w:rPr>
          <w:rFonts w:hint="eastAsia" w:ascii="MS Gothic" w:hAnsi="MS Gothic" w:eastAsia="宋体" w:cs="MS Gothic"/>
          <w:b/>
          <w:bCs/>
          <w:sz w:val="23"/>
          <w:szCs w:val="23"/>
          <w:lang w:eastAsia="zh-CN"/>
        </w:rPr>
        <w:t>）</w:t>
      </w:r>
      <w:r>
        <w:rPr>
          <w:rFonts w:ascii="微软雅黑" w:hAnsi="微软雅黑" w:eastAsia="微软雅黑" w:cs="微软雅黑"/>
          <w:b/>
          <w:bCs/>
          <w:sz w:val="24"/>
          <w:szCs w:val="24"/>
        </w:rPr>
        <w:t>，数值越低代表精度越高。</w:t>
      </w:r>
    </w:p>
    <w:p w14:paraId="213837E5">
      <w:pPr>
        <w:spacing w:line="180" w:lineRule="auto"/>
        <w:rPr>
          <w:rFonts w:ascii="微软雅黑" w:hAnsi="微软雅黑" w:eastAsia="微软雅黑" w:cs="微软雅黑"/>
          <w:sz w:val="24"/>
          <w:szCs w:val="24"/>
        </w:rPr>
        <w:sectPr>
          <w:footerReference r:id="rId32" w:type="default"/>
          <w:pgSz w:w="11907" w:h="16839"/>
          <w:pgMar w:top="1431" w:right="1785" w:bottom="702" w:left="1785" w:header="0" w:footer="511" w:gutter="0"/>
          <w:cols w:space="720" w:num="1"/>
        </w:sectPr>
      </w:pPr>
    </w:p>
    <w:p w14:paraId="0590C0D3">
      <w:pPr>
        <w:spacing w:before="47" w:line="185" w:lineRule="auto"/>
        <w:ind w:left="29"/>
        <w:rPr>
          <w:rFonts w:ascii="微软雅黑" w:hAnsi="微软雅黑" w:eastAsia="微软雅黑" w:cs="微软雅黑"/>
          <w:sz w:val="24"/>
          <w:szCs w:val="24"/>
        </w:rPr>
      </w:pPr>
      <w:bookmarkStart w:id="90" w:name="bookmark138"/>
      <w:bookmarkEnd w:id="90"/>
      <w:r>
        <w:rPr>
          <w:rFonts w:ascii="微软雅黑" w:hAnsi="微软雅黑" w:eastAsia="微软雅黑" w:cs="微软雅黑"/>
          <w:b/>
          <w:bCs/>
          <w:spacing w:val="-3"/>
          <w:sz w:val="24"/>
          <w:szCs w:val="24"/>
        </w:rPr>
        <w:t>结果分析：</w:t>
      </w:r>
    </w:p>
    <w:p w14:paraId="43B74D17">
      <w:pPr>
        <w:spacing w:before="271" w:line="193" w:lineRule="auto"/>
        <w:ind w:left="23" w:right="91" w:firstLine="480"/>
        <w:rPr>
          <w:rFonts w:ascii="微软雅黑" w:hAnsi="微软雅黑" w:eastAsia="微软雅黑" w:cs="微软雅黑"/>
          <w:sz w:val="24"/>
          <w:szCs w:val="24"/>
        </w:rPr>
      </w:pPr>
      <w:r>
        <w:rPr>
          <w:rFonts w:ascii="微软雅黑" w:hAnsi="微软雅黑" w:eastAsia="微软雅黑" w:cs="微软雅黑"/>
          <w:b/>
          <w:bCs/>
          <w:spacing w:val="12"/>
          <w:sz w:val="24"/>
          <w:szCs w:val="24"/>
        </w:rPr>
        <w:t>测试结果表明，在小规模基础运算中，</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2"/>
          <w:sz w:val="24"/>
          <w:szCs w:val="24"/>
        </w:rPr>
        <w:t>（红色柱</w:t>
      </w:r>
      <w:r>
        <w:rPr>
          <w:rFonts w:ascii="微软雅黑" w:hAnsi="微软雅黑" w:eastAsia="微软雅黑" w:cs="微软雅黑"/>
          <w:b/>
          <w:bCs/>
          <w:spacing w:val="11"/>
          <w:sz w:val="24"/>
          <w:szCs w:val="24"/>
        </w:rPr>
        <w:t>体）展现出极</w:t>
      </w:r>
      <w:r>
        <w:rPr>
          <w:rFonts w:ascii="微软雅黑" w:hAnsi="微软雅黑" w:eastAsia="微软雅黑" w:cs="微软雅黑"/>
          <w:b/>
          <w:bCs/>
          <w:spacing w:val="-5"/>
          <w:sz w:val="24"/>
          <w:szCs w:val="24"/>
        </w:rPr>
        <w:t>佳的误差稳定性。</w:t>
      </w:r>
    </w:p>
    <w:p w14:paraId="74151C15">
      <w:pPr>
        <w:spacing w:before="243" w:line="186" w:lineRule="auto"/>
        <w:ind w:left="21" w:right="14"/>
        <w:jc w:val="both"/>
        <w:rPr>
          <w:rFonts w:ascii="微软雅黑" w:hAnsi="微软雅黑" w:eastAsia="微软雅黑" w:cs="微软雅黑"/>
          <w:sz w:val="24"/>
          <w:szCs w:val="24"/>
        </w:rPr>
      </w:pPr>
      <w:r>
        <w:rPr>
          <w:rFonts w:ascii="微软雅黑" w:hAnsi="微软雅黑" w:eastAsia="微软雅黑" w:cs="微软雅黑"/>
          <w:b/>
          <w:bCs/>
          <w:spacing w:val="4"/>
          <w:sz w:val="24"/>
          <w:szCs w:val="24"/>
        </w:rPr>
        <w:t>对比标准</w:t>
      </w:r>
      <w:r>
        <w:rPr>
          <w:rFonts w:ascii="微软雅黑" w:hAnsi="微软雅黑" w:eastAsia="微软雅黑" w:cs="微软雅黑"/>
          <w:b/>
          <w:bCs/>
          <w:spacing w:val="70"/>
          <w:w w:val="101"/>
          <w:sz w:val="24"/>
          <w:szCs w:val="24"/>
        </w:rPr>
        <w:t xml:space="preserve"> </w:t>
      </w:r>
      <w:r>
        <w:rPr>
          <w:rFonts w:ascii="Calibri" w:hAnsi="Calibri" w:eastAsia="Calibri" w:cs="Calibri"/>
          <w:b/>
          <w:bCs/>
          <w:sz w:val="23"/>
          <w:szCs w:val="23"/>
        </w:rPr>
        <w:t>CKKS</w:t>
      </w:r>
      <w:r>
        <w:rPr>
          <w:rFonts w:ascii="微软雅黑" w:hAnsi="微软雅黑" w:eastAsia="微软雅黑" w:cs="微软雅黑"/>
          <w:b/>
          <w:bCs/>
          <w:spacing w:val="4"/>
          <w:sz w:val="24"/>
          <w:szCs w:val="24"/>
        </w:rPr>
        <w:t>：</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4"/>
          <w:sz w:val="24"/>
          <w:szCs w:val="24"/>
        </w:rPr>
        <w:t>在</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4"/>
          <w:sz w:val="24"/>
          <w:szCs w:val="24"/>
        </w:rPr>
        <w:t>8</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4"/>
          <w:sz w:val="24"/>
          <w:szCs w:val="24"/>
        </w:rPr>
        <w:t>槽和</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4"/>
          <w:sz w:val="24"/>
          <w:szCs w:val="24"/>
        </w:rPr>
        <w:t>32</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4"/>
          <w:sz w:val="24"/>
          <w:szCs w:val="24"/>
        </w:rPr>
        <w:t>槽测试中，传统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方案（绿色）出现了</w:t>
      </w:r>
      <w:r>
        <w:rPr>
          <w:rFonts w:ascii="微软雅黑" w:hAnsi="微软雅黑" w:eastAsia="微软雅黑" w:cs="微软雅黑"/>
          <w:b/>
          <w:bCs/>
          <w:spacing w:val="9"/>
          <w:sz w:val="24"/>
          <w:szCs w:val="24"/>
        </w:rPr>
        <w:t>明显的误差波动，最高达到</w:t>
      </w:r>
      <w:r>
        <w:rPr>
          <w:rFonts w:ascii="微软雅黑" w:hAnsi="微软雅黑" w:eastAsia="微软雅黑" w:cs="微软雅黑"/>
          <w:b/>
          <w:bCs/>
          <w:spacing w:val="66"/>
          <w:sz w:val="24"/>
          <w:szCs w:val="24"/>
        </w:rPr>
        <w:t xml:space="preserve"> </w:t>
      </w:r>
      <w:r>
        <w:rPr>
          <w:rFonts w:ascii="Constantia" w:hAnsi="Constantia" w:eastAsia="Constantia" w:cs="Constantia"/>
          <w:b/>
          <w:bCs/>
          <w:spacing w:val="9"/>
          <w:sz w:val="23"/>
          <w:szCs w:val="23"/>
        </w:rPr>
        <w:t>3.26</w:t>
      </w:r>
      <w:r>
        <w:rPr>
          <w:rFonts w:ascii="Constantia" w:hAnsi="Constantia" w:eastAsia="Constantia" w:cs="Constantia"/>
          <w:b/>
          <w:bCs/>
          <w:spacing w:val="2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−1</w:t>
      </w:r>
      <w:r>
        <w:rPr>
          <w:rFonts w:ascii="Constantia" w:hAnsi="Constantia" w:eastAsia="Constantia" w:cs="Constantia"/>
          <w:b/>
          <w:bCs/>
          <w:spacing w:val="8"/>
          <w:position w:val="8"/>
          <w:sz w:val="16"/>
          <w:szCs w:val="16"/>
        </w:rPr>
        <w:t>1</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8"/>
          <w:sz w:val="24"/>
          <w:szCs w:val="24"/>
        </w:rPr>
        <w:t xml:space="preserve">。相比之下，  </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将误差稳定</w:t>
      </w:r>
      <w:r>
        <w:rPr>
          <w:rFonts w:ascii="微软雅黑" w:hAnsi="微软雅黑" w:eastAsia="微软雅黑" w:cs="微软雅黑"/>
          <w:b/>
          <w:bCs/>
          <w:spacing w:val="4"/>
          <w:sz w:val="24"/>
          <w:szCs w:val="24"/>
        </w:rPr>
        <w:t xml:space="preserve">控制在 </w:t>
      </w:r>
      <w:r>
        <w:rPr>
          <w:rFonts w:ascii="Constantia" w:hAnsi="Constantia" w:eastAsia="Constantia" w:cs="Constantia"/>
          <w:b/>
          <w:bCs/>
          <w:spacing w:val="4"/>
          <w:sz w:val="23"/>
          <w:szCs w:val="23"/>
        </w:rPr>
        <w:t>0.6</w:t>
      </w:r>
      <w:r>
        <w:rPr>
          <w:rFonts w:ascii="Constantia" w:hAnsi="Constantia" w:eastAsia="Constantia" w:cs="Constantia"/>
          <w:b/>
          <w:bCs/>
          <w:spacing w:val="21"/>
          <w:sz w:val="23"/>
          <w:szCs w:val="23"/>
        </w:rPr>
        <w:t xml:space="preserve"> </w:t>
      </w:r>
      <w:r>
        <w:rPr>
          <w:rFonts w:ascii="Constantia" w:hAnsi="Constantia" w:eastAsia="Constantia" w:cs="Constantia"/>
          <w:b/>
          <w:bCs/>
          <w:spacing w:val="4"/>
          <w:sz w:val="23"/>
          <w:szCs w:val="23"/>
        </w:rPr>
        <w:t>×</w:t>
      </w:r>
      <w:r>
        <w:rPr>
          <w:rFonts w:ascii="Constantia" w:hAnsi="Constantia" w:eastAsia="Constantia" w:cs="Constantia"/>
          <w:b/>
          <w:bCs/>
          <w:spacing w:val="17"/>
          <w:w w:val="101"/>
          <w:sz w:val="23"/>
          <w:szCs w:val="23"/>
        </w:rPr>
        <w:t xml:space="preserve"> </w:t>
      </w:r>
      <w:r>
        <w:rPr>
          <w:rFonts w:ascii="Constantia" w:hAnsi="Constantia" w:eastAsia="Constantia" w:cs="Constantia"/>
          <w:b/>
          <w:bCs/>
          <w:spacing w:val="4"/>
          <w:sz w:val="23"/>
          <w:szCs w:val="23"/>
        </w:rPr>
        <w:t>10</w:t>
      </w:r>
      <w:r>
        <w:rPr>
          <w:rFonts w:ascii="Constantia" w:hAnsi="Constantia" w:eastAsia="Constantia" w:cs="Constantia"/>
          <w:b/>
          <w:bCs/>
          <w:spacing w:val="4"/>
          <w:position w:val="8"/>
          <w:sz w:val="16"/>
          <w:szCs w:val="16"/>
        </w:rPr>
        <w:t>−11</w:t>
      </w:r>
      <w:r>
        <w:rPr>
          <w:rFonts w:ascii="Constantia" w:hAnsi="Constantia" w:eastAsia="Constantia" w:cs="Constantia"/>
          <w:b/>
          <w:bCs/>
          <w:spacing w:val="-18"/>
          <w:position w:val="8"/>
          <w:sz w:val="16"/>
          <w:szCs w:val="16"/>
        </w:rPr>
        <w:t xml:space="preserve"> </w:t>
      </w:r>
      <w:r>
        <w:rPr>
          <w:rFonts w:ascii="微软雅黑" w:hAnsi="微软雅黑" w:eastAsia="微软雅黑" w:cs="微软雅黑"/>
          <w:b/>
          <w:bCs/>
          <w:spacing w:val="4"/>
          <w:sz w:val="24"/>
          <w:szCs w:val="24"/>
        </w:rPr>
        <w:t>左右，精度提升显</w:t>
      </w:r>
      <w:r>
        <w:rPr>
          <w:rFonts w:ascii="微软雅黑" w:hAnsi="微软雅黑" w:eastAsia="微软雅黑" w:cs="微软雅黑"/>
          <w:b/>
          <w:bCs/>
          <w:spacing w:val="3"/>
          <w:sz w:val="24"/>
          <w:szCs w:val="24"/>
        </w:rPr>
        <w:t>著。</w:t>
      </w:r>
    </w:p>
    <w:p w14:paraId="7520FD35">
      <w:pPr>
        <w:spacing w:before="260" w:line="192" w:lineRule="auto"/>
        <w:ind w:left="29" w:right="75" w:hanging="3"/>
        <w:rPr>
          <w:rFonts w:ascii="微软雅黑" w:hAnsi="微软雅黑" w:eastAsia="微软雅黑" w:cs="微软雅黑"/>
          <w:sz w:val="24"/>
          <w:szCs w:val="24"/>
        </w:rPr>
      </w:pPr>
      <w:r>
        <w:rPr>
          <w:rFonts w:ascii="微软雅黑" w:hAnsi="微软雅黑" w:eastAsia="微软雅黑" w:cs="微软雅黑"/>
          <w:b/>
          <w:bCs/>
          <w:spacing w:val="11"/>
          <w:sz w:val="24"/>
          <w:szCs w:val="24"/>
        </w:rPr>
        <w:t>误差一致性：</w:t>
      </w:r>
      <w:r>
        <w:rPr>
          <w:rFonts w:ascii="微软雅黑" w:hAnsi="微软雅黑" w:eastAsia="微软雅黑" w:cs="微软雅黑"/>
          <w:b/>
          <w:bCs/>
          <w:spacing w:val="2"/>
          <w:sz w:val="24"/>
          <w:szCs w:val="24"/>
        </w:rPr>
        <w:t xml:space="preserve">  </w:t>
      </w:r>
      <w:r>
        <w:rPr>
          <w:rFonts w:ascii="微软雅黑" w:hAnsi="微软雅黑" w:eastAsia="微软雅黑" w:cs="微软雅黑"/>
          <w:b/>
          <w:bCs/>
          <w:spacing w:val="11"/>
          <w:sz w:val="24"/>
          <w:szCs w:val="24"/>
        </w:rPr>
        <w:t>无论数据类型是整数还是随机数，</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的误差水平保持</w:t>
      </w:r>
      <w:r>
        <w:rPr>
          <w:rFonts w:ascii="微软雅黑" w:hAnsi="微软雅黑" w:eastAsia="微软雅黑" w:cs="微软雅黑"/>
          <w:b/>
          <w:bCs/>
          <w:spacing w:val="-2"/>
          <w:sz w:val="24"/>
          <w:szCs w:val="24"/>
        </w:rPr>
        <w:t>高度一致，证明了其编码器在处理不同类型数据时的鲁棒性。</w:t>
      </w:r>
    </w:p>
    <w:p w14:paraId="33E40636">
      <w:pPr>
        <w:pStyle w:val="2"/>
        <w:spacing w:line="419" w:lineRule="auto"/>
      </w:pPr>
    </w:p>
    <w:p w14:paraId="56A3FF9E">
      <w:pPr>
        <w:spacing w:line="453" w:lineRule="exact"/>
        <w:ind w:firstLine="536"/>
      </w:pPr>
    </w:p>
    <w:p w14:paraId="77688A26">
      <w:pPr>
        <w:spacing w:before="240" w:line="5848" w:lineRule="exact"/>
        <w:ind w:firstLine="516"/>
      </w:pPr>
    </w:p>
    <w:p w14:paraId="05B803F1">
      <w:pPr>
        <w:spacing w:before="145" w:line="184" w:lineRule="auto"/>
        <w:ind w:left="22"/>
        <w:rPr>
          <w:rFonts w:ascii="微软雅黑" w:hAnsi="微软雅黑" w:eastAsia="微软雅黑" w:cs="微软雅黑"/>
          <w:sz w:val="24"/>
          <w:szCs w:val="24"/>
        </w:rPr>
      </w:pPr>
      <w:r>
        <w:rPr>
          <w:rFonts w:ascii="微软雅黑" w:hAnsi="微软雅黑" w:eastAsia="微软雅黑" w:cs="微软雅黑"/>
          <w:b/>
          <w:bCs/>
          <w:spacing w:val="-1"/>
          <w:sz w:val="24"/>
          <w:szCs w:val="24"/>
        </w:rPr>
        <w:t>矩阵乘法基准测试</w:t>
      </w:r>
    </w:p>
    <w:p w14:paraId="64A7420F">
      <w:pPr>
        <w:spacing w:before="277" w:line="185" w:lineRule="auto"/>
        <w:ind w:left="24"/>
        <w:rPr>
          <w:rFonts w:ascii="微软雅黑" w:hAnsi="微软雅黑" w:eastAsia="微软雅黑" w:cs="微软雅黑"/>
          <w:sz w:val="24"/>
          <w:szCs w:val="24"/>
        </w:rPr>
      </w:pPr>
      <w:r>
        <w:rPr>
          <w:rFonts w:ascii="微软雅黑" w:hAnsi="微软雅黑" w:eastAsia="微软雅黑" w:cs="微软雅黑"/>
          <w:b/>
          <w:bCs/>
          <w:spacing w:val="-11"/>
          <w:sz w:val="24"/>
          <w:szCs w:val="24"/>
        </w:rPr>
        <w:t>测试目的：</w:t>
      </w:r>
    </w:p>
    <w:p w14:paraId="75198D27">
      <w:pPr>
        <w:spacing w:before="275" w:line="192" w:lineRule="auto"/>
        <w:ind w:left="24" w:right="13" w:hanging="2"/>
        <w:rPr>
          <w:rFonts w:ascii="微软雅黑" w:hAnsi="微软雅黑" w:eastAsia="微软雅黑" w:cs="微软雅黑"/>
          <w:sz w:val="24"/>
          <w:szCs w:val="24"/>
        </w:rPr>
      </w:pPr>
      <w:r>
        <w:rPr>
          <w:rFonts w:ascii="微软雅黑" w:hAnsi="微软雅黑" w:eastAsia="微软雅黑" w:cs="微软雅黑"/>
          <w:b/>
          <w:bCs/>
          <w:spacing w:val="-3"/>
          <w:sz w:val="24"/>
          <w:szCs w:val="24"/>
        </w:rPr>
        <w:t>模拟实际</w:t>
      </w:r>
      <w:r>
        <w:rPr>
          <w:rFonts w:ascii="微软雅黑" w:hAnsi="微软雅黑" w:eastAsia="微软雅黑" w:cs="微软雅黑"/>
          <w:b/>
          <w:bCs/>
          <w:spacing w:val="64"/>
          <w:sz w:val="24"/>
          <w:szCs w:val="24"/>
        </w:rPr>
        <w:t xml:space="preserve"> </w:t>
      </w:r>
      <w:r>
        <w:rPr>
          <w:rFonts w:ascii="MS Gothic" w:hAnsi="MS Gothic" w:eastAsia="MS Gothic" w:cs="MS Gothic"/>
          <w:b/>
          <w:bCs/>
          <w:spacing w:val="-3"/>
          <w:sz w:val="23"/>
          <w:szCs w:val="23"/>
        </w:rPr>
        <w:t>AI</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推理或隐私求交中的高频矩阵运算，验证“同态乘法流程重组”技</w:t>
      </w:r>
      <w:r>
        <w:rPr>
          <w:rFonts w:ascii="微软雅黑" w:hAnsi="微软雅黑" w:eastAsia="微软雅黑" w:cs="微软雅黑"/>
          <w:b/>
          <w:bCs/>
          <w:spacing w:val="-4"/>
          <w:sz w:val="24"/>
          <w:szCs w:val="24"/>
        </w:rPr>
        <w:t>术对多次舍入误差的消除效果。</w:t>
      </w:r>
    </w:p>
    <w:p w14:paraId="36A1B0CC">
      <w:pPr>
        <w:spacing w:before="244"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3ECE32A7">
      <w:pPr>
        <w:spacing w:before="276" w:line="185" w:lineRule="auto"/>
        <w:ind w:left="24"/>
        <w:rPr>
          <w:rFonts w:ascii="微软雅黑" w:hAnsi="微软雅黑" w:eastAsia="微软雅黑" w:cs="微软雅黑"/>
          <w:sz w:val="24"/>
          <w:szCs w:val="24"/>
        </w:rPr>
      </w:pPr>
      <w:r>
        <w:rPr>
          <w:rFonts w:ascii="微软雅黑" w:hAnsi="微软雅黑" w:eastAsia="微软雅黑" w:cs="微软雅黑"/>
          <w:b/>
          <w:bCs/>
          <w:spacing w:val="-10"/>
          <w:sz w:val="24"/>
          <w:szCs w:val="24"/>
        </w:rPr>
        <w:t>测试场景：  矩阵维度  2*2  至  16*16。</w:t>
      </w:r>
    </w:p>
    <w:p w14:paraId="3084092A">
      <w:pPr>
        <w:spacing w:line="185" w:lineRule="auto"/>
        <w:rPr>
          <w:rFonts w:ascii="微软雅黑" w:hAnsi="微软雅黑" w:eastAsia="微软雅黑" w:cs="微软雅黑"/>
          <w:sz w:val="24"/>
          <w:szCs w:val="24"/>
        </w:rPr>
        <w:sectPr>
          <w:footerReference r:id="rId33" w:type="default"/>
          <w:pgSz w:w="11907" w:h="16839"/>
          <w:pgMar w:top="1428" w:right="1785" w:bottom="702" w:left="1785" w:header="0" w:footer="511" w:gutter="0"/>
          <w:cols w:space="720" w:num="1"/>
        </w:sectPr>
      </w:pPr>
    </w:p>
    <w:p w14:paraId="58881DC4">
      <w:pPr>
        <w:spacing w:before="47" w:line="184" w:lineRule="auto"/>
        <w:ind w:left="22"/>
        <w:rPr>
          <w:rFonts w:ascii="微软雅黑" w:hAnsi="微软雅黑" w:eastAsia="微软雅黑" w:cs="微软雅黑"/>
          <w:sz w:val="24"/>
          <w:szCs w:val="24"/>
        </w:rPr>
      </w:pPr>
      <w:bookmarkStart w:id="91" w:name="bookmark139"/>
      <w:bookmarkEnd w:id="91"/>
      <w:r>
        <w:rPr>
          <w:rFonts w:ascii="微软雅黑" w:hAnsi="微软雅黑" w:eastAsia="微软雅黑" w:cs="微软雅黑"/>
          <w:b/>
          <w:bCs/>
          <w:spacing w:val="-4"/>
          <w:sz w:val="24"/>
          <w:szCs w:val="24"/>
        </w:rPr>
        <w:t>场景特点：  矩阵乘法涉及大量的</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乘法</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4"/>
          <w:sz w:val="24"/>
          <w:szCs w:val="24"/>
        </w:rPr>
        <w:t>-&gt;</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加法</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循环，是误差累积的重灾</w:t>
      </w:r>
      <w:r>
        <w:rPr>
          <w:rFonts w:ascii="微软雅黑" w:hAnsi="微软雅黑" w:eastAsia="微软雅黑" w:cs="微软雅黑"/>
          <w:b/>
          <w:bCs/>
          <w:spacing w:val="-5"/>
          <w:sz w:val="24"/>
          <w:szCs w:val="24"/>
        </w:rPr>
        <w:t>区。</w:t>
      </w:r>
    </w:p>
    <w:p w14:paraId="2E7BEEAD">
      <w:pPr>
        <w:spacing w:before="274" w:line="185" w:lineRule="auto"/>
        <w:ind w:left="29"/>
        <w:rPr>
          <w:rFonts w:ascii="微软雅黑" w:hAnsi="微软雅黑" w:eastAsia="微软雅黑" w:cs="微软雅黑"/>
          <w:sz w:val="24"/>
          <w:szCs w:val="24"/>
        </w:rPr>
      </w:pPr>
      <w:r>
        <w:rPr>
          <w:rFonts w:ascii="微软雅黑" w:hAnsi="微软雅黑" w:eastAsia="微软雅黑" w:cs="微软雅黑"/>
          <w:b/>
          <w:bCs/>
          <w:spacing w:val="-3"/>
          <w:sz w:val="24"/>
          <w:szCs w:val="24"/>
        </w:rPr>
        <w:t>结果分析：</w:t>
      </w:r>
    </w:p>
    <w:p w14:paraId="18A3476D">
      <w:pPr>
        <w:spacing w:before="276" w:line="184" w:lineRule="auto"/>
        <w:ind w:left="383" w:right="134" w:firstLine="5"/>
        <w:rPr>
          <w:rFonts w:ascii="Constantia" w:hAnsi="Constantia" w:eastAsia="Constantia" w:cs="Constantia"/>
          <w:sz w:val="16"/>
          <w:szCs w:val="16"/>
        </w:rPr>
      </w:pPr>
      <w:r>
        <w:rPr>
          <w:rFonts w:ascii="微软雅黑" w:hAnsi="微软雅黑" w:eastAsia="微软雅黑" w:cs="微软雅黑"/>
          <w:b/>
          <w:bCs/>
          <w:spacing w:val="9"/>
          <w:sz w:val="24"/>
          <w:szCs w:val="24"/>
        </w:rPr>
        <w:t>显著优于</w:t>
      </w:r>
      <w:r>
        <w:rPr>
          <w:rFonts w:ascii="微软雅黑" w:hAnsi="微软雅黑" w:eastAsia="微软雅黑" w:cs="微软雅黑"/>
          <w:b/>
          <w:bCs/>
          <w:spacing w:val="79"/>
          <w:sz w:val="24"/>
          <w:szCs w:val="24"/>
        </w:rPr>
        <w:t xml:space="preserve"> </w:t>
      </w:r>
      <w:r>
        <w:rPr>
          <w:rFonts w:ascii="Calibri" w:hAnsi="Calibri" w:eastAsia="Calibri" w:cs="Calibri"/>
          <w:b/>
          <w:bCs/>
          <w:sz w:val="23"/>
          <w:szCs w:val="23"/>
        </w:rPr>
        <w:t>CKKS</w:t>
      </w:r>
      <w:r>
        <w:rPr>
          <w:rFonts w:ascii="微软雅黑" w:hAnsi="微软雅黑" w:eastAsia="微软雅黑" w:cs="微软雅黑"/>
          <w:b/>
          <w:bCs/>
          <w:spacing w:val="9"/>
          <w:sz w:val="24"/>
          <w:szCs w:val="24"/>
        </w:rPr>
        <w:t>：</w:t>
      </w:r>
      <w:r>
        <w:rPr>
          <w:rFonts w:ascii="微软雅黑" w:hAnsi="微软雅黑" w:eastAsia="微软雅黑" w:cs="微软雅黑"/>
          <w:b/>
          <w:bCs/>
          <w:spacing w:val="68"/>
          <w:sz w:val="24"/>
          <w:szCs w:val="24"/>
        </w:rPr>
        <w:t xml:space="preserve"> </w:t>
      </w:r>
      <w:r>
        <w:rPr>
          <w:rFonts w:ascii="微软雅黑" w:hAnsi="微软雅黑" w:eastAsia="微软雅黑" w:cs="微软雅黑"/>
          <w:b/>
          <w:bCs/>
          <w:spacing w:val="9"/>
          <w:sz w:val="24"/>
          <w:szCs w:val="24"/>
        </w:rPr>
        <w:t>在所有维度的矩阵测试中，标准</w:t>
      </w:r>
      <w:r>
        <w:rPr>
          <w:rFonts w:ascii="微软雅黑" w:hAnsi="微软雅黑" w:eastAsia="微软雅黑" w:cs="微软雅黑"/>
          <w:b/>
          <w:bCs/>
          <w:spacing w:val="58"/>
          <w:sz w:val="24"/>
          <w:szCs w:val="24"/>
        </w:rPr>
        <w:t xml:space="preserve"> </w:t>
      </w:r>
      <w:r>
        <w:rPr>
          <w:rFonts w:ascii="Calibri" w:hAnsi="Calibri" w:eastAsia="Calibri" w:cs="Calibri"/>
          <w:b/>
          <w:bCs/>
          <w:sz w:val="23"/>
          <w:szCs w:val="23"/>
        </w:rPr>
        <w:t>CKKS</w:t>
      </w:r>
      <w:r>
        <w:rPr>
          <w:rFonts w:ascii="微软雅黑" w:hAnsi="微软雅黑" w:eastAsia="微软雅黑" w:cs="微软雅黑"/>
          <w:b/>
          <w:bCs/>
          <w:spacing w:val="9"/>
          <w:sz w:val="24"/>
          <w:szCs w:val="24"/>
        </w:rPr>
        <w:t>（绿色）</w:t>
      </w:r>
      <w:r>
        <w:rPr>
          <w:rFonts w:ascii="微软雅黑" w:hAnsi="微软雅黑" w:eastAsia="微软雅黑" w:cs="微软雅黑"/>
          <w:b/>
          <w:bCs/>
          <w:spacing w:val="-13"/>
          <w:sz w:val="24"/>
          <w:szCs w:val="24"/>
        </w:rPr>
        <w:t xml:space="preserve"> </w:t>
      </w:r>
      <w:r>
        <w:rPr>
          <w:rFonts w:ascii="微软雅黑" w:hAnsi="微软雅黑" w:eastAsia="微软雅黑" w:cs="微软雅黑"/>
          <w:b/>
          <w:bCs/>
          <w:spacing w:val="9"/>
          <w:sz w:val="24"/>
          <w:szCs w:val="24"/>
        </w:rPr>
        <w:t>的误差</w:t>
      </w:r>
      <w:r>
        <w:rPr>
          <w:rFonts w:ascii="微软雅黑" w:hAnsi="微软雅黑" w:eastAsia="微软雅黑" w:cs="微软雅黑"/>
          <w:b/>
          <w:bCs/>
          <w:spacing w:val="5"/>
          <w:sz w:val="24"/>
          <w:szCs w:val="24"/>
        </w:rPr>
        <w:t xml:space="preserve">始终居高不下，接近 </w:t>
      </w:r>
      <w:r>
        <w:rPr>
          <w:rFonts w:ascii="Constantia" w:hAnsi="Constantia" w:eastAsia="Constantia" w:cs="Constantia"/>
          <w:b/>
          <w:bCs/>
          <w:spacing w:val="5"/>
          <w:sz w:val="23"/>
          <w:szCs w:val="23"/>
        </w:rPr>
        <w:t>9.0</w:t>
      </w:r>
      <w:r>
        <w:rPr>
          <w:rFonts w:ascii="Constantia" w:hAnsi="Constantia" w:eastAsia="Constantia" w:cs="Constantia"/>
          <w:b/>
          <w:bCs/>
          <w:spacing w:val="36"/>
          <w:w w:val="101"/>
          <w:sz w:val="23"/>
          <w:szCs w:val="23"/>
        </w:rPr>
        <w:t xml:space="preserve"> </w:t>
      </w:r>
      <w:r>
        <w:rPr>
          <w:rFonts w:ascii="Constantia" w:hAnsi="Constantia" w:eastAsia="Constantia" w:cs="Constantia"/>
          <w:b/>
          <w:bCs/>
          <w:spacing w:val="5"/>
          <w:sz w:val="23"/>
          <w:szCs w:val="23"/>
        </w:rPr>
        <w:t>×</w:t>
      </w:r>
      <w:r>
        <w:rPr>
          <w:rFonts w:ascii="Constantia" w:hAnsi="Constantia" w:eastAsia="Constantia" w:cs="Constantia"/>
          <w:b/>
          <w:bCs/>
          <w:spacing w:val="17"/>
          <w:w w:val="101"/>
          <w:sz w:val="23"/>
          <w:szCs w:val="23"/>
        </w:rPr>
        <w:t xml:space="preserve"> </w:t>
      </w:r>
      <w:r>
        <w:rPr>
          <w:rFonts w:ascii="Constantia" w:hAnsi="Constantia" w:eastAsia="Constantia" w:cs="Constantia"/>
          <w:b/>
          <w:bCs/>
          <w:spacing w:val="5"/>
          <w:sz w:val="23"/>
          <w:szCs w:val="23"/>
        </w:rPr>
        <w:t>10</w:t>
      </w:r>
      <w:r>
        <w:rPr>
          <w:rFonts w:ascii="Constantia" w:hAnsi="Constantia" w:eastAsia="Constantia" w:cs="Constantia"/>
          <w:b/>
          <w:bCs/>
          <w:spacing w:val="5"/>
          <w:position w:val="8"/>
          <w:sz w:val="16"/>
          <w:szCs w:val="16"/>
        </w:rPr>
        <w:t>−12</w:t>
      </w:r>
    </w:p>
    <w:p w14:paraId="3A420049">
      <w:pPr>
        <w:spacing w:before="271" w:line="188" w:lineRule="auto"/>
        <w:ind w:left="398" w:right="122" w:hanging="9"/>
        <w:rPr>
          <w:rFonts w:ascii="微软雅黑" w:hAnsi="微软雅黑" w:eastAsia="微软雅黑" w:cs="微软雅黑"/>
          <w:sz w:val="24"/>
          <w:szCs w:val="24"/>
        </w:rPr>
      </w:pPr>
      <w:r>
        <w:rPr>
          <w:rFonts w:ascii="微软雅黑" w:hAnsi="微软雅黑" w:eastAsia="微软雅黑" w:cs="微软雅黑"/>
          <w:b/>
          <w:bCs/>
          <w:spacing w:val="-16"/>
          <w:sz w:val="24"/>
          <w:szCs w:val="24"/>
        </w:rPr>
        <w:t>高维优势： 尤其在  16 *</w:t>
      </w:r>
      <w:r>
        <w:rPr>
          <w:rFonts w:ascii="微软雅黑" w:hAnsi="微软雅黑" w:eastAsia="微软雅黑" w:cs="微软雅黑"/>
          <w:b/>
          <w:bCs/>
          <w:spacing w:val="26"/>
          <w:w w:val="101"/>
          <w:sz w:val="24"/>
          <w:szCs w:val="24"/>
        </w:rPr>
        <w:t xml:space="preserve"> </w:t>
      </w:r>
      <w:r>
        <w:rPr>
          <w:rFonts w:ascii="微软雅黑" w:hAnsi="微软雅黑" w:eastAsia="微软雅黑" w:cs="微软雅黑"/>
          <w:b/>
          <w:bCs/>
          <w:spacing w:val="-16"/>
          <w:sz w:val="24"/>
          <w:szCs w:val="24"/>
        </w:rPr>
        <w:t>16  矩阵</w:t>
      </w:r>
      <w:r>
        <w:rPr>
          <w:rFonts w:ascii="微软雅黑" w:hAnsi="微软雅黑" w:eastAsia="微软雅黑" w:cs="微软雅黑"/>
          <w:b/>
          <w:bCs/>
          <w:spacing w:val="5"/>
          <w:sz w:val="24"/>
          <w:szCs w:val="24"/>
        </w:rPr>
        <w:t xml:space="preserve">  </w:t>
      </w:r>
      <w:r>
        <w:rPr>
          <w:rFonts w:ascii="微软雅黑" w:hAnsi="微软雅黑" w:eastAsia="微软雅黑" w:cs="微软雅黑"/>
          <w:b/>
          <w:bCs/>
          <w:spacing w:val="-16"/>
          <w:sz w:val="24"/>
          <w:szCs w:val="24"/>
        </w:rPr>
        <w:t>中，</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（红色）的误差低至</w:t>
      </w:r>
      <w:r>
        <w:rPr>
          <w:rFonts w:ascii="微软雅黑" w:hAnsi="微软雅黑" w:eastAsia="微软雅黑" w:cs="微软雅黑"/>
          <w:b/>
          <w:bCs/>
          <w:spacing w:val="64"/>
          <w:sz w:val="24"/>
          <w:szCs w:val="24"/>
        </w:rPr>
        <w:t xml:space="preserve"> </w:t>
      </w:r>
      <w:r>
        <w:rPr>
          <w:rFonts w:ascii="Constantia" w:hAnsi="Constantia" w:eastAsia="Constantia" w:cs="Constantia"/>
          <w:b/>
          <w:bCs/>
          <w:spacing w:val="13"/>
          <w:sz w:val="23"/>
          <w:szCs w:val="23"/>
        </w:rPr>
        <w:t>2.32</w:t>
      </w:r>
      <w:r>
        <w:rPr>
          <w:rFonts w:ascii="Constantia" w:hAnsi="Constantia" w:eastAsia="Constantia" w:cs="Constantia"/>
          <w:b/>
          <w:bCs/>
          <w:spacing w:val="21"/>
          <w:sz w:val="23"/>
          <w:szCs w:val="23"/>
        </w:rPr>
        <w:t xml:space="preserve"> </w:t>
      </w:r>
      <w:r>
        <w:rPr>
          <w:rFonts w:ascii="Constantia" w:hAnsi="Constantia" w:eastAsia="Constantia" w:cs="Constantia"/>
          <w:b/>
          <w:bCs/>
          <w:spacing w:val="13"/>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20"/>
          <w:sz w:val="23"/>
          <w:szCs w:val="23"/>
        </w:rPr>
        <w:t>10</w:t>
      </w:r>
      <w:r>
        <w:rPr>
          <w:rFonts w:ascii="Constantia" w:hAnsi="Constantia" w:eastAsia="Constantia" w:cs="Constantia"/>
          <w:b/>
          <w:bCs/>
          <w:spacing w:val="20"/>
          <w:position w:val="8"/>
          <w:sz w:val="16"/>
          <w:szCs w:val="16"/>
        </w:rPr>
        <w:t>−12</w:t>
      </w:r>
      <w:r>
        <w:rPr>
          <w:rFonts w:ascii="微软雅黑" w:hAnsi="微软雅黑" w:eastAsia="微软雅黑" w:cs="微软雅黑"/>
          <w:b/>
          <w:bCs/>
          <w:spacing w:val="20"/>
          <w:sz w:val="24"/>
          <w:szCs w:val="24"/>
        </w:rPr>
        <w:t>，不仅远低于标准</w:t>
      </w:r>
      <w:r>
        <w:rPr>
          <w:rFonts w:ascii="微软雅黑" w:hAnsi="微软雅黑" w:eastAsia="微软雅黑" w:cs="微软雅黑"/>
          <w:b/>
          <w:bCs/>
          <w:spacing w:val="72"/>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20"/>
          <w:sz w:val="24"/>
          <w:szCs w:val="24"/>
        </w:rPr>
        <w:t>，甚至在部分场景下优于</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20"/>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20"/>
          <w:sz w:val="24"/>
          <w:szCs w:val="24"/>
        </w:rPr>
        <w:t>。</w:t>
      </w:r>
    </w:p>
    <w:p w14:paraId="18415A6A">
      <w:pPr>
        <w:spacing w:before="258" w:line="189" w:lineRule="auto"/>
        <w:ind w:left="24" w:right="120" w:firstLine="4"/>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结论：</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2"/>
          <w:sz w:val="24"/>
          <w:szCs w:val="24"/>
        </w:rPr>
        <w:t>这验证了</w:t>
      </w:r>
      <w:r>
        <w:rPr>
          <w:rFonts w:ascii="微软雅黑" w:hAnsi="微软雅黑" w:eastAsia="微软雅黑" w:cs="微软雅黑"/>
          <w:b/>
          <w:bCs/>
          <w:spacing w:val="53"/>
          <w:sz w:val="24"/>
          <w:szCs w:val="24"/>
        </w:rPr>
        <w:t xml:space="preserve"> </w:t>
      </w:r>
      <w:r>
        <w:rPr>
          <w:rFonts w:ascii="MS Gothic" w:hAnsi="MS Gothic" w:eastAsia="MS Gothic" w:cs="MS Gothic"/>
          <w:b/>
          <w:bCs/>
          <w:spacing w:val="-2"/>
          <w:sz w:val="23"/>
          <w:szCs w:val="23"/>
        </w:rPr>
        <w:t>PPT</w:t>
      </w:r>
      <w:r>
        <w:rPr>
          <w:rFonts w:ascii="MS Gothic" w:hAnsi="MS Gothic" w:eastAsia="MS Gothic" w:cs="MS Gothic"/>
          <w:spacing w:val="35"/>
          <w:sz w:val="23"/>
          <w:szCs w:val="23"/>
        </w:rPr>
        <w:t xml:space="preserve"> </w:t>
      </w:r>
      <w:r>
        <w:rPr>
          <w:rFonts w:ascii="微软雅黑" w:hAnsi="微软雅黑" w:eastAsia="微软雅黑" w:cs="微软雅黑"/>
          <w:b/>
          <w:bCs/>
          <w:spacing w:val="-2"/>
          <w:sz w:val="24"/>
          <w:szCs w:val="24"/>
        </w:rPr>
        <w:t>中提到的“延迟重线性化策略”  的有效性——通过减少</w:t>
      </w:r>
      <w:r>
        <w:rPr>
          <w:rFonts w:ascii="微软雅黑" w:hAnsi="微软雅黑" w:eastAsia="微软雅黑" w:cs="微软雅黑"/>
          <w:b/>
          <w:bCs/>
          <w:spacing w:val="-3"/>
          <w:sz w:val="24"/>
          <w:szCs w:val="24"/>
        </w:rPr>
        <w:t>中间步骤的舍入操作，大幅降低了最终结果的精度损失，非常适合用于高精度的</w:t>
      </w:r>
      <w:r>
        <w:rPr>
          <w:rFonts w:ascii="微软雅黑" w:hAnsi="微软雅黑" w:eastAsia="微软雅黑" w:cs="微软雅黑"/>
          <w:b/>
          <w:bCs/>
          <w:spacing w:val="-5"/>
          <w:sz w:val="24"/>
          <w:szCs w:val="24"/>
        </w:rPr>
        <w:t>密态线性代数运算。</w:t>
      </w:r>
    </w:p>
    <w:p w14:paraId="2A44B293">
      <w:pPr>
        <w:pStyle w:val="2"/>
        <w:spacing w:line="352" w:lineRule="auto"/>
      </w:pPr>
    </w:p>
    <w:p w14:paraId="6AB2F9FD">
      <w:pPr>
        <w:spacing w:line="5418" w:lineRule="exact"/>
        <w:ind w:firstLine="476"/>
      </w:pPr>
    </w:p>
    <w:p w14:paraId="44356FA5">
      <w:pPr>
        <w:spacing w:before="89" w:line="184" w:lineRule="auto"/>
        <w:ind w:left="26"/>
        <w:rPr>
          <w:rFonts w:ascii="微软雅黑" w:hAnsi="微软雅黑" w:eastAsia="微软雅黑" w:cs="微软雅黑"/>
          <w:sz w:val="24"/>
          <w:szCs w:val="24"/>
        </w:rPr>
      </w:pPr>
      <w:r>
        <w:rPr>
          <w:rFonts w:ascii="微软雅黑" w:hAnsi="微软雅黑" w:eastAsia="微软雅黑" w:cs="微软雅黑"/>
          <w:b/>
          <w:bCs/>
          <w:spacing w:val="-2"/>
          <w:sz w:val="24"/>
          <w:szCs w:val="24"/>
        </w:rPr>
        <w:t>大规模基准测试</w:t>
      </w:r>
    </w:p>
    <w:p w14:paraId="2B53EDA9">
      <w:pPr>
        <w:spacing w:before="276"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测试目的：</w:t>
      </w:r>
    </w:p>
    <w:p w14:paraId="2A1A5558">
      <w:pPr>
        <w:spacing w:before="271" w:line="193" w:lineRule="auto"/>
        <w:ind w:left="26" w:firstLine="476"/>
        <w:rPr>
          <w:rFonts w:ascii="微软雅黑" w:hAnsi="微软雅黑" w:eastAsia="微软雅黑" w:cs="微软雅黑"/>
          <w:sz w:val="24"/>
          <w:szCs w:val="24"/>
        </w:rPr>
      </w:pPr>
      <w:r>
        <w:rPr>
          <w:rFonts w:ascii="微软雅黑" w:hAnsi="微软雅黑" w:eastAsia="微软雅黑" w:cs="微软雅黑"/>
          <w:b/>
          <w:bCs/>
          <w:sz w:val="24"/>
          <w:szCs w:val="24"/>
        </w:rPr>
        <w:t>评估在大规模并行计算（高槽位数）场景下，方案是否会出现误差“崩塌”</w:t>
      </w:r>
      <w:r>
        <w:rPr>
          <w:rFonts w:ascii="微软雅黑" w:hAnsi="微软雅黑" w:eastAsia="微软雅黑" w:cs="微软雅黑"/>
          <w:b/>
          <w:bCs/>
          <w:spacing w:val="-2"/>
          <w:sz w:val="24"/>
          <w:szCs w:val="24"/>
        </w:rPr>
        <w:t>或不可控增长，验证其在高并发环境下的数值稳定性。</w:t>
      </w:r>
    </w:p>
    <w:p w14:paraId="47E189FD">
      <w:pPr>
        <w:spacing w:before="245"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033F8E53">
      <w:pPr>
        <w:spacing w:before="277" w:line="185" w:lineRule="auto"/>
        <w:ind w:left="384"/>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770251DD">
      <w:pPr>
        <w:spacing w:before="273" w:line="180" w:lineRule="auto"/>
        <w:ind w:left="1121"/>
        <w:rPr>
          <w:rFonts w:ascii="微软雅黑" w:hAnsi="微软雅黑" w:eastAsia="微软雅黑" w:cs="微软雅黑"/>
          <w:sz w:val="24"/>
          <w:szCs w:val="24"/>
        </w:rPr>
      </w:pPr>
      <w:r>
        <w:rPr>
          <w:rFonts w:ascii="微软雅黑" w:hAnsi="微软雅黑" w:eastAsia="微软雅黑" w:cs="微软雅黑"/>
          <w:b/>
          <w:bCs/>
          <w:spacing w:val="-8"/>
          <w:sz w:val="24"/>
          <w:szCs w:val="24"/>
        </w:rPr>
        <w:t>128 槽随机数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8"/>
          <w:sz w:val="24"/>
          <w:szCs w:val="24"/>
        </w:rPr>
        <w:t xml:space="preserve">(128  </w:t>
      </w:r>
      <w:r>
        <w:rPr>
          <w:rFonts w:ascii="MS Gothic" w:hAnsi="MS Gothic" w:eastAsia="MS Gothic" w:cs="MS Gothic"/>
          <w:b/>
          <w:bCs/>
          <w:spacing w:val="-8"/>
          <w:sz w:val="23"/>
          <w:szCs w:val="23"/>
        </w:rPr>
        <w:t>Slots</w:t>
      </w:r>
      <w:r>
        <w:rPr>
          <w:rFonts w:ascii="MS Gothic" w:hAnsi="MS Gothic" w:eastAsia="MS Gothic" w:cs="MS Gothic"/>
          <w:spacing w:val="-8"/>
          <w:sz w:val="23"/>
          <w:szCs w:val="23"/>
        </w:rPr>
        <w:t xml:space="preserve"> </w:t>
      </w:r>
      <w:r>
        <w:rPr>
          <w:rFonts w:ascii="MS Gothic" w:hAnsi="MS Gothic" w:eastAsia="MS Gothic" w:cs="MS Gothic"/>
          <w:b/>
          <w:bCs/>
          <w:spacing w:val="-9"/>
          <w:sz w:val="23"/>
          <w:szCs w:val="23"/>
        </w:rPr>
        <w:t>Random</w:t>
      </w:r>
      <w:r>
        <w:rPr>
          <w:rFonts w:ascii="微软雅黑" w:hAnsi="微软雅黑" w:eastAsia="微软雅黑" w:cs="微软雅黑"/>
          <w:b/>
          <w:bCs/>
          <w:spacing w:val="-9"/>
          <w:sz w:val="24"/>
          <w:szCs w:val="24"/>
        </w:rPr>
        <w:t>)</w:t>
      </w:r>
    </w:p>
    <w:p w14:paraId="3A6F24E8">
      <w:pPr>
        <w:spacing w:line="180" w:lineRule="auto"/>
        <w:rPr>
          <w:rFonts w:ascii="微软雅黑" w:hAnsi="微软雅黑" w:eastAsia="微软雅黑" w:cs="微软雅黑"/>
          <w:sz w:val="24"/>
          <w:szCs w:val="24"/>
        </w:rPr>
        <w:sectPr>
          <w:footerReference r:id="rId34" w:type="default"/>
          <w:pgSz w:w="11907" w:h="16839"/>
          <w:pgMar w:top="1428" w:right="1679" w:bottom="702" w:left="1785" w:header="0" w:footer="511" w:gutter="0"/>
          <w:cols w:space="720" w:num="1"/>
        </w:sectPr>
      </w:pPr>
    </w:p>
    <w:p w14:paraId="21E836A3">
      <w:pPr>
        <w:spacing w:before="47" w:line="180" w:lineRule="auto"/>
        <w:ind w:left="1106"/>
        <w:rPr>
          <w:rFonts w:ascii="微软雅黑" w:hAnsi="微软雅黑" w:eastAsia="微软雅黑" w:cs="微软雅黑"/>
          <w:sz w:val="24"/>
          <w:szCs w:val="24"/>
        </w:rPr>
      </w:pPr>
      <w:bookmarkStart w:id="92" w:name="bookmark140"/>
      <w:bookmarkEnd w:id="92"/>
      <w:r>
        <w:rPr>
          <w:rFonts w:ascii="微软雅黑" w:hAnsi="微软雅黑" w:eastAsia="微软雅黑" w:cs="微软雅黑"/>
          <w:b/>
          <w:bCs/>
          <w:spacing w:val="-11"/>
          <w:sz w:val="24"/>
          <w:szCs w:val="24"/>
        </w:rPr>
        <w:t>256 槽混合</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1"/>
          <w:sz w:val="24"/>
          <w:szCs w:val="24"/>
        </w:rPr>
        <w:t xml:space="preserve">(256  </w:t>
      </w:r>
      <w:r>
        <w:rPr>
          <w:rFonts w:ascii="MS Gothic" w:hAnsi="MS Gothic" w:eastAsia="MS Gothic" w:cs="MS Gothic"/>
          <w:b/>
          <w:bCs/>
          <w:spacing w:val="-11"/>
          <w:sz w:val="23"/>
          <w:szCs w:val="23"/>
        </w:rPr>
        <w:t>Slots</w:t>
      </w:r>
      <w:r>
        <w:rPr>
          <w:rFonts w:ascii="MS Gothic" w:hAnsi="MS Gothic" w:eastAsia="MS Gothic" w:cs="MS Gothic"/>
          <w:spacing w:val="-11"/>
          <w:sz w:val="23"/>
          <w:szCs w:val="23"/>
        </w:rPr>
        <w:t xml:space="preserve"> </w:t>
      </w:r>
      <w:r>
        <w:rPr>
          <w:rFonts w:ascii="MS Gothic" w:hAnsi="MS Gothic" w:eastAsia="MS Gothic" w:cs="MS Gothic"/>
          <w:b/>
          <w:bCs/>
          <w:spacing w:val="-11"/>
          <w:sz w:val="23"/>
          <w:szCs w:val="23"/>
        </w:rPr>
        <w:t>Mix</w:t>
      </w:r>
      <w:r>
        <w:rPr>
          <w:rFonts w:ascii="MS Gothic" w:hAnsi="MS Gothic" w:eastAsia="MS Gothic" w:cs="MS Gothic"/>
          <w:b/>
          <w:bCs/>
          <w:spacing w:val="-12"/>
          <w:sz w:val="23"/>
          <w:szCs w:val="23"/>
        </w:rPr>
        <w:t>ed</w:t>
      </w:r>
      <w:r>
        <w:rPr>
          <w:rFonts w:ascii="微软雅黑" w:hAnsi="微软雅黑" w:eastAsia="微软雅黑" w:cs="微软雅黑"/>
          <w:b/>
          <w:bCs/>
          <w:spacing w:val="-12"/>
          <w:sz w:val="24"/>
          <w:szCs w:val="24"/>
        </w:rPr>
        <w:t>)</w:t>
      </w:r>
    </w:p>
    <w:p w14:paraId="114C265C">
      <w:pPr>
        <w:spacing w:before="279" w:line="346" w:lineRule="auto"/>
        <w:ind w:left="28" w:right="3755" w:firstLine="1079"/>
        <w:rPr>
          <w:rFonts w:ascii="微软雅黑" w:hAnsi="微软雅黑" w:eastAsia="微软雅黑" w:cs="微软雅黑"/>
          <w:sz w:val="24"/>
          <w:szCs w:val="24"/>
        </w:rPr>
      </w:pPr>
      <w:r>
        <w:rPr>
          <w:rFonts w:ascii="微软雅黑" w:hAnsi="微软雅黑" w:eastAsia="微软雅黑" w:cs="微软雅黑"/>
          <w:b/>
          <w:bCs/>
          <w:spacing w:val="-15"/>
          <w:sz w:val="24"/>
          <w:szCs w:val="24"/>
        </w:rPr>
        <w:t>512 槽正弦函数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5"/>
          <w:sz w:val="24"/>
          <w:szCs w:val="24"/>
        </w:rPr>
        <w:t xml:space="preserve">(512  </w:t>
      </w:r>
      <w:r>
        <w:rPr>
          <w:rFonts w:ascii="MS Gothic" w:hAnsi="MS Gothic" w:eastAsia="MS Gothic" w:cs="MS Gothic"/>
          <w:b/>
          <w:bCs/>
          <w:spacing w:val="-15"/>
          <w:sz w:val="23"/>
          <w:szCs w:val="23"/>
        </w:rPr>
        <w:t>Slot</w:t>
      </w:r>
      <w:r>
        <w:rPr>
          <w:rFonts w:ascii="MS Gothic" w:hAnsi="MS Gothic" w:eastAsia="MS Gothic" w:cs="MS Gothic"/>
          <w:b/>
          <w:bCs/>
          <w:spacing w:val="-16"/>
          <w:sz w:val="23"/>
          <w:szCs w:val="23"/>
        </w:rPr>
        <w:t>s</w:t>
      </w:r>
      <w:r>
        <w:rPr>
          <w:rFonts w:ascii="MS Gothic" w:hAnsi="MS Gothic" w:eastAsia="MS Gothic" w:cs="MS Gothic"/>
          <w:spacing w:val="18"/>
          <w:sz w:val="23"/>
          <w:szCs w:val="23"/>
        </w:rPr>
        <w:t xml:space="preserve"> </w:t>
      </w:r>
      <w:r>
        <w:rPr>
          <w:rFonts w:ascii="MS Gothic" w:hAnsi="MS Gothic" w:eastAsia="MS Gothic" w:cs="MS Gothic"/>
          <w:b/>
          <w:bCs/>
          <w:spacing w:val="-16"/>
          <w:sz w:val="23"/>
          <w:szCs w:val="23"/>
        </w:rPr>
        <w:t>Sine</w:t>
      </w:r>
      <w:r>
        <w:rPr>
          <w:rFonts w:hint="eastAsia" w:ascii="MS Gothic" w:hAnsi="MS Gothic" w:eastAsia="宋体" w:cs="MS Gothic"/>
          <w:b/>
          <w:bCs/>
          <w:spacing w:val="-16"/>
          <w:sz w:val="23"/>
          <w:szCs w:val="23"/>
          <w:lang w:eastAsia="zh-CN"/>
        </w:rPr>
        <w:t>）</w:t>
      </w:r>
      <w:r>
        <w:rPr>
          <w:rFonts w:ascii="微软雅黑" w:hAnsi="微软雅黑" w:eastAsia="微软雅黑" w:cs="微软雅黑"/>
          <w:b/>
          <w:bCs/>
          <w:spacing w:val="-3"/>
          <w:sz w:val="24"/>
          <w:szCs w:val="24"/>
        </w:rPr>
        <w:t>结果分析：</w:t>
      </w:r>
    </w:p>
    <w:p w14:paraId="22E37D5A">
      <w:pPr>
        <w:spacing w:line="184" w:lineRule="auto"/>
        <w:ind w:left="502"/>
        <w:rPr>
          <w:rFonts w:ascii="微软雅黑" w:hAnsi="微软雅黑" w:eastAsia="微软雅黑" w:cs="微软雅黑"/>
          <w:sz w:val="24"/>
          <w:szCs w:val="24"/>
        </w:rPr>
      </w:pPr>
      <w:r>
        <w:rPr>
          <w:rFonts w:ascii="微软雅黑" w:hAnsi="微软雅黑" w:eastAsia="微软雅黑" w:cs="微软雅黑"/>
          <w:b/>
          <w:bCs/>
          <w:spacing w:val="13"/>
          <w:sz w:val="24"/>
          <w:szCs w:val="24"/>
        </w:rPr>
        <w:t>在大规模数据测试中，</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继续保持低误差优势：</w:t>
      </w:r>
    </w:p>
    <w:p w14:paraId="115ED37A">
      <w:pPr>
        <w:spacing w:before="259" w:line="182" w:lineRule="auto"/>
        <w:ind w:left="502"/>
        <w:rPr>
          <w:rFonts w:ascii="微软雅黑" w:hAnsi="微软雅黑" w:eastAsia="微软雅黑" w:cs="微软雅黑"/>
          <w:sz w:val="24"/>
          <w:szCs w:val="24"/>
        </w:rPr>
      </w:pPr>
      <w:r>
        <w:rPr>
          <w:rFonts w:ascii="微软雅黑" w:hAnsi="微软雅黑" w:eastAsia="微软雅黑" w:cs="微软雅黑"/>
          <w:b/>
          <w:bCs/>
          <w:spacing w:val="11"/>
          <w:sz w:val="24"/>
          <w:szCs w:val="24"/>
        </w:rPr>
        <w:t>在</w:t>
      </w:r>
      <w:r>
        <w:rPr>
          <w:rFonts w:ascii="微软雅黑" w:hAnsi="微软雅黑" w:eastAsia="微软雅黑" w:cs="微软雅黑"/>
          <w:b/>
          <w:bCs/>
          <w:spacing w:val="6"/>
          <w:sz w:val="24"/>
          <w:szCs w:val="24"/>
        </w:rPr>
        <w:t xml:space="preserve">  </w:t>
      </w:r>
      <w:r>
        <w:rPr>
          <w:rFonts w:ascii="微软雅黑" w:hAnsi="微软雅黑" w:eastAsia="微软雅黑" w:cs="微软雅黑"/>
          <w:b/>
          <w:bCs/>
          <w:spacing w:val="11"/>
          <w:sz w:val="24"/>
          <w:szCs w:val="24"/>
        </w:rPr>
        <w:t>128</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11"/>
          <w:sz w:val="24"/>
          <w:szCs w:val="24"/>
        </w:rPr>
        <w:t>槽随机数</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1"/>
          <w:sz w:val="24"/>
          <w:szCs w:val="24"/>
        </w:rPr>
        <w:t>测试中，</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 xml:space="preserve">的误差 </w:t>
      </w:r>
      <w:r>
        <w:rPr>
          <w:rFonts w:ascii="Constantia" w:hAnsi="Constantia" w:eastAsia="Constantia" w:cs="Constantia"/>
          <w:b/>
          <w:bCs/>
          <w:spacing w:val="11"/>
          <w:sz w:val="23"/>
          <w:szCs w:val="23"/>
        </w:rPr>
        <w:t>9.7</w:t>
      </w:r>
      <w:r>
        <w:rPr>
          <w:rFonts w:ascii="Constantia" w:hAnsi="Constantia" w:eastAsia="Constantia" w:cs="Constantia"/>
          <w:b/>
          <w:bCs/>
          <w:spacing w:val="21"/>
          <w:sz w:val="23"/>
          <w:szCs w:val="23"/>
        </w:rPr>
        <w:t xml:space="preserve"> </w:t>
      </w:r>
      <w:r>
        <w:rPr>
          <w:rFonts w:ascii="Constantia" w:hAnsi="Constantia" w:eastAsia="Constantia" w:cs="Constantia"/>
          <w:b/>
          <w:bCs/>
          <w:spacing w:val="11"/>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1"/>
          <w:sz w:val="23"/>
          <w:szCs w:val="23"/>
        </w:rPr>
        <w:t>10</w:t>
      </w:r>
      <w:r>
        <w:rPr>
          <w:rFonts w:ascii="Constantia" w:hAnsi="Constantia" w:eastAsia="Constantia" w:cs="Constantia"/>
          <w:b/>
          <w:bCs/>
          <w:spacing w:val="11"/>
          <w:position w:val="8"/>
          <w:sz w:val="16"/>
          <w:szCs w:val="16"/>
        </w:rPr>
        <w:t xml:space="preserve">−12   </w:t>
      </w:r>
      <w:r>
        <w:rPr>
          <w:rFonts w:ascii="微软雅黑" w:hAnsi="微软雅黑" w:eastAsia="微软雅黑" w:cs="微软雅黑"/>
          <w:b/>
          <w:bCs/>
          <w:spacing w:val="11"/>
          <w:sz w:val="24"/>
          <w:szCs w:val="24"/>
        </w:rPr>
        <w:t>仅为标准</w:t>
      </w:r>
    </w:p>
    <w:p w14:paraId="751D8FA2">
      <w:pPr>
        <w:spacing w:before="1" w:line="195" w:lineRule="auto"/>
        <w:ind w:left="22"/>
        <w:rPr>
          <w:rFonts w:ascii="微软雅黑" w:hAnsi="微软雅黑" w:eastAsia="微软雅黑" w:cs="微软雅黑"/>
          <w:sz w:val="24"/>
          <w:szCs w:val="24"/>
        </w:rPr>
      </w:pPr>
      <w:r>
        <w:rPr>
          <w:rFonts w:ascii="MS Gothic" w:hAnsi="MS Gothic" w:eastAsia="MS Gothic" w:cs="MS Gothic"/>
          <w:b/>
          <w:bCs/>
          <w:sz w:val="23"/>
          <w:szCs w:val="23"/>
        </w:rPr>
        <w:t>CKKS</w:t>
      </w:r>
      <w:r>
        <w:rPr>
          <w:rFonts w:ascii="微软雅黑" w:hAnsi="微软雅黑" w:eastAsia="微软雅黑" w:cs="微软雅黑"/>
          <w:b/>
          <w:bCs/>
          <w:spacing w:val="10"/>
          <w:sz w:val="24"/>
          <w:szCs w:val="24"/>
        </w:rPr>
        <w:t>（</w:t>
      </w:r>
      <w:r>
        <w:rPr>
          <w:rFonts w:ascii="Constantia" w:hAnsi="Constantia" w:eastAsia="Constantia" w:cs="Constantia"/>
          <w:b/>
          <w:bCs/>
          <w:spacing w:val="10"/>
          <w:sz w:val="23"/>
          <w:szCs w:val="23"/>
        </w:rPr>
        <w:t>1.76 ×</w:t>
      </w:r>
      <w:r>
        <w:rPr>
          <w:rFonts w:ascii="Constantia" w:hAnsi="Constantia" w:eastAsia="Constantia" w:cs="Constantia"/>
          <w:b/>
          <w:bCs/>
          <w:spacing w:val="33"/>
          <w:w w:val="101"/>
          <w:sz w:val="23"/>
          <w:szCs w:val="23"/>
        </w:rPr>
        <w:t xml:space="preserve"> </w:t>
      </w:r>
      <w:r>
        <w:rPr>
          <w:rFonts w:ascii="Constantia" w:hAnsi="Constantia" w:eastAsia="Constantia" w:cs="Constantia"/>
          <w:b/>
          <w:bCs/>
          <w:spacing w:val="10"/>
          <w:sz w:val="23"/>
          <w:szCs w:val="23"/>
        </w:rPr>
        <w:t>10</w:t>
      </w:r>
      <w:r>
        <w:rPr>
          <w:rFonts w:ascii="Constantia" w:hAnsi="Constantia" w:eastAsia="Constantia" w:cs="Constantia"/>
          <w:b/>
          <w:bCs/>
          <w:spacing w:val="10"/>
          <w:position w:val="8"/>
          <w:sz w:val="16"/>
          <w:szCs w:val="16"/>
        </w:rPr>
        <w:t>−11</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10"/>
          <w:sz w:val="24"/>
          <w:szCs w:val="24"/>
        </w:rPr>
        <w:t>）的约  50%。</w:t>
      </w:r>
    </w:p>
    <w:p w14:paraId="2D6704C6">
      <w:pPr>
        <w:spacing w:before="272" w:line="185" w:lineRule="auto"/>
        <w:ind w:left="502"/>
        <w:rPr>
          <w:rFonts w:ascii="微软雅黑" w:hAnsi="微软雅黑" w:eastAsia="微软雅黑" w:cs="微软雅黑"/>
          <w:sz w:val="24"/>
          <w:szCs w:val="24"/>
        </w:rPr>
      </w:pPr>
      <w:r>
        <w:rPr>
          <w:rFonts w:ascii="微软雅黑" w:hAnsi="微软雅黑" w:eastAsia="微软雅黑" w:cs="微软雅黑"/>
          <w:b/>
          <w:bCs/>
          <w:spacing w:val="7"/>
          <w:sz w:val="24"/>
          <w:szCs w:val="24"/>
        </w:rPr>
        <w:t>在</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7"/>
          <w:sz w:val="24"/>
          <w:szCs w:val="24"/>
        </w:rPr>
        <w:t>256</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7"/>
          <w:sz w:val="24"/>
          <w:szCs w:val="24"/>
        </w:rPr>
        <w:t>槽混合</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7"/>
          <w:sz w:val="24"/>
          <w:szCs w:val="24"/>
        </w:rPr>
        <w:t>场景下，</w:t>
      </w:r>
      <w:r>
        <w:rPr>
          <w:rFonts w:ascii="MS Gothic" w:hAnsi="MS Gothic" w:eastAsia="MS Gothic" w:cs="MS Gothic"/>
          <w:b/>
          <w:bCs/>
          <w:sz w:val="23"/>
          <w:szCs w:val="23"/>
        </w:rPr>
        <w:t>MRE</w:t>
      </w:r>
      <w:r>
        <w:rPr>
          <w:rFonts w:ascii="微软雅黑" w:hAnsi="微软雅黑" w:eastAsia="微软雅黑" w:cs="微软雅黑"/>
          <w:b/>
          <w:bCs/>
          <w:spacing w:val="7"/>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取得了三组方案中的最低误差值。</w:t>
      </w:r>
    </w:p>
    <w:p w14:paraId="1DABDF99">
      <w:pPr>
        <w:spacing w:before="278" w:line="185" w:lineRule="auto"/>
        <w:ind w:left="21" w:right="14" w:firstLine="498"/>
        <w:jc w:val="both"/>
        <w:rPr>
          <w:rFonts w:ascii="微软雅黑" w:hAnsi="微软雅黑" w:eastAsia="微软雅黑" w:cs="微软雅黑"/>
          <w:sz w:val="24"/>
          <w:szCs w:val="24"/>
        </w:rPr>
      </w:pPr>
      <w:r>
        <w:rPr>
          <w:rFonts w:ascii="微软雅黑" w:hAnsi="微软雅黑" w:eastAsia="微软雅黑" w:cs="微软雅黑"/>
          <w:b/>
          <w:bCs/>
          <w:spacing w:val="5"/>
          <w:sz w:val="24"/>
          <w:szCs w:val="24"/>
        </w:rPr>
        <w:t>即使在复杂的</w:t>
      </w:r>
      <w:r>
        <w:rPr>
          <w:rFonts w:ascii="微软雅黑" w:hAnsi="微软雅黑" w:eastAsia="微软雅黑" w:cs="微软雅黑"/>
          <w:b/>
          <w:bCs/>
          <w:spacing w:val="79"/>
          <w:sz w:val="24"/>
          <w:szCs w:val="24"/>
        </w:rPr>
        <w:t xml:space="preserve"> </w:t>
      </w:r>
      <w:r>
        <w:rPr>
          <w:rFonts w:ascii="微软雅黑" w:hAnsi="微软雅黑" w:eastAsia="微软雅黑" w:cs="微软雅黑"/>
          <w:b/>
          <w:bCs/>
          <w:spacing w:val="5"/>
          <w:sz w:val="24"/>
          <w:szCs w:val="24"/>
        </w:rPr>
        <w:t>512</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5"/>
          <w:sz w:val="24"/>
          <w:szCs w:val="24"/>
        </w:rPr>
        <w:t>槽正弦函数</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5"/>
          <w:sz w:val="24"/>
          <w:szCs w:val="24"/>
        </w:rPr>
        <w:t>近似计算中，</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ascii="微软雅黑" w:hAnsi="微软雅黑" w:eastAsia="微软雅黑" w:cs="微软雅黑"/>
          <w:b/>
          <w:bCs/>
          <w:spacing w:val="5"/>
          <w:sz w:val="24"/>
          <w:szCs w:val="24"/>
        </w:rPr>
        <w:t>依然能够将误差</w:t>
      </w:r>
      <w:r>
        <w:rPr>
          <w:rFonts w:ascii="微软雅黑" w:hAnsi="微软雅黑" w:eastAsia="微软雅黑" w:cs="微软雅黑"/>
          <w:b/>
          <w:bCs/>
          <w:spacing w:val="14"/>
          <w:sz w:val="24"/>
          <w:szCs w:val="24"/>
        </w:rPr>
        <w:t>控制在</w:t>
      </w:r>
      <w:r>
        <w:rPr>
          <w:rFonts w:ascii="微软雅黑" w:hAnsi="微软雅黑" w:eastAsia="微软雅黑" w:cs="微软雅黑"/>
          <w:b/>
          <w:bCs/>
          <w:spacing w:val="74"/>
          <w:sz w:val="24"/>
          <w:szCs w:val="24"/>
        </w:rPr>
        <w:t xml:space="preserve"> </w:t>
      </w:r>
      <w:r>
        <w:rPr>
          <w:rFonts w:ascii="Constantia" w:hAnsi="Constantia" w:eastAsia="Constantia" w:cs="Constantia"/>
          <w:b/>
          <w:bCs/>
          <w:spacing w:val="14"/>
          <w:sz w:val="23"/>
          <w:szCs w:val="23"/>
        </w:rPr>
        <w:t>1.2</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4"/>
          <w:sz w:val="23"/>
          <w:szCs w:val="23"/>
        </w:rPr>
        <w:t>× 10</w:t>
      </w:r>
      <w:r>
        <w:rPr>
          <w:rFonts w:ascii="Constantia" w:hAnsi="Constantia" w:eastAsia="Constantia" w:cs="Constantia"/>
          <w:b/>
          <w:bCs/>
          <w:spacing w:val="14"/>
          <w:position w:val="8"/>
          <w:sz w:val="16"/>
          <w:szCs w:val="16"/>
        </w:rPr>
        <w:t>−11</w:t>
      </w:r>
      <w:r>
        <w:rPr>
          <w:rFonts w:ascii="Constantia" w:hAnsi="Constantia" w:eastAsia="Constantia" w:cs="Constantia"/>
          <w:b/>
          <w:bCs/>
          <w:spacing w:val="-20"/>
          <w:position w:val="8"/>
          <w:sz w:val="16"/>
          <w:szCs w:val="16"/>
        </w:rPr>
        <w:t xml:space="preserve"> </w:t>
      </w:r>
      <w:r>
        <w:rPr>
          <w:rFonts w:ascii="微软雅黑" w:hAnsi="微软雅黑" w:eastAsia="微软雅黑" w:cs="微软雅黑"/>
          <w:b/>
          <w:bCs/>
          <w:spacing w:val="14"/>
          <w:sz w:val="24"/>
          <w:szCs w:val="24"/>
        </w:rPr>
        <w:t>量级，与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4"/>
          <w:sz w:val="24"/>
          <w:szCs w:val="24"/>
        </w:rPr>
        <w:t>-</w:t>
      </w:r>
      <w:r>
        <w:rPr>
          <w:rFonts w:ascii="MS Gothic" w:hAnsi="MS Gothic" w:eastAsia="MS Gothic" w:cs="MS Gothic"/>
          <w:b/>
          <w:bCs/>
          <w:sz w:val="23"/>
          <w:szCs w:val="23"/>
        </w:rPr>
        <w:t>CKKS</w:t>
      </w:r>
      <w:r>
        <w:rPr>
          <w:rFonts w:ascii="MS Gothic" w:hAnsi="MS Gothic" w:eastAsia="MS Gothic" w:cs="MS Gothic"/>
          <w:spacing w:val="14"/>
          <w:sz w:val="23"/>
          <w:szCs w:val="23"/>
        </w:rPr>
        <w:t xml:space="preserve"> </w:t>
      </w:r>
      <w:r>
        <w:rPr>
          <w:rFonts w:ascii="微软雅黑" w:hAnsi="微软雅黑" w:eastAsia="微软雅黑" w:cs="微软雅黑"/>
          <w:b/>
          <w:bCs/>
          <w:spacing w:val="14"/>
          <w:sz w:val="24"/>
          <w:szCs w:val="24"/>
        </w:rPr>
        <w:t>持平且优于部分场景。这证明了方案</w:t>
      </w:r>
      <w:r>
        <w:rPr>
          <w:rFonts w:ascii="微软雅黑" w:hAnsi="微软雅黑" w:eastAsia="微软雅黑" w:cs="微软雅黑"/>
          <w:b/>
          <w:bCs/>
          <w:spacing w:val="3"/>
          <w:sz w:val="24"/>
          <w:szCs w:val="24"/>
        </w:rPr>
        <w:t>在处理大规模向量打包（</w:t>
      </w:r>
      <w:r>
        <w:rPr>
          <w:rFonts w:ascii="MS Gothic" w:hAnsi="MS Gothic" w:eastAsia="MS Gothic" w:cs="MS Gothic"/>
          <w:b/>
          <w:bCs/>
          <w:sz w:val="23"/>
          <w:szCs w:val="23"/>
        </w:rPr>
        <w:t>SIMD</w:t>
      </w:r>
      <w:r>
        <w:rPr>
          <w:rFonts w:ascii="微软雅黑" w:hAnsi="微软雅黑" w:eastAsia="微软雅黑" w:cs="微软雅黑"/>
          <w:b/>
          <w:bCs/>
          <w:spacing w:val="3"/>
          <w:sz w:val="24"/>
          <w:szCs w:val="24"/>
        </w:rPr>
        <w:t>）时，能够有效抵消因数据量增加带来的噪声累</w:t>
      </w:r>
      <w:r>
        <w:rPr>
          <w:rFonts w:ascii="微软雅黑" w:hAnsi="微软雅黑" w:eastAsia="微软雅黑" w:cs="微软雅黑"/>
          <w:b/>
          <w:bCs/>
          <w:spacing w:val="-9"/>
          <w:sz w:val="24"/>
          <w:szCs w:val="24"/>
        </w:rPr>
        <w:t>积效应。</w:t>
      </w:r>
    </w:p>
    <w:p w14:paraId="2C467482">
      <w:pPr>
        <w:pStyle w:val="2"/>
        <w:spacing w:line="436" w:lineRule="auto"/>
      </w:pPr>
    </w:p>
    <w:p w14:paraId="74C784F8">
      <w:pPr>
        <w:spacing w:line="4204" w:lineRule="exact"/>
        <w:ind w:firstLine="496"/>
      </w:pPr>
    </w:p>
    <w:p w14:paraId="587F6CED">
      <w:pPr>
        <w:pStyle w:val="2"/>
        <w:spacing w:line="311" w:lineRule="auto"/>
      </w:pPr>
    </w:p>
    <w:p w14:paraId="373EA3A7">
      <w:pPr>
        <w:pStyle w:val="2"/>
        <w:spacing w:line="312" w:lineRule="auto"/>
      </w:pPr>
    </w:p>
    <w:p w14:paraId="19B95B7B">
      <w:pPr>
        <w:pStyle w:val="2"/>
        <w:spacing w:line="312" w:lineRule="auto"/>
      </w:pPr>
    </w:p>
    <w:p w14:paraId="36CA9CAC">
      <w:pPr>
        <w:spacing w:line="116" w:lineRule="exact"/>
        <w:ind w:firstLine="3211"/>
      </w:pPr>
      <w:r>
        <w:rPr>
          <w:position w:val="-2"/>
        </w:rPr>
        <w:drawing>
          <wp:inline distT="0" distB="0" distL="0" distR="0">
            <wp:extent cx="1178560" cy="73025"/>
            <wp:effectExtent l="0" t="0" r="0" b="0"/>
            <wp:docPr id="778" name="IM 778"/>
            <wp:cNvGraphicFramePr/>
            <a:graphic xmlns:a="http://schemas.openxmlformats.org/drawingml/2006/main">
              <a:graphicData uri="http://schemas.openxmlformats.org/drawingml/2006/picture">
                <pic:pic xmlns:pic="http://schemas.openxmlformats.org/drawingml/2006/picture">
                  <pic:nvPicPr>
                    <pic:cNvPr id="778" name="IM 778"/>
                    <pic:cNvPicPr/>
                  </pic:nvPicPr>
                  <pic:blipFill>
                    <a:blip r:embed="rId66"/>
                    <a:stretch>
                      <a:fillRect/>
                    </a:stretch>
                  </pic:blipFill>
                  <pic:spPr>
                    <a:xfrm>
                      <a:off x="0" y="0"/>
                      <a:ext cx="1178652" cy="73151"/>
                    </a:xfrm>
                    <a:prstGeom prst="rect">
                      <a:avLst/>
                    </a:prstGeom>
                  </pic:spPr>
                </pic:pic>
              </a:graphicData>
            </a:graphic>
          </wp:inline>
        </w:drawing>
      </w:r>
    </w:p>
    <w:p w14:paraId="2B0C6D5D">
      <w:pPr>
        <w:spacing w:before="171" w:line="185"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深电路基准测试</w:t>
      </w:r>
    </w:p>
    <w:p w14:paraId="3DD3C5EE">
      <w:pPr>
        <w:spacing w:before="275"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测试目的：</w:t>
      </w:r>
    </w:p>
    <w:p w14:paraId="5A44AC65">
      <w:pPr>
        <w:spacing w:before="275" w:line="189" w:lineRule="auto"/>
        <w:ind w:left="25" w:right="13" w:firstLine="478"/>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这是验证本方案核心创新点“模约减重构（</w:t>
      </w:r>
      <w:r>
        <w:rPr>
          <w:rFonts w:ascii="MS Gothic" w:hAnsi="MS Gothic" w:eastAsia="MS Gothic" w:cs="MS Gothic"/>
          <w:b/>
          <w:bCs/>
          <w:spacing w:val="-2"/>
          <w:sz w:val="23"/>
          <w:szCs w:val="23"/>
        </w:rPr>
        <w:t>Rescale</w:t>
      </w:r>
      <w:r>
        <w:rPr>
          <w:rFonts w:ascii="MS Gothic" w:hAnsi="MS Gothic" w:eastAsia="MS Gothic" w:cs="MS Gothic"/>
          <w:spacing w:val="-40"/>
          <w:sz w:val="23"/>
          <w:szCs w:val="23"/>
        </w:rPr>
        <w:t xml:space="preserve"> </w:t>
      </w:r>
      <w:r>
        <w:rPr>
          <w:rFonts w:ascii="MS Gothic" w:hAnsi="MS Gothic" w:eastAsia="MS Gothic" w:cs="MS Gothic"/>
          <w:b/>
          <w:bCs/>
          <w:spacing w:val="-2"/>
          <w:sz w:val="23"/>
          <w:szCs w:val="23"/>
        </w:rPr>
        <w:t>&amp;</w:t>
      </w:r>
      <w:r>
        <w:rPr>
          <w:rFonts w:ascii="MS Gothic" w:hAnsi="MS Gothic" w:eastAsia="MS Gothic" w:cs="MS Gothic"/>
          <w:spacing w:val="-50"/>
          <w:sz w:val="23"/>
          <w:szCs w:val="23"/>
        </w:rPr>
        <w:t xml:space="preserve"> </w:t>
      </w:r>
      <w:r>
        <w:rPr>
          <w:rFonts w:ascii="MS Gothic" w:hAnsi="MS Gothic" w:eastAsia="MS Gothic" w:cs="MS Gothic"/>
          <w:b/>
          <w:bCs/>
          <w:spacing w:val="-2"/>
          <w:sz w:val="23"/>
          <w:szCs w:val="23"/>
        </w:rPr>
        <w:t>ModSwitch</w:t>
      </w:r>
      <w:r>
        <w:rPr>
          <w:rFonts w:ascii="微软雅黑" w:hAnsi="微软雅黑" w:eastAsia="微软雅黑" w:cs="微软雅黑"/>
          <w:b/>
          <w:bCs/>
          <w:spacing w:val="-2"/>
          <w:sz w:val="24"/>
          <w:szCs w:val="24"/>
        </w:rPr>
        <w:t>）”的关键</w:t>
      </w:r>
      <w:r>
        <w:rPr>
          <w:rFonts w:ascii="微软雅黑" w:hAnsi="微软雅黑" w:eastAsia="微软雅黑" w:cs="微软雅黑"/>
          <w:b/>
          <w:bCs/>
          <w:spacing w:val="8"/>
          <w:sz w:val="24"/>
          <w:szCs w:val="24"/>
        </w:rPr>
        <w:t>实验。</w:t>
      </w:r>
      <w:r>
        <w:rPr>
          <w:rFonts w:ascii="微软雅黑" w:hAnsi="微软雅黑" w:eastAsia="微软雅黑" w:cs="微软雅黑"/>
          <w:b/>
          <w:bCs/>
          <w:spacing w:val="83"/>
          <w:sz w:val="24"/>
          <w:szCs w:val="24"/>
        </w:rPr>
        <w:t xml:space="preserve"> </w:t>
      </w:r>
      <w:r>
        <w:rPr>
          <w:rFonts w:ascii="微软雅黑" w:hAnsi="微软雅黑" w:eastAsia="微软雅黑" w:cs="微软雅黑"/>
          <w:b/>
          <w:bCs/>
          <w:spacing w:val="8"/>
          <w:sz w:val="24"/>
          <w:szCs w:val="24"/>
        </w:rPr>
        <w:t>旨在证明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能否解决传统方案随计算深度增加误差指数级爆</w:t>
      </w:r>
      <w:r>
        <w:rPr>
          <w:rFonts w:ascii="微软雅黑" w:hAnsi="微软雅黑" w:eastAsia="微软雅黑" w:cs="微软雅黑"/>
          <w:b/>
          <w:bCs/>
          <w:spacing w:val="-8"/>
          <w:sz w:val="24"/>
          <w:szCs w:val="24"/>
        </w:rPr>
        <w:t>炸的问题。</w:t>
      </w:r>
    </w:p>
    <w:p w14:paraId="1C8859BF">
      <w:pPr>
        <w:spacing w:before="242"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26197BE9">
      <w:pPr>
        <w:spacing w:line="184" w:lineRule="auto"/>
        <w:rPr>
          <w:rFonts w:ascii="微软雅黑" w:hAnsi="微软雅黑" w:eastAsia="微软雅黑" w:cs="微软雅黑"/>
          <w:sz w:val="24"/>
          <w:szCs w:val="24"/>
        </w:rPr>
        <w:sectPr>
          <w:footerReference r:id="rId35" w:type="default"/>
          <w:pgSz w:w="11907" w:h="16839"/>
          <w:pgMar w:top="1428" w:right="1785" w:bottom="702" w:left="1785" w:header="0" w:footer="511" w:gutter="0"/>
          <w:cols w:space="720" w:num="1"/>
        </w:sectPr>
      </w:pPr>
    </w:p>
    <w:p w14:paraId="27978B95">
      <w:pPr>
        <w:spacing w:before="51" w:line="193" w:lineRule="auto"/>
        <w:ind w:left="384"/>
        <w:rPr>
          <w:rFonts w:ascii="微软雅黑" w:hAnsi="微软雅黑" w:eastAsia="微软雅黑" w:cs="微软雅黑"/>
          <w:sz w:val="24"/>
          <w:szCs w:val="24"/>
        </w:rPr>
      </w:pPr>
      <w:bookmarkStart w:id="93" w:name="bookmark141"/>
      <w:bookmarkEnd w:id="93"/>
      <w:r>
        <w:rPr>
          <w:rFonts w:ascii="微软雅黑" w:hAnsi="微软雅黑" w:eastAsia="微软雅黑" w:cs="微软雅黑"/>
          <w:b/>
          <w:bCs/>
          <w:spacing w:val="-4"/>
          <w:sz w:val="24"/>
          <w:szCs w:val="24"/>
        </w:rPr>
        <w:t xml:space="preserve">测试场景：  电路深度从  </w:t>
      </w:r>
      <w:r>
        <w:rPr>
          <w:rFonts w:ascii="MS Gothic" w:hAnsi="MS Gothic" w:eastAsia="MS Gothic" w:cs="MS Gothic"/>
          <w:b/>
          <w:bCs/>
          <w:spacing w:val="-4"/>
          <w:sz w:val="23"/>
          <w:szCs w:val="23"/>
        </w:rPr>
        <w:t>Depth</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 xml:space="preserve">3  增加至  </w:t>
      </w:r>
      <w:r>
        <w:rPr>
          <w:rFonts w:ascii="MS Gothic" w:hAnsi="MS Gothic" w:eastAsia="MS Gothic" w:cs="MS Gothic"/>
          <w:b/>
          <w:bCs/>
          <w:spacing w:val="-4"/>
          <w:sz w:val="23"/>
          <w:szCs w:val="23"/>
        </w:rPr>
        <w:t>Depth</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5。</w:t>
      </w:r>
    </w:p>
    <w:p w14:paraId="747736CC">
      <w:pPr>
        <w:spacing w:before="257" w:line="193" w:lineRule="auto"/>
        <w:ind w:left="399" w:right="85" w:hanging="16"/>
        <w:rPr>
          <w:rFonts w:ascii="微软雅黑" w:hAnsi="微软雅黑" w:eastAsia="微软雅黑" w:cs="微软雅黑"/>
          <w:sz w:val="24"/>
          <w:szCs w:val="24"/>
        </w:rPr>
      </w:pPr>
      <w:r>
        <w:rPr>
          <w:rFonts w:ascii="微软雅黑" w:hAnsi="微软雅黑" w:eastAsia="微软雅黑" w:cs="微软雅黑"/>
          <w:b/>
          <w:bCs/>
          <w:spacing w:val="-6"/>
          <w:sz w:val="24"/>
          <w:szCs w:val="24"/>
        </w:rPr>
        <w:t>技术背景：</w:t>
      </w:r>
      <w:r>
        <w:rPr>
          <w:rFonts w:ascii="微软雅黑" w:hAnsi="微软雅黑" w:eastAsia="微软雅黑" w:cs="微软雅黑"/>
          <w:b/>
          <w:bCs/>
          <w:spacing w:val="42"/>
          <w:w w:val="101"/>
          <w:sz w:val="24"/>
          <w:szCs w:val="24"/>
        </w:rPr>
        <w:t xml:space="preserve"> </w:t>
      </w:r>
      <w:r>
        <w:rPr>
          <w:rFonts w:ascii="微软雅黑" w:hAnsi="微软雅黑" w:eastAsia="微软雅黑" w:cs="微软雅黑"/>
          <w:b/>
          <w:bCs/>
          <w:spacing w:val="-6"/>
          <w:sz w:val="24"/>
          <w:szCs w:val="24"/>
        </w:rPr>
        <w:t>深电路意味着多次乘法和重缩放。传统方案中，</w:t>
      </w:r>
      <w:r>
        <w:rPr>
          <w:rFonts w:ascii="微软雅黑" w:hAnsi="微软雅黑" w:eastAsia="微软雅黑" w:cs="微软雅黑"/>
          <w:b/>
          <w:bCs/>
          <w:spacing w:val="28"/>
          <w:sz w:val="24"/>
          <w:szCs w:val="24"/>
        </w:rPr>
        <w:t xml:space="preserve"> </w:t>
      </w:r>
      <w:r>
        <w:rPr>
          <w:rFonts w:ascii="微软雅黑" w:hAnsi="微软雅黑" w:eastAsia="微软雅黑" w:cs="微软雅黑"/>
          <w:b/>
          <w:bCs/>
          <w:spacing w:val="-6"/>
          <w:sz w:val="24"/>
          <w:szCs w:val="24"/>
        </w:rPr>
        <w:t>每次模约减都会</w:t>
      </w:r>
      <w:r>
        <w:rPr>
          <w:rFonts w:ascii="微软雅黑" w:hAnsi="微软雅黑" w:eastAsia="微软雅黑" w:cs="微软雅黑"/>
          <w:b/>
          <w:bCs/>
          <w:spacing w:val="-3"/>
          <w:sz w:val="24"/>
          <w:szCs w:val="24"/>
        </w:rPr>
        <w:t>引入截断误差，导致最终结果精度大幅下降。</w:t>
      </w:r>
    </w:p>
    <w:p w14:paraId="070C48FC">
      <w:pPr>
        <w:spacing w:before="243" w:line="185" w:lineRule="auto"/>
        <w:ind w:left="28"/>
        <w:rPr>
          <w:rFonts w:ascii="微软雅黑" w:hAnsi="微软雅黑" w:eastAsia="微软雅黑" w:cs="微软雅黑"/>
          <w:sz w:val="24"/>
          <w:szCs w:val="24"/>
        </w:rPr>
      </w:pPr>
      <w:r>
        <w:rPr>
          <w:rFonts w:ascii="微软雅黑" w:hAnsi="微软雅黑" w:eastAsia="微软雅黑" w:cs="微软雅黑"/>
          <w:b/>
          <w:bCs/>
          <w:spacing w:val="-3"/>
          <w:sz w:val="24"/>
          <w:szCs w:val="24"/>
        </w:rPr>
        <w:t>结果分析：</w:t>
      </w:r>
    </w:p>
    <w:p w14:paraId="1BF89F33">
      <w:pPr>
        <w:spacing w:before="276" w:line="184" w:lineRule="auto"/>
        <w:ind w:left="506"/>
        <w:rPr>
          <w:rFonts w:ascii="微软雅黑" w:hAnsi="微软雅黑" w:eastAsia="微软雅黑" w:cs="微软雅黑"/>
          <w:sz w:val="24"/>
          <w:szCs w:val="24"/>
        </w:rPr>
      </w:pPr>
      <w:r>
        <w:rPr>
          <w:rFonts w:ascii="微软雅黑" w:hAnsi="微软雅黑" w:eastAsia="微软雅黑" w:cs="微软雅黑"/>
          <w:b/>
          <w:bCs/>
          <w:spacing w:val="16"/>
          <w:sz w:val="24"/>
          <w:szCs w:val="24"/>
        </w:rPr>
        <w:t>该图表最直观地展示了</w:t>
      </w:r>
      <w:r>
        <w:rPr>
          <w:rFonts w:ascii="微软雅黑" w:hAnsi="微软雅黑" w:eastAsia="微软雅黑" w:cs="微软雅黑"/>
          <w:b/>
          <w:bCs/>
          <w:spacing w:val="62"/>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MS Gothic" w:hAnsi="MS Gothic" w:eastAsia="MS Gothic" w:cs="MS Gothic"/>
          <w:spacing w:val="16"/>
          <w:sz w:val="23"/>
          <w:szCs w:val="23"/>
        </w:rPr>
        <w:t xml:space="preserve"> </w:t>
      </w:r>
      <w:r>
        <w:rPr>
          <w:rFonts w:ascii="微软雅黑" w:hAnsi="微软雅黑" w:eastAsia="微软雅黑" w:cs="微软雅黑"/>
          <w:b/>
          <w:bCs/>
          <w:spacing w:val="16"/>
          <w:sz w:val="24"/>
          <w:szCs w:val="24"/>
        </w:rPr>
        <w:t>的技术突破：</w:t>
      </w:r>
    </w:p>
    <w:p w14:paraId="15F50B29">
      <w:pPr>
        <w:spacing w:before="274" w:line="186" w:lineRule="auto"/>
        <w:ind w:left="33" w:right="85" w:firstLine="472"/>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误差增长抑制：  观察绿色和蓝色柱体（传统方案</w:t>
      </w:r>
      <w:r>
        <w:rPr>
          <w:rFonts w:ascii="微软雅黑" w:hAnsi="微软雅黑" w:eastAsia="微软雅黑" w:cs="微软雅黑"/>
          <w:b/>
          <w:bCs/>
          <w:spacing w:val="-12"/>
          <w:sz w:val="24"/>
          <w:szCs w:val="24"/>
        </w:rPr>
        <w:t>）</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2"/>
          <w:sz w:val="24"/>
          <w:szCs w:val="24"/>
        </w:rPr>
        <w:t>，</w:t>
      </w:r>
      <w:r>
        <w:rPr>
          <w:rFonts w:ascii="微软雅黑" w:hAnsi="微软雅黑" w:eastAsia="微软雅黑" w:cs="微软雅黑"/>
          <w:b/>
          <w:bCs/>
          <w:spacing w:val="-3"/>
          <w:sz w:val="24"/>
          <w:szCs w:val="24"/>
        </w:rPr>
        <w:t>在</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3"/>
          <w:sz w:val="24"/>
          <w:szCs w:val="24"/>
        </w:rPr>
        <w:t>深度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3"/>
          <w:sz w:val="24"/>
          <w:szCs w:val="24"/>
        </w:rPr>
        <w:t>4</w:t>
      </w:r>
      <w:r>
        <w:rPr>
          <w:rFonts w:ascii="微软雅黑" w:hAnsi="微软雅黑" w:eastAsia="微软雅黑" w:cs="微软雅黑"/>
          <w:b/>
          <w:bCs/>
          <w:spacing w:val="43"/>
          <w:sz w:val="24"/>
          <w:szCs w:val="24"/>
        </w:rPr>
        <w:t xml:space="preserve"> </w:t>
      </w:r>
      <w:r>
        <w:rPr>
          <w:rFonts w:ascii="微软雅黑" w:hAnsi="微软雅黑" w:eastAsia="微软雅黑" w:cs="微软雅黑"/>
          <w:b/>
          <w:bCs/>
          <w:spacing w:val="-3"/>
          <w:sz w:val="24"/>
          <w:szCs w:val="24"/>
        </w:rPr>
        <w:t>(</w:t>
      </w:r>
      <w:r>
        <w:rPr>
          <w:rFonts w:ascii="Calibri" w:hAnsi="Calibri" w:eastAsia="Calibri" w:cs="Calibri"/>
          <w:b/>
          <w:bCs/>
          <w:spacing w:val="-3"/>
          <w:sz w:val="23"/>
          <w:szCs w:val="23"/>
        </w:rPr>
        <w:t>Depth</w:t>
      </w:r>
      <w:r>
        <w:rPr>
          <w:rFonts w:ascii="Calibri" w:hAnsi="Calibri" w:eastAsia="Calibri" w:cs="Calibri"/>
          <w:b/>
          <w:bCs/>
          <w:spacing w:val="20"/>
          <w:w w:val="101"/>
          <w:sz w:val="23"/>
          <w:szCs w:val="23"/>
        </w:rPr>
        <w:t xml:space="preserve"> </w:t>
      </w:r>
      <w:r>
        <w:rPr>
          <w:rFonts w:ascii="微软雅黑" w:hAnsi="微软雅黑" w:eastAsia="微软雅黑" w:cs="微软雅黑"/>
          <w:b/>
          <w:bCs/>
          <w:spacing w:val="-3"/>
          <w:sz w:val="24"/>
          <w:szCs w:val="24"/>
        </w:rPr>
        <w:t>4</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9"/>
          <w:sz w:val="24"/>
          <w:szCs w:val="24"/>
        </w:rPr>
        <w:t>时，误差飙升至</w:t>
      </w:r>
      <w:r>
        <w:rPr>
          <w:rFonts w:ascii="微软雅黑" w:hAnsi="微软雅黑" w:eastAsia="微软雅黑" w:cs="微软雅黑"/>
          <w:b/>
          <w:bCs/>
          <w:spacing w:val="74"/>
          <w:w w:val="101"/>
          <w:sz w:val="24"/>
          <w:szCs w:val="24"/>
        </w:rPr>
        <w:t xml:space="preserve"> </w:t>
      </w:r>
      <w:r>
        <w:rPr>
          <w:rFonts w:ascii="Constantia" w:hAnsi="Constantia" w:eastAsia="Constantia" w:cs="Constantia"/>
          <w:b/>
          <w:bCs/>
          <w:spacing w:val="9"/>
          <w:sz w:val="23"/>
          <w:szCs w:val="23"/>
        </w:rPr>
        <w:t>6.62</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−11</w:t>
      </w:r>
      <w:r>
        <w:rPr>
          <w:rFonts w:ascii="Constantia" w:hAnsi="Constantia" w:eastAsia="Constantia" w:cs="Constantia"/>
          <w:b/>
          <w:bCs/>
          <w:spacing w:val="-5"/>
          <w:position w:val="8"/>
          <w:sz w:val="16"/>
          <w:szCs w:val="16"/>
        </w:rPr>
        <w:t xml:space="preserve"> </w:t>
      </w:r>
      <w:r>
        <w:rPr>
          <w:rFonts w:ascii="微软雅黑" w:hAnsi="微软雅黑" w:eastAsia="微软雅黑" w:cs="微软雅黑"/>
          <w:b/>
          <w:bCs/>
          <w:spacing w:val="9"/>
          <w:sz w:val="24"/>
          <w:szCs w:val="24"/>
        </w:rPr>
        <w:t>。而</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9"/>
          <w:sz w:val="24"/>
          <w:szCs w:val="24"/>
        </w:rPr>
        <w:t>（红色柱体）依然保持在</w:t>
      </w:r>
      <w:r>
        <w:rPr>
          <w:rFonts w:ascii="微软雅黑" w:hAnsi="微软雅黑" w:eastAsia="微软雅黑" w:cs="微软雅黑"/>
          <w:b/>
          <w:bCs/>
          <w:spacing w:val="63"/>
          <w:sz w:val="24"/>
          <w:szCs w:val="24"/>
        </w:rPr>
        <w:t xml:space="preserve"> </w:t>
      </w:r>
      <w:r>
        <w:rPr>
          <w:rFonts w:ascii="Constantia" w:hAnsi="Constantia" w:eastAsia="Constantia" w:cs="Constantia"/>
          <w:b/>
          <w:bCs/>
          <w:spacing w:val="9"/>
          <w:sz w:val="23"/>
          <w:szCs w:val="23"/>
        </w:rPr>
        <w:t>0.96</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7"/>
          <w:position w:val="-1"/>
          <w:sz w:val="23"/>
          <w:szCs w:val="23"/>
        </w:rPr>
        <w:t>10</w:t>
      </w:r>
      <w:r>
        <w:rPr>
          <w:rFonts w:ascii="Constantia" w:hAnsi="Constantia" w:eastAsia="Constantia" w:cs="Constantia"/>
          <w:b/>
          <w:bCs/>
          <w:spacing w:val="7"/>
          <w:position w:val="7"/>
          <w:sz w:val="16"/>
          <w:szCs w:val="16"/>
        </w:rPr>
        <w:t>−11</w:t>
      </w:r>
      <w:r>
        <w:rPr>
          <w:rFonts w:ascii="Constantia" w:hAnsi="Constantia" w:eastAsia="Constantia" w:cs="Constantia"/>
          <w:b/>
          <w:bCs/>
          <w:spacing w:val="2"/>
          <w:position w:val="7"/>
          <w:sz w:val="16"/>
          <w:szCs w:val="16"/>
        </w:rPr>
        <w:t xml:space="preserve">    </w:t>
      </w:r>
      <w:r>
        <w:rPr>
          <w:rFonts w:ascii="微软雅黑" w:hAnsi="微软雅黑" w:eastAsia="微软雅黑" w:cs="微软雅黑"/>
          <w:b/>
          <w:bCs/>
          <w:spacing w:val="7"/>
          <w:position w:val="-1"/>
          <w:sz w:val="24"/>
          <w:szCs w:val="24"/>
        </w:rPr>
        <w:t>的极低水平。</w:t>
      </w:r>
    </w:p>
    <w:p w14:paraId="646D0593">
      <w:pPr>
        <w:spacing w:before="255" w:line="188" w:lineRule="auto"/>
        <w:ind w:left="22" w:right="85" w:firstLine="484"/>
        <w:rPr>
          <w:rFonts w:ascii="微软雅黑" w:hAnsi="微软雅黑" w:eastAsia="微软雅黑" w:cs="微软雅黑"/>
          <w:sz w:val="24"/>
          <w:szCs w:val="24"/>
        </w:rPr>
      </w:pPr>
      <w:r>
        <w:rPr>
          <w:rFonts w:ascii="微软雅黑" w:hAnsi="微软雅黑" w:eastAsia="微软雅黑" w:cs="微软雅黑"/>
          <w:b/>
          <w:bCs/>
          <w:spacing w:val="12"/>
          <w:sz w:val="24"/>
          <w:szCs w:val="24"/>
        </w:rPr>
        <w:t>打破瓶颈：</w:t>
      </w:r>
      <w:r>
        <w:rPr>
          <w:rFonts w:ascii="微软雅黑" w:hAnsi="微软雅黑" w:eastAsia="微软雅黑" w:cs="微软雅黑"/>
          <w:b/>
          <w:bCs/>
          <w:spacing w:val="11"/>
          <w:sz w:val="24"/>
          <w:szCs w:val="24"/>
        </w:rPr>
        <w:t xml:space="preserve">  </w:t>
      </w:r>
      <w:r>
        <w:rPr>
          <w:rFonts w:ascii="微软雅黑" w:hAnsi="微软雅黑" w:eastAsia="微软雅黑" w:cs="微软雅黑"/>
          <w:b/>
          <w:bCs/>
          <w:spacing w:val="12"/>
          <w:sz w:val="24"/>
          <w:szCs w:val="24"/>
        </w:rPr>
        <w:t>这有力地证明了</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的</w:t>
      </w:r>
      <w:r>
        <w:rPr>
          <w:rFonts w:ascii="微软雅黑" w:hAnsi="微软雅黑" w:eastAsia="微软雅黑" w:cs="微软雅黑"/>
          <w:b/>
          <w:bCs/>
          <w:spacing w:val="48"/>
          <w:w w:val="101"/>
          <w:sz w:val="24"/>
          <w:szCs w:val="24"/>
        </w:rPr>
        <w:t xml:space="preserve"> </w:t>
      </w:r>
      <w:r>
        <w:rPr>
          <w:rFonts w:ascii="微软雅黑" w:hAnsi="微软雅黑" w:eastAsia="微软雅黑" w:cs="微软雅黑"/>
          <w:b/>
          <w:bCs/>
          <w:spacing w:val="12"/>
          <w:sz w:val="24"/>
          <w:szCs w:val="24"/>
        </w:rPr>
        <w:t>“模约减-噪声协同”机制</w:t>
      </w:r>
      <w:r>
        <w:rPr>
          <w:rFonts w:ascii="微软雅黑" w:hAnsi="微软雅黑" w:eastAsia="微软雅黑" w:cs="微软雅黑"/>
          <w:b/>
          <w:bCs/>
          <w:spacing w:val="6"/>
          <w:sz w:val="24"/>
          <w:szCs w:val="24"/>
        </w:rPr>
        <w:t>成功打破了传统方案“只换模不降噪”的局限。随着深度增加，</w:t>
      </w:r>
      <w:r>
        <w:rPr>
          <w:rFonts w:ascii="微软雅黑" w:hAnsi="微软雅黑" w:eastAsia="微软雅黑" w:cs="微软雅黑"/>
          <w:b/>
          <w:bCs/>
          <w:spacing w:val="3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6"/>
          <w:sz w:val="24"/>
          <w:szCs w:val="24"/>
        </w:rPr>
        <w:t>-</w:t>
      </w:r>
      <w:r>
        <w:rPr>
          <w:rFonts w:ascii="MS Gothic" w:hAnsi="MS Gothic" w:eastAsia="MS Gothic" w:cs="MS Gothic"/>
          <w:b/>
          <w:bCs/>
          <w:sz w:val="23"/>
          <w:szCs w:val="23"/>
        </w:rPr>
        <w:t>CKKS</w:t>
      </w:r>
      <w:r>
        <w:rPr>
          <w:rFonts w:ascii="MS Gothic" w:hAnsi="MS Gothic" w:eastAsia="MS Gothic" w:cs="MS Gothic"/>
          <w:spacing w:val="6"/>
          <w:sz w:val="23"/>
          <w:szCs w:val="23"/>
        </w:rPr>
        <w:t xml:space="preserve"> </w:t>
      </w:r>
      <w:r>
        <w:rPr>
          <w:rFonts w:ascii="微软雅黑" w:hAnsi="微软雅黑" w:eastAsia="微软雅黑" w:cs="微软雅黑"/>
          <w:b/>
          <w:bCs/>
          <w:spacing w:val="6"/>
          <w:sz w:val="24"/>
          <w:szCs w:val="24"/>
        </w:rPr>
        <w:t>没</w:t>
      </w:r>
      <w:r>
        <w:rPr>
          <w:rFonts w:ascii="微软雅黑" w:hAnsi="微软雅黑" w:eastAsia="微软雅黑" w:cs="微软雅黑"/>
          <w:b/>
          <w:bCs/>
          <w:spacing w:val="-3"/>
          <w:sz w:val="24"/>
          <w:szCs w:val="24"/>
        </w:rPr>
        <w:t>有出现误差激增，始终保持“平稳”的误差曲线，实现了对累积误差的有效“压</w:t>
      </w:r>
      <w:r>
        <w:rPr>
          <w:rFonts w:ascii="微软雅黑" w:hAnsi="微软雅黑" w:eastAsia="微软雅黑" w:cs="微软雅黑"/>
          <w:b/>
          <w:bCs/>
          <w:spacing w:val="-5"/>
          <w:sz w:val="24"/>
          <w:szCs w:val="24"/>
        </w:rPr>
        <w:t>缩”与“截断”。</w:t>
      </w:r>
    </w:p>
    <w:p w14:paraId="70113F9A">
      <w:pPr>
        <w:pStyle w:val="2"/>
        <w:spacing w:line="448" w:lineRule="auto"/>
      </w:pPr>
    </w:p>
    <w:p w14:paraId="0B3D067F">
      <w:pPr>
        <w:spacing w:before="103" w:line="184" w:lineRule="auto"/>
        <w:ind w:left="509"/>
        <w:rPr>
          <w:rFonts w:ascii="微软雅黑" w:hAnsi="微软雅黑" w:eastAsia="微软雅黑" w:cs="微软雅黑"/>
          <w:sz w:val="24"/>
          <w:szCs w:val="24"/>
        </w:rPr>
      </w:pPr>
      <w:r>
        <w:rPr>
          <w:rFonts w:ascii="微软雅黑" w:hAnsi="微软雅黑" w:eastAsia="微软雅黑" w:cs="微软雅黑"/>
          <w:b/>
          <w:bCs/>
          <w:spacing w:val="-1"/>
          <w:sz w:val="24"/>
          <w:szCs w:val="24"/>
        </w:rPr>
        <w:t>总结上述四组数据对比，可以知道</w:t>
      </w:r>
    </w:p>
    <w:p w14:paraId="6A509F41">
      <w:pPr>
        <w:spacing w:before="309" w:line="181" w:lineRule="auto"/>
        <w:ind w:left="22"/>
        <w:rPr>
          <w:rFonts w:ascii="微软雅黑" w:hAnsi="微软雅黑" w:eastAsia="微软雅黑" w:cs="微软雅黑"/>
          <w:sz w:val="24"/>
          <w:szCs w:val="24"/>
        </w:rPr>
      </w:pPr>
      <w:r>
        <w:rPr>
          <w:rFonts w:ascii="微软雅黑" w:hAnsi="微软雅黑" w:eastAsia="微软雅黑" w:cs="微软雅黑"/>
          <w:b/>
          <w:bCs/>
          <w:spacing w:val="-6"/>
          <w:sz w:val="24"/>
          <w:szCs w:val="24"/>
        </w:rPr>
        <w:t>精度稳定性：</w:t>
      </w:r>
    </w:p>
    <w:p w14:paraId="1406A992">
      <w:pPr>
        <w:spacing w:line="185" w:lineRule="auto"/>
        <w:ind w:left="21" w:firstLine="477"/>
        <w:jc w:val="both"/>
        <w:rPr>
          <w:rFonts w:ascii="微软雅黑" w:hAnsi="微软雅黑" w:eastAsia="微软雅黑" w:cs="微软雅黑"/>
          <w:sz w:val="24"/>
          <w:szCs w:val="24"/>
        </w:rPr>
      </w:pPr>
      <w:r>
        <w:rPr>
          <w:rFonts w:ascii="Calibri" w:hAnsi="Calibri" w:eastAsia="Calibri" w:cs="Calibri"/>
          <w:b/>
          <w:bCs/>
          <w:spacing w:val="28"/>
          <w:sz w:val="23"/>
          <w:szCs w:val="23"/>
        </w:rPr>
        <w:t>MRE</w:t>
      </w:r>
      <w:r>
        <w:rPr>
          <w:rFonts w:ascii="微软雅黑" w:hAnsi="微软雅黑" w:eastAsia="微软雅黑" w:cs="微软雅黑"/>
          <w:b/>
          <w:bCs/>
          <w:spacing w:val="28"/>
          <w:sz w:val="24"/>
          <w:szCs w:val="24"/>
        </w:rPr>
        <w:t>-</w:t>
      </w:r>
      <w:r>
        <w:rPr>
          <w:rFonts w:ascii="Calibri" w:hAnsi="Calibri" w:eastAsia="Calibri" w:cs="Calibri"/>
          <w:b/>
          <w:bCs/>
          <w:spacing w:val="28"/>
          <w:sz w:val="23"/>
          <w:szCs w:val="23"/>
        </w:rPr>
        <w:t xml:space="preserve">CKKS  </w:t>
      </w:r>
      <w:r>
        <w:rPr>
          <w:rFonts w:ascii="微软雅黑" w:hAnsi="微软雅黑" w:eastAsia="微软雅黑" w:cs="微软雅黑"/>
          <w:b/>
          <w:bCs/>
          <w:spacing w:val="28"/>
          <w:sz w:val="24"/>
          <w:szCs w:val="24"/>
        </w:rPr>
        <w:t>和</w:t>
      </w:r>
      <w:r>
        <w:rPr>
          <w:rFonts w:ascii="微软雅黑" w:hAnsi="微软雅黑" w:eastAsia="微软雅黑" w:cs="微软雅黑"/>
          <w:b/>
          <w:bCs/>
          <w:spacing w:val="64"/>
          <w:sz w:val="24"/>
          <w:szCs w:val="24"/>
        </w:rPr>
        <w:t xml:space="preserve"> </w:t>
      </w:r>
      <w:r>
        <w:rPr>
          <w:rFonts w:ascii="Calibri" w:hAnsi="Calibri" w:eastAsia="Calibri" w:cs="Calibri"/>
          <w:b/>
          <w:bCs/>
          <w:spacing w:val="28"/>
          <w:sz w:val="23"/>
          <w:szCs w:val="23"/>
        </w:rPr>
        <w:t>RNS</w:t>
      </w:r>
      <w:r>
        <w:rPr>
          <w:rFonts w:ascii="微软雅黑" w:hAnsi="微软雅黑" w:eastAsia="微软雅黑" w:cs="微软雅黑"/>
          <w:b/>
          <w:bCs/>
          <w:spacing w:val="28"/>
          <w:sz w:val="24"/>
          <w:szCs w:val="24"/>
        </w:rPr>
        <w:t>-</w:t>
      </w:r>
      <w:r>
        <w:rPr>
          <w:rFonts w:ascii="Calibri" w:hAnsi="Calibri" w:eastAsia="Calibri" w:cs="Calibri"/>
          <w:b/>
          <w:bCs/>
          <w:spacing w:val="28"/>
          <w:sz w:val="23"/>
          <w:szCs w:val="23"/>
        </w:rPr>
        <w:t>CKKS</w:t>
      </w:r>
      <w:r>
        <w:rPr>
          <w:rFonts w:ascii="Calibri" w:hAnsi="Calibri" w:eastAsia="Calibri" w:cs="Calibri"/>
          <w:b/>
          <w:bCs/>
          <w:spacing w:val="24"/>
          <w:sz w:val="23"/>
          <w:szCs w:val="23"/>
        </w:rPr>
        <w:t xml:space="preserve">  </w:t>
      </w:r>
      <w:r>
        <w:rPr>
          <w:rFonts w:ascii="微软雅黑" w:hAnsi="微软雅黑" w:eastAsia="微软雅黑" w:cs="微软雅黑"/>
          <w:b/>
          <w:bCs/>
          <w:spacing w:val="28"/>
          <w:sz w:val="24"/>
          <w:szCs w:val="24"/>
        </w:rPr>
        <w:t>的</w:t>
      </w:r>
      <w:r>
        <w:rPr>
          <w:rFonts w:ascii="微软雅黑" w:hAnsi="微软雅黑" w:eastAsia="微软雅黑" w:cs="微软雅黑"/>
          <w:b/>
          <w:bCs/>
          <w:spacing w:val="27"/>
          <w:sz w:val="24"/>
          <w:szCs w:val="24"/>
        </w:rPr>
        <w:t>误差远低于</w:t>
      </w:r>
      <w:r>
        <w:rPr>
          <w:rFonts w:ascii="微软雅黑" w:hAnsi="微软雅黑" w:eastAsia="微软雅黑" w:cs="微软雅黑"/>
          <w:b/>
          <w:bCs/>
          <w:spacing w:val="58"/>
          <w:w w:val="101"/>
          <w:sz w:val="24"/>
          <w:szCs w:val="24"/>
        </w:rPr>
        <w:t xml:space="preserve"> </w:t>
      </w:r>
      <w:r>
        <w:rPr>
          <w:rFonts w:ascii="Calibri" w:hAnsi="Calibri" w:eastAsia="Calibri" w:cs="Calibri"/>
          <w:b/>
          <w:bCs/>
          <w:spacing w:val="27"/>
          <w:sz w:val="23"/>
          <w:szCs w:val="23"/>
        </w:rPr>
        <w:t>CKKS</w:t>
      </w:r>
      <w:r>
        <w:rPr>
          <w:rFonts w:ascii="微软雅黑" w:hAnsi="微软雅黑" w:eastAsia="微软雅黑" w:cs="微软雅黑"/>
          <w:b/>
          <w:bCs/>
          <w:spacing w:val="-11"/>
          <w:w w:val="96"/>
          <w:sz w:val="24"/>
          <w:szCs w:val="24"/>
        </w:rPr>
        <w:t>，且在小规模、大规模、</w:t>
      </w:r>
      <w:r>
        <w:rPr>
          <w:rFonts w:ascii="微软雅黑" w:hAnsi="微软雅黑" w:eastAsia="微软雅黑" w:cs="微软雅黑"/>
          <w:b/>
          <w:bCs/>
          <w:spacing w:val="9"/>
          <w:sz w:val="24"/>
          <w:szCs w:val="24"/>
        </w:rPr>
        <w:t>矩阵乘法场景下保持在</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 xml:space="preserve">−12   </w:t>
      </w:r>
      <w:r>
        <w:rPr>
          <w:rFonts w:ascii="微软雅黑" w:hAnsi="微软雅黑" w:eastAsia="微软雅黑" w:cs="微软雅黑"/>
          <w:b/>
          <w:bCs/>
          <w:spacing w:val="9"/>
          <w:sz w:val="24"/>
          <w:szCs w:val="24"/>
        </w:rPr>
        <w:t>量级的低误差水平；</w:t>
      </w:r>
      <w:r>
        <w:rPr>
          <w:rFonts w:ascii="微软雅黑" w:hAnsi="微软雅黑" w:eastAsia="微软雅黑" w:cs="微软雅黑"/>
          <w:b/>
          <w:bCs/>
          <w:spacing w:val="-24"/>
          <w:sz w:val="24"/>
          <w:szCs w:val="24"/>
        </w:rPr>
        <w:t xml:space="preserve"> </w:t>
      </w:r>
      <w:r>
        <w:rPr>
          <w:rFonts w:ascii="MS Gothic" w:hAnsi="MS Gothic" w:eastAsia="MS Gothic" w:cs="MS Gothic"/>
          <w:b/>
          <w:bCs/>
          <w:sz w:val="23"/>
          <w:szCs w:val="23"/>
        </w:rPr>
        <w:t>CKKS</w:t>
      </w:r>
      <w:r>
        <w:rPr>
          <w:rFonts w:ascii="MS Gothic" w:hAnsi="MS Gothic" w:eastAsia="MS Gothic" w:cs="MS Gothic"/>
          <w:spacing w:val="37"/>
          <w:sz w:val="23"/>
          <w:szCs w:val="23"/>
        </w:rPr>
        <w:t xml:space="preserve"> </w:t>
      </w:r>
      <w:r>
        <w:rPr>
          <w:rFonts w:ascii="微软雅黑" w:hAnsi="微软雅黑" w:eastAsia="微软雅黑" w:cs="微软雅黑"/>
          <w:b/>
          <w:bCs/>
          <w:spacing w:val="9"/>
          <w:sz w:val="24"/>
          <w:szCs w:val="24"/>
        </w:rPr>
        <w:t>的误差普遍较大，</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9"/>
          <w:sz w:val="24"/>
          <w:szCs w:val="24"/>
        </w:rPr>
        <w:t>且</w:t>
      </w:r>
      <w:r>
        <w:rPr>
          <w:rFonts w:ascii="微软雅黑" w:hAnsi="微软雅黑" w:eastAsia="微软雅黑" w:cs="微软雅黑"/>
          <w:b/>
          <w:bCs/>
          <w:spacing w:val="-2"/>
          <w:sz w:val="24"/>
          <w:szCs w:val="24"/>
        </w:rPr>
        <w:t>在深电路场景下会因复杂度上升而</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2"/>
          <w:sz w:val="24"/>
          <w:szCs w:val="24"/>
        </w:rPr>
        <w:t>“精度崩溃”。</w:t>
      </w:r>
    </w:p>
    <w:p w14:paraId="77877442">
      <w:pPr>
        <w:spacing w:before="298" w:line="181" w:lineRule="auto"/>
        <w:ind w:left="21"/>
        <w:rPr>
          <w:rFonts w:ascii="微软雅黑" w:hAnsi="微软雅黑" w:eastAsia="微软雅黑" w:cs="微软雅黑"/>
          <w:sz w:val="24"/>
          <w:szCs w:val="24"/>
        </w:rPr>
      </w:pPr>
      <w:r>
        <w:rPr>
          <w:rFonts w:ascii="微软雅黑" w:hAnsi="微软雅黑" w:eastAsia="微软雅黑" w:cs="微软雅黑"/>
          <w:b/>
          <w:bCs/>
          <w:spacing w:val="-6"/>
          <w:sz w:val="24"/>
          <w:szCs w:val="24"/>
        </w:rPr>
        <w:t>场景适配性：</w:t>
      </w:r>
    </w:p>
    <w:p w14:paraId="775129AA">
      <w:pPr>
        <w:spacing w:before="3" w:line="181" w:lineRule="auto"/>
        <w:ind w:left="18" w:right="85" w:firstLine="485"/>
        <w:rPr>
          <w:rFonts w:ascii="微软雅黑" w:hAnsi="微软雅黑" w:eastAsia="微软雅黑" w:cs="微软雅黑"/>
          <w:sz w:val="24"/>
          <w:szCs w:val="24"/>
        </w:rPr>
      </w:pPr>
      <w:r>
        <w:rPr>
          <w:rFonts w:ascii="微软雅黑" w:hAnsi="微软雅黑" w:eastAsia="微软雅黑" w:cs="微软雅黑"/>
          <w:b/>
          <w:bCs/>
          <w:spacing w:val="32"/>
          <w:sz w:val="24"/>
          <w:szCs w:val="24"/>
        </w:rPr>
        <w:t>若需处理深电路或对精度要求极高的场景，</w:t>
      </w:r>
      <w:r>
        <w:rPr>
          <w:rFonts w:ascii="微软雅黑" w:hAnsi="微软雅黑" w:eastAsia="微软雅黑" w:cs="微软雅黑"/>
          <w:b/>
          <w:bCs/>
          <w:spacing w:val="6"/>
          <w:sz w:val="24"/>
          <w:szCs w:val="24"/>
        </w:rPr>
        <w:t xml:space="preserve"> </w:t>
      </w:r>
      <w:r>
        <w:rPr>
          <w:rFonts w:ascii="微软雅黑" w:hAnsi="微软雅黑" w:eastAsia="微软雅黑" w:cs="微软雅黑"/>
          <w:b/>
          <w:bCs/>
          <w:spacing w:val="32"/>
          <w:sz w:val="24"/>
          <w:szCs w:val="24"/>
        </w:rPr>
        <w:t xml:space="preserve">优先选择 </w:t>
      </w:r>
      <w:r>
        <w:rPr>
          <w:rFonts w:ascii="MS Gothic" w:hAnsi="MS Gothic" w:eastAsia="MS Gothic" w:cs="MS Gothic"/>
          <w:b/>
          <w:bCs/>
          <w:sz w:val="23"/>
          <w:szCs w:val="23"/>
        </w:rPr>
        <w:t>MRE</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r>
        <w:rPr>
          <w:rFonts w:ascii="MS Gothic" w:hAnsi="MS Gothic" w:eastAsia="MS Gothic" w:cs="MS Gothic"/>
          <w:spacing w:val="32"/>
          <w:sz w:val="23"/>
          <w:szCs w:val="23"/>
        </w:rPr>
        <w:t xml:space="preserve"> </w:t>
      </w:r>
      <w:r>
        <w:rPr>
          <w:rFonts w:ascii="微软雅黑" w:hAnsi="微软雅黑" w:eastAsia="微软雅黑" w:cs="微软雅黑"/>
          <w:b/>
          <w:bCs/>
          <w:spacing w:val="32"/>
          <w:sz w:val="24"/>
          <w:szCs w:val="24"/>
        </w:rPr>
        <w:t>或</w:t>
      </w:r>
      <w:r>
        <w:rPr>
          <w:rFonts w:ascii="MS Gothic" w:hAnsi="MS Gothic" w:eastAsia="MS Gothic" w:cs="MS Gothic"/>
          <w:b/>
          <w:bCs/>
          <w:sz w:val="23"/>
          <w:szCs w:val="23"/>
        </w:rPr>
        <w:t>RNS</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0"/>
          <w:sz w:val="24"/>
          <w:szCs w:val="24"/>
        </w:rPr>
        <w:t>（二者精度表现接近，可结合效率需求进一步选择）。</w:t>
      </w:r>
    </w:p>
    <w:p w14:paraId="62632EB6">
      <w:pPr>
        <w:spacing w:before="1" w:line="192" w:lineRule="auto"/>
        <w:ind w:left="20" w:right="141" w:firstLine="483"/>
        <w:rPr>
          <w:rFonts w:ascii="微软雅黑" w:hAnsi="微软雅黑" w:eastAsia="微软雅黑" w:cs="微软雅黑"/>
          <w:sz w:val="24"/>
          <w:szCs w:val="24"/>
        </w:rPr>
      </w:pPr>
      <w:r>
        <w:rPr>
          <w:rFonts w:ascii="微软雅黑" w:hAnsi="微软雅黑" w:eastAsia="微软雅黑" w:cs="微软雅黑"/>
          <w:b/>
          <w:bCs/>
          <w:spacing w:val="5"/>
          <w:sz w:val="24"/>
          <w:szCs w:val="24"/>
        </w:rPr>
        <w:t>若场景为小规模、低复杂度计算，</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5"/>
          <w:sz w:val="24"/>
          <w:szCs w:val="24"/>
        </w:rPr>
        <w:t>且对精度要求不极致，</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5"/>
          <w:sz w:val="24"/>
          <w:szCs w:val="24"/>
        </w:rPr>
        <w:t>可</w:t>
      </w:r>
      <w:r>
        <w:rPr>
          <w:rFonts w:ascii="微软雅黑" w:hAnsi="微软雅黑" w:eastAsia="微软雅黑" w:cs="微软雅黑"/>
          <w:b/>
          <w:bCs/>
          <w:spacing w:val="4"/>
          <w:sz w:val="24"/>
          <w:szCs w:val="24"/>
        </w:rPr>
        <w:t>考虑</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4"/>
          <w:sz w:val="24"/>
          <w:szCs w:val="24"/>
        </w:rPr>
        <w:t>，</w:t>
      </w:r>
      <w:r>
        <w:rPr>
          <w:rFonts w:ascii="微软雅黑" w:hAnsi="微软雅黑" w:eastAsia="微软雅黑" w:cs="微软雅黑"/>
          <w:b/>
          <w:bCs/>
          <w:spacing w:val="-3"/>
          <w:sz w:val="24"/>
          <w:szCs w:val="24"/>
        </w:rPr>
        <w:t>但需警惕其在深电路下的精度风险。</w:t>
      </w:r>
    </w:p>
    <w:p w14:paraId="034B9AD6">
      <w:pPr>
        <w:spacing w:before="276" w:line="182" w:lineRule="auto"/>
        <w:ind w:left="25"/>
        <w:rPr>
          <w:rFonts w:ascii="微软雅黑" w:hAnsi="微软雅黑" w:eastAsia="微软雅黑" w:cs="微软雅黑"/>
          <w:sz w:val="24"/>
          <w:szCs w:val="24"/>
        </w:rPr>
      </w:pPr>
      <w:r>
        <w:rPr>
          <w:rFonts w:ascii="微软雅黑" w:hAnsi="微软雅黑" w:eastAsia="微软雅黑" w:cs="微软雅黑"/>
          <w:b/>
          <w:bCs/>
          <w:spacing w:val="-1"/>
          <w:sz w:val="24"/>
          <w:szCs w:val="24"/>
        </w:rPr>
        <w:t>误差与场景的关联：</w:t>
      </w:r>
    </w:p>
    <w:p w14:paraId="16CF2F08">
      <w:pPr>
        <w:spacing w:before="2" w:line="189" w:lineRule="auto"/>
        <w:ind w:left="24" w:right="87" w:firstLine="477"/>
        <w:jc w:val="both"/>
        <w:rPr>
          <w:rFonts w:ascii="微软雅黑" w:hAnsi="微软雅黑" w:eastAsia="微软雅黑" w:cs="微软雅黑"/>
          <w:sz w:val="24"/>
          <w:szCs w:val="24"/>
        </w:rPr>
      </w:pPr>
      <w:r>
        <w:rPr>
          <w:rFonts w:ascii="微软雅黑" w:hAnsi="微软雅黑" w:eastAsia="微软雅黑" w:cs="微软雅黑"/>
          <w:b/>
          <w:bCs/>
          <w:spacing w:val="5"/>
          <w:sz w:val="24"/>
          <w:szCs w:val="24"/>
        </w:rPr>
        <w:t>矩阵规模越大、槽数越多，</w:t>
      </w:r>
      <w:r>
        <w:rPr>
          <w:rFonts w:ascii="MS Gothic" w:hAnsi="MS Gothic" w:eastAsia="MS Gothic" w:cs="MS Gothic"/>
          <w:b/>
          <w:bCs/>
          <w:sz w:val="23"/>
          <w:szCs w:val="23"/>
        </w:rPr>
        <w:t>CKKS</w:t>
      </w:r>
      <w:r>
        <w:rPr>
          <w:rFonts w:ascii="MS Gothic" w:hAnsi="MS Gothic" w:eastAsia="MS Gothic" w:cs="MS Gothic"/>
          <w:spacing w:val="50"/>
          <w:sz w:val="23"/>
          <w:szCs w:val="23"/>
        </w:rPr>
        <w:t xml:space="preserve"> </w:t>
      </w:r>
      <w:r>
        <w:rPr>
          <w:rFonts w:ascii="微软雅黑" w:hAnsi="微软雅黑" w:eastAsia="微软雅黑" w:cs="微软雅黑"/>
          <w:b/>
          <w:bCs/>
          <w:spacing w:val="5"/>
          <w:sz w:val="24"/>
          <w:szCs w:val="24"/>
        </w:rPr>
        <w:t>的误差略有降低但仍偏高；而</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1"/>
          <w:sz w:val="24"/>
          <w:szCs w:val="24"/>
        </w:rPr>
        <w:t>和</w:t>
      </w:r>
      <w:r>
        <w:rPr>
          <w:rFonts w:ascii="微软雅黑" w:hAnsi="微软雅黑" w:eastAsia="微软雅黑" w:cs="微软雅黑"/>
          <w:b/>
          <w:bCs/>
          <w:spacing w:val="77"/>
          <w:w w:val="101"/>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38"/>
          <w:sz w:val="23"/>
          <w:szCs w:val="23"/>
        </w:rPr>
        <w:t xml:space="preserve"> </w:t>
      </w:r>
      <w:r>
        <w:rPr>
          <w:rFonts w:ascii="微软雅黑" w:hAnsi="微软雅黑" w:eastAsia="微软雅黑" w:cs="微软雅黑"/>
          <w:b/>
          <w:bCs/>
          <w:spacing w:val="11"/>
          <w:sz w:val="24"/>
          <w:szCs w:val="24"/>
        </w:rPr>
        <w:t>的误差随场景复杂度上升的波动极小，</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1"/>
          <w:sz w:val="24"/>
          <w:szCs w:val="24"/>
        </w:rPr>
        <w:t>体现了更强的精度鲁棒</w:t>
      </w:r>
      <w:r>
        <w:rPr>
          <w:rFonts w:ascii="微软雅黑" w:hAnsi="微软雅黑" w:eastAsia="微软雅黑" w:cs="微软雅黑"/>
          <w:b/>
          <w:bCs/>
          <w:spacing w:val="-12"/>
          <w:sz w:val="24"/>
          <w:szCs w:val="24"/>
        </w:rPr>
        <w:t>性。</w:t>
      </w:r>
    </w:p>
    <w:p w14:paraId="49BAE513">
      <w:pPr>
        <w:pStyle w:val="2"/>
        <w:spacing w:line="297" w:lineRule="auto"/>
      </w:pPr>
    </w:p>
    <w:p w14:paraId="272FABD7">
      <w:pPr>
        <w:pStyle w:val="2"/>
        <w:spacing w:line="298" w:lineRule="auto"/>
      </w:pPr>
    </w:p>
    <w:p w14:paraId="24217D30">
      <w:pPr>
        <w:spacing w:before="120" w:line="186" w:lineRule="auto"/>
        <w:ind w:left="30"/>
        <w:outlineLvl w:val="1"/>
        <w:rPr>
          <w:rFonts w:ascii="微软雅黑" w:hAnsi="微软雅黑" w:eastAsia="微软雅黑" w:cs="微软雅黑"/>
          <w:sz w:val="28"/>
          <w:szCs w:val="28"/>
        </w:rPr>
      </w:pPr>
      <w:bookmarkStart w:id="94" w:name="bookmark77"/>
      <w:bookmarkEnd w:id="94"/>
      <w:r>
        <w:rPr>
          <w:rFonts w:ascii="微软雅黑" w:hAnsi="微软雅黑" w:eastAsia="微软雅黑" w:cs="微软雅黑"/>
          <w:b/>
          <w:bCs/>
          <w:spacing w:val="-5"/>
          <w:sz w:val="28"/>
          <w:szCs w:val="28"/>
        </w:rPr>
        <w:t>5.3</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5"/>
          <w:sz w:val="28"/>
          <w:szCs w:val="28"/>
        </w:rPr>
        <w:t>本章小结</w:t>
      </w:r>
    </w:p>
    <w:p w14:paraId="321E0541">
      <w:pPr>
        <w:spacing w:before="118" w:line="186" w:lineRule="auto"/>
        <w:ind w:left="22" w:right="47" w:firstLine="481"/>
        <w:jc w:val="both"/>
        <w:rPr>
          <w:rFonts w:ascii="微软雅黑" w:hAnsi="微软雅黑" w:eastAsia="微软雅黑" w:cs="微软雅黑"/>
          <w:sz w:val="24"/>
          <w:szCs w:val="24"/>
        </w:rPr>
      </w:pPr>
      <w:r>
        <w:rPr>
          <w:rFonts w:ascii="微软雅黑" w:hAnsi="微软雅黑" w:eastAsia="微软雅黑" w:cs="微软雅黑"/>
          <w:b/>
          <w:bCs/>
          <w:spacing w:val="-6"/>
          <w:sz w:val="24"/>
          <w:szCs w:val="24"/>
        </w:rPr>
        <w:t>本章详细测试了</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6"/>
          <w:sz w:val="24"/>
          <w:szCs w:val="24"/>
        </w:rPr>
        <w:t>MRE-CKKS</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6"/>
          <w:sz w:val="24"/>
          <w:szCs w:val="24"/>
        </w:rPr>
        <w:t>方案在不</w:t>
      </w:r>
      <w:r>
        <w:rPr>
          <w:rFonts w:ascii="微软雅黑" w:hAnsi="微软雅黑" w:eastAsia="微软雅黑" w:cs="微软雅黑"/>
          <w:b/>
          <w:bCs/>
          <w:spacing w:val="-7"/>
          <w:sz w:val="24"/>
          <w:szCs w:val="24"/>
        </w:rPr>
        <w:t>同环境与场景下的性能表现及误差控</w:t>
      </w:r>
      <w:r>
        <w:rPr>
          <w:rFonts w:ascii="微软雅黑" w:hAnsi="微软雅黑" w:eastAsia="微软雅黑" w:cs="微软雅黑"/>
          <w:b/>
          <w:bCs/>
          <w:spacing w:val="-2"/>
          <w:sz w:val="24"/>
          <w:szCs w:val="24"/>
        </w:rPr>
        <w:t>制能力。首先明确了测试环境的具体配置，保障了测试结果的复现性与可比性；</w:t>
      </w:r>
      <w:r>
        <w:rPr>
          <w:rFonts w:ascii="微软雅黑" w:hAnsi="微软雅黑" w:eastAsia="微软雅黑" w:cs="微软雅黑"/>
          <w:b/>
          <w:bCs/>
          <w:spacing w:val="-6"/>
          <w:sz w:val="24"/>
          <w:szCs w:val="24"/>
        </w:rPr>
        <w:t>随后通过多组对比实验，从功能正确性、性能、误差与</w:t>
      </w:r>
      <w:r>
        <w:rPr>
          <w:rFonts w:ascii="微软雅黑" w:hAnsi="微软雅黑" w:eastAsia="微软雅黑" w:cs="微软雅黑"/>
          <w:b/>
          <w:bCs/>
          <w:spacing w:val="-7"/>
          <w:sz w:val="24"/>
          <w:szCs w:val="24"/>
        </w:rPr>
        <w:t>噪声控制三个维度，</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7"/>
          <w:sz w:val="24"/>
          <w:szCs w:val="24"/>
        </w:rPr>
        <w:t>全面</w:t>
      </w:r>
      <w:r>
        <w:rPr>
          <w:rFonts w:ascii="微软雅黑" w:hAnsi="微软雅黑" w:eastAsia="微软雅黑" w:cs="微软雅黑"/>
          <w:b/>
          <w:bCs/>
          <w:spacing w:val="-20"/>
          <w:sz w:val="24"/>
          <w:szCs w:val="24"/>
        </w:rPr>
        <w:t>评估了</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20"/>
          <w:sz w:val="24"/>
          <w:szCs w:val="24"/>
        </w:rPr>
        <w:t>MRE-CKKS  与原始  CKKS、RNS-CKKS  方案的差异。测试涵盖小规模、矩阵</w:t>
      </w:r>
      <w:r>
        <w:rPr>
          <w:rFonts w:ascii="微软雅黑" w:hAnsi="微软雅黑" w:eastAsia="微软雅黑" w:cs="微软雅黑"/>
          <w:b/>
          <w:bCs/>
          <w:spacing w:val="-13"/>
          <w:sz w:val="24"/>
          <w:szCs w:val="24"/>
        </w:rPr>
        <w:t>乘法、大规模及深电路四类基准测试， 结果验证了</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13"/>
          <w:sz w:val="24"/>
          <w:szCs w:val="24"/>
        </w:rPr>
        <w:t>MRE-CKKS  在运算效率与精度</w:t>
      </w:r>
    </w:p>
    <w:p w14:paraId="23E20744">
      <w:pPr>
        <w:spacing w:line="186" w:lineRule="auto"/>
        <w:rPr>
          <w:rFonts w:ascii="微软雅黑" w:hAnsi="微软雅黑" w:eastAsia="微软雅黑" w:cs="微软雅黑"/>
          <w:sz w:val="24"/>
          <w:szCs w:val="24"/>
        </w:rPr>
        <w:sectPr>
          <w:footerReference r:id="rId36" w:type="default"/>
          <w:pgSz w:w="11907" w:h="16839"/>
          <w:pgMar w:top="1425" w:right="1714" w:bottom="702" w:left="1785" w:header="0" w:footer="511" w:gutter="0"/>
          <w:cols w:space="720" w:num="1"/>
        </w:sectPr>
      </w:pPr>
    </w:p>
    <w:p w14:paraId="517C6939">
      <w:pPr>
        <w:spacing w:before="47" w:line="189" w:lineRule="auto"/>
        <w:ind w:left="23" w:right="13" w:hanging="1"/>
        <w:jc w:val="both"/>
        <w:rPr>
          <w:rFonts w:ascii="微软雅黑" w:hAnsi="微软雅黑" w:eastAsia="微软雅黑" w:cs="微软雅黑"/>
          <w:sz w:val="24"/>
          <w:szCs w:val="24"/>
        </w:rPr>
      </w:pPr>
      <w:bookmarkStart w:id="95" w:name="bookmark142"/>
      <w:bookmarkEnd w:id="95"/>
      <w:r>
        <w:rPr>
          <w:rFonts w:ascii="微软雅黑" w:hAnsi="微软雅黑" w:eastAsia="微软雅黑" w:cs="微软雅黑"/>
          <w:b/>
          <w:bCs/>
          <w:spacing w:val="-5"/>
          <w:sz w:val="24"/>
          <w:szCs w:val="24"/>
        </w:rPr>
        <w:t>控制上的显著优势。该方案在保持高安全性的同时， 能有效降低运算过程中的噪</w:t>
      </w:r>
      <w:r>
        <w:rPr>
          <w:rFonts w:ascii="微软雅黑" w:hAnsi="微软雅黑" w:eastAsia="微软雅黑" w:cs="微软雅黑"/>
          <w:b/>
          <w:bCs/>
          <w:spacing w:val="-3"/>
          <w:sz w:val="24"/>
          <w:szCs w:val="24"/>
        </w:rPr>
        <w:t>声增长，提升同态运算的效率与稳定性，为高精度浮点运算的密态计算提供了强</w:t>
      </w:r>
      <w:r>
        <w:rPr>
          <w:rFonts w:ascii="微软雅黑" w:hAnsi="微软雅黑" w:eastAsia="微软雅黑" w:cs="微软雅黑"/>
          <w:b/>
          <w:bCs/>
          <w:spacing w:val="-5"/>
          <w:sz w:val="24"/>
          <w:szCs w:val="24"/>
        </w:rPr>
        <w:t>有力的技术支持。</w:t>
      </w:r>
    </w:p>
    <w:p w14:paraId="390914EE">
      <w:pPr>
        <w:spacing w:line="189" w:lineRule="auto"/>
        <w:rPr>
          <w:rFonts w:ascii="微软雅黑" w:hAnsi="微软雅黑" w:eastAsia="微软雅黑" w:cs="微软雅黑"/>
          <w:sz w:val="24"/>
          <w:szCs w:val="24"/>
        </w:rPr>
        <w:sectPr>
          <w:footerReference r:id="rId37" w:type="default"/>
          <w:pgSz w:w="11907" w:h="16839"/>
          <w:pgMar w:top="1428" w:right="1785" w:bottom="702" w:left="1785" w:header="0" w:footer="511" w:gutter="0"/>
          <w:cols w:space="720" w:num="1"/>
        </w:sectPr>
      </w:pPr>
    </w:p>
    <w:p w14:paraId="1388B1F1">
      <w:pPr>
        <w:spacing w:before="161" w:line="224" w:lineRule="auto"/>
        <w:ind w:left="1946"/>
        <w:outlineLvl w:val="0"/>
        <w:rPr>
          <w:rFonts w:ascii="宋体" w:hAnsi="宋体" w:eastAsia="宋体" w:cs="宋体"/>
          <w:sz w:val="31"/>
          <w:szCs w:val="31"/>
        </w:rPr>
      </w:pPr>
      <w:bookmarkStart w:id="96" w:name="bookmark78"/>
      <w:bookmarkEnd w:id="96"/>
      <w:r>
        <w:rPr>
          <w:rFonts w:ascii="宋体" w:hAnsi="宋体" w:eastAsia="宋体" w:cs="宋体"/>
          <w:b/>
          <w:bCs/>
          <w:spacing w:val="5"/>
          <w:sz w:val="31"/>
          <w:szCs w:val="31"/>
        </w:rPr>
        <w:t>第</w:t>
      </w:r>
      <w:r>
        <w:rPr>
          <w:rFonts w:ascii="宋体" w:hAnsi="宋体" w:eastAsia="宋体" w:cs="宋体"/>
          <w:spacing w:val="5"/>
          <w:sz w:val="31"/>
          <w:szCs w:val="31"/>
        </w:rPr>
        <w:t xml:space="preserve"> </w:t>
      </w:r>
      <w:r>
        <w:rPr>
          <w:rFonts w:ascii="宋体" w:hAnsi="宋体" w:eastAsia="宋体" w:cs="宋体"/>
          <w:b/>
          <w:bCs/>
          <w:spacing w:val="5"/>
          <w:sz w:val="31"/>
          <w:szCs w:val="31"/>
        </w:rPr>
        <w:t>6</w:t>
      </w:r>
      <w:r>
        <w:rPr>
          <w:rFonts w:ascii="宋体" w:hAnsi="宋体" w:eastAsia="宋体" w:cs="宋体"/>
          <w:spacing w:val="5"/>
          <w:sz w:val="31"/>
          <w:szCs w:val="31"/>
        </w:rPr>
        <w:t xml:space="preserve"> </w:t>
      </w:r>
      <w:r>
        <w:rPr>
          <w:rFonts w:ascii="宋体" w:hAnsi="宋体" w:eastAsia="宋体" w:cs="宋体"/>
          <w:b/>
          <w:bCs/>
          <w:spacing w:val="5"/>
          <w:sz w:val="31"/>
          <w:szCs w:val="31"/>
        </w:rPr>
        <w:t>章</w:t>
      </w:r>
      <w:r>
        <w:rPr>
          <w:rFonts w:ascii="宋体" w:hAnsi="宋体" w:eastAsia="宋体" w:cs="宋体"/>
          <w:spacing w:val="27"/>
          <w:sz w:val="31"/>
          <w:szCs w:val="31"/>
        </w:rPr>
        <w:t xml:space="preserve"> </w:t>
      </w:r>
      <w:r>
        <w:rPr>
          <w:rFonts w:ascii="宋体" w:hAnsi="宋体" w:eastAsia="宋体" w:cs="宋体"/>
          <w:b/>
          <w:bCs/>
          <w:spacing w:val="5"/>
          <w:sz w:val="31"/>
          <w:szCs w:val="31"/>
        </w:rPr>
        <w:t>创新性说明及应用前景</w:t>
      </w:r>
    </w:p>
    <w:p w14:paraId="4EFF1E59">
      <w:pPr>
        <w:spacing w:before="135" w:line="184" w:lineRule="auto"/>
        <w:ind w:left="23" w:right="33" w:firstLine="480"/>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全同态加密技术作为解决敏感数据</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2"/>
          <w:sz w:val="24"/>
          <w:szCs w:val="24"/>
        </w:rPr>
        <w:t>“可用不可见”</w:t>
      </w:r>
      <w:r>
        <w:rPr>
          <w:rFonts w:ascii="微软雅黑" w:hAnsi="微软雅黑" w:eastAsia="微软雅黑" w:cs="微软雅黑"/>
          <w:b/>
          <w:bCs/>
          <w:spacing w:val="46"/>
          <w:w w:val="101"/>
          <w:sz w:val="24"/>
          <w:szCs w:val="24"/>
        </w:rPr>
        <w:t xml:space="preserve"> </w:t>
      </w:r>
      <w:r>
        <w:rPr>
          <w:rFonts w:ascii="微软雅黑" w:hAnsi="微软雅黑" w:eastAsia="微软雅黑" w:cs="微软雅黑"/>
          <w:b/>
          <w:bCs/>
          <w:spacing w:val="-2"/>
          <w:sz w:val="24"/>
          <w:szCs w:val="24"/>
        </w:rPr>
        <w:t>的核心支</w:t>
      </w:r>
      <w:r>
        <w:rPr>
          <w:rFonts w:ascii="微软雅黑" w:hAnsi="微软雅黑" w:eastAsia="微软雅黑" w:cs="微软雅黑"/>
          <w:b/>
          <w:bCs/>
          <w:spacing w:val="-3"/>
          <w:sz w:val="24"/>
          <w:szCs w:val="24"/>
        </w:rPr>
        <w:t>撑，在数字</w:t>
      </w:r>
      <w:r>
        <w:rPr>
          <w:rFonts w:hint="eastAsia" w:ascii="微软雅黑" w:hAnsi="微软雅黑" w:eastAsia="微软雅黑" w:cs="微软雅黑"/>
          <w:b/>
          <w:bCs/>
          <w:spacing w:val="-3"/>
          <w:sz w:val="24"/>
          <w:szCs w:val="24"/>
          <w:lang w:eastAsia="zh-CN"/>
        </w:rPr>
        <w:t>经济快速发展</w:t>
      </w:r>
      <w:r>
        <w:rPr>
          <w:rFonts w:ascii="微软雅黑" w:hAnsi="微软雅黑" w:eastAsia="微软雅黑" w:cs="微软雅黑"/>
          <w:b/>
          <w:bCs/>
          <w:spacing w:val="-3"/>
          <w:sz w:val="24"/>
          <w:szCs w:val="24"/>
        </w:rPr>
        <w:t>的当下，已成为医疗、金融、交通等关键领域突破数据隐私与价值释</w:t>
      </w:r>
      <w:r>
        <w:rPr>
          <w:rFonts w:ascii="微软雅黑" w:hAnsi="微软雅黑" w:eastAsia="微软雅黑" w:cs="微软雅黑"/>
          <w:b/>
          <w:bCs/>
          <w:spacing w:val="-5"/>
          <w:sz w:val="24"/>
          <w:szCs w:val="24"/>
        </w:rPr>
        <w:t>放矛盾的关键技术。CKKS</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5"/>
          <w:sz w:val="24"/>
          <w:szCs w:val="24"/>
        </w:rPr>
        <w:t>方案因唯一支持浮点数运算的特性，成为密态机器学</w:t>
      </w:r>
      <w:r>
        <w:rPr>
          <w:rFonts w:ascii="微软雅黑" w:hAnsi="微软雅黑" w:eastAsia="微软雅黑" w:cs="微软雅黑"/>
          <w:b/>
          <w:bCs/>
          <w:spacing w:val="-10"/>
          <w:w w:val="99"/>
          <w:sz w:val="24"/>
          <w:szCs w:val="24"/>
        </w:rPr>
        <w:t>习、高精度科学计算等场景的主流选择，但传统</w:t>
      </w:r>
      <w:r>
        <w:rPr>
          <w:rFonts w:ascii="微软雅黑" w:hAnsi="微软雅黑" w:eastAsia="微软雅黑" w:cs="微软雅黑"/>
          <w:b/>
          <w:bCs/>
          <w:spacing w:val="77"/>
          <w:sz w:val="24"/>
          <w:szCs w:val="24"/>
        </w:rPr>
        <w:t xml:space="preserve"> </w:t>
      </w:r>
      <w:r>
        <w:rPr>
          <w:rFonts w:ascii="微软雅黑" w:hAnsi="微软雅黑" w:eastAsia="微软雅黑" w:cs="微软雅黑"/>
          <w:b/>
          <w:bCs/>
          <w:spacing w:val="-10"/>
          <w:w w:val="99"/>
          <w:sz w:val="24"/>
          <w:szCs w:val="24"/>
        </w:rPr>
        <w:t>CKKS</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0"/>
          <w:w w:val="99"/>
          <w:sz w:val="24"/>
          <w:szCs w:val="24"/>
        </w:rPr>
        <w:t>方案面临的误差累积过快、</w:t>
      </w:r>
      <w:r>
        <w:rPr>
          <w:rFonts w:ascii="微软雅黑" w:hAnsi="微软雅黑" w:eastAsia="微软雅黑" w:cs="微软雅黑"/>
          <w:b/>
          <w:bCs/>
          <w:spacing w:val="-9"/>
          <w:sz w:val="24"/>
          <w:szCs w:val="24"/>
        </w:rPr>
        <w:t>运算效率低下等固有瓶颈，严重制约了其工程化落地进程。本章聚焦</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9"/>
          <w:sz w:val="24"/>
          <w:szCs w:val="24"/>
        </w:rPr>
        <w:t>MRE</w:t>
      </w:r>
      <w:r>
        <w:rPr>
          <w:rFonts w:ascii="微软雅黑" w:hAnsi="微软雅黑" w:eastAsia="微软雅黑" w:cs="微软雅黑"/>
          <w:b/>
          <w:bCs/>
          <w:spacing w:val="-10"/>
          <w:sz w:val="24"/>
          <w:szCs w:val="24"/>
        </w:rPr>
        <w:t>-CKKS</w:t>
      </w:r>
      <w:r>
        <w:rPr>
          <w:rFonts w:ascii="微软雅黑" w:hAnsi="微软雅黑" w:eastAsia="微软雅黑" w:cs="微软雅黑"/>
          <w:b/>
          <w:bCs/>
          <w:spacing w:val="-3"/>
          <w:sz w:val="24"/>
          <w:szCs w:val="24"/>
        </w:rPr>
        <w:t>方案的核心创新逻辑与实践价值，通过剖析模约减操作重构、同态乘法流程优化等关键技术突破，阐明方案在误差控制与效率提升上的双重优势，并结合多领域实际应用场景，展现其在公共数据授权运营中的广泛落地潜力，为全同态加密技术的实用化发展提供新思路与实践参考。</w:t>
      </w:r>
    </w:p>
    <w:p w14:paraId="138AA953">
      <w:pPr>
        <w:spacing w:before="98" w:line="185" w:lineRule="auto"/>
        <w:ind w:left="27"/>
        <w:outlineLvl w:val="1"/>
        <w:rPr>
          <w:rFonts w:ascii="微软雅黑" w:hAnsi="微软雅黑" w:eastAsia="微软雅黑" w:cs="微软雅黑"/>
          <w:sz w:val="28"/>
          <w:szCs w:val="28"/>
        </w:rPr>
      </w:pPr>
      <w:bookmarkStart w:id="97" w:name="bookmark79"/>
      <w:bookmarkEnd w:id="97"/>
      <w:r>
        <w:rPr>
          <w:rFonts w:ascii="微软雅黑" w:hAnsi="微软雅黑" w:eastAsia="微软雅黑" w:cs="微软雅黑"/>
          <w:b/>
          <w:bCs/>
          <w:spacing w:val="-6"/>
          <w:sz w:val="28"/>
          <w:szCs w:val="28"/>
        </w:rPr>
        <w:t>6.</w:t>
      </w:r>
      <w:r>
        <w:rPr>
          <w:rFonts w:ascii="微软雅黑" w:hAnsi="微软雅黑" w:eastAsia="微软雅黑" w:cs="微软雅黑"/>
          <w:b/>
          <w:bCs/>
          <w:spacing w:val="-48"/>
          <w:sz w:val="28"/>
          <w:szCs w:val="28"/>
        </w:rPr>
        <w:t xml:space="preserve"> </w:t>
      </w:r>
      <w:r>
        <w:rPr>
          <w:rFonts w:ascii="微软雅黑" w:hAnsi="微软雅黑" w:eastAsia="微软雅黑" w:cs="微软雅黑"/>
          <w:b/>
          <w:bCs/>
          <w:spacing w:val="-6"/>
          <w:sz w:val="28"/>
          <w:szCs w:val="28"/>
        </w:rPr>
        <w:t>1 核心创新逻辑</w:t>
      </w:r>
    </w:p>
    <w:p w14:paraId="69F40CF3">
      <w:pPr>
        <w:spacing w:before="120" w:line="184" w:lineRule="auto"/>
        <w:ind w:left="21" w:firstLine="482"/>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本项目的创新核心逻辑在于双维度破解</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w:t>
      </w:r>
      <w:r>
        <w:rPr>
          <w:rFonts w:ascii="微软雅黑" w:hAnsi="微软雅黑" w:eastAsia="微软雅黑" w:cs="微软雅黑"/>
          <w:b/>
          <w:bCs/>
          <w:spacing w:val="9"/>
          <w:sz w:val="24"/>
          <w:szCs w:val="24"/>
        </w:rPr>
        <w:t>固有瓶颈。传统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3"/>
          <w:sz w:val="24"/>
          <w:szCs w:val="24"/>
        </w:rPr>
        <w:t>方案作为支持浮点数运算的主流全同态加密方案，在实际应用中面临“误差累积</w:t>
      </w:r>
      <w:r>
        <w:rPr>
          <w:rFonts w:ascii="微软雅黑" w:hAnsi="微软雅黑" w:eastAsia="微软雅黑" w:cs="微软雅黑"/>
          <w:b/>
          <w:bCs/>
          <w:spacing w:val="-1"/>
          <w:sz w:val="24"/>
          <w:szCs w:val="24"/>
        </w:rPr>
        <w:t>过快”与“运算效率低下”</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1"/>
          <w:sz w:val="24"/>
          <w:szCs w:val="24"/>
        </w:rPr>
        <w:t>两大核心痛点</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1"/>
          <w:sz w:val="24"/>
          <w:szCs w:val="24"/>
        </w:rPr>
        <w:t>不同层级密文运算时噪声直接叠加，</w:t>
      </w:r>
      <w:r>
        <w:rPr>
          <w:rFonts w:ascii="微软雅黑" w:hAnsi="微软雅黑" w:eastAsia="微软雅黑" w:cs="微软雅黑"/>
          <w:b/>
          <w:bCs/>
          <w:spacing w:val="2"/>
          <w:sz w:val="24"/>
          <w:szCs w:val="24"/>
        </w:rPr>
        <w:t>导致深层电路计算后误差超出可用阈值</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同态乘法流程中“密文乘法一重</w:t>
      </w:r>
      <w:r>
        <w:rPr>
          <w:rFonts w:ascii="微软雅黑" w:hAnsi="微软雅黑" w:eastAsia="微软雅黑" w:cs="微软雅黑"/>
          <w:b/>
          <w:bCs/>
          <w:spacing w:val="1"/>
          <w:sz w:val="24"/>
          <w:szCs w:val="24"/>
        </w:rPr>
        <w:t>线性化</w:t>
      </w:r>
      <w:r>
        <w:rPr>
          <w:rFonts w:ascii="微软雅黑" w:hAnsi="微软雅黑" w:eastAsia="微软雅黑" w:cs="微软雅黑"/>
          <w:b/>
          <w:bCs/>
          <w:spacing w:val="-8"/>
          <w:sz w:val="24"/>
          <w:szCs w:val="24"/>
        </w:rPr>
        <w:t>一重缩放”的固定顺序，不仅引入多次舍入误差，且重线性化操作占总耗时</w:t>
      </w:r>
      <w:r>
        <w:rPr>
          <w:rFonts w:ascii="微软雅黑" w:hAnsi="微软雅黑" w:eastAsia="微软雅黑" w:cs="微软雅黑"/>
          <w:b/>
          <w:bCs/>
          <w:spacing w:val="75"/>
          <w:sz w:val="24"/>
          <w:szCs w:val="24"/>
        </w:rPr>
        <w:t xml:space="preserve"> </w:t>
      </w:r>
      <w:r>
        <w:rPr>
          <w:rFonts w:ascii="微软雅黑" w:hAnsi="微软雅黑" w:eastAsia="微软雅黑" w:cs="微软雅黑"/>
          <w:b/>
          <w:bCs/>
          <w:spacing w:val="-8"/>
          <w:sz w:val="24"/>
          <w:szCs w:val="24"/>
        </w:rPr>
        <w:t>60%</w:t>
      </w:r>
      <w:r>
        <w:rPr>
          <w:rFonts w:ascii="微软雅黑" w:hAnsi="微软雅黑" w:eastAsia="微软雅黑" w:cs="微软雅黑"/>
          <w:b/>
          <w:bCs/>
          <w:spacing w:val="16"/>
          <w:sz w:val="24"/>
          <w:szCs w:val="24"/>
        </w:rPr>
        <w:t xml:space="preserve">以上严重制约实用性。本作品提出的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6"/>
          <w:sz w:val="24"/>
          <w:szCs w:val="24"/>
        </w:rPr>
        <w:t>(</w:t>
      </w:r>
      <w:r>
        <w:rPr>
          <w:rFonts w:ascii="MS Gothic" w:hAnsi="MS Gothic" w:eastAsia="MS Gothic" w:cs="MS Gothic"/>
          <w:b/>
          <w:bCs/>
          <w:sz w:val="23"/>
          <w:szCs w:val="23"/>
        </w:rPr>
        <w:t>Modified</w:t>
      </w:r>
      <w:r>
        <w:rPr>
          <w:rFonts w:ascii="MS Gothic" w:hAnsi="MS Gothic" w:eastAsia="MS Gothic" w:cs="MS Gothic"/>
          <w:spacing w:val="-51"/>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16"/>
          <w:sz w:val="24"/>
          <w:szCs w:val="24"/>
        </w:rPr>
        <w:t>-</w:t>
      </w:r>
      <w:r>
        <w:rPr>
          <w:rFonts w:ascii="MS Gothic" w:hAnsi="MS Gothic" w:eastAsia="MS Gothic" w:cs="MS Gothic"/>
          <w:b/>
          <w:bCs/>
          <w:sz w:val="23"/>
          <w:szCs w:val="23"/>
        </w:rPr>
        <w:t>Error</w:t>
      </w:r>
      <w:r>
        <w:rPr>
          <w:rFonts w:ascii="MS Gothic" w:hAnsi="MS Gothic" w:eastAsia="MS Gothic" w:cs="MS Gothic"/>
          <w:spacing w:val="-46"/>
          <w:sz w:val="23"/>
          <w:szCs w:val="23"/>
        </w:rPr>
        <w:t xml:space="preserve"> </w:t>
      </w:r>
      <w:r>
        <w:rPr>
          <w:rFonts w:ascii="MS Gothic" w:hAnsi="MS Gothic" w:eastAsia="MS Gothic" w:cs="MS Gothic"/>
          <w:b/>
          <w:bCs/>
          <w:sz w:val="23"/>
          <w:szCs w:val="23"/>
        </w:rPr>
        <w:t>CKKS</w:t>
      </w:r>
      <w:r>
        <w:rPr>
          <w:rFonts w:hint="eastAsia" w:ascii="MS Gothic" w:hAnsi="MS Gothic" w:eastAsia="宋体" w:cs="MS Gothic"/>
          <w:b/>
          <w:bCs/>
          <w:sz w:val="23"/>
          <w:szCs w:val="23"/>
          <w:lang w:eastAsia="zh-CN"/>
        </w:rPr>
        <w:t>）</w:t>
      </w:r>
      <w:r>
        <w:rPr>
          <w:rFonts w:ascii="微软雅黑" w:hAnsi="微软雅黑" w:eastAsia="微软雅黑" w:cs="微软雅黑"/>
          <w:b/>
          <w:bCs/>
          <w:sz w:val="24"/>
          <w:szCs w:val="24"/>
        </w:rPr>
        <w:t>方案，通过“模约减操作重构</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与“同态乘法流程优化”两大核心创新，在保持</w:t>
      </w:r>
      <w:r>
        <w:rPr>
          <w:rFonts w:ascii="微软雅黑" w:hAnsi="微软雅黑" w:eastAsia="微软雅黑" w:cs="微软雅黑"/>
          <w:b/>
          <w:bCs/>
          <w:spacing w:val="6"/>
          <w:sz w:val="24"/>
          <w:szCs w:val="24"/>
        </w:rPr>
        <w:t>安全性与正确性的前提下，</w:t>
      </w:r>
      <w:r>
        <w:rPr>
          <w:rFonts w:ascii="微软雅黑" w:hAnsi="微软雅黑" w:eastAsia="微软雅黑" w:cs="微软雅黑"/>
          <w:b/>
          <w:bCs/>
          <w:spacing w:val="-24"/>
          <w:sz w:val="24"/>
          <w:szCs w:val="24"/>
        </w:rPr>
        <w:t xml:space="preserve"> </w:t>
      </w:r>
      <w:r>
        <w:rPr>
          <w:rFonts w:ascii="微软雅黑" w:hAnsi="微软雅黑" w:eastAsia="微软雅黑" w:cs="微软雅黑"/>
          <w:b/>
          <w:bCs/>
          <w:spacing w:val="6"/>
          <w:sz w:val="24"/>
          <w:szCs w:val="24"/>
        </w:rPr>
        <w:t xml:space="preserve">同时实现误差约减与效率提升，为 </w:t>
      </w:r>
      <w:r>
        <w:rPr>
          <w:rFonts w:ascii="MS Gothic" w:hAnsi="MS Gothic" w:eastAsia="MS Gothic" w:cs="MS Gothic"/>
          <w:b/>
          <w:bCs/>
          <w:sz w:val="23"/>
          <w:szCs w:val="23"/>
        </w:rPr>
        <w:t>CKKS</w:t>
      </w:r>
      <w:r>
        <w:rPr>
          <w:rFonts w:ascii="MS Gothic" w:hAnsi="MS Gothic" w:eastAsia="MS Gothic" w:cs="MS Gothic"/>
          <w:spacing w:val="-41"/>
          <w:sz w:val="23"/>
          <w:szCs w:val="23"/>
        </w:rPr>
        <w:t xml:space="preserve"> </w:t>
      </w:r>
      <w:r>
        <w:rPr>
          <w:rFonts w:ascii="微软雅黑" w:hAnsi="微软雅黑" w:eastAsia="微软雅黑" w:cs="微软雅黑"/>
          <w:b/>
          <w:bCs/>
          <w:spacing w:val="6"/>
          <w:sz w:val="24"/>
          <w:szCs w:val="24"/>
        </w:rPr>
        <w:t>方案的工</w:t>
      </w:r>
      <w:r>
        <w:rPr>
          <w:rFonts w:ascii="微软雅黑" w:hAnsi="微软雅黑" w:eastAsia="微软雅黑" w:cs="微软雅黑"/>
          <w:b/>
          <w:bCs/>
          <w:spacing w:val="-4"/>
          <w:sz w:val="24"/>
          <w:szCs w:val="24"/>
        </w:rPr>
        <w:t>程化落地提供关键技术支撑。</w:t>
      </w:r>
    </w:p>
    <w:p w14:paraId="49337E30">
      <w:pPr>
        <w:spacing w:before="98" w:line="185" w:lineRule="auto"/>
        <w:ind w:left="27"/>
        <w:outlineLvl w:val="1"/>
        <w:rPr>
          <w:rFonts w:ascii="微软雅黑" w:hAnsi="微软雅黑" w:eastAsia="微软雅黑" w:cs="微软雅黑"/>
          <w:sz w:val="28"/>
          <w:szCs w:val="28"/>
        </w:rPr>
      </w:pPr>
      <w:bookmarkStart w:id="98" w:name="bookmark81"/>
      <w:bookmarkEnd w:id="98"/>
      <w:r>
        <w:rPr>
          <w:rFonts w:ascii="微软雅黑" w:hAnsi="微软雅黑" w:eastAsia="微软雅黑" w:cs="微软雅黑"/>
          <w:b/>
          <w:bCs/>
          <w:spacing w:val="-2"/>
          <w:sz w:val="28"/>
          <w:szCs w:val="28"/>
        </w:rPr>
        <w:t>6.2</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2"/>
          <w:sz w:val="28"/>
          <w:szCs w:val="28"/>
        </w:rPr>
        <w:t>创新点一</w:t>
      </w:r>
    </w:p>
    <w:p w14:paraId="321FE49B">
      <w:pPr>
        <w:spacing w:before="119" w:line="193" w:lineRule="auto"/>
        <w:ind w:left="27" w:right="119" w:firstLine="477"/>
        <w:rPr>
          <w:rFonts w:ascii="微软雅黑" w:hAnsi="微软雅黑" w:eastAsia="微软雅黑" w:cs="微软雅黑"/>
          <w:sz w:val="24"/>
          <w:szCs w:val="24"/>
        </w:rPr>
      </w:pPr>
      <w:r>
        <w:rPr>
          <w:rFonts w:ascii="微软雅黑" w:hAnsi="微软雅黑" w:eastAsia="微软雅黑" w:cs="微软雅黑"/>
          <w:b/>
          <w:bCs/>
          <w:spacing w:val="-10"/>
          <w:sz w:val="24"/>
          <w:szCs w:val="24"/>
        </w:rPr>
        <w:t>本项目第一个创新点主要在于模约减操作重构</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10"/>
          <w:sz w:val="24"/>
          <w:szCs w:val="24"/>
        </w:rPr>
        <w:t>--</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0"/>
          <w:sz w:val="24"/>
          <w:szCs w:val="24"/>
        </w:rPr>
        <w:t>从“单一层级转换”到“层</w:t>
      </w:r>
      <w:r>
        <w:rPr>
          <w:rFonts w:ascii="微软雅黑" w:hAnsi="微软雅黑" w:eastAsia="微软雅黑" w:cs="微软雅黑"/>
          <w:b/>
          <w:bCs/>
          <w:spacing w:val="-2"/>
          <w:sz w:val="24"/>
          <w:szCs w:val="24"/>
        </w:rPr>
        <w:t>级转换与误差约减协同</w:t>
      </w:r>
    </w:p>
    <w:p w14:paraId="3619954A">
      <w:pPr>
        <w:spacing w:before="97" w:line="185" w:lineRule="auto"/>
        <w:ind w:left="27"/>
        <w:outlineLvl w:val="2"/>
        <w:rPr>
          <w:rFonts w:ascii="微软雅黑" w:hAnsi="微软雅黑" w:eastAsia="微软雅黑" w:cs="微软雅黑"/>
          <w:sz w:val="28"/>
          <w:szCs w:val="28"/>
        </w:rPr>
      </w:pPr>
      <w:bookmarkStart w:id="99" w:name="bookmark82"/>
      <w:bookmarkEnd w:id="99"/>
      <w:r>
        <w:rPr>
          <w:rFonts w:ascii="微软雅黑" w:hAnsi="微软雅黑" w:eastAsia="微软雅黑" w:cs="微软雅黑"/>
          <w:b/>
          <w:bCs/>
          <w:spacing w:val="1"/>
          <w:sz w:val="28"/>
          <w:szCs w:val="28"/>
        </w:rPr>
        <w:t>6.2.1</w:t>
      </w:r>
      <w:r>
        <w:rPr>
          <w:rFonts w:ascii="微软雅黑" w:hAnsi="微软雅黑" w:eastAsia="微软雅黑" w:cs="微软雅黑"/>
          <w:b/>
          <w:bCs/>
          <w:spacing w:val="67"/>
          <w:sz w:val="28"/>
          <w:szCs w:val="28"/>
        </w:rPr>
        <w:t xml:space="preserve"> </w:t>
      </w:r>
      <w:r>
        <w:rPr>
          <w:rFonts w:ascii="微软雅黑" w:hAnsi="微软雅黑" w:eastAsia="微软雅黑" w:cs="微软雅黑"/>
          <w:b/>
          <w:bCs/>
          <w:spacing w:val="1"/>
          <w:sz w:val="28"/>
          <w:szCs w:val="28"/>
        </w:rPr>
        <w:t>传统模约减的局限性突破</w:t>
      </w:r>
    </w:p>
    <w:p w14:paraId="6C1A9672">
      <w:pPr>
        <w:spacing w:before="117" w:line="182" w:lineRule="auto"/>
        <w:ind w:left="23" w:right="119" w:firstLine="478"/>
        <w:jc w:val="both"/>
        <w:rPr>
          <w:rFonts w:ascii="微软雅黑" w:hAnsi="微软雅黑" w:eastAsia="微软雅黑" w:cs="微软雅黑"/>
          <w:sz w:val="24"/>
          <w:szCs w:val="24"/>
        </w:rPr>
      </w:pPr>
      <w:r>
        <w:rPr>
          <w:rFonts w:ascii="微软雅黑" w:hAnsi="微软雅黑" w:eastAsia="微软雅黑" w:cs="微软雅黑"/>
          <w:b/>
          <w:bCs/>
          <w:spacing w:val="12"/>
          <w:sz w:val="24"/>
          <w:szCs w:val="24"/>
        </w:rPr>
        <w:t>传统</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方案中，模约减</w:t>
      </w:r>
      <w:r>
        <w:rPr>
          <w:rFonts w:hint="eastAsia" w:ascii="微软雅黑" w:hAnsi="微软雅黑" w:eastAsia="微软雅黑" w:cs="微软雅黑"/>
          <w:b/>
          <w:bCs/>
          <w:spacing w:val="12"/>
          <w:sz w:val="24"/>
          <w:szCs w:val="24"/>
          <w:lang w:eastAsia="zh-CN"/>
        </w:rPr>
        <w:t>（</w:t>
      </w:r>
      <w:r>
        <w:rPr>
          <w:rFonts w:ascii="MS Gothic" w:hAnsi="MS Gothic" w:eastAsia="MS Gothic" w:cs="MS Gothic"/>
          <w:b/>
          <w:bCs/>
          <w:sz w:val="23"/>
          <w:szCs w:val="23"/>
        </w:rPr>
        <w:t>ReMod</w:t>
      </w:r>
      <w:r>
        <w:rPr>
          <w:rFonts w:hint="eastAsia" w:ascii="MS Gothic" w:hAnsi="MS Gothic" w:eastAsia="宋体" w:cs="MS Gothic"/>
          <w:b/>
          <w:bCs/>
          <w:sz w:val="23"/>
          <w:szCs w:val="23"/>
          <w:lang w:eastAsia="zh-CN"/>
        </w:rPr>
        <w:t>）</w:t>
      </w:r>
      <w:r>
        <w:rPr>
          <w:rFonts w:ascii="微软雅黑" w:hAnsi="微软雅黑" w:eastAsia="微软雅黑" w:cs="微软雅黑"/>
          <w:b/>
          <w:bCs/>
          <w:spacing w:val="12"/>
          <w:sz w:val="24"/>
          <w:szCs w:val="24"/>
        </w:rPr>
        <w:t>仅承担“调整密文模数以</w:t>
      </w:r>
      <w:r>
        <w:rPr>
          <w:rFonts w:ascii="微软雅黑" w:hAnsi="微软雅黑" w:eastAsia="微软雅黑" w:cs="微软雅黑"/>
          <w:b/>
          <w:bCs/>
          <w:spacing w:val="11"/>
          <w:sz w:val="24"/>
          <w:szCs w:val="24"/>
        </w:rPr>
        <w:t>适配目标层</w:t>
      </w:r>
      <w:r>
        <w:rPr>
          <w:rFonts w:ascii="微软雅黑" w:hAnsi="微软雅黑" w:eastAsia="微软雅黑" w:cs="微软雅黑"/>
          <w:b/>
          <w:bCs/>
          <w:spacing w:val="-1"/>
          <w:sz w:val="24"/>
          <w:szCs w:val="24"/>
        </w:rPr>
        <w:t>级</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的单一功能，无法对密文中已有的噪声进行抑</w:t>
      </w:r>
      <w:r>
        <w:rPr>
          <w:rFonts w:ascii="微软雅黑" w:hAnsi="微软雅黑" w:eastAsia="微软雅黑" w:cs="微软雅黑"/>
          <w:b/>
          <w:bCs/>
          <w:spacing w:val="-2"/>
          <w:sz w:val="24"/>
          <w:szCs w:val="24"/>
        </w:rPr>
        <w:t>制</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2"/>
          <w:sz w:val="24"/>
          <w:szCs w:val="24"/>
        </w:rPr>
        <w:t>--</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2"/>
          <w:sz w:val="24"/>
          <w:szCs w:val="24"/>
        </w:rPr>
        <w:t>例如将</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ascii="微软雅黑" w:hAnsi="微软雅黑" w:eastAsia="微软雅黑" w:cs="微软雅黑"/>
          <w:b/>
          <w:bCs/>
          <w:spacing w:val="-2"/>
          <w:sz w:val="24"/>
          <w:szCs w:val="24"/>
        </w:rPr>
        <w:t>层级密文转换为</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2</w:t>
      </w:r>
      <w:r>
        <w:rPr>
          <w:rFonts w:ascii="微软雅黑" w:hAnsi="微软雅黑" w:eastAsia="微软雅黑" w:cs="微软雅黑"/>
          <w:b/>
          <w:bCs/>
          <w:spacing w:val="-2"/>
          <w:sz w:val="24"/>
          <w:szCs w:val="24"/>
        </w:rPr>
        <w:t>层级</w:t>
      </w:r>
      <w:r>
        <w:rPr>
          <w:rFonts w:hint="eastAsia" w:ascii="微软雅黑" w:hAnsi="微软雅黑" w:eastAsia="微软雅黑" w:cs="微软雅黑"/>
          <w:b/>
          <w:bCs/>
          <w:spacing w:val="-2"/>
          <w:sz w:val="24"/>
          <w:szCs w:val="24"/>
          <w:lang w:eastAsia="zh-CN"/>
        </w:rPr>
        <w:t>（</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2</w:t>
      </w:r>
      <w:r>
        <w:rPr>
          <w:rFonts w:ascii="微软雅黑" w:hAnsi="微软雅黑" w:eastAsia="微软雅黑" w:cs="微软雅黑"/>
          <w:b/>
          <w:bCs/>
          <w:spacing w:val="-2"/>
          <w:sz w:val="24"/>
          <w:szCs w:val="24"/>
        </w:rPr>
        <w:t>&lt;</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hint="eastAsia" w:ascii="MS Gothic" w:hAnsi="MS Gothic" w:eastAsia="宋体" w:cs="MS Gothic"/>
          <w:b/>
          <w:bCs/>
          <w:spacing w:val="-2"/>
          <w:position w:val="-4"/>
          <w:sz w:val="16"/>
          <w:szCs w:val="16"/>
          <w:lang w:eastAsia="zh-CN"/>
        </w:rPr>
        <w:t>）</w:t>
      </w:r>
      <w:r>
        <w:rPr>
          <w:rFonts w:ascii="微软雅黑" w:hAnsi="微软雅黑" w:eastAsia="微软雅黑" w:cs="微软雅黑"/>
          <w:b/>
          <w:bCs/>
          <w:spacing w:val="77"/>
          <w:sz w:val="24"/>
          <w:szCs w:val="24"/>
        </w:rPr>
        <w:t xml:space="preserve"> </w:t>
      </w:r>
      <w:r>
        <w:rPr>
          <w:rFonts w:ascii="微软雅黑" w:hAnsi="微软雅黑" w:eastAsia="微软雅黑" w:cs="微软雅黑"/>
          <w:b/>
          <w:bCs/>
          <w:spacing w:val="-2"/>
          <w:sz w:val="24"/>
          <w:szCs w:val="24"/>
        </w:rPr>
        <w:t>时，原始噪声规模保持不变，跨层级运算后噪声直接叠加</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如</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ascii="微软雅黑" w:hAnsi="微软雅黑" w:eastAsia="微软雅黑" w:cs="微软雅黑"/>
          <w:b/>
          <w:bCs/>
          <w:sz w:val="24"/>
          <w:szCs w:val="24"/>
        </w:rPr>
        <w:t>层级与</w:t>
      </w:r>
      <w:r>
        <w:rPr>
          <w:rFonts w:ascii="MS Gothic" w:hAnsi="MS Gothic" w:eastAsia="MS Gothic" w:cs="MS Gothic"/>
          <w:b/>
          <w:bCs/>
          <w:sz w:val="23"/>
          <w:szCs w:val="23"/>
        </w:rPr>
        <w:t>x</w:t>
      </w:r>
      <w:r>
        <w:rPr>
          <w:rFonts w:ascii="MS Gothic" w:hAnsi="MS Gothic" w:eastAsia="MS Gothic" w:cs="MS Gothic"/>
          <w:b/>
          <w:bCs/>
          <w:position w:val="-4"/>
          <w:sz w:val="16"/>
          <w:szCs w:val="16"/>
        </w:rPr>
        <w:t>2</w:t>
      </w:r>
      <w:r>
        <w:rPr>
          <w:rFonts w:ascii="微软雅黑" w:hAnsi="微软雅黑" w:eastAsia="微软雅黑" w:cs="微软雅黑"/>
          <w:b/>
          <w:bCs/>
          <w:sz w:val="24"/>
          <w:szCs w:val="24"/>
        </w:rPr>
        <w:t>层级密文加法后，噪声为两层级噪声之和</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，导致深层计算误差失控。</w:t>
      </w:r>
    </w:p>
    <w:p w14:paraId="050A3917">
      <w:pPr>
        <w:spacing w:line="189" w:lineRule="auto"/>
        <w:ind w:left="23" w:right="119" w:firstLine="354"/>
        <w:jc w:val="both"/>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8"/>
          <w:sz w:val="23"/>
          <w:szCs w:val="23"/>
        </w:rPr>
        <w:t xml:space="preserve"> </w:t>
      </w:r>
      <w:r>
        <w:rPr>
          <w:rFonts w:ascii="微软雅黑" w:hAnsi="微软雅黑" w:eastAsia="微软雅黑" w:cs="微软雅黑"/>
          <w:b/>
          <w:bCs/>
          <w:spacing w:val="1"/>
          <w:sz w:val="24"/>
          <w:szCs w:val="24"/>
        </w:rPr>
        <w:t>方案创新性地融合重缩放的噪声抑制思想，</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1"/>
          <w:sz w:val="24"/>
          <w:szCs w:val="24"/>
        </w:rPr>
        <w:t>重构模约减</w:t>
      </w:r>
      <w:r>
        <w:rPr>
          <w:rFonts w:ascii="微软雅黑" w:hAnsi="微软雅黑" w:eastAsia="微软雅黑" w:cs="微软雅黑"/>
          <w:b/>
          <w:bCs/>
          <w:sz w:val="24"/>
          <w:szCs w:val="24"/>
        </w:rPr>
        <w:t>操作逻</w:t>
      </w:r>
      <w:r>
        <w:rPr>
          <w:rFonts w:ascii="微软雅黑" w:hAnsi="微软雅黑" w:eastAsia="微软雅黑" w:cs="微软雅黑"/>
          <w:b/>
          <w:bCs/>
          <w:spacing w:val="-3"/>
          <w:sz w:val="24"/>
          <w:szCs w:val="24"/>
        </w:rPr>
        <w:t>辑，使其在完成层级转换的同时，实现噪声的主动压缩，从根本上解决传统模约</w:t>
      </w:r>
      <w:r>
        <w:rPr>
          <w:rFonts w:ascii="微软雅黑" w:hAnsi="微软雅黑" w:eastAsia="微软雅黑" w:cs="微软雅黑"/>
          <w:b/>
          <w:bCs/>
          <w:spacing w:val="-4"/>
          <w:sz w:val="24"/>
          <w:szCs w:val="24"/>
        </w:rPr>
        <w:t>减“只转换不优化</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的问题。</w:t>
      </w:r>
    </w:p>
    <w:p w14:paraId="14BBEE03">
      <w:pPr>
        <w:pStyle w:val="2"/>
        <w:spacing w:line="289" w:lineRule="auto"/>
      </w:pPr>
    </w:p>
    <w:p w14:paraId="3A9DE86E">
      <w:pPr>
        <w:spacing w:before="121" w:line="185" w:lineRule="auto"/>
        <w:ind w:left="27"/>
        <w:outlineLvl w:val="2"/>
        <w:rPr>
          <w:rFonts w:ascii="微软雅黑" w:hAnsi="微软雅黑" w:eastAsia="微软雅黑" w:cs="微软雅黑"/>
          <w:sz w:val="28"/>
          <w:szCs w:val="28"/>
        </w:rPr>
      </w:pPr>
      <w:bookmarkStart w:id="100" w:name="bookmark83"/>
      <w:bookmarkEnd w:id="100"/>
      <w:r>
        <w:rPr>
          <w:rFonts w:ascii="微软雅黑" w:hAnsi="微软雅黑" w:eastAsia="微软雅黑" w:cs="微软雅黑"/>
          <w:b/>
          <w:bCs/>
          <w:spacing w:val="1"/>
          <w:sz w:val="28"/>
          <w:szCs w:val="28"/>
        </w:rPr>
        <w:t>6.2.2</w:t>
      </w:r>
      <w:r>
        <w:rPr>
          <w:rFonts w:ascii="微软雅黑" w:hAnsi="微软雅黑" w:eastAsia="微软雅黑" w:cs="微软雅黑"/>
          <w:b/>
          <w:bCs/>
          <w:spacing w:val="67"/>
          <w:w w:val="101"/>
          <w:sz w:val="28"/>
          <w:szCs w:val="28"/>
        </w:rPr>
        <w:t xml:space="preserve"> </w:t>
      </w:r>
      <w:r>
        <w:rPr>
          <w:rFonts w:ascii="微软雅黑" w:hAnsi="微软雅黑" w:eastAsia="微软雅黑" w:cs="微软雅黑"/>
          <w:b/>
          <w:bCs/>
          <w:spacing w:val="1"/>
          <w:sz w:val="28"/>
          <w:szCs w:val="28"/>
        </w:rPr>
        <w:t>编码与加密的协同改造</w:t>
      </w:r>
    </w:p>
    <w:p w14:paraId="45A76A85">
      <w:pPr>
        <w:spacing w:before="118" w:line="184" w:lineRule="auto"/>
        <w:ind w:left="386"/>
        <w:rPr>
          <w:rFonts w:ascii="微软雅黑" w:hAnsi="微软雅黑" w:eastAsia="微软雅黑" w:cs="微软雅黑"/>
          <w:sz w:val="24"/>
          <w:szCs w:val="24"/>
        </w:rPr>
      </w:pPr>
      <w:r>
        <w:rPr>
          <w:rFonts w:ascii="微软雅黑" w:hAnsi="微软雅黑" w:eastAsia="微软雅黑" w:cs="微软雅黑"/>
          <w:b/>
          <w:bCs/>
          <w:spacing w:val="1"/>
          <w:sz w:val="24"/>
          <w:szCs w:val="24"/>
        </w:rPr>
        <w:t>为实现模约减的误差约减能力，方案首先对编码与加密环节进行底层改造</w:t>
      </w:r>
      <w:r>
        <w:rPr>
          <w:rFonts w:hint="eastAsia" w:ascii="微软雅黑" w:hAnsi="微软雅黑" w:eastAsia="微软雅黑" w:cs="微软雅黑"/>
          <w:b/>
          <w:bCs/>
          <w:spacing w:val="1"/>
          <w:sz w:val="24"/>
          <w:szCs w:val="24"/>
          <w:lang w:eastAsia="zh-CN"/>
        </w:rPr>
        <w:t>：</w:t>
      </w:r>
    </w:p>
    <w:p w14:paraId="3B582F22">
      <w:pPr>
        <w:spacing w:before="291" w:line="193" w:lineRule="auto"/>
        <w:ind w:left="24" w:right="120" w:firstLine="9"/>
        <w:rPr>
          <w:rFonts w:ascii="MS Gothic" w:hAnsi="MS Gothic" w:eastAsia="MS Gothic" w:cs="MS Gothic"/>
          <w:sz w:val="23"/>
          <w:szCs w:val="23"/>
        </w:rPr>
      </w:pPr>
      <w:r>
        <w:rPr>
          <w:rFonts w:ascii="微软雅黑" w:hAnsi="微软雅黑" w:eastAsia="微软雅黑" w:cs="微软雅黑"/>
          <w:b/>
          <w:bCs/>
          <w:spacing w:val="3"/>
          <w:sz w:val="24"/>
          <w:szCs w:val="24"/>
        </w:rPr>
        <w:t>多缩放因子编码设计</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针对消息向量</w:t>
      </w:r>
      <w:r>
        <w:rPr>
          <w:rFonts w:ascii="MS Gothic" w:hAnsi="MS Gothic" w:eastAsia="MS Gothic" w:cs="MS Gothic"/>
          <w:b/>
          <w:bCs/>
          <w:spacing w:val="3"/>
          <w:sz w:val="23"/>
          <w:szCs w:val="23"/>
        </w:rPr>
        <w:t>ℤ</w:t>
      </w:r>
      <w:r>
        <w:rPr>
          <w:rFonts w:ascii="MS Gothic" w:hAnsi="MS Gothic" w:eastAsia="MS Gothic" w:cs="MS Gothic"/>
          <w:spacing w:val="-29"/>
          <w:sz w:val="23"/>
          <w:szCs w:val="23"/>
        </w:rPr>
        <w:t xml:space="preserve"> </w:t>
      </w:r>
      <w:r>
        <w:rPr>
          <w:rFonts w:ascii="MS Gothic" w:hAnsi="MS Gothic" w:eastAsia="MS Gothic" w:cs="MS Gothic"/>
          <w:b/>
          <w:bCs/>
          <w:spacing w:val="3"/>
          <w:sz w:val="23"/>
          <w:szCs w:val="23"/>
        </w:rPr>
        <w:t>∈</w:t>
      </w:r>
      <w:r>
        <w:rPr>
          <w:rFonts w:ascii="MS Gothic" w:hAnsi="MS Gothic" w:eastAsia="MS Gothic" w:cs="MS Gothic"/>
          <w:spacing w:val="-35"/>
          <w:sz w:val="23"/>
          <w:szCs w:val="23"/>
        </w:rPr>
        <w:t xml:space="preserve"> </w:t>
      </w:r>
      <w:r>
        <w:rPr>
          <w:rFonts w:ascii="MS Gothic" w:hAnsi="MS Gothic" w:eastAsia="MS Gothic" w:cs="MS Gothic"/>
          <w:b/>
          <w:bCs/>
          <w:spacing w:val="3"/>
          <w:sz w:val="23"/>
          <w:szCs w:val="23"/>
        </w:rPr>
        <w:t>ℂ</w:t>
      </w:r>
      <w:r>
        <w:rPr>
          <w:rFonts w:ascii="MS Gothic" w:hAnsi="MS Gothic" w:eastAsia="MS Gothic" w:cs="MS Gothic"/>
          <w:b/>
          <w:bCs/>
          <w:spacing w:val="3"/>
          <w:position w:val="8"/>
          <w:sz w:val="16"/>
          <w:szCs w:val="16"/>
        </w:rPr>
        <w:t>N/2</w:t>
      </w:r>
      <w:r>
        <w:rPr>
          <w:rFonts w:ascii="微软雅黑" w:hAnsi="微软雅黑" w:eastAsia="微软雅黑" w:cs="微软雅黑"/>
          <w:b/>
          <w:bCs/>
          <w:spacing w:val="3"/>
          <w:sz w:val="24"/>
          <w:szCs w:val="24"/>
        </w:rPr>
        <w:t>不再输出单一明文多项式，</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3"/>
          <w:sz w:val="24"/>
          <w:szCs w:val="24"/>
        </w:rPr>
        <w:t>而是生</w:t>
      </w:r>
      <w:r>
        <w:rPr>
          <w:rFonts w:ascii="微软雅黑" w:hAnsi="微软雅黑" w:eastAsia="微软雅黑" w:cs="微软雅黑"/>
          <w:b/>
          <w:bCs/>
          <w:spacing w:val="6"/>
          <w:sz w:val="24"/>
          <w:szCs w:val="24"/>
        </w:rPr>
        <w:t xml:space="preserve">成 </w:t>
      </w:r>
      <w:r>
        <w:rPr>
          <w:rFonts w:ascii="MS Gothic" w:hAnsi="MS Gothic" w:eastAsia="MS Gothic" w:cs="MS Gothic"/>
          <w:b/>
          <w:bCs/>
          <w:spacing w:val="6"/>
          <w:sz w:val="23"/>
          <w:szCs w:val="23"/>
        </w:rPr>
        <w:t>L</w:t>
      </w:r>
      <w:r>
        <w:rPr>
          <w:rFonts w:ascii="微软雅黑" w:hAnsi="微软雅黑" w:eastAsia="微软雅黑" w:cs="微软雅黑"/>
          <w:b/>
          <w:bCs/>
          <w:spacing w:val="6"/>
          <w:sz w:val="24"/>
          <w:szCs w:val="24"/>
        </w:rPr>
        <w:t>+1 个</w:t>
      </w:r>
      <w:r>
        <w:rPr>
          <w:rFonts w:hint="eastAsia" w:ascii="微软雅黑" w:hAnsi="微软雅黑" w:eastAsia="微软雅黑" w:cs="微软雅黑"/>
          <w:b/>
          <w:bCs/>
          <w:spacing w:val="6"/>
          <w:sz w:val="24"/>
          <w:szCs w:val="24"/>
          <w:lang w:eastAsia="zh-CN"/>
        </w:rPr>
        <w:t>（</w:t>
      </w:r>
      <w:r>
        <w:rPr>
          <w:rFonts w:ascii="MS Gothic" w:hAnsi="MS Gothic" w:eastAsia="MS Gothic" w:cs="MS Gothic"/>
          <w:b/>
          <w:bCs/>
          <w:spacing w:val="6"/>
          <w:sz w:val="23"/>
          <w:szCs w:val="23"/>
        </w:rPr>
        <w:t>L</w:t>
      </w:r>
      <w:r>
        <w:rPr>
          <w:rFonts w:ascii="MS Gothic" w:hAnsi="MS Gothic" w:eastAsia="MS Gothic" w:cs="MS Gothic"/>
          <w:spacing w:val="-36"/>
          <w:sz w:val="23"/>
          <w:szCs w:val="23"/>
        </w:rPr>
        <w:t xml:space="preserve"> </w:t>
      </w:r>
      <w:r>
        <w:rPr>
          <w:rFonts w:ascii="微软雅黑" w:hAnsi="微软雅黑" w:eastAsia="微软雅黑" w:cs="微软雅黑"/>
          <w:b/>
          <w:bCs/>
          <w:spacing w:val="6"/>
          <w:sz w:val="24"/>
          <w:szCs w:val="24"/>
        </w:rPr>
        <w:t>为密文最大层级</w:t>
      </w:r>
      <w:r>
        <w:rPr>
          <w:rFonts w:hint="eastAsia" w:ascii="微软雅黑" w:hAnsi="微软雅黑" w:eastAsia="微软雅黑" w:cs="微软雅黑"/>
          <w:b/>
          <w:bCs/>
          <w:spacing w:val="6"/>
          <w:sz w:val="24"/>
          <w:szCs w:val="24"/>
          <w:lang w:eastAsia="zh-CN"/>
        </w:rPr>
        <w:t>）</w:t>
      </w:r>
      <w:r>
        <w:rPr>
          <w:rFonts w:ascii="微软雅黑" w:hAnsi="微软雅黑" w:eastAsia="微软雅黑" w:cs="微软雅黑"/>
          <w:b/>
          <w:bCs/>
          <w:spacing w:val="6"/>
          <w:sz w:val="24"/>
          <w:szCs w:val="24"/>
        </w:rPr>
        <w:t>不同缩放因子的明文多项式，</w:t>
      </w:r>
      <w:r>
        <w:rPr>
          <w:rFonts w:ascii="微软雅黑" w:hAnsi="微软雅黑" w:eastAsia="微软雅黑" w:cs="微软雅黑"/>
          <w:b/>
          <w:bCs/>
          <w:spacing w:val="-39"/>
          <w:sz w:val="24"/>
          <w:szCs w:val="24"/>
        </w:rPr>
        <w:t xml:space="preserve"> </w:t>
      </w:r>
      <w:r>
        <w:rPr>
          <w:rFonts w:ascii="微软雅黑" w:hAnsi="微软雅黑" w:eastAsia="微软雅黑" w:cs="微软雅黑"/>
          <w:b/>
          <w:bCs/>
          <w:spacing w:val="6"/>
          <w:sz w:val="24"/>
          <w:szCs w:val="24"/>
        </w:rPr>
        <w:t>具体形式为</w:t>
      </w:r>
      <w:r>
        <w:rPr>
          <w:rFonts w:ascii="MS Gothic" w:hAnsi="MS Gothic" w:eastAsia="MS Gothic" w:cs="MS Gothic"/>
          <w:b/>
          <w:bCs/>
          <w:spacing w:val="6"/>
          <w:sz w:val="23"/>
          <w:szCs w:val="23"/>
        </w:rPr>
        <w:t>m</w:t>
      </w:r>
      <w:r>
        <w:rPr>
          <w:rFonts w:ascii="MS Gothic" w:hAnsi="MS Gothic" w:eastAsia="MS Gothic" w:cs="MS Gothic"/>
          <w:b/>
          <w:bCs/>
          <w:spacing w:val="6"/>
          <w:position w:val="8"/>
          <w:sz w:val="16"/>
          <w:szCs w:val="16"/>
        </w:rPr>
        <w:t>(i)</w:t>
      </w:r>
      <w:r>
        <w:rPr>
          <w:rFonts w:ascii="MS Gothic" w:hAnsi="MS Gothic" w:eastAsia="MS Gothic" w:cs="MS Gothic"/>
          <w:spacing w:val="6"/>
          <w:position w:val="8"/>
          <w:sz w:val="16"/>
          <w:szCs w:val="16"/>
        </w:rPr>
        <w:t xml:space="preserve"> </w:t>
      </w:r>
      <w:r>
        <w:rPr>
          <w:rFonts w:ascii="MS Gothic" w:hAnsi="MS Gothic" w:eastAsia="MS Gothic" w:cs="MS Gothic"/>
          <w:b/>
          <w:bCs/>
          <w:spacing w:val="6"/>
          <w:sz w:val="23"/>
          <w:szCs w:val="23"/>
        </w:rPr>
        <w:t>=</w:t>
      </w:r>
    </w:p>
    <w:p w14:paraId="2088D554">
      <w:pPr>
        <w:spacing w:before="115" w:line="205" w:lineRule="auto"/>
        <w:ind w:left="42"/>
        <w:rPr>
          <w:rFonts w:ascii="微软雅黑" w:hAnsi="微软雅黑" w:eastAsia="微软雅黑" w:cs="微软雅黑"/>
          <w:sz w:val="24"/>
          <w:szCs w:val="24"/>
        </w:rPr>
      </w:pPr>
      <w:r>
        <w:rPr>
          <w:rFonts w:ascii="MS Gothic" w:hAnsi="MS Gothic" w:eastAsia="MS Gothic" w:cs="MS Gothic"/>
          <w:position w:val="-4"/>
          <w:sz w:val="23"/>
          <w:szCs w:val="23"/>
        </w:rPr>
        <w:drawing>
          <wp:inline distT="0" distB="0" distL="0" distR="0">
            <wp:extent cx="33655" cy="142875"/>
            <wp:effectExtent l="0" t="0" r="0" b="0"/>
            <wp:docPr id="780" name="IM 780"/>
            <wp:cNvGraphicFramePr/>
            <a:graphic xmlns:a="http://schemas.openxmlformats.org/drawingml/2006/main">
              <a:graphicData uri="http://schemas.openxmlformats.org/drawingml/2006/picture">
                <pic:pic xmlns:pic="http://schemas.openxmlformats.org/drawingml/2006/picture">
                  <pic:nvPicPr>
                    <pic:cNvPr id="780" name="IM 780"/>
                    <pic:cNvPicPr/>
                  </pic:nvPicPr>
                  <pic:blipFill>
                    <a:blip r:embed="rId67"/>
                    <a:stretch>
                      <a:fillRect/>
                    </a:stretch>
                  </pic:blipFill>
                  <pic:spPr>
                    <a:xfrm>
                      <a:off x="0" y="0"/>
                      <a:ext cx="33932" cy="143255"/>
                    </a:xfrm>
                    <a:prstGeom prst="rect">
                      <a:avLst/>
                    </a:prstGeom>
                  </pic:spPr>
                </pic:pic>
              </a:graphicData>
            </a:graphic>
          </wp:inline>
        </w:drawing>
      </w:r>
      <w:r>
        <w:rPr>
          <w:rFonts w:ascii="MS Gothic" w:hAnsi="MS Gothic" w:eastAsia="MS Gothic" w:cs="MS Gothic"/>
          <w:b/>
          <w:bCs/>
          <w:spacing w:val="-114"/>
          <w:sz w:val="23"/>
          <w:szCs w:val="23"/>
        </w:rPr>
        <w:t>τ</w:t>
      </w:r>
      <w:r>
        <w:rPr>
          <w:rFonts w:ascii="MS Gothic" w:hAnsi="MS Gothic" w:eastAsia="MS Gothic" w:cs="MS Gothic"/>
          <w:b/>
          <w:bCs/>
          <w:position w:val="8"/>
          <w:sz w:val="16"/>
          <w:szCs w:val="16"/>
        </w:rPr>
        <w:t>__1</w:t>
      </w:r>
      <w:r>
        <w:rPr>
          <w:rFonts w:ascii="MS Gothic" w:hAnsi="MS Gothic" w:eastAsia="MS Gothic" w:cs="MS Gothic"/>
          <w:b/>
          <w:bCs/>
          <w:spacing w:val="-39"/>
          <w:w w:val="85"/>
          <w:sz w:val="23"/>
          <w:szCs w:val="23"/>
        </w:rPr>
        <w:t>(Δ</w:t>
      </w:r>
      <w:r>
        <w:rPr>
          <w:rFonts w:ascii="MS Gothic" w:hAnsi="MS Gothic" w:eastAsia="MS Gothic" w:cs="MS Gothic"/>
          <w:b/>
          <w:bCs/>
          <w:spacing w:val="9"/>
          <w:position w:val="8"/>
          <w:sz w:val="16"/>
          <w:szCs w:val="16"/>
        </w:rPr>
        <w:t>i+1</w:t>
      </w:r>
      <w:r>
        <w:rPr>
          <w:rFonts w:ascii="MS Gothic" w:hAnsi="MS Gothic" w:eastAsia="MS Gothic" w:cs="MS Gothic"/>
          <w:spacing w:val="5"/>
          <w:position w:val="8"/>
          <w:sz w:val="16"/>
          <w:szCs w:val="16"/>
        </w:rPr>
        <w:t xml:space="preserve"> </w:t>
      </w:r>
      <w:r>
        <w:rPr>
          <w:rFonts w:ascii="MS Gothic" w:hAnsi="MS Gothic" w:eastAsia="MS Gothic" w:cs="MS Gothic"/>
          <w:b/>
          <w:bCs/>
          <w:spacing w:val="-52"/>
          <w:w w:val="83"/>
          <w:sz w:val="23"/>
          <w:szCs w:val="23"/>
        </w:rPr>
        <w:t>.</w:t>
      </w:r>
      <w:r>
        <w:rPr>
          <w:rFonts w:ascii="MS Gothic" w:hAnsi="MS Gothic" w:eastAsia="MS Gothic" w:cs="MS Gothic"/>
          <w:spacing w:val="-58"/>
          <w:sz w:val="23"/>
          <w:szCs w:val="23"/>
        </w:rPr>
        <w:t xml:space="preserve"> </w:t>
      </w:r>
      <w:r>
        <w:rPr>
          <w:rFonts w:ascii="MS Gothic" w:hAnsi="MS Gothic" w:eastAsia="MS Gothic" w:cs="MS Gothic"/>
          <w:b/>
          <w:bCs/>
          <w:spacing w:val="-52"/>
          <w:w w:val="83"/>
          <w:sz w:val="23"/>
          <w:szCs w:val="23"/>
        </w:rPr>
        <w:t>π</w:t>
      </w:r>
      <w:r>
        <w:rPr>
          <w:rFonts w:ascii="MS Gothic" w:hAnsi="MS Gothic" w:eastAsia="MS Gothic" w:cs="MS Gothic"/>
          <w:b/>
          <w:bCs/>
          <w:spacing w:val="9"/>
          <w:position w:val="8"/>
          <w:sz w:val="16"/>
          <w:szCs w:val="16"/>
        </w:rPr>
        <w:t>__1</w:t>
      </w:r>
      <w:r>
        <w:rPr>
          <w:rFonts w:ascii="MS Gothic" w:hAnsi="MS Gothic" w:eastAsia="MS Gothic" w:cs="MS Gothic"/>
          <w:b/>
          <w:bCs/>
          <w:spacing w:val="9"/>
          <w:sz w:val="23"/>
          <w:szCs w:val="23"/>
        </w:rPr>
        <w:t>(Z)</w:t>
      </w:r>
      <w:r>
        <w:rPr>
          <w:position w:val="-4"/>
          <w:sz w:val="23"/>
          <w:szCs w:val="23"/>
        </w:rPr>
        <w:drawing>
          <wp:inline distT="0" distB="0" distL="0" distR="0">
            <wp:extent cx="34925" cy="142875"/>
            <wp:effectExtent l="0" t="0" r="0" b="0"/>
            <wp:docPr id="782" name="IM 782"/>
            <wp:cNvGraphicFramePr/>
            <a:graphic xmlns:a="http://schemas.openxmlformats.org/drawingml/2006/main">
              <a:graphicData uri="http://schemas.openxmlformats.org/drawingml/2006/picture">
                <pic:pic xmlns:pic="http://schemas.openxmlformats.org/drawingml/2006/picture">
                  <pic:nvPicPr>
                    <pic:cNvPr id="782" name="IM 782"/>
                    <pic:cNvPicPr/>
                  </pic:nvPicPr>
                  <pic:blipFill>
                    <a:blip r:embed="rId68"/>
                    <a:stretch>
                      <a:fillRect/>
                    </a:stretch>
                  </pic:blipFill>
                  <pic:spPr>
                    <a:xfrm>
                      <a:off x="0" y="0"/>
                      <a:ext cx="35548" cy="143256"/>
                    </a:xfrm>
                    <a:prstGeom prst="rect">
                      <a:avLst/>
                    </a:prstGeom>
                  </pic:spPr>
                </pic:pic>
              </a:graphicData>
            </a:graphic>
          </wp:inline>
        </w:drawing>
      </w:r>
      <w:r>
        <w:rPr>
          <w:rFonts w:ascii="MS Gothic" w:hAnsi="MS Gothic" w:eastAsia="MS Gothic" w:cs="MS Gothic"/>
          <w:b/>
          <w:bCs/>
          <w:spacing w:val="9"/>
          <w:position w:val="-1"/>
          <w:sz w:val="23"/>
          <w:szCs w:val="23"/>
        </w:rPr>
        <w:t>(i</w:t>
      </w:r>
      <w:r>
        <w:rPr>
          <w:rFonts w:ascii="MS Gothic" w:hAnsi="MS Gothic" w:eastAsia="MS Gothic" w:cs="MS Gothic"/>
          <w:spacing w:val="-32"/>
          <w:position w:val="-1"/>
          <w:sz w:val="23"/>
          <w:szCs w:val="23"/>
        </w:rPr>
        <w:t xml:space="preserve"> </w:t>
      </w:r>
      <w:r>
        <w:rPr>
          <w:rFonts w:ascii="MS Gothic" w:hAnsi="MS Gothic" w:eastAsia="MS Gothic" w:cs="MS Gothic"/>
          <w:b/>
          <w:bCs/>
          <w:spacing w:val="9"/>
          <w:position w:val="-1"/>
          <w:sz w:val="23"/>
          <w:szCs w:val="23"/>
        </w:rPr>
        <w:t>=</w:t>
      </w:r>
      <w:r>
        <w:rPr>
          <w:rFonts w:ascii="MS Gothic" w:hAnsi="MS Gothic" w:eastAsia="MS Gothic" w:cs="MS Gothic"/>
          <w:spacing w:val="-31"/>
          <w:position w:val="-1"/>
          <w:sz w:val="23"/>
          <w:szCs w:val="23"/>
        </w:rPr>
        <w:t xml:space="preserve"> </w:t>
      </w:r>
      <w:r>
        <w:rPr>
          <w:rFonts w:ascii="MS Gothic" w:hAnsi="MS Gothic" w:eastAsia="MS Gothic" w:cs="MS Gothic"/>
          <w:b/>
          <w:bCs/>
          <w:spacing w:val="9"/>
          <w:position w:val="-1"/>
          <w:sz w:val="23"/>
          <w:szCs w:val="23"/>
        </w:rPr>
        <w:t>1⋯L</w:t>
      </w:r>
      <w:r>
        <w:rPr>
          <w:rFonts w:ascii="MS Gothic" w:hAnsi="MS Gothic" w:eastAsia="MS Gothic" w:cs="MS Gothic"/>
          <w:spacing w:val="-43"/>
          <w:position w:val="-1"/>
          <w:sz w:val="23"/>
          <w:szCs w:val="23"/>
        </w:rPr>
        <w:t xml:space="preserve"> </w:t>
      </w:r>
      <w:r>
        <w:rPr>
          <w:rFonts w:ascii="MS Gothic" w:hAnsi="MS Gothic" w:eastAsia="MS Gothic" w:cs="MS Gothic"/>
          <w:b/>
          <w:bCs/>
          <w:spacing w:val="9"/>
          <w:position w:val="-1"/>
          <w:sz w:val="23"/>
          <w:szCs w:val="23"/>
        </w:rPr>
        <w:t>+</w:t>
      </w:r>
      <w:r>
        <w:rPr>
          <w:rFonts w:ascii="MS Gothic" w:hAnsi="MS Gothic" w:eastAsia="MS Gothic" w:cs="MS Gothic"/>
          <w:spacing w:val="-43"/>
          <w:position w:val="-1"/>
          <w:sz w:val="23"/>
          <w:szCs w:val="23"/>
        </w:rPr>
        <w:t xml:space="preserve"> </w:t>
      </w:r>
      <w:r>
        <w:rPr>
          <w:rFonts w:ascii="MS Gothic" w:hAnsi="MS Gothic" w:eastAsia="MS Gothic" w:cs="MS Gothic"/>
          <w:b/>
          <w:bCs/>
          <w:spacing w:val="9"/>
          <w:position w:val="-1"/>
          <w:sz w:val="23"/>
          <w:szCs w:val="23"/>
        </w:rPr>
        <w:t>1)</w:t>
      </w:r>
      <w:r>
        <w:rPr>
          <w:rFonts w:hint="eastAsia" w:ascii="MS Gothic" w:hAnsi="MS Gothic" w:eastAsia="宋体" w:cs="MS Gothic"/>
          <w:b/>
          <w:bCs/>
          <w:spacing w:val="9"/>
          <w:position w:val="-1"/>
          <w:sz w:val="23"/>
          <w:szCs w:val="23"/>
          <w:lang w:eastAsia="zh-CN"/>
        </w:rPr>
        <w:t>.</w:t>
      </w:r>
      <w:r>
        <w:rPr>
          <w:rFonts w:ascii="微软雅黑" w:hAnsi="微软雅黑" w:eastAsia="微软雅黑" w:cs="微软雅黑"/>
          <w:b/>
          <w:bCs/>
          <w:spacing w:val="9"/>
          <w:position w:val="-1"/>
          <w:sz w:val="24"/>
          <w:szCs w:val="24"/>
        </w:rPr>
        <w:t>其中，</w:t>
      </w:r>
      <w:r>
        <w:rPr>
          <w:rFonts w:ascii="MS Gothic" w:hAnsi="MS Gothic" w:eastAsia="MS Gothic" w:cs="MS Gothic"/>
          <w:b/>
          <w:bCs/>
          <w:spacing w:val="9"/>
          <w:sz w:val="23"/>
          <w:szCs w:val="23"/>
        </w:rPr>
        <w:t>m</w:t>
      </w:r>
      <w:r>
        <w:rPr>
          <w:rFonts w:ascii="MS Gothic" w:hAnsi="MS Gothic" w:eastAsia="MS Gothic" w:cs="MS Gothic"/>
          <w:b/>
          <w:bCs/>
          <w:spacing w:val="9"/>
          <w:position w:val="8"/>
          <w:sz w:val="16"/>
          <w:szCs w:val="16"/>
        </w:rPr>
        <w:t>(1</w:t>
      </w:r>
      <w:r>
        <w:rPr>
          <w:rFonts w:hint="eastAsia" w:ascii="MS Gothic" w:hAnsi="MS Gothic" w:eastAsia="宋体" w:cs="MS Gothic"/>
          <w:b/>
          <w:bCs/>
          <w:spacing w:val="9"/>
          <w:position w:val="8"/>
          <w:sz w:val="16"/>
          <w:szCs w:val="16"/>
          <w:lang w:eastAsia="zh-CN"/>
        </w:rPr>
        <w:t>）</w:t>
      </w:r>
      <w:r>
        <w:rPr>
          <w:rFonts w:ascii="微软雅黑" w:hAnsi="微软雅黑" w:eastAsia="微软雅黑" w:cs="微软雅黑"/>
          <w:b/>
          <w:bCs/>
          <w:spacing w:val="9"/>
          <w:position w:val="-1"/>
          <w:sz w:val="24"/>
          <w:szCs w:val="24"/>
        </w:rPr>
        <w:t>与传统</w:t>
      </w:r>
      <w:r>
        <w:rPr>
          <w:rFonts w:ascii="微软雅黑" w:hAnsi="微软雅黑" w:eastAsia="微软雅黑" w:cs="微软雅黑"/>
          <w:b/>
          <w:bCs/>
          <w:spacing w:val="57"/>
          <w:position w:val="-1"/>
          <w:sz w:val="24"/>
          <w:szCs w:val="24"/>
        </w:rPr>
        <w:t xml:space="preserve"> </w:t>
      </w:r>
      <w:r>
        <w:rPr>
          <w:rFonts w:ascii="MS Gothic" w:hAnsi="MS Gothic" w:eastAsia="MS Gothic" w:cs="MS Gothic"/>
          <w:b/>
          <w:bCs/>
          <w:position w:val="-1"/>
          <w:sz w:val="23"/>
          <w:szCs w:val="23"/>
        </w:rPr>
        <w:t>CKKS</w:t>
      </w:r>
      <w:r>
        <w:rPr>
          <w:rFonts w:ascii="MS Gothic" w:hAnsi="MS Gothic" w:eastAsia="MS Gothic" w:cs="MS Gothic"/>
          <w:spacing w:val="38"/>
          <w:position w:val="-1"/>
          <w:sz w:val="23"/>
          <w:szCs w:val="23"/>
        </w:rPr>
        <w:t xml:space="preserve"> </w:t>
      </w:r>
      <w:r>
        <w:rPr>
          <w:rFonts w:ascii="微软雅黑" w:hAnsi="微软雅黑" w:eastAsia="微软雅黑" w:cs="微软雅黑"/>
          <w:b/>
          <w:bCs/>
          <w:spacing w:val="9"/>
          <w:position w:val="-1"/>
          <w:sz w:val="24"/>
          <w:szCs w:val="24"/>
        </w:rPr>
        <w:t>明文一致，</w:t>
      </w:r>
      <w:r>
        <w:rPr>
          <w:rFonts w:ascii="微软雅黑" w:hAnsi="微软雅黑" w:eastAsia="微软雅黑" w:cs="微软雅黑"/>
          <w:b/>
          <w:bCs/>
          <w:spacing w:val="8"/>
          <w:position w:val="-1"/>
          <w:sz w:val="24"/>
          <w:szCs w:val="24"/>
        </w:rPr>
        <w:t>其余</w:t>
      </w:r>
      <w:r>
        <w:rPr>
          <w:rFonts w:hint="eastAsia" w:ascii="微软雅黑" w:hAnsi="微软雅黑" w:eastAsia="微软雅黑" w:cs="微软雅黑"/>
          <w:b/>
          <w:bCs/>
          <w:spacing w:val="8"/>
          <w:position w:val="-1"/>
          <w:sz w:val="24"/>
          <w:szCs w:val="24"/>
          <w:lang w:eastAsia="zh-CN"/>
        </w:rPr>
        <w:t>各</w:t>
      </w:r>
    </w:p>
    <w:p w14:paraId="3245A71A">
      <w:pPr>
        <w:spacing w:line="205" w:lineRule="auto"/>
        <w:rPr>
          <w:rFonts w:ascii="微软雅黑" w:hAnsi="微软雅黑" w:eastAsia="微软雅黑" w:cs="微软雅黑"/>
          <w:sz w:val="24"/>
          <w:szCs w:val="24"/>
        </w:rPr>
        <w:sectPr>
          <w:footerReference r:id="rId38" w:type="default"/>
          <w:pgSz w:w="11907" w:h="16839"/>
          <w:pgMar w:top="1431" w:right="1680" w:bottom="702" w:left="1785" w:header="0" w:footer="511" w:gutter="0"/>
          <w:cols w:space="720" w:num="1"/>
        </w:sectPr>
      </w:pPr>
    </w:p>
    <w:p w14:paraId="5BF7EF3E">
      <w:pPr>
        <w:spacing w:before="47" w:line="192" w:lineRule="auto"/>
        <w:ind w:left="43" w:right="13" w:firstLine="2"/>
        <w:rPr>
          <w:rFonts w:ascii="微软雅黑" w:hAnsi="微软雅黑" w:eastAsia="微软雅黑" w:cs="微软雅黑"/>
          <w:sz w:val="24"/>
          <w:szCs w:val="24"/>
        </w:rPr>
      </w:pPr>
      <w:bookmarkStart w:id="101" w:name="bookmark143"/>
      <w:bookmarkEnd w:id="101"/>
      <w:r>
        <w:rPr>
          <w:rFonts w:ascii="微软雅黑" w:hAnsi="微软雅黑" w:eastAsia="微软雅黑" w:cs="微软雅黑"/>
          <w:b/>
          <w:bCs/>
          <w:spacing w:val="-2"/>
          <w:sz w:val="24"/>
          <w:szCs w:val="24"/>
        </w:rPr>
        <w:t>明文通过Δ的幂次调整缩放比例，为后续跨层级模约减的噪声压缩提供“可匹配</w:t>
      </w:r>
      <w:r>
        <w:rPr>
          <w:rFonts w:ascii="微软雅黑" w:hAnsi="微软雅黑" w:eastAsia="微软雅黑" w:cs="微软雅黑"/>
          <w:b/>
          <w:bCs/>
          <w:spacing w:val="-8"/>
          <w:sz w:val="24"/>
          <w:szCs w:val="24"/>
        </w:rPr>
        <w:t>的明文基础”。</w:t>
      </w:r>
    </w:p>
    <w:p w14:paraId="366E35C2">
      <w:pPr>
        <w:spacing w:before="262" w:line="186" w:lineRule="auto"/>
        <w:ind w:left="24" w:right="13" w:firstLine="9"/>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多密文并行加密</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 xml:space="preserve">对应 </w:t>
      </w:r>
      <w:r>
        <w:rPr>
          <w:rFonts w:ascii="MS Gothic" w:hAnsi="MS Gothic" w:eastAsia="MS Gothic" w:cs="MS Gothic"/>
          <w:b/>
          <w:bCs/>
          <w:spacing w:val="1"/>
          <w:sz w:val="23"/>
          <w:szCs w:val="23"/>
        </w:rPr>
        <w:t>L</w:t>
      </w:r>
      <w:r>
        <w:rPr>
          <w:rFonts w:ascii="微软雅黑" w:hAnsi="微软雅黑" w:eastAsia="微软雅黑" w:cs="微软雅黑"/>
          <w:b/>
          <w:bCs/>
          <w:spacing w:val="1"/>
          <w:sz w:val="24"/>
          <w:szCs w:val="24"/>
        </w:rPr>
        <w:t>+1 个明文，</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加密环节输出</w:t>
      </w:r>
      <w:r>
        <w:rPr>
          <w:rFonts w:ascii="MS Gothic" w:hAnsi="MS Gothic" w:eastAsia="MS Gothic" w:cs="MS Gothic"/>
          <w:b/>
          <w:bCs/>
          <w:spacing w:val="1"/>
          <w:sz w:val="23"/>
          <w:szCs w:val="23"/>
        </w:rPr>
        <w:t>L</w:t>
      </w:r>
      <w:r>
        <w:rPr>
          <w:rFonts w:ascii="微软雅黑" w:hAnsi="微软雅黑" w:eastAsia="微软雅黑" w:cs="微软雅黑"/>
          <w:b/>
          <w:bCs/>
          <w:spacing w:val="1"/>
          <w:sz w:val="24"/>
          <w:szCs w:val="24"/>
        </w:rPr>
        <w:t>+1 个</w:t>
      </w:r>
      <w:r>
        <w:rPr>
          <w:rFonts w:ascii="微软雅黑" w:hAnsi="微软雅黑" w:eastAsia="微软雅黑" w:cs="微软雅黑"/>
          <w:b/>
          <w:bCs/>
          <w:sz w:val="24"/>
          <w:szCs w:val="24"/>
        </w:rPr>
        <w:t>密文</w:t>
      </w:r>
      <w:r>
        <w:rPr>
          <w:rFonts w:ascii="Times New Roman" w:hAnsi="Times New Roman" w:eastAsia="Times New Roman" w:cs="Times New Roman"/>
          <w:b/>
          <w:bCs/>
          <w:sz w:val="23"/>
          <w:szCs w:val="23"/>
        </w:rPr>
        <w:t>ct</w:t>
      </w:r>
      <w:r>
        <w:rPr>
          <w:rFonts w:ascii="Times New Roman" w:hAnsi="Times New Roman" w:eastAsia="Times New Roman" w:cs="Times New Roman"/>
          <w:b/>
          <w:bCs/>
          <w:position w:val="8"/>
          <w:sz w:val="16"/>
          <w:szCs w:val="16"/>
        </w:rPr>
        <w:t>(i</w:t>
      </w:r>
      <w:r>
        <w:rPr>
          <w:rFonts w:hint="eastAsia" w:ascii="Times New Roman" w:hAnsi="Times New Roman" w:eastAsia="宋体" w:cs="Times New Roman"/>
          <w:b/>
          <w:bCs/>
          <w:position w:val="8"/>
          <w:sz w:val="16"/>
          <w:szCs w:val="16"/>
          <w:lang w:eastAsia="zh-CN"/>
        </w:rPr>
        <w:t>）</w:t>
      </w:r>
      <w:r>
        <w:rPr>
          <w:rFonts w:ascii="微软雅黑" w:hAnsi="微软雅黑" w:eastAsia="微软雅黑" w:cs="微软雅黑"/>
          <w:b/>
          <w:bCs/>
          <w:sz w:val="24"/>
          <w:szCs w:val="24"/>
        </w:rPr>
        <w:t>，每个密文满</w:t>
      </w:r>
      <w:r>
        <w:rPr>
          <w:rFonts w:ascii="微软雅黑" w:hAnsi="微软雅黑" w:eastAsia="微软雅黑" w:cs="微软雅黑"/>
          <w:b/>
          <w:bCs/>
          <w:spacing w:val="8"/>
          <w:sz w:val="24"/>
          <w:szCs w:val="24"/>
        </w:rPr>
        <w:t>足</w:t>
      </w:r>
      <w:r>
        <w:rPr>
          <w:rFonts w:ascii="Times New Roman" w:hAnsi="Times New Roman" w:eastAsia="Times New Roman" w:cs="Times New Roman"/>
          <w:b/>
          <w:bCs/>
          <w:spacing w:val="8"/>
          <w:sz w:val="23"/>
          <w:szCs w:val="23"/>
        </w:rPr>
        <w:t>ψ(</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8"/>
          <w:position w:val="8"/>
          <w:sz w:val="16"/>
          <w:szCs w:val="16"/>
        </w:rPr>
        <w:t>(i)</w:t>
      </w:r>
      <w:r>
        <w:rPr>
          <w:rFonts w:ascii="Times New Roman" w:hAnsi="Times New Roman" w:eastAsia="Times New Roman" w:cs="Times New Roman"/>
          <w:b/>
          <w:bCs/>
          <w:spacing w:val="8"/>
          <w:sz w:val="23"/>
          <w:szCs w:val="23"/>
        </w:rPr>
        <w:t>)</w:t>
      </w:r>
      <w:r>
        <w:rPr>
          <w:rFonts w:ascii="Times New Roman" w:hAnsi="Times New Roman" w:eastAsia="Times New Roman" w:cs="Times New Roman"/>
          <w:b/>
          <w:bCs/>
          <w:spacing w:val="35"/>
          <w:sz w:val="23"/>
          <w:szCs w:val="23"/>
        </w:rPr>
        <w:t xml:space="preserve"> </w:t>
      </w:r>
      <w:r>
        <w:rPr>
          <w:rFonts w:ascii="Times New Roman" w:hAnsi="Times New Roman" w:eastAsia="Times New Roman" w:cs="Times New Roman"/>
          <w:b/>
          <w:bCs/>
          <w:spacing w:val="8"/>
          <w:sz w:val="23"/>
          <w:szCs w:val="23"/>
        </w:rPr>
        <w:t>=</w:t>
      </w:r>
      <w:r>
        <w:rPr>
          <w:rFonts w:ascii="Times New Roman" w:hAnsi="Times New Roman" w:eastAsia="Times New Roman" w:cs="Times New Roman"/>
          <w:b/>
          <w:bCs/>
          <w:spacing w:val="18"/>
          <w:w w:val="101"/>
          <w:sz w:val="23"/>
          <w:szCs w:val="23"/>
        </w:rPr>
        <w:t xml:space="preserve"> </w:t>
      </w:r>
      <w:r>
        <w:rPr>
          <w:rFonts w:ascii="Times New Roman" w:hAnsi="Times New Roman" w:eastAsia="Times New Roman" w:cs="Times New Roman"/>
          <w:b/>
          <w:bCs/>
          <w:spacing w:val="8"/>
          <w:sz w:val="23"/>
          <w:szCs w:val="23"/>
        </w:rPr>
        <w:t>Δ</w:t>
      </w:r>
      <w:r>
        <w:rPr>
          <w:rFonts w:ascii="Times New Roman" w:hAnsi="Times New Roman" w:eastAsia="Times New Roman" w:cs="Times New Roman"/>
          <w:b/>
          <w:bCs/>
          <w:spacing w:val="8"/>
          <w:position w:val="8"/>
          <w:sz w:val="16"/>
          <w:szCs w:val="16"/>
        </w:rPr>
        <w:t xml:space="preserve">i  </w:t>
      </w:r>
      <w:r>
        <w:rPr>
          <w:rFonts w:ascii="Times New Roman" w:hAnsi="Times New Roman" w:eastAsia="Times New Roman" w:cs="Times New Roman"/>
          <w:b/>
          <w:bCs/>
          <w:spacing w:val="8"/>
          <w:sz w:val="23"/>
          <w:szCs w:val="23"/>
        </w:rPr>
        <w:t xml:space="preserve">. z + </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4"/>
          <w:sz w:val="16"/>
          <w:szCs w:val="16"/>
        </w:rPr>
        <w:t>err</w:t>
      </w:r>
      <w:r>
        <w:rPr>
          <w:rFonts w:ascii="Times New Roman" w:hAnsi="Times New Roman" w:eastAsia="Times New Roman" w:cs="Times New Roman"/>
          <w:b/>
          <w:bCs/>
          <w:spacing w:val="20"/>
          <w:w w:val="101"/>
          <w:position w:val="-4"/>
          <w:sz w:val="16"/>
          <w:szCs w:val="16"/>
        </w:rPr>
        <w:t xml:space="preserve"> </w:t>
      </w:r>
      <w:r>
        <w:rPr>
          <w:rFonts w:ascii="微软雅黑" w:hAnsi="微软雅黑" w:eastAsia="微软雅黑" w:cs="微软雅黑"/>
          <w:b/>
          <w:bCs/>
          <w:spacing w:val="8"/>
          <w:sz w:val="24"/>
          <w:szCs w:val="24"/>
        </w:rPr>
        <w:t>(</w:t>
      </w:r>
      <w:r>
        <w:rPr>
          <w:rFonts w:ascii="Times New Roman" w:hAnsi="Times New Roman" w:eastAsia="Times New Roman" w:cs="Times New Roman"/>
          <w:b/>
          <w:bCs/>
          <w:spacing w:val="8"/>
          <w:sz w:val="23"/>
          <w:szCs w:val="23"/>
        </w:rPr>
        <w:t>ψ</w:t>
      </w:r>
      <w:r>
        <w:rPr>
          <w:rFonts w:ascii="微软雅黑" w:hAnsi="微软雅黑" w:eastAsia="微软雅黑" w:cs="微软雅黑"/>
          <w:b/>
          <w:bCs/>
          <w:spacing w:val="8"/>
          <w:sz w:val="24"/>
          <w:szCs w:val="24"/>
        </w:rPr>
        <w:t>为解密解码函数，</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4"/>
          <w:sz w:val="16"/>
          <w:szCs w:val="16"/>
        </w:rPr>
        <w:t>err</w:t>
      </w:r>
      <w:r>
        <w:rPr>
          <w:rFonts w:ascii="Times New Roman" w:hAnsi="Times New Roman" w:eastAsia="Times New Roman" w:cs="Times New Roman"/>
          <w:b/>
          <w:bCs/>
          <w:spacing w:val="-19"/>
          <w:position w:val="-4"/>
          <w:sz w:val="16"/>
          <w:szCs w:val="16"/>
        </w:rPr>
        <w:t xml:space="preserve"> </w:t>
      </w:r>
      <w:r>
        <w:rPr>
          <w:rFonts w:ascii="微软雅黑" w:hAnsi="微软雅黑" w:eastAsia="微软雅黑" w:cs="微软雅黑"/>
          <w:b/>
          <w:bCs/>
          <w:spacing w:val="8"/>
          <w:sz w:val="24"/>
          <w:szCs w:val="24"/>
        </w:rPr>
        <w:t>为初始误差</w:t>
      </w:r>
      <w:r>
        <w:rPr>
          <w:rFonts w:hint="eastAsia" w:ascii="微软雅黑" w:hAnsi="微软雅黑" w:eastAsia="微软雅黑" w:cs="微软雅黑"/>
          <w:b/>
          <w:bCs/>
          <w:spacing w:val="8"/>
          <w:sz w:val="24"/>
          <w:szCs w:val="24"/>
          <w:lang w:eastAsia="zh-CN"/>
        </w:rPr>
        <w:t>）</w:t>
      </w:r>
      <w:r>
        <w:rPr>
          <w:rFonts w:ascii="微软雅黑" w:hAnsi="微软雅黑" w:eastAsia="微软雅黑" w:cs="微软雅黑"/>
          <w:b/>
          <w:bCs/>
          <w:spacing w:val="8"/>
          <w:sz w:val="24"/>
          <w:szCs w:val="24"/>
        </w:rPr>
        <w:t>。多密文存储为不</w:t>
      </w:r>
      <w:r>
        <w:rPr>
          <w:rFonts w:ascii="微软雅黑" w:hAnsi="微软雅黑" w:eastAsia="微软雅黑" w:cs="微软雅黑"/>
          <w:b/>
          <w:bCs/>
          <w:spacing w:val="-3"/>
          <w:sz w:val="24"/>
          <w:szCs w:val="24"/>
        </w:rPr>
        <w:t>同层级间的模约减提供“可选择的误差压缩载体”，避免传统方案中单一</w:t>
      </w:r>
      <w:r>
        <w:rPr>
          <w:rFonts w:ascii="微软雅黑" w:hAnsi="微软雅黑" w:eastAsia="微软雅黑" w:cs="微软雅黑"/>
          <w:b/>
          <w:bCs/>
          <w:spacing w:val="-4"/>
          <w:sz w:val="24"/>
          <w:szCs w:val="24"/>
        </w:rPr>
        <w:t>密文转</w:t>
      </w:r>
      <w:r>
        <w:rPr>
          <w:rFonts w:ascii="微软雅黑" w:hAnsi="微软雅黑" w:eastAsia="微软雅黑" w:cs="微软雅黑"/>
          <w:b/>
          <w:bCs/>
          <w:spacing w:val="-5"/>
          <w:sz w:val="24"/>
          <w:szCs w:val="24"/>
        </w:rPr>
        <w:t>换导致的误差失控。</w:t>
      </w:r>
    </w:p>
    <w:p w14:paraId="4B5F0412">
      <w:pPr>
        <w:pStyle w:val="2"/>
        <w:spacing w:line="310" w:lineRule="auto"/>
      </w:pPr>
    </w:p>
    <w:p w14:paraId="558000F7">
      <w:pPr>
        <w:pStyle w:val="2"/>
        <w:spacing w:line="311" w:lineRule="auto"/>
      </w:pPr>
    </w:p>
    <w:p w14:paraId="7C8AB4BC">
      <w:pPr>
        <w:spacing w:before="120" w:line="185" w:lineRule="auto"/>
        <w:ind w:left="27"/>
        <w:outlineLvl w:val="2"/>
        <w:rPr>
          <w:rFonts w:ascii="微软雅黑" w:hAnsi="微软雅黑" w:eastAsia="微软雅黑" w:cs="微软雅黑"/>
          <w:sz w:val="28"/>
          <w:szCs w:val="28"/>
        </w:rPr>
      </w:pPr>
      <w:bookmarkStart w:id="102" w:name="bookmark84"/>
      <w:bookmarkEnd w:id="102"/>
      <w:r>
        <w:rPr>
          <w:rFonts w:ascii="微软雅黑" w:hAnsi="微软雅黑" w:eastAsia="微软雅黑" w:cs="微软雅黑"/>
          <w:b/>
          <w:bCs/>
          <w:spacing w:val="1"/>
          <w:sz w:val="28"/>
          <w:szCs w:val="28"/>
        </w:rPr>
        <w:t>6.2.3</w:t>
      </w:r>
      <w:r>
        <w:rPr>
          <w:rFonts w:ascii="微软雅黑" w:hAnsi="微软雅黑" w:eastAsia="微软雅黑" w:cs="微软雅黑"/>
          <w:b/>
          <w:bCs/>
          <w:spacing w:val="67"/>
          <w:sz w:val="28"/>
          <w:szCs w:val="28"/>
        </w:rPr>
        <w:t xml:space="preserve"> </w:t>
      </w:r>
      <w:r>
        <w:rPr>
          <w:rFonts w:ascii="微软雅黑" w:hAnsi="微软雅黑" w:eastAsia="微软雅黑" w:cs="微软雅黑"/>
          <w:b/>
          <w:bCs/>
          <w:spacing w:val="1"/>
          <w:sz w:val="28"/>
          <w:szCs w:val="28"/>
        </w:rPr>
        <w:t>模约减的误差压缩机制与正确性保障</w:t>
      </w:r>
    </w:p>
    <w:p w14:paraId="0C90A2BE">
      <w:pPr>
        <w:spacing w:before="101" w:line="216" w:lineRule="auto"/>
        <w:ind w:left="503"/>
        <w:rPr>
          <w:rFonts w:ascii="微软雅黑" w:hAnsi="微软雅黑" w:eastAsia="微软雅黑" w:cs="微软雅黑"/>
          <w:sz w:val="24"/>
          <w:szCs w:val="24"/>
        </w:rPr>
      </w:pPr>
      <w:r>
        <w:rPr>
          <w:rFonts w:ascii="微软雅黑" w:hAnsi="微软雅黑" w:eastAsia="微软雅黑" w:cs="微软雅黑"/>
          <w:b/>
          <w:bCs/>
          <w:spacing w:val="3"/>
          <w:sz w:val="24"/>
          <w:szCs w:val="24"/>
        </w:rPr>
        <w:t>基于上述改造，方案设计新的模约减算法</w:t>
      </w:r>
      <w:r>
        <w:rPr>
          <w:rFonts w:ascii="Times New Roman" w:hAnsi="Times New Roman" w:eastAsia="Times New Roman" w:cs="Times New Roman"/>
          <w:b/>
          <w:bCs/>
          <w:sz w:val="23"/>
          <w:szCs w:val="23"/>
        </w:rPr>
        <w:t>ReMod</w:t>
      </w:r>
      <w:r>
        <w:rPr>
          <w:rFonts w:ascii="Times New Roman" w:hAnsi="Times New Roman" w:eastAsia="Times New Roman" w:cs="Times New Roman"/>
          <w:b/>
          <w:bCs/>
          <w:position w:val="-4"/>
          <w:sz w:val="16"/>
          <w:szCs w:val="16"/>
        </w:rPr>
        <w:t>l</w:t>
      </w:r>
      <w:r>
        <w:rPr>
          <w:rFonts w:ascii="Times New Roman" w:hAnsi="Times New Roman" w:eastAsia="Times New Roman" w:cs="Times New Roman"/>
          <w:b/>
          <w:bCs/>
          <w:spacing w:val="3"/>
          <w:position w:val="-4"/>
          <w:sz w:val="16"/>
          <w:szCs w:val="16"/>
        </w:rPr>
        <w:t>→l'</w:t>
      </w:r>
      <w:r>
        <w:rPr>
          <w:rFonts w:ascii="Times New Roman" w:hAnsi="Times New Roman" w:eastAsia="Times New Roman" w:cs="Times New Roman"/>
          <w:b/>
          <w:bCs/>
          <w:spacing w:val="-5"/>
          <w:position w:val="-4"/>
          <w:sz w:val="16"/>
          <w:szCs w:val="16"/>
        </w:rPr>
        <w:t xml:space="preserve"> </w:t>
      </w:r>
      <w:r>
        <w:rPr>
          <w:rFonts w:ascii="Times New Roman" w:hAnsi="Times New Roman" w:eastAsia="Times New Roman" w:cs="Times New Roman"/>
          <w:b/>
          <w:bCs/>
          <w:spacing w:val="3"/>
          <w:sz w:val="23"/>
          <w:szCs w:val="23"/>
        </w:rPr>
        <w:t>(</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3"/>
          <w:position w:val="5"/>
          <w:sz w:val="16"/>
          <w:szCs w:val="16"/>
        </w:rPr>
        <w:t>(i)</w:t>
      </w:r>
      <w:r>
        <w:rPr>
          <w:rFonts w:hint="eastAsia" w:ascii="Times New Roman" w:hAnsi="Times New Roman" w:eastAsia="宋体" w:cs="Times New Roman"/>
          <w:b/>
          <w:bCs/>
          <w:spacing w:val="3"/>
          <w:position w:val="5"/>
          <w:sz w:val="16"/>
          <w:szCs w:val="16"/>
          <w:lang w:eastAsia="zh-CN"/>
        </w:rPr>
        <w:t>）</w:t>
      </w:r>
      <w:r>
        <w:rPr>
          <w:rFonts w:ascii="微软雅黑" w:hAnsi="微软雅黑" w:eastAsia="微软雅黑" w:cs="微软雅黑"/>
          <w:b/>
          <w:bCs/>
          <w:spacing w:val="3"/>
          <w:sz w:val="24"/>
          <w:szCs w:val="24"/>
        </w:rPr>
        <w:t>，核心逻辑如下</w:t>
      </w:r>
      <w:r>
        <w:rPr>
          <w:rFonts w:hint="eastAsia" w:ascii="微软雅黑" w:hAnsi="微软雅黑" w:eastAsia="微软雅黑" w:cs="微软雅黑"/>
          <w:b/>
          <w:bCs/>
          <w:spacing w:val="3"/>
          <w:sz w:val="24"/>
          <w:szCs w:val="24"/>
          <w:lang w:eastAsia="zh-CN"/>
        </w:rPr>
        <w:t>：</w:t>
      </w:r>
    </w:p>
    <w:p w14:paraId="16260776">
      <w:pPr>
        <w:spacing w:before="270" w:line="172" w:lineRule="auto"/>
        <w:ind w:left="25"/>
        <w:rPr>
          <w:rFonts w:ascii="微软雅黑" w:hAnsi="微软雅黑" w:eastAsia="微软雅黑" w:cs="微软雅黑"/>
          <w:sz w:val="24"/>
          <w:szCs w:val="24"/>
        </w:rPr>
      </w:pPr>
      <w:r>
        <w:rPr>
          <w:rFonts w:ascii="微软雅黑" w:hAnsi="微软雅黑" w:eastAsia="微软雅黑" w:cs="微软雅黑"/>
          <w:b/>
          <w:bCs/>
          <w:spacing w:val="6"/>
          <w:sz w:val="24"/>
          <w:szCs w:val="24"/>
        </w:rPr>
        <w:t>误差压缩公式</w:t>
      </w:r>
      <w:r>
        <w:rPr>
          <w:rFonts w:hint="eastAsia" w:ascii="微软雅黑" w:hAnsi="微软雅黑" w:eastAsia="微软雅黑" w:cs="微软雅黑"/>
          <w:b/>
          <w:bCs/>
          <w:spacing w:val="6"/>
          <w:sz w:val="24"/>
          <w:szCs w:val="24"/>
          <w:lang w:eastAsia="zh-CN"/>
        </w:rPr>
        <w:t>：</w:t>
      </w:r>
    </w:p>
    <w:p w14:paraId="68803345">
      <w:pPr>
        <w:spacing w:before="3" w:line="183" w:lineRule="auto"/>
        <w:ind w:left="23" w:right="16" w:firstLine="478"/>
        <w:rPr>
          <w:rFonts w:ascii="微软雅黑" w:hAnsi="微软雅黑" w:eastAsia="微软雅黑" w:cs="微软雅黑"/>
          <w:sz w:val="24"/>
          <w:szCs w:val="24"/>
        </w:rPr>
      </w:pPr>
      <w:r>
        <w:rPr>
          <w:rFonts w:ascii="微软雅黑" w:hAnsi="微软雅黑" w:eastAsia="微软雅黑" w:cs="微软雅黑"/>
          <w:b/>
          <w:bCs/>
          <w:spacing w:val="4"/>
          <w:sz w:val="24"/>
          <w:szCs w:val="24"/>
        </w:rPr>
        <w:t>对于</w:t>
      </w:r>
      <w:r>
        <w:rPr>
          <w:rFonts w:ascii="Times New Roman" w:hAnsi="Times New Roman" w:eastAsia="Times New Roman" w:cs="Times New Roman"/>
          <w:b/>
          <w:bCs/>
          <w:spacing w:val="4"/>
          <w:sz w:val="23"/>
          <w:szCs w:val="23"/>
        </w:rPr>
        <w:t>x</w:t>
      </w:r>
      <w:r>
        <w:rPr>
          <w:rFonts w:ascii="Times New Roman" w:hAnsi="Times New Roman" w:eastAsia="Times New Roman" w:cs="Times New Roman"/>
          <w:b/>
          <w:bCs/>
          <w:spacing w:val="4"/>
          <w:position w:val="-4"/>
          <w:sz w:val="16"/>
          <w:szCs w:val="16"/>
        </w:rPr>
        <w:t>1</w:t>
      </w:r>
      <w:r>
        <w:rPr>
          <w:rFonts w:ascii="Times New Roman" w:hAnsi="Times New Roman" w:eastAsia="Times New Roman" w:cs="Times New Roman"/>
          <w:b/>
          <w:bCs/>
          <w:spacing w:val="-21"/>
          <w:position w:val="-4"/>
          <w:sz w:val="16"/>
          <w:szCs w:val="16"/>
        </w:rPr>
        <w:t xml:space="preserve"> </w:t>
      </w:r>
      <w:r>
        <w:rPr>
          <w:rFonts w:ascii="微软雅黑" w:hAnsi="微软雅黑" w:eastAsia="微软雅黑" w:cs="微软雅黑"/>
          <w:b/>
          <w:bCs/>
          <w:spacing w:val="4"/>
          <w:sz w:val="24"/>
          <w:szCs w:val="24"/>
        </w:rPr>
        <w:t xml:space="preserve">层级的密文 </w:t>
      </w:r>
      <w:r>
        <w:rPr>
          <w:rFonts w:ascii="MS Gothic" w:hAnsi="MS Gothic" w:eastAsia="MS Gothic" w:cs="MS Gothic"/>
          <w:b/>
          <w:bCs/>
          <w:sz w:val="23"/>
          <w:szCs w:val="23"/>
        </w:rPr>
        <w:t>c</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4"/>
          <w:position w:val="8"/>
          <w:sz w:val="16"/>
          <w:szCs w:val="16"/>
        </w:rPr>
        <w:t>(i)</w:t>
      </w:r>
      <w:r>
        <w:rPr>
          <w:rFonts w:ascii="Times New Roman" w:hAnsi="Times New Roman" w:eastAsia="Times New Roman" w:cs="Times New Roman"/>
          <w:b/>
          <w:bCs/>
          <w:position w:val="8"/>
          <w:sz w:val="16"/>
          <w:szCs w:val="16"/>
        </w:rPr>
        <w:t xml:space="preserve">  </w:t>
      </w:r>
      <w:r>
        <w:rPr>
          <w:rFonts w:ascii="Times New Roman" w:hAnsi="Times New Roman" w:eastAsia="Times New Roman" w:cs="Times New Roman"/>
          <w:b/>
          <w:bCs/>
          <w:spacing w:val="4"/>
          <w:sz w:val="23"/>
          <w:szCs w:val="23"/>
        </w:rPr>
        <w:t>(i</w:t>
      </w:r>
      <w:r>
        <w:rPr>
          <w:rFonts w:ascii="Times New Roman" w:hAnsi="Times New Roman" w:eastAsia="Times New Roman" w:cs="Times New Roman"/>
          <w:b/>
          <w:bCs/>
          <w:spacing w:val="28"/>
          <w:w w:val="101"/>
          <w:sz w:val="23"/>
          <w:szCs w:val="23"/>
        </w:rPr>
        <w:t xml:space="preserve"> </w:t>
      </w:r>
      <w:r>
        <w:rPr>
          <w:rFonts w:ascii="Times New Roman" w:hAnsi="Times New Roman" w:eastAsia="Times New Roman" w:cs="Times New Roman"/>
          <w:b/>
          <w:bCs/>
          <w:spacing w:val="4"/>
          <w:sz w:val="23"/>
          <w:szCs w:val="23"/>
        </w:rPr>
        <w:t>=</w:t>
      </w:r>
      <w:r>
        <w:rPr>
          <w:rFonts w:ascii="Times New Roman" w:hAnsi="Times New Roman" w:eastAsia="Times New Roman" w:cs="Times New Roman"/>
          <w:b/>
          <w:bCs/>
          <w:spacing w:val="26"/>
          <w:w w:val="101"/>
          <w:sz w:val="23"/>
          <w:szCs w:val="23"/>
        </w:rPr>
        <w:t xml:space="preserve"> </w:t>
      </w:r>
      <w:r>
        <w:rPr>
          <w:rFonts w:ascii="Times New Roman" w:hAnsi="Times New Roman" w:eastAsia="Times New Roman" w:cs="Times New Roman"/>
          <w:b/>
          <w:bCs/>
          <w:spacing w:val="4"/>
          <w:sz w:val="23"/>
          <w:szCs w:val="23"/>
        </w:rPr>
        <w:t>1…l</w:t>
      </w:r>
      <w:r>
        <w:rPr>
          <w:rFonts w:ascii="Times New Roman" w:hAnsi="Times New Roman" w:eastAsia="Times New Roman" w:cs="Times New Roman"/>
          <w:b/>
          <w:bCs/>
          <w:spacing w:val="16"/>
          <w:sz w:val="23"/>
          <w:szCs w:val="23"/>
        </w:rPr>
        <w:t xml:space="preserve"> </w:t>
      </w:r>
      <w:r>
        <w:rPr>
          <w:rFonts w:ascii="Times New Roman" w:hAnsi="Times New Roman" w:eastAsia="Times New Roman" w:cs="Times New Roman"/>
          <w:b/>
          <w:bCs/>
          <w:spacing w:val="4"/>
          <w:sz w:val="23"/>
          <w:szCs w:val="23"/>
        </w:rPr>
        <w:t>+ 1</w:t>
      </w:r>
      <w:r>
        <w:rPr>
          <w:rFonts w:hint="eastAsia" w:ascii="Times New Roman" w:hAnsi="Times New Roman" w:eastAsia="宋体" w:cs="Times New Roman"/>
          <w:b/>
          <w:bCs/>
          <w:spacing w:val="4"/>
          <w:sz w:val="23"/>
          <w:szCs w:val="23"/>
          <w:lang w:eastAsia="zh-CN"/>
        </w:rPr>
        <w:t>）</w:t>
      </w:r>
      <w:r>
        <w:rPr>
          <w:rFonts w:ascii="微软雅黑" w:hAnsi="微软雅黑" w:eastAsia="微软雅黑" w:cs="微软雅黑"/>
          <w:b/>
          <w:bCs/>
          <w:spacing w:val="4"/>
          <w:sz w:val="24"/>
          <w:szCs w:val="24"/>
        </w:rPr>
        <w:t>，</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4"/>
          <w:sz w:val="24"/>
          <w:szCs w:val="24"/>
        </w:rPr>
        <w:t>转换到</w:t>
      </w:r>
      <w:r>
        <w:rPr>
          <w:rFonts w:ascii="Times New Roman" w:hAnsi="Times New Roman" w:eastAsia="Times New Roman" w:cs="Times New Roman"/>
          <w:b/>
          <w:bCs/>
          <w:spacing w:val="4"/>
          <w:sz w:val="23"/>
          <w:szCs w:val="23"/>
        </w:rPr>
        <w:t>x</w:t>
      </w:r>
      <w:r>
        <w:rPr>
          <w:rFonts w:ascii="Times New Roman" w:hAnsi="Times New Roman" w:eastAsia="Times New Roman" w:cs="Times New Roman"/>
          <w:b/>
          <w:bCs/>
          <w:spacing w:val="4"/>
          <w:position w:val="-4"/>
          <w:sz w:val="16"/>
          <w:szCs w:val="16"/>
        </w:rPr>
        <w:t>2</w:t>
      </w:r>
      <w:r>
        <w:rPr>
          <w:rFonts w:ascii="Times New Roman" w:hAnsi="Times New Roman" w:eastAsia="Times New Roman" w:cs="Times New Roman"/>
          <w:b/>
          <w:bCs/>
          <w:spacing w:val="-20"/>
          <w:position w:val="-4"/>
          <w:sz w:val="16"/>
          <w:szCs w:val="16"/>
        </w:rPr>
        <w:t xml:space="preserve"> </w:t>
      </w:r>
      <w:r>
        <w:rPr>
          <w:rFonts w:ascii="微软雅黑" w:hAnsi="微软雅黑" w:eastAsia="微软雅黑" w:cs="微软雅黑"/>
          <w:b/>
          <w:bCs/>
          <w:spacing w:val="4"/>
          <w:sz w:val="24"/>
          <w:szCs w:val="24"/>
        </w:rPr>
        <w:t>层级时，</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4"/>
          <w:sz w:val="24"/>
          <w:szCs w:val="24"/>
        </w:rPr>
        <w:t>选择对</w:t>
      </w:r>
      <w:r>
        <w:rPr>
          <w:rFonts w:ascii="微软雅黑" w:hAnsi="微软雅黑" w:eastAsia="微软雅黑" w:cs="微软雅黑"/>
          <w:b/>
          <w:bCs/>
          <w:spacing w:val="3"/>
          <w:sz w:val="24"/>
          <w:szCs w:val="24"/>
        </w:rPr>
        <w:t>应缩放因</w:t>
      </w:r>
      <w:r>
        <w:rPr>
          <w:rFonts w:ascii="微软雅黑" w:hAnsi="微软雅黑" w:eastAsia="微软雅黑" w:cs="微软雅黑"/>
          <w:b/>
          <w:bCs/>
          <w:spacing w:val="-2"/>
          <w:sz w:val="24"/>
          <w:szCs w:val="24"/>
        </w:rPr>
        <w:t>子的密文</w:t>
      </w:r>
    </w:p>
    <w:p w14:paraId="368172AF">
      <w:pPr>
        <w:spacing w:before="1" w:line="235" w:lineRule="auto"/>
        <w:ind w:left="2999"/>
        <w:rPr>
          <w:rFonts w:ascii="Times New Roman" w:hAnsi="Times New Roman" w:eastAsia="Times New Roman" w:cs="Times New Roman"/>
          <w:sz w:val="23"/>
          <w:szCs w:val="23"/>
        </w:rPr>
      </w:pPr>
      <w:r>
        <w:rPr>
          <w:rFonts w:ascii="Times New Roman" w:hAnsi="Times New Roman" w:eastAsia="Times New Roman" w:cs="Times New Roman"/>
          <w:b/>
          <w:bCs/>
          <w:position w:val="-2"/>
          <w:sz w:val="23"/>
          <w:szCs w:val="23"/>
        </w:rPr>
        <w:t>ct</w:t>
      </w:r>
      <w:r>
        <w:rPr>
          <w:rFonts w:ascii="Times New Roman" w:hAnsi="Times New Roman" w:eastAsia="Times New Roman" w:cs="Times New Roman"/>
          <w:b/>
          <w:bCs/>
          <w:spacing w:val="7"/>
          <w:position w:val="6"/>
          <w:sz w:val="16"/>
          <w:szCs w:val="16"/>
        </w:rPr>
        <w:t>(l__l'+j)</w:t>
      </w:r>
      <w:r>
        <w:rPr>
          <w:rFonts w:ascii="Times New Roman" w:hAnsi="Times New Roman" w:eastAsia="Times New Roman" w:cs="Times New Roman"/>
          <w:b/>
          <w:bCs/>
          <w:spacing w:val="8"/>
          <w:position w:val="6"/>
          <w:sz w:val="16"/>
          <w:szCs w:val="16"/>
        </w:rPr>
        <w:t xml:space="preserve">  </w:t>
      </w:r>
      <w:r>
        <w:rPr>
          <w:rFonts w:ascii="Times New Roman" w:hAnsi="Times New Roman" w:eastAsia="Times New Roman" w:cs="Times New Roman"/>
          <w:b/>
          <w:bCs/>
          <w:spacing w:val="7"/>
          <w:position w:val="-2"/>
          <w:sz w:val="23"/>
          <w:szCs w:val="23"/>
        </w:rPr>
        <w:t>(j</w:t>
      </w:r>
      <w:r>
        <w:rPr>
          <w:rFonts w:ascii="Times New Roman" w:hAnsi="Times New Roman" w:eastAsia="Times New Roman" w:cs="Times New Roman"/>
          <w:b/>
          <w:bCs/>
          <w:spacing w:val="29"/>
          <w:position w:val="-2"/>
          <w:sz w:val="23"/>
          <w:szCs w:val="23"/>
        </w:rPr>
        <w:t xml:space="preserve"> </w:t>
      </w:r>
      <w:r>
        <w:rPr>
          <w:rFonts w:ascii="Times New Roman" w:hAnsi="Times New Roman" w:eastAsia="Times New Roman" w:cs="Times New Roman"/>
          <w:b/>
          <w:bCs/>
          <w:spacing w:val="7"/>
          <w:position w:val="-2"/>
          <w:sz w:val="23"/>
          <w:szCs w:val="23"/>
        </w:rPr>
        <w:t>=</w:t>
      </w:r>
      <w:r>
        <w:rPr>
          <w:rFonts w:ascii="Times New Roman" w:hAnsi="Times New Roman" w:eastAsia="Times New Roman" w:cs="Times New Roman"/>
          <w:b/>
          <w:bCs/>
          <w:spacing w:val="26"/>
          <w:w w:val="101"/>
          <w:position w:val="-2"/>
          <w:sz w:val="23"/>
          <w:szCs w:val="23"/>
        </w:rPr>
        <w:t xml:space="preserve"> </w:t>
      </w:r>
      <w:r>
        <w:rPr>
          <w:rFonts w:ascii="Times New Roman" w:hAnsi="Times New Roman" w:eastAsia="Times New Roman" w:cs="Times New Roman"/>
          <w:b/>
          <w:bCs/>
          <w:spacing w:val="7"/>
          <w:position w:val="-2"/>
          <w:sz w:val="23"/>
          <w:szCs w:val="23"/>
        </w:rPr>
        <w:t>1…l' +</w:t>
      </w:r>
      <w:r>
        <w:rPr>
          <w:rFonts w:ascii="Times New Roman" w:hAnsi="Times New Roman" w:eastAsia="Times New Roman" w:cs="Times New Roman"/>
          <w:b/>
          <w:bCs/>
          <w:spacing w:val="17"/>
          <w:position w:val="-2"/>
          <w:sz w:val="23"/>
          <w:szCs w:val="23"/>
        </w:rPr>
        <w:t xml:space="preserve"> </w:t>
      </w:r>
      <w:r>
        <w:rPr>
          <w:rFonts w:ascii="Times New Roman" w:hAnsi="Times New Roman" w:eastAsia="Times New Roman" w:cs="Times New Roman"/>
          <w:b/>
          <w:bCs/>
          <w:spacing w:val="7"/>
          <w:position w:val="-2"/>
          <w:sz w:val="23"/>
          <w:szCs w:val="23"/>
        </w:rPr>
        <w:t>1)</w:t>
      </w:r>
    </w:p>
    <w:p w14:paraId="46F76BA8">
      <w:pPr>
        <w:spacing w:before="48" w:line="175" w:lineRule="auto"/>
        <w:ind w:left="503"/>
        <w:rPr>
          <w:rFonts w:ascii="微软雅黑" w:hAnsi="微软雅黑" w:eastAsia="微软雅黑" w:cs="微软雅黑"/>
          <w:sz w:val="24"/>
          <w:szCs w:val="24"/>
        </w:rPr>
      </w:pPr>
      <w:r>
        <w:rPr>
          <w:rFonts w:ascii="微软雅黑" w:hAnsi="微软雅黑" w:eastAsia="微软雅黑" w:cs="微软雅黑"/>
          <w:b/>
          <w:bCs/>
          <w:spacing w:val="-2"/>
          <w:sz w:val="24"/>
          <w:szCs w:val="24"/>
        </w:rPr>
        <w:t>通过公式</w:t>
      </w:r>
    </w:p>
    <w:p w14:paraId="409FEAC5">
      <w:pPr>
        <w:spacing w:line="615" w:lineRule="exact"/>
        <w:ind w:left="2479"/>
      </w:pPr>
      <w:r>
        <w:rPr>
          <w:position w:val="-12"/>
        </w:rPr>
        <w:drawing>
          <wp:inline distT="0" distB="0" distL="0" distR="0">
            <wp:extent cx="2065020" cy="390525"/>
            <wp:effectExtent l="0" t="0" r="0" b="0"/>
            <wp:docPr id="784" name="IM 784"/>
            <wp:cNvGraphicFramePr/>
            <a:graphic xmlns:a="http://schemas.openxmlformats.org/drawingml/2006/main">
              <a:graphicData uri="http://schemas.openxmlformats.org/drawingml/2006/picture">
                <pic:pic xmlns:pic="http://schemas.openxmlformats.org/drawingml/2006/picture">
                  <pic:nvPicPr>
                    <pic:cNvPr id="784" name="IM 784"/>
                    <pic:cNvPicPr/>
                  </pic:nvPicPr>
                  <pic:blipFill>
                    <a:blip r:embed="rId69"/>
                    <a:stretch>
                      <a:fillRect/>
                    </a:stretch>
                  </pic:blipFill>
                  <pic:spPr>
                    <a:xfrm>
                      <a:off x="0" y="0"/>
                      <a:ext cx="2065558" cy="390725"/>
                    </a:xfrm>
                    <a:prstGeom prst="rect">
                      <a:avLst/>
                    </a:prstGeom>
                  </pic:spPr>
                </pic:pic>
              </a:graphicData>
            </a:graphic>
          </wp:inline>
        </w:drawing>
      </w:r>
    </w:p>
    <w:p w14:paraId="2165F477">
      <w:pPr>
        <w:spacing w:before="20" w:line="185" w:lineRule="auto"/>
        <w:ind w:left="24"/>
        <w:rPr>
          <w:rFonts w:ascii="微软雅黑" w:hAnsi="微软雅黑" w:eastAsia="微软雅黑" w:cs="微软雅黑"/>
          <w:sz w:val="24"/>
          <w:szCs w:val="24"/>
        </w:rPr>
      </w:pPr>
      <w:r>
        <w:rPr>
          <w:rFonts w:ascii="微软雅黑" w:hAnsi="微软雅黑" w:eastAsia="微软雅黑" w:cs="微软雅黑"/>
          <w:b/>
          <w:bCs/>
          <w:spacing w:val="-8"/>
          <w:sz w:val="24"/>
          <w:szCs w:val="24"/>
        </w:rPr>
        <w:t>完成转换。</w:t>
      </w:r>
    </w:p>
    <w:p w14:paraId="1FEF1A7B">
      <w:pPr>
        <w:spacing w:before="57" w:line="227" w:lineRule="auto"/>
        <w:ind w:left="24" w:right="25" w:firstLine="507"/>
        <w:jc w:val="both"/>
        <w:rPr>
          <w:rFonts w:ascii="微软雅黑" w:hAnsi="微软雅黑" w:eastAsia="微软雅黑" w:cs="微软雅黑"/>
          <w:sz w:val="24"/>
          <w:szCs w:val="24"/>
        </w:rPr>
      </w:pPr>
      <w:r>
        <w:rPr>
          <w:rFonts w:ascii="微软雅黑" w:hAnsi="微软雅黑" w:eastAsia="微软雅黑" w:cs="微软雅黑"/>
          <w:b/>
          <w:bCs/>
          <w:spacing w:val="11"/>
          <w:sz w:val="24"/>
          <w:szCs w:val="24"/>
        </w:rPr>
        <w:t>由</w:t>
      </w:r>
      <w:r>
        <w:rPr>
          <w:position w:val="-17"/>
          <w:sz w:val="24"/>
          <w:szCs w:val="24"/>
        </w:rPr>
        <w:drawing>
          <wp:inline distT="0" distB="0" distL="0" distR="0">
            <wp:extent cx="758190" cy="290195"/>
            <wp:effectExtent l="0" t="0" r="0" b="0"/>
            <wp:docPr id="786" name="IM 786"/>
            <wp:cNvGraphicFramePr/>
            <a:graphic xmlns:a="http://schemas.openxmlformats.org/drawingml/2006/main">
              <a:graphicData uri="http://schemas.openxmlformats.org/drawingml/2006/picture">
                <pic:pic xmlns:pic="http://schemas.openxmlformats.org/drawingml/2006/picture">
                  <pic:nvPicPr>
                    <pic:cNvPr id="786" name="IM 786"/>
                    <pic:cNvPicPr/>
                  </pic:nvPicPr>
                  <pic:blipFill>
                    <a:blip r:embed="rId70"/>
                    <a:stretch>
                      <a:fillRect/>
                    </a:stretch>
                  </pic:blipFill>
                  <pic:spPr>
                    <a:xfrm>
                      <a:off x="0" y="0"/>
                      <a:ext cx="758268" cy="290768"/>
                    </a:xfrm>
                    <a:prstGeom prst="rect">
                      <a:avLst/>
                    </a:prstGeom>
                  </pic:spPr>
                </pic:pic>
              </a:graphicData>
            </a:graphic>
          </wp:inline>
        </w:drawing>
      </w:r>
      <w:r>
        <w:rPr>
          <w:rFonts w:ascii="微软雅黑" w:hAnsi="微软雅黑" w:eastAsia="微软雅黑" w:cs="微软雅黑"/>
          <w:b/>
          <w:bCs/>
          <w:spacing w:val="11"/>
          <w:sz w:val="24"/>
          <w:szCs w:val="24"/>
        </w:rPr>
        <w:t>（</w:t>
      </w:r>
      <w:r>
        <w:rPr>
          <w:rFonts w:ascii="MS Gothic" w:hAnsi="MS Gothic" w:eastAsia="MS Gothic" w:cs="MS Gothic"/>
          <w:b/>
          <w:bCs/>
          <w:sz w:val="23"/>
          <w:szCs w:val="23"/>
        </w:rPr>
        <w:t>CKK</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模数链特性</w:t>
      </w:r>
      <w:r>
        <w:rPr>
          <w:rFonts w:hint="eastAsia" w:ascii="微软雅黑" w:hAnsi="微软雅黑" w:eastAsia="微软雅黑" w:cs="微软雅黑"/>
          <w:b/>
          <w:bCs/>
          <w:spacing w:val="11"/>
          <w:sz w:val="24"/>
          <w:szCs w:val="24"/>
          <w:lang w:eastAsia="zh-CN"/>
        </w:rPr>
        <w:t>）</w:t>
      </w:r>
      <w:r>
        <w:rPr>
          <w:rFonts w:ascii="微软雅黑" w:hAnsi="微软雅黑" w:eastAsia="微软雅黑" w:cs="微软雅黑"/>
          <w:b/>
          <w:bCs/>
          <w:spacing w:val="11"/>
          <w:sz w:val="24"/>
          <w:szCs w:val="24"/>
        </w:rPr>
        <w:t>，原始误差</w:t>
      </w:r>
      <w:r>
        <w:rPr>
          <w:rFonts w:hint="eastAsia" w:ascii="微软雅黑" w:hAnsi="微软雅黑" w:eastAsia="微软雅黑" w:cs="微软雅黑"/>
          <w:b/>
          <w:bCs/>
          <w:spacing w:val="11"/>
          <w:sz w:val="24"/>
          <w:szCs w:val="24"/>
          <w:lang w:eastAsia="zh-CN"/>
        </w:rPr>
        <w:t>，</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5"/>
          <w:sz w:val="16"/>
          <w:szCs w:val="16"/>
        </w:rPr>
        <w:t>err</w:t>
      </w:r>
      <w:r>
        <w:rPr>
          <w:rFonts w:ascii="Times New Roman" w:hAnsi="Times New Roman" w:eastAsia="Times New Roman" w:cs="Times New Roman"/>
          <w:b/>
          <w:bCs/>
          <w:spacing w:val="-13"/>
          <w:position w:val="-5"/>
          <w:sz w:val="16"/>
          <w:szCs w:val="16"/>
        </w:rPr>
        <w:t xml:space="preserve"> </w:t>
      </w:r>
      <w:r>
        <w:rPr>
          <w:rFonts w:ascii="微软雅黑" w:hAnsi="微软雅黑" w:eastAsia="微软雅黑" w:cs="微软雅黑"/>
          <w:b/>
          <w:bCs/>
          <w:spacing w:val="11"/>
          <w:sz w:val="24"/>
          <w:szCs w:val="24"/>
        </w:rPr>
        <w:t>被压缩为</w:t>
      </w:r>
      <w:r>
        <w:rPr>
          <w:rFonts w:ascii="Times New Roman" w:hAnsi="Times New Roman" w:eastAsia="Times New Roman" w:cs="Times New Roman"/>
          <w:b/>
          <w:bCs/>
          <w:spacing w:val="11"/>
          <w:sz w:val="23"/>
          <w:szCs w:val="23"/>
        </w:rPr>
        <w:t>Δ</w:t>
      </w:r>
      <w:r>
        <w:rPr>
          <w:rFonts w:ascii="Times New Roman" w:hAnsi="Times New Roman" w:eastAsia="Times New Roman" w:cs="Times New Roman"/>
          <w:b/>
          <w:bCs/>
          <w:spacing w:val="11"/>
          <w:position w:val="8"/>
          <w:sz w:val="16"/>
          <w:szCs w:val="16"/>
        </w:rPr>
        <w:t>_</w:t>
      </w:r>
      <w:r>
        <w:rPr>
          <w:rFonts w:ascii="Times New Roman" w:hAnsi="Times New Roman" w:eastAsia="Times New Roman" w:cs="Times New Roman"/>
          <w:b/>
          <w:bCs/>
          <w:spacing w:val="-23"/>
          <w:position w:val="8"/>
          <w:sz w:val="16"/>
          <w:szCs w:val="16"/>
        </w:rPr>
        <w:t xml:space="preserve"> </w:t>
      </w:r>
      <w:r>
        <w:rPr>
          <w:position w:val="4"/>
          <w:sz w:val="16"/>
          <w:szCs w:val="16"/>
        </w:rPr>
        <w:drawing>
          <wp:inline distT="0" distB="0" distL="0" distR="0">
            <wp:extent cx="34290" cy="128905"/>
            <wp:effectExtent l="0" t="0" r="0" b="0"/>
            <wp:docPr id="788" name="IM 788"/>
            <wp:cNvGraphicFramePr/>
            <a:graphic xmlns:a="http://schemas.openxmlformats.org/drawingml/2006/main">
              <a:graphicData uri="http://schemas.openxmlformats.org/drawingml/2006/picture">
                <pic:pic xmlns:pic="http://schemas.openxmlformats.org/drawingml/2006/picture">
                  <pic:nvPicPr>
                    <pic:cNvPr id="788" name="IM 788"/>
                    <pic:cNvPicPr/>
                  </pic:nvPicPr>
                  <pic:blipFill>
                    <a:blip r:embed="rId71"/>
                    <a:stretch>
                      <a:fillRect/>
                    </a:stretch>
                  </pic:blipFill>
                  <pic:spPr>
                    <a:xfrm>
                      <a:off x="0" y="0"/>
                      <a:ext cx="34842" cy="129539"/>
                    </a:xfrm>
                    <a:prstGeom prst="rect">
                      <a:avLst/>
                    </a:prstGeom>
                  </pic:spPr>
                </pic:pic>
              </a:graphicData>
            </a:graphic>
          </wp:inline>
        </w:drawing>
      </w:r>
      <w:r>
        <w:rPr>
          <w:rFonts w:ascii="Times New Roman" w:hAnsi="Times New Roman" w:eastAsia="Times New Roman" w:cs="Times New Roman"/>
          <w:b/>
          <w:bCs/>
          <w:spacing w:val="11"/>
          <w:position w:val="8"/>
          <w:sz w:val="16"/>
          <w:szCs w:val="16"/>
        </w:rPr>
        <w:t>l__l</w:t>
      </w:r>
      <w:r>
        <w:rPr>
          <w:rFonts w:ascii="Times New Roman" w:hAnsi="Times New Roman" w:eastAsia="Times New Roman" w:cs="Times New Roman"/>
          <w:b/>
          <w:bCs/>
          <w:spacing w:val="11"/>
          <w:position w:val="14"/>
          <w:sz w:val="13"/>
          <w:szCs w:val="13"/>
        </w:rPr>
        <w:t>'</w:t>
      </w:r>
      <w:r>
        <w:rPr>
          <w:rFonts w:ascii="Times New Roman" w:hAnsi="Times New Roman" w:eastAsia="Times New Roman" w:cs="Times New Roman"/>
          <w:b/>
          <w:bCs/>
          <w:spacing w:val="-22"/>
          <w:position w:val="14"/>
          <w:sz w:val="13"/>
          <w:szCs w:val="13"/>
        </w:rPr>
        <w:t xml:space="preserve"> </w:t>
      </w:r>
      <w:r>
        <w:rPr>
          <w:position w:val="4"/>
          <w:sz w:val="13"/>
          <w:szCs w:val="13"/>
        </w:rPr>
        <w:drawing>
          <wp:inline distT="0" distB="0" distL="0" distR="0">
            <wp:extent cx="36195" cy="129540"/>
            <wp:effectExtent l="0" t="0" r="0" b="0"/>
            <wp:docPr id="790" name="IM 790"/>
            <wp:cNvGraphicFramePr/>
            <a:graphic xmlns:a="http://schemas.openxmlformats.org/drawingml/2006/main">
              <a:graphicData uri="http://schemas.openxmlformats.org/drawingml/2006/picture">
                <pic:pic xmlns:pic="http://schemas.openxmlformats.org/drawingml/2006/picture">
                  <pic:nvPicPr>
                    <pic:cNvPr id="790" name="IM 790"/>
                    <pic:cNvPicPr/>
                  </pic:nvPicPr>
                  <pic:blipFill>
                    <a:blip r:embed="rId72"/>
                    <a:stretch>
                      <a:fillRect/>
                    </a:stretch>
                  </pic:blipFill>
                  <pic:spPr>
                    <a:xfrm>
                      <a:off x="0" y="0"/>
                      <a:ext cx="36356" cy="129540"/>
                    </a:xfrm>
                    <a:prstGeom prst="rect">
                      <a:avLst/>
                    </a:prstGeom>
                  </pic:spPr>
                </pic:pic>
              </a:graphicData>
            </a:graphic>
          </wp:inline>
        </w:drawing>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5"/>
          <w:sz w:val="16"/>
          <w:szCs w:val="16"/>
        </w:rPr>
        <w:t>err</w:t>
      </w:r>
      <w:r>
        <w:rPr>
          <w:rFonts w:hint="eastAsia" w:ascii="Times New Roman" w:hAnsi="Times New Roman" w:eastAsia="宋体" w:cs="Times New Roman"/>
          <w:b/>
          <w:bCs/>
          <w:position w:val="-5"/>
          <w:sz w:val="16"/>
          <w:szCs w:val="16"/>
          <w:lang w:eastAsia="zh-CN"/>
        </w:rPr>
        <w:t>,</w:t>
      </w:r>
      <w:r>
        <w:rPr>
          <w:rFonts w:ascii="微软雅黑" w:hAnsi="微软雅黑" w:eastAsia="微软雅黑" w:cs="微软雅黑"/>
          <w:b/>
          <w:bCs/>
          <w:spacing w:val="11"/>
          <w:sz w:val="24"/>
          <w:szCs w:val="24"/>
        </w:rPr>
        <w:t>实</w:t>
      </w:r>
      <w:r>
        <w:rPr>
          <w:rFonts w:ascii="微软雅黑" w:hAnsi="微软雅黑" w:eastAsia="微软雅黑" w:cs="微软雅黑"/>
          <w:b/>
          <w:bCs/>
          <w:sz w:val="24"/>
          <w:szCs w:val="24"/>
        </w:rPr>
        <w:t>现指数级噪声降低</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w:t>
      </w:r>
      <w:r>
        <w:rPr>
          <w:rFonts w:ascii="微软雅黑" w:hAnsi="微软雅黑" w:eastAsia="微软雅黑" w:cs="微软雅黑"/>
          <w:b/>
          <w:bCs/>
          <w:spacing w:val="62"/>
          <w:sz w:val="24"/>
          <w:szCs w:val="24"/>
        </w:rPr>
        <w:t xml:space="preserve"> </w:t>
      </w:r>
      <w:r>
        <w:rPr>
          <w:rFonts w:ascii="微软雅黑" w:hAnsi="微软雅黑" w:eastAsia="微软雅黑" w:cs="微软雅黑"/>
          <w:b/>
          <w:bCs/>
          <w:sz w:val="24"/>
          <w:szCs w:val="24"/>
        </w:rPr>
        <w:t>例如</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4"/>
          <w:sz w:val="16"/>
          <w:szCs w:val="16"/>
        </w:rPr>
        <w:t>1</w:t>
      </w:r>
      <w:r>
        <w:rPr>
          <w:rFonts w:ascii="Times New Roman" w:hAnsi="Times New Roman" w:eastAsia="Times New Roman" w:cs="Times New Roman"/>
          <w:b/>
          <w:bCs/>
          <w:spacing w:val="-18"/>
          <w:position w:val="-4"/>
          <w:sz w:val="16"/>
          <w:szCs w:val="16"/>
        </w:rPr>
        <w:t xml:space="preserve"> </w:t>
      </w:r>
      <w:r>
        <w:rPr>
          <w:rFonts w:ascii="微软雅黑" w:hAnsi="微软雅黑" w:eastAsia="微软雅黑" w:cs="微软雅黑"/>
          <w:b/>
          <w:bCs/>
          <w:sz w:val="24"/>
          <w:szCs w:val="24"/>
        </w:rPr>
        <w:t>=2、</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4"/>
          <w:sz w:val="16"/>
          <w:szCs w:val="16"/>
        </w:rPr>
        <w:t>2</w:t>
      </w:r>
      <w:r>
        <w:rPr>
          <w:rFonts w:ascii="Times New Roman" w:hAnsi="Times New Roman" w:eastAsia="Times New Roman" w:cs="Times New Roman"/>
          <w:b/>
          <w:bCs/>
          <w:spacing w:val="-15"/>
          <w:position w:val="-4"/>
          <w:sz w:val="16"/>
          <w:szCs w:val="16"/>
        </w:rPr>
        <w:t xml:space="preserve"> </w:t>
      </w:r>
      <w:r>
        <w:rPr>
          <w:rFonts w:ascii="宋体" w:hAnsi="宋体" w:eastAsia="宋体" w:cs="宋体"/>
          <w:b/>
          <w:bCs/>
          <w:sz w:val="23"/>
          <w:szCs w:val="23"/>
        </w:rPr>
        <w:t>=</w:t>
      </w:r>
      <w:r>
        <w:rPr>
          <w:rFonts w:ascii="微软雅黑" w:hAnsi="微软雅黑" w:eastAsia="微软雅黑" w:cs="微软雅黑"/>
          <w:b/>
          <w:bCs/>
          <w:sz w:val="24"/>
          <w:szCs w:val="24"/>
        </w:rPr>
        <w:t>0  时，</w:t>
      </w:r>
      <w:r>
        <w:rPr>
          <w:rFonts w:ascii="微软雅黑" w:hAnsi="微软雅黑" w:eastAsia="微软雅黑" w:cs="微软雅黑"/>
          <w:b/>
          <w:bCs/>
          <w:spacing w:val="-40"/>
          <w:sz w:val="24"/>
          <w:szCs w:val="24"/>
        </w:rPr>
        <w:t xml:space="preserve"> </w:t>
      </w:r>
      <w:r>
        <w:rPr>
          <w:rFonts w:ascii="微软雅黑" w:hAnsi="微软雅黑" w:eastAsia="微软雅黑" w:cs="微软雅黑"/>
          <w:b/>
          <w:bCs/>
          <w:sz w:val="24"/>
          <w:szCs w:val="24"/>
        </w:rPr>
        <w:t>误差压缩倍数可达</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2</w:t>
      </w:r>
      <w:r>
        <w:rPr>
          <w:rFonts w:ascii="微软雅黑" w:hAnsi="微软雅黑" w:eastAsia="微软雅黑" w:cs="微软雅黑"/>
          <w:b/>
          <w:bCs/>
          <w:sz w:val="24"/>
          <w:szCs w:val="24"/>
        </w:rPr>
        <w:t>，</w:t>
      </w:r>
      <w:r>
        <w:rPr>
          <w:rFonts w:ascii="微软雅黑" w:hAnsi="微软雅黑" w:eastAsia="微软雅黑" w:cs="微软雅黑"/>
          <w:b/>
          <w:bCs/>
          <w:spacing w:val="-47"/>
          <w:sz w:val="24"/>
          <w:szCs w:val="24"/>
        </w:rPr>
        <w:t xml:space="preserve"> </w:t>
      </w:r>
      <w:r>
        <w:rPr>
          <w:rFonts w:ascii="微软雅黑" w:hAnsi="微软雅黑" w:eastAsia="微软雅黑" w:cs="微软雅黑"/>
          <w:b/>
          <w:bCs/>
          <w:sz w:val="24"/>
          <w:szCs w:val="24"/>
        </w:rPr>
        <w:t>在</w:t>
      </w:r>
      <w:r>
        <w:rPr>
          <w:rFonts w:ascii="微软雅黑" w:hAnsi="微软雅黑" w:eastAsia="微软雅黑" w:cs="微软雅黑"/>
          <w:b/>
          <w:bCs/>
          <w:spacing w:val="23"/>
          <w:sz w:val="24"/>
          <w:szCs w:val="24"/>
        </w:rPr>
        <w:t xml:space="preserve">  </w:t>
      </w:r>
      <w:r>
        <w:rPr>
          <w:rFonts w:ascii="微软雅黑" w:hAnsi="微软雅黑" w:eastAsia="微软雅黑" w:cs="微软雅黑"/>
          <w:b/>
          <w:bCs/>
          <w:sz w:val="24"/>
          <w:szCs w:val="24"/>
        </w:rPr>
        <w:t>Δ=</w:t>
      </w:r>
      <w:r>
        <w:rPr>
          <w:rFonts w:ascii="Times New Roman" w:hAnsi="Times New Roman" w:eastAsia="Times New Roman" w:cs="Times New Roman"/>
          <w:b/>
          <w:bCs/>
          <w:sz w:val="23"/>
          <w:szCs w:val="23"/>
        </w:rPr>
        <w:t>2</w:t>
      </w:r>
      <w:r>
        <w:rPr>
          <w:rFonts w:ascii="Times New Roman" w:hAnsi="Times New Roman" w:eastAsia="Times New Roman" w:cs="Times New Roman"/>
          <w:b/>
          <w:bCs/>
          <w:position w:val="8"/>
          <w:sz w:val="16"/>
          <w:szCs w:val="16"/>
        </w:rPr>
        <w:t>40</w:t>
      </w:r>
      <w:r>
        <w:rPr>
          <w:rFonts w:ascii="微软雅黑" w:hAnsi="微软雅黑" w:eastAsia="微软雅黑" w:cs="微软雅黑"/>
          <w:b/>
          <w:bCs/>
          <w:sz w:val="24"/>
          <w:szCs w:val="24"/>
        </w:rPr>
        <w:t>的典型参数下，误差规模可降低约</w:t>
      </w:r>
      <w:r>
        <w:rPr>
          <w:rFonts w:ascii="微软雅黑" w:hAnsi="微软雅黑" w:eastAsia="微软雅黑" w:cs="微软雅黑"/>
          <w:b/>
          <w:bCs/>
          <w:spacing w:val="76"/>
          <w:sz w:val="24"/>
          <w:szCs w:val="24"/>
        </w:rPr>
        <w:t xml:space="preserve"> </w:t>
      </w:r>
      <w:r>
        <w:rPr>
          <w:rFonts w:ascii="Times New Roman" w:hAnsi="Times New Roman" w:eastAsia="Times New Roman" w:cs="Times New Roman"/>
          <w:b/>
          <w:bCs/>
          <w:sz w:val="23"/>
          <w:szCs w:val="23"/>
        </w:rPr>
        <w:t>10</w:t>
      </w:r>
      <w:r>
        <w:rPr>
          <w:rFonts w:ascii="Times New Roman" w:hAnsi="Times New Roman" w:eastAsia="Times New Roman" w:cs="Times New Roman"/>
          <w:b/>
          <w:bCs/>
          <w:position w:val="8"/>
          <w:sz w:val="16"/>
          <w:szCs w:val="16"/>
        </w:rPr>
        <w:t>24</w:t>
      </w:r>
      <w:r>
        <w:rPr>
          <w:rFonts w:ascii="Times New Roman" w:hAnsi="Times New Roman" w:eastAsia="Times New Roman" w:cs="Times New Roman"/>
          <w:b/>
          <w:bCs/>
          <w:spacing w:val="-21"/>
          <w:position w:val="8"/>
          <w:sz w:val="16"/>
          <w:szCs w:val="16"/>
        </w:rPr>
        <w:t xml:space="preserve"> </w:t>
      </w:r>
      <w:r>
        <w:rPr>
          <w:rFonts w:ascii="微软雅黑" w:hAnsi="微软雅黑" w:eastAsia="微软雅黑" w:cs="微软雅黑"/>
          <w:b/>
          <w:bCs/>
          <w:sz w:val="24"/>
          <w:szCs w:val="24"/>
        </w:rPr>
        <w:t>倍。</w:t>
      </w:r>
    </w:p>
    <w:p w14:paraId="51D9FFA5">
      <w:pPr>
        <w:spacing w:before="270" w:line="184" w:lineRule="auto"/>
        <w:ind w:left="22"/>
        <w:rPr>
          <w:rFonts w:ascii="微软雅黑" w:hAnsi="微软雅黑" w:eastAsia="微软雅黑" w:cs="微软雅黑"/>
          <w:sz w:val="24"/>
          <w:szCs w:val="24"/>
        </w:rPr>
      </w:pPr>
      <w:r>
        <w:rPr>
          <w:rFonts w:ascii="微软雅黑" w:hAnsi="微软雅黑" w:eastAsia="微软雅黑" w:cs="微软雅黑"/>
          <w:b/>
          <w:bCs/>
          <w:sz w:val="24"/>
          <w:szCs w:val="24"/>
        </w:rPr>
        <w:t>运算正确性保障</w:t>
      </w:r>
      <w:r>
        <w:rPr>
          <w:rFonts w:ascii="微软雅黑" w:hAnsi="微软雅黑" w:eastAsia="微软雅黑" w:cs="微软雅黑"/>
          <w:b/>
          <w:bCs/>
          <w:spacing w:val="-26"/>
          <w:sz w:val="24"/>
          <w:szCs w:val="24"/>
        </w:rPr>
        <w:t xml:space="preserve"> </w:t>
      </w:r>
      <w:r>
        <w:rPr>
          <w:rFonts w:ascii="微软雅黑" w:hAnsi="微软雅黑" w:eastAsia="微软雅黑" w:cs="微软雅黑"/>
          <w:b/>
          <w:bCs/>
          <w:sz w:val="24"/>
          <w:szCs w:val="24"/>
        </w:rPr>
        <w:t>:</w:t>
      </w:r>
    </w:p>
    <w:p w14:paraId="08DC17C8">
      <w:pPr>
        <w:spacing w:before="112" w:line="238" w:lineRule="auto"/>
        <w:ind w:left="503"/>
        <w:rPr>
          <w:rFonts w:ascii="微软雅黑" w:hAnsi="微软雅黑" w:eastAsia="微软雅黑" w:cs="微软雅黑"/>
          <w:sz w:val="24"/>
          <w:szCs w:val="24"/>
        </w:rPr>
      </w:pPr>
      <w:r>
        <w:rPr>
          <w:rFonts w:ascii="微软雅黑" w:hAnsi="微软雅黑" w:eastAsia="微软雅黑" w:cs="微软雅黑"/>
          <w:b/>
          <w:bCs/>
          <w:spacing w:val="-5"/>
          <w:sz w:val="24"/>
          <w:szCs w:val="24"/>
        </w:rPr>
        <w:t>转换后，密文</w:t>
      </w:r>
      <w:r>
        <w:rPr>
          <w:rFonts w:ascii="Times New Roman" w:hAnsi="Times New Roman" w:eastAsia="Times New Roman" w:cs="Times New Roman"/>
          <w:b/>
          <w:bCs/>
          <w:spacing w:val="-5"/>
          <w:sz w:val="23"/>
          <w:szCs w:val="23"/>
        </w:rPr>
        <w:t>ct</w:t>
      </w:r>
      <w:r>
        <w:rPr>
          <w:position w:val="-5"/>
          <w:sz w:val="23"/>
          <w:szCs w:val="23"/>
        </w:rPr>
        <w:drawing>
          <wp:inline distT="0" distB="0" distL="0" distR="0">
            <wp:extent cx="81915" cy="211455"/>
            <wp:effectExtent l="0" t="0" r="0" b="0"/>
            <wp:docPr id="792" name="IM 792"/>
            <wp:cNvGraphicFramePr/>
            <a:graphic xmlns:a="http://schemas.openxmlformats.org/drawingml/2006/main">
              <a:graphicData uri="http://schemas.openxmlformats.org/drawingml/2006/picture">
                <pic:pic xmlns:pic="http://schemas.openxmlformats.org/drawingml/2006/picture">
                  <pic:nvPicPr>
                    <pic:cNvPr id="792" name="IM 792"/>
                    <pic:cNvPicPr/>
                  </pic:nvPicPr>
                  <pic:blipFill>
                    <a:blip r:embed="rId73"/>
                    <a:stretch>
                      <a:fillRect/>
                    </a:stretch>
                  </pic:blipFill>
                  <pic:spPr>
                    <a:xfrm>
                      <a:off x="0" y="0"/>
                      <a:ext cx="82323" cy="211602"/>
                    </a:xfrm>
                    <a:prstGeom prst="rect">
                      <a:avLst/>
                    </a:prstGeom>
                  </pic:spPr>
                </pic:pic>
              </a:graphicData>
            </a:graphic>
          </wp:inline>
        </w:drawing>
      </w:r>
      <w:r>
        <w:rPr>
          <w:rFonts w:ascii="Times New Roman" w:hAnsi="Times New Roman" w:eastAsia="Times New Roman" w:cs="Times New Roman"/>
          <w:b/>
          <w:bCs/>
          <w:spacing w:val="-5"/>
          <w:position w:val="-7"/>
          <w:sz w:val="16"/>
          <w:szCs w:val="16"/>
        </w:rPr>
        <w:t>e</w:t>
      </w:r>
      <w:r>
        <w:rPr>
          <w:rFonts w:ascii="Times New Roman" w:hAnsi="Times New Roman" w:eastAsia="Times New Roman" w:cs="Times New Roman"/>
          <w:b/>
          <w:bCs/>
          <w:spacing w:val="-5"/>
          <w:position w:val="12"/>
          <w:sz w:val="16"/>
          <w:szCs w:val="16"/>
        </w:rPr>
        <w:t>)</w:t>
      </w:r>
      <w:r>
        <w:rPr>
          <w:rFonts w:ascii="Times New Roman" w:hAnsi="Times New Roman" w:eastAsia="Times New Roman" w:cs="Times New Roman"/>
          <w:b/>
          <w:bCs/>
          <w:spacing w:val="-5"/>
          <w:position w:val="-7"/>
          <w:sz w:val="16"/>
          <w:szCs w:val="16"/>
        </w:rPr>
        <w:t xml:space="preserve">M </w:t>
      </w:r>
      <w:r>
        <w:rPr>
          <w:rFonts w:ascii="微软雅黑" w:hAnsi="微软雅黑" w:eastAsia="微软雅黑" w:cs="微软雅黑"/>
          <w:b/>
          <w:bCs/>
          <w:spacing w:val="-5"/>
          <w:sz w:val="24"/>
          <w:szCs w:val="24"/>
        </w:rPr>
        <w:t>的解密解码结果为</w:t>
      </w:r>
    </w:p>
    <w:p w14:paraId="5C52907D">
      <w:pPr>
        <w:spacing w:before="147" w:line="497" w:lineRule="exact"/>
        <w:ind w:left="1456"/>
      </w:pPr>
      <w:r>
        <w:rPr>
          <w:position w:val="-10"/>
        </w:rPr>
        <w:drawing>
          <wp:inline distT="0" distB="0" distL="0" distR="0">
            <wp:extent cx="3587115" cy="314960"/>
            <wp:effectExtent l="0" t="0" r="0" b="0"/>
            <wp:docPr id="794" name="IM 794"/>
            <wp:cNvGraphicFramePr/>
            <a:graphic xmlns:a="http://schemas.openxmlformats.org/drawingml/2006/main">
              <a:graphicData uri="http://schemas.openxmlformats.org/drawingml/2006/picture">
                <pic:pic xmlns:pic="http://schemas.openxmlformats.org/drawingml/2006/picture">
                  <pic:nvPicPr>
                    <pic:cNvPr id="794" name="IM 794"/>
                    <pic:cNvPicPr/>
                  </pic:nvPicPr>
                  <pic:blipFill>
                    <a:blip r:embed="rId74"/>
                    <a:stretch>
                      <a:fillRect/>
                    </a:stretch>
                  </pic:blipFill>
                  <pic:spPr>
                    <a:xfrm>
                      <a:off x="0" y="0"/>
                      <a:ext cx="3587439" cy="315187"/>
                    </a:xfrm>
                    <a:prstGeom prst="rect">
                      <a:avLst/>
                    </a:prstGeom>
                  </pic:spPr>
                </pic:pic>
              </a:graphicData>
            </a:graphic>
          </wp:inline>
        </w:drawing>
      </w:r>
    </w:p>
    <w:p w14:paraId="082A442F">
      <w:pPr>
        <w:spacing w:before="208" w:line="231" w:lineRule="auto"/>
        <w:ind w:right="9"/>
        <w:jc w:val="right"/>
        <w:rPr>
          <w:rFonts w:ascii="微软雅黑" w:hAnsi="微软雅黑" w:eastAsia="微软雅黑" w:cs="微软雅黑"/>
          <w:sz w:val="24"/>
          <w:szCs w:val="24"/>
        </w:rPr>
      </w:pPr>
      <w:r>
        <w:rPr>
          <w:rFonts w:ascii="微软雅黑" w:hAnsi="微软雅黑" w:eastAsia="微软雅黑" w:cs="微软雅黑"/>
          <w:b/>
          <w:bCs/>
          <w:sz w:val="24"/>
          <w:szCs w:val="24"/>
        </w:rPr>
        <w:t>消息从</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l__l</w:t>
      </w:r>
      <w:r>
        <w:rPr>
          <w:rFonts w:ascii="Times New Roman" w:hAnsi="Times New Roman" w:eastAsia="Times New Roman" w:cs="Times New Roman"/>
          <w:b/>
          <w:bCs/>
          <w:position w:val="14"/>
          <w:sz w:val="13"/>
          <w:szCs w:val="13"/>
        </w:rPr>
        <w:t>'</w:t>
      </w:r>
      <w:r>
        <w:rPr>
          <w:rFonts w:ascii="Times New Roman" w:hAnsi="Times New Roman" w:eastAsia="Times New Roman" w:cs="Times New Roman"/>
          <w:b/>
          <w:bCs/>
          <w:spacing w:val="-15"/>
          <w:position w:val="14"/>
          <w:sz w:val="13"/>
          <w:szCs w:val="13"/>
        </w:rPr>
        <w:t xml:space="preserve"> </w:t>
      </w:r>
      <w:r>
        <w:rPr>
          <w:rFonts w:ascii="Times New Roman" w:hAnsi="Times New Roman" w:eastAsia="Times New Roman" w:cs="Times New Roman"/>
          <w:b/>
          <w:bCs/>
          <w:position w:val="8"/>
          <w:sz w:val="16"/>
          <w:szCs w:val="16"/>
        </w:rPr>
        <w:t>+j</w:t>
      </w:r>
      <w:r>
        <w:rPr>
          <w:rFonts w:ascii="微软雅黑" w:hAnsi="微软雅黑" w:eastAsia="微软雅黑" w:cs="微软雅黑"/>
          <w:b/>
          <w:bCs/>
          <w:sz w:val="24"/>
          <w:szCs w:val="24"/>
        </w:rPr>
        <w:t>，</w:t>
      </w:r>
      <w:r>
        <w:rPr>
          <w:rFonts w:ascii="微软雅黑" w:hAnsi="微软雅黑" w:eastAsia="微软雅黑" w:cs="微软雅黑"/>
          <w:b/>
          <w:bCs/>
          <w:spacing w:val="-51"/>
          <w:sz w:val="24"/>
          <w:szCs w:val="24"/>
        </w:rPr>
        <w:t xml:space="preserve"> </w:t>
      </w:r>
      <w:r>
        <w:rPr>
          <w:rFonts w:ascii="Times New Roman" w:hAnsi="Times New Roman" w:eastAsia="Times New Roman" w:cs="Times New Roman"/>
          <w:b/>
          <w:bCs/>
          <w:sz w:val="23"/>
          <w:szCs w:val="23"/>
        </w:rPr>
        <w:t xml:space="preserve">z </w:t>
      </w:r>
      <w:r>
        <w:rPr>
          <w:rFonts w:ascii="微软雅黑" w:hAnsi="微软雅黑" w:eastAsia="微软雅黑" w:cs="微软雅黑"/>
          <w:b/>
          <w:bCs/>
          <w:sz w:val="24"/>
          <w:szCs w:val="24"/>
        </w:rPr>
        <w:t>变为</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j</w:t>
      </w:r>
      <w:r>
        <w:rPr>
          <w:rFonts w:ascii="Times New Roman" w:hAnsi="Times New Roman" w:eastAsia="Times New Roman" w:cs="Times New Roman"/>
          <w:b/>
          <w:bCs/>
          <w:sz w:val="23"/>
          <w:szCs w:val="23"/>
        </w:rPr>
        <w:t>z</w:t>
      </w:r>
      <w:r>
        <w:rPr>
          <w:rFonts w:ascii="微软雅黑" w:hAnsi="微软雅黑" w:eastAsia="微软雅黑" w:cs="微软雅黑"/>
          <w:b/>
          <w:bCs/>
          <w:sz w:val="24"/>
          <w:szCs w:val="24"/>
        </w:rPr>
        <w:t>，恰好匹配</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5"/>
          <w:sz w:val="16"/>
          <w:szCs w:val="16"/>
        </w:rPr>
        <w:t>2</w:t>
      </w:r>
      <w:r>
        <w:rPr>
          <w:rFonts w:ascii="Times New Roman" w:hAnsi="Times New Roman" w:eastAsia="Times New Roman" w:cs="Times New Roman"/>
          <w:b/>
          <w:bCs/>
          <w:spacing w:val="-21"/>
          <w:position w:val="-5"/>
          <w:sz w:val="16"/>
          <w:szCs w:val="16"/>
        </w:rPr>
        <w:t xml:space="preserve"> </w:t>
      </w:r>
      <w:r>
        <w:rPr>
          <w:rFonts w:ascii="微软雅黑" w:hAnsi="微软雅黑" w:eastAsia="微软雅黑" w:cs="微软雅黑"/>
          <w:b/>
          <w:bCs/>
          <w:spacing w:val="-1"/>
          <w:sz w:val="24"/>
          <w:szCs w:val="24"/>
        </w:rPr>
        <w:t>层级的消息规模</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跨层级运算时，通过</w:t>
      </w:r>
    </w:p>
    <w:p w14:paraId="3CCA0143">
      <w:pPr>
        <w:spacing w:before="215" w:line="222" w:lineRule="auto"/>
        <w:ind w:left="21"/>
        <w:rPr>
          <w:rFonts w:ascii="微软雅黑" w:hAnsi="微软雅黑" w:eastAsia="微软雅黑" w:cs="微软雅黑"/>
          <w:sz w:val="24"/>
          <w:szCs w:val="24"/>
        </w:rPr>
      </w:pPr>
      <w:r>
        <w:rPr>
          <w:rFonts w:ascii="微软雅黑" w:hAnsi="微软雅黑" w:eastAsia="微软雅黑" w:cs="微软雅黑"/>
          <w:b/>
          <w:bCs/>
          <w:spacing w:val="6"/>
          <w:position w:val="-1"/>
          <w:sz w:val="24"/>
          <w:szCs w:val="24"/>
        </w:rPr>
        <w:t>选择对应</w:t>
      </w:r>
      <w:r>
        <w:rPr>
          <w:rFonts w:ascii="微软雅黑" w:hAnsi="微软雅黑" w:eastAsia="微软雅黑" w:cs="微软雅黑"/>
          <w:b/>
          <w:bCs/>
          <w:spacing w:val="-18"/>
          <w:position w:val="-1"/>
          <w:sz w:val="24"/>
          <w:szCs w:val="24"/>
        </w:rPr>
        <w:t xml:space="preserve"> </w:t>
      </w:r>
      <w:r>
        <w:rPr>
          <w:rFonts w:ascii="MS Gothic" w:hAnsi="MS Gothic" w:eastAsia="MS Gothic" w:cs="MS Gothic"/>
          <w:b/>
          <w:bCs/>
          <w:spacing w:val="6"/>
          <w:position w:val="-1"/>
          <w:sz w:val="23"/>
          <w:szCs w:val="23"/>
        </w:rPr>
        <w:t>j</w:t>
      </w:r>
      <w:r>
        <w:rPr>
          <w:rFonts w:ascii="MS Gothic" w:hAnsi="MS Gothic" w:eastAsia="MS Gothic" w:cs="MS Gothic"/>
          <w:spacing w:val="-48"/>
          <w:position w:val="-1"/>
          <w:sz w:val="23"/>
          <w:szCs w:val="23"/>
        </w:rPr>
        <w:t xml:space="preserve"> </w:t>
      </w:r>
      <w:r>
        <w:rPr>
          <w:rFonts w:ascii="微软雅黑" w:hAnsi="微软雅黑" w:eastAsia="微软雅黑" w:cs="微软雅黑"/>
          <w:b/>
          <w:bCs/>
          <w:spacing w:val="6"/>
          <w:position w:val="-1"/>
          <w:sz w:val="24"/>
          <w:szCs w:val="24"/>
        </w:rPr>
        <w:t>值的密文</w:t>
      </w:r>
      <w:r>
        <w:rPr>
          <w:rFonts w:hint="eastAsia" w:ascii="微软雅黑" w:hAnsi="微软雅黑" w:eastAsia="微软雅黑" w:cs="微软雅黑"/>
          <w:b/>
          <w:bCs/>
          <w:spacing w:val="6"/>
          <w:position w:val="-1"/>
          <w:sz w:val="24"/>
          <w:szCs w:val="24"/>
          <w:lang w:eastAsia="zh-CN"/>
        </w:rPr>
        <w:t>（</w:t>
      </w:r>
      <w:r>
        <w:rPr>
          <w:rFonts w:ascii="微软雅黑" w:hAnsi="微软雅黑" w:eastAsia="微软雅黑" w:cs="微软雅黑"/>
          <w:b/>
          <w:bCs/>
          <w:spacing w:val="6"/>
          <w:position w:val="-1"/>
          <w:sz w:val="24"/>
          <w:szCs w:val="24"/>
        </w:rPr>
        <w:t>如</w:t>
      </w:r>
      <w:r>
        <w:rPr>
          <w:rFonts w:ascii="Times New Roman" w:hAnsi="Times New Roman" w:eastAsia="Times New Roman" w:cs="Times New Roman"/>
          <w:b/>
          <w:bCs/>
          <w:spacing w:val="6"/>
          <w:position w:val="-1"/>
          <w:sz w:val="23"/>
          <w:szCs w:val="23"/>
        </w:rPr>
        <w:t>x</w:t>
      </w:r>
      <w:r>
        <w:rPr>
          <w:rFonts w:ascii="Times New Roman" w:hAnsi="Times New Roman" w:eastAsia="Times New Roman" w:cs="Times New Roman"/>
          <w:b/>
          <w:bCs/>
          <w:spacing w:val="6"/>
          <w:position w:val="-5"/>
          <w:sz w:val="16"/>
          <w:szCs w:val="16"/>
        </w:rPr>
        <w:t>1</w:t>
      </w:r>
      <w:r>
        <w:rPr>
          <w:rFonts w:ascii="Times New Roman" w:hAnsi="Times New Roman" w:eastAsia="Times New Roman" w:cs="Times New Roman"/>
          <w:b/>
          <w:bCs/>
          <w:spacing w:val="-21"/>
          <w:position w:val="-5"/>
          <w:sz w:val="16"/>
          <w:szCs w:val="16"/>
        </w:rPr>
        <w:t xml:space="preserve"> </w:t>
      </w:r>
      <w:r>
        <w:rPr>
          <w:rFonts w:ascii="微软雅黑" w:hAnsi="微软雅黑" w:eastAsia="微软雅黑" w:cs="微软雅黑"/>
          <w:b/>
          <w:bCs/>
          <w:spacing w:val="6"/>
          <w:position w:val="-1"/>
          <w:sz w:val="24"/>
          <w:szCs w:val="24"/>
        </w:rPr>
        <w:t>层级密文</w:t>
      </w:r>
      <w:r>
        <w:rPr>
          <w:rFonts w:ascii="Times New Roman" w:hAnsi="Times New Roman" w:eastAsia="Times New Roman" w:cs="Times New Roman"/>
          <w:b/>
          <w:bCs/>
          <w:position w:val="-1"/>
          <w:sz w:val="23"/>
          <w:szCs w:val="23"/>
        </w:rPr>
        <w:t>ct</w:t>
      </w:r>
      <w:r>
        <w:rPr>
          <w:position w:val="-11"/>
          <w:sz w:val="23"/>
          <w:szCs w:val="23"/>
        </w:rPr>
        <w:drawing>
          <wp:inline distT="0" distB="0" distL="0" distR="0">
            <wp:extent cx="148590" cy="234950"/>
            <wp:effectExtent l="0" t="0" r="0" b="0"/>
            <wp:docPr id="796" name="IM 796"/>
            <wp:cNvGraphicFramePr/>
            <a:graphic xmlns:a="http://schemas.openxmlformats.org/drawingml/2006/main">
              <a:graphicData uri="http://schemas.openxmlformats.org/drawingml/2006/picture">
                <pic:pic xmlns:pic="http://schemas.openxmlformats.org/drawingml/2006/picture">
                  <pic:nvPicPr>
                    <pic:cNvPr id="796" name="IM 796"/>
                    <pic:cNvPicPr/>
                  </pic:nvPicPr>
                  <pic:blipFill>
                    <a:blip r:embed="rId75"/>
                    <a:stretch>
                      <a:fillRect/>
                    </a:stretch>
                  </pic:blipFill>
                  <pic:spPr>
                    <a:xfrm>
                      <a:off x="0" y="0"/>
                      <a:ext cx="148928" cy="235498"/>
                    </a:xfrm>
                    <a:prstGeom prst="rect">
                      <a:avLst/>
                    </a:prstGeom>
                  </pic:spPr>
                </pic:pic>
              </a:graphicData>
            </a:graphic>
          </wp:inline>
        </w:drawing>
      </w:r>
      <w:r>
        <w:rPr>
          <w:rFonts w:ascii="微软雅黑" w:hAnsi="微软雅黑" w:eastAsia="微软雅黑" w:cs="微软雅黑"/>
          <w:b/>
          <w:bCs/>
          <w:spacing w:val="6"/>
          <w:position w:val="-1"/>
          <w:sz w:val="24"/>
          <w:szCs w:val="24"/>
        </w:rPr>
        <w:t>与</w:t>
      </w:r>
      <w:r>
        <w:rPr>
          <w:rFonts w:ascii="Times New Roman" w:hAnsi="Times New Roman" w:eastAsia="Times New Roman" w:cs="Times New Roman"/>
          <w:b/>
          <w:bCs/>
          <w:spacing w:val="6"/>
          <w:position w:val="-1"/>
          <w:sz w:val="23"/>
          <w:szCs w:val="23"/>
        </w:rPr>
        <w:t>x</w:t>
      </w:r>
      <w:r>
        <w:rPr>
          <w:rFonts w:ascii="Times New Roman" w:hAnsi="Times New Roman" w:eastAsia="Times New Roman" w:cs="Times New Roman"/>
          <w:b/>
          <w:bCs/>
          <w:spacing w:val="6"/>
          <w:position w:val="-5"/>
          <w:sz w:val="16"/>
          <w:szCs w:val="16"/>
        </w:rPr>
        <w:t>2</w:t>
      </w:r>
      <w:r>
        <w:rPr>
          <w:rFonts w:ascii="Times New Roman" w:hAnsi="Times New Roman" w:eastAsia="Times New Roman" w:cs="Times New Roman"/>
          <w:b/>
          <w:bCs/>
          <w:spacing w:val="-22"/>
          <w:position w:val="-5"/>
          <w:sz w:val="16"/>
          <w:szCs w:val="16"/>
        </w:rPr>
        <w:t xml:space="preserve"> </w:t>
      </w:r>
      <w:r>
        <w:rPr>
          <w:rFonts w:ascii="微软雅黑" w:hAnsi="微软雅黑" w:eastAsia="微软雅黑" w:cs="微软雅黑"/>
          <w:b/>
          <w:bCs/>
          <w:spacing w:val="6"/>
          <w:position w:val="-1"/>
          <w:sz w:val="24"/>
          <w:szCs w:val="24"/>
        </w:rPr>
        <w:t>层级密文</w:t>
      </w:r>
      <w:r>
        <w:rPr>
          <w:rFonts w:ascii="Times New Roman" w:hAnsi="Times New Roman" w:eastAsia="Times New Roman" w:cs="Times New Roman"/>
          <w:b/>
          <w:bCs/>
          <w:position w:val="-1"/>
          <w:sz w:val="23"/>
          <w:szCs w:val="23"/>
        </w:rPr>
        <w:t>ct</w:t>
      </w:r>
      <w:r>
        <w:rPr>
          <w:position w:val="-11"/>
          <w:sz w:val="23"/>
          <w:szCs w:val="23"/>
        </w:rPr>
        <w:drawing>
          <wp:inline distT="0" distB="0" distL="0" distR="0">
            <wp:extent cx="76200" cy="234950"/>
            <wp:effectExtent l="0" t="0" r="0" b="0"/>
            <wp:docPr id="798" name="IM 798"/>
            <wp:cNvGraphicFramePr/>
            <a:graphic xmlns:a="http://schemas.openxmlformats.org/drawingml/2006/main">
              <a:graphicData uri="http://schemas.openxmlformats.org/drawingml/2006/picture">
                <pic:pic xmlns:pic="http://schemas.openxmlformats.org/drawingml/2006/picture">
                  <pic:nvPicPr>
                    <pic:cNvPr id="798" name="IM 798"/>
                    <pic:cNvPicPr/>
                  </pic:nvPicPr>
                  <pic:blipFill>
                    <a:blip r:embed="rId76"/>
                    <a:stretch>
                      <a:fillRect/>
                    </a:stretch>
                  </pic:blipFill>
                  <pic:spPr>
                    <a:xfrm>
                      <a:off x="0" y="0"/>
                      <a:ext cx="76422" cy="235498"/>
                    </a:xfrm>
                    <a:prstGeom prst="rect">
                      <a:avLst/>
                    </a:prstGeom>
                  </pic:spPr>
                </pic:pic>
              </a:graphicData>
            </a:graphic>
          </wp:inline>
        </w:drawing>
      </w:r>
      <w:r>
        <w:rPr>
          <w:rFonts w:ascii="Times New Roman" w:hAnsi="Times New Roman" w:eastAsia="Times New Roman" w:cs="Times New Roman"/>
          <w:b/>
          <w:bCs/>
          <w:spacing w:val="6"/>
          <w:position w:val="8"/>
          <w:sz w:val="13"/>
          <w:szCs w:val="13"/>
        </w:rPr>
        <w:t>2</w:t>
      </w:r>
      <w:r>
        <w:rPr>
          <w:rFonts w:ascii="Times New Roman" w:hAnsi="Times New Roman" w:eastAsia="Times New Roman" w:cs="Times New Roman"/>
          <w:b/>
          <w:bCs/>
          <w:spacing w:val="-13"/>
          <w:position w:val="8"/>
          <w:sz w:val="13"/>
          <w:szCs w:val="13"/>
        </w:rPr>
        <w:t xml:space="preserve"> </w:t>
      </w:r>
      <w:r>
        <w:rPr>
          <w:rFonts w:ascii="Times New Roman" w:hAnsi="Times New Roman" w:eastAsia="Times New Roman" w:cs="Times New Roman"/>
          <w:b/>
          <w:bCs/>
          <w:spacing w:val="6"/>
          <w:position w:val="11"/>
          <w:sz w:val="16"/>
          <w:szCs w:val="16"/>
        </w:rPr>
        <w:t>_l</w:t>
      </w:r>
      <w:r>
        <w:rPr>
          <w:rFonts w:ascii="Times New Roman" w:hAnsi="Times New Roman" w:eastAsia="Times New Roman" w:cs="Times New Roman"/>
          <w:b/>
          <w:bCs/>
          <w:spacing w:val="6"/>
          <w:position w:val="11"/>
          <w:sz w:val="13"/>
          <w:szCs w:val="13"/>
        </w:rPr>
        <w:t>1</w:t>
      </w:r>
      <w:r>
        <w:rPr>
          <w:rFonts w:ascii="Times New Roman" w:hAnsi="Times New Roman" w:eastAsia="Times New Roman" w:cs="Times New Roman"/>
          <w:b/>
          <w:bCs/>
          <w:spacing w:val="6"/>
          <w:position w:val="11"/>
          <w:sz w:val="16"/>
          <w:szCs w:val="16"/>
        </w:rPr>
        <w:t>+1</w:t>
      </w:r>
      <w:r>
        <w:rPr>
          <w:rFonts w:hint="eastAsia" w:ascii="Times New Roman" w:hAnsi="Times New Roman" w:eastAsia="宋体" w:cs="Times New Roman"/>
          <w:b/>
          <w:bCs/>
          <w:spacing w:val="6"/>
          <w:position w:val="11"/>
          <w:sz w:val="16"/>
          <w:szCs w:val="16"/>
          <w:lang w:eastAsia="zh-CN"/>
        </w:rPr>
        <w:t>）</w:t>
      </w:r>
      <w:r>
        <w:rPr>
          <w:rFonts w:ascii="微软雅黑" w:hAnsi="微软雅黑" w:eastAsia="微软雅黑" w:cs="微软雅黑"/>
          <w:b/>
          <w:bCs/>
          <w:spacing w:val="6"/>
          <w:position w:val="-1"/>
          <w:sz w:val="24"/>
          <w:szCs w:val="24"/>
        </w:rPr>
        <w:t>加法)，确保运算</w:t>
      </w:r>
    </w:p>
    <w:p w14:paraId="5CB80BD0">
      <w:pPr>
        <w:spacing w:before="128" w:line="200"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后消息保持</w:t>
      </w:r>
      <w:r>
        <w:rPr>
          <w:rFonts w:ascii="Times New Roman" w:hAnsi="Times New Roman" w:eastAsia="Times New Roman" w:cs="Times New Roman"/>
          <w:b/>
          <w:bCs/>
          <w:spacing w:val="2"/>
          <w:sz w:val="23"/>
          <w:szCs w:val="23"/>
        </w:rPr>
        <w:t>Δ</w:t>
      </w:r>
      <w:r>
        <w:rPr>
          <w:rFonts w:ascii="Times New Roman" w:hAnsi="Times New Roman" w:eastAsia="Times New Roman" w:cs="Times New Roman"/>
          <w:b/>
          <w:bCs/>
          <w:spacing w:val="16"/>
          <w:w w:val="101"/>
          <w:sz w:val="23"/>
          <w:szCs w:val="23"/>
        </w:rPr>
        <w:t xml:space="preserve"> </w:t>
      </w:r>
      <w:r>
        <w:rPr>
          <w:rFonts w:ascii="Times New Roman" w:hAnsi="Times New Roman" w:eastAsia="Times New Roman" w:cs="Times New Roman"/>
          <w:b/>
          <w:bCs/>
          <w:spacing w:val="2"/>
          <w:sz w:val="23"/>
          <w:szCs w:val="23"/>
        </w:rPr>
        <w:t>.</w:t>
      </w:r>
      <w:r>
        <w:rPr>
          <w:rFonts w:ascii="Times New Roman" w:hAnsi="Times New Roman" w:eastAsia="Times New Roman" w:cs="Times New Roman"/>
          <w:b/>
          <w:bCs/>
          <w:spacing w:val="16"/>
          <w:sz w:val="23"/>
          <w:szCs w:val="23"/>
        </w:rPr>
        <w:t xml:space="preserve"> </w:t>
      </w:r>
      <w:r>
        <w:rPr>
          <w:rFonts w:ascii="Times New Roman" w:hAnsi="Times New Roman" w:eastAsia="Times New Roman" w:cs="Times New Roman"/>
          <w:b/>
          <w:bCs/>
          <w:spacing w:val="2"/>
          <w:sz w:val="23"/>
          <w:szCs w:val="23"/>
        </w:rPr>
        <w:t>(z</w:t>
      </w:r>
      <w:r>
        <w:rPr>
          <w:rFonts w:ascii="Times New Roman" w:hAnsi="Times New Roman" w:eastAsia="Times New Roman" w:cs="Times New Roman"/>
          <w:b/>
          <w:bCs/>
          <w:spacing w:val="2"/>
          <w:position w:val="-4"/>
          <w:sz w:val="16"/>
          <w:szCs w:val="16"/>
        </w:rPr>
        <w:t xml:space="preserve">1  </w:t>
      </w:r>
      <w:r>
        <w:rPr>
          <w:rFonts w:ascii="Times New Roman" w:hAnsi="Times New Roman" w:eastAsia="Times New Roman" w:cs="Times New Roman"/>
          <w:b/>
          <w:bCs/>
          <w:spacing w:val="2"/>
          <w:sz w:val="23"/>
          <w:szCs w:val="23"/>
        </w:rPr>
        <w:t>+ z</w:t>
      </w:r>
      <w:r>
        <w:rPr>
          <w:rFonts w:ascii="Times New Roman" w:hAnsi="Times New Roman" w:eastAsia="Times New Roman" w:cs="Times New Roman"/>
          <w:b/>
          <w:bCs/>
          <w:spacing w:val="2"/>
          <w:position w:val="-1"/>
          <w:sz w:val="16"/>
          <w:szCs w:val="16"/>
        </w:rPr>
        <w:t>2</w:t>
      </w:r>
      <w:r>
        <w:rPr>
          <w:rFonts w:hint="eastAsia" w:ascii="Times New Roman" w:hAnsi="Times New Roman" w:eastAsia="宋体" w:cs="Times New Roman"/>
          <w:b/>
          <w:bCs/>
          <w:spacing w:val="2"/>
          <w:position w:val="-1"/>
          <w:sz w:val="16"/>
          <w:szCs w:val="16"/>
          <w:lang w:eastAsia="zh-CN"/>
        </w:rPr>
        <w:t>）</w:t>
      </w:r>
      <w:r>
        <w:rPr>
          <w:rFonts w:ascii="微软雅黑" w:hAnsi="微软雅黑" w:eastAsia="微软雅黑" w:cs="微软雅黑"/>
          <w:b/>
          <w:bCs/>
          <w:spacing w:val="2"/>
          <w:sz w:val="24"/>
          <w:szCs w:val="24"/>
        </w:rPr>
        <w:t>的正确缩放比例，完全兼</w:t>
      </w:r>
      <w:r>
        <w:rPr>
          <w:rFonts w:ascii="微软雅黑" w:hAnsi="微软雅黑" w:eastAsia="微软雅黑" w:cs="微软雅黑"/>
          <w:b/>
          <w:bCs/>
          <w:spacing w:val="1"/>
          <w:sz w:val="24"/>
          <w:szCs w:val="24"/>
        </w:rPr>
        <w:t>容后续计算。</w:t>
      </w:r>
    </w:p>
    <w:p w14:paraId="37D042C2">
      <w:pPr>
        <w:pStyle w:val="2"/>
        <w:spacing w:line="301" w:lineRule="auto"/>
      </w:pPr>
    </w:p>
    <w:p w14:paraId="5B8D74EF">
      <w:pPr>
        <w:pStyle w:val="2"/>
        <w:spacing w:line="301" w:lineRule="auto"/>
      </w:pPr>
    </w:p>
    <w:p w14:paraId="71C3669D">
      <w:pPr>
        <w:spacing w:before="121" w:line="185" w:lineRule="auto"/>
        <w:ind w:left="308"/>
        <w:rPr>
          <w:rFonts w:ascii="微软雅黑" w:hAnsi="微软雅黑" w:eastAsia="微软雅黑" w:cs="微软雅黑"/>
          <w:sz w:val="28"/>
          <w:szCs w:val="28"/>
        </w:rPr>
      </w:pPr>
      <w:r>
        <w:rPr>
          <w:rFonts w:ascii="微软雅黑" w:hAnsi="微软雅黑" w:eastAsia="微软雅黑" w:cs="微软雅黑"/>
          <w:b/>
          <w:bCs/>
          <w:spacing w:val="4"/>
          <w:sz w:val="28"/>
          <w:szCs w:val="28"/>
        </w:rPr>
        <w:t>6.3</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4"/>
          <w:sz w:val="28"/>
          <w:szCs w:val="28"/>
        </w:rPr>
        <w:t>创新点二</w:t>
      </w:r>
      <w:r>
        <w:rPr>
          <w:rFonts w:hint="eastAsia" w:ascii="微软雅黑" w:hAnsi="微软雅黑" w:eastAsia="微软雅黑" w:cs="微软雅黑"/>
          <w:b/>
          <w:bCs/>
          <w:spacing w:val="4"/>
          <w:sz w:val="28"/>
          <w:szCs w:val="28"/>
          <w:lang w:eastAsia="zh-CN"/>
        </w:rPr>
        <w:t>：</w:t>
      </w:r>
    </w:p>
    <w:p w14:paraId="1211E5D5">
      <w:pPr>
        <w:spacing w:before="120" w:line="192" w:lineRule="auto"/>
        <w:ind w:left="26" w:right="15" w:firstLine="477"/>
        <w:rPr>
          <w:rFonts w:ascii="微软雅黑" w:hAnsi="微软雅黑" w:eastAsia="微软雅黑" w:cs="微软雅黑"/>
          <w:sz w:val="24"/>
          <w:szCs w:val="24"/>
        </w:rPr>
      </w:pPr>
      <w:r>
        <w:rPr>
          <w:rFonts w:ascii="微软雅黑" w:hAnsi="微软雅黑" w:eastAsia="微软雅黑" w:cs="微软雅黑"/>
          <w:b/>
          <w:bCs/>
          <w:spacing w:val="1"/>
          <w:sz w:val="24"/>
          <w:szCs w:val="24"/>
        </w:rPr>
        <w:t>第二个创新点在于处理了同态乘法流程优化</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1"/>
          <w:sz w:val="24"/>
          <w:szCs w:val="24"/>
        </w:rPr>
        <w:t>--从“先乘后处理”到“先处</w:t>
      </w:r>
      <w:r>
        <w:rPr>
          <w:rFonts w:ascii="微软雅黑" w:hAnsi="微软雅黑" w:eastAsia="微软雅黑" w:cs="微软雅黑"/>
          <w:b/>
          <w:bCs/>
          <w:spacing w:val="26"/>
          <w:sz w:val="24"/>
          <w:szCs w:val="24"/>
        </w:rPr>
        <w:t>理后乘”</w:t>
      </w:r>
    </w:p>
    <w:p w14:paraId="2F11CD2F">
      <w:pPr>
        <w:spacing w:before="99" w:line="185" w:lineRule="auto"/>
        <w:ind w:left="27"/>
        <w:outlineLvl w:val="2"/>
        <w:rPr>
          <w:rFonts w:ascii="微软雅黑" w:hAnsi="微软雅黑" w:eastAsia="微软雅黑" w:cs="微软雅黑"/>
          <w:sz w:val="28"/>
          <w:szCs w:val="28"/>
        </w:rPr>
      </w:pPr>
      <w:bookmarkStart w:id="103" w:name="bookmark86"/>
      <w:bookmarkEnd w:id="103"/>
      <w:r>
        <w:rPr>
          <w:rFonts w:ascii="微软雅黑" w:hAnsi="微软雅黑" w:eastAsia="微软雅黑" w:cs="微软雅黑"/>
          <w:b/>
          <w:bCs/>
          <w:sz w:val="28"/>
          <w:szCs w:val="28"/>
        </w:rPr>
        <w:t>6.3.1 传统同态乘法的效率与误差痛点</w:t>
      </w:r>
    </w:p>
    <w:p w14:paraId="68D2CD1F">
      <w:pPr>
        <w:spacing w:line="185" w:lineRule="auto"/>
        <w:rPr>
          <w:rFonts w:ascii="微软雅黑" w:hAnsi="微软雅黑" w:eastAsia="微软雅黑" w:cs="微软雅黑"/>
          <w:sz w:val="28"/>
          <w:szCs w:val="28"/>
        </w:rPr>
        <w:sectPr>
          <w:footerReference r:id="rId39" w:type="default"/>
          <w:pgSz w:w="11907" w:h="16839"/>
          <w:pgMar w:top="1428" w:right="1785" w:bottom="702" w:left="1785" w:header="0" w:footer="511" w:gutter="0"/>
          <w:cols w:space="720" w:num="1"/>
        </w:sectPr>
      </w:pPr>
    </w:p>
    <w:p w14:paraId="3C861216">
      <w:pPr>
        <w:spacing w:before="47" w:line="190" w:lineRule="auto"/>
        <w:ind w:left="23" w:right="12" w:firstLine="485"/>
        <w:jc w:val="both"/>
        <w:rPr>
          <w:rFonts w:ascii="微软雅黑" w:hAnsi="微软雅黑" w:eastAsia="微软雅黑" w:cs="微软雅黑"/>
          <w:sz w:val="24"/>
          <w:szCs w:val="24"/>
        </w:rPr>
      </w:pPr>
      <w:bookmarkStart w:id="104" w:name="bookmark144"/>
      <w:bookmarkEnd w:id="104"/>
      <w:r>
        <w:rPr>
          <w:rFonts w:ascii="微软雅黑" w:hAnsi="微软雅黑" w:eastAsia="微软雅黑" w:cs="微软雅黑"/>
          <w:b/>
          <w:bCs/>
          <w:spacing w:val="4"/>
          <w:sz w:val="24"/>
          <w:szCs w:val="24"/>
        </w:rPr>
        <w:t>原始</w:t>
      </w:r>
      <w:r>
        <w:rPr>
          <w:rFonts w:ascii="微软雅黑" w:hAnsi="微软雅黑" w:eastAsia="微软雅黑" w:cs="微软雅黑"/>
          <w:b/>
          <w:bCs/>
          <w:spacing w:val="75"/>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方案中，一次同态乘法需依次执行“密文乘法一重线性化一重</w:t>
      </w:r>
      <w:r>
        <w:rPr>
          <w:rFonts w:ascii="微软雅黑" w:hAnsi="微软雅黑" w:eastAsia="微软雅黑" w:cs="微软雅黑"/>
          <w:b/>
          <w:bCs/>
          <w:spacing w:val="3"/>
          <w:sz w:val="24"/>
          <w:szCs w:val="24"/>
        </w:rPr>
        <w:t>缩放”，存在两大问题</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一是重线性化</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将三维密文转为二维</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与重缩放均引入舍</w:t>
      </w:r>
    </w:p>
    <w:p w14:paraId="7AB1335A">
      <w:pPr>
        <w:spacing w:before="75" w:line="228" w:lineRule="auto"/>
        <w:ind w:left="22"/>
        <w:rPr>
          <w:rFonts w:ascii="MS Gothic" w:hAnsi="MS Gothic" w:eastAsia="MS Gothic" w:cs="MS Gothic"/>
          <w:sz w:val="23"/>
          <w:szCs w:val="23"/>
        </w:rPr>
      </w:pPr>
      <w:r>
        <w:rPr>
          <w:rFonts w:ascii="微软雅黑" w:hAnsi="微软雅黑" w:eastAsia="微软雅黑" w:cs="微软雅黑"/>
          <w:b/>
          <w:bCs/>
          <w:spacing w:val="-4"/>
          <w:sz w:val="24"/>
          <w:szCs w:val="24"/>
        </w:rPr>
        <w:t xml:space="preserve">入误差，单次乘法累计 2 次误差，若 </w:t>
      </w:r>
      <w:r>
        <w:rPr>
          <w:rFonts w:ascii="MS Gothic" w:hAnsi="MS Gothic" w:eastAsia="MS Gothic" w:cs="MS Gothic"/>
          <w:b/>
          <w:bCs/>
          <w:spacing w:val="-4"/>
          <w:sz w:val="23"/>
          <w:szCs w:val="23"/>
        </w:rPr>
        <w:t>n</w:t>
      </w:r>
      <w:r>
        <w:rPr>
          <w:rFonts w:ascii="MS Gothic" w:hAnsi="MS Gothic" w:eastAsia="MS Gothic" w:cs="MS Gothic"/>
          <w:spacing w:val="-27"/>
          <w:sz w:val="23"/>
          <w:szCs w:val="23"/>
        </w:rPr>
        <w:t xml:space="preserve"> </w:t>
      </w:r>
      <w:r>
        <w:rPr>
          <w:rFonts w:ascii="微软雅黑" w:hAnsi="微软雅黑" w:eastAsia="微软雅黑" w:cs="微软雅黑"/>
          <w:b/>
          <w:bCs/>
          <w:spacing w:val="-4"/>
          <w:sz w:val="24"/>
          <w:szCs w:val="24"/>
        </w:rPr>
        <w:t>个乘法结果需加法</w:t>
      </w:r>
      <w:r>
        <w:rPr>
          <w:rFonts w:hint="eastAsia" w:ascii="微软雅黑" w:hAnsi="微软雅黑" w:eastAsia="微软雅黑" w:cs="微软雅黑"/>
          <w:b/>
          <w:bCs/>
          <w:spacing w:val="-4"/>
          <w:sz w:val="24"/>
          <w:szCs w:val="24"/>
          <w:lang w:eastAsia="zh-CN"/>
        </w:rPr>
        <w:t>（</w:t>
      </w:r>
      <w:r>
        <w:rPr>
          <w:rFonts w:ascii="Constantia" w:hAnsi="Constantia" w:eastAsia="Constantia" w:cs="Constantia"/>
          <w:b/>
          <w:bCs/>
          <w:spacing w:val="-4"/>
          <w:sz w:val="23"/>
          <w:szCs w:val="23"/>
        </w:rPr>
        <w:t>Σ</w:t>
      </w:r>
      <w:r>
        <w:rPr>
          <w:position w:val="-9"/>
          <w:sz w:val="23"/>
          <w:szCs w:val="23"/>
        </w:rPr>
        <w:drawing>
          <wp:inline distT="0" distB="0" distL="0" distR="0">
            <wp:extent cx="173990" cy="234950"/>
            <wp:effectExtent l="0" t="0" r="0" b="0"/>
            <wp:docPr id="800" name="IM 800"/>
            <wp:cNvGraphicFramePr/>
            <a:graphic xmlns:a="http://schemas.openxmlformats.org/drawingml/2006/main">
              <a:graphicData uri="http://schemas.openxmlformats.org/drawingml/2006/picture">
                <pic:pic xmlns:pic="http://schemas.openxmlformats.org/drawingml/2006/picture">
                  <pic:nvPicPr>
                    <pic:cNvPr id="800" name="IM 800"/>
                    <pic:cNvPicPr/>
                  </pic:nvPicPr>
                  <pic:blipFill>
                    <a:blip r:embed="rId77"/>
                    <a:stretch>
                      <a:fillRect/>
                    </a:stretch>
                  </pic:blipFill>
                  <pic:spPr>
                    <a:xfrm>
                      <a:off x="0" y="0"/>
                      <a:ext cx="174251" cy="235511"/>
                    </a:xfrm>
                    <a:prstGeom prst="rect">
                      <a:avLst/>
                    </a:prstGeom>
                  </pic:spPr>
                </pic:pic>
              </a:graphicData>
            </a:graphic>
          </wp:inline>
        </w:drawing>
      </w:r>
      <w:r>
        <w:rPr>
          <w:rFonts w:ascii="Constantia" w:hAnsi="Constantia" w:eastAsia="Constantia" w:cs="Constantia"/>
          <w:b/>
          <w:bCs/>
          <w:spacing w:val="-5"/>
          <w:sz w:val="23"/>
          <w:szCs w:val="23"/>
        </w:rPr>
        <w:t xml:space="preserve"> </w:t>
      </w:r>
      <w:r>
        <w:rPr>
          <w:rFonts w:ascii="Constantia" w:hAnsi="Constantia" w:eastAsia="Constantia" w:cs="Constantia"/>
          <w:b/>
          <w:bCs/>
          <w:spacing w:val="-4"/>
          <w:sz w:val="23"/>
          <w:szCs w:val="23"/>
        </w:rPr>
        <w:t>c t</w:t>
      </w:r>
      <w:r>
        <w:fldChar w:fldCharType="begin"/>
      </w:r>
      <w:r>
        <w:instrText xml:space="preserve">EQ \* jc3 \* hps16 \o\al(\s\up 4(</w:instrText>
      </w:r>
      <w:r>
        <w:rPr>
          <w:rFonts w:ascii="Constantia" w:hAnsi="Constantia" w:eastAsia="Constantia" w:cs="Constantia"/>
          <w:b/>
          <w:bCs/>
          <w:w w:val="123"/>
          <w:sz w:val="16"/>
          <w:szCs w:val="16"/>
        </w:rPr>
        <w:instrText xml:space="preserve">2</w:instrText>
      </w:r>
      <w:r>
        <w:instrText xml:space="preserve">),</w:instrText>
      </w:r>
      <w:r>
        <w:rPr>
          <w:rFonts w:ascii="Constantia" w:hAnsi="Constantia" w:eastAsia="Constantia" w:cs="Constantia"/>
          <w:b/>
          <w:bCs/>
          <w:w w:val="104"/>
          <w:position w:val="-4"/>
          <w:sz w:val="16"/>
          <w:szCs w:val="16"/>
        </w:rPr>
        <w:instrText xml:space="preserve">i</w:instrText>
      </w:r>
      <w:r>
        <w:instrText xml:space="preserve">)</w:instrText>
      </w:r>
      <w:r>
        <w:fldChar w:fldCharType="end"/>
      </w:r>
      <w:r>
        <w:rPr>
          <w:rFonts w:hint="eastAsia" w:eastAsia="宋体"/>
          <w:lang w:eastAsia="zh-CN"/>
        </w:rPr>
        <w:t>）</w:t>
      </w:r>
      <w:r>
        <w:rPr>
          <w:rFonts w:ascii="微软雅黑" w:hAnsi="微软雅黑" w:eastAsia="微软雅黑" w:cs="微软雅黑"/>
          <w:b/>
          <w:bCs/>
          <w:spacing w:val="-4"/>
          <w:sz w:val="24"/>
          <w:szCs w:val="24"/>
        </w:rPr>
        <w:t>，则累计</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4"/>
          <w:sz w:val="24"/>
          <w:szCs w:val="24"/>
        </w:rPr>
        <w:t>2</w:t>
      </w:r>
      <w:r>
        <w:rPr>
          <w:rFonts w:ascii="MS Gothic" w:hAnsi="MS Gothic" w:eastAsia="MS Gothic" w:cs="MS Gothic"/>
          <w:b/>
          <w:bCs/>
          <w:spacing w:val="-4"/>
          <w:sz w:val="23"/>
          <w:szCs w:val="23"/>
        </w:rPr>
        <w:t>n</w:t>
      </w:r>
    </w:p>
    <w:p w14:paraId="2FD872D2">
      <w:pPr>
        <w:spacing w:before="128" w:line="193" w:lineRule="auto"/>
        <w:ind w:left="26" w:right="15" w:firstLine="3"/>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次误差，误差规模随</w:t>
      </w:r>
      <w:r>
        <w:rPr>
          <w:rFonts w:ascii="微软雅黑" w:hAnsi="微软雅黑" w:eastAsia="微软雅黑" w:cs="微软雅黑"/>
          <w:b/>
          <w:bCs/>
          <w:sz w:val="24"/>
          <w:szCs w:val="24"/>
        </w:rPr>
        <w:t xml:space="preserve"> </w:t>
      </w:r>
      <w:r>
        <w:rPr>
          <w:rFonts w:ascii="MS Gothic" w:hAnsi="MS Gothic" w:eastAsia="MS Gothic" w:cs="MS Gothic"/>
          <w:b/>
          <w:bCs/>
          <w:spacing w:val="1"/>
          <w:sz w:val="23"/>
          <w:szCs w:val="23"/>
        </w:rPr>
        <w:t>n</w:t>
      </w:r>
      <w:r>
        <w:rPr>
          <w:rFonts w:ascii="MS Gothic" w:hAnsi="MS Gothic" w:eastAsia="MS Gothic" w:cs="MS Gothic"/>
          <w:spacing w:val="-40"/>
          <w:sz w:val="23"/>
          <w:szCs w:val="23"/>
        </w:rPr>
        <w:t xml:space="preserve"> </w:t>
      </w:r>
      <w:r>
        <w:rPr>
          <w:rFonts w:ascii="微软雅黑" w:hAnsi="微软雅黑" w:eastAsia="微软雅黑" w:cs="微软雅黑"/>
          <w:b/>
          <w:bCs/>
          <w:spacing w:val="1"/>
          <w:sz w:val="24"/>
          <w:szCs w:val="24"/>
        </w:rPr>
        <w:t>线性增长</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二是重线性化需调用密钥切换操作，耗时占比</w:t>
      </w:r>
      <w:r>
        <w:rPr>
          <w:rFonts w:ascii="微软雅黑" w:hAnsi="微软雅黑" w:eastAsia="微软雅黑" w:cs="微软雅黑"/>
          <w:b/>
          <w:bCs/>
          <w:spacing w:val="-2"/>
          <w:sz w:val="24"/>
          <w:szCs w:val="24"/>
        </w:rPr>
        <w:t>极高</w:t>
      </w:r>
      <w:r>
        <w:rPr>
          <w:rFonts w:hint="eastAsia" w:ascii="微软雅黑" w:hAnsi="微软雅黑" w:eastAsia="微软雅黑" w:cs="微软雅黑"/>
          <w:b/>
          <w:bCs/>
          <w:spacing w:val="-2"/>
          <w:sz w:val="24"/>
          <w:szCs w:val="24"/>
          <w:lang w:eastAsia="zh-CN"/>
        </w:rPr>
        <w:t>，</w:t>
      </w:r>
      <w:r>
        <w:rPr>
          <w:rFonts w:ascii="MS Gothic" w:hAnsi="MS Gothic" w:eastAsia="MS Gothic" w:cs="MS Gothic"/>
          <w:b/>
          <w:bCs/>
          <w:spacing w:val="-2"/>
          <w:sz w:val="23"/>
          <w:szCs w:val="23"/>
        </w:rPr>
        <w:t>n</w:t>
      </w:r>
      <w:r>
        <w:rPr>
          <w:rFonts w:ascii="MS Gothic" w:hAnsi="MS Gothic" w:eastAsia="MS Gothic" w:cs="MS Gothic"/>
          <w:spacing w:val="-23"/>
          <w:sz w:val="23"/>
          <w:szCs w:val="23"/>
        </w:rPr>
        <w:t xml:space="preserve"> </w:t>
      </w:r>
      <w:r>
        <w:rPr>
          <w:rFonts w:ascii="微软雅黑" w:hAnsi="微软雅黑" w:eastAsia="微软雅黑" w:cs="微软雅黑"/>
          <w:b/>
          <w:bCs/>
          <w:spacing w:val="-2"/>
          <w:sz w:val="24"/>
          <w:szCs w:val="24"/>
        </w:rPr>
        <w:t xml:space="preserve">次乘法需执行 </w:t>
      </w:r>
      <w:r>
        <w:rPr>
          <w:rFonts w:ascii="MS Gothic" w:hAnsi="MS Gothic" w:eastAsia="MS Gothic" w:cs="MS Gothic"/>
          <w:b/>
          <w:bCs/>
          <w:spacing w:val="-2"/>
          <w:sz w:val="23"/>
          <w:szCs w:val="23"/>
        </w:rPr>
        <w:t>n</w:t>
      </w:r>
      <w:r>
        <w:rPr>
          <w:rFonts w:ascii="MS Gothic" w:hAnsi="MS Gothic" w:eastAsia="MS Gothic" w:cs="MS Gothic"/>
          <w:spacing w:val="-39"/>
          <w:sz w:val="23"/>
          <w:szCs w:val="23"/>
        </w:rPr>
        <w:t xml:space="preserve"> </w:t>
      </w:r>
      <w:r>
        <w:rPr>
          <w:rFonts w:ascii="微软雅黑" w:hAnsi="微软雅黑" w:eastAsia="微软雅黑" w:cs="微软雅黑"/>
          <w:b/>
          <w:bCs/>
          <w:spacing w:val="-2"/>
          <w:sz w:val="24"/>
          <w:szCs w:val="24"/>
        </w:rPr>
        <w:t>次重线性化，效率低下。</w:t>
      </w:r>
    </w:p>
    <w:p w14:paraId="3231AB5B">
      <w:pPr>
        <w:pStyle w:val="2"/>
        <w:spacing w:line="302" w:lineRule="auto"/>
      </w:pPr>
    </w:p>
    <w:p w14:paraId="10BF61D1">
      <w:pPr>
        <w:pStyle w:val="2"/>
        <w:spacing w:line="303" w:lineRule="auto"/>
      </w:pPr>
    </w:p>
    <w:p w14:paraId="36C57534">
      <w:pPr>
        <w:pStyle w:val="2"/>
        <w:spacing w:line="303" w:lineRule="auto"/>
      </w:pPr>
    </w:p>
    <w:p w14:paraId="7C47277C">
      <w:pPr>
        <w:spacing w:before="120" w:line="185" w:lineRule="auto"/>
        <w:ind w:left="27"/>
        <w:outlineLvl w:val="2"/>
        <w:rPr>
          <w:rFonts w:ascii="微软雅黑" w:hAnsi="微软雅黑" w:eastAsia="微软雅黑" w:cs="微软雅黑"/>
          <w:sz w:val="28"/>
          <w:szCs w:val="28"/>
        </w:rPr>
      </w:pPr>
      <w:bookmarkStart w:id="105" w:name="bookmark87"/>
      <w:bookmarkEnd w:id="105"/>
      <w:r>
        <w:rPr>
          <w:rFonts w:ascii="微软雅黑" w:hAnsi="微软雅黑" w:eastAsia="微软雅黑" w:cs="微软雅黑"/>
          <w:b/>
          <w:bCs/>
          <w:spacing w:val="1"/>
          <w:sz w:val="28"/>
          <w:szCs w:val="28"/>
        </w:rPr>
        <w:t>6.3.2</w:t>
      </w:r>
      <w:r>
        <w:rPr>
          <w:rFonts w:ascii="微软雅黑" w:hAnsi="微软雅黑" w:eastAsia="微软雅黑" w:cs="微软雅黑"/>
          <w:b/>
          <w:bCs/>
          <w:spacing w:val="67"/>
          <w:w w:val="101"/>
          <w:sz w:val="28"/>
          <w:szCs w:val="28"/>
        </w:rPr>
        <w:t xml:space="preserve"> </w:t>
      </w:r>
      <w:r>
        <w:rPr>
          <w:rFonts w:ascii="微软雅黑" w:hAnsi="微软雅黑" w:eastAsia="微软雅黑" w:cs="微软雅黑"/>
          <w:b/>
          <w:bCs/>
          <w:spacing w:val="1"/>
          <w:sz w:val="28"/>
          <w:szCs w:val="28"/>
        </w:rPr>
        <w:t>流程调整与配套改造</w:t>
      </w:r>
    </w:p>
    <w:p w14:paraId="25B23821">
      <w:pPr>
        <w:spacing w:before="116" w:line="193" w:lineRule="auto"/>
        <w:ind w:left="23" w:right="13" w:firstLine="474"/>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4"/>
          <w:sz w:val="23"/>
          <w:szCs w:val="23"/>
        </w:rPr>
        <w:t xml:space="preserve"> </w:t>
      </w:r>
      <w:r>
        <w:rPr>
          <w:rFonts w:ascii="微软雅黑" w:hAnsi="微软雅黑" w:eastAsia="微软雅黑" w:cs="微软雅黑"/>
          <w:b/>
          <w:bCs/>
          <w:spacing w:val="-2"/>
          <w:sz w:val="24"/>
          <w:szCs w:val="24"/>
        </w:rPr>
        <w:t>方案打破传统流程限制，将操作顺序调整为“重线性化</w:t>
      </w:r>
      <w:r>
        <w:rPr>
          <w:rFonts w:ascii="微软雅黑" w:hAnsi="微软雅黑" w:eastAsia="微软雅黑" w:cs="微软雅黑"/>
          <w:b/>
          <w:bCs/>
          <w:spacing w:val="-3"/>
          <w:sz w:val="24"/>
          <w:szCs w:val="24"/>
        </w:rPr>
        <w:t>一重缩</w:t>
      </w:r>
      <w:r>
        <w:rPr>
          <w:rFonts w:ascii="微软雅黑" w:hAnsi="微软雅黑" w:eastAsia="微软雅黑" w:cs="微软雅黑"/>
          <w:b/>
          <w:bCs/>
          <w:spacing w:val="2"/>
          <w:sz w:val="24"/>
          <w:szCs w:val="24"/>
        </w:rPr>
        <w:t>放一密文乘法”，并通过底层改造确保正确性</w:t>
      </w:r>
      <w:r>
        <w:rPr>
          <w:rFonts w:hint="eastAsia" w:ascii="微软雅黑" w:hAnsi="微软雅黑" w:eastAsia="微软雅黑" w:cs="微软雅黑"/>
          <w:b/>
          <w:bCs/>
          <w:spacing w:val="2"/>
          <w:sz w:val="24"/>
          <w:szCs w:val="24"/>
          <w:lang w:eastAsia="zh-CN"/>
        </w:rPr>
        <w:t>：</w:t>
      </w:r>
    </w:p>
    <w:p w14:paraId="2CBF5D9F">
      <w:pPr>
        <w:spacing w:before="265" w:line="199" w:lineRule="auto"/>
        <w:ind w:left="23"/>
        <w:rPr>
          <w:rFonts w:ascii="微软雅黑" w:hAnsi="微软雅黑" w:eastAsia="微软雅黑" w:cs="微软雅黑"/>
          <w:sz w:val="24"/>
          <w:szCs w:val="24"/>
        </w:rPr>
      </w:pPr>
      <w:r>
        <w:rPr>
          <w:rFonts w:ascii="微软雅黑" w:hAnsi="微软雅黑" w:eastAsia="微软雅黑" w:cs="微软雅黑"/>
          <w:b/>
          <w:bCs/>
          <w:sz w:val="24"/>
          <w:szCs w:val="24"/>
        </w:rPr>
        <w:t>双倍缩放因子编码</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 xml:space="preserve">编码时将消息向量 </w:t>
      </w:r>
      <w:r>
        <w:rPr>
          <w:rFonts w:ascii="MS Gothic" w:hAnsi="MS Gothic" w:eastAsia="MS Gothic" w:cs="MS Gothic"/>
          <w:b/>
          <w:bCs/>
          <w:sz w:val="23"/>
          <w:szCs w:val="23"/>
        </w:rPr>
        <w:t>z</w:t>
      </w:r>
      <w:r>
        <w:rPr>
          <w:rFonts w:ascii="MS Gothic" w:hAnsi="MS Gothic" w:eastAsia="MS Gothic" w:cs="MS Gothic"/>
          <w:spacing w:val="-30"/>
          <w:sz w:val="23"/>
          <w:szCs w:val="23"/>
        </w:rPr>
        <w:t xml:space="preserve"> </w:t>
      </w:r>
      <w:r>
        <w:rPr>
          <w:rFonts w:ascii="微软雅黑" w:hAnsi="微软雅黑" w:eastAsia="微软雅黑" w:cs="微软雅黑"/>
          <w:b/>
          <w:bCs/>
          <w:sz w:val="24"/>
          <w:szCs w:val="24"/>
        </w:rPr>
        <w:t>对应的明文多项式调整为</w:t>
      </w:r>
    </w:p>
    <w:p w14:paraId="38CAF12E">
      <w:pPr>
        <w:pStyle w:val="2"/>
        <w:spacing w:before="118" w:line="241" w:lineRule="auto"/>
        <w:ind w:left="3007"/>
        <w:rPr>
          <w:sz w:val="23"/>
          <w:szCs w:val="23"/>
        </w:rPr>
      </w:pPr>
      <w:r>
        <w:rPr>
          <w:rFonts w:ascii="Constantia" w:hAnsi="Constantia" w:eastAsia="Constantia" w:cs="Constantia"/>
          <w:b/>
          <w:bCs/>
          <w:position w:val="-1"/>
          <w:sz w:val="23"/>
          <w:szCs w:val="23"/>
        </w:rPr>
        <w:t>m</w:t>
      </w:r>
      <w:r>
        <w:rPr>
          <w:rFonts w:ascii="Constantia" w:hAnsi="Constantia" w:eastAsia="Constantia" w:cs="Constantia"/>
          <w:b/>
          <w:bCs/>
          <w:spacing w:val="42"/>
          <w:position w:val="-1"/>
          <w:sz w:val="23"/>
          <w:szCs w:val="23"/>
        </w:rPr>
        <w:t xml:space="preserve"> </w:t>
      </w:r>
      <w:r>
        <w:rPr>
          <w:rFonts w:ascii="Constantia" w:hAnsi="Constantia" w:eastAsia="Constantia" w:cs="Constantia"/>
          <w:b/>
          <w:bCs/>
          <w:position w:val="-1"/>
          <w:sz w:val="23"/>
          <w:szCs w:val="23"/>
        </w:rPr>
        <w:t>=</w:t>
      </w:r>
      <w:r>
        <w:rPr>
          <w:rFonts w:ascii="Constantia" w:hAnsi="Constantia" w:eastAsia="Constantia" w:cs="Constantia"/>
          <w:b/>
          <w:bCs/>
          <w:spacing w:val="42"/>
          <w:position w:val="-1"/>
          <w:sz w:val="23"/>
          <w:szCs w:val="23"/>
        </w:rPr>
        <w:t xml:space="preserve"> </w:t>
      </w:r>
      <w:r>
        <w:rPr>
          <w:sz w:val="20"/>
          <w:szCs w:val="20"/>
        </w:rPr>
        <w:t>[</w:t>
      </w:r>
      <w:r>
        <w:rPr>
          <w:rFonts w:ascii="Constantia" w:hAnsi="Constantia" w:eastAsia="Constantia" w:cs="Constantia"/>
          <w:b/>
          <w:bCs/>
          <w:position w:val="-1"/>
          <w:sz w:val="23"/>
          <w:szCs w:val="23"/>
        </w:rPr>
        <w:t>τ</w:t>
      </w:r>
      <w:r>
        <w:rPr>
          <w:rFonts w:ascii="Constantia" w:hAnsi="Constantia" w:eastAsia="Constantia" w:cs="Constantia"/>
          <w:b/>
          <w:bCs/>
          <w:position w:val="7"/>
          <w:sz w:val="16"/>
          <w:szCs w:val="16"/>
        </w:rPr>
        <w:t>__1</w:t>
      </w:r>
      <w:r>
        <w:rPr>
          <w:rFonts w:ascii="Constantia" w:hAnsi="Constantia" w:eastAsia="Constantia" w:cs="Constantia"/>
          <w:b/>
          <w:bCs/>
          <w:spacing w:val="-9"/>
          <w:position w:val="7"/>
          <w:sz w:val="16"/>
          <w:szCs w:val="16"/>
        </w:rPr>
        <w:t xml:space="preserve"> </w:t>
      </w:r>
      <w:r>
        <w:rPr>
          <w:rFonts w:ascii="Constantia" w:hAnsi="Constantia" w:eastAsia="Constantia" w:cs="Constantia"/>
          <w:b/>
          <w:bCs/>
          <w:position w:val="-1"/>
          <w:sz w:val="23"/>
          <w:szCs w:val="23"/>
        </w:rPr>
        <w:t>(Δ</w:t>
      </w:r>
      <w:r>
        <w:rPr>
          <w:rFonts w:ascii="Constantia" w:hAnsi="Constantia" w:eastAsia="Constantia" w:cs="Constantia"/>
          <w:b/>
          <w:bCs/>
          <w:position w:val="7"/>
          <w:sz w:val="16"/>
          <w:szCs w:val="16"/>
        </w:rPr>
        <w:t xml:space="preserve">2  </w:t>
      </w:r>
      <w:r>
        <w:rPr>
          <w:rFonts w:ascii="Constantia" w:hAnsi="Constantia" w:eastAsia="Constantia" w:cs="Constantia"/>
          <w:b/>
          <w:bCs/>
          <w:position w:val="-1"/>
          <w:sz w:val="23"/>
          <w:szCs w:val="23"/>
        </w:rPr>
        <w:t>. π</w:t>
      </w:r>
      <w:r>
        <w:rPr>
          <w:rFonts w:ascii="Constantia" w:hAnsi="Constantia" w:eastAsia="Constantia" w:cs="Constantia"/>
          <w:b/>
          <w:bCs/>
          <w:position w:val="7"/>
          <w:sz w:val="16"/>
          <w:szCs w:val="16"/>
        </w:rPr>
        <w:t>__1</w:t>
      </w:r>
      <w:r>
        <w:rPr>
          <w:rFonts w:ascii="Constantia" w:hAnsi="Constantia" w:eastAsia="Constantia" w:cs="Constantia"/>
          <w:b/>
          <w:bCs/>
          <w:spacing w:val="-10"/>
          <w:position w:val="7"/>
          <w:sz w:val="16"/>
          <w:szCs w:val="16"/>
        </w:rPr>
        <w:t xml:space="preserve"> </w:t>
      </w:r>
      <w:r>
        <w:rPr>
          <w:rFonts w:ascii="Constantia" w:hAnsi="Constantia" w:eastAsia="Constantia" w:cs="Constantia"/>
          <w:b/>
          <w:bCs/>
          <w:position w:val="-1"/>
          <w:sz w:val="23"/>
          <w:szCs w:val="23"/>
        </w:rPr>
        <w:t>(z))</w:t>
      </w:r>
      <w:r>
        <w:rPr>
          <w:position w:val="-5"/>
          <w:sz w:val="23"/>
          <w:szCs w:val="23"/>
        </w:rPr>
        <w:drawing>
          <wp:inline distT="0" distB="0" distL="0" distR="0">
            <wp:extent cx="35560" cy="142875"/>
            <wp:effectExtent l="0" t="0" r="0" b="0"/>
            <wp:docPr id="802" name="IM 802"/>
            <wp:cNvGraphicFramePr/>
            <a:graphic xmlns:a="http://schemas.openxmlformats.org/drawingml/2006/main">
              <a:graphicData uri="http://schemas.openxmlformats.org/drawingml/2006/picture">
                <pic:pic xmlns:pic="http://schemas.openxmlformats.org/drawingml/2006/picture">
                  <pic:nvPicPr>
                    <pic:cNvPr id="802" name="IM 802"/>
                    <pic:cNvPicPr/>
                  </pic:nvPicPr>
                  <pic:blipFill>
                    <a:blip r:embed="rId78"/>
                    <a:stretch>
                      <a:fillRect/>
                    </a:stretch>
                  </pic:blipFill>
                  <pic:spPr>
                    <a:xfrm>
                      <a:off x="0" y="0"/>
                      <a:ext cx="35944" cy="143255"/>
                    </a:xfrm>
                    <a:prstGeom prst="rect">
                      <a:avLst/>
                    </a:prstGeom>
                  </pic:spPr>
                </pic:pic>
              </a:graphicData>
            </a:graphic>
          </wp:inline>
        </w:drawing>
      </w:r>
    </w:p>
    <w:p w14:paraId="51D58B8E">
      <w:pPr>
        <w:spacing w:before="190" w:line="193" w:lineRule="auto"/>
        <w:ind w:left="26" w:right="23" w:firstLine="235"/>
        <w:rPr>
          <w:rFonts w:ascii="微软雅黑" w:hAnsi="微软雅黑" w:eastAsia="微软雅黑" w:cs="微软雅黑"/>
          <w:sz w:val="24"/>
          <w:szCs w:val="24"/>
        </w:rPr>
      </w:pPr>
      <w:r>
        <w:rPr>
          <w:rFonts w:ascii="微软雅黑" w:hAnsi="微软雅黑" w:eastAsia="微软雅黑" w:cs="微软雅黑"/>
          <w:b/>
          <w:bCs/>
          <w:spacing w:val="-5"/>
          <w:sz w:val="24"/>
          <w:szCs w:val="24"/>
        </w:rPr>
        <w:t>传统方案多乘 1 个</w:t>
      </w:r>
      <w:r>
        <w:rPr>
          <w:rFonts w:ascii="MS Gothic" w:hAnsi="MS Gothic" w:eastAsia="MS Gothic" w:cs="MS Gothic"/>
          <w:b/>
          <w:bCs/>
          <w:spacing w:val="-5"/>
          <w:sz w:val="23"/>
          <w:szCs w:val="23"/>
        </w:rPr>
        <w:t>Δ</w:t>
      </w:r>
      <w:r>
        <w:rPr>
          <w:rFonts w:ascii="微软雅黑" w:hAnsi="微软雅黑" w:eastAsia="微软雅黑" w:cs="微软雅黑"/>
          <w:b/>
          <w:bCs/>
          <w:spacing w:val="-5"/>
          <w:sz w:val="24"/>
          <w:szCs w:val="24"/>
        </w:rPr>
        <w:t>,</w:t>
      </w:r>
      <w:r>
        <w:rPr>
          <w:rFonts w:ascii="微软雅黑" w:hAnsi="微软雅黑" w:eastAsia="微软雅黑" w:cs="微软雅黑"/>
          <w:b/>
          <w:bCs/>
          <w:spacing w:val="26"/>
          <w:w w:val="101"/>
          <w:sz w:val="24"/>
          <w:szCs w:val="24"/>
        </w:rPr>
        <w:t xml:space="preserve">  </w:t>
      </w:r>
      <w:r>
        <w:rPr>
          <w:rFonts w:ascii="微软雅黑" w:hAnsi="微软雅黑" w:eastAsia="微软雅黑" w:cs="微软雅黑"/>
          <w:b/>
          <w:bCs/>
          <w:spacing w:val="-5"/>
          <w:sz w:val="24"/>
          <w:szCs w:val="24"/>
        </w:rPr>
        <w:t>用于抵消后续“先重缩放”导致的消息规模缩减，保证最终解密结果正确。</w:t>
      </w:r>
    </w:p>
    <w:p w14:paraId="15AA271A">
      <w:pPr>
        <w:spacing w:before="268" w:line="187" w:lineRule="auto"/>
        <w:ind w:left="22" w:right="13"/>
        <w:jc w:val="both"/>
        <w:rPr>
          <w:rFonts w:ascii="微软雅黑" w:hAnsi="微软雅黑" w:eastAsia="微软雅黑" w:cs="微软雅黑"/>
          <w:sz w:val="24"/>
          <w:szCs w:val="24"/>
        </w:rPr>
      </w:pPr>
      <w:r>
        <w:rPr>
          <w:rFonts w:ascii="微软雅黑" w:hAnsi="微软雅黑" w:eastAsia="微软雅黑" w:cs="微软雅黑"/>
          <w:b/>
          <w:bCs/>
          <w:spacing w:val="6"/>
          <w:sz w:val="24"/>
          <w:szCs w:val="24"/>
        </w:rPr>
        <w:t>三元密文初始格式</w:t>
      </w:r>
      <w:r>
        <w:rPr>
          <w:rFonts w:hint="eastAsia" w:ascii="微软雅黑" w:hAnsi="微软雅黑" w:eastAsia="微软雅黑" w:cs="微软雅黑"/>
          <w:b/>
          <w:bCs/>
          <w:spacing w:val="6"/>
          <w:sz w:val="24"/>
          <w:szCs w:val="24"/>
          <w:lang w:eastAsia="zh-CN"/>
        </w:rPr>
        <w:t>：</w:t>
      </w:r>
      <w:r>
        <w:rPr>
          <w:rFonts w:ascii="微软雅黑" w:hAnsi="微软雅黑" w:eastAsia="微软雅黑" w:cs="微软雅黑"/>
          <w:b/>
          <w:bCs/>
          <w:spacing w:val="6"/>
          <w:sz w:val="24"/>
          <w:szCs w:val="24"/>
        </w:rPr>
        <w:t xml:space="preserve">加密时输出三元组密文 </w:t>
      </w:r>
      <w:r>
        <w:rPr>
          <w:rFonts w:ascii="Calibri" w:hAnsi="Calibri" w:eastAsia="Calibri" w:cs="Calibri"/>
          <w:b/>
          <w:bCs/>
          <w:sz w:val="23"/>
          <w:szCs w:val="23"/>
        </w:rPr>
        <w:t>ct</w:t>
      </w:r>
      <w:r>
        <w:rPr>
          <w:rFonts w:ascii="Calibri" w:hAnsi="Calibri" w:eastAsia="Calibri" w:cs="Calibri"/>
          <w:b/>
          <w:bCs/>
          <w:spacing w:val="6"/>
          <w:sz w:val="23"/>
          <w:szCs w:val="23"/>
        </w:rPr>
        <w:t xml:space="preserve">  </w:t>
      </w:r>
      <w:r>
        <w:rPr>
          <w:rFonts w:ascii="微软雅黑" w:hAnsi="微软雅黑" w:eastAsia="微软雅黑" w:cs="微软雅黑"/>
          <w:b/>
          <w:bCs/>
          <w:spacing w:val="6"/>
          <w:sz w:val="24"/>
          <w:szCs w:val="24"/>
        </w:rPr>
        <w:t>=(</w:t>
      </w:r>
      <w:r>
        <w:rPr>
          <w:rFonts w:ascii="Calibri" w:hAnsi="Calibri" w:eastAsia="Calibri" w:cs="Calibri"/>
          <w:b/>
          <w:bCs/>
          <w:spacing w:val="6"/>
          <w:sz w:val="23"/>
          <w:szCs w:val="23"/>
        </w:rPr>
        <w:t>b</w:t>
      </w:r>
      <w:r>
        <w:rPr>
          <w:rFonts w:ascii="微软雅黑" w:hAnsi="微软雅黑" w:eastAsia="微软雅黑" w:cs="微软雅黑"/>
          <w:b/>
          <w:bCs/>
          <w:spacing w:val="6"/>
          <w:sz w:val="24"/>
          <w:szCs w:val="24"/>
        </w:rPr>
        <w:t>,</w:t>
      </w:r>
      <w:r>
        <w:rPr>
          <w:rFonts w:ascii="Calibri" w:hAnsi="Calibri" w:eastAsia="Calibri" w:cs="Calibri"/>
          <w:b/>
          <w:bCs/>
          <w:spacing w:val="6"/>
          <w:sz w:val="23"/>
          <w:szCs w:val="23"/>
        </w:rPr>
        <w:t>a</w:t>
      </w:r>
      <w:r>
        <w:rPr>
          <w:rFonts w:ascii="微软雅黑" w:hAnsi="微软雅黑" w:eastAsia="微软雅黑" w:cs="微软雅黑"/>
          <w:b/>
          <w:bCs/>
          <w:spacing w:val="6"/>
          <w:sz w:val="24"/>
          <w:szCs w:val="24"/>
        </w:rPr>
        <w:t>,0)</w:t>
      </w:r>
      <w:r>
        <w:rPr>
          <w:rFonts w:ascii="微软雅黑" w:hAnsi="微软雅黑" w:eastAsia="微软雅黑" w:cs="微软雅黑"/>
          <w:b/>
          <w:bCs/>
          <w:spacing w:val="-5"/>
          <w:sz w:val="24"/>
          <w:szCs w:val="24"/>
        </w:rPr>
        <w:t xml:space="preserve"> </w:t>
      </w:r>
      <w:r>
        <w:rPr>
          <w:rFonts w:hint="eastAsia" w:ascii="微软雅黑" w:hAnsi="微软雅黑" w:eastAsia="微软雅黑" w:cs="微软雅黑"/>
          <w:b/>
          <w:bCs/>
          <w:spacing w:val="-5"/>
          <w:sz w:val="24"/>
          <w:szCs w:val="24"/>
          <w:lang w:eastAsia="zh-CN"/>
        </w:rPr>
        <w:t>（</w:t>
      </w:r>
      <w:r>
        <w:rPr>
          <w:rFonts w:ascii="微软雅黑" w:hAnsi="微软雅黑" w:eastAsia="微软雅黑" w:cs="微软雅黑"/>
          <w:b/>
          <w:bCs/>
          <w:spacing w:val="6"/>
          <w:sz w:val="24"/>
          <w:szCs w:val="24"/>
        </w:rPr>
        <w:t>传统方案为二元组</w:t>
      </w:r>
      <w:r>
        <w:rPr>
          <w:rFonts w:hint="eastAsia" w:ascii="微软雅黑" w:hAnsi="微软雅黑" w:eastAsia="微软雅黑" w:cs="微软雅黑"/>
          <w:b/>
          <w:bCs/>
          <w:spacing w:val="6"/>
          <w:sz w:val="24"/>
          <w:szCs w:val="24"/>
          <w:lang w:eastAsia="zh-CN"/>
        </w:rPr>
        <w:t>）</w:t>
      </w:r>
      <w:r>
        <w:rPr>
          <w:rFonts w:ascii="微软雅黑" w:hAnsi="微软雅黑" w:eastAsia="微软雅黑" w:cs="微软雅黑"/>
          <w:b/>
          <w:bCs/>
          <w:spacing w:val="6"/>
          <w:sz w:val="24"/>
          <w:szCs w:val="24"/>
        </w:rPr>
        <w:t>，</w:t>
      </w:r>
      <w:r>
        <w:rPr>
          <w:rFonts w:ascii="微软雅黑" w:hAnsi="微软雅黑" w:eastAsia="微软雅黑" w:cs="微软雅黑"/>
          <w:b/>
          <w:bCs/>
          <w:spacing w:val="-2"/>
          <w:sz w:val="24"/>
          <w:szCs w:val="24"/>
        </w:rPr>
        <w:t>第三项初始为 0，用于存储后续密文乘法产生的高次项</w:t>
      </w:r>
      <w:r>
        <w:rPr>
          <w:rFonts w:ascii="微软雅黑" w:hAnsi="微软雅黑" w:eastAsia="微软雅黑" w:cs="微软雅黑"/>
          <w:b/>
          <w:bCs/>
          <w:spacing w:val="-3"/>
          <w:sz w:val="24"/>
          <w:szCs w:val="24"/>
        </w:rPr>
        <w:t>，避免格式转换引入额外</w:t>
      </w:r>
      <w:r>
        <w:rPr>
          <w:rFonts w:ascii="微软雅黑" w:hAnsi="微软雅黑" w:eastAsia="微软雅黑" w:cs="微软雅黑"/>
          <w:b/>
          <w:bCs/>
          <w:spacing w:val="2"/>
          <w:sz w:val="24"/>
          <w:szCs w:val="24"/>
        </w:rPr>
        <w:t>误差</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同时，密文模数从</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17"/>
          <w:position w:val="-4"/>
          <w:sz w:val="16"/>
          <w:szCs w:val="16"/>
        </w:rPr>
        <w:t xml:space="preserve"> </w:t>
      </w:r>
      <w:r>
        <w:rPr>
          <w:rFonts w:ascii="微软雅黑" w:hAnsi="微软雅黑" w:eastAsia="微软雅黑" w:cs="微软雅黑"/>
          <w:b/>
          <w:bCs/>
          <w:spacing w:val="2"/>
          <w:sz w:val="24"/>
          <w:szCs w:val="24"/>
        </w:rPr>
        <w:t>提升至</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2"/>
          <w:position w:val="-4"/>
          <w:sz w:val="16"/>
          <w:szCs w:val="16"/>
        </w:rPr>
        <w:t xml:space="preserve">+1  </w:t>
      </w:r>
      <w:r>
        <w:rPr>
          <w:rFonts w:ascii="Constantia" w:hAnsi="Constantia" w:eastAsia="Constantia" w:cs="Constantia"/>
          <w:b/>
          <w:bCs/>
          <w:spacing w:val="2"/>
          <w:sz w:val="23"/>
          <w:szCs w:val="23"/>
        </w:rPr>
        <w:t>=</w:t>
      </w:r>
      <w:r>
        <w:rPr>
          <w:rFonts w:ascii="Constantia" w:hAnsi="Constantia" w:eastAsia="Constantia" w:cs="Constantia"/>
          <w:b/>
          <w:bCs/>
          <w:spacing w:val="19"/>
          <w:sz w:val="23"/>
          <w:szCs w:val="23"/>
        </w:rPr>
        <w:t xml:space="preserve"> </w:t>
      </w:r>
      <w:r>
        <w:rPr>
          <w:rFonts w:ascii="Constantia" w:hAnsi="Constantia" w:eastAsia="Constantia" w:cs="Constantia"/>
          <w:b/>
          <w:bCs/>
          <w:spacing w:val="2"/>
          <w:sz w:val="23"/>
          <w:szCs w:val="23"/>
        </w:rPr>
        <w:t>Δ</w:t>
      </w:r>
      <w:r>
        <w:rPr>
          <w:rFonts w:ascii="Constantia" w:hAnsi="Constantia" w:eastAsia="Constantia" w:cs="Constantia"/>
          <w:b/>
          <w:bCs/>
          <w:spacing w:val="19"/>
          <w:sz w:val="23"/>
          <w:szCs w:val="23"/>
        </w:rPr>
        <w:t xml:space="preserve"> </w:t>
      </w:r>
      <w:r>
        <w:rPr>
          <w:rFonts w:ascii="Constantia" w:hAnsi="Constantia" w:eastAsia="Constantia" w:cs="Constantia"/>
          <w:b/>
          <w:bCs/>
          <w:spacing w:val="2"/>
          <w:sz w:val="23"/>
          <w:szCs w:val="23"/>
        </w:rPr>
        <w:t>.</w:t>
      </w:r>
      <w:r>
        <w:rPr>
          <w:rFonts w:ascii="Constantia" w:hAnsi="Constantia" w:eastAsia="Constantia" w:cs="Constantia"/>
          <w:b/>
          <w:bCs/>
          <w:spacing w:val="15"/>
          <w:w w:val="101"/>
          <w:sz w:val="23"/>
          <w:szCs w:val="23"/>
        </w:rPr>
        <w:t xml:space="preserve"> </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微软雅黑" w:hAnsi="微软雅黑" w:eastAsia="微软雅黑" w:cs="微软雅黑"/>
          <w:b/>
          <w:bCs/>
          <w:spacing w:val="2"/>
          <w:sz w:val="24"/>
          <w:szCs w:val="24"/>
        </w:rPr>
        <w:t>，</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2"/>
          <w:sz w:val="24"/>
          <w:szCs w:val="24"/>
        </w:rPr>
        <w:t>补偿双倍缩放</w:t>
      </w:r>
      <w:r>
        <w:rPr>
          <w:rFonts w:ascii="微软雅黑" w:hAnsi="微软雅黑" w:eastAsia="微软雅黑" w:cs="微软雅黑"/>
          <w:b/>
          <w:bCs/>
          <w:spacing w:val="1"/>
          <w:sz w:val="24"/>
          <w:szCs w:val="24"/>
        </w:rPr>
        <w:t>因子带来的模数</w:t>
      </w:r>
      <w:r>
        <w:rPr>
          <w:rFonts w:ascii="微软雅黑" w:hAnsi="微软雅黑" w:eastAsia="微软雅黑" w:cs="微软雅黑"/>
          <w:b/>
          <w:bCs/>
          <w:spacing w:val="-8"/>
          <w:sz w:val="24"/>
          <w:szCs w:val="24"/>
        </w:rPr>
        <w:t>需求增长。</w:t>
      </w:r>
    </w:p>
    <w:p w14:paraId="5C40AB5D">
      <w:pPr>
        <w:pStyle w:val="2"/>
        <w:spacing w:line="297" w:lineRule="auto"/>
      </w:pPr>
    </w:p>
    <w:p w14:paraId="674F1E5A">
      <w:pPr>
        <w:spacing w:before="121" w:line="185" w:lineRule="auto"/>
        <w:ind w:left="27"/>
        <w:outlineLvl w:val="2"/>
        <w:rPr>
          <w:rFonts w:ascii="微软雅黑" w:hAnsi="微软雅黑" w:eastAsia="微软雅黑" w:cs="微软雅黑"/>
          <w:sz w:val="28"/>
          <w:szCs w:val="28"/>
        </w:rPr>
      </w:pPr>
      <w:bookmarkStart w:id="106" w:name="bookmark88"/>
      <w:bookmarkEnd w:id="106"/>
      <w:r>
        <w:rPr>
          <w:rFonts w:ascii="微软雅黑" w:hAnsi="微软雅黑" w:eastAsia="微软雅黑" w:cs="微软雅黑"/>
          <w:b/>
          <w:bCs/>
          <w:sz w:val="28"/>
          <w:szCs w:val="28"/>
        </w:rPr>
        <w:t>6.3.3</w:t>
      </w:r>
      <w:r>
        <w:rPr>
          <w:rFonts w:ascii="微软雅黑" w:hAnsi="微软雅黑" w:eastAsia="微软雅黑" w:cs="微软雅黑"/>
          <w:b/>
          <w:bCs/>
          <w:spacing w:val="84"/>
          <w:sz w:val="28"/>
          <w:szCs w:val="28"/>
        </w:rPr>
        <w:t xml:space="preserve"> </w:t>
      </w:r>
      <w:r>
        <w:rPr>
          <w:rFonts w:ascii="微软雅黑" w:hAnsi="微软雅黑" w:eastAsia="微软雅黑" w:cs="微软雅黑"/>
          <w:b/>
          <w:bCs/>
          <w:sz w:val="28"/>
          <w:szCs w:val="28"/>
        </w:rPr>
        <w:t>效率与误差的双重优化效果</w:t>
      </w:r>
    </w:p>
    <w:p w14:paraId="447ED157">
      <w:pPr>
        <w:spacing w:before="118" w:line="182" w:lineRule="auto"/>
        <w:ind w:left="504"/>
        <w:rPr>
          <w:rFonts w:ascii="微软雅黑" w:hAnsi="微软雅黑" w:eastAsia="微软雅黑" w:cs="微软雅黑"/>
          <w:sz w:val="24"/>
          <w:szCs w:val="24"/>
        </w:rPr>
      </w:pPr>
      <w:r>
        <w:rPr>
          <w:rFonts w:ascii="微软雅黑" w:hAnsi="微软雅黑" w:eastAsia="微软雅黑" w:cs="微软雅黑"/>
          <w:b/>
          <w:bCs/>
          <w:spacing w:val="3"/>
          <w:sz w:val="24"/>
          <w:szCs w:val="24"/>
        </w:rPr>
        <w:t>新流程带来显著的性能提升</w:t>
      </w:r>
      <w:r>
        <w:rPr>
          <w:rFonts w:hint="eastAsia" w:ascii="微软雅黑" w:hAnsi="微软雅黑" w:eastAsia="微软雅黑" w:cs="微软雅黑"/>
          <w:b/>
          <w:bCs/>
          <w:spacing w:val="3"/>
          <w:sz w:val="24"/>
          <w:szCs w:val="24"/>
          <w:lang w:eastAsia="zh-CN"/>
        </w:rPr>
        <w:t>：</w:t>
      </w:r>
    </w:p>
    <w:p w14:paraId="2E7652C0">
      <w:pPr>
        <w:spacing w:before="1" w:line="183" w:lineRule="auto"/>
        <w:ind w:left="24"/>
        <w:rPr>
          <w:rFonts w:ascii="微软雅黑" w:hAnsi="微软雅黑" w:eastAsia="微软雅黑" w:cs="微软雅黑"/>
          <w:sz w:val="24"/>
          <w:szCs w:val="24"/>
        </w:rPr>
      </w:pPr>
      <w:r>
        <w:rPr>
          <w:rFonts w:ascii="微软雅黑" w:hAnsi="微软雅黑" w:eastAsia="微软雅黑" w:cs="微软雅黑"/>
          <w:b/>
          <w:bCs/>
          <w:sz w:val="24"/>
          <w:szCs w:val="24"/>
        </w:rPr>
        <w:t>舍入误差锐减</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“重线性化一重缩放”仅在同态乘法前执行 1 次，无论后续有多</w:t>
      </w:r>
    </w:p>
    <w:p w14:paraId="13D42E23">
      <w:pPr>
        <w:spacing w:before="103" w:line="226"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少个密文加法，</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
          <w:sz w:val="24"/>
          <w:szCs w:val="24"/>
        </w:rPr>
        <w:t>均无需重复执行。例如计算</w:t>
      </w:r>
      <w:r>
        <w:rPr>
          <w:rFonts w:ascii="微软雅黑" w:hAnsi="微软雅黑" w:eastAsia="微软雅黑" w:cs="微软雅黑"/>
          <w:b/>
          <w:bCs/>
          <w:spacing w:val="-38"/>
          <w:sz w:val="24"/>
          <w:szCs w:val="24"/>
        </w:rPr>
        <w:t xml:space="preserve"> </w:t>
      </w:r>
      <w:r>
        <w:rPr>
          <w:position w:val="-4"/>
          <w:sz w:val="24"/>
          <w:szCs w:val="24"/>
        </w:rPr>
        <w:drawing>
          <wp:inline distT="0" distB="0" distL="0" distR="0">
            <wp:extent cx="34925" cy="182245"/>
            <wp:effectExtent l="0" t="0" r="0" b="0"/>
            <wp:docPr id="804" name="IM 804"/>
            <wp:cNvGraphicFramePr/>
            <a:graphic xmlns:a="http://schemas.openxmlformats.org/drawingml/2006/main">
              <a:graphicData uri="http://schemas.openxmlformats.org/drawingml/2006/picture">
                <pic:pic xmlns:pic="http://schemas.openxmlformats.org/drawingml/2006/picture">
                  <pic:nvPicPr>
                    <pic:cNvPr id="804" name="IM 804"/>
                    <pic:cNvPicPr/>
                  </pic:nvPicPr>
                  <pic:blipFill>
                    <a:blip r:embed="rId79"/>
                    <a:stretch>
                      <a:fillRect/>
                    </a:stretch>
                  </pic:blipFill>
                  <pic:spPr>
                    <a:xfrm>
                      <a:off x="0" y="0"/>
                      <a:ext cx="35206" cy="182879"/>
                    </a:xfrm>
                    <a:prstGeom prst="rect">
                      <a:avLst/>
                    </a:prstGeom>
                  </pic:spPr>
                </pic:pic>
              </a:graphicData>
            </a:graphic>
          </wp:inline>
        </w:drawing>
      </w:r>
      <w:r>
        <w:rPr>
          <w:rFonts w:ascii="Constantia" w:hAnsi="Constantia" w:eastAsia="Constantia" w:cs="Constantia"/>
          <w:b/>
          <w:bCs/>
          <w:spacing w:val="1"/>
          <w:sz w:val="23"/>
          <w:szCs w:val="23"/>
        </w:rPr>
        <w:t>Σ</w:t>
      </w:r>
      <w:r>
        <w:rPr>
          <w:position w:val="-9"/>
          <w:sz w:val="23"/>
          <w:szCs w:val="23"/>
        </w:rPr>
        <w:drawing>
          <wp:inline distT="0" distB="0" distL="0" distR="0">
            <wp:extent cx="180975" cy="234950"/>
            <wp:effectExtent l="0" t="0" r="0" b="0"/>
            <wp:docPr id="806" name="IM 806"/>
            <wp:cNvGraphicFramePr/>
            <a:graphic xmlns:a="http://schemas.openxmlformats.org/drawingml/2006/main">
              <a:graphicData uri="http://schemas.openxmlformats.org/drawingml/2006/picture">
                <pic:pic xmlns:pic="http://schemas.openxmlformats.org/drawingml/2006/picture">
                  <pic:nvPicPr>
                    <pic:cNvPr id="806" name="IM 806"/>
                    <pic:cNvPicPr/>
                  </pic:nvPicPr>
                  <pic:blipFill>
                    <a:blip r:embed="rId80"/>
                    <a:stretch>
                      <a:fillRect/>
                    </a:stretch>
                  </pic:blipFill>
                  <pic:spPr>
                    <a:xfrm>
                      <a:off x="0" y="0"/>
                      <a:ext cx="181274" cy="235432"/>
                    </a:xfrm>
                    <a:prstGeom prst="rect">
                      <a:avLst/>
                    </a:prstGeom>
                  </pic:spPr>
                </pic:pic>
              </a:graphicData>
            </a:graphic>
          </wp:inline>
        </w:drawing>
      </w:r>
      <w:r>
        <w:rPr>
          <w:rFonts w:ascii="Constantia" w:hAnsi="Constantia" w:eastAsia="Constantia" w:cs="Constantia"/>
          <w:b/>
          <w:bCs/>
          <w:spacing w:val="-3"/>
          <w:sz w:val="23"/>
          <w:szCs w:val="23"/>
        </w:rPr>
        <w:t xml:space="preserve"> </w:t>
      </w:r>
      <w:r>
        <w:rPr>
          <w:rFonts w:ascii="Constantia" w:hAnsi="Constantia" w:eastAsia="Constantia" w:cs="Constantia"/>
          <w:b/>
          <w:bCs/>
          <w:sz w:val="23"/>
          <w:szCs w:val="23"/>
        </w:rPr>
        <w:t>c</w:t>
      </w:r>
      <w:r>
        <w:rPr>
          <w:rFonts w:ascii="Constantia" w:hAnsi="Constantia" w:eastAsia="Constantia" w:cs="Constantia"/>
          <w:b/>
          <w:bCs/>
          <w:spacing w:val="1"/>
          <w:sz w:val="23"/>
          <w:szCs w:val="23"/>
        </w:rPr>
        <w:t xml:space="preserve"> </w:t>
      </w:r>
      <w:r>
        <w:rPr>
          <w:rFonts w:ascii="Constantia" w:hAnsi="Constantia" w:eastAsia="Constantia" w:cs="Constantia"/>
          <w:b/>
          <w:bCs/>
          <w:sz w:val="23"/>
          <w:szCs w:val="23"/>
        </w:rPr>
        <w:t>t</w:t>
      </w:r>
      <w:r>
        <w:fldChar w:fldCharType="begin"/>
      </w:r>
      <w:r>
        <w:instrText xml:space="preserve">EQ \* jc3 \* hps16 \o\al(\s\up 4(</w:instrText>
      </w:r>
      <w:r>
        <w:rPr>
          <w:rFonts w:ascii="Constantia" w:hAnsi="Constantia" w:eastAsia="Constantia" w:cs="Constantia"/>
          <w:b/>
          <w:bCs/>
          <w:w w:val="120"/>
          <w:sz w:val="16"/>
          <w:szCs w:val="16"/>
        </w:rPr>
        <w:instrText xml:space="preserve">2</w:instrText>
      </w:r>
      <w:r>
        <w:instrText xml:space="preserve">),</w:instrText>
      </w:r>
      <w:r>
        <w:rPr>
          <w:rFonts w:ascii="Constantia" w:hAnsi="Constantia" w:eastAsia="Constantia" w:cs="Constantia"/>
          <w:b/>
          <w:bCs/>
          <w:w w:val="99"/>
          <w:position w:val="-5"/>
          <w:sz w:val="16"/>
          <w:szCs w:val="16"/>
        </w:rPr>
        <w:instrText xml:space="preserve">i</w:instrText>
      </w:r>
      <w:r>
        <w:instrText xml:space="preserve">)</w:instrText>
      </w:r>
      <w:r>
        <w:fldChar w:fldCharType="end"/>
      </w:r>
      <w:r>
        <w:rPr>
          <w:position w:val="-4"/>
          <w:sz w:val="23"/>
          <w:szCs w:val="23"/>
        </w:rPr>
        <w:drawing>
          <wp:inline distT="0" distB="0" distL="0" distR="0">
            <wp:extent cx="34925" cy="182880"/>
            <wp:effectExtent l="0" t="0" r="0" b="0"/>
            <wp:docPr id="808" name="IM 808"/>
            <wp:cNvGraphicFramePr/>
            <a:graphic xmlns:a="http://schemas.openxmlformats.org/drawingml/2006/main">
              <a:graphicData uri="http://schemas.openxmlformats.org/drawingml/2006/picture">
                <pic:pic xmlns:pic="http://schemas.openxmlformats.org/drawingml/2006/picture">
                  <pic:nvPicPr>
                    <pic:cNvPr id="808" name="IM 808"/>
                    <pic:cNvPicPr/>
                  </pic:nvPicPr>
                  <pic:blipFill>
                    <a:blip r:embed="rId81"/>
                    <a:stretch>
                      <a:fillRect/>
                    </a:stretch>
                  </pic:blipFill>
                  <pic:spPr>
                    <a:xfrm>
                      <a:off x="0" y="0"/>
                      <a:ext cx="35206" cy="182880"/>
                    </a:xfrm>
                    <a:prstGeom prst="rect">
                      <a:avLst/>
                    </a:prstGeom>
                  </pic:spPr>
                </pic:pic>
              </a:graphicData>
            </a:graphic>
          </wp:inline>
        </w:drawing>
      </w:r>
      <w:r>
        <w:rPr>
          <w:rFonts w:ascii="微软雅黑" w:hAnsi="微软雅黑" w:eastAsia="微软雅黑" w:cs="微软雅黑"/>
          <w:b/>
          <w:bCs/>
          <w:spacing w:val="1"/>
          <w:sz w:val="24"/>
          <w:szCs w:val="24"/>
        </w:rPr>
        <w:t>时，</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1"/>
          <w:sz w:val="24"/>
          <w:szCs w:val="24"/>
        </w:rPr>
        <w:t xml:space="preserve">传统方案需 </w:t>
      </w:r>
      <w:r>
        <w:rPr>
          <w:rFonts w:ascii="MS Gothic" w:hAnsi="MS Gothic" w:eastAsia="MS Gothic" w:cs="MS Gothic"/>
          <w:b/>
          <w:bCs/>
          <w:spacing w:val="1"/>
          <w:sz w:val="23"/>
          <w:szCs w:val="23"/>
        </w:rPr>
        <w:t>n</w:t>
      </w:r>
      <w:r>
        <w:rPr>
          <w:rFonts w:ascii="MS Gothic" w:hAnsi="MS Gothic" w:eastAsia="MS Gothic" w:cs="MS Gothic"/>
          <w:spacing w:val="-35"/>
          <w:sz w:val="23"/>
          <w:szCs w:val="23"/>
        </w:rPr>
        <w:t xml:space="preserve"> </w:t>
      </w:r>
      <w:r>
        <w:rPr>
          <w:rFonts w:ascii="微软雅黑" w:hAnsi="微软雅黑" w:eastAsia="微软雅黑" w:cs="微软雅黑"/>
          <w:b/>
          <w:bCs/>
          <w:spacing w:val="1"/>
          <w:sz w:val="24"/>
          <w:szCs w:val="24"/>
        </w:rPr>
        <w:t>次重线</w:t>
      </w:r>
    </w:p>
    <w:p w14:paraId="5CDC36EB">
      <w:pPr>
        <w:spacing w:before="131" w:line="190" w:lineRule="auto"/>
        <w:ind w:left="23" w:right="14" w:firstLine="2"/>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性化+</w:t>
      </w:r>
      <w:r>
        <w:rPr>
          <w:rFonts w:ascii="MS Gothic" w:hAnsi="MS Gothic" w:eastAsia="MS Gothic" w:cs="MS Gothic"/>
          <w:b/>
          <w:bCs/>
          <w:spacing w:val="9"/>
          <w:sz w:val="23"/>
          <w:szCs w:val="23"/>
        </w:rPr>
        <w:t>n</w:t>
      </w:r>
      <w:r>
        <w:rPr>
          <w:rFonts w:ascii="MS Gothic" w:hAnsi="MS Gothic" w:eastAsia="MS Gothic" w:cs="MS Gothic"/>
          <w:spacing w:val="-22"/>
          <w:sz w:val="23"/>
          <w:szCs w:val="23"/>
        </w:rPr>
        <w:t xml:space="preserve"> </w:t>
      </w:r>
      <w:r>
        <w:rPr>
          <w:rFonts w:ascii="微软雅黑" w:hAnsi="微软雅黑" w:eastAsia="微软雅黑" w:cs="微软雅黑"/>
          <w:b/>
          <w:bCs/>
          <w:spacing w:val="9"/>
          <w:sz w:val="24"/>
          <w:szCs w:val="24"/>
        </w:rPr>
        <w:t>次重缩放，</w:t>
      </w:r>
      <w:r>
        <w:rPr>
          <w:rFonts w:ascii="微软雅黑" w:hAnsi="微软雅黑" w:eastAsia="微软雅黑" w:cs="微软雅黑"/>
          <w:b/>
          <w:bCs/>
          <w:spacing w:val="-34"/>
          <w:sz w:val="24"/>
          <w:szCs w:val="24"/>
        </w:rPr>
        <w:t xml:space="preserve"> </w:t>
      </w:r>
      <w:r>
        <w:rPr>
          <w:rFonts w:ascii="微软雅黑" w:hAnsi="微软雅黑" w:eastAsia="微软雅黑" w:cs="微软雅黑"/>
          <w:b/>
          <w:bCs/>
          <w:spacing w:val="9"/>
          <w:sz w:val="24"/>
          <w:szCs w:val="24"/>
        </w:rPr>
        <w:t>累计</w:t>
      </w:r>
      <w:r>
        <w:rPr>
          <w:rFonts w:ascii="微软雅黑" w:hAnsi="微软雅黑" w:eastAsia="微软雅黑" w:cs="微软雅黑"/>
          <w:b/>
          <w:bCs/>
          <w:sz w:val="24"/>
          <w:szCs w:val="24"/>
        </w:rPr>
        <w:t xml:space="preserve">  </w:t>
      </w:r>
      <w:r>
        <w:rPr>
          <w:rFonts w:ascii="微软雅黑" w:hAnsi="微软雅黑" w:eastAsia="微软雅黑" w:cs="微软雅黑"/>
          <w:b/>
          <w:bCs/>
          <w:spacing w:val="9"/>
          <w:sz w:val="24"/>
          <w:szCs w:val="24"/>
        </w:rPr>
        <w:t>2</w:t>
      </w:r>
      <w:r>
        <w:rPr>
          <w:rFonts w:ascii="MS Gothic" w:hAnsi="MS Gothic" w:eastAsia="MS Gothic" w:cs="MS Gothic"/>
          <w:b/>
          <w:bCs/>
          <w:spacing w:val="9"/>
          <w:sz w:val="23"/>
          <w:szCs w:val="23"/>
        </w:rPr>
        <w:t>n</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次舍入误差</w:t>
      </w:r>
      <w:r>
        <w:rPr>
          <w:rFonts w:hint="eastAsia" w:ascii="微软雅黑" w:hAnsi="微软雅黑" w:eastAsia="微软雅黑" w:cs="微软雅黑"/>
          <w:b/>
          <w:bCs/>
          <w:spacing w:val="9"/>
          <w:sz w:val="24"/>
          <w:szCs w:val="24"/>
          <w:lang w:eastAsia="zh-CN"/>
        </w:rPr>
        <w:t>；</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仅需  1 次，</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9"/>
          <w:sz w:val="24"/>
          <w:szCs w:val="24"/>
        </w:rPr>
        <w:t>误差规模从</w:t>
      </w:r>
      <w:r>
        <w:rPr>
          <w:rFonts w:ascii="Calibri" w:hAnsi="Calibri" w:eastAsia="Calibri" w:cs="Calibri"/>
          <w:b/>
          <w:bCs/>
          <w:spacing w:val="8"/>
          <w:sz w:val="23"/>
          <w:szCs w:val="23"/>
        </w:rPr>
        <w:t xml:space="preserve">O </w:t>
      </w:r>
      <w:r>
        <w:rPr>
          <w:rFonts w:ascii="微软雅黑" w:hAnsi="微软雅黑" w:eastAsia="微软雅黑" w:cs="微软雅黑"/>
          <w:b/>
          <w:bCs/>
          <w:spacing w:val="8"/>
          <w:sz w:val="24"/>
          <w:szCs w:val="24"/>
        </w:rPr>
        <w:t>(</w:t>
      </w:r>
      <w:r>
        <w:rPr>
          <w:rFonts w:ascii="Calibri" w:hAnsi="Calibri" w:eastAsia="Calibri" w:cs="Calibri"/>
          <w:b/>
          <w:bCs/>
          <w:spacing w:val="8"/>
          <w:sz w:val="23"/>
          <w:szCs w:val="23"/>
        </w:rPr>
        <w:t>n</w:t>
      </w:r>
      <w:r>
        <w:rPr>
          <w:rFonts w:hint="eastAsia" w:ascii="Calibri" w:hAnsi="Calibri" w:eastAsia="宋体" w:cs="Calibri"/>
          <w:b/>
          <w:bCs/>
          <w:spacing w:val="8"/>
          <w:sz w:val="23"/>
          <w:szCs w:val="23"/>
          <w:lang w:eastAsia="zh-CN"/>
        </w:rPr>
        <w:t>）</w:t>
      </w:r>
      <w:r>
        <w:rPr>
          <w:rFonts w:ascii="微软雅黑" w:hAnsi="微软雅黑" w:eastAsia="微软雅黑" w:cs="微软雅黑"/>
          <w:b/>
          <w:bCs/>
          <w:spacing w:val="8"/>
          <w:sz w:val="24"/>
          <w:szCs w:val="24"/>
        </w:rPr>
        <w:t>降至</w:t>
      </w:r>
      <w:r>
        <w:rPr>
          <w:rFonts w:ascii="微软雅黑" w:hAnsi="微软雅黑" w:eastAsia="微软雅黑" w:cs="微软雅黑"/>
          <w:b/>
          <w:bCs/>
          <w:spacing w:val="65"/>
          <w:sz w:val="24"/>
          <w:szCs w:val="24"/>
        </w:rPr>
        <w:t xml:space="preserve"> </w:t>
      </w:r>
      <w:r>
        <w:rPr>
          <w:rFonts w:ascii="Calibri" w:hAnsi="Calibri" w:eastAsia="Calibri" w:cs="Calibri"/>
          <w:b/>
          <w:bCs/>
          <w:spacing w:val="8"/>
          <w:sz w:val="23"/>
          <w:szCs w:val="23"/>
        </w:rPr>
        <w:t>O</w:t>
      </w:r>
      <w:r>
        <w:rPr>
          <w:rFonts w:ascii="微软雅黑" w:hAnsi="微软雅黑" w:eastAsia="微软雅黑" w:cs="微软雅黑"/>
          <w:b/>
          <w:bCs/>
          <w:spacing w:val="8"/>
          <w:sz w:val="24"/>
          <w:szCs w:val="24"/>
        </w:rPr>
        <w:t>(1</w:t>
      </w:r>
      <w:r>
        <w:rPr>
          <w:rFonts w:hint="eastAsia" w:ascii="微软雅黑" w:hAnsi="微软雅黑" w:eastAsia="微软雅黑" w:cs="微软雅黑"/>
          <w:b/>
          <w:bCs/>
          <w:spacing w:val="8"/>
          <w:sz w:val="24"/>
          <w:szCs w:val="24"/>
          <w:lang w:eastAsia="zh-CN"/>
        </w:rPr>
        <w:t>）</w:t>
      </w:r>
      <w:r>
        <w:rPr>
          <w:rFonts w:ascii="微软雅黑" w:hAnsi="微软雅黑" w:eastAsia="微软雅黑" w:cs="微软雅黑"/>
          <w:b/>
          <w:bCs/>
          <w:spacing w:val="8"/>
          <w:sz w:val="24"/>
          <w:szCs w:val="24"/>
        </w:rPr>
        <w:t>。</w:t>
      </w:r>
    </w:p>
    <w:p w14:paraId="03EAC756">
      <w:pPr>
        <w:spacing w:before="283" w:line="187" w:lineRule="auto"/>
        <w:ind w:left="22" w:right="13"/>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运算效率大幅提升</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 xml:space="preserve">重线性化次数从 </w:t>
      </w:r>
      <w:r>
        <w:rPr>
          <w:rFonts w:ascii="MS Gothic" w:hAnsi="MS Gothic" w:eastAsia="MS Gothic" w:cs="MS Gothic"/>
          <w:b/>
          <w:bCs/>
          <w:spacing w:val="-1"/>
          <w:sz w:val="23"/>
          <w:szCs w:val="23"/>
        </w:rPr>
        <w:t>n</w:t>
      </w:r>
      <w:r>
        <w:rPr>
          <w:rFonts w:ascii="MS Gothic" w:hAnsi="MS Gothic" w:eastAsia="MS Gothic" w:cs="MS Gothic"/>
          <w:spacing w:val="-28"/>
          <w:sz w:val="23"/>
          <w:szCs w:val="23"/>
        </w:rPr>
        <w:t xml:space="preserve"> </w:t>
      </w:r>
      <w:r>
        <w:rPr>
          <w:rFonts w:ascii="微软雅黑" w:hAnsi="微软雅黑" w:eastAsia="微软雅黑" w:cs="微软雅黑"/>
          <w:b/>
          <w:bCs/>
          <w:spacing w:val="-1"/>
          <w:sz w:val="24"/>
          <w:szCs w:val="24"/>
        </w:rPr>
        <w:t xml:space="preserve">次减少至 1 次，运算时间随 </w:t>
      </w:r>
      <w:r>
        <w:rPr>
          <w:rFonts w:ascii="MS Gothic" w:hAnsi="MS Gothic" w:eastAsia="MS Gothic" w:cs="MS Gothic"/>
          <w:b/>
          <w:bCs/>
          <w:spacing w:val="-1"/>
          <w:sz w:val="23"/>
          <w:szCs w:val="23"/>
        </w:rPr>
        <w:t>n</w:t>
      </w:r>
      <w:r>
        <w:rPr>
          <w:rFonts w:ascii="MS Gothic" w:hAnsi="MS Gothic" w:eastAsia="MS Gothic" w:cs="MS Gothic"/>
          <w:spacing w:val="-44"/>
          <w:sz w:val="23"/>
          <w:szCs w:val="23"/>
        </w:rPr>
        <w:t xml:space="preserve"> </w:t>
      </w:r>
      <w:r>
        <w:rPr>
          <w:rFonts w:ascii="微软雅黑" w:hAnsi="微软雅黑" w:eastAsia="微软雅黑" w:cs="微软雅黑"/>
          <w:b/>
          <w:bCs/>
          <w:spacing w:val="-1"/>
          <w:sz w:val="24"/>
          <w:szCs w:val="24"/>
        </w:rPr>
        <w:t>增长的趋势</w:t>
      </w:r>
      <w:r>
        <w:rPr>
          <w:rFonts w:ascii="微软雅黑" w:hAnsi="微软雅黑" w:eastAsia="微软雅黑" w:cs="微软雅黑"/>
          <w:b/>
          <w:bCs/>
          <w:spacing w:val="5"/>
          <w:sz w:val="24"/>
          <w:szCs w:val="24"/>
        </w:rPr>
        <w:t xml:space="preserve">被阻断。实验数据显示，当 </w:t>
      </w:r>
      <w:r>
        <w:rPr>
          <w:rFonts w:ascii="MS Gothic" w:hAnsi="MS Gothic" w:eastAsia="MS Gothic" w:cs="MS Gothic"/>
          <w:b/>
          <w:bCs/>
          <w:spacing w:val="5"/>
          <w:sz w:val="23"/>
          <w:szCs w:val="23"/>
        </w:rPr>
        <w:t>n</w:t>
      </w:r>
      <w:r>
        <w:rPr>
          <w:rFonts w:ascii="微软雅黑" w:hAnsi="微软雅黑" w:eastAsia="微软雅黑" w:cs="微软雅黑"/>
          <w:b/>
          <w:bCs/>
          <w:spacing w:val="5"/>
          <w:sz w:val="24"/>
          <w:szCs w:val="24"/>
        </w:rPr>
        <w:t>=20</w:t>
      </w:r>
      <w:r>
        <w:rPr>
          <w:rFonts w:ascii="微软雅黑" w:hAnsi="微软雅黑" w:eastAsia="微软雅黑" w:cs="微软雅黑"/>
          <w:b/>
          <w:bCs/>
          <w:spacing w:val="80"/>
          <w:w w:val="101"/>
          <w:sz w:val="24"/>
          <w:szCs w:val="24"/>
        </w:rPr>
        <w:t xml:space="preserve"> </w:t>
      </w:r>
      <w:r>
        <w:rPr>
          <w:rFonts w:ascii="微软雅黑" w:hAnsi="微软雅黑" w:eastAsia="微软雅黑" w:cs="微软雅黑"/>
          <w:b/>
          <w:bCs/>
          <w:spacing w:val="5"/>
          <w:sz w:val="24"/>
          <w:szCs w:val="24"/>
        </w:rPr>
        <w:t>时，</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MS Gothic" w:hAnsi="MS Gothic" w:eastAsia="MS Gothic" w:cs="MS Gothic"/>
          <w:spacing w:val="35"/>
          <w:sz w:val="23"/>
          <w:szCs w:val="23"/>
        </w:rPr>
        <w:t xml:space="preserve"> </w:t>
      </w:r>
      <w:r>
        <w:rPr>
          <w:rFonts w:ascii="微软雅黑" w:hAnsi="微软雅黑" w:eastAsia="微软雅黑" w:cs="微软雅黑"/>
          <w:b/>
          <w:bCs/>
          <w:spacing w:val="5"/>
          <w:sz w:val="24"/>
          <w:szCs w:val="24"/>
        </w:rPr>
        <w:t>的运算时间较传统方案减少</w:t>
      </w:r>
      <w:r>
        <w:rPr>
          <w:rFonts w:ascii="微软雅黑" w:hAnsi="微软雅黑" w:eastAsia="微软雅黑" w:cs="微软雅黑"/>
          <w:b/>
          <w:bCs/>
          <w:spacing w:val="-4"/>
          <w:sz w:val="24"/>
          <w:szCs w:val="24"/>
        </w:rPr>
        <w:t xml:space="preserve">约 4 倍，且 </w:t>
      </w:r>
      <w:r>
        <w:rPr>
          <w:rFonts w:ascii="MS Gothic" w:hAnsi="MS Gothic" w:eastAsia="MS Gothic" w:cs="MS Gothic"/>
          <w:b/>
          <w:bCs/>
          <w:spacing w:val="-4"/>
          <w:sz w:val="23"/>
          <w:szCs w:val="23"/>
        </w:rPr>
        <w:t>n</w:t>
      </w:r>
      <w:r>
        <w:rPr>
          <w:rFonts w:ascii="MS Gothic" w:hAnsi="MS Gothic" w:eastAsia="MS Gothic" w:cs="MS Gothic"/>
          <w:spacing w:val="-41"/>
          <w:sz w:val="23"/>
          <w:szCs w:val="23"/>
        </w:rPr>
        <w:t xml:space="preserve"> </w:t>
      </w:r>
      <w:r>
        <w:rPr>
          <w:rFonts w:ascii="微软雅黑" w:hAnsi="微软雅黑" w:eastAsia="微软雅黑" w:cs="微软雅黑"/>
          <w:b/>
          <w:bCs/>
          <w:spacing w:val="-4"/>
          <w:sz w:val="24"/>
          <w:szCs w:val="24"/>
        </w:rPr>
        <w:t>越大，效率优势越显著</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同时，“重缩放”前移使初始加密噪声</w:t>
      </w:r>
      <w:r>
        <w:rPr>
          <w:rFonts w:ascii="Constantia" w:hAnsi="Constantia" w:eastAsia="Constantia" w:cs="Constantia"/>
          <w:b/>
          <w:bCs/>
          <w:spacing w:val="-4"/>
          <w:sz w:val="23"/>
          <w:szCs w:val="23"/>
        </w:rPr>
        <w:t>e</w:t>
      </w:r>
      <w:r>
        <w:rPr>
          <w:rFonts w:ascii="Constantia" w:hAnsi="Constantia" w:eastAsia="Constantia" w:cs="Constantia"/>
          <w:b/>
          <w:bCs/>
          <w:spacing w:val="-4"/>
          <w:position w:val="-4"/>
          <w:sz w:val="16"/>
          <w:szCs w:val="16"/>
        </w:rPr>
        <w:t>dec</w:t>
      </w:r>
      <w:r>
        <w:rPr>
          <w:rFonts w:ascii="微软雅黑" w:hAnsi="微软雅黑" w:eastAsia="微软雅黑" w:cs="微软雅黑"/>
          <w:b/>
          <w:bCs/>
          <w:spacing w:val="-3"/>
          <w:sz w:val="24"/>
          <w:szCs w:val="24"/>
        </w:rPr>
        <w:t>与编码噪声</w:t>
      </w:r>
      <w:r>
        <w:rPr>
          <w:rFonts w:ascii="Constantia" w:hAnsi="Constantia" w:eastAsia="Constantia" w:cs="Constantia"/>
          <w:b/>
          <w:bCs/>
          <w:spacing w:val="-3"/>
          <w:sz w:val="23"/>
          <w:szCs w:val="23"/>
        </w:rPr>
        <w:t>e</w:t>
      </w:r>
      <w:r>
        <w:rPr>
          <w:rFonts w:ascii="Constantia" w:hAnsi="Constantia" w:eastAsia="Constantia" w:cs="Constantia"/>
          <w:b/>
          <w:bCs/>
          <w:spacing w:val="-3"/>
          <w:position w:val="-4"/>
          <w:sz w:val="16"/>
          <w:szCs w:val="16"/>
        </w:rPr>
        <w:t>e"code</w:t>
      </w:r>
      <w:r>
        <w:rPr>
          <w:rFonts w:ascii="Constantia" w:hAnsi="Constantia" w:eastAsia="Constantia" w:cs="Constantia"/>
          <w:b/>
          <w:bCs/>
          <w:spacing w:val="-22"/>
          <w:position w:val="-4"/>
          <w:sz w:val="16"/>
          <w:szCs w:val="16"/>
        </w:rPr>
        <w:t xml:space="preserve"> </w:t>
      </w:r>
      <w:r>
        <w:rPr>
          <w:rFonts w:ascii="微软雅黑" w:hAnsi="微软雅黑" w:eastAsia="微软雅黑" w:cs="微软雅黑"/>
          <w:b/>
          <w:bCs/>
          <w:spacing w:val="-3"/>
          <w:sz w:val="24"/>
          <w:szCs w:val="24"/>
        </w:rPr>
        <w:t>被压缩约</w:t>
      </w:r>
      <w:r>
        <w:rPr>
          <w:rFonts w:ascii="微软雅黑" w:hAnsi="微软雅黑" w:eastAsia="微软雅黑" w:cs="微软雅黑"/>
          <w:b/>
          <w:bCs/>
          <w:spacing w:val="55"/>
          <w:sz w:val="24"/>
          <w:szCs w:val="24"/>
        </w:rPr>
        <w:t xml:space="preserve"> </w:t>
      </w:r>
      <w:r>
        <w:rPr>
          <w:rFonts w:ascii="MS Gothic" w:hAnsi="MS Gothic" w:eastAsia="MS Gothic" w:cs="MS Gothic"/>
          <w:b/>
          <w:bCs/>
          <w:spacing w:val="-3"/>
          <w:sz w:val="23"/>
          <w:szCs w:val="23"/>
        </w:rPr>
        <w:t>Δ</w:t>
      </w:r>
      <w:r>
        <w:rPr>
          <w:rFonts w:ascii="微软雅黑" w:hAnsi="微软雅黑" w:eastAsia="微软雅黑" w:cs="微软雅黑"/>
          <w:b/>
          <w:bCs/>
          <w:spacing w:val="-3"/>
          <w:sz w:val="24"/>
          <w:szCs w:val="24"/>
        </w:rPr>
        <w:t>倍，为</w:t>
      </w:r>
      <w:r>
        <w:rPr>
          <w:rFonts w:ascii="微软雅黑" w:hAnsi="微软雅黑" w:eastAsia="微软雅黑" w:cs="微软雅黑"/>
          <w:b/>
          <w:bCs/>
          <w:spacing w:val="-4"/>
          <w:sz w:val="24"/>
          <w:szCs w:val="24"/>
        </w:rPr>
        <w:t>深层计算奠定低噪声基础。</w:t>
      </w:r>
    </w:p>
    <w:p w14:paraId="1CD33C06">
      <w:pPr>
        <w:pStyle w:val="2"/>
        <w:spacing w:line="289" w:lineRule="auto"/>
      </w:pPr>
    </w:p>
    <w:p w14:paraId="4AC67A81">
      <w:pPr>
        <w:spacing w:before="121" w:line="185" w:lineRule="auto"/>
        <w:ind w:left="27"/>
        <w:outlineLvl w:val="2"/>
        <w:rPr>
          <w:rFonts w:ascii="微软雅黑" w:hAnsi="微软雅黑" w:eastAsia="微软雅黑" w:cs="微软雅黑"/>
          <w:sz w:val="28"/>
          <w:szCs w:val="28"/>
        </w:rPr>
      </w:pPr>
      <w:bookmarkStart w:id="107" w:name="bookmark89"/>
      <w:bookmarkEnd w:id="107"/>
      <w:r>
        <w:rPr>
          <w:rFonts w:ascii="微软雅黑" w:hAnsi="微软雅黑" w:eastAsia="微软雅黑" w:cs="微软雅黑"/>
          <w:b/>
          <w:bCs/>
          <w:spacing w:val="1"/>
          <w:sz w:val="28"/>
          <w:szCs w:val="28"/>
        </w:rPr>
        <w:t>6.3.4</w:t>
      </w:r>
      <w:r>
        <w:rPr>
          <w:rFonts w:ascii="微软雅黑" w:hAnsi="微软雅黑" w:eastAsia="微软雅黑" w:cs="微软雅黑"/>
          <w:b/>
          <w:bCs/>
          <w:spacing w:val="67"/>
          <w:w w:val="101"/>
          <w:sz w:val="28"/>
          <w:szCs w:val="28"/>
        </w:rPr>
        <w:t xml:space="preserve"> </w:t>
      </w:r>
      <w:r>
        <w:rPr>
          <w:rFonts w:ascii="微软雅黑" w:hAnsi="微软雅黑" w:eastAsia="微软雅黑" w:cs="微软雅黑"/>
          <w:b/>
          <w:bCs/>
          <w:spacing w:val="1"/>
          <w:sz w:val="28"/>
          <w:szCs w:val="28"/>
        </w:rPr>
        <w:t>配套操作的兼容性设计</w:t>
      </w:r>
    </w:p>
    <w:p w14:paraId="170880D3">
      <w:pPr>
        <w:spacing w:before="118" w:line="182" w:lineRule="auto"/>
        <w:ind w:left="506"/>
        <w:rPr>
          <w:rFonts w:ascii="微软雅黑" w:hAnsi="微软雅黑" w:eastAsia="微软雅黑" w:cs="微软雅黑"/>
          <w:sz w:val="24"/>
          <w:szCs w:val="24"/>
        </w:rPr>
      </w:pPr>
      <w:r>
        <w:rPr>
          <w:rFonts w:ascii="微软雅黑" w:hAnsi="微软雅黑" w:eastAsia="微软雅黑" w:cs="微软雅黑"/>
          <w:b/>
          <w:bCs/>
          <w:spacing w:val="1"/>
          <w:sz w:val="24"/>
          <w:szCs w:val="24"/>
        </w:rPr>
        <w:t>为确保新流程与同态加法、自同构等操作兼容，方案进一步优化</w:t>
      </w:r>
      <w:r>
        <w:rPr>
          <w:rFonts w:hint="eastAsia" w:ascii="微软雅黑" w:hAnsi="微软雅黑" w:eastAsia="微软雅黑" w:cs="微软雅黑"/>
          <w:b/>
          <w:bCs/>
          <w:spacing w:val="1"/>
          <w:sz w:val="24"/>
          <w:szCs w:val="24"/>
          <w:lang w:eastAsia="zh-CN"/>
        </w:rPr>
        <w:t>：</w:t>
      </w:r>
    </w:p>
    <w:p w14:paraId="62B2BC10">
      <w:pPr>
        <w:spacing w:before="2" w:line="181" w:lineRule="auto"/>
        <w:ind w:left="23"/>
        <w:rPr>
          <w:rFonts w:ascii="微软雅黑" w:hAnsi="微软雅黑" w:eastAsia="微软雅黑" w:cs="微软雅黑"/>
          <w:sz w:val="24"/>
          <w:szCs w:val="24"/>
        </w:rPr>
      </w:pPr>
      <w:r>
        <w:rPr>
          <w:rFonts w:ascii="微软雅黑" w:hAnsi="微软雅黑" w:eastAsia="微软雅黑" w:cs="微软雅黑"/>
          <w:b/>
          <w:bCs/>
          <w:sz w:val="24"/>
          <w:szCs w:val="24"/>
        </w:rPr>
        <w:t>三元密文同态加法</w:t>
      </w:r>
      <w:r>
        <w:rPr>
          <w:rFonts w:ascii="微软雅黑" w:hAnsi="微软雅黑" w:eastAsia="微软雅黑" w:cs="微软雅黑"/>
          <w:b/>
          <w:bCs/>
          <w:spacing w:val="-23"/>
          <w:sz w:val="24"/>
          <w:szCs w:val="24"/>
        </w:rPr>
        <w:t xml:space="preserve"> </w:t>
      </w:r>
      <w:r>
        <w:rPr>
          <w:rFonts w:ascii="微软雅黑" w:hAnsi="微软雅黑" w:eastAsia="微软雅黑" w:cs="微软雅黑"/>
          <w:b/>
          <w:bCs/>
          <w:sz w:val="24"/>
          <w:szCs w:val="24"/>
        </w:rPr>
        <w:t>:</w:t>
      </w:r>
    </w:p>
    <w:p w14:paraId="1DC4CB81">
      <w:pPr>
        <w:spacing w:line="202" w:lineRule="auto"/>
        <w:ind w:right="8"/>
        <w:jc w:val="right"/>
        <w:rPr>
          <w:rFonts w:ascii="微软雅黑" w:hAnsi="微软雅黑" w:eastAsia="微软雅黑" w:cs="微软雅黑"/>
          <w:sz w:val="24"/>
          <w:szCs w:val="24"/>
        </w:rPr>
      </w:pPr>
      <w:r>
        <w:rPr>
          <w:rFonts w:ascii="微软雅黑" w:hAnsi="微软雅黑" w:eastAsia="微软雅黑" w:cs="微软雅黑"/>
          <w:b/>
          <w:bCs/>
          <w:spacing w:val="4"/>
          <w:sz w:val="24"/>
          <w:szCs w:val="24"/>
        </w:rPr>
        <w:t>同一层级三元密文</w:t>
      </w:r>
      <w:r>
        <w:rPr>
          <w:rFonts w:ascii="Constantia" w:hAnsi="Constantia" w:eastAsia="Constantia" w:cs="Constantia"/>
          <w:b/>
          <w:bCs/>
          <w:sz w:val="23"/>
          <w:szCs w:val="23"/>
        </w:rPr>
        <w:t>ct</w:t>
      </w:r>
      <w:r>
        <w:rPr>
          <w:rFonts w:ascii="Constantia" w:hAnsi="Constantia" w:eastAsia="Constantia" w:cs="Constantia"/>
          <w:b/>
          <w:bCs/>
          <w:spacing w:val="4"/>
          <w:position w:val="-3"/>
          <w:sz w:val="16"/>
          <w:szCs w:val="16"/>
        </w:rPr>
        <w:t xml:space="preserve">1  </w:t>
      </w:r>
      <w:r>
        <w:rPr>
          <w:rFonts w:ascii="Constantia" w:hAnsi="Constantia" w:eastAsia="Constantia" w:cs="Constantia"/>
          <w:b/>
          <w:bCs/>
          <w:spacing w:val="4"/>
          <w:sz w:val="23"/>
          <w:szCs w:val="23"/>
        </w:rPr>
        <w:t>=</w:t>
      </w:r>
      <w:r>
        <w:rPr>
          <w:rFonts w:ascii="Constantia" w:hAnsi="Constantia" w:eastAsia="Constantia" w:cs="Constantia"/>
          <w:b/>
          <w:bCs/>
          <w:spacing w:val="29"/>
          <w:sz w:val="23"/>
          <w:szCs w:val="23"/>
        </w:rPr>
        <w:t xml:space="preserve"> </w:t>
      </w:r>
      <w:r>
        <w:rPr>
          <w:rFonts w:ascii="Constantia" w:hAnsi="Constantia" w:eastAsia="Constantia" w:cs="Constantia"/>
          <w:b/>
          <w:bCs/>
          <w:spacing w:val="4"/>
          <w:sz w:val="23"/>
          <w:szCs w:val="23"/>
        </w:rPr>
        <w:t>(d</w:t>
      </w:r>
      <w:r>
        <w:rPr>
          <w:rFonts w:ascii="Constantia" w:hAnsi="Constantia" w:eastAsia="Constantia" w:cs="Constantia"/>
          <w:b/>
          <w:bCs/>
          <w:spacing w:val="4"/>
          <w:position w:val="-3"/>
          <w:sz w:val="16"/>
          <w:szCs w:val="16"/>
        </w:rPr>
        <w:t>10</w:t>
      </w:r>
      <w:r>
        <w:rPr>
          <w:rFonts w:ascii="Constantia" w:hAnsi="Constantia" w:eastAsia="Constantia" w:cs="Constantia"/>
          <w:b/>
          <w:bCs/>
          <w:spacing w:val="4"/>
          <w:sz w:val="23"/>
          <w:szCs w:val="23"/>
        </w:rPr>
        <w:t>, d</w:t>
      </w:r>
      <w:r>
        <w:rPr>
          <w:rFonts w:ascii="Constantia" w:hAnsi="Constantia" w:eastAsia="Constantia" w:cs="Constantia"/>
          <w:b/>
          <w:bCs/>
          <w:spacing w:val="4"/>
          <w:position w:val="-3"/>
          <w:sz w:val="16"/>
          <w:szCs w:val="16"/>
        </w:rPr>
        <w:t>11</w:t>
      </w:r>
      <w:r>
        <w:rPr>
          <w:rFonts w:ascii="Constantia" w:hAnsi="Constantia" w:eastAsia="Constantia" w:cs="Constantia"/>
          <w:b/>
          <w:bCs/>
          <w:spacing w:val="4"/>
          <w:sz w:val="23"/>
          <w:szCs w:val="23"/>
        </w:rPr>
        <w:t>, d</w:t>
      </w:r>
      <w:r>
        <w:rPr>
          <w:rFonts w:ascii="Constantia" w:hAnsi="Constantia" w:eastAsia="Constantia" w:cs="Constantia"/>
          <w:b/>
          <w:bCs/>
          <w:spacing w:val="4"/>
          <w:position w:val="-1"/>
          <w:sz w:val="16"/>
          <w:szCs w:val="16"/>
        </w:rPr>
        <w:t>12</w:t>
      </w:r>
      <w:r>
        <w:rPr>
          <w:rFonts w:ascii="Constantia" w:hAnsi="Constantia" w:eastAsia="Constantia" w:cs="Constantia"/>
          <w:b/>
          <w:bCs/>
          <w:spacing w:val="4"/>
          <w:position w:val="-1"/>
          <w:sz w:val="23"/>
          <w:szCs w:val="23"/>
        </w:rPr>
        <w:t>).</w:t>
      </w:r>
      <w:r>
        <w:rPr>
          <w:rFonts w:ascii="微软雅黑" w:hAnsi="微软雅黑" w:eastAsia="微软雅黑" w:cs="微软雅黑"/>
          <w:b/>
          <w:bCs/>
          <w:spacing w:val="4"/>
          <w:sz w:val="24"/>
          <w:szCs w:val="24"/>
        </w:rPr>
        <w:t>与</w:t>
      </w:r>
      <w:r>
        <w:rPr>
          <w:rFonts w:ascii="Constantia" w:hAnsi="Constantia" w:eastAsia="Constantia" w:cs="Constantia"/>
          <w:b/>
          <w:bCs/>
          <w:sz w:val="23"/>
          <w:szCs w:val="23"/>
        </w:rPr>
        <w:t>ct</w:t>
      </w:r>
      <w:r>
        <w:rPr>
          <w:rFonts w:ascii="Constantia" w:hAnsi="Constantia" w:eastAsia="Constantia" w:cs="Constantia"/>
          <w:b/>
          <w:bCs/>
          <w:spacing w:val="4"/>
          <w:position w:val="-3"/>
          <w:sz w:val="16"/>
          <w:szCs w:val="16"/>
        </w:rPr>
        <w:t xml:space="preserve">2  </w:t>
      </w:r>
      <w:r>
        <w:rPr>
          <w:rFonts w:ascii="Constantia" w:hAnsi="Constantia" w:eastAsia="Constantia" w:cs="Constantia"/>
          <w:b/>
          <w:bCs/>
          <w:spacing w:val="4"/>
          <w:sz w:val="23"/>
          <w:szCs w:val="23"/>
        </w:rPr>
        <w:t>=</w:t>
      </w:r>
      <w:r>
        <w:rPr>
          <w:rFonts w:ascii="Constantia" w:hAnsi="Constantia" w:eastAsia="Constantia" w:cs="Constantia"/>
          <w:b/>
          <w:bCs/>
          <w:spacing w:val="29"/>
          <w:sz w:val="23"/>
          <w:szCs w:val="23"/>
        </w:rPr>
        <w:t xml:space="preserve"> </w:t>
      </w:r>
      <w:r>
        <w:rPr>
          <w:rFonts w:ascii="Constantia" w:hAnsi="Constantia" w:eastAsia="Constantia" w:cs="Constantia"/>
          <w:b/>
          <w:bCs/>
          <w:spacing w:val="4"/>
          <w:sz w:val="23"/>
          <w:szCs w:val="23"/>
        </w:rPr>
        <w:t>(d</w:t>
      </w:r>
      <w:r>
        <w:rPr>
          <w:rFonts w:ascii="Constantia" w:hAnsi="Constantia" w:eastAsia="Constantia" w:cs="Constantia"/>
          <w:b/>
          <w:bCs/>
          <w:spacing w:val="4"/>
          <w:position w:val="-3"/>
          <w:sz w:val="16"/>
          <w:szCs w:val="16"/>
        </w:rPr>
        <w:t>20</w:t>
      </w:r>
      <w:r>
        <w:rPr>
          <w:rFonts w:ascii="Constantia" w:hAnsi="Constantia" w:eastAsia="Constantia" w:cs="Constantia"/>
          <w:b/>
          <w:bCs/>
          <w:spacing w:val="4"/>
          <w:sz w:val="23"/>
          <w:szCs w:val="23"/>
        </w:rPr>
        <w:t>, d</w:t>
      </w:r>
      <w:r>
        <w:rPr>
          <w:rFonts w:ascii="Constantia" w:hAnsi="Constantia" w:eastAsia="Constantia" w:cs="Constantia"/>
          <w:b/>
          <w:bCs/>
          <w:spacing w:val="4"/>
          <w:position w:val="-3"/>
          <w:sz w:val="16"/>
          <w:szCs w:val="16"/>
        </w:rPr>
        <w:t>21</w:t>
      </w:r>
      <w:r>
        <w:rPr>
          <w:rFonts w:ascii="Constantia" w:hAnsi="Constantia" w:eastAsia="Constantia" w:cs="Constantia"/>
          <w:b/>
          <w:bCs/>
          <w:spacing w:val="4"/>
          <w:sz w:val="23"/>
          <w:szCs w:val="23"/>
        </w:rPr>
        <w:t>, d</w:t>
      </w:r>
      <w:r>
        <w:rPr>
          <w:rFonts w:ascii="Constantia" w:hAnsi="Constantia" w:eastAsia="Constantia" w:cs="Constantia"/>
          <w:b/>
          <w:bCs/>
          <w:spacing w:val="4"/>
          <w:position w:val="-1"/>
          <w:sz w:val="16"/>
          <w:szCs w:val="16"/>
        </w:rPr>
        <w:t>22</w:t>
      </w:r>
      <w:r>
        <w:rPr>
          <w:rFonts w:ascii="Constantia" w:hAnsi="Constantia" w:eastAsia="Constantia" w:cs="Constantia"/>
          <w:b/>
          <w:bCs/>
          <w:spacing w:val="4"/>
          <w:position w:val="-1"/>
          <w:sz w:val="23"/>
          <w:szCs w:val="23"/>
        </w:rPr>
        <w:t>)</w:t>
      </w:r>
      <w:r>
        <w:rPr>
          <w:rFonts w:ascii="微软雅黑" w:hAnsi="微软雅黑" w:eastAsia="微软雅黑" w:cs="微软雅黑"/>
          <w:b/>
          <w:bCs/>
          <w:spacing w:val="4"/>
          <w:sz w:val="24"/>
          <w:szCs w:val="24"/>
        </w:rPr>
        <w:t>加法后，结果为</w:t>
      </w:r>
    </w:p>
    <w:p w14:paraId="5C4014D4">
      <w:pPr>
        <w:spacing w:line="202" w:lineRule="auto"/>
        <w:rPr>
          <w:rFonts w:ascii="微软雅黑" w:hAnsi="微软雅黑" w:eastAsia="微软雅黑" w:cs="微软雅黑"/>
          <w:sz w:val="24"/>
          <w:szCs w:val="24"/>
        </w:rPr>
        <w:sectPr>
          <w:footerReference r:id="rId40" w:type="default"/>
          <w:pgSz w:w="11907" w:h="16839"/>
          <w:pgMar w:top="1428" w:right="1785" w:bottom="702" w:left="1785" w:header="0" w:footer="511" w:gutter="0"/>
          <w:cols w:space="720" w:num="1"/>
        </w:sectPr>
      </w:pPr>
    </w:p>
    <w:p w14:paraId="68A2A522">
      <w:pPr>
        <w:spacing w:before="215" w:line="256" w:lineRule="auto"/>
        <w:ind w:left="22" w:right="92" w:firstLine="3"/>
        <w:rPr>
          <w:rFonts w:ascii="微软雅黑" w:hAnsi="微软雅黑" w:eastAsia="微软雅黑" w:cs="微软雅黑"/>
          <w:sz w:val="24"/>
          <w:szCs w:val="24"/>
        </w:rPr>
      </w:pPr>
      <w:r>
        <w:rPr>
          <w:rFonts w:ascii="Constantia" w:hAnsi="Constantia" w:eastAsia="Constantia" w:cs="Constantia"/>
          <w:b/>
          <w:bCs/>
          <w:sz w:val="23"/>
          <w:szCs w:val="23"/>
        </w:rPr>
        <w:t>ct</w:t>
      </w:r>
      <w:r>
        <w:rPr>
          <w:rFonts w:ascii="Constantia" w:hAnsi="Constantia" w:eastAsia="Constantia" w:cs="Constantia"/>
          <w:b/>
          <w:bCs/>
          <w:position w:val="-3"/>
          <w:sz w:val="16"/>
          <w:szCs w:val="16"/>
        </w:rPr>
        <w:t>Add</w:t>
      </w:r>
      <w:r>
        <w:rPr>
          <w:rFonts w:ascii="Constantia" w:hAnsi="Constantia" w:eastAsia="Constantia" w:cs="Constantia"/>
          <w:b/>
          <w:bCs/>
          <w:spacing w:val="7"/>
          <w:position w:val="-3"/>
          <w:sz w:val="16"/>
          <w:szCs w:val="16"/>
        </w:rPr>
        <w:t xml:space="preserve">  </w:t>
      </w:r>
      <w:r>
        <w:rPr>
          <w:rFonts w:ascii="Constantia" w:hAnsi="Constantia" w:eastAsia="Constantia" w:cs="Constantia"/>
          <w:b/>
          <w:bCs/>
          <w:spacing w:val="7"/>
          <w:sz w:val="23"/>
          <w:szCs w:val="23"/>
        </w:rPr>
        <w:t>=</w:t>
      </w:r>
      <w:r>
        <w:rPr>
          <w:rFonts w:ascii="Constantia" w:hAnsi="Constantia" w:eastAsia="Constantia" w:cs="Constantia"/>
          <w:b/>
          <w:bCs/>
          <w:spacing w:val="30"/>
          <w:sz w:val="23"/>
          <w:szCs w:val="23"/>
        </w:rPr>
        <w:t xml:space="preserve"> </w:t>
      </w:r>
      <w:r>
        <w:rPr>
          <w:rFonts w:ascii="Constantia" w:hAnsi="Constantia" w:eastAsia="Constantia" w:cs="Constantia"/>
          <w:b/>
          <w:bCs/>
          <w:spacing w:val="7"/>
          <w:sz w:val="23"/>
          <w:szCs w:val="23"/>
        </w:rPr>
        <w:t>(d</w:t>
      </w:r>
      <w:r>
        <w:rPr>
          <w:rFonts w:ascii="Constantia" w:hAnsi="Constantia" w:eastAsia="Constantia" w:cs="Constantia"/>
          <w:b/>
          <w:bCs/>
          <w:spacing w:val="7"/>
          <w:position w:val="-3"/>
          <w:sz w:val="16"/>
          <w:szCs w:val="16"/>
        </w:rPr>
        <w:t xml:space="preserve">10  </w:t>
      </w:r>
      <w:r>
        <w:rPr>
          <w:rFonts w:ascii="Constantia" w:hAnsi="Constantia" w:eastAsia="Constantia" w:cs="Constantia"/>
          <w:b/>
          <w:bCs/>
          <w:spacing w:val="7"/>
          <w:sz w:val="23"/>
          <w:szCs w:val="23"/>
        </w:rPr>
        <w:t>+ d</w:t>
      </w:r>
      <w:r>
        <w:rPr>
          <w:rFonts w:ascii="Constantia" w:hAnsi="Constantia" w:eastAsia="Constantia" w:cs="Constantia"/>
          <w:b/>
          <w:bCs/>
          <w:spacing w:val="7"/>
          <w:position w:val="-3"/>
          <w:sz w:val="16"/>
          <w:szCs w:val="16"/>
        </w:rPr>
        <w:t>20</w:t>
      </w:r>
      <w:r>
        <w:rPr>
          <w:rFonts w:ascii="Constantia" w:hAnsi="Constantia" w:eastAsia="Constantia" w:cs="Constantia"/>
          <w:b/>
          <w:bCs/>
          <w:spacing w:val="7"/>
          <w:sz w:val="23"/>
          <w:szCs w:val="23"/>
        </w:rPr>
        <w:t>, d</w:t>
      </w:r>
      <w:r>
        <w:rPr>
          <w:rFonts w:ascii="Constantia" w:hAnsi="Constantia" w:eastAsia="Constantia" w:cs="Constantia"/>
          <w:b/>
          <w:bCs/>
          <w:spacing w:val="7"/>
          <w:position w:val="-3"/>
          <w:sz w:val="16"/>
          <w:szCs w:val="16"/>
        </w:rPr>
        <w:t xml:space="preserve">11  </w:t>
      </w:r>
      <w:r>
        <w:rPr>
          <w:rFonts w:ascii="Constantia" w:hAnsi="Constantia" w:eastAsia="Constantia" w:cs="Constantia"/>
          <w:b/>
          <w:bCs/>
          <w:spacing w:val="7"/>
          <w:sz w:val="23"/>
          <w:szCs w:val="23"/>
        </w:rPr>
        <w:t>+ d</w:t>
      </w:r>
      <w:r>
        <w:rPr>
          <w:rFonts w:ascii="Constantia" w:hAnsi="Constantia" w:eastAsia="Constantia" w:cs="Constantia"/>
          <w:b/>
          <w:bCs/>
          <w:spacing w:val="6"/>
          <w:position w:val="-3"/>
          <w:sz w:val="16"/>
          <w:szCs w:val="16"/>
        </w:rPr>
        <w:t>21</w:t>
      </w:r>
      <w:r>
        <w:rPr>
          <w:rFonts w:ascii="Constantia" w:hAnsi="Constantia" w:eastAsia="Constantia" w:cs="Constantia"/>
          <w:b/>
          <w:bCs/>
          <w:spacing w:val="6"/>
          <w:sz w:val="23"/>
          <w:szCs w:val="23"/>
        </w:rPr>
        <w:t>, d</w:t>
      </w:r>
      <w:r>
        <w:rPr>
          <w:rFonts w:ascii="Constantia" w:hAnsi="Constantia" w:eastAsia="Constantia" w:cs="Constantia"/>
          <w:b/>
          <w:bCs/>
          <w:spacing w:val="6"/>
          <w:position w:val="-3"/>
          <w:sz w:val="16"/>
          <w:szCs w:val="16"/>
        </w:rPr>
        <w:t xml:space="preserve">12  </w:t>
      </w:r>
      <w:r>
        <w:rPr>
          <w:rFonts w:ascii="Constantia" w:hAnsi="Constantia" w:eastAsia="Constantia" w:cs="Constantia"/>
          <w:b/>
          <w:bCs/>
          <w:spacing w:val="6"/>
          <w:sz w:val="23"/>
          <w:szCs w:val="23"/>
        </w:rPr>
        <w:t>+ d</w:t>
      </w:r>
      <w:r>
        <w:rPr>
          <w:rFonts w:ascii="Constantia" w:hAnsi="Constantia" w:eastAsia="Constantia" w:cs="Constantia"/>
          <w:b/>
          <w:bCs/>
          <w:spacing w:val="6"/>
          <w:position w:val="-3"/>
          <w:sz w:val="16"/>
          <w:szCs w:val="16"/>
        </w:rPr>
        <w:t>22</w:t>
      </w:r>
      <w:r>
        <w:rPr>
          <w:rFonts w:ascii="Constantia" w:hAnsi="Constantia" w:eastAsia="Constantia" w:cs="Constantia"/>
          <w:b/>
          <w:bCs/>
          <w:spacing w:val="6"/>
          <w:sz w:val="23"/>
          <w:szCs w:val="23"/>
        </w:rPr>
        <w:t>)(</w:t>
      </w:r>
      <w:r>
        <w:rPr>
          <w:rFonts w:ascii="Constantia" w:hAnsi="Constantia" w:eastAsia="Constantia" w:cs="Constantia"/>
          <w:b/>
          <w:bCs/>
          <w:sz w:val="23"/>
          <w:szCs w:val="23"/>
        </w:rPr>
        <w:t>modQ</w:t>
      </w:r>
      <w:r>
        <w:rPr>
          <w:rFonts w:ascii="Constantia" w:hAnsi="Constantia" w:eastAsia="Constantia" w:cs="Constantia"/>
          <w:b/>
          <w:bCs/>
          <w:spacing w:val="6"/>
          <w:sz w:val="16"/>
          <w:szCs w:val="16"/>
        </w:rPr>
        <w:t>1</w:t>
      </w:r>
      <w:r>
        <w:rPr>
          <w:rFonts w:hint="eastAsia" w:ascii="Constantia" w:hAnsi="Constantia" w:eastAsia="宋体" w:cs="Constantia"/>
          <w:b/>
          <w:bCs/>
          <w:spacing w:val="6"/>
          <w:sz w:val="16"/>
          <w:szCs w:val="16"/>
          <w:lang w:eastAsia="zh-CN"/>
        </w:rPr>
        <w:t>)</w:t>
      </w:r>
      <w:r>
        <w:rPr>
          <w:rFonts w:ascii="微软雅黑" w:hAnsi="微软雅黑" w:eastAsia="微软雅黑" w:cs="微软雅黑"/>
          <w:b/>
          <w:bCs/>
          <w:spacing w:val="-1"/>
          <w:sz w:val="24"/>
          <w:szCs w:val="24"/>
        </w:rPr>
        <w:t>，</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6"/>
          <w:sz w:val="24"/>
          <w:szCs w:val="24"/>
        </w:rPr>
        <w:t>重线性化时仅需对合并后的</w:t>
      </w:r>
      <w:r>
        <w:rPr>
          <w:rFonts w:ascii="微软雅黑" w:hAnsi="微软雅黑" w:eastAsia="微软雅黑" w:cs="微软雅黑"/>
          <w:b/>
          <w:bCs/>
          <w:spacing w:val="-5"/>
          <w:sz w:val="24"/>
          <w:szCs w:val="24"/>
        </w:rPr>
        <w:t>第三项执行 1 次密钥切换，减少舍入误差。</w:t>
      </w:r>
    </w:p>
    <w:p w14:paraId="45D5B1B5">
      <w:pPr>
        <w:spacing w:before="200" w:line="185" w:lineRule="auto"/>
        <w:ind w:left="62"/>
        <w:rPr>
          <w:rFonts w:ascii="微软雅黑" w:hAnsi="微软雅黑" w:eastAsia="微软雅黑" w:cs="微软雅黑"/>
          <w:sz w:val="24"/>
          <w:szCs w:val="24"/>
        </w:rPr>
      </w:pPr>
      <w:r>
        <w:rPr>
          <w:rFonts w:ascii="微软雅黑" w:hAnsi="微软雅黑" w:eastAsia="微软雅黑" w:cs="微软雅黑"/>
          <w:b/>
          <w:bCs/>
          <w:sz w:val="24"/>
          <w:szCs w:val="24"/>
        </w:rPr>
        <w:t>自同构操作适配</w:t>
      </w:r>
      <w:r>
        <w:rPr>
          <w:rFonts w:hint="eastAsia" w:ascii="微软雅黑" w:hAnsi="微软雅黑" w:eastAsia="微软雅黑" w:cs="微软雅黑"/>
          <w:b/>
          <w:bCs/>
          <w:sz w:val="24"/>
          <w:szCs w:val="24"/>
          <w:lang w:eastAsia="zh-CN"/>
        </w:rPr>
        <w:t>：</w:t>
      </w:r>
    </w:p>
    <w:p w14:paraId="4B122FAC">
      <w:pPr>
        <w:spacing w:before="108" w:line="234" w:lineRule="auto"/>
        <w:ind w:right="54"/>
        <w:jc w:val="right"/>
        <w:rPr>
          <w:rFonts w:ascii="微软雅黑" w:hAnsi="微软雅黑" w:eastAsia="微软雅黑" w:cs="微软雅黑"/>
          <w:sz w:val="24"/>
          <w:szCs w:val="24"/>
        </w:rPr>
      </w:pPr>
      <w:r>
        <w:rPr>
          <w:rFonts w:ascii="微软雅黑" w:hAnsi="微软雅黑" w:eastAsia="微软雅黑" w:cs="微软雅黑"/>
          <w:b/>
          <w:bCs/>
          <w:spacing w:val="-4"/>
          <w:sz w:val="24"/>
          <w:szCs w:val="24"/>
        </w:rPr>
        <w:t>自同构时对三元密文前两项执行变换，第三项通过自同构密钥</w:t>
      </w:r>
      <w:r>
        <w:rPr>
          <w:rFonts w:ascii="Constantia" w:hAnsi="Constantia" w:eastAsia="Constantia" w:cs="Constantia"/>
          <w:b/>
          <w:bCs/>
          <w:spacing w:val="-4"/>
          <w:sz w:val="23"/>
          <w:szCs w:val="23"/>
        </w:rPr>
        <w:t>rk</w:t>
      </w:r>
      <w:r>
        <w:rPr>
          <w:position w:val="-8"/>
          <w:sz w:val="23"/>
          <w:szCs w:val="23"/>
        </w:rPr>
        <w:drawing>
          <wp:inline distT="0" distB="0" distL="0" distR="0">
            <wp:extent cx="147955" cy="234950"/>
            <wp:effectExtent l="0" t="0" r="0" b="0"/>
            <wp:docPr id="810" name="IM 810"/>
            <wp:cNvGraphicFramePr/>
            <a:graphic xmlns:a="http://schemas.openxmlformats.org/drawingml/2006/main">
              <a:graphicData uri="http://schemas.openxmlformats.org/drawingml/2006/picture">
                <pic:pic xmlns:pic="http://schemas.openxmlformats.org/drawingml/2006/picture">
                  <pic:nvPicPr>
                    <pic:cNvPr id="810" name="IM 810"/>
                    <pic:cNvPicPr/>
                  </pic:nvPicPr>
                  <pic:blipFill>
                    <a:blip r:embed="rId82"/>
                    <a:stretch>
                      <a:fillRect/>
                    </a:stretch>
                  </pic:blipFill>
                  <pic:spPr>
                    <a:xfrm>
                      <a:off x="0" y="0"/>
                      <a:ext cx="148261" cy="235511"/>
                    </a:xfrm>
                    <a:prstGeom prst="rect">
                      <a:avLst/>
                    </a:prstGeom>
                  </pic:spPr>
                </pic:pic>
              </a:graphicData>
            </a:graphic>
          </wp:inline>
        </w:drawing>
      </w:r>
      <w:r>
        <w:rPr>
          <w:rFonts w:ascii="微软雅黑" w:hAnsi="微软雅黑" w:eastAsia="微软雅黑" w:cs="微软雅黑"/>
          <w:b/>
          <w:bCs/>
          <w:spacing w:val="-4"/>
          <w:sz w:val="24"/>
          <w:szCs w:val="24"/>
        </w:rPr>
        <w:t>处理，最</w:t>
      </w:r>
    </w:p>
    <w:p w14:paraId="7065EA1A">
      <w:pPr>
        <w:spacing w:before="106" w:line="188" w:lineRule="auto"/>
        <w:ind w:left="23" w:right="87" w:firstLine="2"/>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终输出第三项为 0</w:t>
      </w:r>
      <w:r>
        <w:rPr>
          <w:rFonts w:ascii="微软雅黑" w:hAnsi="微软雅黑" w:eastAsia="微软雅黑" w:cs="微软雅黑"/>
          <w:b/>
          <w:bCs/>
          <w:spacing w:val="18"/>
          <w:sz w:val="24"/>
          <w:szCs w:val="24"/>
        </w:rPr>
        <w:t xml:space="preserve"> </w:t>
      </w:r>
      <w:r>
        <w:rPr>
          <w:rFonts w:ascii="微软雅黑" w:hAnsi="微软雅黑" w:eastAsia="微软雅黑" w:cs="微软雅黑"/>
          <w:b/>
          <w:bCs/>
          <w:spacing w:val="-1"/>
          <w:sz w:val="24"/>
          <w:szCs w:val="24"/>
        </w:rPr>
        <w:t>的密文</w:t>
      </w:r>
      <w:r>
        <w:rPr>
          <w:rFonts w:ascii="Constantia" w:hAnsi="Constantia" w:eastAsia="Constantia" w:cs="Constantia"/>
          <w:b/>
          <w:bCs/>
          <w:spacing w:val="-1"/>
          <w:sz w:val="23"/>
          <w:szCs w:val="23"/>
        </w:rPr>
        <w:t>ct</w:t>
      </w:r>
      <w:r>
        <w:rPr>
          <w:rFonts w:ascii="Constantia" w:hAnsi="Constantia" w:eastAsia="Constantia" w:cs="Constantia"/>
          <w:b/>
          <w:bCs/>
          <w:spacing w:val="-1"/>
          <w:position w:val="-4"/>
          <w:sz w:val="16"/>
          <w:szCs w:val="16"/>
        </w:rPr>
        <w:t xml:space="preserve">Aut  </w:t>
      </w:r>
      <w:r>
        <w:rPr>
          <w:rFonts w:ascii="Constantia" w:hAnsi="Constantia" w:eastAsia="Constantia" w:cs="Constantia"/>
          <w:b/>
          <w:bCs/>
          <w:spacing w:val="-1"/>
          <w:sz w:val="23"/>
          <w:szCs w:val="23"/>
        </w:rPr>
        <w:t>=</w:t>
      </w:r>
      <w:r>
        <w:rPr>
          <w:rFonts w:ascii="Constantia" w:hAnsi="Constantia" w:eastAsia="Constantia" w:cs="Constantia"/>
          <w:b/>
          <w:bCs/>
          <w:spacing w:val="29"/>
          <w:w w:val="101"/>
          <w:sz w:val="23"/>
          <w:szCs w:val="23"/>
        </w:rPr>
        <w:t xml:space="preserve"> </w:t>
      </w:r>
      <w:r>
        <w:rPr>
          <w:rFonts w:ascii="Constantia" w:hAnsi="Constantia" w:eastAsia="Constantia" w:cs="Constantia"/>
          <w:b/>
          <w:bCs/>
          <w:spacing w:val="-2"/>
          <w:sz w:val="23"/>
          <w:szCs w:val="23"/>
        </w:rPr>
        <w:t>(d</w:t>
      </w:r>
      <w:r>
        <w:rPr>
          <w:rFonts w:ascii="Constantia" w:hAnsi="Constantia" w:eastAsia="Constantia" w:cs="Constantia"/>
          <w:b/>
          <w:bCs/>
          <w:spacing w:val="-2"/>
          <w:position w:val="-4"/>
          <w:sz w:val="16"/>
          <w:szCs w:val="16"/>
        </w:rPr>
        <w:t>Aut0</w:t>
      </w:r>
      <w:r>
        <w:rPr>
          <w:rFonts w:ascii="Constantia" w:hAnsi="Constantia" w:eastAsia="Constantia" w:cs="Constantia"/>
          <w:b/>
          <w:bCs/>
          <w:spacing w:val="-2"/>
          <w:sz w:val="23"/>
          <w:szCs w:val="23"/>
        </w:rPr>
        <w:t>, d</w:t>
      </w:r>
      <w:r>
        <w:rPr>
          <w:rFonts w:ascii="Constantia" w:hAnsi="Constantia" w:eastAsia="Constantia" w:cs="Constantia"/>
          <w:b/>
          <w:bCs/>
          <w:spacing w:val="-2"/>
          <w:position w:val="-4"/>
          <w:sz w:val="16"/>
          <w:szCs w:val="16"/>
        </w:rPr>
        <w:t>Aut1</w:t>
      </w:r>
      <w:r>
        <w:rPr>
          <w:rFonts w:ascii="Constantia" w:hAnsi="Constantia" w:eastAsia="Constantia" w:cs="Constantia"/>
          <w:b/>
          <w:bCs/>
          <w:spacing w:val="-2"/>
          <w:sz w:val="23"/>
          <w:szCs w:val="23"/>
        </w:rPr>
        <w:t>, 0)</w:t>
      </w:r>
      <w:r>
        <w:rPr>
          <w:rFonts w:ascii="微软雅黑" w:hAnsi="微软雅黑" w:eastAsia="微软雅黑" w:cs="微软雅黑"/>
          <w:b/>
          <w:bCs/>
          <w:spacing w:val="-2"/>
          <w:sz w:val="24"/>
          <w:szCs w:val="24"/>
        </w:rPr>
        <w:t>，确保后续乘法无需额外格式调</w:t>
      </w:r>
      <w:r>
        <w:rPr>
          <w:rFonts w:ascii="微软雅黑" w:hAnsi="微软雅黑" w:eastAsia="微软雅黑" w:cs="微软雅黑"/>
          <w:b/>
          <w:bCs/>
          <w:spacing w:val="-4"/>
          <w:sz w:val="24"/>
          <w:szCs w:val="24"/>
        </w:rPr>
        <w:t>整，且不引入多余误差。</w:t>
      </w:r>
    </w:p>
    <w:p w14:paraId="3D1CD8AE">
      <w:pPr>
        <w:pStyle w:val="2"/>
        <w:spacing w:line="303" w:lineRule="auto"/>
      </w:pPr>
    </w:p>
    <w:p w14:paraId="2813B2C7">
      <w:pPr>
        <w:spacing w:before="120" w:line="185" w:lineRule="auto"/>
        <w:ind w:left="27"/>
        <w:outlineLvl w:val="1"/>
        <w:rPr>
          <w:rFonts w:ascii="微软雅黑" w:hAnsi="微软雅黑" w:eastAsia="微软雅黑" w:cs="微软雅黑"/>
          <w:sz w:val="28"/>
          <w:szCs w:val="28"/>
        </w:rPr>
      </w:pPr>
      <w:bookmarkStart w:id="108" w:name="bookmark90"/>
      <w:bookmarkEnd w:id="108"/>
      <w:r>
        <w:rPr>
          <w:rFonts w:ascii="微软雅黑" w:hAnsi="微软雅黑" w:eastAsia="微软雅黑" w:cs="微软雅黑"/>
          <w:b/>
          <w:bCs/>
          <w:spacing w:val="-4"/>
          <w:sz w:val="28"/>
          <w:szCs w:val="28"/>
        </w:rPr>
        <w:t>6.4</w:t>
      </w:r>
      <w:r>
        <w:rPr>
          <w:rFonts w:ascii="微软雅黑" w:hAnsi="微软雅黑" w:eastAsia="微软雅黑" w:cs="微软雅黑"/>
          <w:b/>
          <w:bCs/>
          <w:spacing w:val="70"/>
          <w:w w:val="101"/>
          <w:sz w:val="28"/>
          <w:szCs w:val="28"/>
        </w:rPr>
        <w:t xml:space="preserve"> </w:t>
      </w:r>
      <w:r>
        <w:rPr>
          <w:rFonts w:ascii="微软雅黑" w:hAnsi="微软雅黑" w:eastAsia="微软雅黑" w:cs="微软雅黑"/>
          <w:b/>
          <w:bCs/>
          <w:spacing w:val="-4"/>
          <w:sz w:val="28"/>
          <w:szCs w:val="28"/>
        </w:rPr>
        <w:t>创新点三</w:t>
      </w:r>
    </w:p>
    <w:p w14:paraId="21BE295C">
      <w:pPr>
        <w:spacing w:before="121" w:line="192" w:lineRule="auto"/>
        <w:ind w:left="23" w:right="66" w:firstLine="478"/>
        <w:rPr>
          <w:rFonts w:ascii="微软雅黑" w:hAnsi="微软雅黑" w:eastAsia="微软雅黑" w:cs="微软雅黑"/>
          <w:sz w:val="24"/>
          <w:szCs w:val="24"/>
        </w:rPr>
      </w:pPr>
      <w:r>
        <w:rPr>
          <w:rFonts w:ascii="微软雅黑" w:hAnsi="微软雅黑" w:eastAsia="微软雅黑" w:cs="微软雅黑"/>
          <w:b/>
          <w:bCs/>
          <w:spacing w:val="16"/>
          <w:sz w:val="24"/>
          <w:szCs w:val="24"/>
        </w:rPr>
        <w:t xml:space="preserve">代价可控的理论与工程协同优化使得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MS Gothic" w:hAnsi="MS Gothic" w:eastAsia="MS Gothic" w:cs="MS Gothic"/>
          <w:spacing w:val="16"/>
          <w:sz w:val="23"/>
          <w:szCs w:val="23"/>
        </w:rPr>
        <w:t xml:space="preserve"> </w:t>
      </w:r>
      <w:r>
        <w:rPr>
          <w:rFonts w:ascii="微软雅黑" w:hAnsi="微软雅黑" w:eastAsia="微软雅黑" w:cs="微软雅黑"/>
          <w:b/>
          <w:bCs/>
          <w:spacing w:val="16"/>
          <w:sz w:val="24"/>
          <w:szCs w:val="24"/>
        </w:rPr>
        <w:t>的创新并非以无限制代</w:t>
      </w:r>
      <w:r>
        <w:rPr>
          <w:rFonts w:ascii="微软雅黑" w:hAnsi="微软雅黑" w:eastAsia="微软雅黑" w:cs="微软雅黑"/>
          <w:b/>
          <w:bCs/>
          <w:spacing w:val="1"/>
          <w:sz w:val="24"/>
          <w:szCs w:val="24"/>
        </w:rPr>
        <w:t>价为前提，而是通过量化平衡实现“收益大于代价</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w:t>
      </w:r>
    </w:p>
    <w:p w14:paraId="7FDBE7B7">
      <w:pPr>
        <w:spacing w:before="277" w:line="181" w:lineRule="auto"/>
        <w:ind w:left="23" w:right="68"/>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密文模数适度增长</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为支撑双倍缩放因子编码，</w:t>
      </w:r>
      <w:r>
        <w:rPr>
          <w:rFonts w:ascii="微软雅黑" w:hAnsi="微软雅黑" w:eastAsia="微软雅黑" w:cs="微软雅黑"/>
          <w:b/>
          <w:bCs/>
          <w:spacing w:val="-16"/>
          <w:sz w:val="24"/>
          <w:szCs w:val="24"/>
        </w:rPr>
        <w:t xml:space="preserve"> </w:t>
      </w:r>
      <w:r>
        <w:rPr>
          <w:rFonts w:ascii="微软雅黑" w:hAnsi="微软雅黑" w:eastAsia="微软雅黑" w:cs="微软雅黑"/>
          <w:b/>
          <w:bCs/>
          <w:spacing w:val="1"/>
          <w:sz w:val="24"/>
          <w:szCs w:val="24"/>
        </w:rPr>
        <w:t>密文最大模数从</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20"/>
          <w:position w:val="-4"/>
          <w:sz w:val="16"/>
          <w:szCs w:val="16"/>
        </w:rPr>
        <w:t xml:space="preserve"> </w:t>
      </w:r>
      <w:r>
        <w:rPr>
          <w:rFonts w:ascii="微软雅黑" w:hAnsi="微软雅黑" w:eastAsia="微软雅黑" w:cs="微软雅黑"/>
          <w:b/>
          <w:bCs/>
          <w:spacing w:val="1"/>
          <w:sz w:val="24"/>
          <w:szCs w:val="24"/>
        </w:rPr>
        <w:t>提升至</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1"/>
          <w:position w:val="-4"/>
          <w:sz w:val="16"/>
          <w:szCs w:val="16"/>
        </w:rPr>
        <w:t xml:space="preserve">+1  </w:t>
      </w:r>
      <w:r>
        <w:rPr>
          <w:rFonts w:ascii="Constantia" w:hAnsi="Constantia" w:eastAsia="Constantia" w:cs="Constantia"/>
          <w:b/>
          <w:bCs/>
          <w:spacing w:val="1"/>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6"/>
          <w:sz w:val="23"/>
          <w:szCs w:val="23"/>
        </w:rPr>
        <w:t>Δ</w:t>
      </w:r>
      <w:r>
        <w:rPr>
          <w:rFonts w:ascii="Constantia" w:hAnsi="Constantia" w:eastAsia="Constantia" w:cs="Constantia"/>
          <w:b/>
          <w:bCs/>
          <w:spacing w:val="23"/>
          <w:sz w:val="23"/>
          <w:szCs w:val="23"/>
        </w:rPr>
        <w:t xml:space="preserve"> </w:t>
      </w:r>
      <w:r>
        <w:rPr>
          <w:rFonts w:ascii="Constantia" w:hAnsi="Constantia" w:eastAsia="Constantia" w:cs="Constantia"/>
          <w:b/>
          <w:bCs/>
          <w:spacing w:val="-6"/>
          <w:sz w:val="23"/>
          <w:szCs w:val="23"/>
        </w:rPr>
        <w:t>.</w:t>
      </w:r>
      <w:r>
        <w:rPr>
          <w:rFonts w:ascii="Constantia" w:hAnsi="Constantia" w:eastAsia="Constantia" w:cs="Constantia"/>
          <w:b/>
          <w:bCs/>
          <w:spacing w:val="13"/>
          <w:sz w:val="23"/>
          <w:szCs w:val="23"/>
        </w:rPr>
        <w:t xml:space="preserve"> </w:t>
      </w:r>
      <w:r>
        <w:rPr>
          <w:rFonts w:ascii="Constantia" w:hAnsi="Constantia" w:eastAsia="Constantia" w:cs="Constantia"/>
          <w:b/>
          <w:bCs/>
          <w:spacing w:val="-6"/>
          <w:sz w:val="23"/>
          <w:szCs w:val="23"/>
        </w:rPr>
        <w:t>Q</w:t>
      </w:r>
      <w:r>
        <w:rPr>
          <w:rFonts w:ascii="Constantia" w:hAnsi="Constantia" w:eastAsia="Constantia" w:cs="Constantia"/>
          <w:b/>
          <w:bCs/>
          <w:spacing w:val="-6"/>
          <w:position w:val="-4"/>
          <w:sz w:val="16"/>
          <w:szCs w:val="16"/>
        </w:rPr>
        <w:t>L</w:t>
      </w:r>
      <w:r>
        <w:rPr>
          <w:rFonts w:ascii="微软雅黑" w:hAnsi="微软雅黑" w:eastAsia="微软雅黑" w:cs="微软雅黑"/>
          <w:b/>
          <w:bCs/>
          <w:spacing w:val="-6"/>
          <w:sz w:val="24"/>
          <w:szCs w:val="24"/>
        </w:rPr>
        <w:t>，</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6"/>
          <w:sz w:val="24"/>
          <w:szCs w:val="24"/>
        </w:rPr>
        <w:t>但</w:t>
      </w:r>
      <w:r>
        <w:rPr>
          <w:rFonts w:ascii="MS Gothic" w:hAnsi="MS Gothic" w:eastAsia="MS Gothic" w:cs="MS Gothic"/>
          <w:b/>
          <w:bCs/>
          <w:spacing w:val="-6"/>
          <w:sz w:val="23"/>
          <w:szCs w:val="23"/>
        </w:rPr>
        <w:t>Δ</w:t>
      </w:r>
      <w:r>
        <w:rPr>
          <w:rFonts w:ascii="微软雅黑" w:hAnsi="微软雅黑" w:eastAsia="微软雅黑" w:cs="微软雅黑"/>
          <w:b/>
          <w:bCs/>
          <w:spacing w:val="-6"/>
          <w:sz w:val="24"/>
          <w:szCs w:val="24"/>
        </w:rPr>
        <w:t>仅增加  1 个层级，且误差</w:t>
      </w:r>
      <w:r>
        <w:rPr>
          <w:rFonts w:hint="eastAsia" w:ascii="微软雅黑" w:hAnsi="微软雅黑" w:eastAsia="微软雅黑" w:cs="微软雅黑"/>
          <w:b/>
          <w:bCs/>
          <w:spacing w:val="-6"/>
          <w:sz w:val="24"/>
          <w:szCs w:val="24"/>
          <w:lang w:eastAsia="zh-CN"/>
        </w:rPr>
        <w:t>削减</w:t>
      </w:r>
      <w:r>
        <w:rPr>
          <w:rFonts w:ascii="微软雅黑" w:hAnsi="微软雅黑" w:eastAsia="微软雅黑" w:cs="微软雅黑"/>
          <w:b/>
          <w:bCs/>
          <w:spacing w:val="-6"/>
          <w:sz w:val="24"/>
          <w:szCs w:val="24"/>
        </w:rPr>
        <w:t>允许更小的初始模数</w:t>
      </w:r>
      <w:r>
        <w:rPr>
          <w:rFonts w:ascii="Constantia" w:hAnsi="Constantia" w:eastAsia="Constantia" w:cs="Constantia"/>
          <w:b/>
          <w:bCs/>
          <w:spacing w:val="-6"/>
          <w:sz w:val="23"/>
          <w:szCs w:val="23"/>
        </w:rPr>
        <w:t>Q</w:t>
      </w:r>
      <w:r>
        <w:rPr>
          <w:rFonts w:ascii="Constantia" w:hAnsi="Constantia" w:eastAsia="Constantia" w:cs="Constantia"/>
          <w:b/>
          <w:bCs/>
          <w:spacing w:val="-6"/>
          <w:position w:val="-4"/>
          <w:sz w:val="16"/>
          <w:szCs w:val="16"/>
        </w:rPr>
        <w:t>0</w:t>
      </w:r>
      <w:r>
        <w:rPr>
          <w:rFonts w:ascii="微软雅黑" w:hAnsi="微软雅黑" w:eastAsia="微软雅黑" w:cs="微软雅黑"/>
          <w:b/>
          <w:bCs/>
          <w:spacing w:val="-6"/>
          <w:sz w:val="24"/>
          <w:szCs w:val="24"/>
        </w:rPr>
        <w:t>，</w:t>
      </w:r>
      <w:r>
        <w:rPr>
          <w:rFonts w:ascii="微软雅黑" w:hAnsi="微软雅黑" w:eastAsia="微软雅黑" w:cs="微软雅黑"/>
          <w:b/>
          <w:bCs/>
          <w:spacing w:val="-42"/>
          <w:sz w:val="24"/>
          <w:szCs w:val="24"/>
        </w:rPr>
        <w:t xml:space="preserve"> </w:t>
      </w:r>
      <w:r>
        <w:rPr>
          <w:rFonts w:ascii="微软雅黑" w:hAnsi="微软雅黑" w:eastAsia="微软雅黑" w:cs="微软雅黑"/>
          <w:b/>
          <w:bCs/>
          <w:spacing w:val="-6"/>
          <w:sz w:val="24"/>
          <w:szCs w:val="24"/>
        </w:rPr>
        <w:t>实际模数总</w:t>
      </w:r>
      <w:r>
        <w:rPr>
          <w:rFonts w:ascii="微软雅黑" w:hAnsi="微软雅黑" w:eastAsia="微软雅黑" w:cs="微软雅黑"/>
          <w:b/>
          <w:bCs/>
          <w:spacing w:val="-9"/>
          <w:sz w:val="24"/>
          <w:szCs w:val="24"/>
        </w:rPr>
        <w:t>规模较传统方案仅增长  10%-15%，远低于误差降低</w:t>
      </w:r>
      <w:r>
        <w:rPr>
          <w:rFonts w:hint="eastAsia" w:ascii="微软雅黑" w:hAnsi="微软雅黑" w:eastAsia="微软雅黑" w:cs="微软雅黑"/>
          <w:b/>
          <w:bCs/>
          <w:spacing w:val="-9"/>
          <w:sz w:val="24"/>
          <w:szCs w:val="24"/>
          <w:lang w:eastAsia="zh-CN"/>
        </w:rPr>
        <w:t>（</w:t>
      </w:r>
      <w:r>
        <w:rPr>
          <w:rFonts w:ascii="微软雅黑" w:hAnsi="微软雅黑" w:eastAsia="微软雅黑" w:cs="微软雅黑"/>
          <w:b/>
          <w:bCs/>
          <w:spacing w:val="-9"/>
          <w:sz w:val="24"/>
          <w:szCs w:val="24"/>
        </w:rPr>
        <w:t>2  个数量级以上</w:t>
      </w:r>
      <w:r>
        <w:rPr>
          <w:rFonts w:hint="eastAsia" w:ascii="微软雅黑" w:hAnsi="微软雅黑" w:eastAsia="微软雅黑" w:cs="微软雅黑"/>
          <w:b/>
          <w:bCs/>
          <w:spacing w:val="-9"/>
          <w:sz w:val="24"/>
          <w:szCs w:val="24"/>
          <w:lang w:eastAsia="zh-CN"/>
        </w:rPr>
        <w:t>）</w:t>
      </w:r>
      <w:r>
        <w:rPr>
          <w:rFonts w:ascii="微软雅黑" w:hAnsi="微软雅黑" w:eastAsia="微软雅黑" w:cs="微软雅黑"/>
          <w:b/>
          <w:bCs/>
          <w:spacing w:val="-9"/>
          <w:sz w:val="24"/>
          <w:szCs w:val="24"/>
        </w:rPr>
        <w:t>的收益。</w:t>
      </w:r>
    </w:p>
    <w:p w14:paraId="4F5238E8">
      <w:pPr>
        <w:pStyle w:val="2"/>
        <w:spacing w:before="315" w:line="241" w:lineRule="auto"/>
        <w:ind w:left="23" w:right="67" w:hanging="1"/>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额</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9"/>
          <w:sz w:val="24"/>
          <w:szCs w:val="24"/>
        </w:rPr>
        <w:t>外 内</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9"/>
          <w:sz w:val="24"/>
          <w:szCs w:val="24"/>
        </w:rPr>
        <w:t>存</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9"/>
          <w:sz w:val="24"/>
          <w:szCs w:val="24"/>
        </w:rPr>
        <w:t>动</w:t>
      </w:r>
      <w:r>
        <w:rPr>
          <w:rFonts w:ascii="微软雅黑" w:hAnsi="微软雅黑" w:eastAsia="微软雅黑" w:cs="微软雅黑"/>
          <w:b/>
          <w:bCs/>
          <w:spacing w:val="-21"/>
          <w:sz w:val="24"/>
          <w:szCs w:val="24"/>
        </w:rPr>
        <w:t xml:space="preserve"> </w:t>
      </w:r>
      <w:r>
        <w:rPr>
          <w:rFonts w:ascii="微软雅黑" w:hAnsi="微软雅黑" w:eastAsia="微软雅黑" w:cs="微软雅黑"/>
          <w:b/>
          <w:bCs/>
          <w:spacing w:val="-9"/>
          <w:sz w:val="24"/>
          <w:szCs w:val="24"/>
        </w:rPr>
        <w:t>态</w:t>
      </w:r>
      <w:r>
        <w:rPr>
          <w:rFonts w:ascii="微软雅黑" w:hAnsi="微软雅黑" w:eastAsia="微软雅黑" w:cs="微软雅黑"/>
          <w:b/>
          <w:bCs/>
          <w:spacing w:val="-22"/>
          <w:sz w:val="24"/>
          <w:szCs w:val="24"/>
        </w:rPr>
        <w:t xml:space="preserve"> </w:t>
      </w:r>
      <w:r>
        <w:rPr>
          <w:rFonts w:ascii="微软雅黑" w:hAnsi="微软雅黑" w:eastAsia="微软雅黑" w:cs="微软雅黑"/>
          <w:b/>
          <w:bCs/>
          <w:spacing w:val="-9"/>
          <w:sz w:val="24"/>
          <w:szCs w:val="24"/>
        </w:rPr>
        <w:t>适</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9"/>
          <w:sz w:val="24"/>
          <w:szCs w:val="24"/>
        </w:rPr>
        <w:t>配 : 多</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9"/>
          <w:sz w:val="24"/>
          <w:szCs w:val="24"/>
        </w:rPr>
        <w:t>密</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9"/>
          <w:sz w:val="24"/>
          <w:szCs w:val="24"/>
        </w:rPr>
        <w:t>文</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9"/>
          <w:sz w:val="24"/>
          <w:szCs w:val="24"/>
        </w:rPr>
        <w:t>存</w:t>
      </w:r>
      <w:r>
        <w:rPr>
          <w:rFonts w:ascii="微软雅黑" w:hAnsi="微软雅黑" w:eastAsia="微软雅黑" w:cs="微软雅黑"/>
          <w:b/>
          <w:bCs/>
          <w:spacing w:val="-24"/>
          <w:sz w:val="24"/>
          <w:szCs w:val="24"/>
        </w:rPr>
        <w:t xml:space="preserve"> </w:t>
      </w:r>
      <w:r>
        <w:rPr>
          <w:rFonts w:ascii="微软雅黑" w:hAnsi="微软雅黑" w:eastAsia="微软雅黑" w:cs="微软雅黑"/>
          <w:b/>
          <w:bCs/>
          <w:spacing w:val="-9"/>
          <w:sz w:val="24"/>
          <w:szCs w:val="24"/>
        </w:rPr>
        <w:t>储 导</w:t>
      </w:r>
      <w:r>
        <w:rPr>
          <w:rFonts w:ascii="微软雅黑" w:hAnsi="微软雅黑" w:eastAsia="微软雅黑" w:cs="微软雅黑"/>
          <w:b/>
          <w:bCs/>
          <w:spacing w:val="-22"/>
          <w:sz w:val="24"/>
          <w:szCs w:val="24"/>
        </w:rPr>
        <w:t xml:space="preserve"> </w:t>
      </w:r>
      <w:r>
        <w:rPr>
          <w:rFonts w:ascii="微软雅黑" w:hAnsi="微软雅黑" w:eastAsia="微软雅黑" w:cs="微软雅黑"/>
          <w:b/>
          <w:bCs/>
          <w:spacing w:val="-9"/>
          <w:sz w:val="24"/>
          <w:szCs w:val="24"/>
        </w:rPr>
        <w:t>致 的</w:t>
      </w:r>
      <w:r>
        <w:rPr>
          <w:rFonts w:ascii="微软雅黑" w:hAnsi="微软雅黑" w:eastAsia="微软雅黑" w:cs="微软雅黑"/>
          <w:b/>
          <w:bCs/>
          <w:spacing w:val="-21"/>
          <w:sz w:val="24"/>
          <w:szCs w:val="24"/>
        </w:rPr>
        <w:t xml:space="preserve"> </w:t>
      </w:r>
      <w:r>
        <w:rPr>
          <w:rFonts w:ascii="微软雅黑" w:hAnsi="微软雅黑" w:eastAsia="微软雅黑" w:cs="微软雅黑"/>
          <w:b/>
          <w:bCs/>
          <w:spacing w:val="-9"/>
          <w:sz w:val="24"/>
          <w:szCs w:val="24"/>
        </w:rPr>
        <w:t xml:space="preserve">额 外 </w:t>
      </w:r>
      <w:r>
        <w:rPr>
          <w:rFonts w:ascii="微软雅黑" w:hAnsi="微软雅黑" w:eastAsia="微软雅黑" w:cs="微软雅黑"/>
          <w:b/>
          <w:bCs/>
          <w:spacing w:val="-10"/>
          <w:sz w:val="24"/>
          <w:szCs w:val="24"/>
        </w:rPr>
        <w:t>内</w:t>
      </w:r>
      <w:r>
        <w:rPr>
          <w:rFonts w:ascii="微软雅黑" w:hAnsi="微软雅黑" w:eastAsia="微软雅黑" w:cs="微软雅黑"/>
          <w:b/>
          <w:bCs/>
          <w:spacing w:val="-22"/>
          <w:sz w:val="24"/>
          <w:szCs w:val="24"/>
        </w:rPr>
        <w:t xml:space="preserve"> </w:t>
      </w:r>
      <w:r>
        <w:rPr>
          <w:rFonts w:ascii="微软雅黑" w:hAnsi="微软雅黑" w:eastAsia="微软雅黑" w:cs="微软雅黑"/>
          <w:b/>
          <w:bCs/>
          <w:spacing w:val="-10"/>
          <w:sz w:val="24"/>
          <w:szCs w:val="24"/>
        </w:rPr>
        <w:t xml:space="preserve">存 与 </w:t>
      </w:r>
      <w:r>
        <w:rPr>
          <w:rFonts w:ascii="Constantia" w:hAnsi="Constantia" w:eastAsia="Constantia" w:cs="Constantia"/>
          <w:b/>
          <w:bCs/>
          <w:spacing w:val="-10"/>
          <w:sz w:val="23"/>
          <w:szCs w:val="23"/>
        </w:rPr>
        <w:t>(Q</w:t>
      </w:r>
      <w:r>
        <w:rPr>
          <w:rFonts w:ascii="Constantia" w:hAnsi="Constantia" w:eastAsia="Constantia" w:cs="Constantia"/>
          <w:b/>
          <w:bCs/>
          <w:spacing w:val="-10"/>
          <w:position w:val="-4"/>
          <w:sz w:val="16"/>
          <w:szCs w:val="16"/>
        </w:rPr>
        <w:t>L</w:t>
      </w:r>
      <w:r>
        <w:rPr>
          <w:rFonts w:ascii="Constantia" w:hAnsi="Constantia" w:eastAsia="Constantia" w:cs="Constantia"/>
          <w:b/>
          <w:bCs/>
          <w:spacing w:val="-21"/>
          <w:position w:val="-4"/>
          <w:sz w:val="16"/>
          <w:szCs w:val="16"/>
        </w:rPr>
        <w:t xml:space="preserve"> </w:t>
      </w:r>
      <w:r>
        <w:rPr>
          <w:rFonts w:ascii="Constantia" w:hAnsi="Constantia" w:eastAsia="Constantia" w:cs="Constantia"/>
          <w:b/>
          <w:bCs/>
          <w:spacing w:val="-10"/>
          <w:sz w:val="23"/>
          <w:szCs w:val="23"/>
        </w:rPr>
        <w:t>/Δ)</w:t>
      </w:r>
      <w:r>
        <w:rPr>
          <w:rFonts w:ascii="Constantia" w:hAnsi="Constantia" w:eastAsia="Constantia" w:cs="Constantia"/>
          <w:b/>
          <w:bCs/>
          <w:spacing w:val="19"/>
          <w:w w:val="101"/>
          <w:sz w:val="23"/>
          <w:szCs w:val="23"/>
        </w:rPr>
        <w:t xml:space="preserve"> </w:t>
      </w:r>
      <w:r>
        <w:rPr>
          <w:rFonts w:ascii="Constantia" w:hAnsi="Constantia" w:eastAsia="Constantia" w:cs="Constantia"/>
          <w:b/>
          <w:bCs/>
          <w:spacing w:val="-10"/>
          <w:sz w:val="23"/>
          <w:szCs w:val="23"/>
        </w:rPr>
        <w:t>. num</w:t>
      </w:r>
      <w:r>
        <w:rPr>
          <w:rFonts w:ascii="Constantia" w:hAnsi="Constantia" w:eastAsia="Constantia" w:cs="Constantia"/>
          <w:b/>
          <w:bCs/>
          <w:spacing w:val="-10"/>
          <w:position w:val="-4"/>
          <w:sz w:val="16"/>
          <w:szCs w:val="16"/>
        </w:rPr>
        <w:t xml:space="preserve">m </w:t>
      </w:r>
      <w:r>
        <w:rPr>
          <w:spacing w:val="-10"/>
          <w:sz w:val="22"/>
          <w:szCs w:val="22"/>
        </w:rPr>
        <w:t>(</w:t>
      </w:r>
      <w:r>
        <w:rPr>
          <w:rFonts w:ascii="Constantia" w:hAnsi="Constantia" w:eastAsia="Constantia" w:cs="Constantia"/>
          <w:b/>
          <w:bCs/>
          <w:spacing w:val="-10"/>
          <w:sz w:val="23"/>
          <w:szCs w:val="23"/>
        </w:rPr>
        <w:t>num</w:t>
      </w:r>
      <w:r>
        <w:rPr>
          <w:rFonts w:ascii="Constantia" w:hAnsi="Constantia" w:eastAsia="Constantia" w:cs="Constantia"/>
          <w:b/>
          <w:bCs/>
          <w:spacing w:val="-10"/>
          <w:position w:val="-4"/>
          <w:sz w:val="16"/>
          <w:szCs w:val="16"/>
        </w:rPr>
        <w:t>m</w:t>
      </w:r>
      <w:r>
        <w:rPr>
          <w:rFonts w:ascii="微软雅黑" w:hAnsi="微软雅黑" w:eastAsia="微软雅黑" w:cs="微软雅黑"/>
          <w:b/>
          <w:bCs/>
          <w:sz w:val="24"/>
          <w:szCs w:val="24"/>
        </w:rPr>
        <w:t>为初始明文数量</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线性相关，在典型参数</w:t>
      </w:r>
      <w:r>
        <w:rPr>
          <w:rFonts w:hint="eastAsia" w:ascii="微软雅黑" w:hAnsi="微软雅黑" w:eastAsia="微软雅黑" w:cs="微软雅黑"/>
          <w:b/>
          <w:bCs/>
          <w:sz w:val="24"/>
          <w:szCs w:val="24"/>
          <w:lang w:eastAsia="zh-CN"/>
        </w:rPr>
        <w:t>（</w:t>
      </w:r>
      <w:r>
        <w:rPr>
          <w:rFonts w:ascii="Constantia" w:hAnsi="Constantia" w:eastAsia="Constantia" w:cs="Constantia"/>
          <w:b/>
          <w:bCs/>
          <w:sz w:val="23"/>
          <w:szCs w:val="23"/>
        </w:rPr>
        <w:t>Q</w:t>
      </w:r>
      <w:r>
        <w:rPr>
          <w:rFonts w:ascii="Constantia" w:hAnsi="Constantia" w:eastAsia="Constantia" w:cs="Constantia"/>
          <w:b/>
          <w:bCs/>
          <w:position w:val="-5"/>
          <w:sz w:val="16"/>
          <w:szCs w:val="16"/>
        </w:rPr>
        <w:t xml:space="preserve">L  </w:t>
      </w:r>
      <w:r>
        <w:rPr>
          <w:rFonts w:ascii="Constantia" w:hAnsi="Constantia" w:eastAsia="Constantia" w:cs="Constantia"/>
          <w:b/>
          <w:bCs/>
          <w:sz w:val="23"/>
          <w:szCs w:val="23"/>
        </w:rPr>
        <w:t>=</w:t>
      </w:r>
      <w:r>
        <w:rPr>
          <w:rFonts w:ascii="Constantia" w:hAnsi="Constantia" w:eastAsia="Constantia" w:cs="Constantia"/>
          <w:b/>
          <w:bCs/>
          <w:spacing w:val="37"/>
          <w:sz w:val="23"/>
          <w:szCs w:val="23"/>
        </w:rPr>
        <w:t xml:space="preserve"> </w:t>
      </w:r>
      <w:r>
        <w:rPr>
          <w:rFonts w:ascii="Constantia" w:hAnsi="Constantia" w:eastAsia="Constantia" w:cs="Constantia"/>
          <w:b/>
          <w:bCs/>
          <w:sz w:val="23"/>
          <w:szCs w:val="23"/>
        </w:rPr>
        <w:t>2</w:t>
      </w:r>
      <w:r>
        <w:rPr>
          <w:rFonts w:ascii="Constantia" w:hAnsi="Constantia" w:eastAsia="Constantia" w:cs="Constantia"/>
          <w:b/>
          <w:bCs/>
          <w:position w:val="8"/>
          <w:sz w:val="16"/>
          <w:szCs w:val="16"/>
        </w:rPr>
        <w:t>160</w:t>
      </w:r>
      <w:r>
        <w:rPr>
          <w:rFonts w:ascii="Constantia" w:hAnsi="Constantia" w:eastAsia="Constantia" w:cs="Constantia"/>
          <w:b/>
          <w:bCs/>
          <w:sz w:val="23"/>
          <w:szCs w:val="23"/>
        </w:rPr>
        <w:t>, Δ</w:t>
      </w:r>
      <w:r>
        <w:rPr>
          <w:rFonts w:ascii="Constantia" w:hAnsi="Constantia" w:eastAsia="Constantia" w:cs="Constantia"/>
          <w:b/>
          <w:bCs/>
          <w:spacing w:val="28"/>
          <w:w w:val="101"/>
          <w:sz w:val="23"/>
          <w:szCs w:val="23"/>
        </w:rPr>
        <w:t xml:space="preserve"> </w:t>
      </w:r>
      <w:r>
        <w:rPr>
          <w:rFonts w:ascii="Constantia" w:hAnsi="Constantia" w:eastAsia="Constantia" w:cs="Constantia"/>
          <w:b/>
          <w:bCs/>
          <w:sz w:val="23"/>
          <w:szCs w:val="23"/>
        </w:rPr>
        <w:t>=</w:t>
      </w:r>
      <w:r>
        <w:rPr>
          <w:rFonts w:ascii="Constantia" w:hAnsi="Constantia" w:eastAsia="Constantia" w:cs="Constantia"/>
          <w:b/>
          <w:bCs/>
          <w:spacing w:val="25"/>
          <w:w w:val="101"/>
          <w:sz w:val="23"/>
          <w:szCs w:val="23"/>
        </w:rPr>
        <w:t xml:space="preserve"> </w:t>
      </w:r>
      <w:r>
        <w:rPr>
          <w:rFonts w:ascii="Constantia" w:hAnsi="Constantia" w:eastAsia="Constantia" w:cs="Constantia"/>
          <w:b/>
          <w:bCs/>
          <w:sz w:val="23"/>
          <w:szCs w:val="23"/>
        </w:rPr>
        <w:t>2</w:t>
      </w:r>
      <w:r>
        <w:rPr>
          <w:rFonts w:ascii="Constantia" w:hAnsi="Constantia" w:eastAsia="Constantia" w:cs="Constantia"/>
          <w:b/>
          <w:bCs/>
          <w:position w:val="4"/>
          <w:sz w:val="16"/>
          <w:szCs w:val="16"/>
        </w:rPr>
        <w:t>40</w:t>
      </w:r>
      <w:r>
        <w:rPr>
          <w:rFonts w:ascii="Constantia" w:hAnsi="Constantia" w:eastAsia="Constantia" w:cs="Constantia"/>
          <w:b/>
          <w:bCs/>
          <w:spacing w:val="-22"/>
          <w:position w:val="4"/>
          <w:sz w:val="16"/>
          <w:szCs w:val="16"/>
        </w:rPr>
        <w:t xml:space="preserve"> </w:t>
      </w:r>
      <w:r>
        <w:rPr>
          <w:rFonts w:hint="eastAsia" w:ascii="Constantia" w:hAnsi="Constantia" w:eastAsia="宋体" w:cs="Constantia"/>
          <w:b/>
          <w:bCs/>
          <w:spacing w:val="-22"/>
          <w:position w:val="4"/>
          <w:sz w:val="16"/>
          <w:szCs w:val="16"/>
          <w:lang w:eastAsia="zh-CN"/>
        </w:rPr>
        <w:t>）</w:t>
      </w:r>
      <w:r>
        <w:rPr>
          <w:rFonts w:ascii="微软雅黑" w:hAnsi="微软雅黑" w:eastAsia="微软雅黑" w:cs="微软雅黑"/>
          <w:b/>
          <w:bCs/>
          <w:sz w:val="24"/>
          <w:szCs w:val="24"/>
        </w:rPr>
        <w:t>下，额外内存仅为传</w:t>
      </w:r>
      <w:r>
        <w:rPr>
          <w:rFonts w:ascii="微软雅黑" w:hAnsi="微软雅黑" w:eastAsia="微软雅黑" w:cs="微软雅黑"/>
          <w:b/>
          <w:bCs/>
          <w:spacing w:val="-3"/>
          <w:sz w:val="24"/>
          <w:szCs w:val="24"/>
        </w:rPr>
        <w:t>统方案的</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3"/>
          <w:sz w:val="24"/>
          <w:szCs w:val="24"/>
        </w:rPr>
        <w:t>30%，且可通过“按需存储”</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3"/>
          <w:sz w:val="24"/>
          <w:szCs w:val="24"/>
        </w:rPr>
        <w:t>策略</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仅存储后</w:t>
      </w:r>
      <w:r>
        <w:rPr>
          <w:rFonts w:ascii="微软雅黑" w:hAnsi="微软雅黑" w:eastAsia="微软雅黑" w:cs="微软雅黑"/>
          <w:b/>
          <w:bCs/>
          <w:spacing w:val="-4"/>
          <w:sz w:val="24"/>
          <w:szCs w:val="24"/>
        </w:rPr>
        <w:t>续需用密文</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进一步降低</w:t>
      </w:r>
      <w:r>
        <w:rPr>
          <w:rFonts w:ascii="微软雅黑" w:hAnsi="微软雅黑" w:eastAsia="微软雅黑" w:cs="微软雅黑"/>
          <w:b/>
          <w:bCs/>
          <w:spacing w:val="-11"/>
          <w:sz w:val="24"/>
          <w:szCs w:val="24"/>
        </w:rPr>
        <w:t>开销。</w:t>
      </w:r>
    </w:p>
    <w:p w14:paraId="45FEE30C">
      <w:pPr>
        <w:spacing w:before="218" w:line="187" w:lineRule="auto"/>
        <w:ind w:left="20" w:right="66" w:firstLine="487"/>
        <w:jc w:val="both"/>
        <w:rPr>
          <w:rFonts w:ascii="微软雅黑" w:hAnsi="微软雅黑" w:eastAsia="微软雅黑" w:cs="微软雅黑"/>
          <w:sz w:val="24"/>
          <w:szCs w:val="24"/>
        </w:rPr>
      </w:pPr>
      <w:r>
        <w:rPr>
          <w:rFonts w:ascii="微软雅黑" w:hAnsi="微软雅黑" w:eastAsia="微软雅黑" w:cs="微软雅黑"/>
          <w:b/>
          <w:bCs/>
          <w:spacing w:val="8"/>
          <w:sz w:val="24"/>
          <w:szCs w:val="24"/>
        </w:rPr>
        <w:t>实验验证显示，在 6 个不同层级密文加法电</w:t>
      </w:r>
      <w:r>
        <w:rPr>
          <w:rFonts w:ascii="微软雅黑" w:hAnsi="微软雅黑" w:eastAsia="微软雅黑" w:cs="微软雅黑"/>
          <w:b/>
          <w:bCs/>
          <w:spacing w:val="7"/>
          <w:sz w:val="24"/>
          <w:szCs w:val="24"/>
        </w:rPr>
        <w:t>路中，</w:t>
      </w:r>
      <w:r>
        <w:rPr>
          <w:rFonts w:ascii="MS Gothic" w:hAnsi="MS Gothic" w:eastAsia="MS Gothic" w:cs="MS Gothic"/>
          <w:b/>
          <w:bCs/>
          <w:sz w:val="23"/>
          <w:szCs w:val="23"/>
        </w:rPr>
        <w:t>MRE</w:t>
      </w:r>
      <w:r>
        <w:rPr>
          <w:rFonts w:ascii="微软雅黑" w:hAnsi="微软雅黑" w:eastAsia="微软雅黑" w:cs="微软雅黑"/>
          <w:b/>
          <w:bCs/>
          <w:spacing w:val="7"/>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误差规模较</w:t>
      </w:r>
      <w:r>
        <w:rPr>
          <w:rFonts w:ascii="微软雅黑" w:hAnsi="微软雅黑" w:eastAsia="微软雅黑" w:cs="微软雅黑"/>
          <w:b/>
          <w:bCs/>
          <w:spacing w:val="3"/>
          <w:sz w:val="24"/>
          <w:szCs w:val="24"/>
        </w:rPr>
        <w:t>传统方案降低约 2 个数量级，较</w:t>
      </w:r>
      <w:r>
        <w:rPr>
          <w:rFonts w:ascii="微软雅黑" w:hAnsi="微软雅黑" w:eastAsia="微软雅黑" w:cs="微软雅黑"/>
          <w:b/>
          <w:bCs/>
          <w:spacing w:val="61"/>
          <w:sz w:val="24"/>
          <w:szCs w:val="24"/>
        </w:rPr>
        <w:t xml:space="preserve"> </w:t>
      </w:r>
      <w:r>
        <w:rPr>
          <w:rFonts w:ascii="MS Gothic" w:hAnsi="MS Gothic" w:eastAsia="MS Gothic" w:cs="MS Gothic"/>
          <w:b/>
          <w:bCs/>
          <w:sz w:val="23"/>
          <w:szCs w:val="23"/>
        </w:rPr>
        <w:t>RE</w:t>
      </w:r>
      <w:r>
        <w:rPr>
          <w:rFonts w:ascii="微软雅黑" w:hAnsi="微软雅黑" w:eastAsia="微软雅黑" w:cs="微软雅黑"/>
          <w:b/>
          <w:bCs/>
          <w:spacing w:val="3"/>
          <w:sz w:val="24"/>
          <w:szCs w:val="24"/>
        </w:rPr>
        <w:t>-</w:t>
      </w:r>
      <w:r>
        <w:rPr>
          <w:rFonts w:ascii="MS Gothic" w:hAnsi="MS Gothic" w:eastAsia="MS Gothic" w:cs="MS Gothic"/>
          <w:b/>
          <w:bCs/>
          <w:sz w:val="23"/>
          <w:szCs w:val="23"/>
        </w:rPr>
        <w:t>CKKS</w:t>
      </w:r>
      <w:r>
        <w:rPr>
          <w:rFonts w:hint="eastAsia" w:ascii="MS Gothic" w:hAnsi="MS Gothic" w:eastAsia="宋体" w:cs="MS Gothic"/>
          <w:b/>
          <w:bCs/>
          <w:sz w:val="23"/>
          <w:szCs w:val="23"/>
          <w:lang w:eastAsia="zh-CN"/>
        </w:rPr>
        <w:t>（</w:t>
      </w:r>
      <w:r>
        <w:rPr>
          <w:rFonts w:ascii="微软雅黑" w:hAnsi="微软雅黑" w:eastAsia="微软雅黑" w:cs="微软雅黑"/>
          <w:b/>
          <w:bCs/>
          <w:spacing w:val="3"/>
          <w:sz w:val="24"/>
          <w:szCs w:val="24"/>
        </w:rPr>
        <w:t>误差约减代表性方案</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降低约 1 个数</w:t>
      </w:r>
      <w:r>
        <w:rPr>
          <w:rFonts w:ascii="微软雅黑" w:hAnsi="微软雅黑" w:eastAsia="微软雅黑" w:cs="微软雅黑"/>
          <w:b/>
          <w:bCs/>
          <w:spacing w:val="-4"/>
          <w:sz w:val="24"/>
          <w:szCs w:val="24"/>
        </w:rPr>
        <w:t>量级</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在 20 个同一层级密文加法电路中</w:t>
      </w:r>
      <w:r>
        <w:rPr>
          <w:rFonts w:ascii="微软雅黑" w:hAnsi="微软雅黑" w:eastAsia="微软雅黑" w:cs="微软雅黑"/>
          <w:b/>
          <w:bCs/>
          <w:spacing w:val="-5"/>
          <w:sz w:val="24"/>
          <w:szCs w:val="24"/>
        </w:rPr>
        <w:t>，运算时间较传统方案减少约 4 倍，充分</w:t>
      </w:r>
      <w:r>
        <w:rPr>
          <w:rFonts w:ascii="微软雅黑" w:hAnsi="微软雅黑" w:eastAsia="微软雅黑" w:cs="微软雅黑"/>
          <w:b/>
          <w:bCs/>
          <w:spacing w:val="-3"/>
          <w:sz w:val="24"/>
          <w:szCs w:val="24"/>
        </w:rPr>
        <w:t>证明创新的有效性与实用性。</w:t>
      </w:r>
    </w:p>
    <w:p w14:paraId="3FC36595">
      <w:pPr>
        <w:pStyle w:val="2"/>
        <w:spacing w:line="290" w:lineRule="auto"/>
      </w:pPr>
    </w:p>
    <w:p w14:paraId="1F6FD8E1">
      <w:pPr>
        <w:spacing w:before="121" w:line="185" w:lineRule="auto"/>
        <w:ind w:left="27"/>
        <w:rPr>
          <w:rFonts w:ascii="微软雅黑" w:hAnsi="微软雅黑" w:eastAsia="微软雅黑" w:cs="微软雅黑"/>
          <w:sz w:val="28"/>
          <w:szCs w:val="28"/>
        </w:rPr>
      </w:pPr>
      <w:r>
        <w:rPr>
          <w:rFonts w:ascii="微软雅黑" w:hAnsi="微软雅黑" w:eastAsia="微软雅黑" w:cs="微软雅黑"/>
          <w:b/>
          <w:bCs/>
          <w:spacing w:val="-3"/>
          <w:sz w:val="28"/>
          <w:szCs w:val="28"/>
        </w:rPr>
        <w:t>6.5</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3"/>
          <w:sz w:val="28"/>
          <w:szCs w:val="28"/>
        </w:rPr>
        <w:t>作品应用前景</w:t>
      </w:r>
    </w:p>
    <w:p w14:paraId="31322085">
      <w:pPr>
        <w:spacing w:before="113" w:line="186" w:lineRule="auto"/>
        <w:ind w:left="22" w:firstLine="476"/>
        <w:jc w:val="both"/>
        <w:rPr>
          <w:rFonts w:ascii="微软雅黑" w:hAnsi="微软雅黑" w:eastAsia="微软雅黑" w:cs="微软雅黑"/>
          <w:sz w:val="24"/>
          <w:szCs w:val="24"/>
        </w:rPr>
      </w:pPr>
      <w:r>
        <w:rPr>
          <w:rFonts w:ascii="MS Gothic" w:hAnsi="MS Gothic" w:eastAsia="MS Gothic" w:cs="MS Gothic"/>
          <w:b/>
          <w:bCs/>
          <w:sz w:val="23"/>
          <w:szCs w:val="23"/>
        </w:rPr>
        <w:t>MRE</w:t>
      </w:r>
      <w:r>
        <w:rPr>
          <w:rFonts w:ascii="MS Gothic" w:hAnsi="MS Gothic" w:eastAsia="MS Gothic" w:cs="MS Gothic"/>
          <w:b/>
          <w:bCs/>
          <w:spacing w:val="19"/>
          <w:sz w:val="23"/>
          <w:szCs w:val="23"/>
        </w:rPr>
        <w:t>-</w:t>
      </w:r>
      <w:r>
        <w:rPr>
          <w:rFonts w:ascii="MS Gothic" w:hAnsi="MS Gothic" w:eastAsia="MS Gothic" w:cs="MS Gothic"/>
          <w:b/>
          <w:bCs/>
          <w:sz w:val="23"/>
          <w:szCs w:val="23"/>
        </w:rPr>
        <w:t>CKKS</w:t>
      </w:r>
      <w:r>
        <w:rPr>
          <w:rFonts w:ascii="MS Gothic" w:hAnsi="MS Gothic" w:eastAsia="MS Gothic" w:cs="MS Gothic"/>
          <w:spacing w:val="19"/>
          <w:sz w:val="23"/>
          <w:szCs w:val="23"/>
        </w:rPr>
        <w:t xml:space="preserve"> </w:t>
      </w:r>
      <w:r>
        <w:rPr>
          <w:rFonts w:ascii="微软雅黑" w:hAnsi="微软雅黑" w:eastAsia="微软雅黑" w:cs="微软雅黑"/>
          <w:b/>
          <w:bCs/>
          <w:spacing w:val="19"/>
          <w:sz w:val="24"/>
          <w:szCs w:val="24"/>
        </w:rPr>
        <w:t>方案作为</w:t>
      </w:r>
      <w:r>
        <w:rPr>
          <w:rFonts w:ascii="微软雅黑" w:hAnsi="微软雅黑" w:eastAsia="微软雅黑" w:cs="微软雅黑"/>
          <w:b/>
          <w:bCs/>
          <w:spacing w:val="64"/>
          <w:sz w:val="24"/>
          <w:szCs w:val="24"/>
        </w:rPr>
        <w:t xml:space="preserve"> </w:t>
      </w:r>
      <w:r>
        <w:rPr>
          <w:rFonts w:ascii="MS Gothic" w:hAnsi="MS Gothic" w:eastAsia="MS Gothic" w:cs="MS Gothic"/>
          <w:b/>
          <w:bCs/>
          <w:sz w:val="23"/>
          <w:szCs w:val="23"/>
        </w:rPr>
        <w:t>CKKS</w:t>
      </w:r>
      <w:r>
        <w:rPr>
          <w:rFonts w:ascii="MS Gothic" w:hAnsi="MS Gothic" w:eastAsia="MS Gothic" w:cs="MS Gothic"/>
          <w:spacing w:val="19"/>
          <w:sz w:val="23"/>
          <w:szCs w:val="23"/>
        </w:rPr>
        <w:t xml:space="preserve"> </w:t>
      </w:r>
      <w:r>
        <w:rPr>
          <w:rFonts w:ascii="微软雅黑" w:hAnsi="微软雅黑" w:eastAsia="微软雅黑" w:cs="微软雅黑"/>
          <w:b/>
          <w:bCs/>
          <w:spacing w:val="19"/>
          <w:sz w:val="24"/>
          <w:szCs w:val="24"/>
        </w:rPr>
        <w:t>全同态加密方案的优化变体，</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19"/>
          <w:sz w:val="24"/>
          <w:szCs w:val="24"/>
        </w:rPr>
        <w:t>继承了其</w:t>
      </w:r>
      <w:r>
        <w:rPr>
          <w:rFonts w:ascii="微软雅黑" w:hAnsi="微软雅黑" w:eastAsia="微软雅黑" w:cs="微软雅黑"/>
          <w:b/>
          <w:bCs/>
          <w:spacing w:val="18"/>
          <w:sz w:val="24"/>
          <w:szCs w:val="24"/>
        </w:rPr>
        <w:t>唯一</w:t>
      </w:r>
      <w:r>
        <w:rPr>
          <w:rFonts w:ascii="微软雅黑" w:hAnsi="微软雅黑" w:eastAsia="微软雅黑" w:cs="微软雅黑"/>
          <w:b/>
          <w:bCs/>
          <w:spacing w:val="-3"/>
          <w:sz w:val="24"/>
          <w:szCs w:val="24"/>
        </w:rPr>
        <w:t>支持浮点数运算的核心优势，通过模约减操作重构与同态乘法流程优化，进一步</w:t>
      </w:r>
      <w:r>
        <w:rPr>
          <w:rFonts w:ascii="微软雅黑" w:hAnsi="微软雅黑" w:eastAsia="微软雅黑" w:cs="微软雅黑"/>
          <w:b/>
          <w:bCs/>
          <w:spacing w:val="-4"/>
          <w:sz w:val="24"/>
          <w:szCs w:val="24"/>
        </w:rPr>
        <w:t>强化了误差约减能力与运算效率。该方案凭借</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4"/>
          <w:sz w:val="24"/>
          <w:szCs w:val="24"/>
        </w:rPr>
        <w:t>“数据可</w:t>
      </w:r>
      <w:r>
        <w:rPr>
          <w:rFonts w:ascii="微软雅黑" w:hAnsi="微软雅黑" w:eastAsia="微软雅黑" w:cs="微软雅黑"/>
          <w:b/>
          <w:bCs/>
          <w:spacing w:val="-5"/>
          <w:sz w:val="24"/>
          <w:szCs w:val="24"/>
        </w:rPr>
        <w:t>用不可见” 的安全特性，</w:t>
      </w:r>
      <w:r>
        <w:rPr>
          <w:rFonts w:ascii="微软雅黑" w:hAnsi="微软雅黑" w:eastAsia="微软雅黑" w:cs="微软雅黑"/>
          <w:b/>
          <w:bCs/>
          <w:spacing w:val="-3"/>
          <w:sz w:val="24"/>
          <w:szCs w:val="24"/>
        </w:rPr>
        <w:t>在医疗健康、交通出行、金融服务、人力资源等多个公共数据授权运营场景中展</w:t>
      </w:r>
      <w:r>
        <w:rPr>
          <w:rFonts w:ascii="微软雅黑" w:hAnsi="微软雅黑" w:eastAsia="微软雅黑" w:cs="微软雅黑"/>
          <w:b/>
          <w:bCs/>
          <w:spacing w:val="-1"/>
          <w:sz w:val="24"/>
          <w:szCs w:val="24"/>
        </w:rPr>
        <w:t>现出广阔的应用潜力，为敏感数据驱动的产业创新提供了安全可靠的技术支撑，</w:t>
      </w:r>
      <w:r>
        <w:rPr>
          <w:rFonts w:ascii="微软雅黑" w:hAnsi="微软雅黑" w:eastAsia="微软雅黑" w:cs="微软雅黑"/>
          <w:b/>
          <w:bCs/>
          <w:spacing w:val="-7"/>
          <w:sz w:val="24"/>
          <w:szCs w:val="24"/>
        </w:rPr>
        <w:t>具体应用场景如下：</w:t>
      </w:r>
    </w:p>
    <w:p w14:paraId="6ED4602A">
      <w:pPr>
        <w:spacing w:before="97" w:line="185" w:lineRule="auto"/>
        <w:ind w:left="166"/>
        <w:rPr>
          <w:rFonts w:ascii="微软雅黑" w:hAnsi="微软雅黑" w:eastAsia="微软雅黑" w:cs="微软雅黑"/>
          <w:sz w:val="28"/>
          <w:szCs w:val="28"/>
        </w:rPr>
      </w:pPr>
      <w:r>
        <w:rPr>
          <w:rFonts w:ascii="微软雅黑" w:hAnsi="微软雅黑" w:eastAsia="微软雅黑" w:cs="微软雅黑"/>
          <w:b/>
          <w:bCs/>
          <w:spacing w:val="-4"/>
          <w:sz w:val="28"/>
          <w:szCs w:val="28"/>
        </w:rPr>
        <w:t>6.5.</w:t>
      </w:r>
      <w:r>
        <w:rPr>
          <w:rFonts w:ascii="微软雅黑" w:hAnsi="微软雅黑" w:eastAsia="微软雅黑" w:cs="微软雅黑"/>
          <w:b/>
          <w:bCs/>
          <w:spacing w:val="-39"/>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78"/>
          <w:sz w:val="28"/>
          <w:szCs w:val="28"/>
        </w:rPr>
        <w:t xml:space="preserve"> </w:t>
      </w:r>
      <w:r>
        <w:rPr>
          <w:rFonts w:ascii="微软雅黑" w:hAnsi="微软雅黑" w:eastAsia="微软雅黑" w:cs="微软雅黑"/>
          <w:b/>
          <w:bCs/>
          <w:spacing w:val="-4"/>
          <w:sz w:val="28"/>
          <w:szCs w:val="28"/>
        </w:rPr>
        <w:t>医疗健康领域</w:t>
      </w:r>
    </w:p>
    <w:p w14:paraId="78177608">
      <w:pPr>
        <w:spacing w:before="118" w:line="182" w:lineRule="auto"/>
        <w:ind w:left="22" w:right="68" w:firstLine="480"/>
        <w:rPr>
          <w:rFonts w:ascii="微软雅黑" w:hAnsi="微软雅黑" w:eastAsia="微软雅黑" w:cs="微软雅黑"/>
          <w:sz w:val="24"/>
          <w:szCs w:val="24"/>
        </w:rPr>
      </w:pPr>
      <w:r>
        <w:rPr>
          <w:rFonts w:ascii="微软雅黑" w:hAnsi="微软雅黑" w:eastAsia="微软雅黑" w:cs="微软雅黑"/>
          <w:b/>
          <w:bCs/>
          <w:spacing w:val="-9"/>
          <w:sz w:val="24"/>
          <w:szCs w:val="24"/>
        </w:rPr>
        <w:t>在医疗健康场景中，MRE-CKKS</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9"/>
          <w:sz w:val="24"/>
          <w:szCs w:val="24"/>
        </w:rPr>
        <w:t>方案可有效解决医疗数</w:t>
      </w:r>
      <w:r>
        <w:rPr>
          <w:rFonts w:ascii="微软雅黑" w:hAnsi="微软雅黑" w:eastAsia="微软雅黑" w:cs="微软雅黑"/>
          <w:b/>
          <w:bCs/>
          <w:spacing w:val="-10"/>
          <w:sz w:val="24"/>
          <w:szCs w:val="24"/>
        </w:rPr>
        <w:t>据隐私保护与价值挖</w:t>
      </w:r>
      <w:r>
        <w:rPr>
          <w:rFonts w:ascii="微软雅黑" w:hAnsi="微软雅黑" w:eastAsia="微软雅黑" w:cs="微软雅黑"/>
          <w:b/>
          <w:bCs/>
          <w:spacing w:val="-3"/>
          <w:sz w:val="24"/>
          <w:szCs w:val="24"/>
        </w:rPr>
        <w:t>掘之间的矛盾，为多类医疗服务创新提供安全保障：</w:t>
      </w:r>
    </w:p>
    <w:p w14:paraId="5CC558F4">
      <w:pPr>
        <w:spacing w:before="2" w:line="192" w:lineRule="auto"/>
        <w:ind w:left="43" w:firstLine="460"/>
        <w:rPr>
          <w:rFonts w:ascii="微软雅黑" w:hAnsi="微软雅黑" w:eastAsia="微软雅黑" w:cs="微软雅黑"/>
          <w:sz w:val="24"/>
          <w:szCs w:val="24"/>
        </w:rPr>
      </w:pPr>
      <w:r>
        <w:rPr>
          <w:rFonts w:ascii="微软雅黑" w:hAnsi="微软雅黑" w:eastAsia="微软雅黑" w:cs="微软雅黑"/>
          <w:b/>
          <w:bCs/>
          <w:spacing w:val="-4"/>
          <w:sz w:val="24"/>
          <w:szCs w:val="24"/>
        </w:rPr>
        <w:t>健康护理服务优化：适配</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4"/>
          <w:sz w:val="24"/>
          <w:szCs w:val="24"/>
        </w:rPr>
        <w:t>“安诊无忧”</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4"/>
          <w:sz w:val="24"/>
          <w:szCs w:val="24"/>
        </w:rPr>
        <w:t>等数智护理场景，方案可对脱敏后</w:t>
      </w:r>
      <w:r>
        <w:rPr>
          <w:rFonts w:ascii="微软雅黑" w:hAnsi="微软雅黑" w:eastAsia="微软雅黑" w:cs="微软雅黑"/>
          <w:b/>
          <w:bCs/>
          <w:spacing w:val="-8"/>
          <w:sz w:val="24"/>
          <w:szCs w:val="24"/>
        </w:rPr>
        <w:t>的门诊数据、住院数据等敏感信息进行密态处理，在严格保护</w:t>
      </w:r>
      <w:r>
        <w:rPr>
          <w:rFonts w:ascii="微软雅黑" w:hAnsi="微软雅黑" w:eastAsia="微软雅黑" w:cs="微软雅黑"/>
          <w:b/>
          <w:bCs/>
          <w:spacing w:val="-9"/>
          <w:sz w:val="24"/>
          <w:szCs w:val="24"/>
        </w:rPr>
        <w:t>患者隐私的前提下，</w:t>
      </w:r>
    </w:p>
    <w:p w14:paraId="50A46B33">
      <w:pPr>
        <w:spacing w:line="192" w:lineRule="auto"/>
        <w:rPr>
          <w:rFonts w:ascii="微软雅黑" w:hAnsi="微软雅黑" w:eastAsia="微软雅黑" w:cs="微软雅黑"/>
          <w:sz w:val="24"/>
          <w:szCs w:val="24"/>
        </w:rPr>
        <w:sectPr>
          <w:footerReference r:id="rId41" w:type="default"/>
          <w:pgSz w:w="11907" w:h="16839"/>
          <w:pgMar w:top="1431" w:right="1732" w:bottom="702" w:left="1785" w:header="0" w:footer="511" w:gutter="0"/>
          <w:cols w:space="720" w:num="1"/>
        </w:sectPr>
      </w:pPr>
    </w:p>
    <w:p w14:paraId="29518240">
      <w:pPr>
        <w:spacing w:before="45" w:line="182" w:lineRule="auto"/>
        <w:ind w:left="22" w:firstLine="1"/>
        <w:jc w:val="both"/>
        <w:rPr>
          <w:rFonts w:ascii="微软雅黑" w:hAnsi="微软雅黑" w:eastAsia="微软雅黑" w:cs="微软雅黑"/>
          <w:sz w:val="24"/>
          <w:szCs w:val="24"/>
        </w:rPr>
      </w:pPr>
      <w:bookmarkStart w:id="109" w:name="bookmark145"/>
      <w:bookmarkEnd w:id="109"/>
      <w:r>
        <w:rPr>
          <w:rFonts w:ascii="微软雅黑" w:hAnsi="微软雅黑" w:eastAsia="微软雅黑" w:cs="微软雅黑"/>
          <w:b/>
          <w:bCs/>
          <w:spacing w:val="-3"/>
          <w:sz w:val="24"/>
          <w:szCs w:val="24"/>
        </w:rPr>
        <w:t>支撑大数据模型算法构建精准健康画像，实现门诊陪诊、住院陪护、上门护理等服务的精准匹配。针对老年人设备操作困难、儿童就诊单人陪同手忙脚乱、特殊</w:t>
      </w:r>
      <w:r>
        <w:rPr>
          <w:rFonts w:ascii="微软雅黑" w:hAnsi="微软雅黑" w:eastAsia="微软雅黑" w:cs="微软雅黑"/>
          <w:b/>
          <w:bCs/>
          <w:spacing w:val="-5"/>
          <w:sz w:val="24"/>
          <w:szCs w:val="24"/>
        </w:rPr>
        <w:t>群体行动不便、孤身年轻人看病孤单等痛点， 方案能确保健康数据在运算过程中</w:t>
      </w:r>
      <w:r>
        <w:rPr>
          <w:rFonts w:ascii="微软雅黑" w:hAnsi="微软雅黑" w:eastAsia="微软雅黑" w:cs="微软雅黑"/>
          <w:b/>
          <w:bCs/>
          <w:spacing w:val="-3"/>
          <w:sz w:val="24"/>
          <w:szCs w:val="24"/>
        </w:rPr>
        <w:t>不泄露，同时保障服务匹配的效率与准确性，助力专业护理资源与需求人群的高</w:t>
      </w:r>
      <w:r>
        <w:rPr>
          <w:rFonts w:ascii="微软雅黑" w:hAnsi="微软雅黑" w:eastAsia="微软雅黑" w:cs="微软雅黑"/>
          <w:b/>
          <w:bCs/>
          <w:spacing w:val="-12"/>
          <w:sz w:val="24"/>
          <w:szCs w:val="24"/>
        </w:rPr>
        <w:t>效对接。目前该类场景已入驻</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12"/>
          <w:sz w:val="24"/>
          <w:szCs w:val="24"/>
        </w:rPr>
        <w:t>3</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12"/>
          <w:sz w:val="24"/>
          <w:szCs w:val="24"/>
        </w:rPr>
        <w:t>家专业护理机构，组建</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2"/>
          <w:sz w:val="24"/>
          <w:szCs w:val="24"/>
        </w:rPr>
        <w:t>400</w:t>
      </w:r>
      <w:r>
        <w:rPr>
          <w:rFonts w:ascii="微软雅黑" w:hAnsi="微软雅黑" w:eastAsia="微软雅黑" w:cs="微软雅黑"/>
          <w:b/>
          <w:bCs/>
          <w:spacing w:val="58"/>
          <w:w w:val="101"/>
          <w:sz w:val="24"/>
          <w:szCs w:val="24"/>
        </w:rPr>
        <w:t xml:space="preserve"> </w:t>
      </w:r>
      <w:r>
        <w:rPr>
          <w:rFonts w:ascii="微软雅黑" w:hAnsi="微软雅黑" w:eastAsia="微软雅黑" w:cs="微软雅黑"/>
          <w:b/>
          <w:bCs/>
          <w:spacing w:val="-12"/>
          <w:sz w:val="24"/>
          <w:szCs w:val="24"/>
        </w:rPr>
        <w:t>余人专业陪诊队伍，</w:t>
      </w:r>
      <w:r>
        <w:rPr>
          <w:rFonts w:ascii="微软雅黑" w:hAnsi="微软雅黑" w:eastAsia="微软雅黑" w:cs="微软雅黑"/>
          <w:b/>
          <w:bCs/>
          <w:spacing w:val="-13"/>
          <w:sz w:val="24"/>
          <w:szCs w:val="24"/>
        </w:rPr>
        <w:t>平均为用户节约就诊时间  150  分钟，MRE-CKKS  的加入可进一步强化</w:t>
      </w:r>
      <w:r>
        <w:rPr>
          <w:rFonts w:ascii="微软雅黑" w:hAnsi="微软雅黑" w:eastAsia="微软雅黑" w:cs="微软雅黑"/>
          <w:b/>
          <w:bCs/>
          <w:spacing w:val="-14"/>
          <w:sz w:val="24"/>
          <w:szCs w:val="24"/>
        </w:rPr>
        <w:t>数据隐私防</w:t>
      </w:r>
      <w:r>
        <w:rPr>
          <w:rFonts w:ascii="微软雅黑" w:hAnsi="微软雅黑" w:eastAsia="微软雅黑" w:cs="微软雅黑"/>
          <w:b/>
          <w:bCs/>
          <w:spacing w:val="-4"/>
          <w:sz w:val="24"/>
          <w:szCs w:val="24"/>
        </w:rPr>
        <w:t>护，推动服务覆盖范围扩大。</w:t>
      </w:r>
    </w:p>
    <w:p w14:paraId="1FAB35AF">
      <w:pPr>
        <w:spacing w:before="12" w:line="181" w:lineRule="auto"/>
        <w:ind w:left="22" w:firstLine="483"/>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药物临床试验加速：支持“生命金钥匙”受试者招募场景，</w:t>
      </w:r>
      <w:r>
        <w:rPr>
          <w:rFonts w:ascii="微软雅黑" w:hAnsi="微软雅黑" w:eastAsia="微软雅黑" w:cs="微软雅黑"/>
          <w:b/>
          <w:bCs/>
          <w:spacing w:val="-4"/>
          <w:sz w:val="24"/>
          <w:szCs w:val="24"/>
        </w:rPr>
        <w:t>方案可对患者历</w:t>
      </w:r>
      <w:r>
        <w:rPr>
          <w:rFonts w:ascii="微软雅黑" w:hAnsi="微软雅黑" w:eastAsia="微软雅黑" w:cs="微软雅黑"/>
          <w:b/>
          <w:bCs/>
          <w:spacing w:val="-8"/>
          <w:sz w:val="24"/>
          <w:szCs w:val="24"/>
        </w:rPr>
        <w:t>史病历、检查检验数据、医嘱数据、手术数据等医疗公共数据进行密态智能分析，</w:t>
      </w:r>
      <w:r>
        <w:rPr>
          <w:rFonts w:ascii="微软雅黑" w:hAnsi="微软雅黑" w:eastAsia="微软雅黑" w:cs="微软雅黑"/>
          <w:b/>
          <w:bCs/>
          <w:spacing w:val="-3"/>
          <w:sz w:val="24"/>
          <w:szCs w:val="24"/>
        </w:rPr>
        <w:t>在保护患者隐私的前提下，高效筛选出符合特殊临床指标的患者群。传统临床试</w:t>
      </w:r>
      <w:r>
        <w:rPr>
          <w:rFonts w:ascii="微软雅黑" w:hAnsi="微软雅黑" w:eastAsia="微软雅黑" w:cs="微软雅黑"/>
          <w:b/>
          <w:bCs/>
          <w:spacing w:val="-14"/>
          <w:sz w:val="24"/>
          <w:szCs w:val="24"/>
        </w:rPr>
        <w:t>验招募耗时久、成本高，</w:t>
      </w:r>
      <w:r>
        <w:rPr>
          <w:rFonts w:ascii="微软雅黑" w:hAnsi="微软雅黑" w:eastAsia="微软雅黑" w:cs="微软雅黑"/>
          <w:b/>
          <w:bCs/>
          <w:spacing w:val="31"/>
          <w:sz w:val="24"/>
          <w:szCs w:val="24"/>
        </w:rPr>
        <w:t xml:space="preserve"> </w:t>
      </w:r>
      <w:r>
        <w:rPr>
          <w:rFonts w:ascii="微软雅黑" w:hAnsi="微软雅黑" w:eastAsia="微软雅黑" w:cs="微软雅黑"/>
          <w:b/>
          <w:bCs/>
          <w:spacing w:val="-14"/>
          <w:sz w:val="24"/>
          <w:szCs w:val="24"/>
        </w:rPr>
        <w:t>而借助</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14"/>
          <w:sz w:val="24"/>
          <w:szCs w:val="24"/>
        </w:rPr>
        <w:t>MRE-CKKS  的高精度密态运算能力，</w:t>
      </w:r>
      <w:r>
        <w:rPr>
          <w:rFonts w:ascii="微软雅黑" w:hAnsi="微软雅黑" w:eastAsia="微软雅黑" w:cs="微软雅黑"/>
          <w:b/>
          <w:bCs/>
          <w:spacing w:val="-15"/>
          <w:sz w:val="24"/>
          <w:szCs w:val="24"/>
        </w:rPr>
        <w:t>可实现招募</w:t>
      </w:r>
      <w:r>
        <w:rPr>
          <w:rFonts w:ascii="微软雅黑" w:hAnsi="微软雅黑" w:eastAsia="微软雅黑" w:cs="微软雅黑"/>
          <w:b/>
          <w:bCs/>
          <w:spacing w:val="-7"/>
          <w:sz w:val="24"/>
          <w:szCs w:val="24"/>
        </w:rPr>
        <w:t>耗时平均减少</w:t>
      </w:r>
      <w:r>
        <w:rPr>
          <w:rFonts w:ascii="微软雅黑" w:hAnsi="微软雅黑" w:eastAsia="微软雅黑" w:cs="微软雅黑"/>
          <w:b/>
          <w:bCs/>
          <w:spacing w:val="68"/>
          <w:w w:val="101"/>
          <w:sz w:val="24"/>
          <w:szCs w:val="24"/>
        </w:rPr>
        <w:t xml:space="preserve"> </w:t>
      </w:r>
      <w:r>
        <w:rPr>
          <w:rFonts w:ascii="微软雅黑" w:hAnsi="微软雅黑" w:eastAsia="微软雅黑" w:cs="微软雅黑"/>
          <w:b/>
          <w:bCs/>
          <w:spacing w:val="-7"/>
          <w:sz w:val="24"/>
          <w:szCs w:val="24"/>
        </w:rPr>
        <w:t>60%，如子宫内膜异位症临床试验项目招募时间从  1  年缩短至  2</w:t>
      </w:r>
      <w:r>
        <w:rPr>
          <w:rFonts w:ascii="微软雅黑" w:hAnsi="微软雅黑" w:eastAsia="微软雅黑" w:cs="微软雅黑"/>
          <w:b/>
          <w:bCs/>
          <w:spacing w:val="-8"/>
          <w:sz w:val="24"/>
          <w:szCs w:val="24"/>
        </w:rPr>
        <w:t>个月；同时降低</w:t>
      </w:r>
      <w:r>
        <w:rPr>
          <w:rFonts w:ascii="微软雅黑" w:hAnsi="微软雅黑" w:eastAsia="微软雅黑" w:cs="微软雅黑"/>
          <w:b/>
          <w:bCs/>
          <w:spacing w:val="70"/>
          <w:w w:val="101"/>
          <w:sz w:val="24"/>
          <w:szCs w:val="24"/>
        </w:rPr>
        <w:t xml:space="preserve"> </w:t>
      </w:r>
      <w:r>
        <w:rPr>
          <w:rFonts w:ascii="微软雅黑" w:hAnsi="微软雅黑" w:eastAsia="微软雅黑" w:cs="微软雅黑"/>
          <w:b/>
          <w:bCs/>
          <w:spacing w:val="-8"/>
          <w:sz w:val="24"/>
          <w:szCs w:val="24"/>
        </w:rPr>
        <w:t>50%  的受试者招募成本，每例患者入组费用可节约  4000  元，</w:t>
      </w:r>
      <w:r>
        <w:rPr>
          <w:rFonts w:ascii="微软雅黑" w:hAnsi="微软雅黑" w:eastAsia="微软雅黑" w:cs="微软雅黑"/>
          <w:b/>
          <w:bCs/>
          <w:spacing w:val="-3"/>
          <w:sz w:val="24"/>
          <w:szCs w:val="24"/>
        </w:rPr>
        <w:t>还能规范招募流程，减少患者因等待新治疗方法承受的疾病负担，加速创新药物</w:t>
      </w:r>
      <w:r>
        <w:rPr>
          <w:rFonts w:ascii="微软雅黑" w:hAnsi="微软雅黑" w:eastAsia="微软雅黑" w:cs="微软雅黑"/>
          <w:b/>
          <w:bCs/>
          <w:spacing w:val="-10"/>
          <w:sz w:val="24"/>
          <w:szCs w:val="24"/>
        </w:rPr>
        <w:t>推出。</w:t>
      </w:r>
    </w:p>
    <w:p w14:paraId="4D370302">
      <w:pPr>
        <w:spacing w:before="9" w:line="181" w:lineRule="auto"/>
        <w:ind w:left="22" w:right="66" w:firstLine="492"/>
        <w:jc w:val="both"/>
        <w:rPr>
          <w:rFonts w:ascii="微软雅黑" w:hAnsi="微软雅黑" w:eastAsia="微软雅黑" w:cs="微软雅黑"/>
          <w:sz w:val="24"/>
          <w:szCs w:val="24"/>
        </w:rPr>
      </w:pPr>
      <w:r>
        <w:rPr>
          <w:rFonts w:ascii="微软雅黑" w:hAnsi="微软雅黑" w:eastAsia="微软雅黑" w:cs="微软雅黑"/>
          <w:b/>
          <w:bCs/>
          <w:spacing w:val="-11"/>
          <w:sz w:val="24"/>
          <w:szCs w:val="24"/>
        </w:rPr>
        <w:t>医疗文书效率提升：适配生成式智慧病历场景，方案可对医疗病历数据集（含</w:t>
      </w:r>
      <w:r>
        <w:rPr>
          <w:rFonts w:ascii="微软雅黑" w:hAnsi="微软雅黑" w:eastAsia="微软雅黑" w:cs="微软雅黑"/>
          <w:b/>
          <w:bCs/>
          <w:spacing w:val="-6"/>
          <w:sz w:val="24"/>
          <w:szCs w:val="24"/>
        </w:rPr>
        <w:t>患者基本信息、疾病诊断编码、药品规格说明等）</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6"/>
          <w:sz w:val="24"/>
          <w:szCs w:val="24"/>
        </w:rPr>
        <w:t>进</w:t>
      </w:r>
      <w:r>
        <w:rPr>
          <w:rFonts w:ascii="微软雅黑" w:hAnsi="微软雅黑" w:eastAsia="微软雅黑" w:cs="微软雅黑"/>
          <w:b/>
          <w:bCs/>
          <w:spacing w:val="-7"/>
          <w:sz w:val="24"/>
          <w:szCs w:val="24"/>
        </w:rPr>
        <w:t>行密态处理，支撑大型知识</w:t>
      </w:r>
      <w:r>
        <w:rPr>
          <w:rFonts w:ascii="微软雅黑" w:hAnsi="微软雅黑" w:eastAsia="微软雅黑" w:cs="微软雅黑"/>
          <w:b/>
          <w:bCs/>
          <w:spacing w:val="-13"/>
          <w:sz w:val="24"/>
          <w:szCs w:val="24"/>
        </w:rPr>
        <w:t>模型（LKM）实现全住院流程电子病历生成。通过</w:t>
      </w:r>
      <w:r>
        <w:rPr>
          <w:rFonts w:ascii="微软雅黑" w:hAnsi="微软雅黑" w:eastAsia="微软雅黑" w:cs="微软雅黑"/>
          <w:b/>
          <w:bCs/>
          <w:spacing w:val="55"/>
          <w:sz w:val="24"/>
          <w:szCs w:val="24"/>
        </w:rPr>
        <w:t xml:space="preserve"> </w:t>
      </w:r>
      <w:r>
        <w:rPr>
          <w:rFonts w:ascii="微软雅黑" w:hAnsi="微软雅黑" w:eastAsia="微软雅黑" w:cs="微软雅黑"/>
          <w:b/>
          <w:bCs/>
          <w:spacing w:val="-13"/>
          <w:sz w:val="24"/>
          <w:szCs w:val="24"/>
        </w:rPr>
        <w:t>MRE-CKKS  的高效同态运算能</w:t>
      </w:r>
      <w:r>
        <w:rPr>
          <w:rFonts w:ascii="微软雅黑" w:hAnsi="微软雅黑" w:eastAsia="微软雅黑" w:cs="微软雅黑"/>
          <w:b/>
          <w:bCs/>
          <w:spacing w:val="-11"/>
          <w:sz w:val="24"/>
          <w:szCs w:val="24"/>
        </w:rPr>
        <w:t>力，可实现</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11"/>
          <w:sz w:val="24"/>
          <w:szCs w:val="24"/>
        </w:rPr>
        <w:t>“查房毕、病历成”，</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1"/>
          <w:sz w:val="24"/>
          <w:szCs w:val="24"/>
        </w:rPr>
        <w:t>使病历书写效率提升  190%，单份病历成本从</w:t>
      </w:r>
      <w:r>
        <w:rPr>
          <w:rFonts w:ascii="微软雅黑" w:hAnsi="微软雅黑" w:eastAsia="微软雅黑" w:cs="微软雅黑"/>
          <w:b/>
          <w:bCs/>
          <w:spacing w:val="-6"/>
          <w:sz w:val="24"/>
          <w:szCs w:val="24"/>
        </w:rPr>
        <w:t>30-60</w:t>
      </w:r>
      <w:r>
        <w:rPr>
          <w:rFonts w:ascii="微软雅黑" w:hAnsi="微软雅黑" w:eastAsia="微软雅黑" w:cs="微软雅黑"/>
          <w:b/>
          <w:bCs/>
          <w:spacing w:val="71"/>
          <w:sz w:val="24"/>
          <w:szCs w:val="24"/>
        </w:rPr>
        <w:t xml:space="preserve"> </w:t>
      </w:r>
      <w:r>
        <w:rPr>
          <w:rFonts w:ascii="微软雅黑" w:hAnsi="微软雅黑" w:eastAsia="微软雅黑" w:cs="微软雅黑"/>
          <w:b/>
          <w:bCs/>
          <w:spacing w:val="-6"/>
          <w:sz w:val="24"/>
          <w:szCs w:val="24"/>
        </w:rPr>
        <w:t>元降至数元；同时在密态环境下分析医疗知识库，为医生提供诊疗新进展</w:t>
      </w:r>
      <w:r>
        <w:rPr>
          <w:rFonts w:ascii="微软雅黑" w:hAnsi="微软雅黑" w:eastAsia="微软雅黑" w:cs="微软雅黑"/>
          <w:b/>
          <w:bCs/>
          <w:spacing w:val="-3"/>
          <w:sz w:val="24"/>
          <w:szCs w:val="24"/>
        </w:rPr>
        <w:t>及鉴别诊断建议，避免漏诊和治疗方案偏差，还能促进医疗机构内部信息共享与协同工作，且全程保障患者病历隐私安全。</w:t>
      </w:r>
    </w:p>
    <w:p w14:paraId="7791E328">
      <w:pPr>
        <w:spacing w:before="3" w:line="185" w:lineRule="auto"/>
        <w:ind w:left="22" w:firstLine="483"/>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药械研发数据支撑：适用于后巩膜加固术（病理性近视的一</w:t>
      </w:r>
      <w:r>
        <w:rPr>
          <w:rFonts w:ascii="微软雅黑" w:hAnsi="微软雅黑" w:eastAsia="微软雅黑" w:cs="微软雅黑"/>
          <w:b/>
          <w:bCs/>
          <w:spacing w:val="-4"/>
          <w:sz w:val="24"/>
          <w:szCs w:val="24"/>
        </w:rPr>
        <w:t>种治疗方式）疗</w:t>
      </w:r>
      <w:r>
        <w:rPr>
          <w:rFonts w:ascii="微软雅黑" w:hAnsi="微软雅黑" w:eastAsia="微软雅黑" w:cs="微软雅黑"/>
          <w:b/>
          <w:bCs/>
          <w:spacing w:val="-3"/>
          <w:sz w:val="24"/>
          <w:szCs w:val="24"/>
        </w:rPr>
        <w:t>效回顾性分析等场景，方案可对病理性近视患者术前术后眼轴及眼底病变转归等非敏感信息进行密态统计分析，为药械厂商研发新产品提供真实世界数据。在保护患者隐私的前提下，该方案能解决预实验患者样本搜集难题，缩短厂商试验周</w:t>
      </w:r>
      <w:r>
        <w:rPr>
          <w:rFonts w:ascii="微软雅黑" w:hAnsi="微软雅黑" w:eastAsia="微软雅黑" w:cs="微软雅黑"/>
          <w:b/>
          <w:bCs/>
          <w:spacing w:val="-8"/>
          <w:sz w:val="24"/>
          <w:szCs w:val="24"/>
        </w:rPr>
        <w:t>期，缩减预实验经费，助力定向研发新型治疗用材料，改善治疗用材料短缺现状，</w:t>
      </w:r>
      <w:r>
        <w:rPr>
          <w:rFonts w:ascii="微软雅黑" w:hAnsi="微软雅黑" w:eastAsia="微软雅黑" w:cs="微软雅黑"/>
          <w:b/>
          <w:bCs/>
          <w:spacing w:val="-4"/>
          <w:sz w:val="24"/>
          <w:szCs w:val="24"/>
        </w:rPr>
        <w:t>切实响应患者诊疗需求。</w:t>
      </w:r>
    </w:p>
    <w:p w14:paraId="3F873733">
      <w:pPr>
        <w:spacing w:before="99" w:line="185" w:lineRule="auto"/>
        <w:ind w:left="166"/>
        <w:rPr>
          <w:rFonts w:ascii="微软雅黑" w:hAnsi="微软雅黑" w:eastAsia="微软雅黑" w:cs="微软雅黑"/>
          <w:sz w:val="28"/>
          <w:szCs w:val="28"/>
        </w:rPr>
      </w:pPr>
      <w:r>
        <w:rPr>
          <w:rFonts w:ascii="微软雅黑" w:hAnsi="微软雅黑" w:eastAsia="微软雅黑" w:cs="微软雅黑"/>
          <w:b/>
          <w:bCs/>
          <w:sz w:val="28"/>
          <w:szCs w:val="28"/>
        </w:rPr>
        <w:t>6.5.2</w:t>
      </w:r>
      <w:r>
        <w:rPr>
          <w:rFonts w:ascii="微软雅黑" w:hAnsi="微软雅黑" w:eastAsia="微软雅黑" w:cs="微软雅黑"/>
          <w:b/>
          <w:bCs/>
          <w:spacing w:val="78"/>
          <w:w w:val="101"/>
          <w:sz w:val="28"/>
          <w:szCs w:val="28"/>
        </w:rPr>
        <w:t xml:space="preserve"> </w:t>
      </w:r>
      <w:r>
        <w:rPr>
          <w:rFonts w:ascii="微软雅黑" w:hAnsi="微软雅黑" w:eastAsia="微软雅黑" w:cs="微软雅黑"/>
          <w:b/>
          <w:bCs/>
          <w:sz w:val="28"/>
          <w:szCs w:val="28"/>
        </w:rPr>
        <w:t>交通出行领域</w:t>
      </w:r>
    </w:p>
    <w:p w14:paraId="1B814E21">
      <w:pPr>
        <w:spacing w:before="117" w:line="182" w:lineRule="auto"/>
        <w:ind w:left="24" w:right="122" w:firstLine="478"/>
        <w:rPr>
          <w:rFonts w:ascii="微软雅黑" w:hAnsi="微软雅黑" w:eastAsia="微软雅黑" w:cs="微软雅黑"/>
          <w:sz w:val="24"/>
          <w:szCs w:val="24"/>
        </w:rPr>
      </w:pPr>
      <w:r>
        <w:rPr>
          <w:rFonts w:ascii="微软雅黑" w:hAnsi="微软雅黑" w:eastAsia="微软雅黑" w:cs="微软雅黑"/>
          <w:b/>
          <w:bCs/>
          <w:spacing w:val="-11"/>
          <w:sz w:val="24"/>
          <w:szCs w:val="24"/>
        </w:rPr>
        <w:t>在城市交通治理场景中，MRE-CKKS</w:t>
      </w:r>
      <w:r>
        <w:rPr>
          <w:rFonts w:ascii="微软雅黑" w:hAnsi="微软雅黑" w:eastAsia="微软雅黑" w:cs="微软雅黑"/>
          <w:b/>
          <w:bCs/>
          <w:spacing w:val="71"/>
          <w:sz w:val="24"/>
          <w:szCs w:val="24"/>
        </w:rPr>
        <w:t xml:space="preserve"> </w:t>
      </w:r>
      <w:r>
        <w:rPr>
          <w:rFonts w:ascii="微软雅黑" w:hAnsi="微软雅黑" w:eastAsia="微软雅黑" w:cs="微软雅黑"/>
          <w:b/>
          <w:bCs/>
          <w:spacing w:val="-11"/>
          <w:sz w:val="24"/>
          <w:szCs w:val="24"/>
        </w:rPr>
        <w:t>方案可对多源交通数据进行安全运算，</w:t>
      </w:r>
      <w:r>
        <w:rPr>
          <w:rFonts w:ascii="微软雅黑" w:hAnsi="微软雅黑" w:eastAsia="微软雅黑" w:cs="微软雅黑"/>
          <w:b/>
          <w:bCs/>
          <w:spacing w:val="-3"/>
          <w:sz w:val="24"/>
          <w:szCs w:val="24"/>
        </w:rPr>
        <w:t>支撑“数智绿波”等交通优化产品实现高效治理：</w:t>
      </w:r>
    </w:p>
    <w:p w14:paraId="6044A8C0">
      <w:pPr>
        <w:spacing w:before="10" w:line="183" w:lineRule="auto"/>
        <w:ind w:left="23" w:firstLine="481"/>
        <w:rPr>
          <w:rFonts w:ascii="微软雅黑" w:hAnsi="微软雅黑" w:eastAsia="微软雅黑" w:cs="微软雅黑"/>
          <w:sz w:val="24"/>
          <w:szCs w:val="24"/>
        </w:rPr>
      </w:pPr>
      <w:r>
        <w:rPr>
          <w:rFonts w:ascii="微软雅黑" w:hAnsi="微软雅黑" w:eastAsia="微软雅黑" w:cs="微软雅黑"/>
          <w:b/>
          <w:bCs/>
          <w:spacing w:val="-3"/>
          <w:sz w:val="24"/>
          <w:szCs w:val="24"/>
        </w:rPr>
        <w:t>方案可处理行政区划基本信息、网约车车辆及订单信息、公交</w:t>
      </w:r>
      <w:r>
        <w:rPr>
          <w:rFonts w:ascii="微软雅黑" w:hAnsi="微软雅黑" w:eastAsia="微软雅黑" w:cs="微软雅黑"/>
          <w:b/>
          <w:bCs/>
          <w:spacing w:val="-4"/>
          <w:sz w:val="24"/>
          <w:szCs w:val="24"/>
        </w:rPr>
        <w:t>车实时位置信</w:t>
      </w:r>
      <w:r>
        <w:rPr>
          <w:rFonts w:ascii="微软雅黑" w:hAnsi="微软雅黑" w:eastAsia="微软雅黑" w:cs="微软雅黑"/>
          <w:b/>
          <w:bCs/>
          <w:spacing w:val="-5"/>
          <w:sz w:val="24"/>
          <w:szCs w:val="24"/>
        </w:rPr>
        <w:t>息、医疗卫生机构信息等多类城市交通公共数据与互联网侧开放路网数据， 在密</w:t>
      </w:r>
      <w:r>
        <w:rPr>
          <w:rFonts w:ascii="微软雅黑" w:hAnsi="微软雅黑" w:eastAsia="微软雅黑" w:cs="微软雅黑"/>
          <w:b/>
          <w:bCs/>
          <w:spacing w:val="-3"/>
          <w:sz w:val="24"/>
          <w:szCs w:val="24"/>
        </w:rPr>
        <w:t>态环境下完成路口优化、绿波设计、绿波监测等核心运算。通过其高精度浮点运算能力与低误差特性，可确保交通流量分析、信号灯配时优化等运算结果的准确</w:t>
      </w:r>
      <w:r>
        <w:rPr>
          <w:rFonts w:ascii="微软雅黑" w:hAnsi="微软雅黑" w:eastAsia="微软雅黑" w:cs="微软雅黑"/>
          <w:b/>
          <w:bCs/>
          <w:spacing w:val="-15"/>
          <w:sz w:val="24"/>
          <w:szCs w:val="24"/>
        </w:rPr>
        <w:t>性，实现城市交通车速提升</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15"/>
          <w:sz w:val="24"/>
          <w:szCs w:val="24"/>
        </w:rPr>
        <w:t xml:space="preserve">20%，高峰期通勤时间缩短  </w:t>
      </w:r>
      <w:r>
        <w:rPr>
          <w:rFonts w:hint="eastAsia" w:ascii="微软雅黑" w:hAnsi="微软雅黑" w:eastAsia="微软雅黑" w:cs="微软雅黑"/>
          <w:b/>
          <w:bCs/>
          <w:spacing w:val="-15"/>
          <w:sz w:val="24"/>
          <w:szCs w:val="24"/>
          <w:lang w:eastAsia="zh-CN"/>
        </w:rPr>
        <w:t>15%—20%</w:t>
      </w:r>
      <w:r>
        <w:rPr>
          <w:rFonts w:ascii="微软雅黑" w:hAnsi="微软雅黑" w:eastAsia="微软雅黑" w:cs="微软雅黑"/>
          <w:b/>
          <w:bCs/>
          <w:spacing w:val="-15"/>
          <w:sz w:val="24"/>
          <w:szCs w:val="24"/>
        </w:rPr>
        <w:t>，平峰期通行时</w:t>
      </w:r>
      <w:r>
        <w:rPr>
          <w:rFonts w:ascii="微软雅黑" w:hAnsi="微软雅黑" w:eastAsia="微软雅黑" w:cs="微软雅黑"/>
          <w:b/>
          <w:bCs/>
          <w:spacing w:val="-14"/>
          <w:sz w:val="24"/>
          <w:szCs w:val="24"/>
        </w:rPr>
        <w:t>间缩短  30%</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14"/>
          <w:sz w:val="24"/>
          <w:szCs w:val="24"/>
        </w:rPr>
        <w:t>左右，相当于为市民每天节省  15-20  分钟出行时间。以温州市为例，</w:t>
      </w:r>
      <w:r>
        <w:rPr>
          <w:rFonts w:ascii="微软雅黑" w:hAnsi="微软雅黑" w:eastAsia="微软雅黑" w:cs="微软雅黑"/>
          <w:b/>
          <w:bCs/>
          <w:spacing w:val="-7"/>
          <w:sz w:val="24"/>
          <w:szCs w:val="24"/>
        </w:rPr>
        <w:t>已建成的  136  条绿波道路（涵盖  906 个路口，</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7"/>
          <w:sz w:val="24"/>
          <w:szCs w:val="24"/>
        </w:rPr>
        <w:t xml:space="preserve">里程 </w:t>
      </w:r>
      <w:r>
        <w:rPr>
          <w:rFonts w:ascii="微软雅黑" w:hAnsi="微软雅黑" w:eastAsia="微软雅黑" w:cs="微软雅黑"/>
          <w:b/>
          <w:bCs/>
          <w:spacing w:val="-8"/>
          <w:sz w:val="24"/>
          <w:szCs w:val="24"/>
        </w:rPr>
        <w:t xml:space="preserve"> 407  公里</w:t>
      </w:r>
      <w:r>
        <w:rPr>
          <w:rFonts w:ascii="微软雅黑" w:hAnsi="微软雅黑" w:eastAsia="微软雅黑" w:cs="微软雅黑"/>
          <w:b/>
          <w:bCs/>
          <w:spacing w:val="-1"/>
          <w:sz w:val="24"/>
          <w:szCs w:val="24"/>
        </w:rPr>
        <w:t>），</w:t>
      </w:r>
      <w:r>
        <w:rPr>
          <w:rFonts w:ascii="微软雅黑" w:hAnsi="微软雅黑" w:eastAsia="微软雅黑" w:cs="微软雅黑"/>
          <w:b/>
          <w:bCs/>
          <w:spacing w:val="-8"/>
          <w:sz w:val="24"/>
          <w:szCs w:val="24"/>
        </w:rPr>
        <w:t>通过类似技</w:t>
      </w:r>
      <w:r>
        <w:rPr>
          <w:rFonts w:ascii="微软雅黑" w:hAnsi="微软雅黑" w:eastAsia="微软雅黑" w:cs="微软雅黑"/>
          <w:b/>
          <w:bCs/>
          <w:spacing w:val="-13"/>
          <w:sz w:val="24"/>
          <w:szCs w:val="24"/>
        </w:rPr>
        <w:t>术实现了相当于节省</w:t>
      </w:r>
      <w:r>
        <w:rPr>
          <w:rFonts w:ascii="微软雅黑" w:hAnsi="微软雅黑" w:eastAsia="微软雅黑" w:cs="微软雅黑"/>
          <w:b/>
          <w:bCs/>
          <w:spacing w:val="75"/>
          <w:sz w:val="24"/>
          <w:szCs w:val="24"/>
        </w:rPr>
        <w:t xml:space="preserve"> </w:t>
      </w:r>
      <w:r>
        <w:rPr>
          <w:rFonts w:ascii="微软雅黑" w:hAnsi="微软雅黑" w:eastAsia="微软雅黑" w:cs="微软雅黑"/>
          <w:b/>
          <w:bCs/>
          <w:spacing w:val="-13"/>
          <w:sz w:val="24"/>
          <w:szCs w:val="24"/>
        </w:rPr>
        <w:t>20.3</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3"/>
          <w:sz w:val="24"/>
          <w:szCs w:val="24"/>
        </w:rPr>
        <w:t>亿元道路拓宽成本的成效，而</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13"/>
          <w:sz w:val="24"/>
          <w:szCs w:val="24"/>
        </w:rPr>
        <w:t>MRE-CKKS  的加入可进</w:t>
      </w:r>
      <w:r>
        <w:rPr>
          <w:rFonts w:ascii="微软雅黑" w:hAnsi="微软雅黑" w:eastAsia="微软雅黑" w:cs="微软雅黑"/>
          <w:b/>
          <w:bCs/>
          <w:spacing w:val="-3"/>
          <w:sz w:val="24"/>
          <w:szCs w:val="24"/>
        </w:rPr>
        <w:t>一步强化交通数据隐私保护，同时其在“一带一路”国</w:t>
      </w:r>
      <w:r>
        <w:rPr>
          <w:rFonts w:ascii="微软雅黑" w:hAnsi="微软雅黑" w:eastAsia="微软雅黑" w:cs="微软雅黑"/>
          <w:b/>
          <w:bCs/>
          <w:spacing w:val="-4"/>
          <w:sz w:val="24"/>
          <w:szCs w:val="24"/>
        </w:rPr>
        <w:t>家的试点应用（如蒙古首</w:t>
      </w:r>
      <w:r>
        <w:rPr>
          <w:rFonts w:ascii="微软雅黑" w:hAnsi="微软雅黑" w:eastAsia="微软雅黑" w:cs="微软雅黑"/>
          <w:b/>
          <w:bCs/>
          <w:spacing w:val="-2"/>
          <w:sz w:val="24"/>
          <w:szCs w:val="24"/>
        </w:rPr>
        <w:t>都乌兰巴托）也证明了其跨区域场景的适配能力。</w:t>
      </w:r>
    </w:p>
    <w:p w14:paraId="33F0CCF2">
      <w:pPr>
        <w:spacing w:line="183" w:lineRule="auto"/>
        <w:rPr>
          <w:rFonts w:ascii="微软雅黑" w:hAnsi="微软雅黑" w:eastAsia="微软雅黑" w:cs="微软雅黑"/>
          <w:sz w:val="24"/>
          <w:szCs w:val="24"/>
        </w:rPr>
        <w:sectPr>
          <w:footerReference r:id="rId42" w:type="default"/>
          <w:pgSz w:w="11907" w:h="16839"/>
          <w:pgMar w:top="1428" w:right="1732" w:bottom="702" w:left="1785" w:header="0" w:footer="511" w:gutter="0"/>
          <w:cols w:space="720" w:num="1"/>
        </w:sectPr>
      </w:pPr>
    </w:p>
    <w:p w14:paraId="7566BB74">
      <w:pPr>
        <w:spacing w:before="180" w:line="185" w:lineRule="auto"/>
        <w:ind w:left="166"/>
        <w:rPr>
          <w:rFonts w:ascii="微软雅黑" w:hAnsi="微软雅黑" w:eastAsia="微软雅黑" w:cs="微软雅黑"/>
          <w:sz w:val="28"/>
          <w:szCs w:val="28"/>
        </w:rPr>
      </w:pPr>
      <w:r>
        <w:rPr>
          <w:rFonts w:ascii="微软雅黑" w:hAnsi="微软雅黑" w:eastAsia="微软雅黑" w:cs="微软雅黑"/>
          <w:b/>
          <w:bCs/>
          <w:sz w:val="28"/>
          <w:szCs w:val="28"/>
        </w:rPr>
        <w:t xml:space="preserve">6.5.3 </w:t>
      </w:r>
      <w:r>
        <w:rPr>
          <w:rFonts w:ascii="宋体" w:hAnsi="宋体" w:eastAsia="宋体" w:cs="宋体"/>
          <w:b/>
          <w:bCs/>
          <w:sz w:val="28"/>
          <w:szCs w:val="28"/>
        </w:rPr>
        <w:t>金融安全</w:t>
      </w:r>
      <w:r>
        <w:rPr>
          <w:rFonts w:ascii="微软雅黑" w:hAnsi="微软雅黑" w:eastAsia="微软雅黑" w:cs="微软雅黑"/>
          <w:b/>
          <w:bCs/>
          <w:sz w:val="28"/>
          <w:szCs w:val="28"/>
        </w:rPr>
        <w:t>领域</w:t>
      </w:r>
    </w:p>
    <w:p w14:paraId="77C5629E">
      <w:pPr>
        <w:spacing w:before="118" w:line="182" w:lineRule="auto"/>
        <w:ind w:left="22" w:right="100" w:firstLine="480"/>
        <w:rPr>
          <w:rFonts w:ascii="微软雅黑" w:hAnsi="微软雅黑" w:eastAsia="微软雅黑" w:cs="微软雅黑"/>
          <w:sz w:val="24"/>
          <w:szCs w:val="24"/>
        </w:rPr>
      </w:pPr>
      <w:r>
        <w:rPr>
          <w:rFonts w:ascii="微软雅黑" w:hAnsi="微软雅黑" w:eastAsia="微软雅黑" w:cs="微软雅黑"/>
          <w:b/>
          <w:bCs/>
          <w:spacing w:val="-10"/>
          <w:sz w:val="24"/>
          <w:szCs w:val="24"/>
        </w:rPr>
        <w:t>在金融信贷场景中，MRE-CKKS</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10"/>
          <w:sz w:val="24"/>
          <w:szCs w:val="24"/>
        </w:rPr>
        <w:t>方案可对多维度敏感数据进行密态分析，支</w:t>
      </w:r>
      <w:r>
        <w:rPr>
          <w:rFonts w:ascii="微软雅黑" w:hAnsi="微软雅黑" w:eastAsia="微软雅黑" w:cs="微软雅黑"/>
          <w:b/>
          <w:bCs/>
          <w:spacing w:val="-3"/>
          <w:sz w:val="24"/>
          <w:szCs w:val="24"/>
        </w:rPr>
        <w:t>撑</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3"/>
          <w:sz w:val="24"/>
          <w:szCs w:val="24"/>
        </w:rPr>
        <w:t>“信贷数据宝”</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3"/>
          <w:sz w:val="24"/>
          <w:szCs w:val="24"/>
        </w:rPr>
        <w:t>等产品实现安全高效的信贷</w:t>
      </w:r>
      <w:r>
        <w:rPr>
          <w:rFonts w:ascii="微软雅黑" w:hAnsi="微软雅黑" w:eastAsia="微软雅黑" w:cs="微软雅黑"/>
          <w:b/>
          <w:bCs/>
          <w:spacing w:val="-4"/>
          <w:sz w:val="24"/>
          <w:szCs w:val="24"/>
        </w:rPr>
        <w:t>服务：</w:t>
      </w:r>
    </w:p>
    <w:p w14:paraId="13C6CE2B">
      <w:pPr>
        <w:spacing w:before="10" w:line="184" w:lineRule="auto"/>
        <w:ind w:left="23" w:right="45" w:firstLine="481"/>
        <w:rPr>
          <w:rFonts w:ascii="微软雅黑" w:hAnsi="微软雅黑" w:eastAsia="微软雅黑" w:cs="微软雅黑"/>
          <w:sz w:val="24"/>
          <w:szCs w:val="24"/>
        </w:rPr>
      </w:pPr>
      <w:r>
        <w:rPr>
          <w:rFonts w:ascii="微软雅黑" w:hAnsi="微软雅黑" w:eastAsia="微软雅黑" w:cs="微软雅黑"/>
          <w:b/>
          <w:bCs/>
          <w:spacing w:val="-3"/>
          <w:sz w:val="24"/>
          <w:szCs w:val="24"/>
        </w:rPr>
        <w:t>方案可处理公积金个人缴存信息、产权证书信息、机动车行驶</w:t>
      </w:r>
      <w:r>
        <w:rPr>
          <w:rFonts w:ascii="微软雅黑" w:hAnsi="微软雅黑" w:eastAsia="微软雅黑" w:cs="微软雅黑"/>
          <w:b/>
          <w:bCs/>
          <w:spacing w:val="-4"/>
          <w:sz w:val="24"/>
          <w:szCs w:val="24"/>
        </w:rPr>
        <w:t>证、社会保险</w:t>
      </w:r>
      <w:r>
        <w:rPr>
          <w:rFonts w:ascii="微软雅黑" w:hAnsi="微软雅黑" w:eastAsia="微软雅黑" w:cs="微软雅黑"/>
          <w:b/>
          <w:bCs/>
          <w:spacing w:val="-6"/>
          <w:sz w:val="24"/>
          <w:szCs w:val="24"/>
        </w:rPr>
        <w:t>个人参保信息、婚姻登记信息等多类数据，</w:t>
      </w:r>
      <w:r>
        <w:rPr>
          <w:rFonts w:ascii="微软雅黑" w:hAnsi="微软雅黑" w:eastAsia="微软雅黑" w:cs="微软雅黑"/>
          <w:b/>
          <w:bCs/>
          <w:spacing w:val="35"/>
          <w:sz w:val="24"/>
          <w:szCs w:val="24"/>
        </w:rPr>
        <w:t xml:space="preserve"> </w:t>
      </w:r>
      <w:r>
        <w:rPr>
          <w:rFonts w:ascii="微软雅黑" w:hAnsi="微软雅黑" w:eastAsia="微软雅黑" w:cs="微软雅黑"/>
          <w:b/>
          <w:bCs/>
          <w:spacing w:val="-6"/>
          <w:sz w:val="24"/>
          <w:szCs w:val="24"/>
        </w:rPr>
        <w:t>在严格保护用户隐私的前提下，通过密态计算分析用户征信、过往记录等维度，</w:t>
      </w:r>
      <w:r>
        <w:rPr>
          <w:rFonts w:ascii="微软雅黑" w:hAnsi="微软雅黑" w:eastAsia="微软雅黑" w:cs="微软雅黑"/>
          <w:b/>
          <w:bCs/>
          <w:spacing w:val="35"/>
          <w:sz w:val="24"/>
          <w:szCs w:val="24"/>
        </w:rPr>
        <w:t xml:space="preserve"> </w:t>
      </w:r>
      <w:r>
        <w:rPr>
          <w:rFonts w:ascii="微软雅黑" w:hAnsi="微软雅黑" w:eastAsia="微软雅黑" w:cs="微软雅黑"/>
          <w:b/>
          <w:bCs/>
          <w:spacing w:val="-6"/>
          <w:sz w:val="24"/>
          <w:szCs w:val="24"/>
        </w:rPr>
        <w:t>科学评估信贷额度区间。目前该类场景已为温州</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6"/>
          <w:sz w:val="24"/>
          <w:szCs w:val="24"/>
        </w:rPr>
        <w:t>20</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6"/>
          <w:sz w:val="24"/>
          <w:szCs w:val="24"/>
        </w:rPr>
        <w:t>余家金融机构及融资担保公司提供服务，</w:t>
      </w:r>
      <w:r>
        <w:rPr>
          <w:rFonts w:ascii="微软雅黑" w:hAnsi="微软雅黑" w:eastAsia="微软雅黑" w:cs="微软雅黑"/>
          <w:b/>
          <w:bCs/>
          <w:spacing w:val="-7"/>
          <w:sz w:val="24"/>
          <w:szCs w:val="24"/>
        </w:rPr>
        <w:t>推出</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7"/>
          <w:sz w:val="24"/>
          <w:szCs w:val="24"/>
        </w:rPr>
        <w:t>42</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7"/>
          <w:sz w:val="24"/>
          <w:szCs w:val="24"/>
        </w:rPr>
        <w:t>项贷款产品，</w:t>
      </w:r>
      <w:r>
        <w:rPr>
          <w:rFonts w:ascii="微软雅黑" w:hAnsi="微软雅黑" w:eastAsia="微软雅黑" w:cs="微软雅黑"/>
          <w:b/>
          <w:bCs/>
          <w:spacing w:val="-13"/>
          <w:sz w:val="24"/>
          <w:szCs w:val="24"/>
        </w:rPr>
        <w:t xml:space="preserve">累计授信  2010  亿元，发放贷款  640  亿元，惠及 </w:t>
      </w:r>
      <w:r>
        <w:rPr>
          <w:rFonts w:ascii="微软雅黑" w:hAnsi="微软雅黑" w:eastAsia="微软雅黑" w:cs="微软雅黑"/>
          <w:b/>
          <w:bCs/>
          <w:spacing w:val="-14"/>
          <w:sz w:val="24"/>
          <w:szCs w:val="24"/>
        </w:rPr>
        <w:t xml:space="preserve"> 57.98  万用户。MRE-CKKS  的</w:t>
      </w:r>
      <w:r>
        <w:rPr>
          <w:rFonts w:ascii="微软雅黑" w:hAnsi="微软雅黑" w:eastAsia="微软雅黑" w:cs="微软雅黑"/>
          <w:b/>
          <w:bCs/>
          <w:spacing w:val="-3"/>
          <w:sz w:val="24"/>
          <w:szCs w:val="24"/>
        </w:rPr>
        <w:t>应用可进一步降低金融行业风控成本，提升银行核查精准度与客户办事体验，同</w:t>
      </w:r>
      <w:r>
        <w:rPr>
          <w:rFonts w:ascii="微软雅黑" w:hAnsi="微软雅黑" w:eastAsia="微软雅黑" w:cs="微软雅黑"/>
          <w:b/>
          <w:bCs/>
          <w:spacing w:val="-1"/>
          <w:sz w:val="24"/>
          <w:szCs w:val="24"/>
        </w:rPr>
        <w:t>时避免用户敏感金融信息泄露，促进群众消费和投</w:t>
      </w:r>
      <w:r>
        <w:rPr>
          <w:rFonts w:ascii="微软雅黑" w:hAnsi="微软雅黑" w:eastAsia="微软雅黑" w:cs="微软雅黑"/>
          <w:b/>
          <w:bCs/>
          <w:spacing w:val="-2"/>
          <w:sz w:val="24"/>
          <w:szCs w:val="24"/>
        </w:rPr>
        <w:t>资，助力资源优化配置。</w:t>
      </w:r>
    </w:p>
    <w:p w14:paraId="1A30026B">
      <w:pPr>
        <w:pStyle w:val="2"/>
        <w:spacing w:line="288" w:lineRule="auto"/>
      </w:pPr>
    </w:p>
    <w:p w14:paraId="76606D40">
      <w:pPr>
        <w:spacing w:before="120" w:line="185" w:lineRule="auto"/>
        <w:ind w:left="27"/>
        <w:rPr>
          <w:rFonts w:ascii="微软雅黑" w:hAnsi="微软雅黑" w:eastAsia="微软雅黑" w:cs="微软雅黑"/>
          <w:sz w:val="28"/>
          <w:szCs w:val="28"/>
        </w:rPr>
      </w:pPr>
      <w:r>
        <w:rPr>
          <w:rFonts w:ascii="微软雅黑" w:hAnsi="微软雅黑" w:eastAsia="微软雅黑" w:cs="微软雅黑"/>
          <w:b/>
          <w:bCs/>
          <w:sz w:val="28"/>
          <w:szCs w:val="28"/>
        </w:rPr>
        <w:t>6.5.4</w:t>
      </w:r>
      <w:r>
        <w:rPr>
          <w:rFonts w:ascii="微软雅黑" w:hAnsi="微软雅黑" w:eastAsia="微软雅黑" w:cs="微软雅黑"/>
          <w:b/>
          <w:bCs/>
          <w:spacing w:val="76"/>
          <w:sz w:val="28"/>
          <w:szCs w:val="28"/>
        </w:rPr>
        <w:t xml:space="preserve"> </w:t>
      </w:r>
      <w:r>
        <w:rPr>
          <w:rFonts w:ascii="微软雅黑" w:hAnsi="微软雅黑" w:eastAsia="微软雅黑" w:cs="微软雅黑"/>
          <w:b/>
          <w:bCs/>
          <w:sz w:val="28"/>
          <w:szCs w:val="28"/>
        </w:rPr>
        <w:t>人力资源领域</w:t>
      </w:r>
    </w:p>
    <w:p w14:paraId="3A7905D7">
      <w:pPr>
        <w:spacing w:before="117" w:line="182" w:lineRule="auto"/>
        <w:ind w:left="24" w:right="18" w:firstLine="478"/>
        <w:rPr>
          <w:rFonts w:ascii="微软雅黑" w:hAnsi="微软雅黑" w:eastAsia="微软雅黑" w:cs="微软雅黑"/>
          <w:sz w:val="24"/>
          <w:szCs w:val="24"/>
        </w:rPr>
      </w:pPr>
      <w:r>
        <w:rPr>
          <w:rFonts w:ascii="微软雅黑" w:hAnsi="微软雅黑" w:eastAsia="微软雅黑" w:cs="微软雅黑"/>
          <w:b/>
          <w:bCs/>
          <w:spacing w:val="-14"/>
          <w:sz w:val="24"/>
          <w:szCs w:val="24"/>
        </w:rPr>
        <w:t>在求职背调场景中，MRE-CKKS</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14"/>
          <w:sz w:val="24"/>
          <w:szCs w:val="24"/>
        </w:rPr>
        <w:t>方案可对授权运营的公共数据进行密态核验，</w:t>
      </w:r>
      <w:r>
        <w:rPr>
          <w:rFonts w:ascii="微软雅黑" w:hAnsi="微软雅黑" w:eastAsia="微软雅黑" w:cs="微软雅黑"/>
          <w:b/>
          <w:bCs/>
          <w:spacing w:val="-4"/>
          <w:sz w:val="24"/>
          <w:szCs w:val="24"/>
        </w:rPr>
        <w:t>支撑</w:t>
      </w:r>
      <w:r>
        <w:rPr>
          <w:rFonts w:ascii="微软雅黑" w:hAnsi="微软雅黑" w:eastAsia="微软雅黑" w:cs="微软雅黑"/>
          <w:b/>
          <w:bCs/>
          <w:spacing w:val="49"/>
          <w:w w:val="101"/>
          <w:sz w:val="24"/>
          <w:szCs w:val="24"/>
        </w:rPr>
        <w:t xml:space="preserve"> </w:t>
      </w:r>
      <w:r>
        <w:rPr>
          <w:rFonts w:ascii="微软雅黑" w:hAnsi="微软雅黑" w:eastAsia="微软雅黑" w:cs="微软雅黑"/>
          <w:b/>
          <w:bCs/>
          <w:spacing w:val="-4"/>
          <w:sz w:val="24"/>
          <w:szCs w:val="24"/>
        </w:rPr>
        <w:t>“无忧背调”</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4"/>
          <w:sz w:val="24"/>
          <w:szCs w:val="24"/>
        </w:rPr>
        <w:t>等服务优化招聘流程：</w:t>
      </w:r>
    </w:p>
    <w:p w14:paraId="0DAB5BD9">
      <w:pPr>
        <w:spacing w:before="7" w:line="184" w:lineRule="auto"/>
        <w:ind w:left="22" w:firstLine="481"/>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方案可处理高等教育学历证书、居民户口簿信息、社会保险个人参保信息、</w:t>
      </w:r>
      <w:r>
        <w:rPr>
          <w:rFonts w:ascii="微软雅黑" w:hAnsi="微软雅黑" w:eastAsia="微软雅黑" w:cs="微软雅黑"/>
          <w:b/>
          <w:bCs/>
          <w:spacing w:val="-6"/>
          <w:sz w:val="24"/>
          <w:szCs w:val="24"/>
        </w:rPr>
        <w:t>学位资料、公积金缴存信息、职称信息等多类数据，</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6"/>
          <w:sz w:val="24"/>
          <w:szCs w:val="24"/>
        </w:rPr>
        <w:t>在密态环境下完成简历筛选</w:t>
      </w:r>
      <w:r>
        <w:rPr>
          <w:rFonts w:ascii="微软雅黑" w:hAnsi="微软雅黑" w:eastAsia="微软雅黑" w:cs="微软雅黑"/>
          <w:b/>
          <w:bCs/>
          <w:spacing w:val="-5"/>
          <w:sz w:val="24"/>
          <w:szCs w:val="24"/>
        </w:rPr>
        <w:t>及核验、职前</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5"/>
          <w:sz w:val="24"/>
          <w:szCs w:val="24"/>
        </w:rPr>
        <w:t>/</w:t>
      </w:r>
      <w:r>
        <w:rPr>
          <w:rFonts w:ascii="微软雅黑" w:hAnsi="微软雅黑" w:eastAsia="微软雅黑" w:cs="微软雅黑"/>
          <w:b/>
          <w:bCs/>
          <w:spacing w:val="58"/>
          <w:w w:val="101"/>
          <w:sz w:val="24"/>
          <w:szCs w:val="24"/>
        </w:rPr>
        <w:t xml:space="preserve"> </w:t>
      </w:r>
      <w:r>
        <w:rPr>
          <w:rFonts w:ascii="微软雅黑" w:hAnsi="微软雅黑" w:eastAsia="微软雅黑" w:cs="微软雅黑"/>
          <w:b/>
          <w:bCs/>
          <w:spacing w:val="-5"/>
          <w:sz w:val="24"/>
          <w:szCs w:val="24"/>
        </w:rPr>
        <w:t>职后背调、人才索引等操作。通过其安全高效的密态运算能力，</w:t>
      </w:r>
      <w:r>
        <w:rPr>
          <w:rFonts w:ascii="微软雅黑" w:hAnsi="微软雅黑" w:eastAsia="微软雅黑" w:cs="微软雅黑"/>
          <w:b/>
          <w:bCs/>
          <w:spacing w:val="-3"/>
          <w:sz w:val="24"/>
          <w:szCs w:val="24"/>
        </w:rPr>
        <w:t>可精准定位企业所需人才，解决传统招聘渠道无法评估简历质量的问题，加快企</w:t>
      </w:r>
      <w:r>
        <w:rPr>
          <w:rFonts w:ascii="微软雅黑" w:hAnsi="微软雅黑" w:eastAsia="微软雅黑" w:cs="微软雅黑"/>
          <w:b/>
          <w:bCs/>
          <w:spacing w:val="-6"/>
          <w:sz w:val="24"/>
          <w:szCs w:val="24"/>
        </w:rPr>
        <w:t>业面试流程，减轻招聘压力；同时内嵌企业人力资源管理一站式</w:t>
      </w:r>
      <w:r>
        <w:rPr>
          <w:rFonts w:ascii="微软雅黑" w:hAnsi="微软雅黑" w:eastAsia="微软雅黑" w:cs="微软雅黑"/>
          <w:b/>
          <w:bCs/>
          <w:spacing w:val="67"/>
          <w:sz w:val="24"/>
          <w:szCs w:val="24"/>
        </w:rPr>
        <w:t xml:space="preserve"> </w:t>
      </w:r>
      <w:r>
        <w:rPr>
          <w:rFonts w:ascii="微软雅黑" w:hAnsi="微软雅黑" w:eastAsia="微软雅黑" w:cs="微软雅黑"/>
          <w:b/>
          <w:bCs/>
          <w:spacing w:val="-6"/>
          <w:sz w:val="24"/>
          <w:szCs w:val="24"/>
        </w:rPr>
        <w:t>SaaS</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6"/>
          <w:sz w:val="24"/>
          <w:szCs w:val="24"/>
        </w:rPr>
        <w:t>服务，助</w:t>
      </w:r>
      <w:r>
        <w:rPr>
          <w:rFonts w:ascii="微软雅黑" w:hAnsi="微软雅黑" w:eastAsia="微软雅黑" w:cs="微软雅黑"/>
          <w:b/>
          <w:bCs/>
          <w:spacing w:val="-5"/>
          <w:sz w:val="24"/>
          <w:szCs w:val="24"/>
        </w:rPr>
        <w:t>力中小型企业数字化转型。该方案支持报告结果以核验结果或脱敏信息展示， 保</w:t>
      </w:r>
      <w:r>
        <w:rPr>
          <w:rFonts w:ascii="微软雅黑" w:hAnsi="微软雅黑" w:eastAsia="微软雅黑" w:cs="微软雅黑"/>
          <w:b/>
          <w:bCs/>
          <w:spacing w:val="-3"/>
          <w:sz w:val="24"/>
          <w:szCs w:val="24"/>
        </w:rPr>
        <w:t>证企业与求职者双向数据安全，目前已与温州本地两家国企和一家民企达成合作</w:t>
      </w:r>
      <w:r>
        <w:rPr>
          <w:rFonts w:ascii="微软雅黑" w:hAnsi="微软雅黑" w:eastAsia="微软雅黑" w:cs="微软雅黑"/>
          <w:b/>
          <w:bCs/>
          <w:spacing w:val="-8"/>
          <w:sz w:val="24"/>
          <w:szCs w:val="24"/>
        </w:rPr>
        <w:t>意向，三年内预计服务机构可达</w:t>
      </w:r>
      <w:r>
        <w:rPr>
          <w:rFonts w:ascii="微软雅黑" w:hAnsi="微软雅黑" w:eastAsia="微软雅黑" w:cs="微软雅黑"/>
          <w:b/>
          <w:bCs/>
          <w:spacing w:val="66"/>
          <w:w w:val="101"/>
          <w:sz w:val="24"/>
          <w:szCs w:val="24"/>
        </w:rPr>
        <w:t xml:space="preserve"> </w:t>
      </w:r>
      <w:r>
        <w:rPr>
          <w:rFonts w:ascii="微软雅黑" w:hAnsi="微软雅黑" w:eastAsia="微软雅黑" w:cs="微软雅黑"/>
          <w:b/>
          <w:bCs/>
          <w:spacing w:val="-8"/>
          <w:sz w:val="24"/>
          <w:szCs w:val="24"/>
        </w:rPr>
        <w:t>30</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8"/>
          <w:sz w:val="24"/>
          <w:szCs w:val="24"/>
        </w:rPr>
        <w:t>家，且能满足</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8"/>
          <w:sz w:val="24"/>
          <w:szCs w:val="24"/>
        </w:rPr>
        <w:t>5</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8"/>
          <w:sz w:val="24"/>
          <w:szCs w:val="24"/>
        </w:rPr>
        <w:t>万个管理端同时调用需求。</w:t>
      </w:r>
    </w:p>
    <w:p w14:paraId="24EE482E">
      <w:pPr>
        <w:spacing w:before="277" w:line="187" w:lineRule="auto"/>
        <w:ind w:left="22" w:right="85" w:firstLine="483"/>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综上，MRE-CKKS</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9"/>
          <w:sz w:val="24"/>
          <w:szCs w:val="24"/>
        </w:rPr>
        <w:t>方案凭借在安全性、运</w:t>
      </w:r>
      <w:r>
        <w:rPr>
          <w:rFonts w:ascii="微软雅黑" w:hAnsi="微软雅黑" w:eastAsia="微软雅黑" w:cs="微软雅黑"/>
          <w:b/>
          <w:bCs/>
          <w:spacing w:val="-10"/>
          <w:sz w:val="24"/>
          <w:szCs w:val="24"/>
        </w:rPr>
        <w:t>算效率与精度上的综合优势，可深</w:t>
      </w:r>
      <w:r>
        <w:rPr>
          <w:rFonts w:ascii="微软雅黑" w:hAnsi="微软雅黑" w:eastAsia="微软雅黑" w:cs="微软雅黑"/>
          <w:b/>
          <w:bCs/>
          <w:spacing w:val="-3"/>
          <w:sz w:val="24"/>
          <w:szCs w:val="24"/>
        </w:rPr>
        <w:t>度适配医疗健康、交通出行、金融服务、人力资源等多领域的公共数据授权运营需求，在保障数据隐私安全的前提下，充分释放数据价值，推动各行业数字化转型与服务升级，具有广泛的工程化落地前景。</w:t>
      </w:r>
    </w:p>
    <w:p w14:paraId="4CC1EDB9">
      <w:pPr>
        <w:pStyle w:val="2"/>
        <w:spacing w:line="287" w:lineRule="auto"/>
      </w:pPr>
    </w:p>
    <w:p w14:paraId="4EF84D0E">
      <w:pPr>
        <w:spacing w:before="120" w:line="186" w:lineRule="auto"/>
        <w:ind w:left="27"/>
        <w:rPr>
          <w:rFonts w:ascii="微软雅黑" w:hAnsi="微软雅黑" w:eastAsia="微软雅黑" w:cs="微软雅黑"/>
          <w:sz w:val="28"/>
          <w:szCs w:val="28"/>
        </w:rPr>
      </w:pPr>
      <w:r>
        <w:rPr>
          <w:rFonts w:ascii="微软雅黑" w:hAnsi="微软雅黑" w:eastAsia="微软雅黑" w:cs="微软雅黑"/>
          <w:b/>
          <w:bCs/>
          <w:spacing w:val="-5"/>
          <w:sz w:val="28"/>
          <w:szCs w:val="28"/>
        </w:rPr>
        <w:t>6.6</w:t>
      </w:r>
      <w:r>
        <w:rPr>
          <w:rFonts w:ascii="微软雅黑" w:hAnsi="微软雅黑" w:eastAsia="微软雅黑" w:cs="微软雅黑"/>
          <w:b/>
          <w:bCs/>
          <w:spacing w:val="77"/>
          <w:w w:val="101"/>
          <w:sz w:val="28"/>
          <w:szCs w:val="28"/>
        </w:rPr>
        <w:t xml:space="preserve"> </w:t>
      </w:r>
      <w:r>
        <w:rPr>
          <w:rFonts w:ascii="微软雅黑" w:hAnsi="微软雅黑" w:eastAsia="微软雅黑" w:cs="微软雅黑"/>
          <w:b/>
          <w:bCs/>
          <w:spacing w:val="-5"/>
          <w:sz w:val="28"/>
          <w:szCs w:val="28"/>
        </w:rPr>
        <w:t>本章小结</w:t>
      </w:r>
    </w:p>
    <w:p w14:paraId="14540202">
      <w:pPr>
        <w:spacing w:before="116" w:line="182" w:lineRule="auto"/>
        <w:ind w:left="23" w:right="85" w:firstLine="480"/>
        <w:jc w:val="both"/>
        <w:rPr>
          <w:rFonts w:ascii="微软雅黑" w:hAnsi="微软雅黑" w:eastAsia="微软雅黑" w:cs="微软雅黑"/>
          <w:sz w:val="24"/>
          <w:szCs w:val="24"/>
        </w:rPr>
      </w:pPr>
      <w:r>
        <w:rPr>
          <w:rFonts w:ascii="微软雅黑" w:hAnsi="微软雅黑" w:eastAsia="微软雅黑" w:cs="微软雅黑"/>
          <w:b/>
          <w:bCs/>
          <w:spacing w:val="13"/>
          <w:sz w:val="24"/>
          <w:szCs w:val="24"/>
        </w:rPr>
        <w:t>本章围绕</w:t>
      </w:r>
      <w:r>
        <w:rPr>
          <w:rFonts w:ascii="微软雅黑" w:hAnsi="微软雅黑" w:eastAsia="微软雅黑" w:cs="微软雅黑"/>
          <w:b/>
          <w:bCs/>
          <w:spacing w:val="59"/>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方案的创新性与应用前景展开系统阐述，</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3"/>
          <w:sz w:val="24"/>
          <w:szCs w:val="24"/>
        </w:rPr>
        <w:t>核心</w:t>
      </w:r>
      <w:r>
        <w:rPr>
          <w:rFonts w:ascii="微软雅黑" w:hAnsi="微软雅黑" w:eastAsia="微软雅黑" w:cs="微软雅黑"/>
          <w:b/>
          <w:bCs/>
          <w:spacing w:val="12"/>
          <w:sz w:val="24"/>
          <w:szCs w:val="24"/>
        </w:rPr>
        <w:t>成果</w:t>
      </w:r>
      <w:r>
        <w:rPr>
          <w:rFonts w:ascii="微软雅黑" w:hAnsi="微软雅黑" w:eastAsia="微软雅黑" w:cs="微软雅黑"/>
          <w:b/>
          <w:bCs/>
          <w:spacing w:val="3"/>
          <w:sz w:val="24"/>
          <w:szCs w:val="24"/>
        </w:rPr>
        <w:t>与结论如下：</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3"/>
          <w:sz w:val="24"/>
          <w:szCs w:val="24"/>
        </w:rPr>
        <w:t>在创新逻辑层面，方案以双维度破解</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CKKS</w:t>
      </w:r>
      <w:r>
        <w:rPr>
          <w:rFonts w:ascii="MS Gothic" w:hAnsi="MS Gothic" w:eastAsia="MS Gothic" w:cs="MS Gothic"/>
          <w:spacing w:val="34"/>
          <w:sz w:val="23"/>
          <w:szCs w:val="23"/>
        </w:rPr>
        <w:t xml:space="preserve"> </w:t>
      </w:r>
      <w:r>
        <w:rPr>
          <w:rFonts w:ascii="微软雅黑" w:hAnsi="微软雅黑" w:eastAsia="微软雅黑" w:cs="微软雅黑"/>
          <w:b/>
          <w:bCs/>
          <w:spacing w:val="3"/>
          <w:sz w:val="24"/>
          <w:szCs w:val="24"/>
        </w:rPr>
        <w:t>固有瓶颈</w:t>
      </w:r>
      <w:r>
        <w:rPr>
          <w:rFonts w:ascii="微软雅黑" w:hAnsi="微软雅黑" w:eastAsia="微软雅黑" w:cs="微软雅黑"/>
          <w:b/>
          <w:bCs/>
          <w:spacing w:val="2"/>
          <w:sz w:val="24"/>
          <w:szCs w:val="24"/>
        </w:rPr>
        <w:t>为核心，通</w:t>
      </w:r>
      <w:r>
        <w:rPr>
          <w:rFonts w:ascii="微软雅黑" w:hAnsi="微软雅黑" w:eastAsia="微软雅黑" w:cs="微软雅黑"/>
          <w:b/>
          <w:bCs/>
          <w:spacing w:val="-2"/>
          <w:sz w:val="24"/>
          <w:szCs w:val="24"/>
        </w:rPr>
        <w:t>过</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2"/>
          <w:sz w:val="24"/>
          <w:szCs w:val="24"/>
        </w:rPr>
        <w:t>“模约减操作重构”</w:t>
      </w:r>
      <w:r>
        <w:rPr>
          <w:rFonts w:ascii="微软雅黑" w:hAnsi="微软雅黑" w:eastAsia="微软雅黑" w:cs="微软雅黑"/>
          <w:b/>
          <w:bCs/>
          <w:spacing w:val="43"/>
          <w:sz w:val="24"/>
          <w:szCs w:val="24"/>
        </w:rPr>
        <w:t xml:space="preserve"> </w:t>
      </w:r>
      <w:r>
        <w:rPr>
          <w:rFonts w:ascii="微软雅黑" w:hAnsi="微软雅黑" w:eastAsia="微软雅黑" w:cs="微软雅黑"/>
          <w:b/>
          <w:bCs/>
          <w:spacing w:val="-2"/>
          <w:sz w:val="24"/>
          <w:szCs w:val="24"/>
        </w:rPr>
        <w:t>与</w:t>
      </w:r>
      <w:r>
        <w:rPr>
          <w:rFonts w:ascii="微软雅黑" w:hAnsi="微软雅黑" w:eastAsia="微软雅黑" w:cs="微软雅黑"/>
          <w:b/>
          <w:bCs/>
          <w:spacing w:val="32"/>
          <w:sz w:val="24"/>
          <w:szCs w:val="24"/>
        </w:rPr>
        <w:t xml:space="preserve"> </w:t>
      </w:r>
      <w:r>
        <w:rPr>
          <w:rFonts w:ascii="微软雅黑" w:hAnsi="微软雅黑" w:eastAsia="微软雅黑" w:cs="微软雅黑"/>
          <w:b/>
          <w:bCs/>
          <w:spacing w:val="-2"/>
          <w:sz w:val="24"/>
          <w:szCs w:val="24"/>
        </w:rPr>
        <w:t>“同态乘法流程优化”</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2"/>
          <w:sz w:val="24"/>
          <w:szCs w:val="24"/>
        </w:rPr>
        <w:t>两大关键创新，实现了误差</w:t>
      </w:r>
      <w:r>
        <w:rPr>
          <w:rFonts w:ascii="微软雅黑" w:hAnsi="微软雅黑" w:eastAsia="微软雅黑" w:cs="微软雅黑"/>
          <w:b/>
          <w:bCs/>
          <w:sz w:val="24"/>
          <w:szCs w:val="24"/>
        </w:rPr>
        <w:t>约减与效率提升的同步突破。模约减操作从</w:t>
      </w:r>
      <w:r>
        <w:rPr>
          <w:rFonts w:ascii="微软雅黑" w:hAnsi="微软雅黑" w:eastAsia="微软雅黑" w:cs="微软雅黑"/>
          <w:b/>
          <w:bCs/>
          <w:spacing w:val="51"/>
          <w:sz w:val="24"/>
          <w:szCs w:val="24"/>
        </w:rPr>
        <w:t xml:space="preserve"> </w:t>
      </w:r>
      <w:r>
        <w:rPr>
          <w:rFonts w:ascii="微软雅黑" w:hAnsi="微软雅黑" w:eastAsia="微软雅黑" w:cs="微软雅黑"/>
          <w:b/>
          <w:bCs/>
          <w:sz w:val="24"/>
          <w:szCs w:val="24"/>
        </w:rPr>
        <w:t>“单一层级转换”</w:t>
      </w:r>
      <w:r>
        <w:rPr>
          <w:rFonts w:ascii="微软雅黑" w:hAnsi="微软雅黑" w:eastAsia="微软雅黑" w:cs="微软雅黑"/>
          <w:b/>
          <w:bCs/>
          <w:spacing w:val="62"/>
          <w:sz w:val="24"/>
          <w:szCs w:val="24"/>
        </w:rPr>
        <w:t xml:space="preserve"> </w:t>
      </w:r>
      <w:r>
        <w:rPr>
          <w:rFonts w:ascii="微软雅黑" w:hAnsi="微软雅黑" w:eastAsia="微软雅黑" w:cs="微软雅黑"/>
          <w:b/>
          <w:bCs/>
          <w:sz w:val="24"/>
          <w:szCs w:val="24"/>
        </w:rPr>
        <w:t>升级为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“层级</w:t>
      </w:r>
      <w:r>
        <w:rPr>
          <w:rFonts w:ascii="微软雅黑" w:hAnsi="微软雅黑" w:eastAsia="微软雅黑" w:cs="微软雅黑"/>
          <w:b/>
          <w:bCs/>
          <w:spacing w:val="-3"/>
          <w:sz w:val="24"/>
          <w:szCs w:val="24"/>
        </w:rPr>
        <w:t>转换与误差约减协同”，通过多缩放因子编码、多密文并行加密及专用误差</w:t>
      </w:r>
      <w:r>
        <w:rPr>
          <w:rFonts w:ascii="微软雅黑" w:hAnsi="微软雅黑" w:eastAsia="微软雅黑" w:cs="微软雅黑"/>
          <w:b/>
          <w:bCs/>
          <w:spacing w:val="-4"/>
          <w:sz w:val="24"/>
          <w:szCs w:val="24"/>
        </w:rPr>
        <w:t>压缩</w:t>
      </w:r>
      <w:r>
        <w:rPr>
          <w:rFonts w:ascii="微软雅黑" w:hAnsi="微软雅黑" w:eastAsia="微软雅黑" w:cs="微软雅黑"/>
          <w:b/>
          <w:bCs/>
          <w:sz w:val="24"/>
          <w:szCs w:val="24"/>
        </w:rPr>
        <w:t>公式，实现噪声指数级降低；同态乘法流程从</w:t>
      </w:r>
      <w:r>
        <w:rPr>
          <w:rFonts w:ascii="微软雅黑" w:hAnsi="微软雅黑" w:eastAsia="微软雅黑" w:cs="微软雅黑"/>
          <w:b/>
          <w:bCs/>
          <w:spacing w:val="51"/>
          <w:sz w:val="24"/>
          <w:szCs w:val="24"/>
        </w:rPr>
        <w:t xml:space="preserve"> </w:t>
      </w:r>
      <w:r>
        <w:rPr>
          <w:rFonts w:ascii="微软雅黑" w:hAnsi="微软雅黑" w:eastAsia="微软雅黑" w:cs="微软雅黑"/>
          <w:b/>
          <w:bCs/>
          <w:sz w:val="24"/>
          <w:szCs w:val="24"/>
        </w:rPr>
        <w:t>“先乘后处理”</w:t>
      </w:r>
      <w:r>
        <w:rPr>
          <w:rFonts w:ascii="微软雅黑" w:hAnsi="微软雅黑" w:eastAsia="微软雅黑" w:cs="微软雅黑"/>
          <w:b/>
          <w:bCs/>
          <w:spacing w:val="62"/>
          <w:sz w:val="24"/>
          <w:szCs w:val="24"/>
        </w:rPr>
        <w:t xml:space="preserve"> </w:t>
      </w:r>
      <w:r>
        <w:rPr>
          <w:rFonts w:ascii="微软雅黑" w:hAnsi="微软雅黑" w:eastAsia="微软雅黑" w:cs="微软雅黑"/>
          <w:b/>
          <w:bCs/>
          <w:sz w:val="24"/>
          <w:szCs w:val="24"/>
        </w:rPr>
        <w:t>调整为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“先处</w:t>
      </w:r>
      <w:r>
        <w:rPr>
          <w:rFonts w:ascii="微软雅黑" w:hAnsi="微软雅黑" w:eastAsia="微软雅黑" w:cs="微软雅黑"/>
          <w:b/>
          <w:bCs/>
          <w:spacing w:val="-10"/>
          <w:sz w:val="24"/>
          <w:szCs w:val="24"/>
        </w:rPr>
        <w:t>理后乘”，结合双倍缩放因子编码与三元密文格式，将舍入误差从</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0"/>
          <w:sz w:val="24"/>
          <w:szCs w:val="24"/>
        </w:rPr>
        <w:t>O</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0"/>
          <w:sz w:val="24"/>
          <w:szCs w:val="24"/>
        </w:rPr>
        <w:t xml:space="preserve">(n) </w:t>
      </w:r>
      <w:r>
        <w:rPr>
          <w:rFonts w:ascii="微软雅黑" w:hAnsi="微软雅黑" w:eastAsia="微软雅黑" w:cs="微软雅黑"/>
          <w:b/>
          <w:bCs/>
          <w:spacing w:val="-11"/>
          <w:sz w:val="24"/>
          <w:szCs w:val="24"/>
        </w:rPr>
        <w:t xml:space="preserve"> 降至  O</w:t>
      </w:r>
      <w:r>
        <w:rPr>
          <w:rFonts w:ascii="微软雅黑" w:hAnsi="微软雅黑" w:eastAsia="微软雅黑" w:cs="微软雅黑"/>
          <w:b/>
          <w:bCs/>
          <w:sz w:val="24"/>
          <w:szCs w:val="24"/>
        </w:rPr>
        <w:t xml:space="preserve"> </w:t>
      </w:r>
      <w:r>
        <w:rPr>
          <w:rFonts w:ascii="微软雅黑" w:hAnsi="微软雅黑" w:eastAsia="微软雅黑" w:cs="微软雅黑"/>
          <w:b/>
          <w:bCs/>
          <w:spacing w:val="-2"/>
          <w:sz w:val="24"/>
          <w:szCs w:val="24"/>
        </w:rPr>
        <w:t>(1</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，运算效率显著提升。</w:t>
      </w:r>
    </w:p>
    <w:p w14:paraId="50CC9932">
      <w:pPr>
        <w:spacing w:before="1" w:line="187" w:lineRule="auto"/>
        <w:ind w:left="22" w:right="85" w:firstLine="479"/>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在应用前景层面，</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方案凭借高安全性、低误差</w:t>
      </w:r>
      <w:r>
        <w:rPr>
          <w:rFonts w:ascii="微软雅黑" w:hAnsi="微软雅黑" w:eastAsia="微软雅黑" w:cs="微软雅黑"/>
          <w:b/>
          <w:bCs/>
          <w:spacing w:val="9"/>
          <w:sz w:val="24"/>
          <w:szCs w:val="24"/>
        </w:rPr>
        <w:t>、高效率的综合</w:t>
      </w:r>
      <w:r>
        <w:rPr>
          <w:rFonts w:ascii="微软雅黑" w:hAnsi="微软雅黑" w:eastAsia="微软雅黑" w:cs="微软雅黑"/>
          <w:b/>
          <w:bCs/>
          <w:spacing w:val="-3"/>
          <w:sz w:val="24"/>
          <w:szCs w:val="24"/>
        </w:rPr>
        <w:t>优势，可深度适配医疗健康、交通出行、金融服务、人力资源等多领域的公共数据授权运营需求，在保障数据隐私安全的前提下，有效释放数据价值，推动各行</w:t>
      </w:r>
      <w:r>
        <w:rPr>
          <w:rFonts w:ascii="微软雅黑" w:hAnsi="微软雅黑" w:eastAsia="微软雅黑" w:cs="微软雅黑"/>
          <w:b/>
          <w:bCs/>
          <w:spacing w:val="-1"/>
          <w:sz w:val="24"/>
          <w:szCs w:val="24"/>
        </w:rPr>
        <w:t>业数字化转型与服务升级，具备广泛的工程化落</w:t>
      </w:r>
      <w:r>
        <w:rPr>
          <w:rFonts w:ascii="微软雅黑" w:hAnsi="微软雅黑" w:eastAsia="微软雅黑" w:cs="微软雅黑"/>
          <w:b/>
          <w:bCs/>
          <w:spacing w:val="-2"/>
          <w:sz w:val="24"/>
          <w:szCs w:val="24"/>
        </w:rPr>
        <w:t>地前景与产业应用价值。</w:t>
      </w:r>
    </w:p>
    <w:p w14:paraId="2C545A3A">
      <w:pPr>
        <w:spacing w:line="187" w:lineRule="auto"/>
        <w:rPr>
          <w:rFonts w:ascii="微软雅黑" w:hAnsi="微软雅黑" w:eastAsia="微软雅黑" w:cs="微软雅黑"/>
          <w:sz w:val="24"/>
          <w:szCs w:val="24"/>
        </w:rPr>
        <w:sectPr>
          <w:footerReference r:id="rId43" w:type="default"/>
          <w:pgSz w:w="11907" w:h="16839"/>
          <w:pgMar w:top="1431" w:right="1713" w:bottom="702" w:left="1785" w:header="0" w:footer="511" w:gutter="0"/>
          <w:cols w:space="720" w:num="1"/>
        </w:sectPr>
      </w:pPr>
    </w:p>
    <w:p w14:paraId="66626880">
      <w:pPr>
        <w:spacing w:before="161" w:line="224" w:lineRule="auto"/>
        <w:ind w:left="2587"/>
        <w:outlineLvl w:val="0"/>
        <w:rPr>
          <w:rFonts w:ascii="宋体" w:hAnsi="宋体" w:eastAsia="宋体" w:cs="宋体"/>
          <w:sz w:val="31"/>
          <w:szCs w:val="31"/>
        </w:rPr>
      </w:pPr>
      <w:bookmarkStart w:id="110" w:name="bookmark97"/>
      <w:bookmarkEnd w:id="110"/>
      <w:r>
        <w:rPr>
          <w:rFonts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7</w:t>
      </w:r>
      <w:r>
        <w:rPr>
          <w:rFonts w:ascii="宋体" w:hAnsi="宋体" w:eastAsia="宋体" w:cs="宋体"/>
          <w:spacing w:val="21"/>
          <w:sz w:val="31"/>
          <w:szCs w:val="31"/>
        </w:rPr>
        <w:t xml:space="preserve"> </w:t>
      </w:r>
      <w:r>
        <w:rPr>
          <w:rFonts w:ascii="宋体" w:hAnsi="宋体" w:eastAsia="宋体" w:cs="宋体"/>
          <w:b/>
          <w:bCs/>
          <w:spacing w:val="1"/>
          <w:sz w:val="31"/>
          <w:szCs w:val="31"/>
        </w:rPr>
        <w:t>章</w:t>
      </w:r>
      <w:r>
        <w:rPr>
          <w:rFonts w:ascii="宋体" w:hAnsi="宋体" w:eastAsia="宋体" w:cs="宋体"/>
          <w:spacing w:val="27"/>
          <w:sz w:val="31"/>
          <w:szCs w:val="31"/>
        </w:rPr>
        <w:t xml:space="preserve"> </w:t>
      </w:r>
      <w:r>
        <w:rPr>
          <w:rFonts w:ascii="宋体" w:hAnsi="宋体" w:eastAsia="宋体" w:cs="宋体"/>
          <w:b/>
          <w:bCs/>
          <w:spacing w:val="1"/>
          <w:sz w:val="31"/>
          <w:szCs w:val="31"/>
        </w:rPr>
        <w:t>总结和展望</w:t>
      </w:r>
    </w:p>
    <w:p w14:paraId="5BA1EEAF">
      <w:pPr>
        <w:spacing w:before="266" w:line="186" w:lineRule="auto"/>
        <w:ind w:left="31"/>
        <w:outlineLvl w:val="1"/>
        <w:rPr>
          <w:rFonts w:ascii="微软雅黑" w:hAnsi="微软雅黑" w:eastAsia="微软雅黑" w:cs="微软雅黑"/>
          <w:sz w:val="28"/>
          <w:szCs w:val="28"/>
        </w:rPr>
      </w:pPr>
      <w:bookmarkStart w:id="111" w:name="bookmark98"/>
      <w:bookmarkEnd w:id="111"/>
      <w:r>
        <w:rPr>
          <w:rFonts w:ascii="微软雅黑" w:hAnsi="微软雅黑" w:eastAsia="微软雅黑" w:cs="微软雅黑"/>
          <w:b/>
          <w:bCs/>
          <w:spacing w:val="-10"/>
          <w:sz w:val="28"/>
          <w:szCs w:val="28"/>
        </w:rPr>
        <w:t>7.</w:t>
      </w:r>
      <w:r>
        <w:rPr>
          <w:rFonts w:ascii="微软雅黑" w:hAnsi="微软雅黑" w:eastAsia="微软雅黑" w:cs="微软雅黑"/>
          <w:b/>
          <w:bCs/>
          <w:spacing w:val="-49"/>
          <w:sz w:val="28"/>
          <w:szCs w:val="28"/>
        </w:rPr>
        <w:t xml:space="preserve"> </w:t>
      </w:r>
      <w:r>
        <w:rPr>
          <w:rFonts w:ascii="微软雅黑" w:hAnsi="微软雅黑" w:eastAsia="微软雅黑" w:cs="微软雅黑"/>
          <w:b/>
          <w:bCs/>
          <w:spacing w:val="-10"/>
          <w:sz w:val="28"/>
          <w:szCs w:val="28"/>
        </w:rPr>
        <w:t>1 总结</w:t>
      </w:r>
    </w:p>
    <w:p w14:paraId="28652F17">
      <w:pPr>
        <w:spacing w:before="115" w:line="182" w:lineRule="auto"/>
        <w:ind w:left="21" w:right="66" w:firstLine="482"/>
        <w:rPr>
          <w:rFonts w:ascii="微软雅黑" w:hAnsi="微软雅黑" w:eastAsia="微软雅黑" w:cs="微软雅黑"/>
          <w:sz w:val="24"/>
          <w:szCs w:val="24"/>
        </w:rPr>
      </w:pPr>
      <w:r>
        <w:rPr>
          <w:rFonts w:ascii="微软雅黑" w:hAnsi="微软雅黑" w:eastAsia="微软雅黑" w:cs="微软雅黑"/>
          <w:b/>
          <w:bCs/>
          <w:spacing w:val="5"/>
          <w:sz w:val="24"/>
          <w:szCs w:val="24"/>
        </w:rPr>
        <w:t>本文围绕全同态加密技术中的</w:t>
      </w:r>
      <w:r>
        <w:rPr>
          <w:rFonts w:ascii="微软雅黑" w:hAnsi="微软雅黑" w:eastAsia="微软雅黑" w:cs="微软雅黑"/>
          <w:b/>
          <w:bCs/>
          <w:spacing w:val="57"/>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ascii="微软雅黑" w:hAnsi="微软雅黑" w:eastAsia="微软雅黑" w:cs="微软雅黑"/>
          <w:b/>
          <w:bCs/>
          <w:spacing w:val="5"/>
          <w:sz w:val="24"/>
          <w:szCs w:val="24"/>
        </w:rPr>
        <w:t>方案展开深入研究</w:t>
      </w:r>
      <w:r>
        <w:rPr>
          <w:rFonts w:ascii="微软雅黑" w:hAnsi="微软雅黑" w:eastAsia="微软雅黑" w:cs="微软雅黑"/>
          <w:b/>
          <w:bCs/>
          <w:spacing w:val="4"/>
          <w:sz w:val="24"/>
          <w:szCs w:val="24"/>
        </w:rPr>
        <w:t>，针对其在实际应</w:t>
      </w:r>
      <w:r>
        <w:rPr>
          <w:rFonts w:ascii="微软雅黑" w:hAnsi="微软雅黑" w:eastAsia="微软雅黑" w:cs="微软雅黑"/>
          <w:b/>
          <w:bCs/>
          <w:spacing w:val="-6"/>
          <w:sz w:val="24"/>
          <w:szCs w:val="24"/>
        </w:rPr>
        <w:t>用中存在的误差累积过快、参数选择复杂、运算效率低等核心痛点，</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6"/>
          <w:sz w:val="24"/>
          <w:szCs w:val="24"/>
        </w:rPr>
        <w:t>提出了改进</w:t>
      </w:r>
      <w:r>
        <w:rPr>
          <w:rFonts w:ascii="微软雅黑" w:hAnsi="微软雅黑" w:eastAsia="微软雅黑" w:cs="微软雅黑"/>
          <w:b/>
          <w:bCs/>
          <w:spacing w:val="24"/>
          <w:sz w:val="24"/>
          <w:szCs w:val="24"/>
        </w:rPr>
        <w:t>型方案</w:t>
      </w:r>
      <w:r>
        <w:rPr>
          <w:rFonts w:ascii="微软雅黑" w:hAnsi="微软雅黑" w:eastAsia="微软雅黑" w:cs="微软雅黑"/>
          <w:b/>
          <w:bCs/>
          <w:spacing w:val="54"/>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4"/>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24"/>
          <w:sz w:val="24"/>
          <w:szCs w:val="24"/>
        </w:rPr>
        <w:t>（</w:t>
      </w:r>
      <w:r>
        <w:rPr>
          <w:rFonts w:ascii="MS Gothic" w:hAnsi="MS Gothic" w:eastAsia="MS Gothic" w:cs="MS Gothic"/>
          <w:b/>
          <w:bCs/>
          <w:sz w:val="23"/>
          <w:szCs w:val="23"/>
        </w:rPr>
        <w:t>Modified</w:t>
      </w:r>
      <w:r>
        <w:rPr>
          <w:rFonts w:ascii="MS Gothic" w:hAnsi="MS Gothic" w:eastAsia="MS Gothic" w:cs="MS Gothic"/>
          <w:spacing w:val="24"/>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24"/>
          <w:sz w:val="24"/>
          <w:szCs w:val="24"/>
        </w:rPr>
        <w:t>-</w:t>
      </w:r>
      <w:r>
        <w:rPr>
          <w:rFonts w:ascii="MS Gothic" w:hAnsi="MS Gothic" w:eastAsia="MS Gothic" w:cs="MS Gothic"/>
          <w:b/>
          <w:bCs/>
          <w:sz w:val="23"/>
          <w:szCs w:val="23"/>
        </w:rPr>
        <w:t>Error</w:t>
      </w:r>
      <w:r>
        <w:rPr>
          <w:rFonts w:ascii="MS Gothic" w:hAnsi="MS Gothic" w:eastAsia="MS Gothic" w:cs="MS Gothic"/>
          <w:spacing w:val="24"/>
          <w:sz w:val="23"/>
          <w:szCs w:val="23"/>
        </w:rPr>
        <w:t xml:space="preserve"> </w:t>
      </w:r>
      <w:r>
        <w:rPr>
          <w:rFonts w:ascii="MS Gothic" w:hAnsi="MS Gothic" w:eastAsia="MS Gothic" w:cs="MS Gothic"/>
          <w:b/>
          <w:bCs/>
          <w:sz w:val="23"/>
          <w:szCs w:val="23"/>
        </w:rPr>
        <w:t>CKKS</w:t>
      </w:r>
      <w:r>
        <w:rPr>
          <w:rFonts w:ascii="微软雅黑" w:hAnsi="微软雅黑" w:eastAsia="微软雅黑" w:cs="微软雅黑"/>
          <w:b/>
          <w:bCs/>
          <w:spacing w:val="4"/>
          <w:sz w:val="24"/>
          <w:szCs w:val="24"/>
        </w:rPr>
        <w:t>），</w:t>
      </w:r>
      <w:r>
        <w:rPr>
          <w:rFonts w:ascii="微软雅黑" w:hAnsi="微软雅黑" w:eastAsia="微软雅黑" w:cs="微软雅黑"/>
          <w:b/>
          <w:bCs/>
          <w:spacing w:val="24"/>
          <w:sz w:val="24"/>
          <w:szCs w:val="24"/>
        </w:rPr>
        <w:t>并从理论构建、算法</w:t>
      </w:r>
      <w:r>
        <w:rPr>
          <w:rFonts w:ascii="微软雅黑" w:hAnsi="微软雅黑" w:eastAsia="微软雅黑" w:cs="微软雅黑"/>
          <w:b/>
          <w:bCs/>
          <w:spacing w:val="-2"/>
          <w:sz w:val="24"/>
          <w:szCs w:val="24"/>
        </w:rPr>
        <w:t>优化、性能测试及应用验证等维度完成了系统性研究，主要成果如下：</w:t>
      </w:r>
    </w:p>
    <w:p w14:paraId="0D60650E">
      <w:pPr>
        <w:spacing w:before="3" w:line="181" w:lineRule="auto"/>
        <w:ind w:left="20" w:right="66" w:firstLine="481"/>
        <w:rPr>
          <w:rFonts w:ascii="微软雅黑" w:hAnsi="微软雅黑" w:eastAsia="微软雅黑" w:cs="微软雅黑"/>
          <w:sz w:val="24"/>
          <w:szCs w:val="24"/>
        </w:rPr>
      </w:pPr>
      <w:r>
        <w:rPr>
          <w:rFonts w:ascii="微软雅黑" w:hAnsi="微软雅黑" w:eastAsia="微软雅黑" w:cs="微软雅黑"/>
          <w:b/>
          <w:bCs/>
          <w:spacing w:val="-1"/>
          <w:sz w:val="24"/>
          <w:szCs w:val="24"/>
        </w:rPr>
        <w:t>在研究背景与基础理论层面，本文首先阐述了全同态加密技术的</w:t>
      </w:r>
      <w:r>
        <w:rPr>
          <w:rFonts w:ascii="微软雅黑" w:hAnsi="微软雅黑" w:eastAsia="微软雅黑" w:cs="微软雅黑"/>
          <w:b/>
          <w:bCs/>
          <w:spacing w:val="-2"/>
          <w:sz w:val="24"/>
          <w:szCs w:val="24"/>
        </w:rPr>
        <w:t>重要性</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2"/>
          <w:sz w:val="24"/>
          <w:szCs w:val="24"/>
        </w:rPr>
        <w:t>—</w:t>
      </w:r>
      <w:r>
        <w:rPr>
          <w:rFonts w:ascii="微软雅黑" w:hAnsi="微软雅黑" w:eastAsia="微软雅黑" w:cs="微软雅黑"/>
          <w:b/>
          <w:bCs/>
          <w:sz w:val="24"/>
          <w:szCs w:val="24"/>
        </w:rPr>
        <w:t xml:space="preserve"> </w:t>
      </w:r>
      <w:r>
        <w:rPr>
          <w:rFonts w:ascii="微软雅黑" w:hAnsi="微软雅黑" w:eastAsia="微软雅黑" w:cs="微软雅黑"/>
          <w:b/>
          <w:bCs/>
          <w:spacing w:val="-3"/>
          <w:sz w:val="24"/>
          <w:szCs w:val="24"/>
        </w:rPr>
        <w:t>—随着全球数据总量指数级增长，数据隐私</w:t>
      </w:r>
      <w:r>
        <w:rPr>
          <w:rFonts w:ascii="微软雅黑" w:hAnsi="微软雅黑" w:eastAsia="微软雅黑" w:cs="微软雅黑"/>
          <w:b/>
          <w:bCs/>
          <w:spacing w:val="-4"/>
          <w:sz w:val="24"/>
          <w:szCs w:val="24"/>
        </w:rPr>
        <w:t>与价值释放的矛盾日益突出，而全同</w:t>
      </w:r>
      <w:r>
        <w:rPr>
          <w:rFonts w:ascii="微软雅黑" w:hAnsi="微软雅黑" w:eastAsia="微软雅黑" w:cs="微软雅黑"/>
          <w:b/>
          <w:bCs/>
          <w:sz w:val="24"/>
          <w:szCs w:val="24"/>
        </w:rPr>
        <w:t>态加密通过</w:t>
      </w:r>
      <w:r>
        <w:rPr>
          <w:rFonts w:ascii="微软雅黑" w:hAnsi="微软雅黑" w:eastAsia="微软雅黑" w:cs="微软雅黑"/>
          <w:b/>
          <w:bCs/>
          <w:spacing w:val="49"/>
          <w:w w:val="101"/>
          <w:sz w:val="24"/>
          <w:szCs w:val="24"/>
        </w:rPr>
        <w:t xml:space="preserve"> </w:t>
      </w:r>
      <w:r>
        <w:rPr>
          <w:rFonts w:ascii="微软雅黑" w:hAnsi="微软雅黑" w:eastAsia="微软雅黑" w:cs="微软雅黑"/>
          <w:b/>
          <w:bCs/>
          <w:sz w:val="24"/>
          <w:szCs w:val="24"/>
        </w:rPr>
        <w:t>“数据可用不可见”的特性，为医疗、金融</w:t>
      </w:r>
      <w:r>
        <w:rPr>
          <w:rFonts w:ascii="微软雅黑" w:hAnsi="微软雅黑" w:eastAsia="微软雅黑" w:cs="微软雅黑"/>
          <w:b/>
          <w:bCs/>
          <w:spacing w:val="-1"/>
          <w:sz w:val="24"/>
          <w:szCs w:val="24"/>
        </w:rPr>
        <w:t>、人工智能等领域的</w:t>
      </w:r>
    </w:p>
    <w:p w14:paraId="51DED52F">
      <w:pPr>
        <w:spacing w:before="7" w:line="181" w:lineRule="auto"/>
        <w:ind w:left="21" w:right="67" w:firstLine="2"/>
        <w:rPr>
          <w:rFonts w:ascii="微软雅黑" w:hAnsi="微软雅黑" w:eastAsia="微软雅黑" w:cs="微软雅黑"/>
          <w:sz w:val="24"/>
          <w:szCs w:val="24"/>
        </w:rPr>
      </w:pPr>
      <w:r>
        <w:rPr>
          <w:rFonts w:ascii="微软雅黑" w:hAnsi="微软雅黑" w:eastAsia="微软雅黑" w:cs="微软雅黑"/>
          <w:b/>
          <w:bCs/>
          <w:spacing w:val="4"/>
          <w:sz w:val="24"/>
          <w:szCs w:val="24"/>
        </w:rPr>
        <w:t>敏感数据安全计算提供了关键技术支撑。其中，</w:t>
      </w:r>
      <w:r>
        <w:rPr>
          <w:rFonts w:ascii="微软雅黑" w:hAnsi="微软雅黑" w:eastAsia="微软雅黑" w:cs="微软雅黑"/>
          <w:b/>
          <w:bCs/>
          <w:spacing w:val="-34"/>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方案因唯一支持浮点数</w:t>
      </w:r>
      <w:r>
        <w:rPr>
          <w:rFonts w:ascii="微软雅黑" w:hAnsi="微软雅黑" w:eastAsia="微软雅黑" w:cs="微软雅黑"/>
          <w:b/>
          <w:bCs/>
          <w:spacing w:val="-3"/>
          <w:sz w:val="24"/>
          <w:szCs w:val="24"/>
        </w:rPr>
        <w:t>运算的优势，成为密态机器学习、高精度科学计算的核心选择，但传统</w:t>
      </w:r>
      <w:r>
        <w:rPr>
          <w:rFonts w:ascii="微软雅黑" w:hAnsi="微软雅黑" w:eastAsia="微软雅黑" w:cs="微软雅黑"/>
          <w:b/>
          <w:bCs/>
          <w:spacing w:val="72"/>
          <w:sz w:val="24"/>
          <w:szCs w:val="24"/>
        </w:rPr>
        <w:t xml:space="preserve"> </w:t>
      </w:r>
      <w:r>
        <w:rPr>
          <w:rFonts w:ascii="MS Gothic" w:hAnsi="MS Gothic" w:eastAsia="MS Gothic" w:cs="MS Gothic"/>
          <w:b/>
          <w:bCs/>
          <w:spacing w:val="-3"/>
          <w:sz w:val="23"/>
          <w:szCs w:val="23"/>
        </w:rPr>
        <w:t>CKKS</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方</w:t>
      </w:r>
      <w:r>
        <w:rPr>
          <w:rFonts w:ascii="微软雅黑" w:hAnsi="微软雅黑" w:eastAsia="微软雅黑" w:cs="微软雅黑"/>
          <w:b/>
          <w:bCs/>
          <w:sz w:val="24"/>
          <w:szCs w:val="24"/>
        </w:rPr>
        <w:t>案存在显著局限：模约减操作仅能实现层级转换而无法抑</w:t>
      </w:r>
      <w:r>
        <w:rPr>
          <w:rFonts w:ascii="微软雅黑" w:hAnsi="微软雅黑" w:eastAsia="微软雅黑" w:cs="微软雅黑"/>
          <w:b/>
          <w:bCs/>
          <w:spacing w:val="-1"/>
          <w:sz w:val="24"/>
          <w:szCs w:val="24"/>
        </w:rPr>
        <w:t>制噪声，同态乘法流</w:t>
      </w:r>
      <w:r>
        <w:rPr>
          <w:rFonts w:ascii="微软雅黑" w:hAnsi="微软雅黑" w:eastAsia="微软雅黑" w:cs="微软雅黑"/>
          <w:b/>
          <w:bCs/>
          <w:spacing w:val="-3"/>
          <w:sz w:val="24"/>
          <w:szCs w:val="24"/>
        </w:rPr>
        <w:t>程中</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3"/>
          <w:sz w:val="24"/>
          <w:szCs w:val="24"/>
        </w:rPr>
        <w:t>“密文乘法</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→重线性化</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→重缩放”  的</w:t>
      </w:r>
      <w:r>
        <w:rPr>
          <w:rFonts w:ascii="微软雅黑" w:hAnsi="微软雅黑" w:eastAsia="微软雅黑" w:cs="微软雅黑"/>
          <w:b/>
          <w:bCs/>
          <w:spacing w:val="-4"/>
          <w:sz w:val="24"/>
          <w:szCs w:val="24"/>
        </w:rPr>
        <w:t>固定顺序导致舍入误差多次累积，</w:t>
      </w:r>
    </w:p>
    <w:p w14:paraId="4AA37585">
      <w:pPr>
        <w:spacing w:before="5" w:line="181" w:lineRule="auto"/>
        <w:ind w:left="21" w:right="67"/>
        <w:rPr>
          <w:rFonts w:ascii="微软雅黑" w:hAnsi="微软雅黑" w:eastAsia="微软雅黑" w:cs="微软雅黑"/>
          <w:sz w:val="24"/>
          <w:szCs w:val="24"/>
        </w:rPr>
      </w:pPr>
      <w:r>
        <w:rPr>
          <w:rFonts w:ascii="微软雅黑" w:hAnsi="微软雅黑" w:eastAsia="微软雅黑" w:cs="微软雅黑"/>
          <w:b/>
          <w:bCs/>
          <w:sz w:val="24"/>
          <w:szCs w:val="24"/>
        </w:rPr>
        <w:t>且参数间强关联性使得用户难以在安全性、效率与精度</w:t>
      </w:r>
      <w:r>
        <w:rPr>
          <w:rFonts w:ascii="微软雅黑" w:hAnsi="微软雅黑" w:eastAsia="微软雅黑" w:cs="微软雅黑"/>
          <w:b/>
          <w:bCs/>
          <w:spacing w:val="-1"/>
          <w:sz w:val="24"/>
          <w:szCs w:val="24"/>
        </w:rPr>
        <w:t>间找到平衡。为此，本</w:t>
      </w:r>
      <w:r>
        <w:rPr>
          <w:rFonts w:ascii="微软雅黑" w:hAnsi="微软雅黑" w:eastAsia="微软雅黑" w:cs="微软雅黑"/>
          <w:b/>
          <w:bCs/>
          <w:sz w:val="24"/>
          <w:szCs w:val="24"/>
        </w:rPr>
        <w:t>文系统梳理了全同态加密相关基础理论，包括中国剩余定</w:t>
      </w:r>
      <w:r>
        <w:rPr>
          <w:rFonts w:ascii="微软雅黑" w:hAnsi="微软雅黑" w:eastAsia="微软雅黑" w:cs="微软雅黑"/>
          <w:b/>
          <w:bCs/>
          <w:spacing w:val="-1"/>
          <w:sz w:val="24"/>
          <w:szCs w:val="24"/>
        </w:rPr>
        <w:t>理、分圆多项式、规</w:t>
      </w:r>
      <w:r>
        <w:rPr>
          <w:rFonts w:ascii="微软雅黑" w:hAnsi="微软雅黑" w:eastAsia="微软雅黑" w:cs="微软雅黑"/>
          <w:b/>
          <w:bCs/>
          <w:spacing w:val="10"/>
          <w:sz w:val="24"/>
          <w:szCs w:val="24"/>
        </w:rPr>
        <w:t>范嵌入映射、离散高斯采样等，</w:t>
      </w:r>
      <w:r>
        <w:rPr>
          <w:rFonts w:ascii="微软雅黑" w:hAnsi="微软雅黑" w:eastAsia="微软雅黑" w:cs="微软雅黑"/>
          <w:b/>
          <w:bCs/>
          <w:sz w:val="24"/>
          <w:szCs w:val="24"/>
        </w:rPr>
        <w:t xml:space="preserve">  </w:t>
      </w:r>
      <w:r>
        <w:rPr>
          <w:rFonts w:ascii="微软雅黑" w:hAnsi="微软雅黑" w:eastAsia="微软雅黑" w:cs="微软雅黑"/>
          <w:b/>
          <w:bCs/>
          <w:spacing w:val="10"/>
          <w:sz w:val="24"/>
          <w:szCs w:val="24"/>
        </w:rPr>
        <w:t>明确了</w:t>
      </w:r>
      <w:r>
        <w:rPr>
          <w:rFonts w:ascii="微软雅黑" w:hAnsi="微软雅黑" w:eastAsia="微软雅黑" w:cs="微软雅黑"/>
          <w:b/>
          <w:bCs/>
          <w:spacing w:val="58"/>
          <w:sz w:val="24"/>
          <w:szCs w:val="24"/>
        </w:rPr>
        <w:t xml:space="preserve"> </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w:t>
      </w:r>
      <w:r>
        <w:rPr>
          <w:rFonts w:ascii="微软雅黑" w:hAnsi="微软雅黑" w:eastAsia="微软雅黑" w:cs="微软雅黑"/>
          <w:b/>
          <w:bCs/>
          <w:spacing w:val="9"/>
          <w:sz w:val="24"/>
          <w:szCs w:val="24"/>
        </w:rPr>
        <w:t>案的核心算法</w:t>
      </w:r>
      <w:r>
        <w:rPr>
          <w:rFonts w:ascii="微软雅黑" w:hAnsi="微软雅黑" w:eastAsia="微软雅黑" w:cs="微软雅黑"/>
          <w:b/>
          <w:bCs/>
          <w:spacing w:val="-3"/>
          <w:sz w:val="24"/>
          <w:szCs w:val="24"/>
        </w:rPr>
        <w:t>及噪声来源，为后续方案优化奠定理论基础。</w:t>
      </w:r>
    </w:p>
    <w:p w14:paraId="56004BF8">
      <w:pPr>
        <w:spacing w:before="14" w:line="181" w:lineRule="auto"/>
        <w:ind w:left="22" w:firstLine="479"/>
        <w:rPr>
          <w:rFonts w:ascii="微软雅黑" w:hAnsi="微软雅黑" w:eastAsia="微软雅黑" w:cs="微软雅黑"/>
          <w:sz w:val="24"/>
          <w:szCs w:val="24"/>
        </w:rPr>
      </w:pPr>
      <w:r>
        <w:rPr>
          <w:rFonts w:ascii="微软雅黑" w:hAnsi="微软雅黑" w:eastAsia="微软雅黑" w:cs="微软雅黑"/>
          <w:b/>
          <w:bCs/>
          <w:spacing w:val="10"/>
          <w:sz w:val="24"/>
          <w:szCs w:val="24"/>
        </w:rPr>
        <w:t>在方案构造与核心创新层面，</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通过两大关键优化实现误差约减</w:t>
      </w:r>
      <w:r>
        <w:rPr>
          <w:rFonts w:ascii="微软雅黑" w:hAnsi="微软雅黑" w:eastAsia="微软雅黑" w:cs="微软雅黑"/>
          <w:b/>
          <w:bCs/>
          <w:spacing w:val="-4"/>
          <w:sz w:val="24"/>
          <w:szCs w:val="24"/>
        </w:rPr>
        <w:t>与效率提升。一是重构模约减操作，打破传统模约减</w:t>
      </w:r>
      <w:r>
        <w:rPr>
          <w:rFonts w:ascii="微软雅黑" w:hAnsi="微软雅黑" w:eastAsia="微软雅黑" w:cs="微软雅黑"/>
          <w:b/>
          <w:bCs/>
          <w:spacing w:val="32"/>
          <w:sz w:val="24"/>
          <w:szCs w:val="24"/>
        </w:rPr>
        <w:t xml:space="preserve"> </w:t>
      </w:r>
      <w:r>
        <w:rPr>
          <w:rFonts w:ascii="微软雅黑" w:hAnsi="微软雅黑" w:eastAsia="微软雅黑" w:cs="微软雅黑"/>
          <w:b/>
          <w:bCs/>
          <w:spacing w:val="-4"/>
          <w:sz w:val="24"/>
          <w:szCs w:val="24"/>
        </w:rPr>
        <w:t>“只转换不优化”的局限，</w:t>
      </w:r>
      <w:r>
        <w:rPr>
          <w:rFonts w:ascii="微软雅黑" w:hAnsi="微软雅黑" w:eastAsia="微软雅黑" w:cs="微软雅黑"/>
          <w:b/>
          <w:bCs/>
          <w:sz w:val="24"/>
          <w:szCs w:val="24"/>
        </w:rPr>
        <w:t>融合重缩放的噪声抑制思想，通过多缩放因子编码与多</w:t>
      </w:r>
      <w:r>
        <w:rPr>
          <w:rFonts w:ascii="微软雅黑" w:hAnsi="微软雅黑" w:eastAsia="微软雅黑" w:cs="微软雅黑"/>
          <w:b/>
          <w:bCs/>
          <w:spacing w:val="-1"/>
          <w:sz w:val="24"/>
          <w:szCs w:val="24"/>
        </w:rPr>
        <w:t>密文并行加密，使模约</w:t>
      </w:r>
      <w:r>
        <w:rPr>
          <w:rFonts w:ascii="微软雅黑" w:hAnsi="微软雅黑" w:eastAsia="微软雅黑" w:cs="微软雅黑"/>
          <w:b/>
          <w:bCs/>
          <w:spacing w:val="-2"/>
          <w:sz w:val="24"/>
          <w:szCs w:val="24"/>
        </w:rPr>
        <w:t>减在完成层级转换的同时主动压缩噪声。具</w:t>
      </w:r>
      <w:r>
        <w:rPr>
          <w:rFonts w:ascii="微软雅黑" w:hAnsi="微软雅黑" w:eastAsia="微软雅黑" w:cs="微软雅黑"/>
          <w:b/>
          <w:bCs/>
          <w:spacing w:val="-3"/>
          <w:sz w:val="24"/>
          <w:szCs w:val="24"/>
        </w:rPr>
        <w:t>体而言，编码阶段生成</w:t>
      </w:r>
      <w:r>
        <w:rPr>
          <w:rFonts w:ascii="微软雅黑" w:hAnsi="微软雅黑" w:eastAsia="微软雅黑" w:cs="微软雅黑"/>
          <w:b/>
          <w:bCs/>
          <w:spacing w:val="53"/>
          <w:w w:val="101"/>
          <w:sz w:val="24"/>
          <w:szCs w:val="24"/>
        </w:rPr>
        <w:t xml:space="preserve"> </w:t>
      </w:r>
      <w:r>
        <w:rPr>
          <w:rFonts w:ascii="MS Gothic" w:hAnsi="MS Gothic" w:eastAsia="MS Gothic" w:cs="MS Gothic"/>
          <w:b/>
          <w:bCs/>
          <w:spacing w:val="-3"/>
          <w:sz w:val="23"/>
          <w:szCs w:val="23"/>
        </w:rPr>
        <w:t>L</w:t>
      </w:r>
      <w:r>
        <w:rPr>
          <w:rFonts w:ascii="微软雅黑" w:hAnsi="微软雅黑" w:eastAsia="微软雅黑" w:cs="微软雅黑"/>
          <w:b/>
          <w:bCs/>
          <w:spacing w:val="-3"/>
          <w:sz w:val="24"/>
          <w:szCs w:val="24"/>
        </w:rPr>
        <w:t>+1</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3"/>
          <w:sz w:val="24"/>
          <w:szCs w:val="24"/>
        </w:rPr>
        <w:t>个不同</w:t>
      </w:r>
      <w:r>
        <w:rPr>
          <w:rFonts w:ascii="微软雅黑" w:hAnsi="微软雅黑" w:eastAsia="微软雅黑" w:cs="微软雅黑"/>
          <w:b/>
          <w:bCs/>
          <w:spacing w:val="-2"/>
          <w:sz w:val="24"/>
          <w:szCs w:val="24"/>
        </w:rPr>
        <w:t>缩放因子的明文多项式，加密阶段对应输出</w:t>
      </w:r>
      <w:r>
        <w:rPr>
          <w:rFonts w:ascii="微软雅黑" w:hAnsi="微软雅黑" w:eastAsia="微软雅黑" w:cs="微软雅黑"/>
          <w:b/>
          <w:bCs/>
          <w:spacing w:val="54"/>
          <w:sz w:val="24"/>
          <w:szCs w:val="24"/>
        </w:rPr>
        <w:t xml:space="preserve"> </w:t>
      </w:r>
      <w:r>
        <w:rPr>
          <w:rFonts w:ascii="MS Gothic" w:hAnsi="MS Gothic" w:eastAsia="MS Gothic" w:cs="MS Gothic"/>
          <w:b/>
          <w:bCs/>
          <w:spacing w:val="-3"/>
          <w:sz w:val="23"/>
          <w:szCs w:val="23"/>
        </w:rPr>
        <w:t>L</w:t>
      </w:r>
      <w:r>
        <w:rPr>
          <w:rFonts w:ascii="微软雅黑" w:hAnsi="微软雅黑" w:eastAsia="微软雅黑" w:cs="微软雅黑"/>
          <w:b/>
          <w:bCs/>
          <w:spacing w:val="-3"/>
          <w:sz w:val="24"/>
          <w:szCs w:val="24"/>
        </w:rPr>
        <w:t>+1</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3"/>
          <w:sz w:val="24"/>
          <w:szCs w:val="24"/>
        </w:rPr>
        <w:t>个密文，模约减时通过适配缩</w:t>
      </w:r>
      <w:r>
        <w:rPr>
          <w:rFonts w:ascii="微软雅黑" w:hAnsi="微软雅黑" w:eastAsia="微软雅黑" w:cs="微软雅黑"/>
          <w:b/>
          <w:bCs/>
          <w:spacing w:val="-2"/>
          <w:sz w:val="24"/>
          <w:szCs w:val="24"/>
        </w:rPr>
        <w:t>放因子的公式，将原始误差按密文层级差异指数级压缩，例如将</w:t>
      </w:r>
      <w:r>
        <w:rPr>
          <w:rFonts w:ascii="微软雅黑" w:hAnsi="微软雅黑" w:eastAsia="微软雅黑" w:cs="微软雅黑"/>
          <w:b/>
          <w:bCs/>
          <w:spacing w:val="69"/>
          <w:w w:val="101"/>
          <w:sz w:val="24"/>
          <w:szCs w:val="24"/>
        </w:rPr>
        <w:t xml:space="preserve"> </w:t>
      </w:r>
      <w:r>
        <w:rPr>
          <w:rFonts w:ascii="微软雅黑" w:hAnsi="微软雅黑" w:eastAsia="微软雅黑" w:cs="微软雅黑"/>
          <w:b/>
          <w:bCs/>
          <w:spacing w:val="-2"/>
          <w:sz w:val="24"/>
          <w:szCs w:val="24"/>
        </w:rPr>
        <w:t>2</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2"/>
          <w:sz w:val="24"/>
          <w:szCs w:val="24"/>
        </w:rPr>
        <w:t>层级密文转</w:t>
      </w:r>
      <w:r>
        <w:rPr>
          <w:rFonts w:ascii="微软雅黑" w:hAnsi="微软雅黑" w:eastAsia="微软雅黑" w:cs="微软雅黑"/>
          <w:b/>
          <w:bCs/>
          <w:spacing w:val="4"/>
          <w:sz w:val="24"/>
          <w:szCs w:val="24"/>
        </w:rPr>
        <w:t>换为</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4"/>
          <w:sz w:val="24"/>
          <w:szCs w:val="24"/>
        </w:rPr>
        <w:t>0</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层级时，误差规模可降低  Δ²  倍</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Δ  为缩放因子</w:t>
      </w:r>
      <w:r>
        <w:rPr>
          <w:rFonts w:ascii="微软雅黑" w:hAnsi="微软雅黑" w:eastAsia="微软雅黑" w:cs="微软雅黑"/>
          <w:b/>
          <w:bCs/>
          <w:spacing w:val="3"/>
          <w:sz w:val="24"/>
          <w:szCs w:val="24"/>
        </w:rPr>
        <w:t>），</w:t>
      </w:r>
      <w:r>
        <w:rPr>
          <w:rFonts w:ascii="微软雅黑" w:hAnsi="微软雅黑" w:eastAsia="微软雅黑" w:cs="微软雅黑"/>
          <w:b/>
          <w:bCs/>
          <w:spacing w:val="4"/>
          <w:sz w:val="24"/>
          <w:szCs w:val="24"/>
        </w:rPr>
        <w:t>且能保证消息缩</w:t>
      </w:r>
      <w:r>
        <w:rPr>
          <w:rFonts w:ascii="微软雅黑" w:hAnsi="微软雅黑" w:eastAsia="微软雅黑" w:cs="微软雅黑"/>
          <w:b/>
          <w:bCs/>
          <w:spacing w:val="-1"/>
          <w:sz w:val="24"/>
          <w:szCs w:val="24"/>
        </w:rPr>
        <w:t>放比例正确性，兼容后续运算。二是优化同态乘法流程，将传统</w:t>
      </w:r>
      <w:r>
        <w:rPr>
          <w:rFonts w:ascii="微软雅黑" w:hAnsi="微软雅黑" w:eastAsia="微软雅黑" w:cs="微软雅黑"/>
          <w:b/>
          <w:bCs/>
          <w:spacing w:val="53"/>
          <w:sz w:val="24"/>
          <w:szCs w:val="24"/>
        </w:rPr>
        <w:t xml:space="preserve"> </w:t>
      </w:r>
      <w:r>
        <w:rPr>
          <w:rFonts w:ascii="微软雅黑" w:hAnsi="微软雅黑" w:eastAsia="微软雅黑" w:cs="微软雅黑"/>
          <w:b/>
          <w:bCs/>
          <w:spacing w:val="-1"/>
          <w:sz w:val="24"/>
          <w:szCs w:val="24"/>
        </w:rPr>
        <w:t>“密文乘法</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3"/>
          <w:sz w:val="24"/>
          <w:szCs w:val="24"/>
        </w:rPr>
        <w:t>重线性化</w:t>
      </w:r>
      <w:r>
        <w:rPr>
          <w:rFonts w:ascii="微软雅黑" w:hAnsi="微软雅黑" w:eastAsia="微软雅黑" w:cs="微软雅黑"/>
          <w:b/>
          <w:bCs/>
          <w:spacing w:val="-39"/>
          <w:sz w:val="24"/>
          <w:szCs w:val="24"/>
        </w:rPr>
        <w:t xml:space="preserve"> </w:t>
      </w:r>
      <w:r>
        <w:rPr>
          <w:rFonts w:ascii="微软雅黑" w:hAnsi="微软雅黑" w:eastAsia="微软雅黑" w:cs="微软雅黑"/>
          <w:b/>
          <w:bCs/>
          <w:spacing w:val="-3"/>
          <w:sz w:val="24"/>
          <w:szCs w:val="24"/>
        </w:rPr>
        <w:t>→重缩放”  的顺序调整为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3"/>
          <w:sz w:val="24"/>
          <w:szCs w:val="24"/>
        </w:rPr>
        <w:t>“重线性化</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→重缩放</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→密文乘法”，同时</w:t>
      </w:r>
      <w:r>
        <w:rPr>
          <w:rFonts w:ascii="微软雅黑" w:hAnsi="微软雅黑" w:eastAsia="微软雅黑" w:cs="微软雅黑"/>
          <w:b/>
          <w:bCs/>
          <w:spacing w:val="-2"/>
          <w:sz w:val="24"/>
          <w:szCs w:val="24"/>
        </w:rPr>
        <w:t>通过双倍缩放因子编码与三元密文初始格式，抵消重缩放对消息规模的影响，</w:t>
      </w:r>
    </w:p>
    <w:p w14:paraId="779AAC6B">
      <w:pPr>
        <w:spacing w:before="1" w:line="180" w:lineRule="auto"/>
        <w:ind w:left="20"/>
        <w:rPr>
          <w:rFonts w:ascii="MS Gothic" w:hAnsi="MS Gothic" w:eastAsia="MS Gothic" w:cs="MS Gothic"/>
          <w:sz w:val="23"/>
          <w:szCs w:val="23"/>
        </w:rPr>
      </w:pPr>
      <w:r>
        <w:rPr>
          <w:rFonts w:ascii="微软雅黑" w:hAnsi="微软雅黑" w:eastAsia="微软雅黑" w:cs="微软雅黑"/>
          <w:b/>
          <w:bCs/>
          <w:spacing w:val="1"/>
          <w:sz w:val="24"/>
          <w:szCs w:val="24"/>
        </w:rPr>
        <w:t>避免格式转换误差。这一调整使舍入误差从</w:t>
      </w:r>
      <w:r>
        <w:rPr>
          <w:rFonts w:ascii="微软雅黑" w:hAnsi="微软雅黑" w:eastAsia="微软雅黑" w:cs="微软雅黑"/>
          <w:b/>
          <w:bCs/>
          <w:spacing w:val="67"/>
          <w:sz w:val="24"/>
          <w:szCs w:val="24"/>
        </w:rPr>
        <w:t xml:space="preserve"> </w:t>
      </w:r>
      <w:r>
        <w:rPr>
          <w:rFonts w:ascii="MS Gothic" w:hAnsi="MS Gothic" w:eastAsia="MS Gothic" w:cs="MS Gothic"/>
          <w:b/>
          <w:bCs/>
          <w:spacing w:val="1"/>
          <w:sz w:val="23"/>
          <w:szCs w:val="23"/>
        </w:rPr>
        <w:t>O</w:t>
      </w:r>
      <w:r>
        <w:rPr>
          <w:rFonts w:ascii="MS Gothic" w:hAnsi="MS Gothic" w:eastAsia="MS Gothic" w:cs="MS Gothic"/>
          <w:spacing w:val="56"/>
          <w:sz w:val="23"/>
          <w:szCs w:val="23"/>
        </w:rPr>
        <w:t xml:space="preserve"> </w:t>
      </w:r>
      <w:r>
        <w:rPr>
          <w:rFonts w:ascii="微软雅黑" w:hAnsi="微软雅黑" w:eastAsia="微软雅黑" w:cs="微软雅黑"/>
          <w:b/>
          <w:bCs/>
          <w:spacing w:val="1"/>
          <w:sz w:val="24"/>
          <w:szCs w:val="24"/>
        </w:rPr>
        <w:t>(</w:t>
      </w:r>
      <w:r>
        <w:rPr>
          <w:rFonts w:ascii="MS Gothic" w:hAnsi="MS Gothic" w:eastAsia="MS Gothic" w:cs="MS Gothic"/>
          <w:b/>
          <w:bCs/>
          <w:spacing w:val="1"/>
          <w:sz w:val="23"/>
          <w:szCs w:val="23"/>
        </w:rPr>
        <w:t>n</w:t>
      </w:r>
      <w:r>
        <w:rPr>
          <w:rFonts w:hint="eastAsia" w:ascii="MS Gothic" w:hAnsi="MS Gothic" w:eastAsia="宋体" w:cs="MS Gothic"/>
          <w:b/>
          <w:bCs/>
          <w:spacing w:val="1"/>
          <w:sz w:val="23"/>
          <w:szCs w:val="23"/>
          <w:lang w:eastAsia="zh-CN"/>
        </w:rPr>
        <w:t>）</w:t>
      </w:r>
      <w:r>
        <w:rPr>
          <w:rFonts w:ascii="微软雅黑" w:hAnsi="微软雅黑" w:eastAsia="微软雅黑" w:cs="微软雅黑"/>
          <w:b/>
          <w:bCs/>
          <w:spacing w:val="1"/>
          <w:sz w:val="24"/>
          <w:szCs w:val="24"/>
        </w:rPr>
        <w:t>（</w:t>
      </w:r>
      <w:r>
        <w:rPr>
          <w:rFonts w:ascii="微软雅黑" w:hAnsi="微软雅黑" w:eastAsia="微软雅黑" w:cs="微软雅黑"/>
          <w:b/>
          <w:bCs/>
          <w:spacing w:val="-35"/>
          <w:sz w:val="24"/>
          <w:szCs w:val="24"/>
        </w:rPr>
        <w:t xml:space="preserve"> </w:t>
      </w:r>
      <w:r>
        <w:rPr>
          <w:rFonts w:ascii="MS Gothic" w:hAnsi="MS Gothic" w:eastAsia="MS Gothic" w:cs="MS Gothic"/>
          <w:b/>
          <w:bCs/>
          <w:spacing w:val="1"/>
          <w:sz w:val="23"/>
          <w:szCs w:val="23"/>
        </w:rPr>
        <w:t>n</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 xml:space="preserve">为乘法次数）降至  </w:t>
      </w:r>
      <w:r>
        <w:rPr>
          <w:rFonts w:ascii="MS Gothic" w:hAnsi="MS Gothic" w:eastAsia="MS Gothic" w:cs="MS Gothic"/>
          <w:b/>
          <w:bCs/>
          <w:spacing w:val="1"/>
          <w:sz w:val="23"/>
          <w:szCs w:val="23"/>
        </w:rPr>
        <w:t>O</w:t>
      </w:r>
    </w:p>
    <w:p w14:paraId="49E78563">
      <w:pPr>
        <w:spacing w:before="2" w:line="182" w:lineRule="auto"/>
        <w:ind w:left="24" w:right="66" w:firstLine="41"/>
        <w:rPr>
          <w:rFonts w:ascii="微软雅黑" w:hAnsi="微软雅黑" w:eastAsia="微软雅黑" w:cs="微软雅黑"/>
          <w:sz w:val="24"/>
          <w:szCs w:val="24"/>
        </w:rPr>
      </w:pPr>
      <w:r>
        <w:rPr>
          <w:rFonts w:hint="eastAsia" w:ascii="微软雅黑" w:hAnsi="微软雅黑" w:eastAsia="微软雅黑" w:cs="微软雅黑"/>
          <w:b/>
          <w:bCs/>
          <w:spacing w:val="-2"/>
          <w:sz w:val="24"/>
          <w:szCs w:val="24"/>
          <w:lang w:eastAsia="zh-CN"/>
        </w:rPr>
        <w:t>（1）</w:t>
      </w:r>
      <w:r>
        <w:rPr>
          <w:rFonts w:ascii="微软雅黑" w:hAnsi="微软雅黑" w:eastAsia="微软雅黑" w:cs="微软雅黑"/>
          <w:b/>
          <w:bCs/>
          <w:spacing w:val="-2"/>
          <w:sz w:val="24"/>
          <w:szCs w:val="24"/>
        </w:rPr>
        <w:t>重线性化操作次数从</w:t>
      </w:r>
      <w:r>
        <w:rPr>
          <w:rFonts w:ascii="微软雅黑" w:hAnsi="微软雅黑" w:eastAsia="微软雅黑" w:cs="微软雅黑"/>
          <w:b/>
          <w:bCs/>
          <w:spacing w:val="50"/>
          <w:sz w:val="24"/>
          <w:szCs w:val="24"/>
        </w:rPr>
        <w:t xml:space="preserve"> </w:t>
      </w:r>
      <w:r>
        <w:rPr>
          <w:rFonts w:ascii="MS Gothic" w:hAnsi="MS Gothic" w:eastAsia="MS Gothic" w:cs="MS Gothic"/>
          <w:b/>
          <w:bCs/>
          <w:spacing w:val="-2"/>
          <w:sz w:val="23"/>
          <w:szCs w:val="23"/>
        </w:rPr>
        <w:t>n</w:t>
      </w:r>
      <w:r>
        <w:rPr>
          <w:rFonts w:ascii="MS Gothic" w:hAnsi="MS Gothic" w:eastAsia="MS Gothic" w:cs="MS Gothic"/>
          <w:spacing w:val="-2"/>
          <w:sz w:val="23"/>
          <w:szCs w:val="23"/>
        </w:rPr>
        <w:t xml:space="preserve"> </w:t>
      </w:r>
      <w:r>
        <w:rPr>
          <w:rFonts w:ascii="微软雅黑" w:hAnsi="微软雅黑" w:eastAsia="微软雅黑" w:cs="微软雅黑"/>
          <w:b/>
          <w:bCs/>
          <w:spacing w:val="-2"/>
          <w:sz w:val="24"/>
          <w:szCs w:val="24"/>
        </w:rPr>
        <w:t>次减少至  1  次，显著降低误差累积与运算耗时。</w:t>
      </w:r>
      <w:r>
        <w:rPr>
          <w:rFonts w:ascii="微软雅黑" w:hAnsi="微软雅黑" w:eastAsia="微软雅黑" w:cs="微软雅黑"/>
          <w:b/>
          <w:bCs/>
          <w:spacing w:val="9"/>
          <w:sz w:val="24"/>
          <w:szCs w:val="24"/>
        </w:rPr>
        <w:t>此外，</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还设计了动态参数评估机制，综合考虑安全性、正确性、电</w:t>
      </w:r>
      <w:r>
        <w:rPr>
          <w:rFonts w:ascii="微软雅黑" w:hAnsi="微软雅黑" w:eastAsia="微软雅黑" w:cs="微软雅黑"/>
          <w:b/>
          <w:bCs/>
          <w:spacing w:val="-2"/>
          <w:sz w:val="24"/>
          <w:szCs w:val="24"/>
        </w:rPr>
        <w:t>路</w:t>
      </w:r>
      <w:r>
        <w:rPr>
          <w:rFonts w:ascii="微软雅黑" w:hAnsi="微软雅黑" w:eastAsia="微软雅黑" w:cs="微软雅黑"/>
          <w:b/>
          <w:bCs/>
          <w:spacing w:val="71"/>
          <w:sz w:val="24"/>
          <w:szCs w:val="24"/>
        </w:rPr>
        <w:t xml:space="preserve"> </w:t>
      </w:r>
      <w:r>
        <w:rPr>
          <w:rFonts w:ascii="微软雅黑" w:hAnsi="微软雅黑" w:eastAsia="微软雅黑" w:cs="微软雅黑"/>
          <w:b/>
          <w:bCs/>
          <w:spacing w:val="-2"/>
          <w:sz w:val="24"/>
          <w:szCs w:val="24"/>
        </w:rPr>
        <w:t>深度与解密精度，生成更小规模的有效参数，进一步提升方案实用性。</w:t>
      </w:r>
    </w:p>
    <w:p w14:paraId="0C6BC6E7">
      <w:pPr>
        <w:pStyle w:val="2"/>
        <w:tabs>
          <w:tab w:val="left" w:pos="8386"/>
        </w:tabs>
        <w:spacing w:before="13" w:line="181" w:lineRule="auto"/>
        <w:ind w:left="18" w:firstLine="484"/>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在安全性与性能测试层面，</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方案的安全性继承自环上带错误学</w:t>
      </w:r>
      <w:r>
        <w:rPr>
          <w:rFonts w:ascii="微软雅黑" w:hAnsi="微软雅黑" w:eastAsia="微软雅黑" w:cs="微软雅黑"/>
          <w:b/>
          <w:bCs/>
          <w:spacing w:val="1"/>
          <w:sz w:val="24"/>
          <w:szCs w:val="24"/>
        </w:rPr>
        <w:t>习（</w:t>
      </w:r>
      <w:r>
        <w:rPr>
          <w:rFonts w:ascii="MS Gothic" w:hAnsi="MS Gothic" w:eastAsia="MS Gothic" w:cs="MS Gothic"/>
          <w:b/>
          <w:bCs/>
          <w:sz w:val="23"/>
          <w:szCs w:val="23"/>
        </w:rPr>
        <w:t>RLWE</w:t>
      </w:r>
      <w:r>
        <w:rPr>
          <w:rFonts w:ascii="微软雅黑" w:hAnsi="微软雅黑" w:eastAsia="微软雅黑" w:cs="微软雅黑"/>
          <w:b/>
          <w:bCs/>
          <w:spacing w:val="1"/>
          <w:sz w:val="24"/>
          <w:szCs w:val="24"/>
        </w:rPr>
        <w:t>）问题，通过选取合适的模数与噪声分</w:t>
      </w:r>
      <w:r>
        <w:rPr>
          <w:rFonts w:ascii="微软雅黑" w:hAnsi="微软雅黑" w:eastAsia="微软雅黑" w:cs="微软雅黑"/>
          <w:b/>
          <w:bCs/>
          <w:sz w:val="24"/>
          <w:szCs w:val="24"/>
        </w:rPr>
        <w:t>布，确保  128-</w:t>
      </w:r>
      <w:r>
        <w:rPr>
          <w:rFonts w:ascii="MS Gothic" w:hAnsi="MS Gothic" w:eastAsia="MS Gothic" w:cs="MS Gothic"/>
          <w:b/>
          <w:bCs/>
          <w:sz w:val="23"/>
          <w:szCs w:val="23"/>
        </w:rPr>
        <w:t>bit</w:t>
      </w:r>
      <w:r>
        <w:rPr>
          <w:rFonts w:ascii="MS Gothic" w:hAnsi="MS Gothic" w:eastAsia="MS Gothic" w:cs="MS Gothic"/>
          <w:sz w:val="23"/>
          <w:szCs w:val="23"/>
        </w:rPr>
        <w:t xml:space="preserve"> </w:t>
      </w:r>
      <w:r>
        <w:rPr>
          <w:rFonts w:ascii="微软雅黑" w:hAnsi="微软雅黑" w:eastAsia="微软雅黑" w:cs="微软雅黑"/>
          <w:b/>
          <w:bCs/>
          <w:sz w:val="24"/>
          <w:szCs w:val="24"/>
        </w:rPr>
        <w:t>安全等级，</w:t>
      </w:r>
      <w:r>
        <w:rPr>
          <w:rFonts w:ascii="微软雅黑" w:hAnsi="微软雅黑" w:eastAsia="微软雅黑" w:cs="微软雅黑"/>
          <w:b/>
          <w:bCs/>
          <w:spacing w:val="2"/>
          <w:sz w:val="24"/>
          <w:szCs w:val="24"/>
        </w:rPr>
        <w:t>抗格攻击复杂度达</w:t>
      </w:r>
      <w:r>
        <w:rPr>
          <w:rFonts w:ascii="微软雅黑" w:hAnsi="微软雅黑" w:eastAsia="微软雅黑" w:cs="微软雅黑"/>
          <w:b/>
          <w:bCs/>
          <w:spacing w:val="64"/>
          <w:sz w:val="24"/>
          <w:szCs w:val="24"/>
        </w:rPr>
        <w:t xml:space="preserve"> </w:t>
      </w:r>
      <w:r>
        <w:rPr>
          <w:rFonts w:ascii="Constantia" w:hAnsi="Constantia" w:eastAsia="Constantia" w:cs="Constantia"/>
          <w:b/>
          <w:bCs/>
          <w:spacing w:val="2"/>
          <w:sz w:val="23"/>
          <w:szCs w:val="23"/>
        </w:rPr>
        <w:t>2</w:t>
      </w:r>
      <w:r>
        <w:rPr>
          <w:rFonts w:ascii="Constantia" w:hAnsi="Constantia" w:eastAsia="Constantia" w:cs="Constantia"/>
          <w:b/>
          <w:bCs/>
          <w:spacing w:val="2"/>
          <w:position w:val="8"/>
          <w:sz w:val="16"/>
          <w:szCs w:val="16"/>
        </w:rPr>
        <w:t>128</w:t>
      </w:r>
      <w:r>
        <w:rPr>
          <w:rFonts w:ascii="微软雅黑" w:hAnsi="微软雅黑" w:eastAsia="微软雅黑" w:cs="微软雅黑"/>
          <w:b/>
          <w:bCs/>
          <w:spacing w:val="2"/>
          <w:sz w:val="24"/>
          <w:szCs w:val="24"/>
        </w:rPr>
        <w:t>，同时通过固定随机种子</w:t>
      </w:r>
      <w:r>
        <w:rPr>
          <w:rFonts w:ascii="微软雅黑" w:hAnsi="微软雅黑" w:eastAsia="微软雅黑" w:cs="微软雅黑"/>
          <w:b/>
          <w:bCs/>
          <w:spacing w:val="1"/>
          <w:sz w:val="24"/>
          <w:szCs w:val="24"/>
        </w:rPr>
        <w:t>、恒定时序运算及模数随机扰</w:t>
      </w:r>
      <w:r>
        <w:rPr>
          <w:rFonts w:ascii="微软雅黑" w:hAnsi="微软雅黑" w:eastAsia="微软雅黑" w:cs="微软雅黑"/>
          <w:b/>
          <w:bCs/>
          <w:spacing w:val="-8"/>
          <w:sz w:val="24"/>
          <w:szCs w:val="24"/>
        </w:rPr>
        <w:t>动策略，增强侧信道防护能力，有效抵御定时攻击、功耗攻击等风险。结果显示，</w:t>
      </w:r>
      <w:r>
        <w:rPr>
          <w:rFonts w:ascii="微软雅黑" w:hAnsi="微软雅黑" w:eastAsia="微软雅黑" w:cs="微软雅黑"/>
          <w:b/>
          <w:bCs/>
          <w:spacing w:val="16"/>
          <w:sz w:val="24"/>
          <w:szCs w:val="24"/>
        </w:rPr>
        <w:t xml:space="preserve"> </w:t>
      </w: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38"/>
          <w:sz w:val="23"/>
          <w:szCs w:val="23"/>
        </w:rPr>
        <w:t xml:space="preserve"> </w:t>
      </w:r>
      <w:r>
        <w:rPr>
          <w:rFonts w:ascii="微软雅黑" w:hAnsi="微软雅黑" w:eastAsia="微软雅黑" w:cs="微软雅黑"/>
          <w:b/>
          <w:bCs/>
          <w:spacing w:val="-3"/>
          <w:sz w:val="24"/>
          <w:szCs w:val="24"/>
        </w:rPr>
        <w:t>的加解密与同态运算耗时随多项式阶数</w:t>
      </w:r>
      <w:r>
        <w:rPr>
          <w:rFonts w:ascii="微软雅黑" w:hAnsi="微软雅黑" w:eastAsia="微软雅黑" w:cs="微软雅黑"/>
          <w:b/>
          <w:bCs/>
          <w:spacing w:val="46"/>
          <w:sz w:val="24"/>
          <w:szCs w:val="24"/>
        </w:rPr>
        <w:t xml:space="preserve"> </w:t>
      </w:r>
      <w:r>
        <w:rPr>
          <w:rFonts w:ascii="MS Gothic" w:hAnsi="MS Gothic" w:eastAsia="MS Gothic" w:cs="MS Gothic"/>
          <w:b/>
          <w:bCs/>
          <w:spacing w:val="-3"/>
          <w:sz w:val="23"/>
          <w:szCs w:val="23"/>
        </w:rPr>
        <w:t>N</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线性增  长，同态乘法运</w:t>
      </w:r>
      <w:r>
        <w:rPr>
          <w:rFonts w:ascii="微软雅黑" w:hAnsi="微软雅黑" w:eastAsia="微软雅黑" w:cs="微软雅黑"/>
          <w:b/>
          <w:bCs/>
          <w:spacing w:val="-11"/>
          <w:sz w:val="24"/>
          <w:szCs w:val="24"/>
        </w:rPr>
        <w:t>行时间较传统</w:t>
      </w:r>
      <w:r>
        <w:rPr>
          <w:rFonts w:ascii="微软雅黑" w:hAnsi="微软雅黑" w:eastAsia="微软雅黑" w:cs="微软雅黑"/>
          <w:b/>
          <w:bCs/>
          <w:spacing w:val="58"/>
          <w:sz w:val="24"/>
          <w:szCs w:val="24"/>
        </w:rPr>
        <w:t xml:space="preserve"> </w:t>
      </w:r>
      <w:r>
        <w:rPr>
          <w:rFonts w:ascii="MS Gothic" w:hAnsi="MS Gothic" w:eastAsia="MS Gothic" w:cs="MS Gothic"/>
          <w:b/>
          <w:bCs/>
          <w:spacing w:val="-11"/>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 xml:space="preserve">减少  </w:t>
      </w:r>
      <w:r>
        <w:rPr>
          <w:rFonts w:hint="eastAsia" w:ascii="微软雅黑" w:hAnsi="微软雅黑" w:eastAsia="微软雅黑" w:cs="微软雅黑"/>
          <w:b/>
          <w:bCs/>
          <w:spacing w:val="-11"/>
          <w:sz w:val="24"/>
          <w:szCs w:val="24"/>
          <w:lang w:eastAsia="zh-CN"/>
        </w:rPr>
        <w:t>40%～60%</w:t>
      </w:r>
      <w:r>
        <w:rPr>
          <w:rFonts w:ascii="微软雅黑" w:hAnsi="微软雅黑" w:eastAsia="微软雅黑" w:cs="微软雅黑"/>
          <w:b/>
          <w:bCs/>
          <w:spacing w:val="-12"/>
          <w:sz w:val="24"/>
          <w:szCs w:val="24"/>
        </w:rPr>
        <w:t>；解密误差稳定在  10</w:t>
      </w:r>
      <w:r>
        <w:rPr>
          <w:spacing w:val="-12"/>
          <w:sz w:val="23"/>
          <w:szCs w:val="23"/>
        </w:rPr>
        <w:t>_   7</w:t>
      </w:r>
      <w:r>
        <w:rPr>
          <w:rFonts w:ascii="微软雅黑" w:hAnsi="微软雅黑" w:eastAsia="微软雅黑" w:cs="微软雅黑"/>
          <w:b/>
          <w:bCs/>
          <w:spacing w:val="-12"/>
          <w:sz w:val="24"/>
          <w:szCs w:val="24"/>
        </w:rPr>
        <w:t>量级  以内，噪声增</w:t>
      </w:r>
      <w:r>
        <w:rPr>
          <w:rFonts w:ascii="微软雅黑" w:hAnsi="微软雅黑" w:eastAsia="微软雅黑" w:cs="微软雅黑"/>
          <w:b/>
          <w:bCs/>
          <w:spacing w:val="-9"/>
          <w:sz w:val="24"/>
          <w:szCs w:val="24"/>
        </w:rPr>
        <w:t>长率下降约</w:t>
      </w:r>
      <w:r>
        <w:rPr>
          <w:rFonts w:ascii="微软雅黑" w:hAnsi="微软雅黑" w:eastAsia="微软雅黑" w:cs="微软雅黑"/>
          <w:b/>
          <w:bCs/>
          <w:spacing w:val="76"/>
          <w:w w:val="101"/>
          <w:sz w:val="24"/>
          <w:szCs w:val="24"/>
        </w:rPr>
        <w:t xml:space="preserve"> </w:t>
      </w:r>
      <w:r>
        <w:rPr>
          <w:rFonts w:ascii="微软雅黑" w:hAnsi="微软雅黑" w:eastAsia="微软雅黑" w:cs="微软雅黑"/>
          <w:b/>
          <w:bCs/>
          <w:spacing w:val="-9"/>
          <w:sz w:val="24"/>
          <w:szCs w:val="24"/>
        </w:rPr>
        <w:t>35%，在</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9"/>
          <w:sz w:val="24"/>
          <w:szCs w:val="24"/>
        </w:rPr>
        <w:t>6</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9"/>
          <w:sz w:val="24"/>
          <w:szCs w:val="24"/>
        </w:rPr>
        <w:t>个不同层级密文加法电路中误差规模降低</w:t>
      </w:r>
      <w:r>
        <w:rPr>
          <w:rFonts w:ascii="微软雅黑" w:hAnsi="微软雅黑" w:eastAsia="微软雅黑" w:cs="微软雅黑"/>
          <w:b/>
          <w:bCs/>
          <w:spacing w:val="63"/>
          <w:w w:val="101"/>
          <w:sz w:val="24"/>
          <w:szCs w:val="24"/>
        </w:rPr>
        <w:t xml:space="preserve"> </w:t>
      </w:r>
      <w:r>
        <w:rPr>
          <w:rFonts w:ascii="微软雅黑" w:hAnsi="微软雅黑" w:eastAsia="微软雅黑" w:cs="微软雅黑"/>
          <w:b/>
          <w:bCs/>
          <w:spacing w:val="-9"/>
          <w:sz w:val="24"/>
          <w:szCs w:val="24"/>
        </w:rPr>
        <w:t>约</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9"/>
          <w:sz w:val="24"/>
          <w:szCs w:val="24"/>
        </w:rPr>
        <w:t>2</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9"/>
          <w:sz w:val="24"/>
          <w:szCs w:val="24"/>
        </w:rPr>
        <w:t>个数量</w:t>
      </w:r>
      <w:r>
        <w:rPr>
          <w:rFonts w:ascii="微软雅黑" w:hAnsi="微软雅黑" w:eastAsia="微软雅黑" w:cs="微软雅黑"/>
          <w:b/>
          <w:bCs/>
          <w:spacing w:val="-4"/>
          <w:sz w:val="24"/>
          <w:szCs w:val="24"/>
        </w:rPr>
        <w:t>级，20</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4"/>
          <w:sz w:val="24"/>
          <w:szCs w:val="24"/>
        </w:rPr>
        <w:t>个同一层级密文加法电路中运算时间减少约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4"/>
          <w:sz w:val="24"/>
          <w:szCs w:val="24"/>
        </w:rPr>
        <w:t>4</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倍，完全满</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4"/>
          <w:sz w:val="24"/>
          <w:szCs w:val="24"/>
        </w:rPr>
        <w:t>足医疗影像</w:t>
      </w:r>
      <w:r>
        <w:rPr>
          <w:rFonts w:ascii="微软雅黑" w:hAnsi="微软雅黑" w:eastAsia="微软雅黑" w:cs="微软雅黑"/>
          <w:b/>
          <w:bCs/>
          <w:spacing w:val="-3"/>
          <w:sz w:val="24"/>
          <w:szCs w:val="24"/>
        </w:rPr>
        <w:t>分析、金融风控等高精度场景需求。</w:t>
      </w:r>
    </w:p>
    <w:p w14:paraId="53E8F0A1">
      <w:pPr>
        <w:spacing w:before="1" w:line="192" w:lineRule="auto"/>
        <w:ind w:left="31" w:right="66" w:firstLine="470"/>
        <w:rPr>
          <w:rFonts w:ascii="微软雅黑" w:hAnsi="微软雅黑" w:eastAsia="微软雅黑" w:cs="微软雅黑"/>
          <w:sz w:val="24"/>
          <w:szCs w:val="24"/>
        </w:rPr>
      </w:pPr>
      <w:r>
        <w:rPr>
          <w:rFonts w:ascii="微软雅黑" w:hAnsi="微软雅黑" w:eastAsia="微软雅黑" w:cs="微软雅黑"/>
          <w:b/>
          <w:bCs/>
          <w:spacing w:val="-12"/>
          <w:sz w:val="24"/>
          <w:szCs w:val="24"/>
        </w:rPr>
        <w:t>在应用价值与场景适配层面，MRE-CKKS</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12"/>
          <w:sz w:val="24"/>
          <w:szCs w:val="24"/>
        </w:rPr>
        <w:t>方案凭借</w:t>
      </w:r>
      <w:r>
        <w:rPr>
          <w:rFonts w:ascii="微软雅黑" w:hAnsi="微软雅黑" w:eastAsia="微软雅黑" w:cs="微软雅黑"/>
          <w:b/>
          <w:bCs/>
          <w:spacing w:val="17"/>
          <w:w w:val="101"/>
          <w:sz w:val="24"/>
          <w:szCs w:val="24"/>
        </w:rPr>
        <w:t xml:space="preserve"> </w:t>
      </w:r>
      <w:r>
        <w:rPr>
          <w:rFonts w:ascii="微软雅黑" w:hAnsi="微软雅黑" w:eastAsia="微软雅黑" w:cs="微软雅黑"/>
          <w:b/>
          <w:bCs/>
          <w:spacing w:val="-12"/>
          <w:sz w:val="24"/>
          <w:szCs w:val="24"/>
        </w:rPr>
        <w:t>“数据可用不可见”的核</w:t>
      </w:r>
      <w:r>
        <w:rPr>
          <w:rFonts w:ascii="微软雅黑" w:hAnsi="微软雅黑" w:eastAsia="微软雅黑" w:cs="微软雅黑"/>
          <w:b/>
          <w:bCs/>
          <w:spacing w:val="-7"/>
          <w:sz w:val="24"/>
          <w:szCs w:val="24"/>
        </w:rPr>
        <w:t>心特性与高安全性、高效率、低误差的综合优势，  已深度适配医疗健康、交通出</w:t>
      </w:r>
    </w:p>
    <w:p w14:paraId="43AB3175">
      <w:pPr>
        <w:spacing w:line="192" w:lineRule="auto"/>
        <w:rPr>
          <w:rFonts w:ascii="微软雅黑" w:hAnsi="微软雅黑" w:eastAsia="微软雅黑" w:cs="微软雅黑"/>
          <w:sz w:val="24"/>
          <w:szCs w:val="24"/>
        </w:rPr>
        <w:sectPr>
          <w:footerReference r:id="rId44" w:type="default"/>
          <w:pgSz w:w="11907" w:h="16839"/>
          <w:pgMar w:top="1431" w:right="1732" w:bottom="702" w:left="1785" w:header="0" w:footer="511" w:gutter="0"/>
          <w:cols w:space="720" w:num="1"/>
        </w:sectPr>
      </w:pPr>
    </w:p>
    <w:p w14:paraId="180D9F8F">
      <w:pPr>
        <w:spacing w:before="52" w:line="185" w:lineRule="auto"/>
        <w:ind w:left="22" w:right="204" w:firstLine="4"/>
        <w:jc w:val="both"/>
        <w:rPr>
          <w:rFonts w:ascii="微软雅黑" w:hAnsi="微软雅黑" w:eastAsia="微软雅黑" w:cs="微软雅黑"/>
          <w:sz w:val="24"/>
          <w:szCs w:val="24"/>
        </w:rPr>
      </w:pPr>
      <w:r>
        <w:rPr>
          <w:rFonts w:ascii="微软雅黑" w:hAnsi="微软雅黑" w:eastAsia="微软雅黑" w:cs="微软雅黑"/>
          <w:b/>
          <w:bCs/>
          <w:spacing w:val="-7"/>
          <w:sz w:val="24"/>
          <w:szCs w:val="24"/>
        </w:rPr>
        <w:t>行、金融服务、人力资源等多领域的公共数据授权运营需求。在医疗领域，</w:t>
      </w:r>
      <w:r>
        <w:rPr>
          <w:rFonts w:ascii="微软雅黑" w:hAnsi="微软雅黑" w:eastAsia="微软雅黑" w:cs="微软雅黑"/>
          <w:b/>
          <w:bCs/>
          <w:spacing w:val="66"/>
          <w:sz w:val="24"/>
          <w:szCs w:val="24"/>
        </w:rPr>
        <w:t xml:space="preserve"> </w:t>
      </w:r>
      <w:r>
        <w:rPr>
          <w:rFonts w:ascii="微软雅黑" w:hAnsi="微软雅黑" w:eastAsia="微软雅黑" w:cs="微软雅黑"/>
          <w:b/>
          <w:bCs/>
          <w:spacing w:val="-7"/>
          <w:sz w:val="24"/>
          <w:szCs w:val="24"/>
        </w:rPr>
        <w:t>可支</w:t>
      </w:r>
      <w:r>
        <w:rPr>
          <w:rFonts w:ascii="微软雅黑" w:hAnsi="微软雅黑" w:eastAsia="微软雅黑" w:cs="微软雅黑"/>
          <w:b/>
          <w:bCs/>
          <w:spacing w:val="-6"/>
          <w:sz w:val="24"/>
          <w:szCs w:val="24"/>
        </w:rPr>
        <w:t>撑健康护理服务优化、药物临床试验加速、医疗文书效率提升等场景；</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6"/>
          <w:sz w:val="24"/>
          <w:szCs w:val="24"/>
        </w:rPr>
        <w:t>在交通领</w:t>
      </w:r>
      <w:r>
        <w:rPr>
          <w:rFonts w:ascii="微软雅黑" w:hAnsi="微软雅黑" w:eastAsia="微软雅黑" w:cs="微软雅黑"/>
          <w:b/>
          <w:bCs/>
          <w:spacing w:val="-2"/>
          <w:sz w:val="24"/>
          <w:szCs w:val="24"/>
        </w:rPr>
        <w:t>域，可赋能城市交通</w:t>
      </w:r>
      <w:r>
        <w:rPr>
          <w:rFonts w:ascii="微软雅黑" w:hAnsi="微软雅黑" w:eastAsia="微软雅黑" w:cs="微软雅黑"/>
          <w:b/>
          <w:bCs/>
          <w:spacing w:val="32"/>
          <w:sz w:val="24"/>
          <w:szCs w:val="24"/>
        </w:rPr>
        <w:t xml:space="preserve"> </w:t>
      </w:r>
      <w:r>
        <w:rPr>
          <w:rFonts w:ascii="微软雅黑" w:hAnsi="微软雅黑" w:eastAsia="微软雅黑" w:cs="微软雅黑"/>
          <w:b/>
          <w:bCs/>
          <w:spacing w:val="-2"/>
          <w:sz w:val="24"/>
          <w:szCs w:val="24"/>
        </w:rPr>
        <w:t>“数智绿波”</w:t>
      </w:r>
      <w:r>
        <w:rPr>
          <w:rFonts w:ascii="微软雅黑" w:hAnsi="微软雅黑" w:eastAsia="微软雅黑" w:cs="微软雅黑"/>
          <w:b/>
          <w:bCs/>
          <w:spacing w:val="37"/>
          <w:w w:val="101"/>
          <w:sz w:val="24"/>
          <w:szCs w:val="24"/>
        </w:rPr>
        <w:t xml:space="preserve"> </w:t>
      </w:r>
      <w:r>
        <w:rPr>
          <w:rFonts w:ascii="微软雅黑" w:hAnsi="微软雅黑" w:eastAsia="微软雅黑" w:cs="微软雅黑"/>
          <w:b/>
          <w:bCs/>
          <w:spacing w:val="-2"/>
          <w:sz w:val="24"/>
          <w:szCs w:val="24"/>
        </w:rPr>
        <w:t>优化；在金融领域，可为信</w:t>
      </w:r>
      <w:r>
        <w:rPr>
          <w:rFonts w:ascii="微软雅黑" w:hAnsi="微软雅黑" w:eastAsia="微软雅黑" w:cs="微软雅黑"/>
          <w:b/>
          <w:bCs/>
          <w:spacing w:val="-3"/>
          <w:sz w:val="24"/>
          <w:szCs w:val="24"/>
        </w:rPr>
        <w:t>贷服务提供精准</w:t>
      </w:r>
      <w:r>
        <w:rPr>
          <w:rFonts w:ascii="微软雅黑" w:hAnsi="微软雅黑" w:eastAsia="微软雅黑" w:cs="微软雅黑"/>
          <w:b/>
          <w:bCs/>
          <w:spacing w:val="-6"/>
          <w:sz w:val="24"/>
          <w:szCs w:val="24"/>
        </w:rPr>
        <w:t>密态风控支持；在人力资源领域，可实现求职背调的</w:t>
      </w:r>
      <w:r>
        <w:rPr>
          <w:rFonts w:ascii="微软雅黑" w:hAnsi="微软雅黑" w:eastAsia="微软雅黑" w:cs="微软雅黑"/>
          <w:b/>
          <w:bCs/>
          <w:spacing w:val="-7"/>
          <w:sz w:val="24"/>
          <w:szCs w:val="24"/>
        </w:rPr>
        <w:t>安全高效核验。同时，</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7"/>
          <w:sz w:val="24"/>
          <w:szCs w:val="24"/>
        </w:rPr>
        <w:t>方案</w:t>
      </w:r>
      <w:r>
        <w:rPr>
          <w:rFonts w:ascii="微软雅黑" w:hAnsi="微软雅黑" w:eastAsia="微软雅黑" w:cs="微软雅黑"/>
          <w:b/>
          <w:bCs/>
          <w:spacing w:val="-14"/>
          <w:sz w:val="24"/>
          <w:szCs w:val="24"/>
        </w:rPr>
        <w:t>兼容</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4"/>
          <w:sz w:val="24"/>
          <w:szCs w:val="24"/>
        </w:rPr>
        <w:t>SIMD</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4"/>
          <w:sz w:val="24"/>
          <w:szCs w:val="24"/>
        </w:rPr>
        <w:t>批处理结构与</w:t>
      </w:r>
      <w:r>
        <w:rPr>
          <w:rFonts w:ascii="微软雅黑" w:hAnsi="微软雅黑" w:eastAsia="微软雅黑" w:cs="微软雅黑"/>
          <w:b/>
          <w:bCs/>
          <w:spacing w:val="54"/>
          <w:sz w:val="24"/>
          <w:szCs w:val="24"/>
        </w:rPr>
        <w:t xml:space="preserve"> </w:t>
      </w:r>
      <w:r>
        <w:rPr>
          <w:rFonts w:ascii="微软雅黑" w:hAnsi="微软雅黑" w:eastAsia="微软雅黑" w:cs="微软雅黑"/>
          <w:b/>
          <w:bCs/>
          <w:spacing w:val="-14"/>
          <w:sz w:val="24"/>
          <w:szCs w:val="24"/>
        </w:rPr>
        <w:t>PySEAL、TenSEAL</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14"/>
          <w:sz w:val="24"/>
          <w:szCs w:val="24"/>
        </w:rPr>
        <w:t>等主流加密库</w:t>
      </w:r>
      <w:r>
        <w:rPr>
          <w:rFonts w:ascii="微软雅黑" w:hAnsi="微软雅黑" w:eastAsia="微软雅黑" w:cs="微软雅黑"/>
          <w:b/>
          <w:bCs/>
          <w:spacing w:val="-15"/>
          <w:sz w:val="24"/>
          <w:szCs w:val="24"/>
        </w:rPr>
        <w:t>，额外内存占用低，</w:t>
      </w:r>
      <w:r>
        <w:rPr>
          <w:rFonts w:ascii="微软雅黑" w:hAnsi="微软雅黑" w:eastAsia="微软雅黑" w:cs="微软雅黑"/>
          <w:b/>
          <w:bCs/>
          <w:spacing w:val="-2"/>
          <w:sz w:val="24"/>
          <w:szCs w:val="24"/>
        </w:rPr>
        <w:t>可部署于中小型服务器，降低了密态计算的应用门槛。</w:t>
      </w:r>
    </w:p>
    <w:p w14:paraId="42BAA2F5">
      <w:pPr>
        <w:spacing w:before="96" w:line="185" w:lineRule="auto"/>
        <w:ind w:left="31"/>
        <w:outlineLvl w:val="1"/>
        <w:rPr>
          <w:rFonts w:ascii="微软雅黑" w:hAnsi="微软雅黑" w:eastAsia="微软雅黑" w:cs="微软雅黑"/>
          <w:sz w:val="28"/>
          <w:szCs w:val="28"/>
        </w:rPr>
      </w:pPr>
      <w:bookmarkStart w:id="112" w:name="bookmark99"/>
      <w:bookmarkEnd w:id="112"/>
      <w:r>
        <w:rPr>
          <w:rFonts w:ascii="微软雅黑" w:hAnsi="微软雅黑" w:eastAsia="微软雅黑" w:cs="微软雅黑"/>
          <w:b/>
          <w:bCs/>
          <w:spacing w:val="-7"/>
          <w:sz w:val="28"/>
          <w:szCs w:val="28"/>
        </w:rPr>
        <w:t>7.2</w:t>
      </w:r>
      <w:r>
        <w:rPr>
          <w:rFonts w:ascii="微软雅黑" w:hAnsi="微软雅黑" w:eastAsia="微软雅黑" w:cs="微软雅黑"/>
          <w:b/>
          <w:bCs/>
          <w:spacing w:val="73"/>
          <w:sz w:val="28"/>
          <w:szCs w:val="28"/>
        </w:rPr>
        <w:t xml:space="preserve"> </w:t>
      </w:r>
      <w:r>
        <w:rPr>
          <w:rFonts w:ascii="微软雅黑" w:hAnsi="微软雅黑" w:eastAsia="微软雅黑" w:cs="微软雅黑"/>
          <w:b/>
          <w:bCs/>
          <w:spacing w:val="-7"/>
          <w:sz w:val="28"/>
          <w:szCs w:val="28"/>
        </w:rPr>
        <w:t>展望</w:t>
      </w:r>
    </w:p>
    <w:p w14:paraId="4F1350F5">
      <w:pPr>
        <w:spacing w:before="119" w:line="182" w:lineRule="auto"/>
        <w:ind w:left="504"/>
        <w:rPr>
          <w:rFonts w:ascii="微软雅黑" w:hAnsi="微软雅黑" w:eastAsia="微软雅黑" w:cs="微软雅黑"/>
          <w:sz w:val="24"/>
          <w:szCs w:val="24"/>
        </w:rPr>
      </w:pPr>
      <w:r>
        <w:rPr>
          <w:rFonts w:ascii="微软雅黑" w:hAnsi="微软雅黑" w:eastAsia="微软雅黑" w:cs="微软雅黑"/>
          <w:b/>
          <w:bCs/>
          <w:spacing w:val="10"/>
          <w:sz w:val="24"/>
          <w:szCs w:val="24"/>
        </w:rPr>
        <w:t>尽管</w:t>
      </w:r>
      <w:r>
        <w:rPr>
          <w:rFonts w:ascii="微软雅黑" w:hAnsi="微软雅黑" w:eastAsia="微软雅黑" w:cs="微软雅黑"/>
          <w:b/>
          <w:bCs/>
          <w:spacing w:val="63"/>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方案在误差控制、效率提升与实用性上取得显著突破，</w:t>
      </w:r>
    </w:p>
    <w:p w14:paraId="0E7BD923">
      <w:pPr>
        <w:spacing w:before="2" w:line="181" w:lineRule="auto"/>
        <w:ind w:left="23" w:right="204" w:hanging="2"/>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但随着全同态加密技术应用场景的拓展，仍有多个方向可进一步深化研究，以推</w:t>
      </w:r>
      <w:r>
        <w:rPr>
          <w:rFonts w:ascii="微软雅黑" w:hAnsi="微软雅黑" w:eastAsia="微软雅黑" w:cs="微软雅黑"/>
          <w:b/>
          <w:bCs/>
          <w:spacing w:val="-5"/>
          <w:sz w:val="24"/>
          <w:szCs w:val="24"/>
        </w:rPr>
        <w:t>动方案更广泛的工程化落地：</w:t>
      </w:r>
    </w:p>
    <w:p w14:paraId="38455A58">
      <w:pPr>
        <w:spacing w:before="10" w:line="181" w:lineRule="auto"/>
        <w:ind w:left="22" w:right="204" w:firstLine="483"/>
        <w:jc w:val="both"/>
        <w:rPr>
          <w:rFonts w:ascii="微软雅黑" w:hAnsi="微软雅黑" w:eastAsia="微软雅黑" w:cs="微软雅黑"/>
          <w:sz w:val="24"/>
          <w:szCs w:val="24"/>
        </w:rPr>
      </w:pPr>
      <w:r>
        <w:rPr>
          <w:rFonts w:ascii="微软雅黑" w:hAnsi="微软雅黑" w:eastAsia="微软雅黑" w:cs="微软雅黑"/>
          <w:b/>
          <w:bCs/>
          <w:spacing w:val="21"/>
          <w:sz w:val="24"/>
          <w:szCs w:val="24"/>
        </w:rPr>
        <w:t>从安全性优化角度，当前</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1"/>
          <w:sz w:val="24"/>
          <w:szCs w:val="24"/>
        </w:rPr>
        <w:t>-</w:t>
      </w:r>
      <w:r>
        <w:rPr>
          <w:rFonts w:ascii="MS Gothic" w:hAnsi="MS Gothic" w:eastAsia="MS Gothic" w:cs="MS Gothic"/>
          <w:b/>
          <w:bCs/>
          <w:sz w:val="23"/>
          <w:szCs w:val="23"/>
        </w:rPr>
        <w:t>CKKS</w:t>
      </w:r>
      <w:r>
        <w:rPr>
          <w:rFonts w:ascii="MS Gothic" w:hAnsi="MS Gothic" w:eastAsia="MS Gothic" w:cs="MS Gothic"/>
          <w:spacing w:val="21"/>
          <w:sz w:val="23"/>
          <w:szCs w:val="23"/>
        </w:rPr>
        <w:t xml:space="preserve"> </w:t>
      </w:r>
      <w:r>
        <w:rPr>
          <w:rFonts w:ascii="微软雅黑" w:hAnsi="微软雅黑" w:eastAsia="微软雅黑" w:cs="微软雅黑"/>
          <w:b/>
          <w:bCs/>
          <w:spacing w:val="21"/>
          <w:sz w:val="24"/>
          <w:szCs w:val="24"/>
        </w:rPr>
        <w:t>的安全性评估依赖现有</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RLWE</w:t>
      </w:r>
      <w:r>
        <w:rPr>
          <w:rFonts w:ascii="MS Gothic" w:hAnsi="MS Gothic" w:eastAsia="MS Gothic" w:cs="MS Gothic"/>
          <w:spacing w:val="44"/>
          <w:sz w:val="23"/>
          <w:szCs w:val="23"/>
        </w:rPr>
        <w:t xml:space="preserve"> </w:t>
      </w:r>
      <w:r>
        <w:rPr>
          <w:rFonts w:ascii="微软雅黑" w:hAnsi="微软雅黑" w:eastAsia="微软雅黑" w:cs="微软雅黑"/>
          <w:b/>
          <w:bCs/>
          <w:spacing w:val="21"/>
          <w:sz w:val="24"/>
          <w:szCs w:val="24"/>
        </w:rPr>
        <w:t>问</w:t>
      </w:r>
      <w:r>
        <w:rPr>
          <w:rFonts w:ascii="微软雅黑" w:hAnsi="微软雅黑" w:eastAsia="微软雅黑" w:cs="微软雅黑"/>
          <w:b/>
          <w:bCs/>
          <w:spacing w:val="-3"/>
          <w:sz w:val="24"/>
          <w:szCs w:val="24"/>
        </w:rPr>
        <w:t>题的安全分析框架，未来可研究更紧致的安全性评估技术。一方面，针对格攻击</w:t>
      </w:r>
      <w:r>
        <w:rPr>
          <w:rFonts w:ascii="微软雅黑" w:hAnsi="微软雅黑" w:eastAsia="微软雅黑" w:cs="微软雅黑"/>
          <w:b/>
          <w:bCs/>
          <w:spacing w:val="2"/>
          <w:sz w:val="24"/>
          <w:szCs w:val="24"/>
        </w:rPr>
        <w:t>的最新进展（如</w:t>
      </w:r>
      <w:r>
        <w:rPr>
          <w:rFonts w:ascii="微软雅黑" w:hAnsi="微软雅黑" w:eastAsia="微软雅黑" w:cs="微软雅黑"/>
          <w:b/>
          <w:bCs/>
          <w:spacing w:val="71"/>
          <w:w w:val="101"/>
          <w:sz w:val="24"/>
          <w:szCs w:val="24"/>
        </w:rPr>
        <w:t xml:space="preserve"> </w:t>
      </w:r>
      <w:r>
        <w:rPr>
          <w:rFonts w:ascii="MS Gothic" w:hAnsi="MS Gothic" w:eastAsia="MS Gothic" w:cs="MS Gothic"/>
          <w:b/>
          <w:bCs/>
          <w:sz w:val="23"/>
          <w:szCs w:val="23"/>
        </w:rPr>
        <w:t>BKZ</w:t>
      </w:r>
      <w:r>
        <w:rPr>
          <w:rFonts w:ascii="MS Gothic" w:hAnsi="MS Gothic" w:eastAsia="MS Gothic" w:cs="MS Gothic"/>
          <w:spacing w:val="2"/>
          <w:sz w:val="23"/>
          <w:szCs w:val="23"/>
        </w:rPr>
        <w:t xml:space="preserve"> </w:t>
      </w:r>
      <w:r>
        <w:rPr>
          <w:rFonts w:ascii="微软雅黑" w:hAnsi="微软雅黑" w:eastAsia="微软雅黑" w:cs="微软雅黑"/>
          <w:b/>
          <w:bCs/>
          <w:spacing w:val="2"/>
          <w:sz w:val="24"/>
          <w:szCs w:val="24"/>
        </w:rPr>
        <w:t>算法的改进变种</w:t>
      </w:r>
      <w:r>
        <w:rPr>
          <w:rFonts w:ascii="微软雅黑" w:hAnsi="微软雅黑" w:eastAsia="微软雅黑" w:cs="微软雅黑"/>
          <w:b/>
          <w:bCs/>
          <w:spacing w:val="-23"/>
          <w:sz w:val="24"/>
          <w:szCs w:val="24"/>
        </w:rPr>
        <w:t>），</w:t>
      </w:r>
      <w:r>
        <w:rPr>
          <w:rFonts w:ascii="微软雅黑" w:hAnsi="微软雅黑" w:eastAsia="微软雅黑" w:cs="微软雅黑"/>
          <w:b/>
          <w:bCs/>
          <w:spacing w:val="2"/>
          <w:sz w:val="24"/>
          <w:szCs w:val="24"/>
        </w:rPr>
        <w:t>优化安全参数与</w:t>
      </w:r>
      <w:r>
        <w:rPr>
          <w:rFonts w:ascii="微软雅黑" w:hAnsi="微软雅黑" w:eastAsia="微软雅黑" w:cs="微软雅黑"/>
          <w:b/>
          <w:bCs/>
          <w:spacing w:val="1"/>
          <w:sz w:val="24"/>
          <w:szCs w:val="24"/>
        </w:rPr>
        <w:t>模数、多项式次数的</w:t>
      </w:r>
      <w:r>
        <w:rPr>
          <w:rFonts w:ascii="微软雅黑" w:hAnsi="微软雅黑" w:eastAsia="微软雅黑" w:cs="微软雅黑"/>
          <w:b/>
          <w:bCs/>
          <w:spacing w:val="-7"/>
          <w:sz w:val="24"/>
          <w:szCs w:val="24"/>
        </w:rPr>
        <w:t>匹配关系，在保证  128-</w:t>
      </w:r>
      <w:r>
        <w:rPr>
          <w:rFonts w:ascii="MS Gothic" w:hAnsi="MS Gothic" w:eastAsia="MS Gothic" w:cs="MS Gothic"/>
          <w:b/>
          <w:bCs/>
          <w:spacing w:val="-7"/>
          <w:sz w:val="23"/>
          <w:szCs w:val="23"/>
        </w:rPr>
        <w:t>bit</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及更高安全等级的</w:t>
      </w:r>
      <w:r>
        <w:rPr>
          <w:rFonts w:ascii="微软雅黑" w:hAnsi="微软雅黑" w:eastAsia="微软雅黑" w:cs="微软雅黑"/>
          <w:b/>
          <w:bCs/>
          <w:spacing w:val="-8"/>
          <w:sz w:val="24"/>
          <w:szCs w:val="24"/>
        </w:rPr>
        <w:t>前提下，进一步缩小参数规模，降</w:t>
      </w:r>
      <w:r>
        <w:rPr>
          <w:rFonts w:ascii="微软雅黑" w:hAnsi="微软雅黑" w:eastAsia="微软雅黑" w:cs="微软雅黑"/>
          <w:b/>
          <w:bCs/>
          <w:spacing w:val="-3"/>
          <w:sz w:val="24"/>
          <w:szCs w:val="24"/>
        </w:rPr>
        <w:t>低计算与存储开销；另一方面，结合后量子密码研究趋势，探索将格基强化技术</w:t>
      </w:r>
      <w:r>
        <w:rPr>
          <w:rFonts w:ascii="微软雅黑" w:hAnsi="微软雅黑" w:eastAsia="微软雅黑" w:cs="微软雅黑"/>
          <w:b/>
          <w:bCs/>
          <w:spacing w:val="20"/>
          <w:w w:val="114"/>
          <w:sz w:val="24"/>
          <w:szCs w:val="24"/>
        </w:rPr>
        <w:t>与</w:t>
      </w:r>
      <w:r>
        <w:rPr>
          <w:rFonts w:ascii="微软雅黑" w:hAnsi="微软雅黑" w:eastAsia="微软雅黑" w:cs="微软雅黑"/>
          <w:b/>
          <w:bCs/>
          <w:spacing w:val="64"/>
          <w:sz w:val="24"/>
          <w:szCs w:val="24"/>
        </w:rPr>
        <w:t xml:space="preserve"> </w:t>
      </w:r>
      <w:r>
        <w:rPr>
          <w:rFonts w:ascii="MS Gothic" w:hAnsi="MS Gothic" w:eastAsia="MS Gothic" w:cs="MS Gothic"/>
          <w:b/>
          <w:bCs/>
          <w:spacing w:val="20"/>
          <w:w w:val="114"/>
          <w:sz w:val="23"/>
          <w:szCs w:val="23"/>
        </w:rPr>
        <w:t>MRE</w:t>
      </w:r>
      <w:r>
        <w:rPr>
          <w:rFonts w:ascii="微软雅黑" w:hAnsi="微软雅黑" w:eastAsia="微软雅黑" w:cs="微软雅黑"/>
          <w:b/>
          <w:bCs/>
          <w:spacing w:val="20"/>
          <w:w w:val="114"/>
          <w:sz w:val="24"/>
          <w:szCs w:val="24"/>
        </w:rPr>
        <w:t>-</w:t>
      </w:r>
      <w:r>
        <w:rPr>
          <w:rFonts w:ascii="MS Gothic" w:hAnsi="MS Gothic" w:eastAsia="MS Gothic" w:cs="MS Gothic"/>
          <w:b/>
          <w:bCs/>
          <w:spacing w:val="20"/>
          <w:w w:val="114"/>
          <w:sz w:val="23"/>
          <w:szCs w:val="23"/>
        </w:rPr>
        <w:t>CKKS</w:t>
      </w:r>
      <w:r>
        <w:rPr>
          <w:rFonts w:ascii="MS Gothic" w:hAnsi="MS Gothic" w:eastAsia="MS Gothic" w:cs="MS Gothic"/>
          <w:spacing w:val="19"/>
          <w:sz w:val="23"/>
          <w:szCs w:val="23"/>
        </w:rPr>
        <w:t xml:space="preserve"> </w:t>
      </w:r>
      <w:r>
        <w:rPr>
          <w:rFonts w:ascii="微软雅黑" w:hAnsi="微软雅黑" w:eastAsia="微软雅黑" w:cs="微软雅黑"/>
          <w:b/>
          <w:bCs/>
          <w:spacing w:val="-1"/>
          <w:sz w:val="24"/>
          <w:szCs w:val="24"/>
        </w:rPr>
        <w:t>融合，提升方案对量子攻击的抵抗能力，确保在量子计算时代仍能维持可靠的安全边界，为金融、政务等关键领</w:t>
      </w:r>
      <w:r>
        <w:rPr>
          <w:rFonts w:ascii="微软雅黑" w:hAnsi="微软雅黑" w:eastAsia="微软雅黑" w:cs="微软雅黑"/>
          <w:b/>
          <w:bCs/>
          <w:spacing w:val="-2"/>
          <w:sz w:val="24"/>
          <w:szCs w:val="24"/>
        </w:rPr>
        <w:t>域提供长期安全保障。</w:t>
      </w:r>
    </w:p>
    <w:p w14:paraId="206ED0D4">
      <w:pPr>
        <w:spacing w:before="11" w:line="181" w:lineRule="auto"/>
        <w:ind w:left="18" w:right="119" w:firstLine="488"/>
        <w:rPr>
          <w:rFonts w:ascii="微软雅黑" w:hAnsi="微软雅黑" w:eastAsia="微软雅黑" w:cs="微软雅黑"/>
          <w:sz w:val="24"/>
          <w:szCs w:val="24"/>
        </w:rPr>
      </w:pPr>
      <w:r>
        <w:rPr>
          <w:rFonts w:ascii="微软雅黑" w:hAnsi="微软雅黑" w:eastAsia="微软雅黑" w:cs="微软雅黑"/>
          <w:b/>
          <w:bCs/>
          <w:sz w:val="24"/>
          <w:szCs w:val="24"/>
        </w:rPr>
        <w:t>从参数评估智能化角度，可探索人工智能与</w:t>
      </w:r>
      <w:r>
        <w:rPr>
          <w:rFonts w:ascii="微软雅黑" w:hAnsi="微软雅黑" w:eastAsia="微软雅黑" w:cs="微软雅黑"/>
          <w:b/>
          <w:bCs/>
          <w:spacing w:val="-1"/>
          <w:sz w:val="24"/>
          <w:szCs w:val="24"/>
        </w:rPr>
        <w:t>参数评估的深度结合。当前的</w:t>
      </w:r>
      <w:r>
        <w:rPr>
          <w:rFonts w:ascii="微软雅黑" w:hAnsi="微软雅黑" w:eastAsia="微软雅黑" w:cs="微软雅黑"/>
          <w:b/>
          <w:bCs/>
          <w:sz w:val="24"/>
          <w:szCs w:val="24"/>
        </w:rPr>
        <w:t xml:space="preserve"> </w:t>
      </w:r>
      <w:r>
        <w:rPr>
          <w:rFonts w:ascii="MS Gothic" w:hAnsi="MS Gothic" w:eastAsia="MS Gothic" w:cs="MS Gothic"/>
          <w:b/>
          <w:bCs/>
          <w:spacing w:val="18"/>
          <w:w w:val="125"/>
          <w:sz w:val="23"/>
          <w:szCs w:val="23"/>
        </w:rPr>
        <w:t>MRECKKS</w:t>
      </w:r>
      <w:r>
        <w:rPr>
          <w:rFonts w:ascii="MS Gothic" w:hAnsi="MS Gothic" w:eastAsia="MS Gothic" w:cs="MS Gothic"/>
          <w:spacing w:val="16"/>
          <w:sz w:val="23"/>
          <w:szCs w:val="23"/>
        </w:rPr>
        <w:t xml:space="preserve"> </w:t>
      </w:r>
      <w:r>
        <w:rPr>
          <w:rFonts w:ascii="微软雅黑" w:hAnsi="微软雅黑" w:eastAsia="微软雅黑" w:cs="微软雅黑"/>
          <w:b/>
          <w:bCs/>
          <w:sz w:val="24"/>
          <w:szCs w:val="24"/>
        </w:rPr>
        <w:t>参数评估虽实现动态调整，但仍依赖人工预设约束条</w:t>
      </w:r>
      <w:r>
        <w:rPr>
          <w:rFonts w:ascii="微软雅黑" w:hAnsi="微软雅黑" w:eastAsia="微软雅黑" w:cs="微软雅黑"/>
          <w:b/>
          <w:bCs/>
          <w:spacing w:val="-1"/>
          <w:sz w:val="24"/>
          <w:szCs w:val="24"/>
        </w:rPr>
        <w:t>件，未来可引</w:t>
      </w:r>
      <w:r>
        <w:rPr>
          <w:rFonts w:ascii="微软雅黑" w:hAnsi="微软雅黑" w:eastAsia="微软雅黑" w:cs="微软雅黑"/>
          <w:b/>
          <w:bCs/>
          <w:spacing w:val="-7"/>
          <w:sz w:val="24"/>
          <w:szCs w:val="24"/>
        </w:rPr>
        <w:t>入机</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7"/>
          <w:sz w:val="24"/>
          <w:szCs w:val="24"/>
        </w:rPr>
        <w:t>器学习模型（如强化学习、梯度提升树</w:t>
      </w:r>
      <w:r>
        <w:rPr>
          <w:rFonts w:ascii="微软雅黑" w:hAnsi="微软雅黑" w:eastAsia="微软雅黑" w:cs="微软雅黑"/>
          <w:b/>
          <w:bCs/>
          <w:spacing w:val="-6"/>
          <w:sz w:val="24"/>
          <w:szCs w:val="24"/>
        </w:rPr>
        <w:t>）</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6"/>
          <w:sz w:val="24"/>
          <w:szCs w:val="24"/>
        </w:rPr>
        <w:t>，</w:t>
      </w:r>
      <w:r>
        <w:rPr>
          <w:rFonts w:ascii="微软雅黑" w:hAnsi="微软雅黑" w:eastAsia="微软雅黑" w:cs="微软雅黑"/>
          <w:b/>
          <w:bCs/>
          <w:spacing w:val="-7"/>
          <w:sz w:val="24"/>
          <w:szCs w:val="24"/>
        </w:rPr>
        <w:t>通过分析</w:t>
      </w:r>
      <w:r>
        <w:rPr>
          <w:rFonts w:ascii="微软雅黑" w:hAnsi="微软雅黑" w:eastAsia="微软雅黑" w:cs="微软雅黑"/>
          <w:b/>
          <w:bCs/>
          <w:spacing w:val="-8"/>
          <w:sz w:val="24"/>
          <w:szCs w:val="24"/>
        </w:rPr>
        <w:t>历史参数配置与误差、</w:t>
      </w:r>
      <w:r>
        <w:rPr>
          <w:rFonts w:ascii="微软雅黑" w:hAnsi="微软雅黑" w:eastAsia="微软雅黑" w:cs="微软雅黑"/>
          <w:b/>
          <w:bCs/>
          <w:spacing w:val="-4"/>
          <w:sz w:val="24"/>
          <w:szCs w:val="24"/>
        </w:rPr>
        <w:t>效率的关联数据，</w:t>
      </w:r>
      <w:r>
        <w:rPr>
          <w:rFonts w:ascii="微软雅黑" w:hAnsi="微软雅黑" w:eastAsia="微软雅黑" w:cs="微软雅黑"/>
          <w:b/>
          <w:bCs/>
          <w:spacing w:val="-30"/>
          <w:sz w:val="24"/>
          <w:szCs w:val="24"/>
        </w:rPr>
        <w:t xml:space="preserve"> </w:t>
      </w:r>
      <w:r>
        <w:rPr>
          <w:rFonts w:ascii="微软雅黑" w:hAnsi="微软雅黑" w:eastAsia="微软雅黑" w:cs="微软雅黑"/>
          <w:b/>
          <w:bCs/>
          <w:spacing w:val="-4"/>
          <w:sz w:val="24"/>
          <w:szCs w:val="24"/>
        </w:rPr>
        <w:t>自动学习不同计算任务（如卷积神经网络推理、金融风险模型</w:t>
      </w:r>
      <w:r>
        <w:rPr>
          <w:rFonts w:ascii="微软雅黑" w:hAnsi="微软雅黑" w:eastAsia="微软雅黑" w:cs="微软雅黑"/>
          <w:b/>
          <w:bCs/>
          <w:sz w:val="24"/>
          <w:szCs w:val="24"/>
        </w:rPr>
        <w:t>训练）的参数优化规律。例如，利用强化学习算法在迭代中动态调</w:t>
      </w:r>
      <w:r>
        <w:rPr>
          <w:rFonts w:ascii="微软雅黑" w:hAnsi="微软雅黑" w:eastAsia="微软雅黑" w:cs="微软雅黑"/>
          <w:b/>
          <w:bCs/>
          <w:spacing w:val="-1"/>
          <w:sz w:val="24"/>
          <w:szCs w:val="24"/>
        </w:rPr>
        <w:t>整缩放因子</w:t>
      </w:r>
      <w:r>
        <w:rPr>
          <w:rFonts w:ascii="微软雅黑" w:hAnsi="微软雅黑" w:eastAsia="微软雅黑" w:cs="微软雅黑"/>
          <w:b/>
          <w:bCs/>
          <w:sz w:val="24"/>
          <w:szCs w:val="24"/>
        </w:rPr>
        <w:t xml:space="preserve"> </w:t>
      </w:r>
      <w:r>
        <w:rPr>
          <w:rFonts w:ascii="微软雅黑" w:hAnsi="微软雅黑" w:eastAsia="微软雅黑" w:cs="微软雅黑"/>
          <w:b/>
          <w:bCs/>
          <w:spacing w:val="1"/>
          <w:sz w:val="24"/>
          <w:szCs w:val="24"/>
        </w:rPr>
        <w:t>Δ</w:t>
      </w:r>
      <w:r>
        <w:rPr>
          <w:rFonts w:ascii="微软雅黑" w:hAnsi="微软雅黑" w:eastAsia="微软雅黑" w:cs="微软雅黑"/>
          <w:b/>
          <w:bCs/>
          <w:spacing w:val="77"/>
          <w:w w:val="101"/>
          <w:sz w:val="24"/>
          <w:szCs w:val="24"/>
        </w:rPr>
        <w:t xml:space="preserve"> </w:t>
      </w:r>
      <w:r>
        <w:rPr>
          <w:rFonts w:ascii="微软雅黑" w:hAnsi="微软雅黑" w:eastAsia="微软雅黑" w:cs="微软雅黑"/>
          <w:b/>
          <w:bCs/>
          <w:spacing w:val="1"/>
          <w:sz w:val="24"/>
          <w:szCs w:val="24"/>
        </w:rPr>
        <w:t>与密文层级</w:t>
      </w:r>
      <w:r>
        <w:rPr>
          <w:rFonts w:ascii="微软雅黑" w:hAnsi="微软雅黑" w:eastAsia="微软雅黑" w:cs="微软雅黑"/>
          <w:b/>
          <w:bCs/>
          <w:spacing w:val="53"/>
          <w:sz w:val="24"/>
          <w:szCs w:val="24"/>
        </w:rPr>
        <w:t xml:space="preserve"> </w:t>
      </w:r>
      <w:r>
        <w:rPr>
          <w:rFonts w:ascii="MS Gothic" w:hAnsi="MS Gothic" w:eastAsia="MS Gothic" w:cs="MS Gothic"/>
          <w:b/>
          <w:bCs/>
          <w:spacing w:val="1"/>
          <w:sz w:val="23"/>
          <w:szCs w:val="23"/>
        </w:rPr>
        <w:t>L</w:t>
      </w:r>
      <w:r>
        <w:rPr>
          <w:rFonts w:ascii="微软雅黑" w:hAnsi="微软雅黑" w:eastAsia="微软雅黑" w:cs="微软雅黑"/>
          <w:b/>
          <w:bCs/>
          <w:spacing w:val="1"/>
          <w:sz w:val="24"/>
          <w:szCs w:val="24"/>
        </w:rPr>
        <w:t>，适配不同电路深度与精度需求；通过深度学习模型预测噪声</w:t>
      </w:r>
      <w:r>
        <w:rPr>
          <w:rFonts w:ascii="微软雅黑" w:hAnsi="微软雅黑" w:eastAsia="微软雅黑" w:cs="微软雅黑"/>
          <w:b/>
          <w:bCs/>
          <w:sz w:val="24"/>
          <w:szCs w:val="24"/>
        </w:rPr>
        <w:t>增长趋势，提前优化参数以避免解密失败，从而进一步提升参数选</w:t>
      </w:r>
      <w:r>
        <w:rPr>
          <w:rFonts w:ascii="微软雅黑" w:hAnsi="微软雅黑" w:eastAsia="微软雅黑" w:cs="微软雅黑"/>
          <w:b/>
          <w:bCs/>
          <w:spacing w:val="-1"/>
          <w:sz w:val="24"/>
          <w:szCs w:val="24"/>
        </w:rPr>
        <w:t>择的效率与</w:t>
      </w:r>
      <w:r>
        <w:rPr>
          <w:rFonts w:ascii="微软雅黑" w:hAnsi="微软雅黑" w:eastAsia="微软雅黑" w:cs="微软雅黑"/>
          <w:b/>
          <w:bCs/>
          <w:spacing w:val="-3"/>
          <w:sz w:val="24"/>
          <w:szCs w:val="24"/>
        </w:rPr>
        <w:t>精准度，减少人工干预成本。</w:t>
      </w:r>
    </w:p>
    <w:p w14:paraId="33419569">
      <w:pPr>
        <w:spacing w:before="9" w:line="181" w:lineRule="auto"/>
        <w:ind w:left="23" w:right="204" w:firstLine="243"/>
        <w:rPr>
          <w:rFonts w:ascii="微软雅黑" w:hAnsi="微软雅黑" w:eastAsia="微软雅黑" w:cs="微软雅黑"/>
          <w:sz w:val="24"/>
          <w:szCs w:val="24"/>
        </w:rPr>
      </w:pPr>
      <w:r>
        <w:rPr>
          <w:rFonts w:ascii="微软雅黑" w:hAnsi="微软雅黑" w:eastAsia="微软雅黑" w:cs="微软雅黑"/>
          <w:b/>
          <w:bCs/>
          <w:spacing w:val="25"/>
          <w:sz w:val="24"/>
          <w:szCs w:val="24"/>
        </w:rPr>
        <w:t>从方案兼容性与拓展性角度，需重点研究</w:t>
      </w:r>
      <w:r>
        <w:rPr>
          <w:rFonts w:ascii="微软雅黑" w:hAnsi="微软雅黑" w:eastAsia="微软雅黑" w:cs="微软雅黑"/>
          <w:b/>
          <w:bCs/>
          <w:spacing w:val="70"/>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5"/>
          <w:sz w:val="24"/>
          <w:szCs w:val="24"/>
        </w:rPr>
        <w:t>-</w:t>
      </w:r>
      <w:r>
        <w:rPr>
          <w:rFonts w:ascii="MS Gothic" w:hAnsi="MS Gothic" w:eastAsia="MS Gothic" w:cs="MS Gothic"/>
          <w:b/>
          <w:bCs/>
          <w:sz w:val="23"/>
          <w:szCs w:val="23"/>
        </w:rPr>
        <w:t>CKKS</w:t>
      </w:r>
      <w:r>
        <w:rPr>
          <w:rFonts w:ascii="MS Gothic" w:hAnsi="MS Gothic" w:eastAsia="MS Gothic" w:cs="MS Gothic"/>
          <w:spacing w:val="25"/>
          <w:sz w:val="23"/>
          <w:szCs w:val="23"/>
        </w:rPr>
        <w:t xml:space="preserve"> </w:t>
      </w:r>
      <w:r>
        <w:rPr>
          <w:rFonts w:ascii="微软雅黑" w:hAnsi="微软雅黑" w:eastAsia="微软雅黑" w:cs="微软雅黑"/>
          <w:b/>
          <w:bCs/>
          <w:spacing w:val="25"/>
          <w:sz w:val="24"/>
          <w:szCs w:val="24"/>
        </w:rPr>
        <w:t>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25"/>
          <w:sz w:val="24"/>
          <w:szCs w:val="24"/>
        </w:rPr>
        <w:t>-</w:t>
      </w:r>
      <w:r>
        <w:rPr>
          <w:rFonts w:ascii="MS Gothic" w:hAnsi="MS Gothic" w:eastAsia="MS Gothic" w:cs="MS Gothic"/>
          <w:b/>
          <w:bCs/>
          <w:sz w:val="23"/>
          <w:szCs w:val="23"/>
        </w:rPr>
        <w:t>CKKS</w:t>
      </w:r>
      <w:r>
        <w:rPr>
          <w:rFonts w:ascii="MS Gothic" w:hAnsi="MS Gothic" w:eastAsia="MS Gothic" w:cs="MS Gothic"/>
          <w:spacing w:val="25"/>
          <w:sz w:val="23"/>
          <w:szCs w:val="23"/>
        </w:rPr>
        <w:t xml:space="preserve"> </w:t>
      </w:r>
      <w:r>
        <w:rPr>
          <w:rFonts w:ascii="微软雅黑" w:hAnsi="微软雅黑" w:eastAsia="微软雅黑" w:cs="微软雅黑"/>
          <w:b/>
          <w:bCs/>
          <w:spacing w:val="25"/>
          <w:sz w:val="24"/>
          <w:szCs w:val="24"/>
        </w:rPr>
        <w:t>方案</w:t>
      </w:r>
      <w:r>
        <w:rPr>
          <w:rFonts w:ascii="微软雅黑" w:hAnsi="微软雅黑" w:eastAsia="微软雅黑" w:cs="微软雅黑"/>
          <w:b/>
          <w:bCs/>
          <w:spacing w:val="9"/>
          <w:sz w:val="24"/>
          <w:szCs w:val="24"/>
        </w:rPr>
        <w:t>的融合路径。</w:t>
      </w:r>
      <w:r>
        <w:rPr>
          <w:rFonts w:ascii="MS Gothic" w:hAnsi="MS Gothic" w:eastAsia="MS Gothic" w:cs="MS Gothic"/>
          <w:b/>
          <w:bCs/>
          <w:sz w:val="23"/>
          <w:szCs w:val="23"/>
        </w:rPr>
        <w:t>RNS</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通过残差数系统将大模数运算分解为小模数运算，显</w:t>
      </w:r>
      <w:r>
        <w:rPr>
          <w:rFonts w:ascii="微软雅黑" w:hAnsi="微软雅黑" w:eastAsia="微软雅黑" w:cs="微软雅黑"/>
          <w:b/>
          <w:bCs/>
          <w:spacing w:val="-3"/>
          <w:sz w:val="24"/>
          <w:szCs w:val="24"/>
        </w:rPr>
        <w:t>著提升计算效率，但因降模因子与缩放因子不一致，重缩放过程会引入额外近似</w:t>
      </w:r>
      <w:r>
        <w:rPr>
          <w:rFonts w:ascii="微软雅黑" w:hAnsi="微软雅黑" w:eastAsia="微软雅黑" w:cs="微软雅黑"/>
          <w:b/>
          <w:bCs/>
          <w:spacing w:val="11"/>
          <w:sz w:val="24"/>
          <w:szCs w:val="24"/>
        </w:rPr>
        <w:t>误差，导致</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的误差约减机制难以直接适配。未来可设计新的模约</w:t>
      </w:r>
      <w:r>
        <w:rPr>
          <w:rFonts w:ascii="微软雅黑" w:hAnsi="微软雅黑" w:eastAsia="微软雅黑" w:cs="微软雅黑"/>
          <w:b/>
          <w:bCs/>
          <w:spacing w:val="1"/>
          <w:sz w:val="24"/>
          <w:szCs w:val="24"/>
        </w:rPr>
        <w:t>减与重缩放协同策略，例如通过动态调整</w:t>
      </w:r>
      <w:r>
        <w:rPr>
          <w:rFonts w:ascii="微软雅黑" w:hAnsi="微软雅黑" w:eastAsia="微软雅黑" w:cs="微软雅黑"/>
          <w:b/>
          <w:bCs/>
          <w:spacing w:val="52"/>
          <w:w w:val="101"/>
          <w:sz w:val="24"/>
          <w:szCs w:val="24"/>
        </w:rPr>
        <w:t xml:space="preserve"> </w:t>
      </w:r>
      <w:r>
        <w:rPr>
          <w:rFonts w:ascii="MS Gothic" w:hAnsi="MS Gothic" w:eastAsia="MS Gothic" w:cs="MS Gothic"/>
          <w:b/>
          <w:bCs/>
          <w:sz w:val="23"/>
          <w:szCs w:val="23"/>
        </w:rPr>
        <w:t>RNS</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基的选取的方</w:t>
      </w:r>
      <w:r>
        <w:rPr>
          <w:rFonts w:ascii="微软雅黑" w:hAnsi="微软雅黑" w:eastAsia="微软雅黑" w:cs="微软雅黑"/>
          <w:b/>
          <w:bCs/>
          <w:sz w:val="24"/>
          <w:szCs w:val="24"/>
        </w:rPr>
        <w:t>式，减少降模因子</w:t>
      </w:r>
      <w:r>
        <w:rPr>
          <w:rFonts w:ascii="微软雅黑" w:hAnsi="微软雅黑" w:eastAsia="微软雅黑" w:cs="微软雅黑"/>
          <w:b/>
          <w:bCs/>
          <w:spacing w:val="3"/>
          <w:sz w:val="24"/>
          <w:szCs w:val="24"/>
        </w:rPr>
        <w:t>与缩放因子的偏差，或引入误差补偿算法抵消</w:t>
      </w:r>
      <w:r>
        <w:rPr>
          <w:rFonts w:ascii="微软雅黑" w:hAnsi="微软雅黑" w:eastAsia="微软雅黑" w:cs="微软雅黑"/>
          <w:b/>
          <w:bCs/>
          <w:spacing w:val="65"/>
          <w:w w:val="101"/>
          <w:sz w:val="24"/>
          <w:szCs w:val="24"/>
        </w:rPr>
        <w:t xml:space="preserve"> </w:t>
      </w:r>
      <w:r>
        <w:rPr>
          <w:rFonts w:ascii="MS Gothic" w:hAnsi="MS Gothic" w:eastAsia="MS Gothic" w:cs="MS Gothic"/>
          <w:b/>
          <w:bCs/>
          <w:sz w:val="23"/>
          <w:szCs w:val="23"/>
        </w:rPr>
        <w:t>RNS</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带来的额外误差，使得</w:t>
      </w:r>
    </w:p>
    <w:p w14:paraId="166EB769">
      <w:pPr>
        <w:spacing w:before="3" w:line="181" w:lineRule="auto"/>
        <w:ind w:left="23" w:right="204" w:hanging="5"/>
        <w:rPr>
          <w:rFonts w:ascii="微软雅黑" w:hAnsi="微软雅黑" w:eastAsia="微软雅黑" w:cs="微软雅黑"/>
          <w:sz w:val="24"/>
          <w:szCs w:val="24"/>
        </w:rPr>
      </w:pPr>
      <w:r>
        <w:rPr>
          <w:rFonts w:ascii="MS Gothic" w:hAnsi="MS Gothic" w:eastAsia="MS Gothic" w:cs="MS Gothic"/>
          <w:b/>
          <w:bCs/>
          <w:spacing w:val="28"/>
          <w:sz w:val="23"/>
          <w:szCs w:val="23"/>
        </w:rPr>
        <w:t>MRE</w:t>
      </w:r>
      <w:r>
        <w:rPr>
          <w:rFonts w:ascii="微软雅黑" w:hAnsi="微软雅黑" w:eastAsia="微软雅黑" w:cs="微软雅黑"/>
          <w:b/>
          <w:bCs/>
          <w:spacing w:val="28"/>
          <w:sz w:val="24"/>
          <w:szCs w:val="24"/>
        </w:rPr>
        <w:t>-</w:t>
      </w:r>
      <w:r>
        <w:rPr>
          <w:rFonts w:ascii="MS Gothic" w:hAnsi="MS Gothic" w:eastAsia="MS Gothic" w:cs="MS Gothic"/>
          <w:b/>
          <w:bCs/>
          <w:spacing w:val="28"/>
          <w:sz w:val="23"/>
          <w:szCs w:val="23"/>
        </w:rPr>
        <w:t>CKKS</w:t>
      </w:r>
      <w:r>
        <w:rPr>
          <w:rFonts w:ascii="MS Gothic" w:hAnsi="MS Gothic" w:eastAsia="MS Gothic" w:cs="MS Gothic"/>
          <w:spacing w:val="28"/>
          <w:sz w:val="23"/>
          <w:szCs w:val="23"/>
        </w:rPr>
        <w:t xml:space="preserve"> </w:t>
      </w:r>
      <w:r>
        <w:rPr>
          <w:rFonts w:ascii="微软雅黑" w:hAnsi="微软雅黑" w:eastAsia="微软雅黑" w:cs="微软雅黑"/>
          <w:b/>
          <w:bCs/>
          <w:spacing w:val="28"/>
          <w:sz w:val="24"/>
          <w:szCs w:val="24"/>
        </w:rPr>
        <w:t>的优势在</w:t>
      </w:r>
      <w:r>
        <w:rPr>
          <w:rFonts w:ascii="微软雅黑" w:hAnsi="微软雅黑" w:eastAsia="微软雅黑" w:cs="微软雅黑"/>
          <w:b/>
          <w:bCs/>
          <w:spacing w:val="71"/>
          <w:w w:val="101"/>
          <w:sz w:val="24"/>
          <w:szCs w:val="24"/>
        </w:rPr>
        <w:t xml:space="preserve"> </w:t>
      </w:r>
      <w:r>
        <w:rPr>
          <w:rFonts w:ascii="MS Gothic" w:hAnsi="MS Gothic" w:eastAsia="MS Gothic" w:cs="MS Gothic"/>
          <w:b/>
          <w:bCs/>
          <w:spacing w:val="28"/>
          <w:sz w:val="23"/>
          <w:szCs w:val="23"/>
        </w:rPr>
        <w:t>RNS</w:t>
      </w:r>
      <w:r>
        <w:rPr>
          <w:rFonts w:ascii="MS Gothic" w:hAnsi="MS Gothic" w:eastAsia="MS Gothic" w:cs="MS Gothic"/>
          <w:spacing w:val="28"/>
          <w:sz w:val="23"/>
          <w:szCs w:val="23"/>
        </w:rPr>
        <w:t xml:space="preserve"> </w:t>
      </w:r>
      <w:r>
        <w:rPr>
          <w:rFonts w:ascii="微软雅黑" w:hAnsi="微软雅黑" w:eastAsia="微软雅黑" w:cs="微软雅黑"/>
          <w:b/>
          <w:bCs/>
          <w:spacing w:val="-3"/>
          <w:sz w:val="24"/>
          <w:szCs w:val="24"/>
        </w:rPr>
        <w:t>架构下得以保留，进一步提升方案的运算效率与大</w:t>
      </w:r>
      <w:r>
        <w:rPr>
          <w:rFonts w:ascii="微软雅黑" w:hAnsi="微软雅黑" w:eastAsia="微软雅黑" w:cs="微软雅黑"/>
          <w:b/>
          <w:bCs/>
          <w:spacing w:val="-6"/>
          <w:sz w:val="24"/>
          <w:szCs w:val="24"/>
        </w:rPr>
        <w:t>规模场景适配</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6"/>
          <w:sz w:val="24"/>
          <w:szCs w:val="24"/>
        </w:rPr>
        <w:t>能力。</w:t>
      </w:r>
    </w:p>
    <w:p w14:paraId="1709A72B">
      <w:pPr>
        <w:spacing w:before="6" w:line="181" w:lineRule="auto"/>
        <w:ind w:left="21" w:right="119" w:firstLine="484"/>
        <w:rPr>
          <w:rFonts w:ascii="微软雅黑" w:hAnsi="微软雅黑" w:eastAsia="微软雅黑" w:cs="微软雅黑"/>
          <w:sz w:val="24"/>
          <w:szCs w:val="24"/>
        </w:rPr>
      </w:pPr>
      <w:r>
        <w:rPr>
          <w:rFonts w:ascii="微软雅黑" w:hAnsi="微软雅黑" w:eastAsia="微软雅黑" w:cs="微软雅黑"/>
          <w:b/>
          <w:bCs/>
          <w:spacing w:val="9"/>
          <w:sz w:val="24"/>
          <w:szCs w:val="24"/>
        </w:rPr>
        <w:t>从应用场景深化角度，可针对更多细分领域的需</w:t>
      </w:r>
      <w:r>
        <w:rPr>
          <w:rFonts w:ascii="微软雅黑" w:hAnsi="微软雅黑" w:eastAsia="微软雅黑" w:cs="微软雅黑"/>
          <w:b/>
          <w:bCs/>
          <w:spacing w:val="8"/>
          <w:sz w:val="24"/>
          <w:szCs w:val="24"/>
        </w:rPr>
        <w:t>求优化</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方案。</w:t>
      </w:r>
      <w:r>
        <w:rPr>
          <w:rFonts w:ascii="微软雅黑" w:hAnsi="微软雅黑" w:eastAsia="微软雅黑" w:cs="微软雅黑"/>
          <w:b/>
          <w:bCs/>
          <w:spacing w:val="-3"/>
          <w:sz w:val="24"/>
          <w:szCs w:val="24"/>
        </w:rPr>
        <w:t>在医疗领域，可结合联邦学习框架，设计支持多中心医疗数据密态联合训练的通</w:t>
      </w:r>
      <w:r>
        <w:rPr>
          <w:rFonts w:ascii="微软雅黑" w:hAnsi="微软雅黑" w:eastAsia="微软雅黑" w:cs="微软雅黑"/>
          <w:b/>
          <w:bCs/>
          <w:sz w:val="24"/>
          <w:szCs w:val="24"/>
        </w:rPr>
        <w:t>信协议，减少跨机构数据传输量，同时适配病理切片等高</w:t>
      </w:r>
      <w:r>
        <w:rPr>
          <w:rFonts w:ascii="微软雅黑" w:hAnsi="微软雅黑" w:eastAsia="微软雅黑" w:cs="微软雅黑"/>
          <w:b/>
          <w:bCs/>
          <w:spacing w:val="-1"/>
          <w:sz w:val="24"/>
          <w:szCs w:val="24"/>
        </w:rPr>
        <w:t>分辨率图像的密态处</w:t>
      </w:r>
      <w:r>
        <w:rPr>
          <w:rFonts w:ascii="微软雅黑" w:hAnsi="微软雅黑" w:eastAsia="微软雅黑" w:cs="微软雅黑"/>
          <w:b/>
          <w:bCs/>
          <w:spacing w:val="-3"/>
          <w:sz w:val="24"/>
          <w:szCs w:val="24"/>
        </w:rPr>
        <w:t>理需求；在人工智能领域，可优化方案对大模型（如</w:t>
      </w:r>
      <w:r>
        <w:rPr>
          <w:rFonts w:ascii="微软雅黑" w:hAnsi="微软雅黑" w:eastAsia="微软雅黑" w:cs="微软雅黑"/>
          <w:b/>
          <w:bCs/>
          <w:spacing w:val="57"/>
          <w:sz w:val="24"/>
          <w:szCs w:val="24"/>
        </w:rPr>
        <w:t xml:space="preserve"> </w:t>
      </w:r>
      <w:r>
        <w:rPr>
          <w:rFonts w:ascii="MS Gothic" w:hAnsi="MS Gothic" w:eastAsia="MS Gothic" w:cs="MS Gothic"/>
          <w:b/>
          <w:bCs/>
          <w:spacing w:val="-3"/>
          <w:sz w:val="23"/>
          <w:szCs w:val="23"/>
        </w:rPr>
        <w:t>Transformer</w:t>
      </w:r>
      <w:r>
        <w:rPr>
          <w:rFonts w:ascii="微软雅黑" w:hAnsi="微软雅黑" w:eastAsia="微软雅黑" w:cs="微软雅黑"/>
          <w:b/>
          <w:bCs/>
          <w:spacing w:val="-3"/>
          <w:sz w:val="24"/>
          <w:szCs w:val="24"/>
        </w:rPr>
        <w:t>、生成式对</w:t>
      </w:r>
    </w:p>
    <w:p w14:paraId="72F3F3A2">
      <w:pPr>
        <w:spacing w:before="3" w:line="181" w:lineRule="auto"/>
        <w:ind w:left="22" w:right="377"/>
        <w:rPr>
          <w:rFonts w:ascii="微软雅黑" w:hAnsi="微软雅黑" w:eastAsia="微软雅黑" w:cs="微软雅黑"/>
          <w:sz w:val="24"/>
          <w:szCs w:val="24"/>
        </w:rPr>
      </w:pPr>
      <w:r>
        <w:rPr>
          <w:rFonts w:ascii="微软雅黑" w:hAnsi="微软雅黑" w:eastAsia="微软雅黑" w:cs="微软雅黑"/>
          <w:b/>
          <w:bCs/>
          <w:spacing w:val="-1"/>
          <w:sz w:val="24"/>
          <w:szCs w:val="24"/>
        </w:rPr>
        <w:t>抗网络）的支持，针对模型中的复杂非线性运算（如</w:t>
      </w:r>
      <w:r>
        <w:rPr>
          <w:rFonts w:ascii="微软雅黑" w:hAnsi="微软雅黑" w:eastAsia="微软雅黑" w:cs="微软雅黑"/>
          <w:b/>
          <w:bCs/>
          <w:spacing w:val="67"/>
          <w:w w:val="101"/>
          <w:sz w:val="24"/>
          <w:szCs w:val="24"/>
        </w:rPr>
        <w:t xml:space="preserve"> </w:t>
      </w:r>
      <w:r>
        <w:rPr>
          <w:rFonts w:ascii="MS Gothic" w:hAnsi="MS Gothic" w:eastAsia="MS Gothic" w:cs="MS Gothic"/>
          <w:b/>
          <w:bCs/>
          <w:spacing w:val="-1"/>
          <w:sz w:val="23"/>
          <w:szCs w:val="23"/>
        </w:rPr>
        <w:t>Softmax</w:t>
      </w:r>
      <w:r>
        <w:rPr>
          <w:rFonts w:ascii="微软雅黑" w:hAnsi="微软雅黑" w:eastAsia="微软雅黑" w:cs="微软雅黑"/>
          <w:b/>
          <w:bCs/>
          <w:spacing w:val="-1"/>
          <w:sz w:val="24"/>
          <w:szCs w:val="24"/>
        </w:rPr>
        <w:t>、层归一化）设</w:t>
      </w:r>
      <w:r>
        <w:rPr>
          <w:rFonts w:ascii="微软雅黑" w:hAnsi="微软雅黑" w:eastAsia="微软雅黑" w:cs="微软雅黑"/>
          <w:b/>
          <w:bCs/>
          <w:sz w:val="24"/>
          <w:szCs w:val="24"/>
        </w:rPr>
        <w:t>计专用的密态计算模块，降低误差累积，提升模型推</w:t>
      </w:r>
      <w:r>
        <w:rPr>
          <w:rFonts w:ascii="微软雅黑" w:hAnsi="微软雅黑" w:eastAsia="微软雅黑" w:cs="微软雅黑"/>
          <w:b/>
          <w:bCs/>
          <w:spacing w:val="-1"/>
          <w:sz w:val="24"/>
          <w:szCs w:val="24"/>
        </w:rPr>
        <w:t>理精度；在边缘计算场</w:t>
      </w:r>
    </w:p>
    <w:p w14:paraId="2D67D17A">
      <w:pPr>
        <w:spacing w:before="4" w:line="181" w:lineRule="auto"/>
        <w:ind w:left="22" w:right="120" w:firstLine="4"/>
        <w:rPr>
          <w:rFonts w:ascii="微软雅黑" w:hAnsi="微软雅黑" w:eastAsia="微软雅黑" w:cs="微软雅黑"/>
          <w:sz w:val="24"/>
          <w:szCs w:val="24"/>
        </w:rPr>
      </w:pPr>
      <w:r>
        <w:rPr>
          <w:rFonts w:ascii="微软雅黑" w:hAnsi="微软雅黑" w:eastAsia="微软雅黑" w:cs="微软雅黑"/>
          <w:b/>
          <w:bCs/>
          <w:spacing w:val="12"/>
          <w:sz w:val="24"/>
          <w:szCs w:val="24"/>
        </w:rPr>
        <w:t>景，可探索</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 xml:space="preserve">的轻量化实现，通过参数裁剪、硬件加速（如 </w:t>
      </w:r>
      <w:r>
        <w:rPr>
          <w:rFonts w:ascii="微软雅黑" w:hAnsi="微软雅黑" w:eastAsia="微软雅黑" w:cs="微软雅黑"/>
          <w:b/>
          <w:bCs/>
          <w:spacing w:val="11"/>
          <w:sz w:val="24"/>
          <w:szCs w:val="24"/>
        </w:rPr>
        <w:t xml:space="preserve"> </w:t>
      </w:r>
      <w:r>
        <w:rPr>
          <w:rFonts w:ascii="MS Gothic" w:hAnsi="MS Gothic" w:eastAsia="MS Gothic" w:cs="MS Gothic"/>
          <w:b/>
          <w:bCs/>
          <w:sz w:val="23"/>
          <w:szCs w:val="23"/>
        </w:rPr>
        <w:t>FPGA</w:t>
      </w:r>
      <w:r>
        <w:rPr>
          <w:rFonts w:ascii="微软雅黑" w:hAnsi="微软雅黑" w:eastAsia="微软雅黑" w:cs="微软雅黑"/>
          <w:b/>
          <w:bCs/>
          <w:spacing w:val="11"/>
          <w:sz w:val="24"/>
          <w:szCs w:val="24"/>
        </w:rPr>
        <w:t>、</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GPU</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定制指令）等方式，适配边缘设备的算力与功耗约束，</w:t>
      </w:r>
      <w:r>
        <w:rPr>
          <w:rFonts w:ascii="微软雅黑" w:hAnsi="微软雅黑" w:eastAsia="微软雅黑" w:cs="微软雅黑"/>
          <w:b/>
          <w:bCs/>
          <w:spacing w:val="3"/>
          <w:sz w:val="24"/>
          <w:szCs w:val="24"/>
        </w:rPr>
        <w:t>推动密态计算在物</w:t>
      </w:r>
      <w:r>
        <w:rPr>
          <w:rFonts w:ascii="微软雅黑" w:hAnsi="微软雅黑" w:eastAsia="微软雅黑" w:cs="微软雅黑"/>
          <w:b/>
          <w:bCs/>
          <w:spacing w:val="-4"/>
          <w:sz w:val="24"/>
          <w:szCs w:val="24"/>
        </w:rPr>
        <w:t>联网、车联网等领域的应用。</w:t>
      </w:r>
    </w:p>
    <w:p w14:paraId="70B4CFFF">
      <w:pPr>
        <w:spacing w:before="1" w:line="193" w:lineRule="auto"/>
        <w:jc w:val="right"/>
        <w:rPr>
          <w:rFonts w:ascii="微软雅黑" w:hAnsi="微软雅黑" w:eastAsia="微软雅黑" w:cs="微软雅黑"/>
          <w:sz w:val="24"/>
          <w:szCs w:val="24"/>
        </w:rPr>
      </w:pPr>
      <w:r>
        <w:rPr>
          <w:rFonts w:ascii="微软雅黑" w:hAnsi="微软雅黑" w:eastAsia="微软雅黑" w:cs="微软雅黑"/>
          <w:b/>
          <w:bCs/>
          <w:spacing w:val="10"/>
          <w:sz w:val="24"/>
          <w:szCs w:val="24"/>
        </w:rPr>
        <w:t>此外，还可推动</w:t>
      </w:r>
      <w:r>
        <w:rPr>
          <w:rFonts w:ascii="微软雅黑" w:hAnsi="微软雅黑" w:eastAsia="微软雅黑" w:cs="微软雅黑"/>
          <w:b/>
          <w:bCs/>
          <w:spacing w:val="59"/>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与现有加密生态的融合，例如开发与</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PySEAL</w:t>
      </w:r>
      <w:r>
        <w:rPr>
          <w:rFonts w:ascii="微软雅黑" w:hAnsi="微软雅黑" w:eastAsia="微软雅黑" w:cs="微软雅黑"/>
          <w:b/>
          <w:bCs/>
          <w:spacing w:val="10"/>
          <w:sz w:val="24"/>
          <w:szCs w:val="24"/>
        </w:rPr>
        <w:t>、</w:t>
      </w:r>
    </w:p>
    <w:p w14:paraId="629C25D4">
      <w:pPr>
        <w:spacing w:line="193" w:lineRule="auto"/>
        <w:rPr>
          <w:rFonts w:ascii="微软雅黑" w:hAnsi="微软雅黑" w:eastAsia="微软雅黑" w:cs="微软雅黑"/>
          <w:sz w:val="24"/>
          <w:szCs w:val="24"/>
        </w:rPr>
        <w:sectPr>
          <w:footerReference r:id="rId45" w:type="default"/>
          <w:pgSz w:w="11907" w:h="16839"/>
          <w:pgMar w:top="1428" w:right="1594" w:bottom="702" w:left="1785" w:header="0" w:footer="511" w:gutter="0"/>
          <w:cols w:space="720" w:num="1"/>
        </w:sectPr>
      </w:pPr>
    </w:p>
    <w:p w14:paraId="2DC9379A">
      <w:pPr>
        <w:spacing w:before="51" w:line="186" w:lineRule="auto"/>
        <w:ind w:left="22" w:right="40" w:hanging="1"/>
        <w:jc w:val="both"/>
        <w:rPr>
          <w:rFonts w:ascii="微软雅黑" w:hAnsi="微软雅黑" w:eastAsia="微软雅黑" w:cs="微软雅黑"/>
          <w:sz w:val="24"/>
          <w:szCs w:val="24"/>
        </w:rPr>
      </w:pPr>
      <w:r>
        <w:rPr>
          <w:rFonts w:ascii="MS Gothic" w:hAnsi="MS Gothic" w:eastAsia="MS Gothic" w:cs="MS Gothic"/>
          <w:b/>
          <w:bCs/>
          <w:sz w:val="23"/>
          <w:szCs w:val="23"/>
        </w:rPr>
        <w:t>TenSEAL</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等主流同态加密库兼容的接口，提供标准</w:t>
      </w:r>
      <w:r>
        <w:rPr>
          <w:rFonts w:ascii="微软雅黑" w:hAnsi="微软雅黑" w:eastAsia="微软雅黑" w:cs="微软雅黑"/>
          <w:b/>
          <w:bCs/>
          <w:spacing w:val="3"/>
          <w:sz w:val="24"/>
          <w:szCs w:val="24"/>
        </w:rPr>
        <w:t>化的</w:t>
      </w:r>
      <w:r>
        <w:rPr>
          <w:rFonts w:ascii="微软雅黑" w:hAnsi="微软雅黑" w:eastAsia="微软雅黑" w:cs="微软雅黑"/>
          <w:b/>
          <w:bCs/>
          <w:spacing w:val="50"/>
          <w:w w:val="101"/>
          <w:sz w:val="24"/>
          <w:szCs w:val="24"/>
        </w:rPr>
        <w:t xml:space="preserve"> </w:t>
      </w:r>
      <w:r>
        <w:rPr>
          <w:rFonts w:ascii="MS Gothic" w:hAnsi="MS Gothic" w:eastAsia="MS Gothic" w:cs="MS Gothic"/>
          <w:b/>
          <w:bCs/>
          <w:sz w:val="23"/>
          <w:szCs w:val="23"/>
        </w:rPr>
        <w:t>API</w:t>
      </w:r>
      <w:r>
        <w:rPr>
          <w:rFonts w:ascii="微软雅黑" w:hAnsi="微软雅黑" w:eastAsia="微软雅黑" w:cs="微软雅黑"/>
          <w:b/>
          <w:bCs/>
          <w:spacing w:val="3"/>
          <w:sz w:val="24"/>
          <w:szCs w:val="24"/>
        </w:rPr>
        <w:t>，</w:t>
      </w:r>
      <w:r>
        <w:rPr>
          <w:rFonts w:ascii="微软雅黑" w:hAnsi="微软雅黑" w:eastAsia="微软雅黑" w:cs="微软雅黑"/>
          <w:b/>
          <w:bCs/>
          <w:spacing w:val="-37"/>
          <w:sz w:val="24"/>
          <w:szCs w:val="24"/>
        </w:rPr>
        <w:t xml:space="preserve"> </w:t>
      </w:r>
      <w:r>
        <w:rPr>
          <w:rFonts w:ascii="微软雅黑" w:hAnsi="微软雅黑" w:eastAsia="微软雅黑" w:cs="微软雅黑"/>
          <w:b/>
          <w:bCs/>
          <w:spacing w:val="3"/>
          <w:sz w:val="24"/>
          <w:szCs w:val="24"/>
        </w:rPr>
        <w:t>降低开发者使用</w:t>
      </w:r>
      <w:r>
        <w:rPr>
          <w:rFonts w:ascii="微软雅黑" w:hAnsi="微软雅黑" w:eastAsia="微软雅黑" w:cs="微软雅黑"/>
          <w:b/>
          <w:bCs/>
          <w:sz w:val="24"/>
          <w:szCs w:val="24"/>
        </w:rPr>
        <w:t>门槛；参与全同态加密行业标准制定，推动方案在隐私</w:t>
      </w:r>
      <w:r>
        <w:rPr>
          <w:rFonts w:ascii="微软雅黑" w:hAnsi="微软雅黑" w:eastAsia="微软雅黑" w:cs="微软雅黑"/>
          <w:b/>
          <w:bCs/>
          <w:spacing w:val="-1"/>
          <w:sz w:val="24"/>
          <w:szCs w:val="24"/>
        </w:rPr>
        <w:t>计算平台、机密计算服务中的规范化应用，助力构建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“理论</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1"/>
          <w:sz w:val="24"/>
          <w:szCs w:val="24"/>
        </w:rPr>
        <w:t>算法</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
          <w:sz w:val="24"/>
          <w:szCs w:val="24"/>
        </w:rPr>
        <w:t>工程</w:t>
      </w:r>
      <w:r>
        <w:rPr>
          <w:rFonts w:ascii="微软雅黑" w:hAnsi="微软雅黑" w:eastAsia="微软雅黑" w:cs="微软雅黑"/>
          <w:b/>
          <w:bCs/>
          <w:spacing w:val="55"/>
          <w:w w:val="101"/>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
          <w:sz w:val="24"/>
          <w:szCs w:val="24"/>
        </w:rPr>
        <w:t>标准”</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1"/>
          <w:sz w:val="24"/>
          <w:szCs w:val="24"/>
        </w:rPr>
        <w:t>完整的产业生</w:t>
      </w:r>
      <w:r>
        <w:rPr>
          <w:rFonts w:ascii="微软雅黑" w:hAnsi="微软雅黑" w:eastAsia="微软雅黑" w:cs="微软雅黑"/>
          <w:b/>
          <w:bCs/>
          <w:spacing w:val="11"/>
          <w:sz w:val="24"/>
          <w:szCs w:val="24"/>
        </w:rPr>
        <w:t>态，使</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方案更好地服务于数字经济时代的数据安全与价值释放需</w:t>
      </w:r>
      <w:r>
        <w:rPr>
          <w:rFonts w:ascii="微软雅黑" w:hAnsi="微软雅黑" w:eastAsia="微软雅黑" w:cs="微软雅黑"/>
          <w:b/>
          <w:bCs/>
          <w:spacing w:val="-11"/>
          <w:sz w:val="24"/>
          <w:szCs w:val="24"/>
        </w:rPr>
        <w:t>求。</w:t>
      </w:r>
    </w:p>
    <w:p w14:paraId="274A338D">
      <w:pPr>
        <w:spacing w:line="186" w:lineRule="auto"/>
        <w:rPr>
          <w:rFonts w:ascii="微软雅黑" w:hAnsi="微软雅黑" w:eastAsia="微软雅黑" w:cs="微软雅黑"/>
          <w:sz w:val="24"/>
          <w:szCs w:val="24"/>
        </w:rPr>
        <w:sectPr>
          <w:footerReference r:id="rId46" w:type="default"/>
          <w:pgSz w:w="11907" w:h="16839"/>
          <w:pgMar w:top="1428" w:right="1785" w:bottom="702" w:left="1785" w:header="0" w:footer="511" w:gutter="0"/>
          <w:cols w:space="720" w:num="1"/>
        </w:sectPr>
      </w:pPr>
    </w:p>
    <w:p w14:paraId="678E6B4B">
      <w:pPr>
        <w:pStyle w:val="2"/>
        <w:spacing w:line="298" w:lineRule="auto"/>
      </w:pPr>
    </w:p>
    <w:p w14:paraId="4C77915E">
      <w:pPr>
        <w:spacing w:before="101" w:line="225" w:lineRule="auto"/>
        <w:ind w:left="3547"/>
        <w:outlineLvl w:val="0"/>
        <w:rPr>
          <w:rFonts w:ascii="宋体" w:hAnsi="宋体" w:eastAsia="宋体" w:cs="宋体"/>
          <w:sz w:val="31"/>
          <w:szCs w:val="31"/>
        </w:rPr>
      </w:pPr>
      <w:bookmarkStart w:id="113" w:name="bookmark100"/>
      <w:bookmarkEnd w:id="113"/>
      <w:r>
        <w:rPr>
          <w:rFonts w:ascii="宋体" w:hAnsi="宋体" w:eastAsia="宋体" w:cs="宋体"/>
          <w:b/>
          <w:bCs/>
          <w:color w:val="4F4F4F"/>
          <w:spacing w:val="3"/>
          <w:sz w:val="31"/>
          <w:szCs w:val="31"/>
        </w:rPr>
        <w:t>参考文献</w:t>
      </w:r>
    </w:p>
    <w:p w14:paraId="28659790">
      <w:pPr>
        <w:pStyle w:val="2"/>
        <w:spacing w:line="337" w:lineRule="auto"/>
      </w:pPr>
    </w:p>
    <w:p w14:paraId="07A03E0A">
      <w:pPr>
        <w:spacing w:before="55" w:line="344" w:lineRule="auto"/>
        <w:ind w:left="17" w:right="363" w:firstLine="12"/>
        <w:rPr>
          <w:rFonts w:ascii="Times New Roman" w:hAnsi="Times New Roman" w:eastAsia="Times New Roman" w:cs="Times New Roman"/>
          <w:sz w:val="19"/>
          <w:szCs w:val="19"/>
        </w:rPr>
      </w:pPr>
      <w:bookmarkStart w:id="114" w:name="bookmark103"/>
      <w:bookmarkEnd w:id="114"/>
      <w:bookmarkStart w:id="115" w:name="_GoBack"/>
      <w:bookmarkEnd w:id="115"/>
    </w:p>
    <w:sectPr>
      <w:footerReference r:id="rId47" w:type="default"/>
      <w:pgSz w:w="11907" w:h="16839"/>
      <w:pgMar w:top="1431" w:right="1785" w:bottom="702" w:left="1785" w:header="0" w:footer="5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6"/>
    <w:family w:val="auto"/>
    <w:pitch w:val="default"/>
    <w:sig w:usb0="E00002FF" w:usb1="6AC7FDFB" w:usb2="08000012" w:usb3="00000000" w:csb0="4002009F" w:csb1="DFD70000"/>
  </w:font>
  <w:font w:name="Constantia">
    <w:panose1 w:val="02030602050306030303"/>
    <w:charset w:val="00"/>
    <w:family w:val="auto"/>
    <w:pitch w:val="default"/>
    <w:sig w:usb0="A00002EF" w:usb1="4000204B" w:usb2="00000000" w:usb3="00000000" w:csb0="2000019F" w:csb1="00000000"/>
  </w:font>
  <w:font w:name="Cambria Math">
    <w:panose1 w:val="02040503050406030204"/>
    <w:charset w:val="00"/>
    <w:family w:val="auto"/>
    <w:pitch w:val="default"/>
    <w:sig w:usb0="E00006FF" w:usb1="420024FF" w:usb2="02000000" w:usb3="00000000" w:csb0="2000019F" w:csb1="00000000"/>
  </w:font>
  <w:font w:name="微软雅黑 Light">
    <w:panose1 w:val="020B0502040204020203"/>
    <w:charset w:val="86"/>
    <w:family w:val="auto"/>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79E937">
    <w:pPr>
      <w:spacing w:line="207" w:lineRule="auto"/>
      <w:ind w:left="4538"/>
      <w:rPr>
        <w:rFonts w:ascii="宋体" w:hAnsi="宋体" w:eastAsia="宋体" w:cs="宋体"/>
        <w:sz w:val="16"/>
        <w:szCs w:val="16"/>
      </w:rPr>
    </w:pPr>
    <w:r>
      <w:rPr>
        <w:rFonts w:ascii="宋体" w:hAnsi="宋体" w:eastAsia="宋体" w:cs="宋体"/>
        <w:spacing w:val="-9"/>
        <w:sz w:val="16"/>
        <w:szCs w:val="16"/>
      </w:rPr>
      <w:t>第</w:t>
    </w:r>
    <w:r>
      <w:rPr>
        <w:rFonts w:ascii="宋体" w:hAnsi="宋体" w:eastAsia="宋体" w:cs="宋体"/>
        <w:spacing w:val="19"/>
        <w:sz w:val="16"/>
        <w:szCs w:val="16"/>
      </w:rPr>
      <w:t xml:space="preserve"> </w:t>
    </w:r>
    <w:r>
      <w:rPr>
        <w:rFonts w:ascii="宋体" w:hAnsi="宋体" w:eastAsia="宋体" w:cs="宋体"/>
        <w:spacing w:val="-9"/>
        <w:sz w:val="16"/>
        <w:szCs w:val="16"/>
      </w:rPr>
      <w:t>1</w:t>
    </w:r>
    <w:r>
      <w:rPr>
        <w:rFonts w:ascii="宋体" w:hAnsi="宋体" w:eastAsia="宋体" w:cs="宋体"/>
        <w:spacing w:val="10"/>
        <w:sz w:val="16"/>
        <w:szCs w:val="16"/>
      </w:rPr>
      <w:t xml:space="preserve"> </w:t>
    </w:r>
    <w:r>
      <w:rPr>
        <w:rFonts w:ascii="宋体" w:hAnsi="宋体" w:eastAsia="宋体" w:cs="宋体"/>
        <w:spacing w:val="-9"/>
        <w:sz w:val="16"/>
        <w:szCs w:val="16"/>
      </w:rP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313AD">
    <w:pPr>
      <w:spacing w:line="207" w:lineRule="auto"/>
      <w:ind w:left="4621"/>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8"/>
        <w:sz w:val="16"/>
        <w:szCs w:val="16"/>
      </w:rPr>
      <w:t xml:space="preserve"> </w:t>
    </w:r>
    <w:r>
      <w:rPr>
        <w:rFonts w:ascii="宋体" w:hAnsi="宋体" w:eastAsia="宋体" w:cs="宋体"/>
        <w:spacing w:val="-5"/>
        <w:sz w:val="16"/>
        <w:szCs w:val="16"/>
      </w:rPr>
      <w:t>2</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C1A91">
    <w:pPr>
      <w:spacing w:line="207" w:lineRule="auto"/>
      <w:ind w:left="4539"/>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6</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089B5">
    <w:pPr>
      <w:spacing w:line="207" w:lineRule="auto"/>
      <w:ind w:left="4538"/>
      <w:rPr>
        <w:rFonts w:ascii="宋体" w:hAnsi="宋体" w:eastAsia="宋体" w:cs="宋体"/>
        <w:sz w:val="16"/>
        <w:szCs w:val="16"/>
      </w:rPr>
    </w:pPr>
    <w:r>
      <w:rPr>
        <w:rFonts w:ascii="宋体" w:hAnsi="宋体" w:eastAsia="宋体" w:cs="宋体"/>
        <w:spacing w:val="-6"/>
        <w:sz w:val="16"/>
        <w:szCs w:val="16"/>
      </w:rPr>
      <w:t>第</w:t>
    </w:r>
    <w:r>
      <w:rPr>
        <w:rFonts w:ascii="宋体" w:hAnsi="宋体" w:eastAsia="宋体" w:cs="宋体"/>
        <w:spacing w:val="10"/>
        <w:sz w:val="16"/>
        <w:szCs w:val="16"/>
      </w:rPr>
      <w:t xml:space="preserve"> </w:t>
    </w:r>
    <w:r>
      <w:rPr>
        <w:rFonts w:ascii="宋体" w:hAnsi="宋体" w:eastAsia="宋体" w:cs="宋体"/>
        <w:spacing w:val="-6"/>
        <w:sz w:val="16"/>
        <w:szCs w:val="16"/>
      </w:rPr>
      <w:t>7</w:t>
    </w:r>
    <w:r>
      <w:rPr>
        <w:rFonts w:ascii="宋体" w:hAnsi="宋体" w:eastAsia="宋体" w:cs="宋体"/>
        <w:spacing w:val="10"/>
        <w:sz w:val="16"/>
        <w:szCs w:val="16"/>
      </w:rPr>
      <w:t xml:space="preserve"> </w:t>
    </w:r>
    <w:r>
      <w:rPr>
        <w:rFonts w:ascii="宋体" w:hAnsi="宋体" w:eastAsia="宋体" w:cs="宋体"/>
        <w:spacing w:val="-6"/>
        <w:sz w:val="16"/>
        <w:szCs w:val="16"/>
      </w:rPr>
      <w:t>页</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8C6BC">
    <w:pPr>
      <w:spacing w:line="207" w:lineRule="auto"/>
      <w:ind w:left="4538"/>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8</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14B5D">
    <w:pPr>
      <w:spacing w:line="207" w:lineRule="auto"/>
      <w:ind w:left="4542"/>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9</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2A999">
    <w:pPr>
      <w:spacing w:line="207" w:lineRule="auto"/>
      <w:ind w:left="4212"/>
      <w:rPr>
        <w:rFonts w:ascii="宋体" w:hAnsi="宋体" w:eastAsia="宋体" w:cs="宋体"/>
        <w:sz w:val="16"/>
        <w:szCs w:val="16"/>
      </w:rPr>
    </w:pPr>
    <w:r>
      <w:rPr>
        <w:rFonts w:ascii="宋体" w:hAnsi="宋体" w:eastAsia="宋体" w:cs="宋体"/>
        <w:spacing w:val="-7"/>
        <w:sz w:val="16"/>
        <w:szCs w:val="16"/>
      </w:rPr>
      <w:t>第</w:t>
    </w:r>
    <w:r>
      <w:rPr>
        <w:rFonts w:ascii="宋体" w:hAnsi="宋体" w:eastAsia="宋体" w:cs="宋体"/>
        <w:spacing w:val="20"/>
        <w:sz w:val="16"/>
        <w:szCs w:val="16"/>
      </w:rPr>
      <w:t xml:space="preserve"> </w:t>
    </w:r>
    <w:r>
      <w:rPr>
        <w:rFonts w:ascii="宋体" w:hAnsi="宋体" w:eastAsia="宋体" w:cs="宋体"/>
        <w:spacing w:val="-7"/>
        <w:sz w:val="16"/>
        <w:szCs w:val="16"/>
      </w:rPr>
      <w:t>17</w:t>
    </w:r>
    <w:r>
      <w:rPr>
        <w:rFonts w:ascii="宋体" w:hAnsi="宋体" w:eastAsia="宋体" w:cs="宋体"/>
        <w:spacing w:val="10"/>
        <w:sz w:val="16"/>
        <w:szCs w:val="16"/>
      </w:rPr>
      <w:t xml:space="preserve"> </w:t>
    </w:r>
    <w:r>
      <w:rPr>
        <w:rFonts w:ascii="宋体" w:hAnsi="宋体" w:eastAsia="宋体" w:cs="宋体"/>
        <w:spacing w:val="-7"/>
        <w:sz w:val="16"/>
        <w:szCs w:val="16"/>
      </w:rPr>
      <w:t>页</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E5075">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27</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B8BA18">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28</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B84AEF">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29</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9968">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30</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EBCC1">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31</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C02BF">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32</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5AB54B">
    <w:pPr>
      <w:spacing w:line="207" w:lineRule="auto"/>
      <w:ind w:left="386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33</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D47B84">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34</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FA8BC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36</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C54AB5">
    <w:pPr>
      <w:spacing w:line="207" w:lineRule="auto"/>
      <w:ind w:left="3952"/>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37</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EB078">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38</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8CF29">
    <w:pPr>
      <w:spacing w:line="207" w:lineRule="auto"/>
      <w:ind w:left="4658"/>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39</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7AE390">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40</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9DB39">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41</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0ED7B">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42</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242D9">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43</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26A9">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44</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81EF1">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45</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86584">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46</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59025">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47</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429D6">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48</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3F155">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49</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C86CF">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50</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AFD3A1">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51</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997226">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52</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EBBC7">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53</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814291">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54</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BDA6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55</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7BF59">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56</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0F8CD">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57</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23E5B">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58</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3DAA43">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59</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01D6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60</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038C0">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61</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AB406">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62</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601E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64</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588730E"/>
    <w:rsid w:val="1ABC57CE"/>
    <w:rsid w:val="1C746B04"/>
    <w:rsid w:val="1EF85CD1"/>
    <w:rsid w:val="24717F63"/>
    <w:rsid w:val="2A2835AB"/>
    <w:rsid w:val="2A4D21DE"/>
    <w:rsid w:val="2FA11F93"/>
    <w:rsid w:val="34E72E87"/>
    <w:rsid w:val="3E4B38C2"/>
    <w:rsid w:val="44F55906"/>
    <w:rsid w:val="47E75388"/>
    <w:rsid w:val="4E101F6F"/>
    <w:rsid w:val="4F7B57F9"/>
    <w:rsid w:val="5DC27DD6"/>
    <w:rsid w:val="5E7D2194"/>
    <w:rsid w:val="6531690D"/>
    <w:rsid w:val="673F6B96"/>
    <w:rsid w:val="6A804F63"/>
    <w:rsid w:val="6AF879FB"/>
    <w:rsid w:val="6CE17F53"/>
    <w:rsid w:val="6F3A5AB6"/>
    <w:rsid w:val="70751B55"/>
    <w:rsid w:val="712B66B8"/>
    <w:rsid w:val="72D72254"/>
    <w:rsid w:val="76B40FB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微软雅黑" w:hAnsi="微软雅黑" w:eastAsia="微软雅黑" w:cs="微软雅黑"/>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5" Type="http://schemas.openxmlformats.org/officeDocument/2006/relationships/fontTable" Target="fontTable.xml"/><Relationship Id="rId84" Type="http://schemas.openxmlformats.org/officeDocument/2006/relationships/customXml" Target="../customXml/item2.xml"/><Relationship Id="rId83" Type="http://schemas.openxmlformats.org/officeDocument/2006/relationships/customXml" Target="../customXml/item1.xml"/><Relationship Id="rId82" Type="http://schemas.openxmlformats.org/officeDocument/2006/relationships/image" Target="media/image34.png"/><Relationship Id="rId81" Type="http://schemas.openxmlformats.org/officeDocument/2006/relationships/image" Target="media/image33.png"/><Relationship Id="rId80" Type="http://schemas.openxmlformats.org/officeDocument/2006/relationships/image" Target="media/image32.png"/><Relationship Id="rId8" Type="http://schemas.openxmlformats.org/officeDocument/2006/relationships/footer" Target="footer4.xml"/><Relationship Id="rId79" Type="http://schemas.openxmlformats.org/officeDocument/2006/relationships/image" Target="media/image31.png"/><Relationship Id="rId78" Type="http://schemas.openxmlformats.org/officeDocument/2006/relationships/image" Target="media/image30.png"/><Relationship Id="rId77" Type="http://schemas.openxmlformats.org/officeDocument/2006/relationships/image" Target="media/image29.png"/><Relationship Id="rId76" Type="http://schemas.openxmlformats.org/officeDocument/2006/relationships/image" Target="media/image28.png"/><Relationship Id="rId75" Type="http://schemas.openxmlformats.org/officeDocument/2006/relationships/image" Target="media/image27.png"/><Relationship Id="rId74" Type="http://schemas.openxmlformats.org/officeDocument/2006/relationships/image" Target="media/image26.png"/><Relationship Id="rId73" Type="http://schemas.openxmlformats.org/officeDocument/2006/relationships/image" Target="media/image25.png"/><Relationship Id="rId72" Type="http://schemas.openxmlformats.org/officeDocument/2006/relationships/image" Target="media/image24.png"/><Relationship Id="rId71" Type="http://schemas.openxmlformats.org/officeDocument/2006/relationships/image" Target="media/image23.png"/><Relationship Id="rId70" Type="http://schemas.openxmlformats.org/officeDocument/2006/relationships/image" Target="media/image22.png"/><Relationship Id="rId7" Type="http://schemas.openxmlformats.org/officeDocument/2006/relationships/footer" Target="footer3.xml"/><Relationship Id="rId69" Type="http://schemas.openxmlformats.org/officeDocument/2006/relationships/image" Target="media/image21.png"/><Relationship Id="rId68" Type="http://schemas.openxmlformats.org/officeDocument/2006/relationships/image" Target="media/image20.png"/><Relationship Id="rId67" Type="http://schemas.openxmlformats.org/officeDocument/2006/relationships/image" Target="media/image19.png"/><Relationship Id="rId66" Type="http://schemas.openxmlformats.org/officeDocument/2006/relationships/image" Target="media/image18.png"/><Relationship Id="rId65" Type="http://schemas.openxmlformats.org/officeDocument/2006/relationships/image" Target="media/image17.png"/><Relationship Id="rId64" Type="http://schemas.openxmlformats.org/officeDocument/2006/relationships/image" Target="media/image16.png"/><Relationship Id="rId63" Type="http://schemas.openxmlformats.org/officeDocument/2006/relationships/image" Target="media/image15.png"/><Relationship Id="rId62" Type="http://schemas.openxmlformats.org/officeDocument/2006/relationships/image" Target="media/image14.png"/><Relationship Id="rId61" Type="http://schemas.openxmlformats.org/officeDocument/2006/relationships/image" Target="media/image13.png"/><Relationship Id="rId60" Type="http://schemas.openxmlformats.org/officeDocument/2006/relationships/image" Target="media/image12.png"/><Relationship Id="rId6" Type="http://schemas.openxmlformats.org/officeDocument/2006/relationships/footer" Target="footer2.xml"/><Relationship Id="rId59" Type="http://schemas.openxmlformats.org/officeDocument/2006/relationships/image" Target="media/image11.png"/><Relationship Id="rId58" Type="http://schemas.openxmlformats.org/officeDocument/2006/relationships/image" Target="media/image10.png"/><Relationship Id="rId57" Type="http://schemas.openxmlformats.org/officeDocument/2006/relationships/image" Target="media/image9.png"/><Relationship Id="rId56" Type="http://schemas.openxmlformats.org/officeDocument/2006/relationships/image" Target="media/image8.png"/><Relationship Id="rId55" Type="http://schemas.openxmlformats.org/officeDocument/2006/relationships/image" Target="media/image7.png"/><Relationship Id="rId54" Type="http://schemas.openxmlformats.org/officeDocument/2006/relationships/image" Target="media/image6.png"/><Relationship Id="rId53" Type="http://schemas.openxmlformats.org/officeDocument/2006/relationships/image" Target="media/image5.png"/><Relationship Id="rId52" Type="http://schemas.openxmlformats.org/officeDocument/2006/relationships/image" Target="media/image4.png"/><Relationship Id="rId51" Type="http://schemas.openxmlformats.org/officeDocument/2006/relationships/image" Target="media/image3.png"/><Relationship Id="rId50" Type="http://schemas.openxmlformats.org/officeDocument/2006/relationships/image" Target="media/image2.png"/><Relationship Id="rId5" Type="http://schemas.openxmlformats.org/officeDocument/2006/relationships/footer" Target="footer1.xml"/><Relationship Id="rId49" Type="http://schemas.openxmlformats.org/officeDocument/2006/relationships/image" Target="media/image1.png"/><Relationship Id="rId48" Type="http://schemas.openxmlformats.org/officeDocument/2006/relationships/theme" Target="theme/theme1.xml"/><Relationship Id="rId47" Type="http://schemas.openxmlformats.org/officeDocument/2006/relationships/footer" Target="footer43.xml"/><Relationship Id="rId46" Type="http://schemas.openxmlformats.org/officeDocument/2006/relationships/footer" Target="footer42.xml"/><Relationship Id="rId45" Type="http://schemas.openxmlformats.org/officeDocument/2006/relationships/footer" Target="footer41.xml"/><Relationship Id="rId44" Type="http://schemas.openxmlformats.org/officeDocument/2006/relationships/footer" Target="footer40.xml"/><Relationship Id="rId43" Type="http://schemas.openxmlformats.org/officeDocument/2006/relationships/footer" Target="footer39.xml"/><Relationship Id="rId42" Type="http://schemas.openxmlformats.org/officeDocument/2006/relationships/footer" Target="footer38.xml"/><Relationship Id="rId41" Type="http://schemas.openxmlformats.org/officeDocument/2006/relationships/footer" Target="footer37.xml"/><Relationship Id="rId40" Type="http://schemas.openxmlformats.org/officeDocument/2006/relationships/footer" Target="footer36.xml"/><Relationship Id="rId4" Type="http://schemas.openxmlformats.org/officeDocument/2006/relationships/endnotes" Target="endnotes.xml"/><Relationship Id="rId39" Type="http://schemas.openxmlformats.org/officeDocument/2006/relationships/footer" Target="footer35.xml"/><Relationship Id="rId38" Type="http://schemas.openxmlformats.org/officeDocument/2006/relationships/footer" Target="footer34.xml"/><Relationship Id="rId37" Type="http://schemas.openxmlformats.org/officeDocument/2006/relationships/footer" Target="footer33.xml"/><Relationship Id="rId36" Type="http://schemas.openxmlformats.org/officeDocument/2006/relationships/footer" Target="footer32.xml"/><Relationship Id="rId35" Type="http://schemas.openxmlformats.org/officeDocument/2006/relationships/footer" Target="footer31.xml"/><Relationship Id="rId34" Type="http://schemas.openxmlformats.org/officeDocument/2006/relationships/footer" Target="footer30.xml"/><Relationship Id="rId33" Type="http://schemas.openxmlformats.org/officeDocument/2006/relationships/footer" Target="footer29.xml"/><Relationship Id="rId32" Type="http://schemas.openxmlformats.org/officeDocument/2006/relationships/footer" Target="footer28.xml"/><Relationship Id="rId31" Type="http://schemas.openxmlformats.org/officeDocument/2006/relationships/footer" Target="footer27.xml"/><Relationship Id="rId30" Type="http://schemas.openxmlformats.org/officeDocument/2006/relationships/footer" Target="footer26.xml"/><Relationship Id="rId3" Type="http://schemas.openxmlformats.org/officeDocument/2006/relationships/footnotes" Target="footnotes.xml"/><Relationship Id="rId29" Type="http://schemas.openxmlformats.org/officeDocument/2006/relationships/footer" Target="footer25.xml"/><Relationship Id="rId28" Type="http://schemas.openxmlformats.org/officeDocument/2006/relationships/footer" Target="footer24.xml"/><Relationship Id="rId27" Type="http://schemas.openxmlformats.org/officeDocument/2006/relationships/footer" Target="footer23.xml"/><Relationship Id="rId26" Type="http://schemas.openxmlformats.org/officeDocument/2006/relationships/footer" Target="footer22.xml"/><Relationship Id="rId25" Type="http://schemas.openxmlformats.org/officeDocument/2006/relationships/footer" Target="footer21.xml"/><Relationship Id="rId24" Type="http://schemas.openxmlformats.org/officeDocument/2006/relationships/footer" Target="footer20.xml"/><Relationship Id="rId23" Type="http://schemas.openxmlformats.org/officeDocument/2006/relationships/footer" Target="footer19.xml"/><Relationship Id="rId22" Type="http://schemas.openxmlformats.org/officeDocument/2006/relationships/footer" Target="footer18.xml"/><Relationship Id="rId21" Type="http://schemas.openxmlformats.org/officeDocument/2006/relationships/footer" Target="footer17.xml"/><Relationship Id="rId20" Type="http://schemas.openxmlformats.org/officeDocument/2006/relationships/footer" Target="footer16.xml"/><Relationship Id="rId2" Type="http://schemas.openxmlformats.org/officeDocument/2006/relationships/settings" Target="settings.xml"/><Relationship Id="rId19" Type="http://schemas.openxmlformats.org/officeDocument/2006/relationships/footer" Target="footer15.xml"/><Relationship Id="rId18" Type="http://schemas.openxmlformats.org/officeDocument/2006/relationships/footer" Target="footer14.xml"/><Relationship Id="rId17" Type="http://schemas.openxmlformats.org/officeDocument/2006/relationships/footer" Target="footer13.xml"/><Relationship Id="rId16" Type="http://schemas.openxmlformats.org/officeDocument/2006/relationships/footer" Target="footer12.xml"/><Relationship Id="rId15" Type="http://schemas.openxmlformats.org/officeDocument/2006/relationships/footer" Target="footer1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Info spid="_x0000_s1040"/>
    <customShpInfo spid="_x0000_s1041"/>
    <customShpInfo spid="_x0000_s1042"/>
    <customShpInfo spid="_x0000_s1043"/>
    <customShpInfo spid="_x0000_s1044"/>
    <customShpInfo spid="_x0000_s1045"/>
    <customShpInfo spid="_x0000_s1046"/>
  </customShpExts>
</s:customData>
</file>

<file path=customXml/item2.xml><?xml version="1.0" encoding="utf-8"?>
<contractReview xmlns="http://schemas.wps.cn/vas-ai-hub/contract-review">
  <reviewItems>
    <reviewItem>
      <errorID>31c7d83f-b40f-4090-a9e4-8d222fb0acf1</errorID>
      <errorWord>其它</errorWord>
      <group>L1_Word</group>
      <groupName>字词问题</groupName>
      <ability>L2_Alias</ability>
      <abilityName>也作/曾用词</abilityName>
      <candidateList>
        <item>其他</item>
      </candidateList>
      <explain>词汇[其它]为不规范表述或旧称，其规范书面表述为[其他]。</explain>
      <paraID>5FB8ED39</paraID>
      <start>12</start>
      <end>14</end>
      <status>modified</status>
      <modifiedWord>其他</modifiedWord>
      <trackRevisions>false</trackRevisions>
    </reviewItem>
    <reviewItem>
      <errorID>2d32909a-5833-4579-ac3c-8cd6336f9dc0</errorID>
      <errorWord>其它</errorWord>
      <group>L1_Word</group>
      <groupName>字词问题</groupName>
      <ability>L2_Alias</ability>
      <abilityName>也作/曾用词</abilityName>
      <candidateList>
        <item>其他</item>
      </candidateList>
      <explain>词汇[其它]为不规范表述或旧称，其规范书面表述为[其他]。</explain>
      <paraID>1EA53D79</paraID>
      <start>47</start>
      <end>49</end>
      <status>modified</status>
      <modifiedWord>其他</modifiedWord>
      <trackRevisions>false</trackRevisions>
    </reviewItem>
    <reviewItem>
      <errorID>93a44e39-b7b0-4fc7-b2b2-92c4d88967ae</errorID>
      <errorWord>述</errorWord>
      <group>L1_Word</group>
      <groupName>字词问题</groupName>
      <ability>L2_Typo</ability>
      <abilityName>字词错误</abilityName>
      <candidateList>
        <item>述了</item>
      </candidateList>
      <explain/>
      <paraID>1D8F9B0E</paraID>
      <start>206</start>
      <end>208</end>
      <status>modified</status>
      <modifiedWord>述了</modifiedWord>
      <trackRevisions>false</trackRevisions>
    </reviewItem>
    <reviewItem>
      <errorID>c9eb6f6d-1115-43c1-b852-ca02c674d282</errorID>
      <errorWord>"</errorWord>
      <group>L1_Format</group>
      <groupName>格式问题</groupName>
      <ability>L2_HalfPunc_CN</ability>
      <abilityName>全半角问题</abilityName>
      <candidateList>
        <item>“</item>
      </candidateList>
      <explain>文本全半角错误。</explain>
      <paraID>3D5D51C8</paraID>
      <start>143</start>
      <end>144</end>
      <status>modified</status>
      <modifiedWord>“</modifiedWord>
      <trackRevisions>false</trackRevisions>
    </reviewItem>
    <reviewItem>
      <errorID>2ae4f442-ddec-45e4-8184-3ebc8b0dcc3e</errorID>
      <errorWord>"</errorWord>
      <group>L1_Format</group>
      <groupName>格式问题</groupName>
      <ability>L2_HalfPunc_CN</ability>
      <abilityName>全半角问题</abilityName>
      <candidateList>
        <item>”</item>
      </candidateList>
      <explain>文本全半角错误。</explain>
      <paraID>3D5D51C8</paraID>
      <start>151</start>
      <end>152</end>
      <status>modified</status>
      <modifiedWord>”</modifiedWord>
      <trackRevisions>false</trackRevisions>
    </reviewItem>
    <reviewItem>
      <errorID>1b0b1fa3-0766-4042-90c6-b6cbf6a8f974</errorID>
      <errorWord>"</errorWord>
      <group>L1_Format</group>
      <groupName>格式问题</groupName>
      <ability>L2_HalfPunc_CN</ability>
      <abilityName>全半角问题</abilityName>
      <candidateList>
        <item>“</item>
      </candidateList>
      <explain>文本全半角错误。</explain>
      <paraID>3D5D51C8</paraID>
      <start>212</start>
      <end>213</end>
      <status>modified</status>
      <modifiedWord>“</modifiedWord>
      <trackRevisions>false</trackRevisions>
    </reviewItem>
    <reviewItem>
      <errorID>3d2e2e03-6630-4abe-bb2c-8277af4f2803</errorID>
      <errorWord>"</errorWord>
      <group>L1_Format</group>
      <groupName>格式问题</groupName>
      <ability>L2_HalfPunc_CN</ability>
      <abilityName>全半角问题</abilityName>
      <candidateList>
        <item>”</item>
      </candidateList>
      <explain>文本全半角错误。</explain>
      <paraID>3D5D51C8</paraID>
      <start>219</start>
      <end>220</end>
      <status>modified</status>
      <modifiedWord>”</modifiedWord>
      <trackRevisions>false</trackRevisions>
    </reviewItem>
    <reviewItem>
      <errorID>98c3af46-a58e-49b1-b831-eab25de586c6</errorID>
      <errorWord>"</errorWord>
      <group>L1_Format</group>
      <groupName>格式问题</groupName>
      <ability>L2_HalfPunc_CN</ability>
      <abilityName>全半角问题</abilityName>
      <candidateList>
        <item>“</item>
      </candidateList>
      <explain>文本全半角错误。</explain>
      <paraID>3AC202EE</paraID>
      <start>144</start>
      <end>145</end>
      <status>modified</status>
      <modifiedWord>“</modifiedWord>
      <trackRevisions>false</trackRevisions>
    </reviewItem>
    <reviewItem>
      <errorID>abaff658-aec4-44de-80bb-d19e7d6eee80</errorID>
      <errorWord>"</errorWord>
      <group>L1_Format</group>
      <groupName>格式问题</groupName>
      <ability>L2_HalfPunc_CN</ability>
      <abilityName>全半角问题</abilityName>
      <candidateList>
        <item>”</item>
      </candidateList>
      <explain>文本全半角错误。</explain>
      <paraID>3AC202EE</paraID>
      <start>156</start>
      <end>157</end>
      <status>modified</status>
      <modifiedWord>”</modifiedWord>
      <trackRevisions>false</trackRevisions>
    </reviewItem>
    <reviewItem>
      <errorID>9293b323-a3f3-4d86-a812-1efb0ca39cbd</errorID>
      <errorWord>数据安全法</errorWord>
      <group>L1_Knowledge</group>
      <groupName>知识性问题</groupName>
      <ability>L2_Knowledge</ability>
      <abilityName>其他知识</abilityName>
      <candidateList>
        <item>中华人民共和国数据安全法</item>
      </candidateList>
      <explain>当前法律法规名称使用简称，请注意是否应当使用全称。</explain>
      <paraID>25A2FD82</paraID>
      <start>74</start>
      <end>86</end>
      <status>modified</status>
      <modifiedWord>中华人民共和国数据安全法</modifiedWord>
      <trackRevisions>false</trackRevisions>
    </reviewItem>
    <reviewItem>
      <errorID>251212f9-d26d-44cf-ad80-89740a224f3c</errorID>
      <errorWord>"</errorWord>
      <group>L1_Format</group>
      <groupName>格式问题</groupName>
      <ability>L2_HalfPunc_CN</ability>
      <abilityName>全半角问题</abilityName>
      <candidateList>
        <item>“</item>
      </candidateList>
      <explain>文本全半角错误。</explain>
      <paraID>25A2FD82</paraID>
      <start>137</start>
      <end>138</end>
      <status>modified</status>
      <modifiedWord>“</modifiedWord>
      <trackRevisions>false</trackRevisions>
    </reviewItem>
    <reviewItem>
      <errorID>7f19a788-9811-4453-9c65-e4ae7ab70e61</errorID>
      <errorWord>"</errorWord>
      <group>L1_Format</group>
      <groupName>格式问题</groupName>
      <ability>L2_HalfPunc_CN</ability>
      <abilityName>全半角问题</abilityName>
      <candidateList>
        <item>”</item>
      </candidateList>
      <explain>文本全半角错误。</explain>
      <paraID>25A2FD82</paraID>
      <start>149</start>
      <end>150</end>
      <status>modified</status>
      <modifiedWord>”</modifiedWord>
      <trackRevisions>false</trackRevisions>
    </reviewItem>
    <reviewItem>
      <errorID>e81342b4-786d-43d1-80c7-8640b3320447</errorID>
      <errorWord>"</errorWord>
      <group>L1_Format</group>
      <groupName>格式问题</groupName>
      <ability>L2_HalfPunc_CN</ability>
      <abilityName>全半角问题</abilityName>
      <candidateList>
        <item>“</item>
      </candidateList>
      <explain>文本全半角错误。</explain>
      <paraID>42A69891</paraID>
      <start>114</start>
      <end>115</end>
      <status>modified</status>
      <modifiedWord>“</modifiedWord>
      <trackRevisions>false</trackRevisions>
    </reviewItem>
    <reviewItem>
      <errorID>eff6fb52-f45e-4754-a699-fa43cd051bb8</errorID>
      <errorWord>"</errorWord>
      <group>L1_Format</group>
      <groupName>格式问题</groupName>
      <ability>L2_HalfPunc_CN</ability>
      <abilityName>全半角问题</abilityName>
      <candidateList>
        <item>”</item>
      </candidateList>
      <explain>文本全半角错误。</explain>
      <paraID>42A69891</paraID>
      <start>124</start>
      <end>125</end>
      <status>modified</status>
      <modifiedWord>”</modifiedWord>
      <trackRevisions>false</trackRevisions>
    </reviewItem>
    <reviewItem>
      <errorID>34a43bae-34c2-4ee7-b5f5-e4b008c3ab1a</errorID>
      <errorWord>"</errorWord>
      <group>L1_Format</group>
      <groupName>格式问题</groupName>
      <ability>L2_HalfPunc_CN</ability>
      <abilityName>全半角问题</abilityName>
      <candidateList>
        <item>“</item>
      </candidateList>
      <explain>文本全半角错误。</explain>
      <paraID>2D9E5862</paraID>
      <start>105</start>
      <end>106</end>
      <status>modified</status>
      <modifiedWord>“</modifiedWord>
      <trackRevisions>false</trackRevisions>
    </reviewItem>
    <reviewItem>
      <errorID>2a00c44e-d059-4ae9-92e8-3c9801e2fb52</errorID>
      <errorWord>"</errorWord>
      <group>L1_Format</group>
      <groupName>格式问题</groupName>
      <ability>L2_HalfPunc_CN</ability>
      <abilityName>全半角问题</abilityName>
      <candidateList>
        <item>”</item>
      </candidateList>
      <explain>文本全半角错误。</explain>
      <paraID>2D9E5862</paraID>
      <start>118</start>
      <end>119</end>
      <status>modified</status>
      <modifiedWord>”</modifiedWord>
      <trackRevisions>false</trackRevisions>
    </reviewItem>
    <reviewItem>
      <errorID>9591c115-59a9-418f-95bb-c67636d7df5a</errorID>
      <errorWord>"</errorWord>
      <group>L1_Format</group>
      <groupName>格式问题</groupName>
      <ability>L2_HalfPunc_CN</ability>
      <abilityName>全半角问题</abilityName>
      <candidateList>
        <item>“</item>
      </candidateList>
      <explain>文本全半角错误。</explain>
      <paraID>1123C113</paraID>
      <start>75</start>
      <end>76</end>
      <status>modified</status>
      <modifiedWord>“</modifiedWord>
      <trackRevisions>false</trackRevisions>
    </reviewItem>
    <reviewItem>
      <errorID>69a3294e-aa16-44b5-9ae9-16be6d6ae9db</errorID>
      <errorWord>-</errorWord>
      <group>L1_Format</group>
      <groupName>格式问题</groupName>
      <ability>L2_HalfPunc_CN</ability>
      <abilityName>全半角问题</abilityName>
      <candidateList>
        <item>－</item>
      </candidateList>
      <explain>文本全半角错误。</explain>
      <paraID>1123C113</paraID>
      <start>81</start>
      <end>82</end>
      <status>modified</status>
      <modifiedWord>－</modifiedWord>
      <trackRevisions>false</trackRevisions>
    </reviewItem>
    <reviewItem>
      <errorID>64b2fd32-ba23-400a-8830-fde8810f0dc1</errorID>
      <errorWord>-</errorWord>
      <group>L1_Format</group>
      <groupName>格式问题</groupName>
      <ability>L2_HalfPunc_CN</ability>
      <abilityName>全半角问题</abilityName>
      <candidateList>
        <item>－</item>
      </candidateList>
      <explain>文本全半角错误。</explain>
      <paraID>1123C113</paraID>
      <start>86</start>
      <end>87</end>
      <status>modified</status>
      <modifiedWord>－</modifiedWord>
      <trackRevisions>false</trackRevisions>
    </reviewItem>
    <reviewItem>
      <errorID>8f38c183-b169-4265-bc31-75a8875848c5</errorID>
      <errorWord>"</errorWord>
      <group>L1_Format</group>
      <groupName>格式问题</groupName>
      <ability>L2_HalfPunc_CN</ability>
      <abilityName>全半角问题</abilityName>
      <candidateList>
        <item>”</item>
      </candidateList>
      <explain>文本全半角错误。</explain>
      <paraID>1123C113</paraID>
      <start>91</start>
      <end>92</end>
      <status>modified</status>
      <modifiedWord>”</modifiedWord>
      <trackRevisions>false</trackRevisions>
    </reviewItem>
    <reviewItem>
      <errorID>d749a101-93fa-4873-ac04-8197b5b0f4fd</errorID>
      <errorWord>"</errorWord>
      <group>L1_Format</group>
      <groupName>格式问题</groupName>
      <ability>L2_HalfPunc_CN</ability>
      <abilityName>全半角问题</abilityName>
      <candidateList>
        <item>“</item>
      </candidateList>
      <explain>文本全半角错误。</explain>
      <paraID>1123C113</paraID>
      <start>266</start>
      <end>267</end>
      <status>modified</status>
      <modifiedWord>“</modifiedWord>
      <trackRevisions>false</trackRevisions>
    </reviewItem>
    <reviewItem>
      <errorID>8601a875-a020-4353-9490-4cf6215ca753</errorID>
      <errorWord>"</errorWord>
      <group>L1_Format</group>
      <groupName>格式问题</groupName>
      <ability>L2_HalfPunc_CN</ability>
      <abilityName>全半角问题</abilityName>
      <candidateList>
        <item>”</item>
      </candidateList>
      <explain>文本全半角错误。</explain>
      <paraID>1123C113</paraID>
      <start>275</start>
      <end>276</end>
      <status>modified</status>
      <modifiedWord>”</modifiedWord>
      <trackRevisions>false</trackRevisions>
    </reviewItem>
    <reviewItem>
      <errorID>8302e215-24c7-4ff4-8c43-e6f744042985</errorID>
      <errorWord>"</errorWord>
      <group>L1_Format</group>
      <groupName>格式问题</groupName>
      <ability>L2_HalfPunc_CN</ability>
      <abilityName>全半角问题</abilityName>
      <candidateList>
        <item>“</item>
      </candidateList>
      <explain>文本全半角错误。</explain>
      <paraID>1123C113</paraID>
      <start>466</start>
      <end>467</end>
      <status>modified</status>
      <modifiedWord>“</modifiedWord>
      <trackRevisions>false</trackRevisions>
    </reviewItem>
    <reviewItem>
      <errorID>7db9a478-2604-45f3-ab0b-71a83db9ea3e</errorID>
      <errorWord>"</errorWord>
      <group>L1_Format</group>
      <groupName>格式问题</groupName>
      <ability>L2_HalfPunc_CN</ability>
      <abilityName>全半角问题</abilityName>
      <candidateList>
        <item>”</item>
      </candidateList>
      <explain>文本全半角错误。</explain>
      <paraID>1123C113</paraID>
      <start>473</start>
      <end>474</end>
      <status>modified</status>
      <modifiedWord>”</modifiedWord>
      <trackRevisions>false</trackRevisions>
    </reviewItem>
    <reviewItem>
      <errorID>3c7b7c49-8d44-47c8-8db5-de5db0f7cea9</errorID>
      <errorWord>"</errorWord>
      <group>L1_Format</group>
      <groupName>格式问题</groupName>
      <ability>L2_HalfPunc_CN</ability>
      <abilityName>全半角问题</abilityName>
      <candidateList>
        <item>“</item>
      </candidateList>
      <explain>文本全半角错误。</explain>
      <paraID>1123C113</paraID>
      <start>561</start>
      <end>562</end>
      <status>modified</status>
      <modifiedWord>“</modifiedWord>
      <trackRevisions>false</trackRevisions>
    </reviewItem>
    <reviewItem>
      <errorID>0b9f5b41-3006-4056-94b2-749aa3a44d2e</errorID>
      <errorWord>"</errorWord>
      <group>L1_Format</group>
      <groupName>格式问题</groupName>
      <ability>L2_HalfPunc_CN</ability>
      <abilityName>全半角问题</abilityName>
      <candidateList>
        <item>”</item>
      </candidateList>
      <explain>文本全半角错误。</explain>
      <paraID>1123C113</paraID>
      <start>564</start>
      <end>565</end>
      <status>modified</status>
      <modifiedWord>”</modifiedWord>
      <trackRevisions>false</trackRevisions>
    </reviewItem>
    <reviewItem>
      <errorID>e2559b4a-bb1b-44e2-b572-8c6f74744a44</errorID>
      <errorWord>"</errorWord>
      <group>L1_Format</group>
      <groupName>格式问题</groupName>
      <ability>L2_HalfPunc_CN</ability>
      <abilityName>全半角问题</abilityName>
      <candidateList>
        <item>“</item>
      </candidateList>
      <explain>文本全半角错误。</explain>
      <paraID>1123C113</paraID>
      <start>566</start>
      <end>567</end>
      <status>modified</status>
      <modifiedWord>“</modifiedWord>
      <trackRevisions>false</trackRevisions>
    </reviewItem>
    <reviewItem>
      <errorID>ebe46170-3f03-45c1-bf60-310f7f09c759</errorID>
      <errorWord>"</errorWord>
      <group>L1_Format</group>
      <groupName>格式问题</groupName>
      <ability>L2_HalfPunc_CN</ability>
      <abilityName>全半角问题</abilityName>
      <candidateList>
        <item>”</item>
      </candidateList>
      <explain>文本全半角错误。</explain>
      <paraID>1123C113</paraID>
      <start>569</start>
      <end>570</end>
      <status>modified</status>
      <modifiedWord>”</modifiedWord>
      <trackRevisions>false</trackRevisions>
    </reviewItem>
    <reviewItem>
      <errorID>292de170-f31a-4c73-bfa9-d3c0c74c03c0</errorID>
      <errorWord>"</errorWord>
      <group>L1_Format</group>
      <groupName>格式问题</groupName>
      <ability>L2_HalfPunc_CN</ability>
      <abilityName>全半角问题</abilityName>
      <candidateList>
        <item>“</item>
      </candidateList>
      <explain>文本全半角错误。</explain>
      <paraID>2D79AB97</paraID>
      <start>27</start>
      <end>28</end>
      <status>modified</status>
      <modifiedWord>“</modifiedWord>
      <trackRevisions>false</trackRevisions>
    </reviewItem>
    <reviewItem>
      <errorID>908e9d96-d188-44c6-bcd9-d8707be66d24</errorID>
      <errorWord>"</errorWord>
      <group>L1_Format</group>
      <groupName>格式问题</groupName>
      <ability>L2_HalfPunc_CN</ability>
      <abilityName>全半角问题</abilityName>
      <candidateList>
        <item>”</item>
      </candidateList>
      <explain>文本全半角错误。</explain>
      <paraID>2D79AB97</paraID>
      <start>34</start>
      <end>35</end>
      <status>modified</status>
      <modifiedWord>”</modifiedWord>
      <trackRevisions>false</trackRevisions>
    </reviewItem>
    <reviewItem>
      <errorID>e223a254-fcdb-4a45-af08-abcc8f7c354a</errorID>
      <errorWord>"</errorWord>
      <group>L1_Format</group>
      <groupName>格式问题</groupName>
      <ability>L2_HalfPunc_CN</ability>
      <abilityName>全半角问题</abilityName>
      <candidateList>
        <item>“</item>
      </candidateList>
      <explain>文本全半角错误。</explain>
      <paraID>2D79AB97</paraID>
      <start>121</start>
      <end>122</end>
      <status>modified</status>
      <modifiedWord>“</modifiedWord>
      <trackRevisions>false</trackRevisions>
    </reviewItem>
    <reviewItem>
      <errorID>58889b9e-218c-4ecd-baa9-6abff314d171</errorID>
      <errorWord>"</errorWord>
      <group>L1_Format</group>
      <groupName>格式问题</groupName>
      <ability>L2_HalfPunc_CN</ability>
      <abilityName>全半角问题</abilityName>
      <candidateList>
        <item>”</item>
      </candidateList>
      <explain>文本全半角错误。</explain>
      <paraID>2D79AB97</paraID>
      <start>134</start>
      <end>135</end>
      <status>modified</status>
      <modifiedWord>”</modifiedWord>
      <trackRevisions>false</trackRevisions>
    </reviewItem>
    <reviewItem>
      <errorID>cb94c5b6-e747-4f72-96be-e2be0c1d5de1</errorID>
      <errorWord>"</errorWord>
      <group>L1_Format</group>
      <groupName>格式问题</groupName>
      <ability>L2_HalfPunc_CN</ability>
      <abilityName>全半角问题</abilityName>
      <candidateList>
        <item>“</item>
      </candidateList>
      <explain>文本全半角错误。</explain>
      <paraID>2D79AB97</paraID>
      <start>230</start>
      <end>231</end>
      <status>modified</status>
      <modifiedWord>“</modifiedWord>
      <trackRevisions>false</trackRevisions>
    </reviewItem>
    <reviewItem>
      <errorID>ad745d01-54ff-4115-85ad-ccc9a081746e</errorID>
      <errorWord>"</errorWord>
      <group>L1_Format</group>
      <groupName>格式问题</groupName>
      <ability>L2_HalfPunc_CN</ability>
      <abilityName>全半角问题</abilityName>
      <candidateList>
        <item>”</item>
      </candidateList>
      <explain>文本全半角错误。</explain>
      <paraID>2D79AB97</paraID>
      <start>245</start>
      <end>246</end>
      <status>modified</status>
      <modifiedWord>”</modifiedWord>
      <trackRevisions>false</trackRevisions>
    </reviewItem>
    <reviewItem>
      <errorID>7244a1b1-3935-4388-8c7e-bb79997f1185</errorID>
      <errorWord>"</errorWord>
      <group>L1_Format</group>
      <groupName>格式问题</groupName>
      <ability>L2_HalfPunc_CN</ability>
      <abilityName>全半角问题</abilityName>
      <candidateList>
        <item>“</item>
      </candidateList>
      <explain>文本全半角错误。</explain>
      <paraID>2D79AB97</paraID>
      <start>346</start>
      <end>347</end>
      <status>modified</status>
      <modifiedWord>“</modifiedWord>
      <trackRevisions>false</trackRevisions>
    </reviewItem>
    <reviewItem>
      <errorID>a1fbff8c-1559-479e-9bc8-48034264ef0e</errorID>
      <errorWord>"</errorWord>
      <group>L1_Format</group>
      <groupName>格式问题</groupName>
      <ability>L2_HalfPunc_CN</ability>
      <abilityName>全半角问题</abilityName>
      <candidateList>
        <item>”</item>
      </candidateList>
      <explain>文本全半角错误。</explain>
      <paraID>2D79AB97</paraID>
      <start>355</start>
      <end>356</end>
      <status>modified</status>
      <modifiedWord>”</modifiedWord>
      <trackRevisions>false</trackRevisions>
    </reviewItem>
    <reviewItem>
      <errorID>615043c9-bcb5-4030-a8bf-1ed257fa0db8</errorID>
      <errorWord>"</errorWord>
      <group>L1_Format</group>
      <groupName>格式问题</groupName>
      <ability>L2_HalfPunc_CN</ability>
      <abilityName>全半角问题</abilityName>
      <candidateList>
        <item>“</item>
      </candidateList>
      <explain>文本全半角错误。</explain>
      <paraID>2D79AB97</paraID>
      <start>441</start>
      <end>442</end>
      <status>modified</status>
      <modifiedWord>“</modifiedWord>
      <trackRevisions>false</trackRevisions>
    </reviewItem>
    <reviewItem>
      <errorID>4a719ded-3c42-4589-8dee-b6f739fb34a5</errorID>
      <errorWord>"</errorWord>
      <group>L1_Format</group>
      <groupName>格式问题</groupName>
      <ability>L2_HalfPunc_CN</ability>
      <abilityName>全半角问题</abilityName>
      <candidateList>
        <item>”</item>
      </candidateList>
      <explain>文本全半角错误。</explain>
      <paraID>2D79AB97</paraID>
      <start>450</start>
      <end>451</end>
      <status>modified</status>
      <modifiedWord>”</modifiedWord>
      <trackRevisions>false</trackRevisions>
    </reviewItem>
    <reviewItem>
      <errorID>43522e9b-dd1b-427b-9608-ea8904fb3cde</errorID>
      <errorWord>"</errorWord>
      <group>L1_Format</group>
      <groupName>格式问题</groupName>
      <ability>L2_HalfPunc_CN</ability>
      <abilityName>全半角问题</abilityName>
      <candidateList>
        <item>“</item>
      </candidateList>
      <explain>文本全半角错误。</explain>
      <paraID>2D79AB97</paraID>
      <start>551</start>
      <end>552</end>
      <status>modified</status>
      <modifiedWord>“</modifiedWord>
      <trackRevisions>false</trackRevisions>
    </reviewItem>
    <reviewItem>
      <errorID>c3992955-165e-4e7b-8955-208dff343e9e</errorID>
      <errorWord>"</errorWord>
      <group>L1_Format</group>
      <groupName>格式问题</groupName>
      <ability>L2_HalfPunc_CN</ability>
      <abilityName>全半角问题</abilityName>
      <candidateList>
        <item>”</item>
      </candidateList>
      <explain>文本全半角错误。</explain>
      <paraID>2D79AB97</paraID>
      <start>558</start>
      <end>559</end>
      <status>modified</status>
      <modifiedWord>”</modifiedWord>
      <trackRevisions>false</trackRevisions>
    </reviewItem>
    <reviewItem>
      <errorID>b0d61986-f15e-4bf9-ba6b-27b945ef6a37</errorID>
      <errorWord>"</errorWord>
      <group>L1_Format</group>
      <groupName>格式问题</groupName>
      <ability>L2_HalfPunc_CN</ability>
      <abilityName>全半角问题</abilityName>
      <candidateList>
        <item>“</item>
      </candidateList>
      <explain>文本全半角错误。</explain>
      <paraID>2D79AB97</paraID>
      <start>560</start>
      <end>561</end>
      <status>modified</status>
      <modifiedWord>“</modifiedWord>
      <trackRevisions>false</trackRevisions>
    </reviewItem>
    <reviewItem>
      <errorID>85c06eeb-f563-4915-9654-572983ddb1e9</errorID>
      <errorWord>"</errorWord>
      <group>L1_Format</group>
      <groupName>格式问题</groupName>
      <ability>L2_HalfPunc_CN</ability>
      <abilityName>全半角问题</abilityName>
      <candidateList>
        <item>”</item>
      </candidateList>
      <explain>文本全半角错误。</explain>
      <paraID>2D79AB97</paraID>
      <start>569</start>
      <end>570</end>
      <status>modified</status>
      <modifiedWord>”</modifiedWord>
      <trackRevisions>false</trackRevisions>
    </reviewItem>
    <reviewItem>
      <errorID>2a08f7af-1f39-4f5f-98c6-ba79b2f68074</errorID>
      <errorWord>"</errorWord>
      <group>L1_Format</group>
      <groupName>格式问题</groupName>
      <ability>L2_HalfPunc_CN</ability>
      <abilityName>全半角问题</abilityName>
      <candidateList>
        <item>“</item>
      </candidateList>
      <explain>文本全半角错误。</explain>
      <paraID>509C2E8A</paraID>
      <start>87</start>
      <end>88</end>
      <status>modified</status>
      <modifiedWord>“</modifiedWord>
      <trackRevisions>false</trackRevisions>
    </reviewItem>
    <reviewItem>
      <errorID>0d96ccf2-5498-4a30-9046-863382efb166</errorID>
      <errorWord>"</errorWord>
      <group>L1_Format</group>
      <groupName>格式问题</groupName>
      <ability>L2_HalfPunc_CN</ability>
      <abilityName>全半角问题</abilityName>
      <candidateList>
        <item>”</item>
      </candidateList>
      <explain>文本全半角错误。</explain>
      <paraID>509C2E8A</paraID>
      <start>101</start>
      <end>102</end>
      <status>modified</status>
      <modifiedWord>”</modifiedWord>
      <trackRevisions>false</trackRevisions>
    </reviewItem>
    <reviewItem>
      <errorID>3caa7e58-33ea-46ac-b346-bac5f6cc64f8</errorID>
      <errorWord>"</errorWord>
      <group>L1_Format</group>
      <groupName>格式问题</groupName>
      <ability>L2_HalfPunc_CN</ability>
      <abilityName>全半角问题</abilityName>
      <candidateList>
        <item>“</item>
      </candidateList>
      <explain>文本全半角错误。</explain>
      <paraID>509C2E8A</paraID>
      <start>147</start>
      <end>148</end>
      <status>modified</status>
      <modifiedWord>“</modifiedWord>
      <trackRevisions>false</trackRevisions>
    </reviewItem>
    <reviewItem>
      <errorID>acab9ede-f4fd-451a-af95-ac9ffdcd6dec</errorID>
      <errorWord>"</errorWord>
      <group>L1_Format</group>
      <groupName>格式问题</groupName>
      <ability>L2_HalfPunc_CN</ability>
      <abilityName>全半角问题</abilityName>
      <candidateList>
        <item>”</item>
      </candidateList>
      <explain>文本全半角错误。</explain>
      <paraID>509C2E8A</paraID>
      <start>154</start>
      <end>155</end>
      <status>modified</status>
      <modifiedWord>”</modifiedWord>
      <trackRevisions>false</trackRevisions>
    </reviewItem>
    <reviewItem>
      <errorID>b820c217-36ae-4079-a2fe-e83ce1c88b53</errorID>
      <errorWord>"</errorWord>
      <group>L1_Format</group>
      <groupName>格式问题</groupName>
      <ability>L2_HalfPunc_CN</ability>
      <abilityName>全半角问题</abilityName>
      <candidateList>
        <item>“</item>
      </candidateList>
      <explain>文本全半角错误。</explain>
      <paraID>509C2E8A</paraID>
      <start>381</start>
      <end>382</end>
      <status>modified</status>
      <modifiedWord>“</modifiedWord>
      <trackRevisions>false</trackRevisions>
    </reviewItem>
    <reviewItem>
      <errorID>025bead4-7dc8-45b9-8cb9-1970f7c4a454</errorID>
      <errorWord>达芬奇</errorWord>
      <group>L1_Word</group>
      <groupName>字词问题</groupName>
      <ability>L2_Typo</ability>
      <abilityName>字词错误</abilityName>
      <candidateList>
        <item>达·芬奇</item>
      </candidateList>
      <explain/>
      <paraID>509C2E8A</paraID>
      <start>382</start>
      <end>386</end>
      <status>modified</status>
      <modifiedWord>达·芬奇</modifiedWord>
      <trackRevisions>false</trackRevisions>
    </reviewItem>
    <reviewItem>
      <errorID>a721c7a2-d1eb-48b4-946b-329d93196034</errorID>
      <errorWord>"</errorWord>
      <group>L1_Format</group>
      <groupName>格式问题</groupName>
      <ability>L2_HalfPunc_CN</ability>
      <abilityName>全半角问题</abilityName>
      <candidateList>
        <item>”</item>
      </candidateList>
      <explain>文本全半角错误。</explain>
      <paraID>509C2E8A</paraID>
      <start>392</start>
      <end>393</end>
      <status>modified</status>
      <modifiedWord>”</modifiedWord>
      <trackRevisions>false</trackRevisions>
    </reviewItem>
    <reviewItem>
      <errorID>afe07684-dee2-4fad-8a10-cfc4e425cb93</errorID>
      <errorWord>"</errorWord>
      <group>L1_Format</group>
      <groupName>格式问题</groupName>
      <ability>L2_HalfPunc_CN</ability>
      <abilityName>全半角问题</abilityName>
      <candidateList>
        <item>“</item>
      </candidateList>
      <explain>文本全半角错误。</explain>
      <paraID>509C2E8A</paraID>
      <start>573</start>
      <end>574</end>
      <status>modified</status>
      <modifiedWord>“</modifiedWord>
      <trackRevisions>false</trackRevisions>
    </reviewItem>
    <reviewItem>
      <errorID>56926050-157d-4157-a922-cab11b2dddbb</errorID>
      <errorWord>"</errorWord>
      <group>L1_Format</group>
      <groupName>格式问题</groupName>
      <ability>L2_HalfPunc_CN</ability>
      <abilityName>全半角问题</abilityName>
      <candidateList>
        <item>”</item>
      </candidateList>
      <explain>文本全半角错误。</explain>
      <paraID>509C2E8A</paraID>
      <start>578</start>
      <end>579</end>
      <status>modified</status>
      <modifiedWord>”</modifiedWord>
      <trackRevisions>false</trackRevisions>
    </reviewItem>
    <reviewItem>
      <errorID>7a56a9c5-7773-4131-991d-91829ca381bf</errorID>
      <errorWord>"</errorWord>
      <group>L1_Format</group>
      <groupName>格式问题</groupName>
      <ability>L2_HalfPunc_CN</ability>
      <abilityName>全半角问题</abilityName>
      <candidateList>
        <item>“</item>
      </candidateList>
      <explain>文本全半角错误。</explain>
      <paraID>509C2E8A</paraID>
      <start>581</start>
      <end>582</end>
      <status>modified</status>
      <modifiedWord>“</modifiedWord>
      <trackRevisions>false</trackRevisions>
    </reviewItem>
    <reviewItem>
      <errorID>47b64bd5-350d-445a-b2b0-27aee13fc8d6</errorID>
      <errorWord>"</errorWord>
      <group>L1_Format</group>
      <groupName>格式问题</groupName>
      <ability>L2_HalfPunc_CN</ability>
      <abilityName>全半角问题</abilityName>
      <candidateList>
        <item>”</item>
      </candidateList>
      <explain>文本全半角错误。</explain>
      <paraID>509C2E8A</paraID>
      <start>586</start>
      <end>587</end>
      <status>modified</status>
      <modifiedWord>”</modifiedWord>
      <trackRevisions>false</trackRevisions>
    </reviewItem>
    <reviewItem>
      <errorID>21bad413-f6e0-49d9-a371-8a0e2c60f5fc</errorID>
      <errorWord>生</errorWord>
      <group>L1_Word</group>
      <groupName>字词问题</groupName>
      <ability>L2_Typo</ability>
      <abilityName>字词错误</abilityName>
      <candidateList>
        <item>生了</item>
      </candidateList>
      <explain/>
      <paraID>1D1C5CCB</paraID>
      <start>16</start>
      <end>18</end>
      <status>modified</status>
      <modifiedWord>生了</modifiedWord>
      <trackRevisions>false</trackRevisions>
    </reviewItem>
    <reviewItem>
      <errorID>7f61b169-a9c8-4403-a9df-09c145006f1a</errorID>
      <errorWord>"</errorWord>
      <group>L1_Format</group>
      <groupName>格式问题</groupName>
      <ability>L2_HalfPunc_CN</ability>
      <abilityName>全半角问题</abilityName>
      <candidateList>
        <item>“</item>
      </candidateList>
      <explain>文本全半角错误。</explain>
      <paraID>1D1C5CCB</paraID>
      <start>41</start>
      <end>42</end>
      <status>modified</status>
      <modifiedWord>“</modifiedWord>
      <trackRevisions>false</trackRevisions>
    </reviewItem>
    <reviewItem>
      <errorID>a46dd8e1-bd16-4ffb-a156-c2da2da1aaaa</errorID>
      <errorWord>"</errorWord>
      <group>L1_Format</group>
      <groupName>格式问题</groupName>
      <ability>L2_HalfPunc_CN</ability>
      <abilityName>全半角问题</abilityName>
      <candidateList>
        <item>”</item>
      </candidateList>
      <explain>文本全半角错误。</explain>
      <paraID>1D1C5CCB</paraID>
      <start>54</start>
      <end>55</end>
      <status>modified</status>
      <modifiedWord>”</modifiedWord>
      <trackRevisions>false</trackRevisions>
    </reviewItem>
    <reviewItem>
      <errorID>5893aa81-ce5a-49ef-899d-d6c2310c3966</errorID>
      <errorWord>"</errorWord>
      <group>L1_Format</group>
      <groupName>格式问题</groupName>
      <ability>L2_HalfPunc_CN</ability>
      <abilityName>全半角问题</abilityName>
      <candidateList>
        <item>“</item>
      </candidateList>
      <explain>文本全半角错误。</explain>
      <paraID>1D1C5CCB</paraID>
      <start>122</start>
      <end>123</end>
      <status>modified</status>
      <modifiedWord>“</modifiedWord>
      <trackRevisions>false</trackRevisions>
    </reviewItem>
    <reviewItem>
      <errorID>7af58f37-354d-426f-ad2f-09cc5b351acf</errorID>
      <errorWord>"</errorWord>
      <group>L1_Format</group>
      <groupName>格式问题</groupName>
      <ability>L2_HalfPunc_CN</ability>
      <abilityName>全半角问题</abilityName>
      <candidateList>
        <item>”</item>
      </candidateList>
      <explain>文本全半角错误。</explain>
      <paraID>1D1C5CCB</paraID>
      <start>133</start>
      <end>134</end>
      <status>modified</status>
      <modifiedWord>”</modifiedWord>
      <trackRevisions>false</trackRevisions>
    </reviewItem>
    <reviewItem>
      <errorID>865f2b80-2117-4c10-8fc4-c34ed45caddb</errorID>
      <errorWord>"</errorWord>
      <group>L1_Format</group>
      <groupName>格式问题</groupName>
      <ability>L2_HalfPunc_CN</ability>
      <abilityName>全半角问题</abilityName>
      <candidateList>
        <item>“</item>
      </candidateList>
      <explain>文本全半角错误。</explain>
      <paraID>1CC0B523</paraID>
      <start>28</start>
      <end>29</end>
      <status>modified</status>
      <modifiedWord>“</modifiedWord>
      <trackRevisions>false</trackRevisions>
    </reviewItem>
    <reviewItem>
      <errorID>dcb3f480-f970-4640-96da-a8981cc21702</errorID>
      <errorWord>"</errorWord>
      <group>L1_Format</group>
      <groupName>格式问题</groupName>
      <ability>L2_HalfPunc_CN</ability>
      <abilityName>全半角问题</abilityName>
      <candidateList>
        <item>”</item>
      </candidateList>
      <explain>文本全半角错误。</explain>
      <paraID>1CC0B523</paraID>
      <start>38</start>
      <end>39</end>
      <status>modified</status>
      <modifiedWord>”</modifiedWord>
      <trackRevisions>false</trackRevisions>
    </reviewItem>
    <reviewItem>
      <errorID>08d376bf-937d-4d9a-83ac-3ee040acb2c1</errorID>
      <errorWord>"</errorWord>
      <group>L1_Format</group>
      <groupName>格式问题</groupName>
      <ability>L2_HalfPunc_CN</ability>
      <abilityName>全半角问题</abilityName>
      <candidateList>
        <item>“</item>
      </candidateList>
      <explain>文本全半角错误。</explain>
      <paraID>1CC0B523</paraID>
      <start>196</start>
      <end>197</end>
      <status>modified</status>
      <modifiedWord>“</modifiedWord>
      <trackRevisions>false</trackRevisions>
    </reviewItem>
    <reviewItem>
      <errorID>96734e5c-666d-417d-8af8-21bdd8f13cfa</errorID>
      <errorWord>"</errorWord>
      <group>L1_Format</group>
      <groupName>格式问题</groupName>
      <ability>L2_HalfPunc_CN</ability>
      <abilityName>全半角问题</abilityName>
      <candidateList>
        <item>”</item>
      </candidateList>
      <explain>文本全半角错误。</explain>
      <paraID>1CC0B523</paraID>
      <start>202</start>
      <end>203</end>
      <status>modified</status>
      <modifiedWord>”</modifiedWord>
      <trackRevisions>false</trackRevisions>
    </reviewItem>
    <reviewItem>
      <errorID>935708e2-ec0f-4718-920d-d673ab5a018c</errorID>
      <errorWord>综复杂</errorWord>
      <group>L1_Word</group>
      <groupName>字词问题</groupName>
      <ability>L2_Typo</ability>
      <abilityName>字词错误</abilityName>
      <candidateList>
        <item>错综复杂</item>
      </candidateList>
      <explain/>
      <paraID>738D6271</paraID>
      <start>150</start>
      <end>154</end>
      <status>modified</status>
      <modifiedWord>错综复杂</modifiedWord>
      <trackRevisions>false</trackRevisions>
    </reviewItem>
    <reviewItem>
      <errorID>e480a28c-7cd2-449c-85ca-2b0b391728cb</errorID>
      <errorWord>.</errorWord>
      <group>L1_Format</group>
      <groupName>格式问题</groupName>
      <ability>L2_HalfPunc_CN</ability>
      <abilityName>全半角问题</abilityName>
      <candidateList>
        <item>。</item>
      </candidateList>
      <explain>文本全半角错误。</explain>
      <paraID> 72CEDDA</paraID>
      <start>294</start>
      <end>295</end>
      <status>modified</status>
      <modifiedWord>。</modifiedWord>
      <trackRevisions>false</trackRevisions>
    </reviewItem>
    <reviewItem>
      <errorID>92c1b111-3f9a-4801-801d-31b6d8b936df</errorID>
      <errorWord>涉及到</errorWord>
      <group>L1_Grammar</group>
      <groupName>语法问题</groupName>
      <ability>L2_Grammar</ability>
      <abilityName>语法错误</abilityName>
      <candidateList>
        <item>涉及</item>
      </candidateList>
      <explain>该表达中的“涉及到”存在语义重复。【词汇解析】涉及：牵涉到，关联到。包含了“到”的意思。</explain>
      <paraID>320E3B7D</paraID>
      <start>8</start>
      <end>10</end>
      <status>modified</status>
      <modifiedWord>涉及</modifiedWord>
      <trackRevisions>false</trackRevisions>
    </reviewItem>
    <reviewItem>
      <errorID>2641b96b-2a70-4104-8b3d-796d7aa79423</errorID>
      <errorWord>.</errorWord>
      <group>L1_Format</group>
      <groupName>格式问题</groupName>
      <ability>L2_HalfPunc_CN</ability>
      <abilityName>全半角问题</abilityName>
      <candidateList>
        <item>。</item>
      </candidateList>
      <explain>文本全半角错误。</explain>
      <paraID>3F7310E3</paraID>
      <start>14</start>
      <end>15</end>
      <status>modified</status>
      <modifiedWord>。</modifiedWord>
      <trackRevisions>false</trackRevisions>
    </reviewItem>
    <reviewItem>
      <errorID>29ab3970-0f75-4790-8b53-c132907e6d33</errorID>
      <errorWord>（</errorWord>
      <group>L1_Format</group>
      <groupName>格式问题</groupName>
      <ability>L2_HalfPunc_CN</ability>
      <abilityName>全半角问题</abilityName>
      <candidateList>
        <item>(</item>
      </candidateList>
      <explain>文本全半角错误。</explain>
      <paraID>7E9FDF4E</paraID>
      <start>22</start>
      <end>23</end>
      <status>modified</status>
      <modifiedWord>(</modifiedWord>
      <trackRevisions>false</trackRevisions>
    </reviewItem>
    <reviewItem>
      <errorID>e8973f84-0770-441f-9641-1c23391de781</errorID>
      <errorWord>）</errorWord>
      <group>L1_Format</group>
      <groupName>格式问题</groupName>
      <ability>L2_HalfPunc_CN</ability>
      <abilityName>全半角问题</abilityName>
      <candidateList>
        <item>)</item>
      </candidateList>
      <explain>文本全半角错误。</explain>
      <paraID>7E9FDF4E</paraID>
      <start>27</start>
      <end>28</end>
      <status>modified</status>
      <modifiedWord>)</modifiedWord>
      <trackRevisions>false</trackRevisions>
    </reviewItem>
    <reviewItem>
      <errorID>55958359-572a-42e3-a2ab-e6c410f55e03</errorID>
      <errorWord>)</errorWord>
      <group>L1_Format</group>
      <groupName>格式问题</groupName>
      <ability>L2_HalfPunc_CN</ability>
      <abilityName>全半角问题</abilityName>
      <candidateList>
        <item>）</item>
      </candidateList>
      <explain>文本全半角错误。</explain>
      <paraID>4130A933</paraID>
      <start>58</start>
      <end>59</end>
      <status>modified</status>
      <modifiedWord>）</modifiedWord>
      <trackRevisions>false</trackRevisions>
    </reviewItem>
    <reviewItem>
      <errorID>b09218ee-bc34-4dbb-a293-d14764a18797</errorID>
      <errorWord>.</errorWord>
      <group>L1_Format</group>
      <groupName>格式问题</groupName>
      <ability>L2_HalfPunc_CN</ability>
      <abilityName>全半角问题</abilityName>
      <candidateList>
        <item>。</item>
      </candidateList>
      <explain>文本全半角错误。</explain>
      <paraID> D44D7FF</paraID>
      <start>11</start>
      <end>12</end>
      <status>modified</status>
      <modifiedWord>。</modifiedWord>
      <trackRevisions>false</trackRevisions>
    </reviewItem>
    <reviewItem>
      <errorID>41f58355-4717-4b3e-84ca-01e26113701c</errorID>
      <errorWord>…,</errorWord>
      <group>L1_Punc</group>
      <groupName>标点问题</groupName>
      <ability>L2_Punc_CN</ability>
      <abilityName>标点符号问题</abilityName>
      <candidateList>
        <item>…</item>
      </candidateList>
      <explain/>
      <paraID>55090555</paraID>
      <start>21</start>
      <end>22</end>
      <status>modified</status>
      <modifiedWord>…</modifiedWord>
      <trackRevisions>false</trackRevisions>
    </reviewItem>
    <reviewItem>
      <errorID>5f4b5b15-9a46-4fd3-9e16-0816894f04e0</errorID>
      <errorWord>分</errorWord>
      <group>L1_Word</group>
      <groupName>字词问题</groupName>
      <ability>L2_Typo</ability>
      <abilityName>字词错误</abilityName>
      <candidateList>
        <item>分为</item>
      </candidateList>
      <explain/>
      <paraID> FF28FA5</paraID>
      <start>4</start>
      <end>6</end>
      <status>modified</status>
      <modifiedWord>分为</modifiedWord>
      <trackRevisions>false</trackRevisions>
    </reviewItem>
    <reviewItem>
      <errorID>e4a5061e-481d-4771-b938-bf034c92cb2c</errorID>
      <errorWord>"</errorWord>
      <group>L1_Format</group>
      <groupName>格式问题</groupName>
      <ability>L2_HalfPunc_CN</ability>
      <abilityName>全半角问题</abilityName>
      <candidateList>
        <item>”</item>
      </candidateList>
      <explain>文本全半角错误。</explain>
      <paraID>41010E08</paraID>
      <start>23</start>
      <end>24</end>
      <status>modified</status>
      <modifiedWord>”</modifiedWord>
      <trackRevisions>false</trackRevisions>
    </reviewItem>
    <reviewItem>
      <errorID>ce7d37a4-ec88-413a-b652-56440dc4691b</errorID>
      <errorWord>.</errorWord>
      <group>L1_Format</group>
      <groupName>格式问题</groupName>
      <ability>L2_HalfPunc_CN</ability>
      <abilityName>全半角问题</abilityName>
      <candidateList>
        <item>。</item>
      </candidateList>
      <explain>文本全半角错误。</explain>
      <paraID>7EC0D240</paraID>
      <start>13</start>
      <end>14</end>
      <status>modified</status>
      <modifiedWord>。</modifiedWord>
      <trackRevisions>false</trackRevisions>
    </reviewItem>
    <reviewItem>
      <errorID>3c449aa3-dea5-4337-9110-f34b0b049849</errorID>
      <errorWord>)</errorWord>
      <group>L1_Format</group>
      <groupName>格式问题</groupName>
      <ability>L2_HalfPunc_CN</ability>
      <abilityName>全半角问题</abilityName>
      <candidateList>
        <item>）</item>
      </candidateList>
      <explain>文本全半角错误。</explain>
      <paraID>7EC0D240</paraID>
      <start>35</start>
      <end>36</end>
      <status>modified</status>
      <modifiedWord>）</modifiedWord>
      <trackRevisions>false</trackRevisions>
    </reviewItem>
    <reviewItem>
      <errorID>26d0e862-698b-4323-ba7b-cad654c624c8</errorID>
      <errorWord>)</errorWord>
      <group>L1_Format</group>
      <groupName>格式问题</groupName>
      <ability>L2_HalfPunc_CN</ability>
      <abilityName>全半角问题</abilityName>
      <candidateList>
        <item>）</item>
      </candidateList>
      <explain>文本全半角错误。</explain>
      <paraID>7EC0D240</paraID>
      <start>70</start>
      <end>71</end>
      <status>modified</status>
      <modifiedWord>）</modifiedWord>
      <trackRevisions>false</trackRevisions>
    </reviewItem>
    <reviewItem>
      <errorID>caa7dc29-2aa9-4dae-ad92-5958290491b8</errorID>
      <errorWord>（</errorWord>
      <group>L1_Format</group>
      <groupName>格式问题</groupName>
      <ability>L2_HalfPunc_CN</ability>
      <abilityName>全半角问题</abilityName>
      <candidateList>
        <item>(</item>
      </candidateList>
      <explain>文本全半角错误。</explain>
      <paraID>37126B7E</paraID>
      <start>0</start>
      <end>1</end>
      <status>modified</status>
      <modifiedWord>(</modifiedWord>
      <trackRevisions>false</trackRevisions>
    </reviewItem>
    <reviewItem>
      <errorID>f52ba277-e792-4fc7-866d-739f8cbdbc24</errorID>
      <errorWord>）</errorWord>
      <group>L1_Format</group>
      <groupName>格式问题</groupName>
      <ability>L2_HalfPunc_CN</ability>
      <abilityName>全半角问题</abilityName>
      <candidateList>
        <item>)</item>
      </candidateList>
      <explain>文本全半角错误。</explain>
      <paraID>37126B7E</paraID>
      <start>4</start>
      <end>5</end>
      <status>modified</status>
      <modifiedWord>)</modifiedWord>
      <trackRevisions>false</trackRevisions>
    </reviewItem>
    <reviewItem>
      <errorID>c68460ae-7cd8-4135-9c9a-0a45ff64b2a2</errorID>
      <errorWord>)</errorWord>
      <group>L1_Format</group>
      <groupName>格式问题</groupName>
      <ability>L2_HalfPunc_CN</ability>
      <abilityName>全半角问题</abilityName>
      <candidateList>
        <item>）</item>
      </candidateList>
      <explain>文本全半角错误。</explain>
      <paraID>4165C680</paraID>
      <start>20</start>
      <end>21</end>
      <status>modified</status>
      <modifiedWord>）</modifiedWord>
      <trackRevisions>false</trackRevisions>
    </reviewItem>
    <reviewItem>
      <errorID>84744f49-6c3d-4350-bf34-5d20df31d3fc</errorID>
      <errorWord>)</errorWord>
      <group>L1_Format</group>
      <groupName>格式问题</groupName>
      <ability>L2_HalfPunc_CN</ability>
      <abilityName>全半角问题</abilityName>
      <candidateList>
        <item>）</item>
      </candidateList>
      <explain>文本全半角错误。</explain>
      <paraID>129677F1</paraID>
      <start>14</start>
      <end>15</end>
      <status>modified</status>
      <modifiedWord>）</modifiedWord>
      <trackRevisions>false</trackRevisions>
    </reviewItem>
    <reviewItem>
      <errorID>e9ba55b7-e0d3-4a84-9239-cdfa025d88cd</errorID>
      <errorWord>一下</errorWord>
      <group>L1_Word</group>
      <groupName>字词问题</groupName>
      <ability>L2_Typo</ability>
      <abilityName>字词错误</abilityName>
      <candidateList>
        <item>以下</item>
      </candidateList>
      <explain/>
      <paraID>18E99FA4</paraID>
      <start>10</start>
      <end>12</end>
      <status>modified</status>
      <modifiedWord>以下</modifiedWord>
      <trackRevisions>false</trackRevisions>
    </reviewItem>
    <reviewItem>
      <errorID>ec340294-3f55-4f51-bd2e-a3c931425ce9</errorID>
      <errorWord>)</errorWord>
      <group>L1_Format</group>
      <groupName>格式问题</groupName>
      <ability>L2_HalfPunc_CN</ability>
      <abilityName>全半角问题</abilityName>
      <candidateList>
        <item>）</item>
      </candidateList>
      <explain>文本全半角错误。</explain>
      <paraID> 77A4B6B</paraID>
      <start>6</start>
      <end>7</end>
      <status>modified</status>
      <modifiedWord>）</modifiedWord>
      <trackRevisions>false</trackRevisions>
    </reviewItem>
    <reviewItem>
      <errorID>3088208d-af3d-482e-aa5d-2bf82c06b81c</errorID>
      <errorWord>.</errorWord>
      <group>L1_Format</group>
      <groupName>格式问题</groupName>
      <ability>L2_HalfPunc_CN</ability>
      <abilityName>全半角问题</abilityName>
      <candidateList>
        <item>。</item>
      </candidateList>
      <explain>文本全半角错误。</explain>
      <paraID>2D0F79EA</paraID>
      <start>14</start>
      <end>15</end>
      <status>modified</status>
      <modifiedWord>。</modifiedWord>
      <trackRevisions>false</trackRevisions>
    </reviewItem>
    <reviewItem>
      <errorID>740bfaf7-33d2-465e-b069-5b857981e35f</errorID>
      <errorWord>（</errorWord>
      <group>L1_Format</group>
      <groupName>格式问题</groupName>
      <ability>L2_HalfPunc_CN</ability>
      <abilityName>全半角问题</abilityName>
      <candidateList>
        <item>(</item>
      </candidateList>
      <explain>文本全半角错误。</explain>
      <paraID>4F2B8F8B</paraID>
      <start>72</start>
      <end>73</end>
      <status>modified</status>
      <modifiedWord>(</modifiedWord>
      <trackRevisions>false</trackRevisions>
    </reviewItem>
    <reviewItem>
      <errorID>018291fe-3970-4f60-868a-40a085144c28</errorID>
      <errorWord>）</errorWord>
      <group>L1_Format</group>
      <groupName>格式问题</groupName>
      <ability>L2_HalfPunc_CN</ability>
      <abilityName>全半角问题</abilityName>
      <candidateList>
        <item>)</item>
      </candidateList>
      <explain>文本全半角错误。</explain>
      <paraID>4F2B8F8B</paraID>
      <start>76</start>
      <end>77</end>
      <status>modified</status>
      <modifiedWord>)</modifiedWord>
      <trackRevisions>false</trackRevisions>
    </reviewItem>
    <reviewItem>
      <errorID>ab8cc01f-2e3e-429b-8d00-8ca10ec8f4cc</errorID>
      <errorWord>…,</errorWord>
      <group>L1_Punc</group>
      <groupName>标点问题</groupName>
      <ability>L2_Punc_CN</ability>
      <abilityName>标点符号问题</abilityName>
      <candidateList>
        <item>…</item>
      </candidateList>
      <explain/>
      <paraID> 9456EC1</paraID>
      <start>24</start>
      <end>25</end>
      <status>modified</status>
      <modifiedWord>…</modifiedWord>
      <trackRevisions>false</trackRevisions>
    </reviewItem>
    <reviewItem>
      <errorID>98be7127-2970-4f97-9dad-85cfd84cb4ae</errorID>
      <errorWord>…,</errorWord>
      <group>L1_Punc</group>
      <groupName>标点问题</groupName>
      <ability>L2_Punc_CN</ability>
      <abilityName>标点符号问题</abilityName>
      <candidateList>
        <item>…</item>
      </candidateList>
      <explain/>
      <paraID> 9456EC1</paraID>
      <start>44</start>
      <end>45</end>
      <status>modified</status>
      <modifiedWord>…</modifiedWord>
      <trackRevisions>false</trackRevisions>
    </reviewItem>
    <reviewItem>
      <errorID>e634d544-bf6f-442e-b99b-f67c0586f870</errorID>
      <errorWord>（</errorWord>
      <group>L1_Format</group>
      <groupName>格式问题</groupName>
      <ability>L2_HalfPunc_CN</ability>
      <abilityName>全半角问题</abilityName>
      <candidateList>
        <item>(</item>
      </candidateList>
      <explain>文本全半角错误。</explain>
      <paraID> 9456EC1</paraID>
      <start>83</start>
      <end>84</end>
      <status>modified</status>
      <modifiedWord>(</modifiedWord>
      <trackRevisions>false</trackRevisions>
    </reviewItem>
    <reviewItem>
      <errorID>33e02865-b29d-4daf-a162-e85eed5d2500</errorID>
      <errorWord>）</errorWord>
      <group>L1_Format</group>
      <groupName>格式问题</groupName>
      <ability>L2_HalfPunc_CN</ability>
      <abilityName>全半角问题</abilityName>
      <candidateList>
        <item>)</item>
      </candidateList>
      <explain>文本全半角错误。</explain>
      <paraID> 9456EC1</paraID>
      <start>87</start>
      <end>88</end>
      <status>modified</status>
      <modifiedWord>)</modifiedWord>
      <trackRevisions>false</trackRevisions>
    </reviewItem>
    <reviewItem>
      <errorID>aaa535dd-503f-484e-bf35-0c3db966906f</errorID>
      <errorWord>,</errorWord>
      <group>L1_Format</group>
      <groupName>格式问题</groupName>
      <ability>L2_HalfPunc_CN</ability>
      <abilityName>全半角问题</abilityName>
      <candidateList>
        <item>，</item>
      </candidateList>
      <explain>文本全半角错误。</explain>
      <paraID>17682627</paraID>
      <start>101</start>
      <end>102</end>
      <status>modified</status>
      <modifiedWord>，</modifiedWord>
      <trackRevisions>false</trackRevisions>
    </reviewItem>
    <reviewItem>
      <errorID>d821de85-ff4b-4976-a2cb-acbc161d4984</errorID>
      <errorWord>时</errorWord>
      <group>L1_Word</group>
      <groupName>字词问题</groupName>
      <ability>L2_Typo</ability>
      <abilityName>字词错误</abilityName>
      <candidateList>
        <item>是</item>
      </candidateList>
      <explain/>
      <paraID>64757DDE</paraID>
      <start>99</start>
      <end>100</end>
      <status>modified</status>
      <modifiedWord>是</modifiedWord>
      <trackRevisions>false</trackRevisions>
    </reviewItem>
    <reviewItem>
      <errorID>fafd814b-0c2a-4e3c-8479-f1b210f30675</errorID>
      <errorWord>)</errorWord>
      <group>L1_Format</group>
      <groupName>格式问题</groupName>
      <ability>L2_HalfPunc_CN</ability>
      <abilityName>全半角问题</abilityName>
      <candidateList>
        <item>）</item>
      </candidateList>
      <explain>文本全半角错误。</explain>
      <paraID>64757DDE</paraID>
      <start>115</start>
      <end>116</end>
      <status>modified</status>
      <modifiedWord>）</modifiedWord>
      <trackRevisions>false</trackRevisions>
    </reviewItem>
    <reviewItem>
      <errorID>34d74440-aa51-4a61-ae1b-ceca5605d75f</errorID>
      <errorWord>（</errorWord>
      <group>L1_Format</group>
      <groupName>格式问题</groupName>
      <ability>L2_HalfPunc_CN</ability>
      <abilityName>全半角问题</abilityName>
      <candidateList>
        <item>(</item>
      </candidateList>
      <explain>文本全半角错误。</explain>
      <paraID>4B615888</paraID>
      <start>0</start>
      <end>1</end>
      <status>modified</status>
      <modifiedWord>(</modifiedWord>
      <trackRevisions>false</trackRevisions>
    </reviewItem>
    <reviewItem>
      <errorID>4f3160c1-eee1-40a7-b6bc-b9dfab9bf69d</errorID>
      <errorWord>）</errorWord>
      <group>L1_Format</group>
      <groupName>格式问题</groupName>
      <ability>L2_HalfPunc_CN</ability>
      <abilityName>全半角问题</abilityName>
      <candidateList>
        <item>)</item>
      </candidateList>
      <explain>文本全半角错误。</explain>
      <paraID>4B615888</paraID>
      <start>4</start>
      <end>5</end>
      <status>modified</status>
      <modifiedWord>)</modifiedWord>
      <trackRevisions>false</trackRevisions>
    </reviewItem>
    <reviewItem>
      <errorID>55e0a42d-143e-4236-94f5-1e7c5f1a3e66</errorID>
      <errorWord>)</errorWord>
      <group>L1_Format</group>
      <groupName>格式问题</groupName>
      <ability>L2_HalfPunc_CN</ability>
      <abilityName>全半角问题</abilityName>
      <candidateList>
        <item>）</item>
      </candidateList>
      <explain>文本全半角错误。</explain>
      <paraID>5D2E1C74</paraID>
      <start>29</start>
      <end>30</end>
      <status>modified</status>
      <modifiedWord>）</modifiedWord>
      <trackRevisions>false</trackRevisions>
    </reviewItem>
    <reviewItem>
      <errorID>86792d99-5ae7-444a-9b37-2ec5908212b3</errorID>
      <errorWord>)</errorWord>
      <group>L1_Format</group>
      <groupName>格式问题</groupName>
      <ability>L2_HalfPunc_CN</ability>
      <abilityName>全半角问题</abilityName>
      <candidateList>
        <item>）</item>
      </candidateList>
      <explain>文本全半角错误。</explain>
      <paraID>5D2E1C74</paraID>
      <start>89</start>
      <end>90</end>
      <status>modified</status>
      <modifiedWord>）</modifiedWord>
      <trackRevisions>false</trackRevisions>
    </reviewItem>
    <reviewItem>
      <errorID>e394f329-b280-445a-9ef8-b4ce0b399ffd</errorID>
      <errorWord>)</errorWord>
      <group>L1_Format</group>
      <groupName>格式问题</groupName>
      <ability>L2_HalfPunc_CN</ability>
      <abilityName>全半角问题</abilityName>
      <candidateList>
        <item>）</item>
      </candidateList>
      <explain>文本全半角错误。</explain>
      <paraID>6DB7DCDA</paraID>
      <start>15</start>
      <end>16</end>
      <status>modified</status>
      <modifiedWord>）</modifiedWord>
      <trackRevisions>false</trackRevisions>
    </reviewItem>
    <reviewItem>
      <errorID>a81791c8-1b39-452f-87ee-0cfe7bc71a87</errorID>
      <errorWord>?</errorWord>
      <group>L1_Format</group>
      <groupName>格式问题</groupName>
      <ability>L2_HalfPunc_CN</ability>
      <abilityName>全半角问题</abilityName>
      <candidateList>
        <item>？</item>
      </candidateList>
      <explain>文本全半角错误。</explain>
      <paraID>6DB7DCDA</paraID>
      <start>23</start>
      <end>24</end>
      <status>modified</status>
      <modifiedWord>？</modifiedWord>
      <trackRevisions>false</trackRevisions>
    </reviewItem>
    <reviewItem>
      <errorID>51afcf48-cd86-4faf-8adf-ddb6d76e41f1</errorID>
      <errorWord>)</errorWord>
      <group>L1_Format</group>
      <groupName>格式问题</groupName>
      <ability>L2_HalfPunc_CN</ability>
      <abilityName>全半角问题</abilityName>
      <candidateList>
        <item>）</item>
      </candidateList>
      <explain>文本全半角错误。</explain>
      <paraID>3C24D1D6</paraID>
      <start>27</start>
      <end>28</end>
      <status>modified</status>
      <modifiedWord>）</modifiedWord>
      <trackRevisions>false</trackRevisions>
    </reviewItem>
    <reviewItem>
      <errorID>3381782b-32db-4de1-98c8-523229dee1da</errorID>
      <errorWord>)</errorWord>
      <group>L1_Format</group>
      <groupName>格式问题</groupName>
      <ability>L2_HalfPunc_CN</ability>
      <abilityName>全半角问题</abilityName>
      <candidateList>
        <item>）</item>
      </candidateList>
      <explain>文本全半角错误。</explain>
      <paraID>3CEE6B5C</paraID>
      <start>58</start>
      <end>59</end>
      <status>modified</status>
      <modifiedWord>）</modifiedWord>
      <trackRevisions>false</trackRevisions>
    </reviewItem>
    <reviewItem>
      <errorID>4fa421f7-921b-4210-b5a9-5149409db56d</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3CEE6B5C</paraID>
      <start>62</start>
      <end>63</end>
      <status>unmodified</status>
      <modifiedWord/>
      <trackRevisions>false</trackRevisions>
    </reviewItem>
    <reviewItem>
      <errorID>4a4f14f7-6477-4b45-a809-4fb6c6c8dc03</errorID>
      <errorWord>…,</errorWord>
      <group>L1_Punc</group>
      <groupName>标点问题</groupName>
      <ability>L2_Punc_CN</ability>
      <abilityName>标点符号问题</abilityName>
      <candidateList>
        <item>…</item>
      </candidateList>
      <explain/>
      <paraID>69FDF397</paraID>
      <start>119</start>
      <end>120</end>
      <status>modified</status>
      <modifiedWord>…</modifiedWord>
      <trackRevisions>false</trackRevisions>
    </reviewItem>
    <reviewItem>
      <errorID>2a468163-23b7-44e1-8cfe-fceb251bea89</errorID>
      <errorWord>)</errorWord>
      <group>L1_Format</group>
      <groupName>格式问题</groupName>
      <ability>L2_HalfPunc_CN</ability>
      <abilityName>全半角问题</abilityName>
      <candidateList>
        <item>）</item>
      </candidateList>
      <explain>文本全半角错误。</explain>
      <paraID>69FDF397</paraID>
      <start>168</start>
      <end>169</end>
      <status>modified</status>
      <modifiedWord>）</modifiedWord>
      <trackRevisions>false</trackRevisions>
    </reviewItem>
    <reviewItem>
      <errorID>af0446aa-befd-47e0-9649-8e34cb222d59</errorID>
      <errorWord>.</errorWord>
      <group>L1_Format</group>
      <groupName>格式问题</groupName>
      <ability>L2_HalfPunc_CN</ability>
      <abilityName>全半角问题</abilityName>
      <candidateList>
        <item>。</item>
      </candidateList>
      <explain>文本全半角错误。</explain>
      <paraID> 5CCF99D</paraID>
      <start>14</start>
      <end>15</end>
      <status>modified</status>
      <modifiedWord>。</modifiedWord>
      <trackRevisions>false</trackRevisions>
    </reviewItem>
    <reviewItem>
      <errorID>3c823778-7eca-42ad-8a1d-097817657caf</errorID>
      <errorWord>累计</errorWord>
      <group>L1_Word</group>
      <groupName>字词问题</groupName>
      <ability>L2_Typo</ability>
      <abilityName>字词错误</abilityName>
      <candidateList>
        <item>累积</item>
      </candidateList>
      <explain>存在发音相同字词的误用。</explain>
      <paraID>6E88C0AA</paraID>
      <start>49</start>
      <end>51</end>
      <status>modified</status>
      <modifiedWord>累积</modifiedWord>
      <trackRevisions>false</trackRevisions>
    </reviewItem>
    <reviewItem>
      <errorID>8d55fac1-6915-444e-b744-6bbc64b9b5f3</errorID>
      <errorWord>)</errorWord>
      <group>L1_Format</group>
      <groupName>格式问题</groupName>
      <ability>L2_HalfPunc_CN</ability>
      <abilityName>全半角问题</abilityName>
      <candidateList>
        <item>）</item>
      </candidateList>
      <explain>文本全半角错误。</explain>
      <paraID>6E88C0AA</paraID>
      <start>58</start>
      <end>59</end>
      <status>modified</status>
      <modifiedWord>）</modifiedWord>
      <trackRevisions>false</trackRevisions>
    </reviewItem>
    <reviewItem>
      <errorID>d2f72cd5-8735-46dd-9713-c70b951d88a3</errorID>
      <errorWord>)</errorWord>
      <group>L1_Format</group>
      <groupName>格式问题</groupName>
      <ability>L2_HalfPunc_CN</ability>
      <abilityName>全半角问题</abilityName>
      <candidateList>
        <item>）</item>
      </candidateList>
      <explain>文本全半角错误。</explain>
      <paraID>13B5EEC7</paraID>
      <start>32</start>
      <end>33</end>
      <status>modified</status>
      <modifiedWord>）</modifiedWord>
      <trackRevisions>false</trackRevisions>
    </reviewItem>
    <reviewItem>
      <errorID>9ee77bd6-c603-4a02-8d8a-0e6f99f3474c</errorID>
      <errorWord>)</errorWord>
      <group>L1_Format</group>
      <groupName>格式问题</groupName>
      <ability>L2_HalfPunc_CN</ability>
      <abilityName>全半角问题</abilityName>
      <candidateList>
        <item>）</item>
      </candidateList>
      <explain>文本全半角错误。</explain>
      <paraID>200D9A76</paraID>
      <start>51</start>
      <end>52</end>
      <status>modified</status>
      <modifiedWord>）</modifiedWord>
      <trackRevisions>false</trackRevisions>
    </reviewItem>
    <reviewItem>
      <errorID>4019eed8-434c-4849-ae25-b210a60e5b8d</errorID>
      <errorWord>(</errorWord>
      <group>L1_Format</group>
      <groupName>格式问题</groupName>
      <ability>L2_HalfPunc_CN</ability>
      <abilityName>全半角问题</abilityName>
      <candidateList>
        <item>（</item>
      </candidateList>
      <explain>文本全半角错误。</explain>
      <paraID> 8C61D20</paraID>
      <start>6</start>
      <end>7</end>
      <status>modified</status>
      <modifiedWord>（</modifiedWord>
      <trackRevisions>false</trackRevisions>
    </reviewItem>
    <reviewItem>
      <errorID>de0ee51c-f80b-4ab4-a450-563f31a7f4cc</errorID>
      <errorWord>)</errorWord>
      <group>L1_Format</group>
      <groupName>格式问题</groupName>
      <ability>L2_HalfPunc_CN</ability>
      <abilityName>全半角问题</abilityName>
      <candidateList>
        <item>）</item>
      </candidateList>
      <explain>文本全半角错误。</explain>
      <paraID> 8C61D20</paraID>
      <start>36</start>
      <end>37</end>
      <status>modified</status>
      <modifiedWord>）</modifiedWord>
      <trackRevisions>false</trackRevisions>
    </reviewItem>
    <reviewItem>
      <errorID>d43cf0a6-ae41-467c-a00c-5fe9ffb59686</errorID>
      <errorWord>(</errorWord>
      <group>L1_Format</group>
      <groupName>格式问题</groupName>
      <ability>L2_HalfPunc_CN</ability>
      <abilityName>全半角问题</abilityName>
      <candidateList>
        <item>（</item>
      </candidateList>
      <explain>文本全半角错误。</explain>
      <paraID> 8C61D20</paraID>
      <start>58</start>
      <end>59</end>
      <status>modified</status>
      <modifiedWord>（</modifiedWord>
      <trackRevisions>false</trackRevisions>
    </reviewItem>
    <reviewItem>
      <errorID>e4b913f1-86bf-4c2e-8408-e236dd9e32e7</errorID>
      <errorWord>)</errorWord>
      <group>L1_Format</group>
      <groupName>格式问题</groupName>
      <ability>L2_HalfPunc_CN</ability>
      <abilityName>全半角问题</abilityName>
      <candidateList>
        <item>）</item>
      </candidateList>
      <explain>文本全半角错误。</explain>
      <paraID> 8C61D20</paraID>
      <start>65</start>
      <end>66</end>
      <status>modified</status>
      <modifiedWord>）</modifiedWord>
      <trackRevisions>false</trackRevisions>
    </reviewItem>
    <reviewItem>
      <errorID>14d148e1-3456-4a1a-bbc2-f84d9f0eee42</errorID>
      <errorWord>"</errorWord>
      <group>L1_Format</group>
      <groupName>格式问题</groupName>
      <ability>L2_HalfPunc_CN</ability>
      <abilityName>全半角问题</abilityName>
      <candidateList>
        <item>“</item>
      </candidateList>
      <explain>文本全半角错误。</explain>
      <paraID> 8C61D20</paraID>
      <start>84</start>
      <end>85</end>
      <status>modified</status>
      <modifiedWord>“</modifiedWord>
      <trackRevisions>false</trackRevisions>
    </reviewItem>
    <reviewItem>
      <errorID>079976b7-bd0c-492a-a3ee-f462096d5624</errorID>
      <errorWord>"</errorWord>
      <group>L1_Format</group>
      <groupName>格式问题</groupName>
      <ability>L2_HalfPunc_CN</ability>
      <abilityName>全半角问题</abilityName>
      <candidateList>
        <item>”</item>
      </candidateList>
      <explain>文本全半角错误。</explain>
      <paraID> 8C61D20</paraID>
      <start>89</start>
      <end>90</end>
      <status>modified</status>
      <modifiedWord>”</modifiedWord>
      <trackRevisions>false</trackRevisions>
    </reviewItem>
    <reviewItem>
      <errorID>ef0bd4b6-0bcd-42a9-b6eb-214b6a106388</errorID>
      <errorWord>(</errorWord>
      <group>L1_Format</group>
      <groupName>格式问题</groupName>
      <ability>L2_HalfPunc_CN</ability>
      <abilityName>全半角问题</abilityName>
      <candidateList>
        <item>（</item>
      </candidateList>
      <explain>文本全半角错误。</explain>
      <paraID>24952BF7</paraID>
      <start>6</start>
      <end>7</end>
      <status>modified</status>
      <modifiedWord>（</modifiedWord>
      <trackRevisions>false</trackRevisions>
    </reviewItem>
    <reviewItem>
      <errorID>a0c7ddff-40fe-4bb4-b501-ccfb47a3f754</errorID>
      <errorWord>):</errorWord>
      <group>L1_Format</group>
      <groupName>格式问题</groupName>
      <ability>L2_HalfPunc_CN</ability>
      <abilityName>全半角问题</abilityName>
      <candidateList>
        <item>）：</item>
      </candidateList>
      <explain>文本全半角错误。</explain>
      <paraID>24952BF7</paraID>
      <start>13</start>
      <end>15</end>
      <status>modified</status>
      <modifiedWord>）：</modifiedWord>
      <trackRevisions>false</trackRevisions>
    </reviewItem>
    <reviewItem>
      <errorID>347f5353-828d-4f0c-899f-ec64bd158ae5</errorID>
      <errorWord>:</errorWord>
      <group>L1_Format</group>
      <groupName>格式问题</groupName>
      <ability>L2_HalfPunc_CN</ability>
      <abilityName>全半角问题</abilityName>
      <candidateList>
        <item>：</item>
      </candidateList>
      <explain>文本全半角错误。</explain>
      <paraID>24952BF7</paraID>
      <start>70</start>
      <end>71</end>
      <status>modified</status>
      <modifiedWord>：</modifiedWord>
      <trackRevisions>false</trackRevisions>
    </reviewItem>
    <reviewItem>
      <errorID>14294b68-eac5-48d9-83d3-1fd34ba350a0</errorID>
      <errorWord>,，</errorWord>
      <group>L1_Punc</group>
      <groupName>标点问题</groupName>
      <ability>L2_Punc_CN</ability>
      <abilityName>标点符号问题</abilityName>
      <candidateList>
        <item>,</item>
      </candidateList>
      <explain/>
      <paraID>5BFBE988</paraID>
      <start>21</start>
      <end>22</end>
      <status>modified</status>
      <modifiedWord>,</modifiedWord>
      <trackRevisions>false</trackRevisions>
    </reviewItem>
    <reviewItem>
      <errorID>5db35fe9-2610-4f2e-8a02-97edd2dc561b</errorID>
      <errorWord>:</errorWord>
      <group>L1_Format</group>
      <groupName>格式问题</groupName>
      <ability>L2_HalfPunc_CN</ability>
      <abilityName>全半角问题</abilityName>
      <candidateList>
        <item>：</item>
      </candidateList>
      <explain>文本全半角错误。</explain>
      <paraID>5BFBE988</paraID>
      <start>83</start>
      <end>84</end>
      <status>modified</status>
      <modifiedWord>：</modifiedWord>
      <trackRevisions>false</trackRevisions>
    </reviewItem>
    <reviewItem>
      <errorID>6980953c-5b26-491c-be85-6b1ebd027632</errorID>
      <errorWord>:</errorWord>
      <group>L1_Format</group>
      <groupName>格式问题</groupName>
      <ability>L2_HalfPunc_CN</ability>
      <abilityName>全半角问题</abilityName>
      <candidateList>
        <item>：</item>
      </candidateList>
      <explain>文本全半角错误。</explain>
      <paraID>7C20F28E</paraID>
      <start>7</start>
      <end>8</end>
      <status>modified</status>
      <modifiedWord>：</modifiedWord>
      <trackRevisions>false</trackRevisions>
    </reviewItem>
    <reviewItem>
      <errorID>d7688daf-4511-4fdb-ab10-584b869f7b96</errorID>
      <errorWord>,</errorWord>
      <group>L1_Format</group>
      <groupName>格式问题</groupName>
      <ability>L2_HalfPunc_CN</ability>
      <abilityName>全半角问题</abilityName>
      <candidateList>
        <item>，</item>
      </candidateList>
      <explain>文本全半角错误。</explain>
      <paraID>6D257001</paraID>
      <start>22</start>
      <end>23</end>
      <status>modified</status>
      <modifiedWord>，</modifiedWord>
      <trackRevisions>false</trackRevisions>
    </reviewItem>
    <reviewItem>
      <errorID>f1494c89-d812-44ca-945d-b345c10d72e3</errorID>
      <errorWord>:</errorWord>
      <group>L1_Format</group>
      <groupName>格式问题</groupName>
      <ability>L2_HalfPunc_CN</ability>
      <abilityName>全半角问题</abilityName>
      <candidateList>
        <item>：</item>
      </candidateList>
      <explain>文本全半角错误。</explain>
      <paraID>5C577F5A</paraID>
      <start>4</start>
      <end>5</end>
      <status>modified</status>
      <modifiedWord>：</modifiedWord>
      <trackRevisions>false</trackRevisions>
    </reviewItem>
    <reviewItem>
      <errorID>bbb5f93c-e172-4dad-af77-c24118270c28</errorID>
      <errorWord>(</errorWord>
      <group>L1_Format</group>
      <groupName>格式问题</groupName>
      <ability>L2_HalfPunc_CN</ability>
      <abilityName>全半角问题</abilityName>
      <candidateList>
        <item>（</item>
      </candidateList>
      <explain>文本全半角错误。</explain>
      <paraID> 585B7B4</paraID>
      <start>3</start>
      <end>4</end>
      <status>modified</status>
      <modifiedWord>（</modifiedWord>
      <trackRevisions>false</trackRevisions>
    </reviewItem>
    <reviewItem>
      <errorID>a34f2fa7-2688-40aa-8d37-af4595fa2d3c</errorID>
      <errorWord>)</errorWord>
      <group>L1_Format</group>
      <groupName>格式问题</groupName>
      <ability>L2_HalfPunc_CN</ability>
      <abilityName>全半角问题</abilityName>
      <candidateList>
        <item>）</item>
      </candidateList>
      <explain>文本全半角错误。</explain>
      <paraID> 585B7B4</paraID>
      <start>16</start>
      <end>17</end>
      <status>modified</status>
      <modifiedWord>）</modifiedWord>
      <trackRevisions>false</trackRevisions>
    </reviewItem>
    <reviewItem>
      <errorID>a1e68c90-cfa2-4beb-a387-283b73e2f288</errorID>
      <errorWord>(</errorWord>
      <group>L1_Format</group>
      <groupName>格式问题</groupName>
      <ability>L2_HalfPunc_CN</ability>
      <abilityName>全半角问题</abilityName>
      <candidateList>
        <item>（</item>
      </candidateList>
      <explain>文本全半角错误。</explain>
      <paraID> 585B7B4</paraID>
      <start>57</start>
      <end>58</end>
      <status>modified</status>
      <modifiedWord>（</modifiedWord>
      <trackRevisions>false</trackRevisions>
    </reviewItem>
    <reviewItem>
      <errorID>25e332eb-22d6-46ef-8d8c-1964cecb74c1</errorID>
      <errorWord>)</errorWord>
      <group>L1_Format</group>
      <groupName>格式问题</groupName>
      <ability>L2_HalfPunc_CN</ability>
      <abilityName>全半角问题</abilityName>
      <candidateList>
        <item>）</item>
      </candidateList>
      <explain>文本全半角错误。</explain>
      <paraID> 585B7B4</paraID>
      <start>64</start>
      <end>65</end>
      <status>modified</status>
      <modifiedWord>）</modifiedWord>
      <trackRevisions>false</trackRevisions>
    </reviewItem>
    <reviewItem>
      <errorID>a79b51cb-59f0-401b-b9c2-34bb398f991b</errorID>
      <errorWord>(</errorWord>
      <group>L1_Format</group>
      <groupName>格式问题</groupName>
      <ability>L2_HalfPunc_CN</ability>
      <abilityName>全半角问题</abilityName>
      <candidateList>
        <item>（</item>
      </candidateList>
      <explain>文本全半角错误。</explain>
      <paraID>2F6A591F</paraID>
      <start>6</start>
      <end>7</end>
      <status>modified</status>
      <modifiedWord>（</modifiedWord>
      <trackRevisions>false</trackRevisions>
    </reviewItem>
    <reviewItem>
      <errorID>8f61e043-2e28-4289-85fc-c408de4455d4</errorID>
      <errorWord>)</errorWord>
      <group>L1_Format</group>
      <groupName>格式问题</groupName>
      <ability>L2_HalfPunc_CN</ability>
      <abilityName>全半角问题</abilityName>
      <candidateList>
        <item>）</item>
      </candidateList>
      <explain>文本全半角错误。</explain>
      <paraID>2F6A591F</paraID>
      <start>14</start>
      <end>15</end>
      <status>modified</status>
      <modifiedWord>）</modifiedWord>
      <trackRevisions>false</trackRevisions>
    </reviewItem>
    <reviewItem>
      <errorID>4dcac4b4-a790-4a4b-9d7e-39b8ebda2c29</errorID>
      <errorWord>:</errorWord>
      <group>L1_Format</group>
      <groupName>格式问题</groupName>
      <ability>L2_HalfPunc_CN</ability>
      <abilityName>全半角问题</abilityName>
      <candidateList>
        <item>：</item>
      </candidateList>
      <explain>文本全半角错误。</explain>
      <paraID>2F6A591F</paraID>
      <start>16</start>
      <end>17</end>
      <status>modified</status>
      <modifiedWord>：</modifiedWord>
      <trackRevisions>false</trackRevisions>
    </reviewItem>
    <reviewItem>
      <errorID>031dbdae-08f4-4972-9073-53fa89328117</errorID>
      <errorWord>)</errorWord>
      <group>L1_Format</group>
      <groupName>格式问题</groupName>
      <ability>L2_HalfPunc_CN</ability>
      <abilityName>全半角问题</abilityName>
      <candidateList>
        <item>）</item>
      </candidateList>
      <explain>文本全半角错误。</explain>
      <paraID>2F6A591F</paraID>
      <start>31</start>
      <end>32</end>
      <status>modified</status>
      <modifiedWord>）</modifiedWord>
      <trackRevisions>false</trackRevisions>
    </reviewItem>
    <reviewItem>
      <errorID>a108ea19-acdb-4abb-a0f3-bd54bdb7f0bf</errorID>
      <errorWord>(</errorWord>
      <group>L1_Format</group>
      <groupName>格式问题</groupName>
      <ability>L2_HalfPunc_CN</ability>
      <abilityName>全半角问题</abilityName>
      <candidateList>
        <item>（</item>
      </candidateList>
      <explain>文本全半角错误。</explain>
      <paraID>2F6A591F</paraID>
      <start>39</start>
      <end>40</end>
      <status>modified</status>
      <modifiedWord>（</modifiedWord>
      <trackRevisions>false</trackRevisions>
    </reviewItem>
    <reviewItem>
      <errorID>f7b6b64d-210f-4bb8-ac44-0453da91b802</errorID>
      <errorWord>)</errorWord>
      <group>L1_Format</group>
      <groupName>格式问题</groupName>
      <ability>L2_HalfPunc_CN</ability>
      <abilityName>全半角问题</abilityName>
      <candidateList>
        <item>）</item>
      </candidateList>
      <explain>文本全半角错误。</explain>
      <paraID>2F6A591F</paraID>
      <start>44</start>
      <end>45</end>
      <status>modified</status>
      <modifiedWord>）</modifiedWord>
      <trackRevisions>false</trackRevisions>
    </reviewItem>
    <reviewItem>
      <errorID>49e86c41-1164-46be-9d94-985951db1ec4</errorID>
      <errorWord>)</errorWord>
      <group>L1_Format</group>
      <groupName>格式问题</groupName>
      <ability>L2_HalfPunc_CN</ability>
      <abilityName>全半角问题</abilityName>
      <candidateList>
        <item>）</item>
      </candidateList>
      <explain>文本全半角错误。</explain>
      <paraID>2F6A591F</paraID>
      <start>55</start>
      <end>56</end>
      <status>modified</status>
      <modifiedWord>）</modifiedWord>
      <trackRevisions>false</trackRevisions>
    </reviewItem>
    <reviewItem>
      <errorID>2c7b9820-3232-43ee-8ff9-635992013ffd</errorID>
      <errorWord>:</errorWord>
      <group>L1_Format</group>
      <groupName>格式问题</groupName>
      <ability>L2_HalfPunc_CN</ability>
      <abilityName>全半角问题</abilityName>
      <candidateList>
        <item>：</item>
      </candidateList>
      <explain>文本全半角错误。</explain>
      <paraID>2F6A591F</paraID>
      <start>88</start>
      <end>89</end>
      <status>modified</status>
      <modifiedWord>：</modifiedWord>
      <trackRevisions>false</trackRevisions>
    </reviewItem>
    <reviewItem>
      <errorID>a244ccb8-96e6-4061-98a2-ec809a2140d1</errorID>
      <errorWord>:</errorWord>
      <group>L1_Format</group>
      <groupName>格式问题</groupName>
      <ability>L2_HalfPunc_CN</ability>
      <abilityName>全半角问题</abilityName>
      <candidateList>
        <item>：</item>
      </candidateList>
      <explain>文本全半角错误。</explain>
      <paraID>2B1F0FB4</paraID>
      <start>3</start>
      <end>4</end>
      <status>modified</status>
      <modifiedWord>：</modifiedWord>
      <trackRevisions>false</trackRevisions>
    </reviewItem>
    <reviewItem>
      <errorID>b8a725ce-b9c8-4787-ae56-8fbd94e23c47</errorID>
      <errorWord>仼</errorWord>
      <group>L1_Word</group>
      <groupName>字词问题</groupName>
      <ability>L2_Variant</ability>
      <abilityName>异形词</abilityName>
      <candidateList>
        <item>任</item>
      </candidateList>
      <explain>词汇[仼]的规范词形写作[任]。</explain>
      <paraID>2E568271</paraID>
      <start>1</start>
      <end>2</end>
      <status>modified</status>
      <modifiedWord>任</modifiedWord>
      <trackRevisions>false</trackRevisions>
    </reviewItem>
    <reviewItem>
      <errorID>4b15b347-3a99-4187-90a0-c26f689e0f19</errorID>
      <errorWord>)</errorWord>
      <group>L1_Format</group>
      <groupName>格式问题</groupName>
      <ability>L2_HalfPunc_CN</ability>
      <abilityName>全半角问题</abilityName>
      <candidateList>
        <item>）</item>
      </candidateList>
      <explain>文本全半角错误。</explain>
      <paraID>2E568271</paraID>
      <start>35</start>
      <end>36</end>
      <status>modified</status>
      <modifiedWord>）</modifiedWord>
      <trackRevisions>false</trackRevisions>
    </reviewItem>
    <reviewItem>
      <errorID>4deff040-0c01-4863-ab9f-8ee2bc47a7d9</errorID>
      <errorWord>:</errorWord>
      <group>L1_Format</group>
      <groupName>格式问题</groupName>
      <ability>L2_HalfPunc_CN</ability>
      <abilityName>全半角问题</abilityName>
      <candidateList>
        <item>：</item>
      </candidateList>
      <explain>文本全半角错误。</explain>
      <paraID>672FAA22</paraID>
      <start>5</start>
      <end>6</end>
      <status>modified</status>
      <modifiedWord>：</modifiedWord>
      <trackRevisions>false</trackRevisions>
    </reviewItem>
    <reviewItem>
      <errorID>f959dd35-ffbd-4cfe-b836-a9ffd92ee728</errorID>
      <errorWord>仼</errorWord>
      <group>L1_Word</group>
      <groupName>字词问题</groupName>
      <ability>L2_Variant</ability>
      <abilityName>异形词</abilityName>
      <candidateList>
        <item>任</item>
      </candidateList>
      <explain>词汇[仼]的规范词形写作[任]。</explain>
      <paraID> B687FB0</paraID>
      <start>1</start>
      <end>2</end>
      <status>modified</status>
      <modifiedWord>任</modifiedWord>
      <trackRevisions>false</trackRevisions>
    </reviewItem>
    <reviewItem>
      <errorID>08d70f4a-9c6c-4893-b135-9b018c72b2b5</errorID>
      <errorWord>)</errorWord>
      <group>L1_Format</group>
      <groupName>格式问题</groupName>
      <ability>L2_HalfPunc_CN</ability>
      <abilityName>全半角问题</abilityName>
      <candidateList>
        <item>）</item>
      </candidateList>
      <explain>文本全半角错误。</explain>
      <paraID> B687FB0</paraID>
      <start>30</start>
      <end>31</end>
      <status>modified</status>
      <modifiedWord>）</modifiedWord>
      <trackRevisions>false</trackRevisions>
    </reviewItem>
    <reviewItem>
      <errorID>8c009ed3-a5a8-43c4-ba41-96131f02397c</errorID>
      <errorWord>:</errorWord>
      <group>L1_Format</group>
      <groupName>格式问题</groupName>
      <ability>L2_HalfPunc_CN</ability>
      <abilityName>全半角问题</abilityName>
      <candidateList>
        <item>：</item>
      </candidateList>
      <explain>文本全半角错误。</explain>
      <paraID>4298FC0C</paraID>
      <start>23</start>
      <end>24</end>
      <status>modified</status>
      <modifiedWord>：</modifiedWord>
      <trackRevisions>false</trackRevisions>
    </reviewItem>
    <reviewItem>
      <errorID>c83084a8-d63b-4bc7-8b3d-416bbb71fc2c</errorID>
      <errorWord>(</errorWord>
      <group>L1_Format</group>
      <groupName>格式问题</groupName>
      <ability>L2_HalfPunc_CN</ability>
      <abilityName>全半角问题</abilityName>
      <candidateList>
        <item>（</item>
      </candidateList>
      <explain>文本全半角错误。</explain>
      <paraID>107D9DE7</paraID>
      <start>9</start>
      <end>10</end>
      <status>modified</status>
      <modifiedWord>（</modifiedWord>
      <trackRevisions>false</trackRevisions>
    </reviewItem>
    <reviewItem>
      <errorID>af17a74a-6c93-4d2a-a258-dd13aa529089</errorID>
      <errorWord>)</errorWord>
      <group>L1_Format</group>
      <groupName>格式问题</groupName>
      <ability>L2_HalfPunc_CN</ability>
      <abilityName>全半角问题</abilityName>
      <candidateList>
        <item>）</item>
      </candidateList>
      <explain>文本全半角错误。</explain>
      <paraID>107D9DE7</paraID>
      <start>18</start>
      <end>19</end>
      <status>modified</status>
      <modifiedWord>）</modifiedWord>
      <trackRevisions>false</trackRevisions>
    </reviewItem>
    <reviewItem>
      <errorID>3f3e08bb-f09c-45b6-bd51-158a36d384a3</errorID>
      <errorWord>:</errorWord>
      <group>L1_Format</group>
      <groupName>格式问题</groupName>
      <ability>L2_HalfPunc_CN</ability>
      <abilityName>全半角问题</abilityName>
      <candidateList>
        <item>：</item>
      </candidateList>
      <explain>文本全半角错误。</explain>
      <paraID>107D9DE7</paraID>
      <start>19</start>
      <end>20</end>
      <status>modified</status>
      <modifiedWord>：</modifiedWord>
      <trackRevisions>false</trackRevisions>
    </reviewItem>
    <reviewItem>
      <errorID>699117ff-1756-4778-ac34-03d948ddc5de</errorID>
      <errorWord>(</errorWord>
      <group>L1_Format</group>
      <groupName>格式问题</groupName>
      <ability>L2_HalfPunc_CN</ability>
      <abilityName>全半角问题</abilityName>
      <candidateList>
        <item>（</item>
      </candidateList>
      <explain>文本全半角错误。</explain>
      <paraID>107D9DE7</paraID>
      <start>40</start>
      <end>41</end>
      <status>modified</status>
      <modifiedWord>（</modifiedWord>
      <trackRevisions>false</trackRevisions>
    </reviewItem>
    <reviewItem>
      <errorID>9f9f6a67-8fcf-499d-9f28-fad0a8685f34</errorID>
      <errorWord>)</errorWord>
      <group>L1_Format</group>
      <groupName>格式问题</groupName>
      <ability>L2_HalfPunc_CN</ability>
      <abilityName>全半角问题</abilityName>
      <candidateList>
        <item>）</item>
      </candidateList>
      <explain>文本全半角错误。</explain>
      <paraID>107D9DE7</paraID>
      <start>53</start>
      <end>54</end>
      <status>modified</status>
      <modifiedWord>）</modifiedWord>
      <trackRevisions>false</trackRevisions>
    </reviewItem>
    <reviewItem>
      <errorID>5cd61ea1-2b39-4557-94bd-fd0b06eb75e5</errorID>
      <errorWord>,</errorWord>
      <group>L1_Format</group>
      <groupName>格式问题</groupName>
      <ability>L2_HalfPunc_CN</ability>
      <abilityName>全半角问题</abilityName>
      <candidateList>
        <item>，</item>
      </candidateList>
      <explain>文本全半角错误。</explain>
      <paraID>397C3176</paraID>
      <start>5</start>
      <end>6</end>
      <status>modified</status>
      <modifiedWord>，</modifiedWord>
      <trackRevisions>false</trackRevisions>
    </reviewItem>
    <reviewItem>
      <errorID>ad2829ae-1358-40da-b528-b5e88c61449a</errorID>
      <errorWord>:</errorWord>
      <group>L1_Format</group>
      <groupName>格式问题</groupName>
      <ability>L2_HalfPunc_CN</ability>
      <abilityName>全半角问题</abilityName>
      <candidateList>
        <item>：</item>
      </candidateList>
      <explain>文本全半角错误。</explain>
      <paraID>397C3176</paraID>
      <start>9</start>
      <end>10</end>
      <status>modified</status>
      <modifiedWord>：</modifiedWord>
      <trackRevisions>false</trackRevisions>
    </reviewItem>
    <reviewItem>
      <errorID>ffdd3e71-7d82-45de-b8b4-f6c046447110</errorID>
      <errorWord>aixi</errorWord>
      <group>L1_English</group>
      <groupName>英文问题</groupName>
      <ability>L2_Other_Grammar</ability>
      <abilityName>其他语法问题</abilityName>
      <candidateList>
        <item>a_i x_i</item>
      </candidateList>
      <explain>疑似单词/词组使用不当, 建议将aixi修改为a_i x_i</explain>
      <paraID>4741AAE9</paraID>
      <start>11</start>
      <end>18</end>
      <status>modified</status>
      <modifiedWord>a_i x_i</modifiedWord>
      <trackRevisions>false</trackRevisions>
    </reviewItem>
    <reviewItem>
      <errorID>779689de-88ea-4dd4-905e-555edd24aae7</errorID>
      <errorWord>，</errorWord>
      <group>L1_Format</group>
      <groupName>格式问题</groupName>
      <ability>L2_HalfPunc_CN</ability>
      <abilityName>全半角问题</abilityName>
      <candidateList>
        <item>,</item>
      </candidateList>
      <explain>文本全半角错误。</explain>
      <paraID>4741AAE9</paraID>
      <start>35</start>
      <end>36</end>
      <status>modified</status>
      <modifiedWord>,</modifiedWord>
      <trackRevisions>false</trackRevisions>
    </reviewItem>
    <reviewItem>
      <errorID>fe5d9f49-4c09-4550-a0a4-cda797217924</errorID>
      <errorWord>(</errorWord>
      <group>L1_Format</group>
      <groupName>格式问题</groupName>
      <ability>L2_HalfPunc_CN</ability>
      <abilityName>全半角问题</abilityName>
      <candidateList>
        <item>（</item>
      </candidateList>
      <explain>文本全半角错误。</explain>
      <paraID>26AD6B3C</paraID>
      <start>9</start>
      <end>10</end>
      <status>modified</status>
      <modifiedWord>（</modifiedWord>
      <trackRevisions>false</trackRevisions>
    </reviewItem>
    <reviewItem>
      <errorID>35440379-53f2-4b8c-90c8-70302c640f2a</errorID>
      <errorWord>)</errorWord>
      <group>L1_Format</group>
      <groupName>格式问题</groupName>
      <ability>L2_HalfPunc_CN</ability>
      <abilityName>全半角问题</abilityName>
      <candidateList>
        <item>）</item>
      </candidateList>
      <explain>文本全半角错误。</explain>
      <paraID>26AD6B3C</paraID>
      <start>21</start>
      <end>22</end>
      <status>modified</status>
      <modifiedWord>）</modifiedWord>
      <trackRevisions>false</trackRevisions>
    </reviewItem>
    <reviewItem>
      <errorID>4d8f8260-fa83-4014-ad15-7fa2dda64efe</errorID>
      <errorWord>:</errorWord>
      <group>L1_Format</group>
      <groupName>格式问题</groupName>
      <ability>L2_HalfPunc_CN</ability>
      <abilityName>全半角问题</abilityName>
      <candidateList>
        <item>：</item>
      </candidateList>
      <explain>文本全半角错误。</explain>
      <paraID>26AD6B3C</paraID>
      <start>22</start>
      <end>23</end>
      <status>modified</status>
      <modifiedWord>：</modifiedWord>
      <trackRevisions>false</trackRevisions>
    </reviewItem>
    <reviewItem>
      <errorID>92c14416-7513-4bdb-a18f-e6f3a0866df5</errorID>
      <errorWord>:</errorWord>
      <group>L1_Format</group>
      <groupName>格式问题</groupName>
      <ability>L2_HalfPunc_CN</ability>
      <abilityName>全半角问题</abilityName>
      <candidateList>
        <item>：</item>
      </candidateList>
      <explain>文本全半角错误。</explain>
      <paraID>26AD6B3C</paraID>
      <start>44</start>
      <end>45</end>
      <status>modified</status>
      <modifiedWord>：</modifiedWord>
      <trackRevisions>false</trackRevisions>
    </reviewItem>
    <reviewItem>
      <errorID>0ac5cc2b-5b03-4d99-b60e-5e1fc6ddc171</errorID>
      <errorWord>)</errorWord>
      <group>L1_Format</group>
      <groupName>格式问题</groupName>
      <ability>L2_HalfPunc_CN</ability>
      <abilityName>全半角问题</abilityName>
      <candidateList>
        <item>）</item>
      </candidateList>
      <explain>文本全半角错误。</explain>
      <paraID> 23A27C3</paraID>
      <start>18</start>
      <end>19</end>
      <status>modified</status>
      <modifiedWord>）</modifiedWord>
      <trackRevisions>false</trackRevisions>
    </reviewItem>
    <reviewItem>
      <errorID>1dcbe58e-dcb6-4c84-9214-5925c06c6b31</errorID>
      <errorWord>:</errorWord>
      <group>L1_Format</group>
      <groupName>格式问题</groupName>
      <ability>L2_HalfPunc_CN</ability>
      <abilityName>全半角问题</abilityName>
      <candidateList>
        <item>：</item>
      </candidateList>
      <explain>文本全半角错误。</explain>
      <paraID>30B5FE7F</paraID>
      <start>15</start>
      <end>16</end>
      <status>modified</status>
      <modifiedWord>：</modifiedWord>
      <trackRevisions>false</trackRevisions>
    </reviewItem>
    <reviewItem>
      <errorID>c7c8439c-b787-4cda-8af2-254237fd7faa</errorID>
      <errorWord>)</errorWord>
      <group>L1_Format</group>
      <groupName>格式问题</groupName>
      <ability>L2_HalfPunc_CN</ability>
      <abilityName>全半角问题</abilityName>
      <candidateList>
        <item>）</item>
      </candidateList>
      <explain>文本全半角错误。</explain>
      <paraID>30B5FE7F</paraID>
      <start>57</start>
      <end>58</end>
      <status>modified</status>
      <modifiedWord>）</modifiedWord>
      <trackRevisions>false</trackRevisions>
    </reviewItem>
    <reviewItem>
      <errorID>0078f6e9-a2eb-4378-9dd1-eefe17f46f02</errorID>
      <errorWord>(</errorWord>
      <group>L1_Format</group>
      <groupName>格式问题</groupName>
      <ability>L2_HalfPunc_CN</ability>
      <abilityName>全半角问题</abilityName>
      <candidateList>
        <item>（</item>
      </candidateList>
      <explain>文本全半角错误。</explain>
      <paraID>5ED2DBF2</paraID>
      <start>12</start>
      <end>13</end>
      <status>modified</status>
      <modifiedWord>（</modifiedWord>
      <trackRevisions>false</trackRevisions>
    </reviewItem>
    <reviewItem>
      <errorID>84b443d5-aded-4a13-93d4-15adced54854</errorID>
      <errorWord>)</errorWord>
      <group>L1_Format</group>
      <groupName>格式问题</groupName>
      <ability>L2_HalfPunc_CN</ability>
      <abilityName>全半角问题</abilityName>
      <candidateList>
        <item>）</item>
      </candidateList>
      <explain>文本全半角错误。</explain>
      <paraID>5ED2DBF2</paraID>
      <start>29</start>
      <end>30</end>
      <status>modified</status>
      <modifiedWord>）</modifiedWord>
      <trackRevisions>false</trackRevisions>
    </reviewItem>
    <reviewItem>
      <errorID>f47a6e3c-4186-4ff8-90ab-36073fefc81d</errorID>
      <errorWord>(</errorWord>
      <group>L1_Format</group>
      <groupName>格式问题</groupName>
      <ability>L2_HalfPunc_CN</ability>
      <abilityName>全半角问题</abilityName>
      <candidateList>
        <item>（</item>
      </candidateList>
      <explain>文本全半角错误。</explain>
      <paraID>5ED2DBF2</paraID>
      <start>69</start>
      <end>70</end>
      <status>modified</status>
      <modifiedWord>（</modifiedWord>
      <trackRevisions>false</trackRevisions>
    </reviewItem>
    <reviewItem>
      <errorID>95343d6a-bad8-4664-bab4-b087bc605668</errorID>
      <errorWord>)</errorWord>
      <group>L1_Format</group>
      <groupName>格式问题</groupName>
      <ability>L2_HalfPunc_CN</ability>
      <abilityName>全半角问题</abilityName>
      <candidateList>
        <item>）</item>
      </candidateList>
      <explain>文本全半角错误。</explain>
      <paraID>5ED2DBF2</paraID>
      <start>92</start>
      <end>93</end>
      <status>modified</status>
      <modifiedWord>）</modifiedWord>
      <trackRevisions>false</trackRevisions>
    </reviewItem>
    <reviewItem>
      <errorID>b3724758-3ee2-4635-88e9-7fff6a768f70</errorID>
      <errorWord>):</errorWord>
      <group>L1_Format</group>
      <groupName>格式问题</groupName>
      <ability>L2_HalfPunc_CN</ability>
      <abilityName>全半角问题</abilityName>
      <candidateList>
        <item>）：</item>
      </candidateList>
      <explain>文本全半角错误。</explain>
      <paraID>5ED2DBF2</paraID>
      <start>113</start>
      <end>115</end>
      <status>modified</status>
      <modifiedWord>）：</modifiedWord>
      <trackRevisions>false</trackRevisions>
    </reviewItem>
    <reviewItem>
      <errorID>332c4217-a06b-48e0-9d62-d654fd8256b6</errorID>
      <errorWord>)</errorWord>
      <group>L1_Format</group>
      <groupName>格式问题</groupName>
      <ability>L2_HalfPunc_CN</ability>
      <abilityName>全半角问题</abilityName>
      <candidateList>
        <item>）</item>
      </candidateList>
      <explain>文本全半角错误。</explain>
      <paraID>5ED2DBF2</paraID>
      <start>216</start>
      <end>217</end>
      <status>modified</status>
      <modifiedWord>）</modifiedWord>
      <trackRevisions>false</trackRevisions>
    </reviewItem>
    <reviewItem>
      <errorID>26c7e78e-7c29-450d-9bc4-ba5c5c8a5ec6</errorID>
      <errorWord>:</errorWord>
      <group>L1_Format</group>
      <groupName>格式问题</groupName>
      <ability>L2_HalfPunc_CN</ability>
      <abilityName>全半角问题</abilityName>
      <candidateList>
        <item>：</item>
      </candidateList>
      <explain>文本全半角错误。</explain>
      <paraID>7FAE4B49</paraID>
      <start>20</start>
      <end>21</end>
      <status>modified</status>
      <modifiedWord>：</modifiedWord>
      <trackRevisions>false</trackRevisions>
    </reviewItem>
    <reviewItem>
      <errorID>8dc07c87-1ae0-4b6c-8ce0-451bd16218b6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6C7C9923</paraID>
      <start>2</start>
      <end>4</end>
      <status>modified</status>
      <modifiedWord>1）</modifiedWord>
      <trackRevisions>false</trackRevisions>
    </reviewItem>
    <reviewItem>
      <errorID>d65c8a9a-3fb5-4734-a2b7-3fae0472d7cb</errorID>
      <errorWord>:</errorWord>
      <group>L1_Format</group>
      <groupName>格式问题</groupName>
      <ability>L2_HalfPunc_CN</ability>
      <abilityName>全半角问题</abilityName>
      <candidateList>
        <item>：</item>
      </candidateList>
      <explain>文本全半角错误。</explain>
      <paraID>6C7C9923</paraID>
      <start>16</start>
      <end>17</end>
      <status>modified</status>
      <modifiedWord>：</modifiedWord>
      <trackRevisions>false</trackRevisions>
    </reviewItem>
    <reviewItem>
      <errorID>d819640e-e162-4875-8918-affe515e4eda</errorID>
      <errorWord>)</errorWord>
      <group>L1_Format</group>
      <groupName>格式问题</groupName>
      <ability>L2_HalfPunc_CN</ability>
      <abilityName>全半角问题</abilityName>
      <candidateList>
        <item>）</item>
      </candidateList>
      <explain>文本全半角错误。</explain>
      <paraID>6C7C9923</paraID>
      <start>96</start>
      <end>97</end>
      <status>modified</status>
      <modifiedWord>）</modifiedWord>
      <trackRevisions>false</trackRevisions>
    </reviewItem>
    <reviewItem>
      <errorID>52fedf3c-ffc9-44e3-8fa5-c82eec501417</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7559DE9A</paraID>
      <start>2</start>
      <end>4</end>
      <status>modified</status>
      <modifiedWord>2）</modifiedWord>
      <trackRevisions>false</trackRevisions>
    </reviewItem>
    <reviewItem>
      <errorID>64a64959-65f2-4db7-b6a7-471212243664</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5EBFFC7C</paraID>
      <start>0</start>
      <end>3</end>
      <status>modified</status>
      <modifiedWord>（3）</modifiedWord>
      <trackRevisions>false</trackRevisions>
    </reviewItem>
    <reviewItem>
      <errorID>f2d07aa0-fee1-43af-b7d9-2816498cccd1</errorID>
      <errorWord>:</errorWord>
      <group>L1_Format</group>
      <groupName>格式问题</groupName>
      <ability>L2_HalfPunc_CN</ability>
      <abilityName>全半角问题</abilityName>
      <candidateList>
        <item>：</item>
      </candidateList>
      <explain>文本全半角错误。</explain>
      <paraID>5EBFFC7C</paraID>
      <start>10</start>
      <end>11</end>
      <status>modified</status>
      <modifiedWord>：</modifiedWord>
      <trackRevisions>false</trackRevisions>
    </reviewItem>
    <reviewItem>
      <errorID>d0de733b-d4a7-43f1-a08b-c2ccac014d4a</errorID>
      <errorWord>:</errorWord>
      <group>L1_Format</group>
      <groupName>格式问题</groupName>
      <ability>L2_HalfPunc_CN</ability>
      <abilityName>全半角问题</abilityName>
      <candidateList>
        <item>：</item>
      </candidateList>
      <explain>文本全半角错误。</explain>
      <paraID>5EBFFC7C</paraID>
      <start>33</start>
      <end>34</end>
      <status>modified</status>
      <modifiedWord>：</modifiedWord>
      <trackRevisions>false</trackRevisions>
    </reviewItem>
    <reviewItem>
      <errorID>ba99ef3c-703c-4721-8d92-1a16f9038dd4</errorID>
      <errorWord>:</errorWord>
      <group>L1_Format</group>
      <groupName>格式问题</groupName>
      <ability>L2_HalfPunc_CN</ability>
      <abilityName>全半角问题</abilityName>
      <candidateList>
        <item>：</item>
      </candidateList>
      <explain>文本全半角错误。</explain>
      <paraID>5EBFFC7C</paraID>
      <start>38</start>
      <end>39</end>
      <status>modified</status>
      <modifiedWord>：</modifiedWord>
      <trackRevisions>false</trackRevisions>
    </reviewItem>
    <reviewItem>
      <errorID>72aba9e0-c75d-4bb4-b169-a894727dad93</errorID>
      <errorWord>:</errorWord>
      <group>L1_Format</group>
      <groupName>格式问题</groupName>
      <ability>L2_HalfPunc_CN</ability>
      <abilityName>全半角问题</abilityName>
      <candidateList>
        <item>：</item>
      </candidateList>
      <explain>文本全半角错误。</explain>
      <paraID>71D51414</paraID>
      <start>4</start>
      <end>5</end>
      <status>modified</status>
      <modifiedWord>：</modifiedWord>
      <trackRevisions>false</trackRevisions>
    </reviewItem>
    <reviewItem>
      <errorID>53b8848c-6a5d-47f6-84a0-5ca308463c6a</errorID>
      <errorWord>)</errorWord>
      <group>L1_Format</group>
      <groupName>格式问题</groupName>
      <ability>L2_HalfPunc_CN</ability>
      <abilityName>全半角问题</abilityName>
      <candidateList>
        <item>）</item>
      </candidateList>
      <explain>文本全半角错误。</explain>
      <paraID>4442DF5E</paraID>
      <start>98</start>
      <end>99</end>
      <status>modified</status>
      <modifiedWord>）</modifiedWord>
      <trackRevisions>false</trackRevisions>
    </reviewItem>
    <reviewItem>
      <errorID>6c8f1179-b35e-4050-9ce2-4793c6fc9d6f</errorID>
      <errorWord>)</errorWord>
      <group>L1_Format</group>
      <groupName>格式问题</groupName>
      <ability>L2_HalfPunc_CN</ability>
      <abilityName>全半角问题</abilityName>
      <candidateList>
        <item>）</item>
      </candidateList>
      <explain>文本全半角错误。</explain>
      <paraID>3F5C60A2</paraID>
      <start>1</start>
      <end>2</end>
      <status>modified</status>
      <modifiedWord>）</modifiedWord>
      <trackRevisions>false</trackRevisions>
    </reviewItem>
    <reviewItem>
      <errorID>ee0e44e0-7a48-4431-8571-672ef6716d30</errorID>
      <errorWord>:</errorWord>
      <group>L1_Format</group>
      <groupName>格式问题</groupName>
      <ability>L2_HalfPunc_CN</ability>
      <abilityName>全半角问题</abilityName>
      <candidateList>
        <item>：</item>
      </candidateList>
      <explain>文本全半角错误。</explain>
      <paraID>3F5C60A2</paraID>
      <start>36</start>
      <end>37</end>
      <status>modified</status>
      <modifiedWord>：</modifiedWord>
      <trackRevisions>false</trackRevisions>
    </reviewItem>
    <reviewItem>
      <errorID>8b108965-0b18-4ccb-82c0-52a29ec72f7b</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3F266DFA</paraID>
      <start>2</start>
      <end>4</end>
      <status>modified</status>
      <modifiedWord>1）</modifiedWord>
      <trackRevisions>false</trackRevisions>
    </reviewItem>
    <reviewItem>
      <errorID>6da742be-e5bd-4716-a9ad-d09a8d08f8bf</errorID>
      <errorWord>(</errorWord>
      <group>L1_Format</group>
      <groupName>格式问题</groupName>
      <ability>L2_HalfPunc_CN</ability>
      <abilityName>全半角问题</abilityName>
      <candidateList>
        <item>（</item>
      </candidateList>
      <explain>文本全半角错误。</explain>
      <paraID>3F266DFA</paraID>
      <start>7</start>
      <end>8</end>
      <status>modified</status>
      <modifiedWord>（</modifiedWord>
      <trackRevisions>false</trackRevisions>
    </reviewItem>
    <reviewItem>
      <errorID>562cfad1-99af-4d96-9585-8dc7035e2f83</errorID>
      <errorWord>:</errorWord>
      <group>L1_Format</group>
      <groupName>格式问题</groupName>
      <ability>L2_HalfPunc_CN</ability>
      <abilityName>全半角问题</abilityName>
      <candidateList>
        <item>：</item>
      </candidateList>
      <explain>文本全半角错误。</explain>
      <paraID>3F266DFA</paraID>
      <start>16</start>
      <end>17</end>
      <status>modified</status>
      <modifiedWord>：</modifiedWord>
      <trackRevisions>false</trackRevisions>
    </reviewItem>
    <reviewItem>
      <errorID>a40874d3-8a58-42b5-966c-4cd5d11c99a3</errorID>
      <errorWord>(</errorWord>
      <group>L1_Format</group>
      <groupName>格式问题</groupName>
      <ability>L2_HalfPunc_CN</ability>
      <abilityName>全半角问题</abilityName>
      <candidateList>
        <item>（</item>
      </candidateList>
      <explain>文本全半角错误。</explain>
      <paraID>3F266DFA</paraID>
      <start>25</start>
      <end>26</end>
      <status>modified</status>
      <modifiedWord>（</modifiedWord>
      <trackRevisions>false</trackRevisions>
    </reviewItem>
    <reviewItem>
      <errorID>3600f6aa-8471-4d1a-975a-b504eec1827b</errorID>
      <errorWord>)</errorWord>
      <group>L1_Format</group>
      <groupName>格式问题</groupName>
      <ability>L2_HalfPunc_CN</ability>
      <abilityName>全半角问题</abilityName>
      <candidateList>
        <item>）</item>
      </candidateList>
      <explain>文本全半角错误。</explain>
      <paraID>3F266DFA</paraID>
      <start>31</start>
      <end>32</end>
      <status>modified</status>
      <modifiedWord>）</modifiedWord>
      <trackRevisions>false</trackRevisions>
    </reviewItem>
    <reviewItem>
      <errorID>9bc6e6f8-42db-4820-92c8-6d644a23e4da</errorID>
      <errorWord>(</errorWord>
      <group>L1_Format</group>
      <groupName>格式问题</groupName>
      <ability>L2_HalfPunc_CN</ability>
      <abilityName>全半角问题</abilityName>
      <candidateList>
        <item>（</item>
      </candidateList>
      <explain>文本全半角错误。</explain>
      <paraID>3F266DFA</paraID>
      <start>44</start>
      <end>45</end>
      <status>modified</status>
      <modifiedWord>（</modifiedWord>
      <trackRevisions>false</trackRevisions>
    </reviewItem>
    <reviewItem>
      <errorID>c7e9b1a3-7c05-4b0c-a7df-e9f9e36f5dd6</errorID>
      <errorWord>)</errorWord>
      <group>L1_Format</group>
      <groupName>格式问题</groupName>
      <ability>L2_HalfPunc_CN</ability>
      <abilityName>全半角问题</abilityName>
      <candidateList>
        <item>）</item>
      </candidateList>
      <explain>文本全半角错误。</explain>
      <paraID>3F266DFA</paraID>
      <start>68</start>
      <end>69</end>
      <status>modified</status>
      <modifiedWord>）</modifiedWord>
      <trackRevisions>false</trackRevisions>
    </reviewItem>
    <reviewItem>
      <errorID>c04f93ad-858a-426a-b41d-e19189689b79</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54C2889D</paraID>
      <start>2</start>
      <end>4</end>
      <status>modified</status>
      <modifiedWord>2）</modifiedWord>
      <trackRevisions>false</trackRevisions>
    </reviewItem>
    <reviewItem>
      <errorID>5e218d0a-08dd-49a7-9f5f-b67d25ab5a04</errorID>
      <errorWord>(</errorWord>
      <group>L1_Format</group>
      <groupName>格式问题</groupName>
      <ability>L2_HalfPunc_CN</ability>
      <abilityName>全半角问题</abilityName>
      <candidateList>
        <item>（</item>
      </candidateList>
      <explain>文本全半角错误。</explain>
      <paraID>54C2889D</paraID>
      <start>6</start>
      <end>7</end>
      <status>modified</status>
      <modifiedWord>（</modifiedWord>
      <trackRevisions>false</trackRevisions>
    </reviewItem>
    <reviewItem>
      <errorID>65cb8c6f-c4b6-4cee-a816-0bdaa86655af</errorID>
      <errorWord>)</errorWord>
      <group>L1_Format</group>
      <groupName>格式问题</groupName>
      <ability>L2_HalfPunc_CN</ability>
      <abilityName>全半角问题</abilityName>
      <candidateList>
        <item>）</item>
      </candidateList>
      <explain>文本全半角错误。</explain>
      <paraID>54C2889D</paraID>
      <start>20</start>
      <end>21</end>
      <status>modified</status>
      <modifiedWord>）</modifiedWord>
      <trackRevisions>false</trackRevisions>
    </reviewItem>
    <reviewItem>
      <errorID>d7d6737d-3612-43d3-994a-2663a72c7fce</errorID>
      <errorWord>:</errorWord>
      <group>L1_Format</group>
      <groupName>格式问题</groupName>
      <ability>L2_HalfPunc_CN</ability>
      <abilityName>全半角问题</abilityName>
      <candidateList>
        <item>：</item>
      </candidateList>
      <explain>文本全半角错误。</explain>
      <paraID>54C2889D</paraID>
      <start>21</start>
      <end>22</end>
      <status>modified</status>
      <modifiedWord>：</modifiedWord>
      <trackRevisions>false</trackRevisions>
    </reviewItem>
    <reviewItem>
      <errorID>dec2e268-89c5-4e82-88f3-e7bcec64b896</errorID>
      <errorWord>-</errorWord>
      <group>L1_Format</group>
      <groupName>格式问题</groupName>
      <ability>L2_HalfPunc_CN</ability>
      <abilityName>全半角问题</abilityName>
      <candidateList>
        <item>－</item>
      </candidateList>
      <explain>文本全半角错误。</explain>
      <paraID>54C2889D</paraID>
      <start>38</start>
      <end>39</end>
      <status>modified</status>
      <modifiedWord>－</modifiedWord>
      <trackRevisions>false</trackRevisions>
    </reviewItem>
    <reviewItem>
      <errorID>cadc05df-28d4-4f6f-9e80-40fe853f112d</errorID>
      <errorWord>;</errorWord>
      <group>L1_Format</group>
      <groupName>格式问题</groupName>
      <ability>L2_HalfPunc_CN</ability>
      <abilityName>全半角问题</abilityName>
      <candidateList>
        <item>；</item>
      </candidateList>
      <explain>文本全半角错误。</explain>
      <paraID>54C2889D</paraID>
      <start>92</start>
      <end>93</end>
      <status>modified</status>
      <modifiedWord>；</modifiedWord>
      <trackRevisions>false</trackRevisions>
    </reviewItem>
    <reviewItem>
      <errorID>998e2af5-9173-47cb-84bd-847b40b68d8c</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300226E7</paraID>
      <start>0</start>
      <end>3</end>
      <status>modified</status>
      <modifiedWord>（3）</modifiedWord>
      <trackRevisions>false</trackRevisions>
    </reviewItem>
    <reviewItem>
      <errorID>86d96bd8-ad4e-4a4e-84ff-124abc6b3d5f</errorID>
      <errorWord>:</errorWord>
      <group>L1_Format</group>
      <groupName>格式问题</groupName>
      <ability>L2_HalfPunc_CN</ability>
      <abilityName>全半角问题</abilityName>
      <candidateList>
        <item>：</item>
      </candidateList>
      <explain>文本全半角错误。</explain>
      <paraID>300226E7</paraID>
      <start>7</start>
      <end>8</end>
      <status>modified</status>
      <modifiedWord>：</modifiedWord>
      <trackRevisions>false</trackRevisions>
    </reviewItem>
    <reviewItem>
      <errorID>49c0e049-aa38-460f-a0cd-4d8e31758fc1</errorID>
      <errorWord>,</errorWord>
      <group>L1_Format</group>
      <groupName>格式问题</groupName>
      <ability>L2_HalfPunc_CN</ability>
      <abilityName>全半角问题</abilityName>
      <candidateList>
        <item>，</item>
      </candidateList>
      <explain>文本全半角错误。</explain>
      <paraID>300226E7</paraID>
      <start>36</start>
      <end>37</end>
      <status>modified</status>
      <modifiedWord>，</modifiedWord>
      <trackRevisions>false</trackRevisions>
    </reviewItem>
    <reviewItem>
      <errorID>1cec4fe5-0042-4a14-9565-71c738a9e952</errorID>
      <errorWord>(</errorWord>
      <group>L1_Format</group>
      <groupName>格式问题</groupName>
      <ability>L2_HalfPunc_CN</ability>
      <abilityName>全半角问题</abilityName>
      <candidateList>
        <item>（</item>
      </candidateList>
      <explain>文本全半角错误。</explain>
      <paraID>3B8069A4</paraID>
      <start>32</start>
      <end>33</end>
      <status>modified</status>
      <modifiedWord>（</modifiedWord>
      <trackRevisions>false</trackRevisions>
    </reviewItem>
    <reviewItem>
      <errorID>99efc29f-acbc-42ee-8697-bac2f6bf991f</errorID>
      <errorWord>)</errorWord>
      <group>L1_Format</group>
      <groupName>格式问题</groupName>
      <ability>L2_HalfPunc_CN</ability>
      <abilityName>全半角问题</abilityName>
      <candidateList>
        <item>）</item>
      </candidateList>
      <explain>文本全半角错误。</explain>
      <paraID>3B8069A4</paraID>
      <start>43</start>
      <end>44</end>
      <status>modified</status>
      <modifiedWord>）</modifiedWord>
      <trackRevisions>false</trackRevisions>
    </reviewItem>
    <reviewItem>
      <errorID>6f6946f3-b4eb-4017-b753-35434d3c9b8e</errorID>
      <errorWord>(</errorWord>
      <group>L1_Format</group>
      <groupName>格式问题</groupName>
      <ability>L2_HalfPunc_CN</ability>
      <abilityName>全半角问题</abilityName>
      <candidateList>
        <item>（</item>
      </candidateList>
      <explain>文本全半角错误。</explain>
      <paraID>320C4219</paraID>
      <start>54</start>
      <end>55</end>
      <status>modified</status>
      <modifiedWord>（</modifiedWord>
      <trackRevisions>false</trackRevisions>
    </reviewItem>
    <reviewItem>
      <errorID>6915283b-1b6f-4c5f-8236-8ab5aba42195</errorID>
      <errorWord>)</errorWord>
      <group>L1_Format</group>
      <groupName>格式问题</groupName>
      <ability>L2_HalfPunc_CN</ability>
      <abilityName>全半角问题</abilityName>
      <candidateList>
        <item>）</item>
      </candidateList>
      <explain>文本全半角错误。</explain>
      <paraID>320C4219</paraID>
      <start>58</start>
      <end>59</end>
      <status>modified</status>
      <modifiedWord>）</modifiedWord>
      <trackRevisions>false</trackRevisions>
    </reviewItem>
    <reviewItem>
      <errorID>c9cece21-461d-4acf-acff-0b644f6ca668</errorID>
      <errorWord>:</errorWord>
      <group>L1_Format</group>
      <groupName>格式问题</groupName>
      <ability>L2_HalfPunc_CN</ability>
      <abilityName>全半角问题</abilityName>
      <candidateList>
        <item>：</item>
      </candidateList>
      <explain>文本全半角错误。</explain>
      <paraID>320C4219</paraID>
      <start>81</start>
      <end>82</end>
      <status>modified</status>
      <modifiedWord>：</modifiedWord>
      <trackRevisions>false</trackRevisions>
    </reviewItem>
    <reviewItem>
      <errorID>c0387d0a-319a-40b3-8319-cd5a59ec8f3d</errorID>
      <errorWord>)</errorWord>
      <group>L1_Format</group>
      <groupName>格式问题</groupName>
      <ability>L2_HalfPunc_CN</ability>
      <abilityName>全半角问题</abilityName>
      <candidateList>
        <item>）</item>
      </candidateList>
      <explain>文本全半角错误。</explain>
      <paraID>5752651D</paraID>
      <start>26</start>
      <end>27</end>
      <status>modified</status>
      <modifiedWord>）</modifiedWord>
      <trackRevisions>false</trackRevisions>
    </reviewItem>
    <reviewItem>
      <errorID>0d1e2b46-23bc-4238-a02f-f1ba03383f9d</errorID>
      <errorWord>,</errorWord>
      <group>L1_Format</group>
      <groupName>格式问题</groupName>
      <ability>L2_HalfPunc_CN</ability>
      <abilityName>全半角问题</abilityName>
      <candidateList>
        <item>，</item>
      </candidateList>
      <explain>文本全半角错误。</explain>
      <paraID>4B4F044C</paraID>
      <start>26</start>
      <end>27</end>
      <status>modified</status>
      <modifiedWord>，</modifiedWord>
      <trackRevisions>false</trackRevisions>
    </reviewItem>
    <reviewItem>
      <errorID>aafbf9eb-cb0a-4f5b-99c7-1129cc8c0bb2</errorID>
      <errorWord>)</errorWord>
      <group>L1_Format</group>
      <groupName>格式问题</groupName>
      <ability>L2_HalfPunc_CN</ability>
      <abilityName>全半角问题</abilityName>
      <candidateList>
        <item>）</item>
      </candidateList>
      <explain>文本全半角错误。</explain>
      <paraID>4B4F044C</paraID>
      <start>37</start>
      <end>38</end>
      <status>modified</status>
      <modifiedWord>）</modifiedWord>
      <trackRevisions>false</trackRevisions>
    </reviewItem>
    <reviewItem>
      <errorID>05ec7371-2265-4be2-9dff-375812340e57</errorID>
      <errorWord>)</errorWord>
      <group>L1_Format</group>
      <groupName>格式问题</groupName>
      <ability>L2_HalfPunc_CN</ability>
      <abilityName>全半角问题</abilityName>
      <candidateList>
        <item>）</item>
      </candidateList>
      <explain>文本全半角错误。</explain>
      <paraID>379A0BC3</paraID>
      <start>17</start>
      <end>18</end>
      <status>modified</status>
      <modifiedWord>）</modifiedWord>
      <trackRevisions>false</trackRevisions>
    </reviewItem>
    <reviewItem>
      <errorID>6e8999b0-7495-41e1-a4ed-a9484478e0c7</errorID>
      <errorWord>,，</errorWord>
      <group>L1_Punc</group>
      <groupName>标点问题</groupName>
      <ability>L2_Punc_CN</ability>
      <abilityName>标点符号问题</abilityName>
      <candidateList>
        <item>,</item>
      </candidateList>
      <explain/>
      <paraID>379A0BC3</paraID>
      <start>33</start>
      <end>34</end>
      <status>modified</status>
      <modifiedWord>,</modifiedWord>
      <trackRevisions>false</trackRevisions>
    </reviewItem>
    <reviewItem>
      <errorID>90695b46-b2d3-498e-8f5b-030dc57b0f8e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3E53D9FE</paraID>
      <start>42</start>
      <end>43</end>
      <status>unmodified</status>
      <modifiedWord/>
      <trackRevisions>false</trackRevisions>
    </reviewItem>
    <reviewItem>
      <errorID>c14b997f-bedc-46b4-816f-814bfdb7371b</errorID>
      <errorWord>原因的</errorWord>
      <group>L1_Word</group>
      <groupName>字词问题</groupName>
      <ability>L2_Typo</ability>
      <abilityName>字词错误</abilityName>
      <candidateList>
        <item>原因</item>
      </candidateList>
      <explain/>
      <paraID>1A6A2AA0</paraID>
      <start>4</start>
      <end>6</end>
      <status>modified</status>
      <modifiedWord>原因</modifiedWord>
      <trackRevisions>false</trackRevisions>
    </reviewItem>
    <reviewItem>
      <errorID>6da856de-f705-4c35-a8df-23fd8f8cf859</errorID>
      <errorWord>，，</errorWord>
      <group>L1_Punc</group>
      <groupName>标点问题</groupName>
      <ability>L2_Punc_CN</ability>
      <abilityName>标点符号问题</abilityName>
      <candidateList>
        <item>，</item>
      </candidateList>
      <explain/>
      <paraID>13737D55</paraID>
      <start>11</start>
      <end>12</end>
      <status>modified</status>
      <modifiedWord>，</modifiedWord>
      <trackRevisions>false</trackRevisions>
    </reviewItem>
    <reviewItem>
      <errorID>ea6d32c3-85f9-4ee0-bcfb-edba6564084c</errorID>
      <errorWord>.</errorWord>
      <group>L1_Format</group>
      <groupName>格式问题</groupName>
      <ability>L2_HalfPunc_CN</ability>
      <abilityName>全半角问题</abilityName>
      <candidateList>
        <item>。</item>
      </candidateList>
      <explain>文本全半角错误。</explain>
      <paraID>2A19EC06</paraID>
      <start>15</start>
      <end>16</end>
      <status>modified</status>
      <modifiedWord>。</modifiedWord>
      <trackRevisions>false</trackRevisions>
    </reviewItem>
    <reviewItem>
      <errorID>42aa9e03-b8ad-4dfa-83ff-e7f734757aa2</errorID>
      <errorWord>，</errorWord>
      <group>L1_Format</group>
      <groupName>格式问题</groupName>
      <ability>L2_HalfPunc_CN</ability>
      <abilityName>全半角问题</abilityName>
      <candidateList>
        <item>, </item>
      </candidateList>
      <explain>文本全半角错误。</explain>
      <paraID>2A19EC06</paraID>
      <start>105</start>
      <end>107</end>
      <status>modified</status>
      <modifiedWord>, </modifiedWord>
      <trackRevisions>false</trackRevisions>
    </reviewItem>
    <reviewItem>
      <errorID>695cf1c9-1062-46f2-806b-cd2d82af780a</errorID>
      <errorWord>。</errorWord>
      <group>L1_Format</group>
      <groupName>格式问题</groupName>
      <ability>L2_HalfPunc_CN</ability>
      <abilityName>全半角问题</abilityName>
      <candidateList>
        <item>.</item>
      </candidateList>
      <explain>文本全半角错误。</explain>
      <paraID>2A19EC06</paraID>
      <start>119</start>
      <end>120</end>
      <status>modified</status>
      <modifiedWord>.</modifiedWord>
      <trackRevisions>false</trackRevisions>
    </reviewItem>
    <reviewItem>
      <errorID>4e0a2990-9615-4a3a-a3f2-8f5bde42191b</errorID>
      <errorWord>)</errorWord>
      <group>L1_Format</group>
      <groupName>格式问题</groupName>
      <ability>L2_HalfPunc_CN</ability>
      <abilityName>全半角问题</abilityName>
      <candidateList>
        <item>）</item>
      </candidateList>
      <explain>文本全半角错误。</explain>
      <paraID>2A19EC06</paraID>
      <start>133</start>
      <end>134</end>
      <status>modified</status>
      <modifiedWord>）</modifiedWord>
      <trackRevisions>false</trackRevisions>
    </reviewItem>
    <reviewItem>
      <errorID>16543cbc-e2b1-47cd-8814-0e933c3a4f08</errorID>
      <errorWord>(</errorWord>
      <group>L1_Format</group>
      <groupName>格式问题</groupName>
      <ability>L2_HalfPunc_CN</ability>
      <abilityName>全半角问题</abilityName>
      <candidateList>
        <item>（</item>
      </candidateList>
      <explain>文本全半角错误。</explain>
      <paraID>2A19EC06</paraID>
      <start>192</start>
      <end>193</end>
      <status>modified</status>
      <modifiedWord>（</modifiedWord>
      <trackRevisions>false</trackRevisions>
    </reviewItem>
    <reviewItem>
      <errorID>c2042a1a-7f6a-436b-b3a0-0c092dedfd6e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5B7F8560</paraID>
      <start>327</start>
      <end>328</end>
      <status>unmodified</status>
      <modifiedWord/>
      <trackRevisions>false</trackRevisions>
    </reviewItem>
    <reviewItem>
      <errorID>cee9eba6-9aaf-4a5e-9b30-5bd51a3afaa7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5B7F8560</paraID>
      <start>396</start>
      <end>397</end>
      <status>unmodified</status>
      <modifiedWord/>
      <trackRevisions>false</trackRevisions>
    </reviewItem>
    <reviewItem>
      <errorID>3f9dd264-af6e-424a-8389-72e9fec78b69</errorID>
      <errorWord>，</errorWord>
      <group>L1_Format</group>
      <groupName>格式问题</groupName>
      <ability>L2_HalfPunc_CN</ability>
      <abilityName>全半角问题</abilityName>
      <candidateList>
        <item>,</item>
      </candidateList>
      <explain>文本全半角错误。</explain>
      <paraID>2ECD2E94</paraID>
      <start>63</start>
      <end>64</end>
      <status>modified</status>
      <modifiedWord>,</modifiedWord>
      <trackRevisions>false</trackRevisions>
    </reviewItem>
    <reviewItem>
      <errorID>658aa4b1-096d-4ce6-90b4-13e95fd9d0ba</errorID>
      <errorWord>"</errorWord>
      <group>L1_Format</group>
      <groupName>格式问题</groupName>
      <ability>L2_HalfPunc_CN</ability>
      <abilityName>全半角问题</abilityName>
      <candidateList/>
      <explain>文本全半角错误。</explain>
      <paraID>62B510F0</paraID>
      <start>6</start>
      <end>7</end>
      <status>unmodified</status>
      <modifiedWord/>
      <trackRevisions>false</trackRevisions>
    </reviewItem>
    <reviewItem>
      <errorID>c0dc5675-fe48-4d19-85ab-3ad9b3720b8c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5A710C63</paraID>
      <start>21</start>
      <end>22</end>
      <status>unmodified</status>
      <modifiedWord/>
      <trackRevisions>false</trackRevisions>
    </reviewItem>
    <reviewItem>
      <errorID>b2e363d5-777b-422c-91e5-bae98ef76674</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5A710C63</paraID>
      <start>22</start>
      <end>23</end>
      <status>unmodified</status>
      <modifiedWord/>
      <trackRevisions>false</trackRevisions>
    </reviewItem>
    <reviewItem>
      <errorID>af6e4b97-555a-4b71-8aaf-a52e29594524</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5A710C63</paraID>
      <start>49</start>
      <end>50</end>
      <status>unmodified</status>
      <modifiedWord/>
      <trackRevisions>false</trackRevisions>
    </reviewItem>
    <reviewItem>
      <errorID>0b288246-f103-4f5d-ad29-a3598ce82488</errorID>
      <errorWord>(</errorWord>
      <group>L1_Format</group>
      <groupName>格式问题</groupName>
      <ability>L2_HalfPunc_CN</ability>
      <abilityName>全半角问题</abilityName>
      <candidateList>
        <item>（</item>
      </candidateList>
      <explain>文本全半角错误。</explain>
      <paraID>64F938D6</paraID>
      <start>31</start>
      <end>32</end>
      <status>modified</status>
      <modifiedWord>（</modifiedWord>
      <trackRevisions>false</trackRevisions>
    </reviewItem>
    <reviewItem>
      <errorID>4b848926-fbf4-4cea-9253-770e04a71d6e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64F938D6</paraID>
      <start>47</start>
      <end>48</end>
      <status>unmodified</status>
      <modifiedWord/>
      <trackRevisions>false</trackRevisions>
    </reviewItem>
    <reviewItem>
      <errorID>a8028dfb-db11-49c2-8d9f-3384dbf378ad</errorID>
      <errorWord>)</errorWord>
      <group>L1_Format</group>
      <groupName>格式问题</groupName>
      <ability>L2_HalfPunc_CN</ability>
      <abilityName>全半角问题</abilityName>
      <candidateList>
        <item>）</item>
      </candidateList>
      <explain>文本全半角错误。</explain>
      <paraID>5983D1D2</paraID>
      <start>7</start>
      <end>8</end>
      <status>modified</status>
      <modifiedWord>）</modifiedWord>
      <trackRevisions>false</trackRevisions>
    </reviewItem>
    <reviewItem>
      <errorID>4673b429-8521-4e12-ba93-5dc15890ca4b</errorID>
      <errorWord>)</errorWord>
      <group>L1_Format</group>
      <groupName>格式问题</groupName>
      <ability>L2_HalfPunc_CN</ability>
      <abilityName>全半角问题</abilityName>
      <candidateList>
        <item>）</item>
      </candidateList>
      <explain>文本全半角错误。</explain>
      <paraID>5983D1D2</paraID>
      <start>40</start>
      <end>41</end>
      <status>modified</status>
      <modifiedWord>）</modifiedWord>
      <trackRevisions>false</trackRevisions>
    </reviewItem>
    <reviewItem>
      <errorID>9c59d55c-e1d9-444c-9d21-1e2f5ae75c39</errorID>
      <errorWord>{</errorWord>
      <group>L1_Format</group>
      <groupName>格式问题</groupName>
      <ability>L2_HalfPunc_CN</ability>
      <abilityName>全半角问题</abilityName>
      <candidateList>
        <item>｛</item>
      </candidateList>
      <explain>文本全半角错误。</explain>
      <paraID>5983D1D2</paraID>
      <start>55</start>
      <end>56</end>
      <status>modified</status>
      <modifiedWord>｛</modifiedWord>
      <trackRevisions>false</trackRevisions>
    </reviewItem>
    <reviewItem>
      <errorID>e8ed5b2d-6c68-463d-9a0c-06432fd3cf48</errorID>
      <errorWord>)</errorWord>
      <group>L1_Format</group>
      <groupName>格式问题</groupName>
      <ability>L2_HalfPunc_CN</ability>
      <abilityName>全半角问题</abilityName>
      <candidateList>
        <item>）</item>
      </candidateList>
      <explain>文本全半角错误。</explain>
      <paraID>4DA06C1F</paraID>
      <start>8</start>
      <end>9</end>
      <status>modified</status>
      <modifiedWord>）</modifiedWord>
      <trackRevisions>false</trackRevisions>
    </reviewItem>
    <reviewItem>
      <errorID>b9c3f720-3087-4714-8fa7-f8e6d9d89603</errorID>
      <errorWord>)</errorWord>
      <group>L1_Format</group>
      <groupName>格式问题</groupName>
      <ability>L2_HalfPunc_CN</ability>
      <abilityName>全半角问题</abilityName>
      <candidateList>
        <item>）</item>
      </candidateList>
      <explain>文本全半角错误。</explain>
      <paraID>4DA06C1F</paraID>
      <start>46</start>
      <end>47</end>
      <status>modified</status>
      <modifiedWord>）</modifiedWord>
      <trackRevisions>false</trackRevisions>
    </reviewItem>
    <reviewItem>
      <errorID>abbafe7f-8e8f-411b-98d5-23ff4331366b</errorID>
      <errorWord>{</errorWord>
      <group>L1_Format</group>
      <groupName>格式问题</groupName>
      <ability>L2_HalfPunc_CN</ability>
      <abilityName>全半角问题</abilityName>
      <candidateList>
        <item>｛</item>
      </candidateList>
      <explain>文本全半角错误。</explain>
      <paraID>4DA06C1F</paraID>
      <start>64</start>
      <end>65</end>
      <status>modified</status>
      <modifiedWord>｛</modifiedWord>
      <trackRevisions>false</trackRevisions>
    </reviewItem>
    <reviewItem>
      <errorID>3b2fd152-0b43-411e-86d2-22e092dc4942</errorID>
      <errorWord>{</errorWord>
      <group>L1_Format</group>
      <groupName>格式问题</groupName>
      <ability>L2_HalfPunc_CN</ability>
      <abilityName>全半角问题</abilityName>
      <candidateList>
        <item>｛</item>
      </candidateList>
      <explain>文本全半角错误。</explain>
      <paraID>3E802F7F</paraID>
      <start>36</start>
      <end>37</end>
      <status>modified</status>
      <modifiedWord>｛</modifiedWord>
      <trackRevisions>false</trackRevisions>
    </reviewItem>
    <reviewItem>
      <errorID>a2611066-60bf-46a7-9836-eff31e882aba</errorID>
      <errorWord>)</errorWord>
      <group>L1_Format</group>
      <groupName>格式问题</groupName>
      <ability>L2_HalfPunc_CN</ability>
      <abilityName>全半角问题</abilityName>
      <candidateList>
        <item>）</item>
      </candidateList>
      <explain>文本全半角错误。</explain>
      <paraID>468C1AB6</paraID>
      <start>18</start>
      <end>19</end>
      <status>modified</status>
      <modifiedWord>）</modifiedWord>
      <trackRevisions>false</trackRevisions>
    </reviewItem>
    <reviewItem>
      <errorID>0c01f999-0ea0-4d94-94fe-8691129c9ece</errorID>
      <errorWord>)</errorWord>
      <group>L1_Format</group>
      <groupName>格式问题</groupName>
      <ability>L2_HalfPunc_CN</ability>
      <abilityName>全半角问题</abilityName>
      <candidateList>
        <item>）</item>
      </candidateList>
      <explain>文本全半角错误。</explain>
      <paraID>468C1AB6</paraID>
      <start>122</start>
      <end>123</end>
      <status>modified</status>
      <modifiedWord>）</modifiedWord>
      <trackRevisions>false</trackRevisions>
    </reviewItem>
    <reviewItem>
      <errorID>b662b82a-fb82-497c-9b8f-7dbea4598acf</errorID>
      <errorWord>)</errorWord>
      <group>L1_Format</group>
      <groupName>格式问题</groupName>
      <ability>L2_HalfPunc_CN</ability>
      <abilityName>全半角问题</abilityName>
      <candidateList>
        <item>）</item>
      </candidateList>
      <explain>文本全半角错误。</explain>
      <paraID>468C1AB6</paraID>
      <start>151</start>
      <end>152</end>
      <status>modified</status>
      <modifiedWord>）</modifiedWord>
      <trackRevisions>false</trackRevisions>
    </reviewItem>
    <reviewItem>
      <errorID>7a2a089c-6eb7-40de-a5e0-d825e6a45f3c</errorID>
      <errorWord>)</errorWord>
      <group>L1_Format</group>
      <groupName>格式问题</groupName>
      <ability>L2_HalfPunc_CN</ability>
      <abilityName>全半角问题</abilityName>
      <candidateList>
        <item>）</item>
      </candidateList>
      <explain>文本全半角错误。</explain>
      <paraID>468C1AB6</paraID>
      <start>166</start>
      <end>167</end>
      <status>modified</status>
      <modifiedWord>）</modifiedWord>
      <trackRevisions>false</trackRevisions>
    </reviewItem>
    <reviewItem>
      <errorID>dd85da80-4151-41df-a127-e125fd3bf3a6</errorID>
      <errorWord>)</errorWord>
      <group>L1_Format</group>
      <groupName>格式问题</groupName>
      <ability>L2_HalfPunc_CN</ability>
      <abilityName>全半角问题</abilityName>
      <candidateList>
        <item>）</item>
      </candidateList>
      <explain>文本全半角错误。</explain>
      <paraID>468C1AB6</paraID>
      <start>181</start>
      <end>182</end>
      <status>modified</status>
      <modifiedWord>）</modifiedWord>
      <trackRevisions>false</trackRevisions>
    </reviewItem>
    <reviewItem>
      <errorID>fef22065-2dbc-4b24-b0ed-7b534cd180fa</errorID>
      <errorWord>)</errorWord>
      <group>L1_Format</group>
      <groupName>格式问题</groupName>
      <ability>L2_HalfPunc_CN</ability>
      <abilityName>全半角问题</abilityName>
      <candidateList>
        <item>）</item>
      </candidateList>
      <explain>文本全半角错误。</explain>
      <paraID>468C1AB6</paraID>
      <start>213</start>
      <end>214</end>
      <status>modified</status>
      <modifiedWord>）</modifiedWord>
      <trackRevisions>false</trackRevisions>
    </reviewItem>
    <reviewItem>
      <errorID>11c240c6-681a-4d4d-a09a-95a4580b9e85</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6DA8CF64</paraID>
      <start>73</start>
      <end>74</end>
      <status>unmodified</status>
      <modifiedWord/>
      <trackRevisions>false</trackRevisions>
    </reviewItem>
    <reviewItem>
      <errorID>5d58a431-235a-4c71-a953-954c5fe56348</errorID>
      <errorWord>。</errorWord>
      <group>L1_Format</group>
      <groupName>格式问题</groupName>
      <ability>L2_HalfPunc_CN</ability>
      <abilityName>全半角问题</abilityName>
      <candidateList>
        <item>.</item>
      </candidateList>
      <explain>文本全半角错误。</explain>
      <paraID>6DA8CF64</paraID>
      <start>75</start>
      <end>76</end>
      <status>modified</status>
      <modifiedWord>.</modifiedWord>
      <trackRevisions>false</trackRevisions>
    </reviewItem>
    <reviewItem>
      <errorID>33c18277-24c3-4802-b757-3580d7357705</errorID>
      <errorWord>)</errorWord>
      <group>L1_Format</group>
      <groupName>格式问题</groupName>
      <ability>L2_HalfPunc_CN</ability>
      <abilityName>全半角问题</abilityName>
      <candidateList>
        <item>）</item>
      </candidateList>
      <explain>文本全半角错误。</explain>
      <paraID>7F65E3D8</paraID>
      <start>19</start>
      <end>20</end>
      <status>modified</status>
      <modifiedWord>）</modifiedWord>
      <trackRevisions>false</trackRevisions>
    </reviewItem>
    <reviewItem>
      <errorID>7a21157d-b2ca-4c42-94c9-ccb76a5115a9</errorID>
      <errorWord>)</errorWord>
      <group>L1_Format</group>
      <groupName>格式问题</groupName>
      <ability>L2_HalfPunc_CN</ability>
      <abilityName>全半角问题</abilityName>
      <candidateList>
        <item>）</item>
      </candidateList>
      <explain>文本全半角错误。</explain>
      <paraID>7F65E3D8</paraID>
      <start>43</start>
      <end>44</end>
      <status>modified</status>
      <modifiedWord>）</modifiedWord>
      <trackRevisions>false</trackRevisions>
    </reviewItem>
    <reviewItem>
      <errorID>9379945b-6cab-4a3b-90c5-c1acc9fbbb53</errorID>
      <errorWord>)</errorWord>
      <group>L1_Format</group>
      <groupName>格式问题</groupName>
      <ability>L2_HalfPunc_CN</ability>
      <abilityName>全半角问题</abilityName>
      <candidateList>
        <item>）</item>
      </candidateList>
      <explain>文本全半角错误。</explain>
      <paraID>7D5495EF</paraID>
      <start>12</start>
      <end>13</end>
      <status>modified</status>
      <modifiedWord>）</modifiedWord>
      <trackRevisions>false</trackRevisions>
    </reviewItem>
    <reviewItem>
      <errorID>51a63c93-2dc8-4418-b9e0-3718586444da</errorID>
      <errorWord>)</errorWord>
      <group>L1_Format</group>
      <groupName>格式问题</groupName>
      <ability>L2_HalfPunc_CN</ability>
      <abilityName>全半角问题</abilityName>
      <candidateList>
        <item>）</item>
      </candidateList>
      <explain>文本全半角错误。</explain>
      <paraID>7D5495EF</paraID>
      <start>97</start>
      <end>98</end>
      <status>modified</status>
      <modifiedWord>）</modifiedWord>
      <trackRevisions>false</trackRevisions>
    </reviewItem>
    <reviewItem>
      <errorID>5ac93f8a-a2fb-47ef-b920-9755577a62ce</errorID>
      <errorWord>(</errorWord>
      <group>L1_Format</group>
      <groupName>格式问题</groupName>
      <ability>L2_HalfPunc_CN</ability>
      <abilityName>全半角问题</abilityName>
      <candidateList>
        <item>（</item>
      </candidateList>
      <explain>文本全半角错误。</explain>
      <paraID>183D2B1D</paraID>
      <start>75</start>
      <end>76</end>
      <status>modified</status>
      <modifiedWord>（</modifiedWord>
      <trackRevisions>false</trackRevisions>
    </reviewItem>
    <reviewItem>
      <errorID>cac4d213-f6a3-4d34-9411-4fd2c664223c</errorID>
      <errorWord>)</errorWord>
      <group>L1_Format</group>
      <groupName>格式问题</groupName>
      <ability>L2_HalfPunc_CN</ability>
      <abilityName>全半角问题</abilityName>
      <candidateList>
        <item>）</item>
      </candidateList>
      <explain>文本全半角错误。</explain>
      <paraID>183D2B1D</paraID>
      <start>167</start>
      <end>168</end>
      <status>modified</status>
      <modifiedWord>）</modifiedWord>
      <trackRevisions>false</trackRevisions>
    </reviewItem>
    <reviewItem>
      <errorID>d517e380-16c0-4218-a18c-3294e5889933</errorID>
      <errorWord>)</errorWord>
      <group>L1_Format</group>
      <groupName>格式问题</groupName>
      <ability>L2_HalfPunc_CN</ability>
      <abilityName>全半角问题</abilityName>
      <candidateList>
        <item>）</item>
      </candidateList>
      <explain>文本全半角错误。</explain>
      <paraID>6CC07EDB</paraID>
      <start>22</start>
      <end>23</end>
      <status>modified</status>
      <modifiedWord>）</modifiedWord>
      <trackRevisions>false</trackRevisions>
    </reviewItem>
    <reviewItem>
      <errorID>abb82e0c-cad7-4899-b7f6-a001b4d35a57</errorID>
      <errorWord>)</errorWord>
      <group>L1_Format</group>
      <groupName>格式问题</groupName>
      <ability>L2_HalfPunc_CN</ability>
      <abilityName>全半角问题</abilityName>
      <candidateList>
        <item>）</item>
      </candidateList>
      <explain>文本全半角错误。</explain>
      <paraID>1D14A8B3</paraID>
      <start>28</start>
      <end>29</end>
      <status>modified</status>
      <modifiedWord>）</modifiedWord>
      <trackRevisions>false</trackRevisions>
    </reviewItem>
    <reviewItem>
      <errorID>03a72c91-e796-406b-918d-33ba9df50ff3</errorID>
      <errorWord>)</errorWord>
      <group>L1_Format</group>
      <groupName>格式问题</groupName>
      <ability>L2_HalfPunc_CN</ability>
      <abilityName>全半角问题</abilityName>
      <candidateList>
        <item>）</item>
      </candidateList>
      <explain>文本全半角错误。</explain>
      <paraID>1D14A8B3</paraID>
      <start>38</start>
      <end>39</end>
      <status>modified</status>
      <modifiedWord>）</modifiedWord>
      <trackRevisions>false</trackRevisions>
    </reviewItem>
    <reviewItem>
      <errorID>02880ec3-ab33-47a0-9d6a-c262f0c31ce1</errorID>
      <errorWord>)</errorWord>
      <group>L1_Format</group>
      <groupName>格式问题</groupName>
      <ability>L2_HalfPunc_CN</ability>
      <abilityName>全半角问题</abilityName>
      <candidateList>
        <item>）</item>
      </candidateList>
      <explain>文本全半角错误。</explain>
      <paraID>1D14A8B3</paraID>
      <start>44</start>
      <end>45</end>
      <status>modified</status>
      <modifiedWord>）</modifiedWord>
      <trackRevisions>false</trackRevisions>
    </reviewItem>
    <reviewItem>
      <errorID>5ba800e8-eb16-46f4-a715-bd2357dc711f</errorID>
      <errorWord>)</errorWord>
      <group>L1_Format</group>
      <groupName>格式问题</groupName>
      <ability>L2_HalfPunc_CN</ability>
      <abilityName>全半角问题</abilityName>
      <candidateList>
        <item>）</item>
      </candidateList>
      <explain>文本全半角错误。</explain>
      <paraID>1D14A8B3</paraID>
      <start>52</start>
      <end>53</end>
      <status>modified</status>
      <modifiedWord>）</modifiedWord>
      <trackRevisions>false</trackRevisions>
    </reviewItem>
    <reviewItem>
      <errorID>f3645da8-2c1c-41a3-a6c8-e17f16102ec5</errorID>
      <errorWord>)</errorWord>
      <group>L1_Format</group>
      <groupName>格式问题</groupName>
      <ability>L2_HalfPunc_CN</ability>
      <abilityName>全半角问题</abilityName>
      <candidateList>
        <item>）</item>
      </candidateList>
      <explain>文本全半角错误。</explain>
      <paraID>1D14A8B3</paraID>
      <start>107</start>
      <end>108</end>
      <status>modified</status>
      <modifiedWord>）</modifiedWord>
      <trackRevisions>false</trackRevisions>
    </reviewItem>
    <reviewItem>
      <errorID>68b691eb-fc36-4a5d-9083-a66d0541bfac</errorID>
      <errorWord>)</errorWord>
      <group>L1_Format</group>
      <groupName>格式问题</groupName>
      <ability>L2_HalfPunc_CN</ability>
      <abilityName>全半角问题</abilityName>
      <candidateList>
        <item>）</item>
      </candidateList>
      <explain>文本全半角错误。</explain>
      <paraID> C7352E2</paraID>
      <start>19</start>
      <end>20</end>
      <status>modified</status>
      <modifiedWord>）</modifiedWord>
      <trackRevisions>false</trackRevisions>
    </reviewItem>
    <reviewItem>
      <errorID>3f966fb0-bf97-4c08-ba4c-c0daaa8166da</errorID>
      <errorWord>,</errorWord>
      <group>L1_Format</group>
      <groupName>格式问题</groupName>
      <ability>L2_HalfPunc_CN</ability>
      <abilityName>全半角问题</abilityName>
      <candidateList>
        <item>，</item>
      </candidateList>
      <explain>文本全半角错误。</explain>
      <paraID> C7352E2</paraID>
      <start>42</start>
      <end>43</end>
      <status>modified</status>
      <modifiedWord>，</modifiedWord>
      <trackRevisions>false</trackRevisions>
    </reviewItem>
    <reviewItem>
      <errorID>92673c49-f118-4f01-b56a-02328d715a24</errorID>
      <errorWord>，</errorWord>
      <group>L1_Format</group>
      <groupName>格式问题</groupName>
      <ability>L2_HalfPunc_CN</ability>
      <abilityName>全半角问题</abilityName>
      <candidateList>
        <item>,</item>
      </candidateList>
      <explain>文本全半角错误。</explain>
      <paraID>5CE2D4EE</paraID>
      <start>30</start>
      <end>31</end>
      <status>modified</status>
      <modifiedWord>,</modifiedWord>
      <trackRevisions>false</trackRevisions>
    </reviewItem>
    <reviewItem>
      <errorID>3067d863-a8d3-45ba-9235-b4a56148b096</errorID>
      <errorWord>)</errorWord>
      <group>L1_Format</group>
      <groupName>格式问题</groupName>
      <ability>L2_HalfPunc_CN</ability>
      <abilityName>全半角问题</abilityName>
      <candidateList>
        <item>）</item>
      </candidateList>
      <explain>文本全半角错误。</explain>
      <paraID>291B9606</paraID>
      <start>19</start>
      <end>20</end>
      <status>modified</status>
      <modifiedWord>）</modifiedWord>
      <trackRevisions>false</trackRevisions>
    </reviewItem>
    <reviewItem>
      <errorID>81ad4c66-571d-4888-a515-c9e3b0baa8cf</errorID>
      <errorWord>。</errorWord>
      <group>L1_Format</group>
      <groupName>格式问题</groupName>
      <ability>L2_HalfPunc_CN</ability>
      <abilityName>全半角问题</abilityName>
      <candidateList>
        <item>.</item>
      </candidateList>
      <explain>文本全半角错误。</explain>
      <paraID> D936D3C</paraID>
      <start>60</start>
      <end>61</end>
      <status>modified</status>
      <modifiedWord>.</modifiedWord>
      <trackRevisions>false</trackRevisions>
    </reviewItem>
    <reviewItem>
      <errorID>20dc130c-c6e7-4f11-b3d1-c86040029ea9</errorID>
      <errorWord>)</errorWord>
      <group>L1_Format</group>
      <groupName>格式问题</groupName>
      <ability>L2_HalfPunc_CN</ability>
      <abilityName>全半角问题</abilityName>
      <candidateList>
        <item>）</item>
      </candidateList>
      <explain>文本全半角错误。</explain>
      <paraID>253CDEC2</paraID>
      <start>14</start>
      <end>15</end>
      <status>modified</status>
      <modifiedWord>）</modifiedWord>
      <trackRevisions>false</trackRevisions>
    </reviewItem>
    <reviewItem>
      <errorID>a6037079-1375-43bc-a16a-0443209efaa0</errorID>
      <errorWord>。</errorWord>
      <group>L1_Format</group>
      <groupName>格式问题</groupName>
      <ability>L2_HalfPunc_CN</ability>
      <abilityName>全半角问题</abilityName>
      <candidateList>
        <item>.</item>
      </candidateList>
      <explain>文本全半角错误。</explain>
      <paraID> 4D3BDDC</paraID>
      <start>34</start>
      <end>35</end>
      <status>modified</status>
      <modifiedWord>.</modifiedWord>
      <trackRevisions>false</trackRevisions>
    </reviewItem>
    <reviewItem>
      <errorID>dae738bb-af78-4518-8c55-a716e35899bd</errorID>
      <errorWord>)</errorWord>
      <group>L1_Format</group>
      <groupName>格式问题</groupName>
      <ability>L2_HalfPunc_CN</ability>
      <abilityName>全半角问题</abilityName>
      <candidateList>
        <item>）</item>
      </candidateList>
      <explain>文本全半角错误。</explain>
      <paraID>54554E3C</paraID>
      <start>21</start>
      <end>22</end>
      <status>modified</status>
      <modifiedWord>）</modifiedWord>
      <trackRevisions>false</trackRevisions>
    </reviewItem>
    <reviewItem>
      <errorID>ca01951c-9154-41ac-991a-b54c473ef522</errorID>
      <errorWord>。</errorWord>
      <group>L1_Format</group>
      <groupName>格式问题</groupName>
      <ability>L2_HalfPunc_CN</ability>
      <abilityName>全半角问题</abilityName>
      <candidateList>
        <item>.</item>
      </candidateList>
      <explain>文本全半角错误。</explain>
      <paraID>55ABDDD2</paraID>
      <start>23</start>
      <end>24</end>
      <status>modified</status>
      <modifiedWord>.</modifiedWord>
      <trackRevisions>false</trackRevisions>
    </reviewItem>
    <reviewItem>
      <errorID>256ae51e-7712-4dd5-ba1a-b616c59e8869</errorID>
      <errorWord>)</errorWord>
      <group>L1_Format</group>
      <groupName>格式问题</groupName>
      <ability>L2_HalfPunc_CN</ability>
      <abilityName>全半角问题</abilityName>
      <candidateList>
        <item>）</item>
      </candidateList>
      <explain>文本全半角错误。</explain>
      <paraID>124CC44A</paraID>
      <start>25</start>
      <end>26</end>
      <status>modified</status>
      <modifiedWord>）</modifiedWord>
      <trackRevisions>false</trackRevisions>
    </reviewItem>
    <reviewItem>
      <errorID>78bd7b47-856e-416f-8f99-8437c4afabd7</errorID>
      <errorWord>)</errorWord>
      <group>L1_Format</group>
      <groupName>格式问题</groupName>
      <ability>L2_HalfPunc_CN</ability>
      <abilityName>全半角问题</abilityName>
      <candidateList>
        <item>）</item>
      </candidateList>
      <explain>文本全半角错误。</explain>
      <paraID>124CC44A</paraID>
      <start>121</start>
      <end>122</end>
      <status>modified</status>
      <modifiedWord>）</modifiedWord>
      <trackRevisions>false</trackRevisions>
    </reviewItem>
    <reviewItem>
      <errorID>8ecfa5ae-c0e2-4f9a-bfb4-c9f7f178629d</errorID>
      <errorWord>。</errorWord>
      <group>L1_Format</group>
      <groupName>格式问题</groupName>
      <ability>L2_HalfPunc_CN</ability>
      <abilityName>全半角问题</abilityName>
      <candidateList>
        <item>.</item>
      </candidateList>
      <explain>文本全半角错误。</explain>
      <paraID>35362DEA</paraID>
      <start>45</start>
      <end>46</end>
      <status>modified</status>
      <modifiedWord>.</modifiedWord>
      <trackRevisions>false</trackRevisions>
    </reviewItem>
    <reviewItem>
      <errorID>2897fe72-0dee-44e8-a767-28af771ab8fc</errorID>
      <errorWord>)</errorWord>
      <group>L1_Format</group>
      <groupName>格式问题</groupName>
      <ability>L2_HalfPunc_CN</ability>
      <abilityName>全半角问题</abilityName>
      <candidateList>
        <item>）</item>
      </candidateList>
      <explain>文本全半角错误。</explain>
      <paraID>63166763</paraID>
      <start>21</start>
      <end>22</end>
      <status>modified</status>
      <modifiedWord>）</modifiedWord>
      <trackRevisions>false</trackRevisions>
    </reviewItem>
    <reviewItem>
      <errorID>e4330888-f42f-4314-94ef-f395da640277</errorID>
      <errorWord>。</errorWord>
      <group>L1_Format</group>
      <groupName>格式问题</groupName>
      <ability>L2_HalfPunc_CN</ability>
      <abilityName>全半角问题</abilityName>
      <candidateList>
        <item>.</item>
      </candidateList>
      <explain>文本全半角错误。</explain>
      <paraID>56C45CDB</paraID>
      <start>30</start>
      <end>31</end>
      <status>modified</status>
      <modifiedWord>.</modifiedWord>
      <trackRevisions>false</trackRevisions>
    </reviewItem>
    <reviewItem>
      <errorID>5986e22e-327e-4cc4-a1a4-aafec90eabec</errorID>
      <errorWord>)</errorWord>
      <group>L1_Format</group>
      <groupName>格式问题</groupName>
      <ability>L2_HalfPunc_CN</ability>
      <abilityName>全半角问题</abilityName>
      <candidateList>
        <item>）</item>
      </candidateList>
      <explain>文本全半角错误。</explain>
      <paraID>405E2937</paraID>
      <start>25</start>
      <end>26</end>
      <status>modified</status>
      <modifiedWord>）</modifiedWord>
      <trackRevisions>false</trackRevisions>
    </reviewItem>
    <reviewItem>
      <errorID>746dbbf7-498e-4429-98f5-75d3e8c80209</errorID>
      <errorWord>)</errorWord>
      <group>L1_Format</group>
      <groupName>格式问题</groupName>
      <ability>L2_HalfPunc_CN</ability>
      <abilityName>全半角问题</abilityName>
      <candidateList>
        <item>）</item>
      </candidateList>
      <explain>文本全半角错误。</explain>
      <paraID>387AEDB7</paraID>
      <start>54</start>
      <end>55</end>
      <status>modified</status>
      <modifiedWord>）</modifiedWord>
      <trackRevisions>false</trackRevisions>
    </reviewItem>
    <reviewItem>
      <errorID>0b7061cd-ccaf-4067-83a4-e147c20e7402</errorID>
      <errorWord>，</errorWord>
      <group>L1_Format</group>
      <groupName>格式问题</groupName>
      <ability>L2_HalfPunc_CN</ability>
      <abilityName>全半角问题</abilityName>
      <candidateList>
        <item>,</item>
      </candidateList>
      <explain>文本全半角错误。</explain>
      <paraID>3E4542AA</paraID>
      <start>51</start>
      <end>52</end>
      <status>modified</status>
      <modifiedWord>,</modifiedWord>
      <trackRevisions>false</trackRevisions>
    </reviewItem>
    <reviewItem>
      <errorID>5df0f1f6-0e09-4717-9dd6-f61d2ab9748a</errorID>
      <errorWord>。</errorWord>
      <group>L1_Format</group>
      <groupName>格式问题</groupName>
      <ability>L2_HalfPunc_CN</ability>
      <abilityName>全半角问题</abilityName>
      <candidateList>
        <item>.</item>
      </candidateList>
      <explain>文本全半角错误。</explain>
      <paraID> 9840A89</paraID>
      <start>51</start>
      <end>52</end>
      <status>modified</status>
      <modifiedWord>.</modifiedWord>
      <trackRevisions>false</trackRevisions>
    </reviewItem>
    <reviewItem>
      <errorID>0ee4aee5-6c07-4702-84bb-86799f2e1c45</errorID>
      <errorWord>)</errorWord>
      <group>L1_Format</group>
      <groupName>格式问题</groupName>
      <ability>L2_HalfPunc_CN</ability>
      <abilityName>全半角问题</abilityName>
      <candidateList>
        <item>）</item>
      </candidateList>
      <explain>文本全半角错误。</explain>
      <paraID>39315EBA</paraID>
      <start>20</start>
      <end>21</end>
      <status>modified</status>
      <modifiedWord>）</modifiedWord>
      <trackRevisions>false</trackRevisions>
    </reviewItem>
    <reviewItem>
      <errorID>93f6f940-33c9-4b9b-a1f4-7d1b679d5e74</errorID>
      <errorWord>。</errorWord>
      <group>L1_Format</group>
      <groupName>格式问题</groupName>
      <ability>L2_HalfPunc_CN</ability>
      <abilityName>全半角问题</abilityName>
      <candidateList>
        <item>.</item>
      </candidateList>
      <explain>文本全半角错误。</explain>
      <paraID>51A210FB</paraID>
      <start>36</start>
      <end>37</end>
      <status>modified</status>
      <modifiedWord>.</modifiedWord>
      <trackRevisions>false</trackRevisions>
    </reviewItem>
    <reviewItem>
      <errorID>25133cb4-90d0-4590-bb43-563f4afa0c9e</errorID>
      <errorWord>)</errorWord>
      <group>L1_Format</group>
      <groupName>格式问题</groupName>
      <ability>L2_HalfPunc_CN</ability>
      <abilityName>全半角问题</abilityName>
      <candidateList>
        <item>）</item>
      </candidateList>
      <explain>文本全半角错误。</explain>
      <paraID> 5647EDD</paraID>
      <start>21</start>
      <end>22</end>
      <status>modified</status>
      <modifiedWord>）</modifiedWord>
      <trackRevisions>false</trackRevisions>
    </reviewItem>
    <reviewItem>
      <errorID>35a82954-e63c-4a38-8d6b-0023c75e1c73</errorID>
      <errorWord>)</errorWord>
      <group>L1_Format</group>
      <groupName>格式问题</groupName>
      <ability>L2_HalfPunc_CN</ability>
      <abilityName>全半角问题</abilityName>
      <candidateList>
        <item>）</item>
      </candidateList>
      <explain>文本全半角错误。</explain>
      <paraID> 5647EDD</paraID>
      <start>70</start>
      <end>71</end>
      <status>modified</status>
      <modifiedWord>）</modifiedWord>
      <trackRevisions>false</trackRevisions>
    </reviewItem>
    <reviewItem>
      <errorID>6c303826-99ad-4668-9a64-14bcc3e2e5e1</errorID>
      <errorWord>。</errorWord>
      <group>L1_Format</group>
      <groupName>格式问题</groupName>
      <ability>L2_HalfPunc_CN</ability>
      <abilityName>全半角问题</abilityName>
      <candidateList>
        <item>.</item>
      </candidateList>
      <explain>文本全半角错误。</explain>
      <paraID> 2E8EEFA</paraID>
      <start>24</start>
      <end>25</end>
      <status>modified</status>
      <modifiedWord>.</modifiedWord>
      <trackRevisions>false</trackRevisions>
    </reviewItem>
    <reviewItem>
      <errorID>4db62405-91ce-4284-b5ef-0047b8aa6796</errorID>
      <errorWord>(</errorWord>
      <group>L1_Format</group>
      <groupName>格式问题</groupName>
      <ability>L2_HalfPunc_CN</ability>
      <abilityName>全半角问题</abilityName>
      <candidateList>
        <item>（</item>
      </candidateList>
      <explain>文本全半角错误。</explain>
      <paraID>1FBAADF7</paraID>
      <start>15</start>
      <end>16</end>
      <status>modified</status>
      <modifiedWord>（</modifiedWord>
      <trackRevisions>false</trackRevisions>
    </reviewItem>
    <reviewItem>
      <errorID>57bfa821-1417-49c0-86dd-a721233a32dc</errorID>
      <errorWord>)</errorWord>
      <group>L1_Format</group>
      <groupName>格式问题</groupName>
      <ability>L2_HalfPunc_CN</ability>
      <abilityName>全半角问题</abilityName>
      <candidateList>
        <item>）</item>
      </candidateList>
      <explain>文本全半角错误。</explain>
      <paraID>1FBAADF7</paraID>
      <start>23</start>
      <end>24</end>
      <status>modified</status>
      <modifiedWord>）</modifiedWord>
      <trackRevisions>false</trackRevisions>
    </reviewItem>
    <reviewItem>
      <errorID>d6c80b61-48e8-4e39-b924-2088e1de17ca</errorID>
      <errorWord>对于</errorWord>
      <group>L1_Word</group>
      <groupName>字词问题</groupName>
      <ability>L2_Typo</ability>
      <abilityName>字词错误</abilityName>
      <candidateList>
        <item>对应</item>
      </candidateList>
      <explain/>
      <paraID>1FBAADF7</paraID>
      <start>30</start>
      <end>32</end>
      <status>modified</status>
      <modifiedWord>对应</modifiedWord>
      <trackRevisions>false</trackRevisions>
    </reviewItem>
    <reviewItem>
      <errorID>a2835423-3ec8-43cd-afc9-37dcec23d01f</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5B25EFE4</paraID>
      <start>30</start>
      <end>31</end>
      <status>unmodified</status>
      <modifiedWord/>
      <trackRevisions>false</trackRevisions>
    </reviewItem>
    <reviewItem>
      <errorID>746b5251-953d-4d21-875e-eaaba6903cd1</errorID>
      <errorWord>。</errorWord>
      <group>L1_Format</group>
      <groupName>格式问题</groupName>
      <ability>L2_HalfPunc_CN</ability>
      <abilityName>全半角问题</abilityName>
      <candidateList>
        <item>.</item>
      </candidateList>
      <explain>文本全半角错误。</explain>
      <paraID>5B25EFE4</paraID>
      <start>40</start>
      <end>41</end>
      <status>modified</status>
      <modifiedWord>.</modifiedWord>
      <trackRevisions>false</trackRevisions>
    </reviewItem>
    <reviewItem>
      <errorID>fee803be-67f8-4a2b-bf96-109e897dbe90</errorID>
      <errorWord>(</errorWord>
      <group>L1_Format</group>
      <groupName>格式问题</groupName>
      <ability>L2_HalfPunc_CN</ability>
      <abilityName>全半角问题</abilityName>
      <candidateList>
        <item>（</item>
      </candidateList>
      <explain>文本全半角错误。</explain>
      <paraID>13825396</paraID>
      <start>63</start>
      <end>64</end>
      <status>modified</status>
      <modifiedWord>（</modifiedWord>
      <trackRevisions>false</trackRevisions>
    </reviewItem>
    <reviewItem>
      <errorID>69361ff6-f84b-487a-a78f-c3cc0770fae8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13825396</paraID>
      <start>77</start>
      <end>78</end>
      <status>unmodified</status>
      <modifiedWord/>
      <trackRevisions>false</trackRevisions>
    </reviewItem>
    <reviewItem>
      <errorID>9dda2c2b-6fed-4f73-bb07-cb4554f1c19a</errorID>
      <errorWord>(</errorWord>
      <group>L1_Format</group>
      <groupName>格式问题</groupName>
      <ability>L2_HalfPunc_CN</ability>
      <abilityName>全半角问题</abilityName>
      <candidateList>
        <item>（</item>
      </candidateList>
      <explain>文本全半角错误。</explain>
      <paraID>13825396</paraID>
      <start>90</start>
      <end>91</end>
      <status>modified</status>
      <modifiedWord>（</modifiedWord>
      <trackRevisions>false</trackRevisions>
    </reviewItem>
    <reviewItem>
      <errorID>4ff226b6-c7d1-4a18-a308-565775feb394</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13825396</paraID>
      <start>104</start>
      <end>105</end>
      <status>unmodified</status>
      <modifiedWord/>
      <trackRevisions>false</trackRevisions>
    </reviewItem>
    <reviewItem>
      <errorID>d7157211-44ec-4700-ba52-0897fc712f14</errorID>
      <errorWord>)</errorWord>
      <group>L1_Format</group>
      <groupName>格式问题</groupName>
      <ability>L2_HalfPunc_CN</ability>
      <abilityName>全半角问题</abilityName>
      <candidateList>
        <item>）</item>
      </candidateList>
      <explain>文本全半角错误。</explain>
      <paraID>48BA49A4</paraID>
      <start>63</start>
      <end>64</end>
      <status>modified</status>
      <modifiedWord>）</modifiedWord>
      <trackRevisions>false</trackRevisions>
    </reviewItem>
    <reviewItem>
      <errorID>2d811c00-8b9b-41a9-aaf6-d74ee6d73315</errorID>
      <errorWord>。</errorWord>
      <group>L1_Format</group>
      <groupName>格式问题</groupName>
      <ability>L2_HalfPunc_CN</ability>
      <abilityName>全半角问题</abilityName>
      <candidateList>
        <item>.</item>
      </candidateList>
      <explain>文本全半角错误。</explain>
      <paraID> D29E069</paraID>
      <start>16</start>
      <end>17</end>
      <status>modified</status>
      <modifiedWord>.</modifiedWord>
      <trackRevisions>false</trackRevisions>
    </reviewItem>
    <reviewItem>
      <errorID>cc3e1691-4ab7-41f9-92c2-28a9977a7282</errorID>
      <errorWord>。</errorWord>
      <group>L1_Format</group>
      <groupName>格式问题</groupName>
      <ability>L2_HalfPunc_CN</ability>
      <abilityName>全半角问题</abilityName>
      <candidateList>
        <item>.</item>
      </candidateList>
      <explain>文本全半角错误。</explain>
      <paraID>5141ACAB</paraID>
      <start>59</start>
      <end>60</end>
      <status>modified</status>
      <modifiedWord>.</modifiedWord>
      <trackRevisions>false</trackRevisions>
    </reviewItem>
    <reviewItem>
      <errorID>6968c8ca-dabd-4634-88d3-04c8f49cffe8</errorID>
      <errorWord>(</errorWord>
      <group>L1_Format</group>
      <groupName>格式问题</groupName>
      <ability>L2_HalfPunc_CN</ability>
      <abilityName>全半角问题</abilityName>
      <candidateList>
        <item>（</item>
      </candidateList>
      <explain>文本全半角错误。</explain>
      <paraID> 2B0A155</paraID>
      <start>109</start>
      <end>110</end>
      <status>modified</status>
      <modifiedWord>（</modifiedWord>
      <trackRevisions>false</trackRevisions>
    </reviewItem>
    <reviewItem>
      <errorID>66e3f52b-8d30-40ba-91e6-0795cddd3b1f</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2B0A155</paraID>
      <start>124</start>
      <end>125</end>
      <status>unmodified</status>
      <modifiedWord/>
      <trackRevisions>false</trackRevisions>
    </reviewItem>
    <reviewItem>
      <errorID>55c44537-326f-482b-bafa-1fd3150c3576</errorID>
      <errorWord>)</errorWord>
      <group>L1_Format</group>
      <groupName>格式问题</groupName>
      <ability>L2_HalfPunc_CN</ability>
      <abilityName>全半角问题</abilityName>
      <candidateList>
        <item>）</item>
      </candidateList>
      <explain>文本全半角错误。</explain>
      <paraID>3EDCC3E8</paraID>
      <start>102</start>
      <end>103</end>
      <status>modified</status>
      <modifiedWord>）</modifiedWord>
      <trackRevisions>false</trackRevisions>
    </reviewItem>
    <reviewItem>
      <errorID>c7d1e68b-4466-4072-b344-9f75bfc78e37</errorID>
      <errorWord>。</errorWord>
      <group>L1_Format</group>
      <groupName>格式问题</groupName>
      <ability>L2_HalfPunc_CN</ability>
      <abilityName>全半角问题</abilityName>
      <candidateList>
        <item>.</item>
      </candidateList>
      <explain>文本全半角错误。</explain>
      <paraID>43D98A65</paraID>
      <start>27</start>
      <end>28</end>
      <status>modified</status>
      <modifiedWord>.</modifiedWord>
      <trackRevisions>false</trackRevisions>
    </reviewItem>
    <reviewItem>
      <errorID>0d502516-f53d-4d0d-898c-c0ee6904bfe4</errorID>
      <errorWord>。</errorWord>
      <group>L1_Format</group>
      <groupName>格式问题</groupName>
      <ability>L2_HalfPunc_CN</ability>
      <abilityName>全半角问题</abilityName>
      <candidateList>
        <item>.</item>
      </candidateList>
      <explain>文本全半角错误。</explain>
      <paraID>5F5C67EA</paraID>
      <start>45</start>
      <end>46</end>
      <status>modified</status>
      <modifiedWord>.</modifiedWord>
      <trackRevisions>false</trackRevisions>
    </reviewItem>
    <reviewItem>
      <errorID>44389373-25db-435a-aba6-897a90350010</errorID>
      <errorWord>，</errorWord>
      <group>L1_Format</group>
      <groupName>格式问题</groupName>
      <ability>L2_HalfPunc_CN</ability>
      <abilityName>全半角问题</abilityName>
      <candidateList>
        <item>,</item>
      </candidateList>
      <explain>文本全半角错误。</explain>
      <paraID> 7B1A263</paraID>
      <start>53</start>
      <end>54</end>
      <status>modified</status>
      <modifiedWord>,</modifiedWord>
      <trackRevisions>false</trackRevisions>
    </reviewItem>
    <reviewItem>
      <errorID>cdd67f9e-a98a-4c39-b2c8-709d5002bbec</errorID>
      <errorWord>)</errorWord>
      <group>L1_Format</group>
      <groupName>格式问题</groupName>
      <ability>L2_HalfPunc_CN</ability>
      <abilityName>全半角问题</abilityName>
      <candidateList>
        <item>）</item>
      </candidateList>
      <explain>文本全半角错误。</explain>
      <paraID>3EF42232</paraID>
      <start>86</start>
      <end>87</end>
      <status>modified</status>
      <modifiedWord>）</modifiedWord>
      <trackRevisions>false</trackRevisions>
    </reviewItem>
    <reviewItem>
      <errorID>f0654ec5-c30e-496e-8ca8-75d1a34ed2b0</errorID>
      <errorWord>。</errorWord>
      <group>L1_Format</group>
      <groupName>格式问题</groupName>
      <ability>L2_HalfPunc_CN</ability>
      <abilityName>全半角问题</abilityName>
      <candidateList>
        <item>.</item>
      </candidateList>
      <explain>文本全半角错误。</explain>
      <paraID>5005840C</paraID>
      <start>32</start>
      <end>33</end>
      <status>modified</status>
      <modifiedWord>.</modifiedWord>
      <trackRevisions>false</trackRevisions>
    </reviewItem>
    <reviewItem>
      <errorID>1f25a40e-4c43-4aa7-aa8a-bd57170a6616</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250806D9</paraID>
      <start>66</start>
      <end>67</end>
      <status>unmodified</status>
      <modifiedWord/>
      <trackRevisions>false</trackRevisions>
    </reviewItem>
    <reviewItem>
      <errorID>54660f71-5c93-4073-a91c-5bc12d6d4a8c</errorID>
      <errorWord>将会</errorWord>
      <group>L1_Word</group>
      <groupName>字词问题</groupName>
      <ability>L2_Typo</ability>
      <abilityName>字词错误</abilityName>
      <candidateList>
        <item>将</item>
      </candidateList>
      <explain/>
      <paraID>7834C00F</paraID>
      <start>240</start>
      <end>241</end>
      <status>modified</status>
      <modifiedWord>将</modifiedWord>
      <trackRevisions>false</trackRevisions>
    </reviewItem>
    <reviewItem>
      <errorID>8f9eba7b-cbe2-435a-8afe-15fa397e4c9b</errorID>
      <errorWord>…,</errorWord>
      <group>L1_Punc</group>
      <groupName>标点问题</groupName>
      <ability>L2_Punc_CN</ability>
      <abilityName>标点符号问题</abilityName>
      <candidateList>
        <item>…</item>
      </candidateList>
      <explain/>
      <paraID>65BCC78F</paraID>
      <start>10</start>
      <end>11</end>
      <status>modified</status>
      <modifiedWord>…</modifiedWord>
      <trackRevisions>false</trackRevisions>
    </reviewItem>
    <reviewItem>
      <errorID>66e0d5b9-6ffb-4e23-ad1e-7704a6ca0ca4</errorID>
      <errorWord>)</errorWord>
      <group>L1_Format</group>
      <groupName>格式问题</groupName>
      <ability>L2_HalfPunc_CN</ability>
      <abilityName>全半角问题</abilityName>
      <candidateList>
        <item>）</item>
      </candidateList>
      <explain>文本全半角错误。</explain>
      <paraID> B286043</paraID>
      <start>144</start>
      <end>145</end>
      <status>modified</status>
      <modifiedWord>）</modifiedWord>
      <trackRevisions>false</trackRevisions>
    </reviewItem>
    <reviewItem>
      <errorID>a90bf7b2-465c-426e-978d-5de46e124e5a</errorID>
      <errorWord>(</errorWord>
      <group>L1_Format</group>
      <groupName>格式问题</groupName>
      <ability>L2_HalfPunc_CN</ability>
      <abilityName>全半角问题</abilityName>
      <candidateList>
        <item>（</item>
      </candidateList>
      <explain>文本全半角错误。</explain>
      <paraID>1F654468</paraID>
      <start>19</start>
      <end>20</end>
      <status>modified</status>
      <modifiedWord>（</modifiedWord>
      <trackRevisions>false</trackRevisions>
    </reviewItem>
    <reviewItem>
      <errorID>1708d07b-837a-4e24-afbd-c57cb42f029d</errorID>
      <errorWord>…,</errorWord>
      <group>L1_Punc</group>
      <groupName>标点问题</groupName>
      <ability>L2_Punc_CN</ability>
      <abilityName>标点符号问题</abilityName>
      <candidateList>
        <item>…</item>
      </candidateList>
      <explain/>
      <paraID>2E5FCE82</paraID>
      <start>12</start>
      <end>13</end>
      <status>modified</status>
      <modifiedWord>…</modifiedWord>
      <trackRevisions>false</trackRevisions>
    </reviewItem>
    <reviewItem>
      <errorID>87bef41c-c05d-4049-8cf9-0a42cccdc7f1</errorID>
      <errorWord>…,</errorWord>
      <group>L1_Punc</group>
      <groupName>标点问题</groupName>
      <ability>L2_Punc_CN</ability>
      <abilityName>标点符号问题</abilityName>
      <candidateList>
        <item>…</item>
      </candidateList>
      <explain/>
      <paraID>2E5FCE82</paraID>
      <start>24</start>
      <end>25</end>
      <status>modified</status>
      <modifiedWord>…</modifiedWord>
      <trackRevisions>false</trackRevisions>
    </reviewItem>
    <reviewItem>
      <errorID>14381da0-5b06-41b9-a475-4adc006d5c78</errorID>
      <errorWord>…,</errorWord>
      <group>L1_Punc</group>
      <groupName>标点问题</groupName>
      <ability>L2_Punc_CN</ability>
      <abilityName>标点符号问题</abilityName>
      <candidateList>
        <item>…</item>
      </candidateList>
      <explain/>
      <paraID>2E5FCE82</paraID>
      <start>43</start>
      <end>44</end>
      <status>modified</status>
      <modifiedWord>…</modifiedWord>
      <trackRevisions>false</trackRevisions>
    </reviewItem>
    <reviewItem>
      <errorID>1abba5f1-ade2-467d-8930-0439014399d6</errorID>
      <errorWord>…,</errorWord>
      <group>L1_Punc</group>
      <groupName>标点问题</groupName>
      <ability>L2_Punc_CN</ability>
      <abilityName>标点符号问题</abilityName>
      <candidateList>
        <item>…</item>
      </candidateList>
      <explain/>
      <paraID>2E5FCE82</paraID>
      <start>61</start>
      <end>62</end>
      <status>modified</status>
      <modifiedWord>…</modifiedWord>
      <trackRevisions>false</trackRevisions>
    </reviewItem>
    <reviewItem>
      <errorID>c0b0d2c2-10a7-4b08-a6e7-ed8b6e486f59</errorID>
      <errorWord>…,</errorWord>
      <group>L1_Punc</group>
      <groupName>标点问题</groupName>
      <ability>L2_Punc_CN</ability>
      <abilityName>标点符号问题</abilityName>
      <candidateList>
        <item>…</item>
      </candidateList>
      <explain/>
      <paraID>191468EE</paraID>
      <start>31</start>
      <end>32</end>
      <status>modified</status>
      <modifiedWord>…</modifiedWord>
      <trackRevisions>false</trackRevisions>
    </reviewItem>
    <reviewItem>
      <errorID>2ff9cc8e-cf5e-4bb2-b19c-474e739c4450</errorID>
      <errorWord>(</errorWord>
      <group>L1_Format</group>
      <groupName>格式问题</groupName>
      <ability>L2_HalfPunc_CN</ability>
      <abilityName>全半角问题</abilityName>
      <candidateList>
        <item>（</item>
      </candidateList>
      <explain>文本全半角错误。</explain>
      <paraID>5C9F8A63</paraID>
      <start>19</start>
      <end>20</end>
      <status>modified</status>
      <modifiedWord>（</modifiedWord>
      <trackRevisions>false</trackRevisions>
    </reviewItem>
    <reviewItem>
      <errorID>8b8a6303-d692-4cdf-803b-ac2f46f34522</errorID>
      <errorWord>；</errorWord>
      <group>L1_Format</group>
      <groupName>格式问题</groupName>
      <ability>L2_HalfPunc_CN</ability>
      <abilityName>全半角问题</abilityName>
      <candidateList>
        <item>;</item>
      </candidateList>
      <explain>文本全半角错误。</explain>
      <paraID>12E3A091</paraID>
      <start>166</start>
      <end>167</end>
      <status>modified</status>
      <modifiedWord>;</modifiedWord>
      <trackRevisions>false</trackRevisions>
    </reviewItem>
    <reviewItem>
      <errorID>e0c9fb85-4d71-4163-a9e8-5d6399b097c6</errorID>
      <errorWord>(</errorWord>
      <group>L1_Format</group>
      <groupName>格式问题</groupName>
      <ability>L2_HalfPunc_CN</ability>
      <abilityName>全半角问题</abilityName>
      <candidateList>
        <item>（</item>
      </candidateList>
      <explain>文本全半角错误。</explain>
      <paraID>4E43A4A7</paraID>
      <start>9</start>
      <end>10</end>
      <status>modified</status>
      <modifiedWord>（</modifiedWord>
      <trackRevisions>false</trackRevisions>
    </reviewItem>
    <reviewItem>
      <errorID>06541ecf-38cd-49ed-b012-4d1020168815</errorID>
      <errorWord>具有</errorWord>
      <group>L1_Word</group>
      <groupName>字词问题</groupName>
      <ability>L2_Typo</ability>
      <abilityName>字词错误</abilityName>
      <candidateList>
        <item>具体</item>
      </candidateList>
      <explain/>
      <paraID>558266A0</paraID>
      <start>78</start>
      <end>80</end>
      <status>modified</status>
      <modifiedWord>具体</modifiedWord>
      <trackRevisions>false</trackRevisions>
    </reviewItem>
    <reviewItem>
      <errorID>9d4be03f-2b82-40a8-a519-ec54b072d343</errorID>
      <errorWord>，</errorWord>
      <group>L1_Format</group>
      <groupName>格式问题</groupName>
      <ability>L2_HalfPunc_CN</ability>
      <abilityName>全半角问题</abilityName>
      <candidateList>
        <item>,</item>
      </candidateList>
      <explain>文本全半角错误。</explain>
      <paraID>5F15EDCD</paraID>
      <start>58</start>
      <end>59</end>
      <status>modified</status>
      <modifiedWord>,</modifiedWord>
      <trackRevisions>false</trackRevisions>
    </reviewItem>
    <reviewItem>
      <errorID>03dc297c-9139-42c5-b0bd-2944f87a1380</errorID>
      <errorWord>)</errorWord>
      <group>L1_Format</group>
      <groupName>格式问题</groupName>
      <ability>L2_HalfPunc_CN</ability>
      <abilityName>全半角问题</abilityName>
      <candidateList>
        <item>）</item>
      </candidateList>
      <explain>文本全半角错误。</explain>
      <paraID>1869B1D0</paraID>
      <start>27</start>
      <end>28</end>
      <status>modified</status>
      <modifiedWord>）</modifiedWord>
      <trackRevisions>false</trackRevisions>
    </reviewItem>
    <reviewItem>
      <errorID>27bc2723-74e2-4489-aaf4-6132a2d33021</errorID>
      <errorWord>)</errorWord>
      <group>L1_Format</group>
      <groupName>格式问题</groupName>
      <ability>L2_HalfPunc_CN</ability>
      <abilityName>全半角问题</abilityName>
      <candidateList>
        <item>）</item>
      </candidateList>
      <explain>文本全半角错误。</explain>
      <paraID>680471D2</paraID>
      <start>18</start>
      <end>19</end>
      <status>modified</status>
      <modifiedWord>）</modifiedWord>
      <trackRevisions>false</trackRevisions>
    </reviewItem>
    <reviewItem>
      <errorID>ee0c44d7-5107-4734-a5fa-1a2b5fe43283</errorID>
      <errorWord>,</errorWord>
      <group>L1_Format</group>
      <groupName>格式问题</groupName>
      <ability>L2_HalfPunc_CN</ability>
      <abilityName>全半角问题</abilityName>
      <candidateList>
        <item>，</item>
      </candidateList>
      <explain>文本全半角错误。</explain>
      <paraID>680471D2</paraID>
      <start>40</start>
      <end>41</end>
      <status>modified</status>
      <modifiedWord>，</modifiedWord>
      <trackRevisions>false</trackRevisions>
    </reviewItem>
    <reviewItem>
      <errorID>618ebaf4-82cb-4397-afd1-b775cdcd4f08</errorID>
      <errorWord>…,</errorWord>
      <group>L1_Punc</group>
      <groupName>标点问题</groupName>
      <ability>L2_Punc_CN</ability>
      <abilityName>标点符号问题</abilityName>
      <candidateList>
        <item>…</item>
      </candidateList>
      <explain/>
      <paraID>1B4025E6</paraID>
      <start>14</start>
      <end>15</end>
      <status>modified</status>
      <modifiedWord>…</modifiedWord>
      <trackRevisions>false</trackRevisions>
    </reviewItem>
    <reviewItem>
      <errorID>fd202467-9636-47a3-8400-6d9ff835b359</errorID>
      <errorWord>…,</errorWord>
      <group>L1_Punc</group>
      <groupName>标点问题</groupName>
      <ability>L2_Punc_CN</ability>
      <abilityName>标点符号问题</abilityName>
      <candidateList>
        <item>…</item>
      </candidateList>
      <explain/>
      <paraID>1B4025E6</paraID>
      <start>31</start>
      <end>32</end>
      <status>modified</status>
      <modifiedWord>…</modifiedWord>
      <trackRevisions>false</trackRevisions>
    </reviewItem>
    <reviewItem>
      <errorID>27aa53da-3609-4654-98c2-d28aa57be107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1B4025E6</paraID>
      <start>35</start>
      <end>36</end>
      <status>unmodified</status>
      <modifiedWord/>
      <trackRevisions>false</trackRevisions>
    </reviewItem>
    <reviewItem>
      <errorID>b5250f9e-e928-4f6b-b7fd-574fce9bd0ca</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1B4025E6</paraID>
      <start>65</start>
      <end>66</end>
      <status>unmodified</status>
      <modifiedWord/>
      <trackRevisions>false</trackRevisions>
    </reviewItem>
    <reviewItem>
      <errorID>2a9ef250-efcb-4b30-a079-184606f3bf73</errorID>
      <errorWord>…,</errorWord>
      <group>L1_Punc</group>
      <groupName>标点问题</groupName>
      <ability>L2_Punc_CN</ability>
      <abilityName>标点符号问题</abilityName>
      <candidateList>
        <item>…</item>
      </candidateList>
      <explain/>
      <paraID>1B4025E6</paraID>
      <start>91</start>
      <end>92</end>
      <status>modified</status>
      <modifiedWord>…</modifiedWord>
      <trackRevisions>false</trackRevisions>
    </reviewItem>
    <reviewItem>
      <errorID>8bd6bae0-a72b-4430-8fe0-366f6b1fe7b3</errorID>
      <errorWord>…,</errorWord>
      <group>L1_Punc</group>
      <groupName>标点问题</groupName>
      <ability>L2_Punc_CN</ability>
      <abilityName>标点符号问题</abilityName>
      <candidateList>
        <item>…</item>
      </candidateList>
      <explain/>
      <paraID>1B4025E6</paraID>
      <start>111</start>
      <end>112</end>
      <status>modified</status>
      <modifiedWord>…</modifiedWord>
      <trackRevisions>false</trackRevisions>
    </reviewItem>
    <reviewItem>
      <errorID>b3c2d974-3bd8-49d0-88fc-620f13051132</errorID>
      <errorWord>…,</errorWord>
      <group>L1_Punc</group>
      <groupName>标点问题</groupName>
      <ability>L2_Punc_CN</ability>
      <abilityName>标点符号问题</abilityName>
      <candidateList>
        <item>…</item>
      </candidateList>
      <explain/>
      <paraID>1B4025E6</paraID>
      <start>138</start>
      <end>139</end>
      <status>modified</status>
      <modifiedWord>…</modifiedWord>
      <trackRevisions>false</trackRevisions>
    </reviewItem>
    <reviewItem>
      <errorID>1f627e9b-efc0-4dc9-8ebe-670053856cd2</errorID>
      <errorWord>…,</errorWord>
      <group>L1_Punc</group>
      <groupName>标点问题</groupName>
      <ability>L2_Punc_CN</ability>
      <abilityName>标点符号问题</abilityName>
      <candidateList>
        <item>…</item>
      </candidateList>
      <explain/>
      <paraID>1B4025E6</paraID>
      <start>152</start>
      <end>153</end>
      <status>modified</status>
      <modifiedWord>…</modifiedWord>
      <trackRevisions>false</trackRevisions>
    </reviewItem>
    <reviewItem>
      <errorID>3b0d55e9-6d57-4990-a56b-c6bf069c33d6</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1B4025E6</paraID>
      <start>157</start>
      <end>158</end>
      <status>unmodified</status>
      <modifiedWord/>
      <trackRevisions>false</trackRevisions>
    </reviewItem>
    <reviewItem>
      <errorID>939c7719-7aac-4cc7-81b0-8924e65ed58e</errorID>
      <errorWord>)</errorWord>
      <group>L1_Format</group>
      <groupName>格式问题</groupName>
      <ability>L2_HalfPunc_CN</ability>
      <abilityName>全半角问题</abilityName>
      <candidateList>
        <item>）</item>
      </candidateList>
      <explain>文本全半角错误。</explain>
      <paraID>690E0917</paraID>
      <start>94</start>
      <end>95</end>
      <status>modified</status>
      <modifiedWord>）</modifiedWord>
      <trackRevisions>false</trackRevisions>
    </reviewItem>
    <reviewItem>
      <errorID>b44960aa-e2e6-4da1-b9db-8a1e908d1c27</errorID>
      <errorWord>)</errorWord>
      <group>L1_Format</group>
      <groupName>格式问题</groupName>
      <ability>L2_HalfPunc_CN</ability>
      <abilityName>全半角问题</abilityName>
      <candidateList>
        <item>）</item>
      </candidateList>
      <explain>文本全半角错误。</explain>
      <paraID>15551658</paraID>
      <start>98</start>
      <end>99</end>
      <status>modified</status>
      <modifiedWord>）</modifiedWord>
      <trackRevisions>false</trackRevisions>
    </reviewItem>
    <reviewItem>
      <errorID>aedb3f05-058d-42c7-b2ea-af518962ed5d</errorID>
      <errorWord>)</errorWord>
      <group>L1_Format</group>
      <groupName>格式问题</groupName>
      <ability>L2_HalfPunc_CN</ability>
      <abilityName>全半角问题</abilityName>
      <candidateList>
        <item>）</item>
      </candidateList>
      <explain>文本全半角错误。</explain>
      <paraID>58D38D3F</paraID>
      <start>21</start>
      <end>22</end>
      <status>modified</status>
      <modifiedWord>）</modifiedWord>
      <trackRevisions>false</trackRevisions>
    </reviewItem>
    <reviewItem>
      <errorID>0cbf66a9-ed99-4976-bd9d-0959a4c9d1cb</errorID>
      <errorWord>)</errorWord>
      <group>L1_Format</group>
      <groupName>格式问题</groupName>
      <ability>L2_HalfPunc_CN</ability>
      <abilityName>全半角问题</abilityName>
      <candidateList>
        <item>）</item>
      </candidateList>
      <explain>文本全半角错误。</explain>
      <paraID>58D38D3F</paraID>
      <start>45</start>
      <end>46</end>
      <status>modified</status>
      <modifiedWord>）</modifiedWord>
      <trackRevisions>false</trackRevisions>
    </reviewItem>
    <reviewItem>
      <errorID>5e2af0f0-d7a1-4520-a1cd-84ea569651d9</errorID>
      <errorWord>…,</errorWord>
      <group>L1_Punc</group>
      <groupName>标点问题</groupName>
      <ability>L2_Punc_CN</ability>
      <abilityName>标点符号问题</abilityName>
      <candidateList>
        <item>…</item>
      </candidateList>
      <explain/>
      <paraID>36EE6B8A</paraID>
      <start>35</start>
      <end>36</end>
      <status>modified</status>
      <modifiedWord>…</modifiedWord>
      <trackRevisions>false</trackRevisions>
    </reviewItem>
    <reviewItem>
      <errorID>fae9db3f-4dca-48e5-9d6c-1223e9442746</errorID>
      <errorWord>)</errorWord>
      <group>L1_Format</group>
      <groupName>格式问题</groupName>
      <ability>L2_HalfPunc_CN</ability>
      <abilityName>全半角问题</abilityName>
      <candidateList>
        <item>）</item>
      </candidateList>
      <explain>文本全半角错误。</explain>
      <paraID>36EE6B8A</paraID>
      <start>97</start>
      <end>98</end>
      <status>modified</status>
      <modifiedWord>）</modifiedWord>
      <trackRevisions>false</trackRevisions>
    </reviewItem>
    <reviewItem>
      <errorID>be5298b1-5ad1-4d14-8939-03eaf8d73f54</errorID>
      <errorWord>)</errorWord>
      <group>L1_Format</group>
      <groupName>格式问题</groupName>
      <ability>L2_HalfPunc_CN</ability>
      <abilityName>全半角问题</abilityName>
      <candidateList>
        <item>）</item>
      </candidateList>
      <explain>文本全半角错误。</explain>
      <paraID>7D787802</paraID>
      <start>18</start>
      <end>19</end>
      <status>modified</status>
      <modifiedWord>）</modifiedWord>
      <trackRevisions>false</trackRevisions>
    </reviewItem>
    <reviewItem>
      <errorID>de3290f0-86fe-472e-9225-1a8dbaf7c856</errorID>
      <errorWord>，</errorWord>
      <group>L1_Format</group>
      <groupName>格式问题</groupName>
      <ability>L2_HalfPunc_CN</ability>
      <abilityName>全半角问题</abilityName>
      <candidateList>
        <item>,</item>
      </candidateList>
      <explain>文本全半角错误。</explain>
      <paraID>65E13536</paraID>
      <start>15</start>
      <end>16</end>
      <status>modified</status>
      <modifiedWord>,</modifiedWord>
      <trackRevisions>false</trackRevisions>
    </reviewItem>
    <reviewItem>
      <errorID>a9299ced-d557-4e19-8255-95e447f6d119</errorID>
      <errorWord>。</errorWord>
      <group>L1_Format</group>
      <groupName>格式问题</groupName>
      <ability>L2_HalfPunc_CN</ability>
      <abilityName>全半角问题</abilityName>
      <candidateList>
        <item>.</item>
      </candidateList>
      <explain>文本全半角错误。</explain>
      <paraID>65E13536</paraID>
      <start>25</start>
      <end>26</end>
      <status>modified</status>
      <modifiedWord>.</modifiedWord>
      <trackRevisions>false</trackRevisions>
    </reviewItem>
    <reviewItem>
      <errorID>0da34ee0-0b74-4f9f-a9e1-c922139d616a</errorID>
      <errorWord>….</errorWord>
      <group>L1_Punc</group>
      <groupName>标点问题</groupName>
      <ability>L2_Punc_CN</ability>
      <abilityName>标点符号问题</abilityName>
      <candidateList>
        <item>…</item>
      </candidateList>
      <explain/>
      <paraID>1553352E</paraID>
      <start>76</start>
      <end>77</end>
      <status>modified</status>
      <modifiedWord>…</modifiedWord>
      <trackRevisions>false</trackRevisions>
    </reviewItem>
    <reviewItem>
      <errorID>c6227b21-cecc-42ec-8f1f-3e1c36d6c563</errorID>
      <errorWord>)</errorWord>
      <group>L1_Format</group>
      <groupName>格式问题</groupName>
      <ability>L2_HalfPunc_CN</ability>
      <abilityName>全半角问题</abilityName>
      <candidateList>
        <item>）</item>
      </candidateList>
      <explain>文本全半角错误。</explain>
      <paraID>1553352E</paraID>
      <start>114</start>
      <end>115</end>
      <status>modified</status>
      <modifiedWord>）</modifiedWord>
      <trackRevisions>false</trackRevisions>
    </reviewItem>
    <reviewItem>
      <errorID>ba6a796a-01be-4da4-9e0f-d4ad55e56385</errorID>
      <errorWord>)</errorWord>
      <group>L1_Format</group>
      <groupName>格式问题</groupName>
      <ability>L2_HalfPunc_CN</ability>
      <abilityName>全半角问题</abilityName>
      <candidateList>
        <item>）</item>
      </candidateList>
      <explain>文本全半角错误。</explain>
      <paraID>31E7AB59</paraID>
      <start>154</start>
      <end>155</end>
      <status>modified</status>
      <modifiedWord>）</modifiedWord>
      <trackRevisions>false</trackRevisions>
    </reviewItem>
    <reviewItem>
      <errorID>89b073f8-d46d-4364-9a4b-f9260d48e534</errorID>
      <errorWord>)</errorWord>
      <group>L1_Format</group>
      <groupName>格式问题</groupName>
      <ability>L2_HalfPunc_CN</ability>
      <abilityName>全半角问题</abilityName>
      <candidateList>
        <item>）</item>
      </candidateList>
      <explain>文本全半角错误。</explain>
      <paraID>5894FA2B</paraID>
      <start>13</start>
      <end>14</end>
      <status>modified</status>
      <modifiedWord>）</modifiedWord>
      <trackRevisions>false</trackRevisions>
    </reviewItem>
    <reviewItem>
      <errorID>97fc86c9-53fa-4f85-ac38-d9c777fff837</errorID>
      <errorWord>。</errorWord>
      <group>L1_Format</group>
      <groupName>格式问题</groupName>
      <ability>L2_HalfPunc_CN</ability>
      <abilityName>全半角问题</abilityName>
      <candidateList>
        <item>.</item>
      </candidateList>
      <explain>文本全半角错误。</explain>
      <paraID>1160DCB8</paraID>
      <start>78</start>
      <end>79</end>
      <status>modified</status>
      <modifiedWord>.</modifiedWord>
      <trackRevisions>false</trackRevisions>
    </reviewItem>
    <reviewItem>
      <errorID>3f52b43e-0a1f-4b0b-b45d-cdf04314a330</errorID>
      <errorWord>)</errorWord>
      <group>L1_Format</group>
      <groupName>格式问题</groupName>
      <ability>L2_HalfPunc_CN</ability>
      <abilityName>全半角问题</abilityName>
      <candidateList>
        <item>）</item>
      </candidateList>
      <explain>文本全半角错误。</explain>
      <paraID>2431C00C</paraID>
      <start>14</start>
      <end>15</end>
      <status>modified</status>
      <modifiedWord>）</modifiedWord>
      <trackRevisions>false</trackRevisions>
    </reviewItem>
    <reviewItem>
      <errorID>4ed1d0ec-7fa4-4d41-9248-7b88056d147a</errorID>
      <errorWord>)</errorWord>
      <group>L1_Format</group>
      <groupName>格式问题</groupName>
      <ability>L2_HalfPunc_CN</ability>
      <abilityName>全半角问题</abilityName>
      <candidateList>
        <item>）</item>
      </candidateList>
      <explain>文本全半角错误。</explain>
      <paraID>2431C00C</paraID>
      <start>85</start>
      <end>86</end>
      <status>modified</status>
      <modifiedWord>）</modifiedWord>
      <trackRevisions>false</trackRevisions>
    </reviewItem>
    <reviewItem>
      <errorID>8bd8c0be-bc3c-4734-9911-af49043cf678</errorID>
      <errorWord>…,</errorWord>
      <group>L1_Punc</group>
      <groupName>标点问题</groupName>
      <ability>L2_Punc_CN</ability>
      <abilityName>标点符号问题</abilityName>
      <candidateList>
        <item>…</item>
      </candidateList>
      <explain/>
      <paraID>636BA457</paraID>
      <start>59</start>
      <end>60</end>
      <status>modified</status>
      <modifiedWord>…</modifiedWord>
      <trackRevisions>false</trackRevisions>
    </reviewItem>
    <reviewItem>
      <errorID>b53fbcd5-8bac-490c-aac7-ec0ac4359c20</errorID>
      <errorWord>…,</errorWord>
      <group>L1_Punc</group>
      <groupName>标点问题</groupName>
      <ability>L2_Punc_CN</ability>
      <abilityName>标点符号问题</abilityName>
      <candidateList>
        <item>…</item>
      </candidateList>
      <explain/>
      <paraID>4D521906</paraID>
      <start>18</start>
      <end>19</end>
      <status>modified</status>
      <modifiedWord>…</modifiedWord>
      <trackRevisions>false</trackRevisions>
    </reviewItem>
    <reviewItem>
      <errorID>5ad5069d-c7c3-4000-ad36-3a52c120f193</errorID>
      <errorWord>，</errorWord>
      <group>L1_Format</group>
      <groupName>格式问题</groupName>
      <ability>L2_HalfPunc_CN</ability>
      <abilityName>全半角问题</abilityName>
      <candidateList>
        <item>,</item>
      </candidateList>
      <explain>文本全半角错误。</explain>
      <paraID>6562DEE2</paraID>
      <start>19</start>
      <end>20</end>
      <status>modified</status>
      <modifiedWord>,</modifiedWord>
      <trackRevisions>false</trackRevisions>
    </reviewItem>
    <reviewItem>
      <errorID>7ada65e6-ef22-44c7-aca0-e558149813b1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DEC8E22</paraID>
      <start>71</start>
      <end>72</end>
      <status>unmodified</status>
      <modifiedWord/>
      <trackRevisions>false</trackRevisions>
    </reviewItem>
    <reviewItem>
      <errorID>25e306fe-e4c9-40c0-afbd-1dbd091f551f</errorID>
      <errorWord>。</errorWord>
      <group>L1_Format</group>
      <groupName>格式问题</groupName>
      <ability>L2_HalfPunc_CN</ability>
      <abilityName>全半角问题</abilityName>
      <candidateList>
        <item>.</item>
      </candidateList>
      <explain>文本全半角错误。</explain>
      <paraID> DEC8E22</paraID>
      <start>84</start>
      <end>85</end>
      <status>modified</status>
      <modifiedWord>.</modifiedWord>
      <trackRevisions>false</trackRevisions>
    </reviewItem>
    <reviewItem>
      <errorID>7b30b163-79bc-479d-ad61-0248dad9786d</errorID>
      <errorWord>)</errorWord>
      <group>L1_Format</group>
      <groupName>格式问题</groupName>
      <ability>L2_HalfPunc_CN</ability>
      <abilityName>全半角问题</abilityName>
      <candidateList>
        <item>）</item>
      </candidateList>
      <explain>文本全半角错误。</explain>
      <paraID>58BFE6CA</paraID>
      <start>19</start>
      <end>20</end>
      <status>modified</status>
      <modifiedWord>）</modifiedWord>
      <trackRevisions>false</trackRevisions>
    </reviewItem>
    <reviewItem>
      <errorID>594f061f-22b3-4372-97cf-dbe874d00e0e</errorID>
      <errorWord>)</errorWord>
      <group>L1_Format</group>
      <groupName>格式问题</groupName>
      <ability>L2_HalfPunc_CN</ability>
      <abilityName>全半角问题</abilityName>
      <candidateList>
        <item>）</item>
      </candidateList>
      <explain>文本全半角错误。</explain>
      <paraID>28FEE995</paraID>
      <start>83</start>
      <end>84</end>
      <status>modified</status>
      <modifiedWord>）</modifiedWord>
      <trackRevisions>false</trackRevisions>
    </reviewItem>
    <reviewItem>
      <errorID>c891e3ee-553d-499d-9a2b-77a4ddf87fa0</errorID>
      <errorWord>]0</errorWord>
      <group>L1_Punc</group>
      <groupName>标点问题</groupName>
      <ability>L2_Punc_CN</ability>
      <abilityName>标点符号问题</abilityName>
      <candidateList>
        <item>〕0</item>
      </candidateList>
      <explain/>
      <paraID>7E8A138C</paraID>
      <start>102</start>
      <end>104</end>
      <status>modified</status>
      <modifiedWord>〕0</modifiedWord>
      <trackRevisions>false</trackRevisions>
    </reviewItem>
    <reviewItem>
      <errorID>9c3a4afd-edc1-43d6-9950-b78af86c0354</errorID>
      <errorWord>]0</errorWord>
      <group>L1_Punc</group>
      <groupName>标点问题</groupName>
      <ability>L2_Punc_CN</ability>
      <abilityName>标点符号问题</abilityName>
      <candidateList>
        <item>〕0</item>
      </candidateList>
      <explain/>
      <paraID>7E8A138C</paraID>
      <start>181</start>
      <end>183</end>
      <status>modified</status>
      <modifiedWord>〕0</modifiedWord>
      <trackRevisions>false</trackRevisions>
    </reviewItem>
    <reviewItem>
      <errorID>c1f8153c-65e3-496f-8db3-8834d9299fec</errorID>
      <errorWord>)</errorWord>
      <group>L1_Format</group>
      <groupName>格式问题</groupName>
      <ability>L2_HalfPunc_CN</ability>
      <abilityName>全半角问题</abilityName>
      <candidateList>
        <item>）</item>
      </candidateList>
      <explain>文本全半角错误。</explain>
      <paraID>3D4E2AC2</paraID>
      <start>148</start>
      <end>149</end>
      <status>modified</status>
      <modifiedWord>）</modifiedWord>
      <trackRevisions>false</trackRevisions>
    </reviewItem>
    <reviewItem>
      <errorID>4f2025e9-f086-4972-b627-2b101dc83122</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1D9B5B61</paraID>
      <start>42</start>
      <end>43</end>
      <status>unmodified</status>
      <modifiedWord/>
      <trackRevisions>false</trackRevisions>
    </reviewItem>
    <reviewItem>
      <errorID>911a52d9-05b5-412d-b955-c965af89dd49</errorID>
      <errorWord>,，</errorWord>
      <group>L1_Punc</group>
      <groupName>标点问题</groupName>
      <ability>L2_Punc_CN</ability>
      <abilityName>标点符号问题</abilityName>
      <candidateList>
        <item>,</item>
      </candidateList>
      <explain/>
      <paraID>1D9B5B61</paraID>
      <start>58</start>
      <end>59</end>
      <status>modified</status>
      <modifiedWord>,</modifiedWord>
      <trackRevisions>false</trackRevisions>
    </reviewItem>
    <reviewItem>
      <errorID>b34bf756-c691-4ab1-aff8-d05b80a2de21</errorID>
      <errorWord>…,</errorWord>
      <group>L1_Punc</group>
      <groupName>标点问题</groupName>
      <ability>L2_Punc_CN</ability>
      <abilityName>标点符号问题</abilityName>
      <candidateList>
        <item>…</item>
      </candidateList>
      <explain/>
      <paraID>338E8CFC</paraID>
      <start>20</start>
      <end>21</end>
      <status>modified</status>
      <modifiedWord>…</modifiedWord>
      <trackRevisions>false</trackRevisions>
    </reviewItem>
    <reviewItem>
      <errorID>d0eaf748-af66-4d4c-b3cc-d0207a5a0189</errorID>
      <errorWord>…,</errorWord>
      <group>L1_Punc</group>
      <groupName>标点问题</groupName>
      <ability>L2_Punc_CN</ability>
      <abilityName>标点符号问题</abilityName>
      <candidateList>
        <item>…</item>
      </candidateList>
      <explain/>
      <paraID>338E8CFC</paraID>
      <start>78</start>
      <end>79</end>
      <status>modified</status>
      <modifiedWord>…</modifiedWord>
      <trackRevisions>false</trackRevisions>
    </reviewItem>
    <reviewItem>
      <errorID>44b4f20e-bdf2-424f-b701-022ef0ee44a7</errorID>
      <errorWord>…,</errorWord>
      <group>L1_Punc</group>
      <groupName>标点问题</groupName>
      <ability>L2_Punc_CN</ability>
      <abilityName>标点符号问题</abilityName>
      <candidateList>
        <item>…</item>
      </candidateList>
      <explain/>
      <paraID>338E8CFC</paraID>
      <start>136</start>
      <end>137</end>
      <status>modified</status>
      <modifiedWord>…</modifiedWord>
      <trackRevisions>false</trackRevisions>
    </reviewItem>
    <reviewItem>
      <errorID>605ee345-c3b3-43ff-b45c-eb66b4990e06</errorID>
      <errorWord>。</errorWord>
      <group>L1_Format</group>
      <groupName>格式问题</groupName>
      <ability>L2_HalfPunc_CN</ability>
      <abilityName>全半角问题</abilityName>
      <candidateList>
        <item>.</item>
      </candidateList>
      <explain>文本全半角错误。</explain>
      <paraID>338E8CFC</paraID>
      <start>144</start>
      <end>145</end>
      <status>modified</status>
      <modifiedWord>.</modifiedWord>
      <trackRevisions>false</trackRevisions>
    </reviewItem>
    <reviewItem>
      <errorID>f549258e-4e0a-4afc-9e1a-8cba1da4b5a2</errorID>
      <errorWord>)</errorWord>
      <group>L1_Format</group>
      <groupName>格式问题</groupName>
      <ability>L2_HalfPunc_CN</ability>
      <abilityName>全半角问题</abilityName>
      <candidateList>
        <item>）</item>
      </candidateList>
      <explain>文本全半角错误。</explain>
      <paraID>4B0BF862</paraID>
      <start>121</start>
      <end>122</end>
      <status>modified</status>
      <modifiedWord>）</modifiedWord>
      <trackRevisions>false</trackRevisions>
    </reviewItem>
    <reviewItem>
      <errorID>a692416b-9fd9-4659-a8aa-64281156c3bc</errorID>
      <errorWord>)</errorWord>
      <group>L1_Format</group>
      <groupName>格式问题</groupName>
      <ability>L2_HalfPunc_CN</ability>
      <abilityName>全半角问题</abilityName>
      <candidateList>
        <item>）</item>
      </candidateList>
      <explain>文本全半角错误。</explain>
      <paraID>4B0BF862</paraID>
      <start>275</start>
      <end>276</end>
      <status>modified</status>
      <modifiedWord>）</modifiedWord>
      <trackRevisions>false</trackRevisions>
    </reviewItem>
    <reviewItem>
      <errorID>57229a80-60b2-4e26-8bac-5526c9641d81</errorID>
      <errorWord>，</errorWord>
      <group>L1_Format</group>
      <groupName>格式问题</groupName>
      <ability>L2_HalfPunc_CN</ability>
      <abilityName>全半角问题</abilityName>
      <candidateList>
        <item>,</item>
      </candidateList>
      <explain>文本全半角错误。</explain>
      <paraID> EBD1F82</paraID>
      <start>24</start>
      <end>25</end>
      <status>modified</status>
      <modifiedWord>,</modifiedWord>
      <trackRevisions>false</trackRevisions>
    </reviewItem>
    <reviewItem>
      <errorID>a4e95e8b-5e23-40eb-9dcf-cefc3f1eea59</errorID>
      <errorWord>首先对</errorWord>
      <group>L1_Word</group>
      <groupName>字词问题</groupName>
      <ability>L2_Typo</ability>
      <abilityName>字词错误</abilityName>
      <candidateList>
        <item>首先</item>
      </candidateList>
      <explain/>
      <paraID>5511A3C8</paraID>
      <start>16</start>
      <end>18</end>
      <status>modified</status>
      <modifiedWord>首先</modifiedWord>
      <trackRevisions>false</trackRevisions>
    </reviewItem>
    <reviewItem>
      <errorID>1451965b-56e1-48ac-bd08-496ea6bb756e</errorID>
      <errorWord>约减</errorWord>
      <group>L1_Word</group>
      <groupName>字词问题</groupName>
      <ability>L2_Typo</ability>
      <abilityName>字词错误</abilityName>
      <candidateList>
        <item>削减</item>
      </candidateList>
      <explain/>
      <paraID>58CC04CB</paraID>
      <start>70</start>
      <end>72</end>
      <status>modified</status>
      <modifiedWord>削减</modifiedWord>
      <trackRevisions>false</trackRevisions>
    </reviewItem>
    <reviewItem>
      <errorID>9ecfe25d-c166-4297-9eaf-5e071ec14bc4</errorID>
      <errorWord>约减</errorWord>
      <group>L1_Word</group>
      <groupName>字词问题</groupName>
      <ability>L2_Typo</ability>
      <abilityName>字词错误</abilityName>
      <candidateList>
        <item>约束</item>
      </candidateList>
      <explain/>
      <paraID>2490D25F</paraID>
      <start>30</start>
      <end>32</end>
      <status>modified</status>
      <modifiedWord>约束</modifiedWord>
      <trackRevisions>false</trackRevisions>
    </reviewItem>
    <reviewItem>
      <errorID>08814daf-43c9-4767-a51a-30d3ed6fa100</errorID>
      <errorWord>xv</errorWord>
      <group>L1_Knowledge</group>
      <groupName>知识性问题</groupName>
      <ability>L2_Knowledge</ability>
      <abilityName>其他知识</abilityName>
      <candidateList>
        <item>ⅹⅴ</item>
      </candidateList>
      <explain>中文环境下罗马数字格式错误。</explain>
      <paraID>70C56CBF</paraID>
      <start>7</start>
      <end>9</end>
      <status>modified</status>
      <modifiedWord>ⅹⅴ</modifiedWord>
      <trackRevisions>false</trackRevisions>
    </reviewItem>
    <reviewItem>
      <errorID>6e4eddcd-afd3-40b5-b517-ac03f62ed899</errorID>
      <errorWord>,</errorWord>
      <group>L1_Format</group>
      <groupName>格式问题</groupName>
      <ability>L2_HalfPunc_CN</ability>
      <abilityName>全半角问题</abilityName>
      <candidateList>
        <item>，</item>
      </candidateList>
      <explain>文本全半角错误。</explain>
      <paraID>70C56CBF</paraID>
      <start>57</start>
      <end>58</end>
      <status>modified</status>
      <modifiedWord>，</modifiedWord>
      <trackRevisions>false</trackRevisions>
    </reviewItem>
    <reviewItem>
      <errorID>5bc8fc7c-0cd0-4fce-8b04-d09714d5b9f1</errorID>
      <errorWord>)</errorWord>
      <group>L1_Format</group>
      <groupName>格式问题</groupName>
      <ability>L2_HalfPunc_CN</ability>
      <abilityName>全半角问题</abilityName>
      <candidateList>
        <item>）</item>
      </candidateList>
      <explain>文本全半角错误。</explain>
      <paraID>1EF4837D</paraID>
      <start>33</start>
      <end>34</end>
      <status>modified</status>
      <modifiedWord>）</modifiedWord>
      <trackRevisions>false</trackRevisions>
    </reviewItem>
    <reviewItem>
      <errorID>d03ec740-f3a0-4946-b0df-3ad18a7f48a5</errorID>
      <errorWord>&gt;)</errorWord>
      <group>L1_Punc</group>
      <groupName>标点问题</groupName>
      <ability>L2_Punc_CN</ability>
      <abilityName>标点符号问题</abilityName>
      <candidateList>
        <item>)</item>
      </candidateList>
      <explain/>
      <paraID>4A53FBF9</paraID>
      <start>37</start>
      <end>38</end>
      <status>modified</status>
      <modifiedWord>)</modifiedWord>
      <trackRevisions>false</trackRevisions>
    </reviewItem>
    <reviewItem>
      <errorID>4438bee6-f125-4b66-9219-6ad3f71b742e</errorID>
      <errorWord>)</errorWord>
      <group>L1_Format</group>
      <groupName>格式问题</groupName>
      <ability>L2_HalfPunc_CN</ability>
      <abilityName>全半角问题</abilityName>
      <candidateList>
        <item>）</item>
      </candidateList>
      <explain>文本全半角错误。</explain>
      <paraID>4A53FBF9</paraID>
      <start>38</start>
      <end>39</end>
      <status>modified</status>
      <modifiedWord>）</modifiedWord>
      <trackRevisions>false</trackRevisions>
    </reviewItem>
    <reviewItem>
      <errorID>0cde7a58-581a-4cc1-9807-47c11033a9c1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42F0F2B0</paraID>
      <start>13</start>
      <end>14</end>
      <status>unmodified</status>
      <modifiedWord/>
      <trackRevisions>false</trackRevisions>
    </reviewItem>
    <reviewItem>
      <errorID>d9d7746d-ef17-4617-9be9-f2a1a7531db0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51051B7B</paraID>
      <start>51</start>
      <end>52</end>
      <status>unmodified</status>
      <modifiedWord/>
      <trackRevisions>false</trackRevisions>
    </reviewItem>
    <reviewItem>
      <errorID>5a7c7d86-9941-448c-8f27-f0637568a12d</errorID>
      <errorWord>)</errorWord>
      <group>L1_Format</group>
      <groupName>格式问题</groupName>
      <ability>L2_HalfPunc_CN</ability>
      <abilityName>全半角问题</abilityName>
      <candidateList>
        <item>）</item>
      </candidateList>
      <explain>文本全半角错误。</explain>
      <paraID> 8B8A1AB</paraID>
      <start>77</start>
      <end>78</end>
      <status>modified</status>
      <modifiedWord>）</modifiedWord>
      <trackRevisions>false</trackRevisions>
    </reviewItem>
    <reviewItem>
      <errorID>cc382cc5-0d92-4921-92ba-69ab80b492ee</errorID>
      <errorWord>。</errorWord>
      <group>L1_Format</group>
      <groupName>格式问题</groupName>
      <ability>L2_HalfPunc_CN</ability>
      <abilityName>全半角问题</abilityName>
      <candidateList>
        <item>.</item>
      </candidateList>
      <explain>文本全半角错误。</explain>
      <paraID>37AC2D79</paraID>
      <start>14</start>
      <end>15</end>
      <status>modified</status>
      <modifiedWord>.</modifiedWord>
      <trackRevisions>false</trackRevisions>
    </reviewItem>
    <reviewItem>
      <errorID>a8ab3bd9-843a-4b04-af41-caaf9b10f605</errorID>
      <errorWord>)</errorWord>
      <group>L1_Format</group>
      <groupName>格式问题</groupName>
      <ability>L2_HalfPunc_CN</ability>
      <abilityName>全半角问题</abilityName>
      <candidateList>
        <item>）</item>
      </candidateList>
      <explain>文本全半角错误。</explain>
      <paraID>1CC9D42E</paraID>
      <start>111</start>
      <end>112</end>
      <status>modified</status>
      <modifiedWord>）</modifiedWord>
      <trackRevisions>false</trackRevisions>
    </reviewItem>
    <reviewItem>
      <errorID>8e35674b-4e3b-4ead-9f13-79525dbf734e</errorID>
      <errorWord>)</errorWord>
      <group>L1_Format</group>
      <groupName>格式问题</groupName>
      <ability>L2_HalfPunc_CN</ability>
      <abilityName>全半角问题</abilityName>
      <candidateList>
        <item>）</item>
      </candidateList>
      <explain>文本全半角错误。</explain>
      <paraID>1C50A204</paraID>
      <start>32</start>
      <end>33</end>
      <status>modified</status>
      <modifiedWord>）</modifiedWord>
      <trackRevisions>false</trackRevisions>
    </reviewItem>
    <reviewItem>
      <errorID>e56831d4-0495-4cb9-9a4b-4bb8ee3abac4</errorID>
      <errorWord>)</errorWord>
      <group>L1_Format</group>
      <groupName>格式问题</groupName>
      <ability>L2_HalfPunc_CN</ability>
      <abilityName>全半角问题</abilityName>
      <candidateList>
        <item>）</item>
      </candidateList>
      <explain>文本全半角错误。</explain>
      <paraID>1C50A204</paraID>
      <start>59</start>
      <end>60</end>
      <status>modified</status>
      <modifiedWord>）</modifiedWord>
      <trackRevisions>false</trackRevisions>
    </reviewItem>
    <reviewItem>
      <errorID>af1e85ef-5f47-4f76-b3dd-68715ff37bdb</errorID>
      <errorWord>,</errorWord>
      <group>L1_Format</group>
      <groupName>格式问题</groupName>
      <ability>L2_HalfPunc_CN</ability>
      <abilityName>全半角问题</abilityName>
      <candidateList>
        <item>，</item>
      </candidateList>
      <explain>文本全半角错误。</explain>
      <paraID>35770A2A</paraID>
      <start>73</start>
      <end>74</end>
      <status>modified</status>
      <modifiedWord>，</modifiedWord>
      <trackRevisions>false</trackRevisions>
    </reviewItem>
    <reviewItem>
      <errorID>bdfd5e8a-85f4-42f9-9164-484580f2345f</errorID>
      <errorWord>)</errorWord>
      <group>L1_Format</group>
      <groupName>格式问题</groupName>
      <ability>L2_HalfPunc_CN</ability>
      <abilityName>全半角问题</abilityName>
      <candidateList>
        <item>）</item>
      </candidateList>
      <explain>文本全半角错误。</explain>
      <paraID>35770A2A</paraID>
      <start>135</start>
      <end>136</end>
      <status>modified</status>
      <modifiedWord>）</modifiedWord>
      <trackRevisions>false</trackRevisions>
    </reviewItem>
    <reviewItem>
      <errorID>0947f170-3f19-467c-8a45-a9f3005f8621</errorID>
      <errorWord>)</errorWord>
      <group>L1_Format</group>
      <groupName>格式问题</groupName>
      <ability>L2_HalfPunc_CN</ability>
      <abilityName>全半角问题</abilityName>
      <candidateList>
        <item>）</item>
      </candidateList>
      <explain>文本全半角错误。</explain>
      <paraID>760E7F94</paraID>
      <start>32</start>
      <end>33</end>
      <status>modified</status>
      <modifiedWord>）</modifiedWord>
      <trackRevisions>false</trackRevisions>
    </reviewItem>
    <reviewItem>
      <errorID>8838faaa-e25a-4e0c-a946-da31453e8cdf</errorID>
      <errorWord>)</errorWord>
      <group>L1_Format</group>
      <groupName>格式问题</groupName>
      <ability>L2_HalfPunc_CN</ability>
      <abilityName>全半角问题</abilityName>
      <candidateList>
        <item>）</item>
      </candidateList>
      <explain>文本全半角错误。</explain>
      <paraID>760E7F94</paraID>
      <start>55</start>
      <end>56</end>
      <status>modified</status>
      <modifiedWord>）</modifiedWord>
      <trackRevisions>false</trackRevisions>
    </reviewItem>
    <reviewItem>
      <errorID>2e782669-c639-46aa-90b4-9ad7f2f40f66</errorID>
      <errorWord>,</errorWord>
      <group>L1_Format</group>
      <groupName>格式问题</groupName>
      <ability>L2_HalfPunc_CN</ability>
      <abilityName>全半角问题</abilityName>
      <candidateList>
        <item>，</item>
      </candidateList>
      <explain>文本全半角错误。</explain>
      <paraID>4BEA63D0</paraID>
      <start>24</start>
      <end>25</end>
      <status>modified</status>
      <modifiedWord>，</modifiedWord>
      <trackRevisions>false</trackRevisions>
    </reviewItem>
    <reviewItem>
      <errorID>870718ae-7090-4c95-8ad6-84c501147f6b</errorID>
      <errorWord>,</errorWord>
      <group>L1_Format</group>
      <groupName>格式问题</groupName>
      <ability>L2_HalfPunc_CN</ability>
      <abilityName>全半角问题</abilityName>
      <candidateList>
        <item>，</item>
      </candidateList>
      <explain>文本全半角错误。</explain>
      <paraID>4D48B2FF</paraID>
      <start>76</start>
      <end>77</end>
      <status>modified</status>
      <modifiedWord>，</modifiedWord>
      <trackRevisions>false</trackRevisions>
    </reviewItem>
    <reviewItem>
      <errorID>2c1f1844-91ef-4a1b-bf6f-3ae27ec300c0</errorID>
      <errorWord>三元</errorWord>
      <group>L1_Word</group>
      <groupName>字词问题</groupName>
      <ability>L2_Typo</ability>
      <abilityName>字词错误</abilityName>
      <candidateList>
        <item>三维</item>
      </candidateList>
      <explain/>
      <paraID>2774EF89</paraID>
      <start>24</start>
      <end>26</end>
      <status>modified</status>
      <modifiedWord>三维</modifiedWord>
      <trackRevisions>false</trackRevisions>
    </reviewItem>
    <reviewItem>
      <errorID>4d3ae7cd-c85b-4290-8b8f-616f62daab61</errorID>
      <errorWord>约减</errorWord>
      <group>L1_Word</group>
      <groupName>字词问题</groupName>
      <ability>L2_Typo</ability>
      <abilityName>字词错误</abilityName>
      <candidateList>
        <item>削减</item>
      </candidateList>
      <explain/>
      <paraID>6CC7FB49</paraID>
      <start>15</start>
      <end>17</end>
      <status>modified</status>
      <modifiedWord>削减</modifiedWord>
      <trackRevisions>false</trackRevisions>
    </reviewItem>
    <reviewItem>
      <errorID>a0eaec9f-460e-4f57-ae7e-6f7af689c0c0</errorID>
      <errorWord>)</errorWord>
      <group>L1_Format</group>
      <groupName>格式问题</groupName>
      <ability>L2_HalfPunc_CN</ability>
      <abilityName>全半角问题</abilityName>
      <candidateList>
        <item>）</item>
      </candidateList>
      <explain>文本全半角错误。</explain>
      <paraID>1CC72B9A</paraID>
      <start>58</start>
      <end>59</end>
      <status>modified</status>
      <modifiedWord>）</modifiedWord>
      <trackRevisions>false</trackRevisions>
    </reviewItem>
    <reviewItem>
      <errorID>e44d701b-918a-43b6-8d6d-599863af3693</errorID>
      <errorWord>)</errorWord>
      <group>L1_Format</group>
      <groupName>格式问题</groupName>
      <ability>L2_HalfPunc_CN</ability>
      <abilityName>全半角问题</abilityName>
      <candidateList>
        <item>）</item>
      </candidateList>
      <explain>文本全半角错误。</explain>
      <paraID>50058A15</paraID>
      <start>32</start>
      <end>33</end>
      <status>modified</status>
      <modifiedWord>）</modifiedWord>
      <trackRevisions>false</trackRevisions>
    </reviewItem>
    <reviewItem>
      <errorID>e685fc2a-4900-4828-94ed-f688e9b87522</errorID>
      <errorWord>,</errorWord>
      <group>L1_Format</group>
      <groupName>格式问题</groupName>
      <ability>L2_HalfPunc_CN</ability>
      <abilityName>全半角问题</abilityName>
      <candidateList>
        <item>，</item>
      </candidateList>
      <explain>文本全半角错误。</explain>
      <paraID> C70F9DF</paraID>
      <start>16</start>
      <end>17</end>
      <status>modified</status>
      <modifiedWord>，</modifiedWord>
      <trackRevisions>false</trackRevisions>
    </reviewItem>
    <reviewItem>
      <errorID>3b1bb752-df88-4558-8af1-ff3fe41c6bb2</errorID>
      <errorWord>)</errorWord>
      <group>L1_Format</group>
      <groupName>格式问题</groupName>
      <ability>L2_HalfPunc_CN</ability>
      <abilityName>全半角问题</abilityName>
      <candidateList>
        <item>）</item>
      </candidateList>
      <explain>文本全半角错误。</explain>
      <paraID>357F73E1</paraID>
      <start>23</start>
      <end>24</end>
      <status>modified</status>
      <modifiedWord>）</modifiedWord>
      <trackRevisions>false</trackRevisions>
    </reviewItem>
    <reviewItem>
      <errorID>f6613306-4baa-43c2-8e59-8ff994ad65b3</errorID>
      <errorWord>)</errorWord>
      <group>L1_Format</group>
      <groupName>格式问题</groupName>
      <ability>L2_HalfPunc_CN</ability>
      <abilityName>全半角问题</abilityName>
      <candidateList>
        <item>）</item>
      </candidateList>
      <explain>文本全半角错误。</explain>
      <paraID>4E9BF975</paraID>
      <start>35</start>
      <end>36</end>
      <status>modified</status>
      <modifiedWord>）</modifiedWord>
      <trackRevisions>false</trackRevisions>
    </reviewItem>
    <reviewItem>
      <errorID>0dbfda9f-976c-47a4-b0bc-b5c8f4185ded</errorID>
      <errorWord>)</errorWord>
      <group>L1_Format</group>
      <groupName>格式问题</groupName>
      <ability>L2_HalfPunc_CN</ability>
      <abilityName>全半角问题</abilityName>
      <candidateList>
        <item>）</item>
      </candidateList>
      <explain>文本全半角错误。</explain>
      <paraID>4E9BF975</paraID>
      <start>66</start>
      <end>67</end>
      <status>modified</status>
      <modifiedWord>）</modifiedWord>
      <trackRevisions>false</trackRevisions>
    </reviewItem>
    <reviewItem>
      <errorID>7f1dda97-797a-42ea-8f5c-4fda0e7be1b9</errorID>
      <errorWord>)</errorWord>
      <group>L1_Format</group>
      <groupName>格式问题</groupName>
      <ability>L2_HalfPunc_CN</ability>
      <abilityName>全半角问题</abilityName>
      <candidateList>
        <item>）</item>
      </candidateList>
      <explain>文本全半角错误。</explain>
      <paraID>6EF144EF</paraID>
      <start>36</start>
      <end>37</end>
      <status>modified</status>
      <modifiedWord>）</modifiedWord>
      <trackRevisions>false</trackRevisions>
    </reviewItem>
    <reviewItem>
      <errorID>67adea4b-8910-495c-ba7b-6ce168c9607e</errorID>
      <errorWord>)</errorWord>
      <group>L1_Format</group>
      <groupName>格式问题</groupName>
      <ability>L2_HalfPunc_CN</ability>
      <abilityName>全半角问题</abilityName>
      <candidateList>
        <item>）</item>
      </candidateList>
      <explain>文本全半角错误。</explain>
      <paraID>6EF144EF</paraID>
      <start>87</start>
      <end>88</end>
      <status>modified</status>
      <modifiedWord>）</modifiedWord>
      <trackRevisions>false</trackRevisions>
    </reviewItem>
    <reviewItem>
      <errorID>330475e2-1fb3-4652-bd0b-4c38f8d75ace</errorID>
      <errorWord>(</errorWord>
      <group>L1_Format</group>
      <groupName>格式问题</groupName>
      <ability>L2_HalfPunc_CN</ability>
      <abilityName>全半角问题</abilityName>
      <candidateList>
        <item>（</item>
      </candidateList>
      <explain>文本全半角错误。</explain>
      <paraID>6E2455B6</paraID>
      <start>50</start>
      <end>51</end>
      <status>modified</status>
      <modifiedWord>（</modifiedWord>
      <trackRevisions>false</trackRevisions>
    </reviewItem>
    <reviewItem>
      <errorID>f660ec5e-9dd2-4b12-9042-5405b86540dd</errorID>
      <errorWord>)</errorWord>
      <group>L1_Format</group>
      <groupName>格式问题</groupName>
      <ability>L2_HalfPunc_CN</ability>
      <abilityName>全半角问题</abilityName>
      <candidateList>
        <item>）</item>
      </candidateList>
      <explain>文本全半角错误。</explain>
      <paraID>7B3E8B97</paraID>
      <start>12</start>
      <end>13</end>
      <status>modified</status>
      <modifiedWord>）</modifiedWord>
      <trackRevisions>false</trackRevisions>
    </reviewItem>
    <reviewItem>
      <errorID>45dfe942-a145-4cf3-8c4c-1106e9575e94</errorID>
      <errorWord>)</errorWord>
      <group>L1_Format</group>
      <groupName>格式问题</groupName>
      <ability>L2_HalfPunc_CN</ability>
      <abilityName>全半角问题</abilityName>
      <candidateList>
        <item>）</item>
      </candidateList>
      <explain>文本全半角错误。</explain>
      <paraID> 815FF51</paraID>
      <start>24</start>
      <end>25</end>
      <status>modified</status>
      <modifiedWord>）</modifiedWord>
      <trackRevisions>false</trackRevisions>
    </reviewItem>
    <reviewItem>
      <errorID>bc569000-0084-4e86-83d3-1b08594f50e9</errorID>
      <errorWord>xv</errorWord>
      <group>L1_Knowledge</group>
      <groupName>知识性问题</groupName>
      <ability>L2_Knowledge</ability>
      <abilityName>其他知识</abilityName>
      <candidateList>
        <item>ⅹⅴ</item>
      </candidateList>
      <explain>中文环境下罗马数字格式错误。</explain>
      <paraID>2AA5796B</paraID>
      <start>14</start>
      <end>16</end>
      <status>modified</status>
      <modifiedWord>ⅹⅴ</modifiedWord>
      <trackRevisions>false</trackRevisions>
    </reviewItem>
    <reviewItem>
      <errorID>21f481a0-9307-4b24-8453-bc4a4b9c4b52</errorID>
      <errorWord>)</errorWord>
      <group>L1_Format</group>
      <groupName>格式问题</groupName>
      <ability>L2_HalfPunc_CN</ability>
      <abilityName>全半角问题</abilityName>
      <candidateList>
        <item>）</item>
      </candidateList>
      <explain>文本全半角错误。</explain>
      <paraID>2AA5796B</paraID>
      <start>93</start>
      <end>94</end>
      <status>modified</status>
      <modifiedWord>）</modifiedWord>
      <trackRevisions>false</trackRevisions>
    </reviewItem>
    <reviewItem>
      <errorID>5506a0cd-5d2a-416b-a7bf-0857c11d4fd2</errorID>
      <errorWord>)</errorWord>
      <group>L1_Format</group>
      <groupName>格式问题</groupName>
      <ability>L2_HalfPunc_CN</ability>
      <abilityName>全半角问题</abilityName>
      <candidateList>
        <item>）</item>
      </candidateList>
      <explain>文本全半角错误。</explain>
      <paraID>733C51CF</paraID>
      <start>38</start>
      <end>39</end>
      <status>modified</status>
      <modifiedWord>）</modifiedWord>
      <trackRevisions>false</trackRevisions>
    </reviewItem>
    <reviewItem>
      <errorID>329f94e7-0068-4f58-ae0e-7f77cad31ca0</errorID>
      <errorWord>)</errorWord>
      <group>L1_Format</group>
      <groupName>格式问题</groupName>
      <ability>L2_HalfPunc_CN</ability>
      <abilityName>全半角问题</abilityName>
      <candidateList>
        <item>）</item>
      </candidateList>
      <explain>文本全半角错误。</explain>
      <paraID>59A9714E</paraID>
      <start>12</start>
      <end>13</end>
      <status>modified</status>
      <modifiedWord>）</modifiedWord>
      <trackRevisions>false</trackRevisions>
    </reviewItem>
    <reviewItem>
      <errorID>eb037ec7-5b49-4034-9b7c-026dba79154a</errorID>
      <errorWord>)</errorWord>
      <group>L1_Format</group>
      <groupName>格式问题</groupName>
      <ability>L2_HalfPunc_CN</ability>
      <abilityName>全半角问题</abilityName>
      <candidateList>
        <item>）</item>
      </candidateList>
      <explain>文本全半角错误。</explain>
      <paraID>43D4453E</paraID>
      <start>61</start>
      <end>62</end>
      <status>modified</status>
      <modifiedWord>）</modifiedWord>
      <trackRevisions>false</trackRevisions>
    </reviewItem>
    <reviewItem>
      <errorID>776f615e-64d1-4479-95a4-7cc492635de2</errorID>
      <errorWord>)</errorWord>
      <group>L1_Format</group>
      <groupName>格式问题</groupName>
      <ability>L2_HalfPunc_CN</ability>
      <abilityName>全半角问题</abilityName>
      <candidateList>
        <item>）</item>
      </candidateList>
      <explain>文本全半角错误。</explain>
      <paraID>764F0AE7</paraID>
      <start>38</start>
      <end>39</end>
      <status>modified</status>
      <modifiedWord>）</modifiedWord>
      <trackRevisions>false</trackRevisions>
    </reviewItem>
    <reviewItem>
      <errorID>c21690e1-8eaf-44ff-bf2d-c3914add0e08</errorID>
      <errorWord>,。</errorWord>
      <group>L1_Punc</group>
      <groupName>标点问题</groupName>
      <ability>L2_Punc_CN</ability>
      <abilityName>标点符号问题</abilityName>
      <candidateList>
        <item>,</item>
      </candidateList>
      <explain/>
      <paraID>764F0AE7</paraID>
      <start>61</start>
      <end>62</end>
      <status>modified</status>
      <modifiedWord>,</modifiedWord>
      <trackRevisions>false</trackRevisions>
    </reviewItem>
    <reviewItem>
      <errorID>e848b30a-bc96-45ed-a94f-2792f5c51900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5C420B46</paraID>
      <start>51</start>
      <end>52</end>
      <status>unmodified</status>
      <modifiedWord/>
      <trackRevisions>false</trackRevisions>
    </reviewItem>
    <reviewItem>
      <errorID>8c4b62c9-f03b-4c91-93c2-1c9e09a0fe5f</errorID>
      <errorWord>,)</errorWord>
      <group>L1_Punc</group>
      <groupName>标点问题</groupName>
      <ability>L2_Punc_CN</ability>
      <abilityName>标点符号问题</abilityName>
      <candidateList>
        <item>)</item>
      </candidateList>
      <explain/>
      <paraID>5C420B46</paraID>
      <start>74</start>
      <end>75</end>
      <status>modified</status>
      <modifiedWord>)</modifiedWord>
      <trackRevisions>false</trackRevisions>
    </reviewItem>
    <reviewItem>
      <errorID>7fd72397-5727-4d28-8d2a-830577357a63</errorID>
      <errorWord>)</errorWord>
      <group>L1_Format</group>
      <groupName>格式问题</groupName>
      <ability>L2_HalfPunc_CN</ability>
      <abilityName>全半角问题</abilityName>
      <candidateList>
        <item>）</item>
      </candidateList>
      <explain>文本全半角错误。</explain>
      <paraID> 3660CAC</paraID>
      <start>125</start>
      <end>126</end>
      <status>modified</status>
      <modifiedWord>）</modifiedWord>
      <trackRevisions>false</trackRevisions>
    </reviewItem>
    <reviewItem>
      <errorID>8fdcfae6-19a1-41cb-b99e-1548aee0d7cc</errorID>
      <errorWord>)</errorWord>
      <group>L1_Format</group>
      <groupName>格式问题</groupName>
      <ability>L2_HalfPunc_CN</ability>
      <abilityName>全半角问题</abilityName>
      <candidateList>
        <item>）</item>
      </candidateList>
      <explain>文本全半角错误。</explain>
      <paraID>4C7EB948</paraID>
      <start>88</start>
      <end>89</end>
      <status>modified</status>
      <modifiedWord>）</modifiedWord>
      <trackRevisions>false</trackRevisions>
    </reviewItem>
    <reviewItem>
      <errorID>034219b4-8800-4964-9568-dae838c33f98</errorID>
      <errorWord>)</errorWord>
      <group>L1_Format</group>
      <groupName>格式问题</groupName>
      <ability>L2_HalfPunc_CN</ability>
      <abilityName>全半角问题</abilityName>
      <candidateList>
        <item>）</item>
      </candidateList>
      <explain>文本全半角错误。</explain>
      <paraID> BF80534</paraID>
      <start>103</start>
      <end>104</end>
      <status>modified</status>
      <modifiedWord>）</modifiedWord>
      <trackRevisions>false</trackRevisions>
    </reviewItem>
    <reviewItem>
      <errorID>ff670b1e-6064-4bf3-972c-ea37c6b24f1c</errorID>
      <errorWord>)</errorWord>
      <group>L1_Format</group>
      <groupName>格式问题</groupName>
      <ability>L2_HalfPunc_CN</ability>
      <abilityName>全半角问题</abilityName>
      <candidateList>
        <item>）</item>
      </candidateList>
      <explain>文本全半角错误。</explain>
      <paraID>7708989C</paraID>
      <start>76</start>
      <end>77</end>
      <status>modified</status>
      <modifiedWord>）</modifiedWord>
      <trackRevisions>false</trackRevisions>
    </reviewItem>
    <reviewItem>
      <errorID>32c20ddb-e2f6-40b7-b122-6c3831be8968</errorID>
      <errorWord>)</errorWord>
      <group>L1_Format</group>
      <groupName>格式问题</groupName>
      <ability>L2_HalfPunc_CN</ability>
      <abilityName>全半角问题</abilityName>
      <candidateList>
        <item>）</item>
      </candidateList>
      <explain>文本全半角错误。</explain>
      <paraID>7708989C</paraID>
      <start>173</start>
      <end>174</end>
      <status>modified</status>
      <modifiedWord>）</modifiedWord>
      <trackRevisions>false</trackRevisions>
    </reviewItem>
    <reviewItem>
      <errorID>8815d89b-7c2a-4ffa-9783-bad09a007395</errorID>
      <errorWord>)</errorWord>
      <group>L1_Format</group>
      <groupName>格式问题</groupName>
      <ability>L2_HalfPunc_CN</ability>
      <abilityName>全半角问题</abilityName>
      <candidateList>
        <item>）</item>
      </candidateList>
      <explain>文本全半角错误。</explain>
      <paraID>306D0500</paraID>
      <start>30</start>
      <end>31</end>
      <status>modified</status>
      <modifiedWord>）</modifiedWord>
      <trackRevisions>false</trackRevisions>
    </reviewItem>
    <reviewItem>
      <errorID>b3bef246-b42e-438b-8b77-3126f6f9f304</errorID>
      <errorWord>)</errorWord>
      <group>L1_Format</group>
      <groupName>格式问题</groupName>
      <ability>L2_HalfPunc_CN</ability>
      <abilityName>全半角问题</abilityName>
      <candidateList>
        <item>）</item>
      </candidateList>
      <explain>文本全半角错误。</explain>
      <paraID>63948457</paraID>
      <start>29</start>
      <end>30</end>
      <status>modified</status>
      <modifiedWord>）</modifiedWord>
      <trackRevisions>false</trackRevisions>
    </reviewItem>
    <reviewItem>
      <errorID>4e361646-f419-4582-9d2b-cff1677fde6e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1490D24A</paraID>
      <start>62</start>
      <end>63</end>
      <status>unmodified</status>
      <modifiedWord/>
      <trackRevisions>false</trackRevisions>
    </reviewItem>
    <reviewItem>
      <errorID>067635f7-2ac1-419a-9c67-047285bfc8ba</errorID>
      <errorWord>)</errorWord>
      <group>L1_Format</group>
      <groupName>格式问题</groupName>
      <ability>L2_HalfPunc_CN</ability>
      <abilityName>全半角问题</abilityName>
      <candidateList>
        <item>）</item>
      </candidateList>
      <explain>文本全半角错误。</explain>
      <paraID>1490D24A</paraID>
      <start>86</start>
      <end>87</end>
      <status>modified</status>
      <modifiedWord>）</modifiedWord>
      <trackRevisions>false</trackRevisions>
    </reviewItem>
    <reviewItem>
      <errorID>fa65d2a1-a0cb-4a81-8ad0-25704ec0aca4</errorID>
      <errorWord>)</errorWord>
      <group>L1_Format</group>
      <groupName>格式问题</groupName>
      <ability>L2_HalfPunc_CN</ability>
      <abilityName>全半角问题</abilityName>
      <candidateList>
        <item>）</item>
      </candidateList>
      <explain>文本全半角错误。</explain>
      <paraID>5A56AE6B</paraID>
      <start>38</start>
      <end>39</end>
      <status>modified</status>
      <modifiedWord>）</modifiedWord>
      <trackRevisions>false</trackRevisions>
    </reviewItem>
    <reviewItem>
      <errorID>1e398098-916d-49fb-84aa-11a457e858fe</errorID>
      <errorWord>)</errorWord>
      <group>L1_Format</group>
      <groupName>格式问题</groupName>
      <ability>L2_HalfPunc_CN</ability>
      <abilityName>全半角问题</abilityName>
      <candidateList>
        <item>）</item>
      </candidateList>
      <explain>文本全半角错误。</explain>
      <paraID>12262793</paraID>
      <start>98</start>
      <end>99</end>
      <status>modified</status>
      <modifiedWord>）</modifiedWord>
      <trackRevisions>false</trackRevisions>
    </reviewItem>
    <reviewItem>
      <errorID>7367cf94-a35b-4dfc-a5cb-d4668745f2bd</errorID>
      <errorWord>)</errorWord>
      <group>L1_Format</group>
      <groupName>格式问题</groupName>
      <ability>L2_HalfPunc_CN</ability>
      <abilityName>全半角问题</abilityName>
      <candidateList>
        <item>）</item>
      </candidateList>
      <explain>文本全半角错误。</explain>
      <paraID>3266FD58</paraID>
      <start>78</start>
      <end>79</end>
      <status>modified</status>
      <modifiedWord>）</modifiedWord>
      <trackRevisions>false</trackRevisions>
    </reviewItem>
    <reviewItem>
      <errorID>1b3587a9-493f-4094-8ccc-2cb920594ba8</errorID>
      <errorWord>)</errorWord>
      <group>L1_Format</group>
      <groupName>格式问题</groupName>
      <ability>L2_HalfPunc_CN</ability>
      <abilityName>全半角问题</abilityName>
      <candidateList>
        <item>）</item>
      </candidateList>
      <explain>文本全半角错误。</explain>
      <paraID>4B26D642</paraID>
      <start>97</start>
      <end>98</end>
      <status>modified</status>
      <modifiedWord>）</modifiedWord>
      <trackRevisions>false</trackRevisions>
    </reviewItem>
    <reviewItem>
      <errorID>2bd71466-5e4b-4260-b96d-0591abd081cc</errorID>
      <errorWord>)</errorWord>
      <group>L1_Format</group>
      <groupName>格式问题</groupName>
      <ability>L2_HalfPunc_CN</ability>
      <abilityName>全半角问题</abilityName>
      <candidateList>
        <item>）</item>
      </candidateList>
      <explain>文本全半角错误。</explain>
      <paraID>4B26D642</paraID>
      <start>193</start>
      <end>194</end>
      <status>modified</status>
      <modifiedWord>）</modifiedWord>
      <trackRevisions>false</trackRevisions>
    </reviewItem>
    <reviewItem>
      <errorID>6edb5c00-55e0-46ae-b807-57593516a258</errorID>
      <errorWord>)</errorWord>
      <group>L1_Format</group>
      <groupName>格式问题</groupName>
      <ability>L2_HalfPunc_CN</ability>
      <abilityName>全半角问题</abilityName>
      <candidateList>
        <item>）</item>
      </candidateList>
      <explain>文本全半角错误。</explain>
      <paraID>1E49B4A6</paraID>
      <start>41</start>
      <end>42</end>
      <status>modified</status>
      <modifiedWord>）</modifiedWord>
      <trackRevisions>false</trackRevisions>
    </reviewItem>
    <reviewItem>
      <errorID>fcac2570-3073-4560-a044-b8e492d6b427</errorID>
      <errorWord>)</errorWord>
      <group>L1_Format</group>
      <groupName>格式问题</groupName>
      <ability>L2_HalfPunc_CN</ability>
      <abilityName>全半角问题</abilityName>
      <candidateList>
        <item>）</item>
      </candidateList>
      <explain>文本全半角错误。</explain>
      <paraID>1E49B4A6</paraID>
      <start>68</start>
      <end>69</end>
      <status>modified</status>
      <modifiedWord>）</modifiedWord>
      <trackRevisions>false</trackRevisions>
    </reviewItem>
    <reviewItem>
      <errorID>73f288da-7827-499b-ba6b-68c07005240c</errorID>
      <errorWord>)</errorWord>
      <group>L1_Format</group>
      <groupName>格式问题</groupName>
      <ability>L2_HalfPunc_CN</ability>
      <abilityName>全半角问题</abilityName>
      <candidateList>
        <item>）</item>
      </candidateList>
      <explain>文本全半角错误。</explain>
      <paraID>1E49B4A6</paraID>
      <start>80</start>
      <end>81</end>
      <status>modified</status>
      <modifiedWord>）</modifiedWord>
      <trackRevisions>false</trackRevisions>
    </reviewItem>
    <reviewItem>
      <errorID>6c8f1cfc-132c-493d-b4e9-29ee862d59e2</errorID>
      <errorWord>)</errorWord>
      <group>L1_Format</group>
      <groupName>格式问题</groupName>
      <ability>L2_HalfPunc_CN</ability>
      <abilityName>全半角问题</abilityName>
      <candidateList>
        <item>）</item>
      </candidateList>
      <explain>文本全半角错误。</explain>
      <paraID>53C45464</paraID>
      <start>159</start>
      <end>160</end>
      <status>modified</status>
      <modifiedWord>）</modifiedWord>
      <trackRevisions>false</trackRevisions>
    </reviewItem>
    <reviewItem>
      <errorID>bddc0f02-ab18-4216-923c-2bf1af7f6bb6</errorID>
      <errorWord>)</errorWord>
      <group>L1_Format</group>
      <groupName>格式问题</groupName>
      <ability>L2_HalfPunc_CN</ability>
      <abilityName>全半角问题</abilityName>
      <candidateList>
        <item>）</item>
      </candidateList>
      <explain>文本全半角错误。</explain>
      <paraID>2C723D39</paraID>
      <start>33</start>
      <end>34</end>
      <status>modified</status>
      <modifiedWord>）</modifiedWord>
      <trackRevisions>false</trackRevisions>
    </reviewItem>
    <reviewItem>
      <errorID>f271ab8e-b74e-4042-85d8-2d1a2e7eab3a</errorID>
      <errorWord>，</errorWord>
      <group>L1_Word</group>
      <groupName>字词问题</groupName>
      <ability>L2_Typo</ability>
      <abilityName>字词错误</abilityName>
      <candidateList>
        <item>，使</item>
      </candidateList>
      <explain/>
      <paraID> E3DB663</paraID>
      <start>350</start>
      <end>352</end>
      <status>modified</status>
      <modifiedWord>，使</modifiedWord>
      <trackRevisions>false</trackRevisions>
    </reviewItem>
    <reviewItem>
      <errorID>8be3f871-5d80-40bb-b653-5b34b0f46c27</errorID>
      <errorWord>(</errorWord>
      <group>L1_Format</group>
      <groupName>格式问题</groupName>
      <ability>L2_HalfPunc_CN</ability>
      <abilityName>全半角问题</abilityName>
      <candidateList>
        <item>（</item>
      </candidateList>
      <explain>文本全半角错误。</explain>
      <paraID>632802C2</paraID>
      <start>41</start>
      <end>42</end>
      <status>modified</status>
      <modifiedWord>（</modifiedWord>
      <trackRevisions>false</trackRevisions>
    </reviewItem>
    <reviewItem>
      <errorID>1e461eb4-8193-4c2e-a42c-a2494521cf7c</errorID>
      <errorWord>三</errorWord>
      <group>L1_Word</group>
      <groupName>字词问题</groupName>
      <ability>L2_Typo</ability>
      <abilityName>字词错误</abilityName>
      <candidateList>
        <item>三个</item>
      </candidateList>
      <explain/>
      <paraID>5E697228</paraID>
      <start>36</start>
      <end>38</end>
      <status>modified</status>
      <modifiedWord>三个</modifiedWord>
      <trackRevisions>false</trackRevisions>
    </reviewItem>
    <reviewItem>
      <errorID>fb8ea11e-a815-4706-b8b3-1fed2d76ba18</errorID>
      <errorWord>…,</errorWord>
      <group>L1_Punc</group>
      <groupName>标点问题</groupName>
      <ability>L2_Punc_CN</ability>
      <abilityName>标点符号问题</abilityName>
      <candidateList>
        <item>…</item>
      </candidateList>
      <explain/>
      <paraID>33A60E30</paraID>
      <start>12</start>
      <end>13</end>
      <status>modified</status>
      <modifiedWord>…</modifiedWord>
      <trackRevisions>false</trackRevisions>
    </reviewItem>
    <reviewItem>
      <errorID>f360c8ff-1ef6-4ce1-aa7b-7548325b15b6</errorID>
      <errorWord>)</errorWord>
      <group>L1_Format</group>
      <groupName>格式问题</groupName>
      <ability>L2_HalfPunc_CN</ability>
      <abilityName>全半角问题</abilityName>
      <candidateList>
        <item>）</item>
      </candidateList>
      <explain>文本全半角错误。</explain>
      <paraID>3DA95AFC</paraID>
      <start>25</start>
      <end>26</end>
      <status>modified</status>
      <modifiedWord>）</modifiedWord>
      <trackRevisions>false</trackRevisions>
    </reviewItem>
    <reviewItem>
      <errorID>a81a0a64-e239-4dcd-aa76-ace84feaecb7</errorID>
      <errorWord>)</errorWord>
      <group>L1_Format</group>
      <groupName>格式问题</groupName>
      <ability>L2_HalfPunc_CN</ability>
      <abilityName>全半角问题</abilityName>
      <candidateList>
        <item>）</item>
      </candidateList>
      <explain>文本全半角错误。</explain>
      <paraID>12DF3AFB</paraID>
      <start>21</start>
      <end>22</end>
      <status>modified</status>
      <modifiedWord>）</modifiedWord>
      <trackRevisions>false</trackRevisions>
    </reviewItem>
    <reviewItem>
      <errorID>171fa77c-c188-4d4b-9ca8-0a5db892f82c</errorID>
      <errorWord>)</errorWord>
      <group>L1_Format</group>
      <groupName>格式问题</groupName>
      <ability>L2_HalfPunc_CN</ability>
      <abilityName>全半角问题</abilityName>
      <candidateList>
        <item>）</item>
      </candidateList>
      <explain>文本全半角错误。</explain>
      <paraID>37C2BFB0</paraID>
      <start>31</start>
      <end>32</end>
      <status>modified</status>
      <modifiedWord>）</modifiedWord>
      <trackRevisions>false</trackRevisions>
    </reviewItem>
    <reviewItem>
      <errorID>8e97cab7-55ad-4968-873d-1db7603f5a1d</errorID>
      <errorWord>)</errorWord>
      <group>L1_Format</group>
      <groupName>格式问题</groupName>
      <ability>L2_HalfPunc_CN</ability>
      <abilityName>全半角问题</abilityName>
      <candidateList>
        <item>）</item>
      </candidateList>
      <explain>文本全半角错误。</explain>
      <paraID>7DD2A922</paraID>
      <start>40</start>
      <end>41</end>
      <status>modified</status>
      <modifiedWord>）</modifiedWord>
      <trackRevisions>false</trackRevisions>
    </reviewItem>
    <reviewItem>
      <errorID>55079255-86e9-4a8b-9420-6d596c8a3a55</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7F77E142</paraID>
      <start>23</start>
      <end>24</end>
      <status>unmodified</status>
      <modifiedWord/>
      <trackRevisions>false</trackRevisions>
    </reviewItem>
    <reviewItem>
      <errorID>140fbf25-96e4-4ea0-97fb-6d31173d88eb</errorID>
      <errorWord>::</errorWord>
      <group>L1_Punc</group>
      <groupName>标点问题</groupName>
      <ability>L2_Punc_CN</ability>
      <abilityName>标点符号问题</abilityName>
      <candidateList>
        <item>:</item>
      </candidateList>
      <explain/>
      <paraID>6D2B1A17</paraID>
      <start>56</start>
      <end>57</end>
      <status>modified</status>
      <modifiedWord>:</modifiedWord>
      <trackRevisions>false</trackRevisions>
    </reviewItem>
    <reviewItem>
      <errorID>73d68690-1605-4968-80cd-d9b420849b82</errorID>
      <errorWord>::</errorWord>
      <group>L1_Punc</group>
      <groupName>标点问题</groupName>
      <ability>L2_Punc_CN</ability>
      <abilityName>标点符号问题</abilityName>
      <candidateList>
        <item>:</item>
      </candidateList>
      <explain/>
      <paraID>2D2960A5</paraID>
      <start>58</start>
      <end>59</end>
      <status>modified</status>
      <modifiedWord>:</modifiedWord>
      <trackRevisions>false</trackRevisions>
    </reviewItem>
    <reviewItem>
      <errorID>518aac6b-1b99-441c-8364-3e76d7d49f9b</errorID>
      <errorWord>)</errorWord>
      <group>L1_Format</group>
      <groupName>格式问题</groupName>
      <ability>L2_HalfPunc_CN</ability>
      <abilityName>全半角问题</abilityName>
      <candidateList>
        <item>）</item>
      </candidateList>
      <explain>文本全半角错误。</explain>
      <paraID> E769B43</paraID>
      <start>61</start>
      <end>62</end>
      <status>modified</status>
      <modifiedWord>）</modifiedWord>
      <trackRevisions>false</trackRevisions>
    </reviewItem>
    <reviewItem>
      <errorID>3c47b6ab-2bf4-4a65-87d3-31f91030269b</errorID>
      <errorWord>:</errorWord>
      <group>L1_Format</group>
      <groupName>格式问题</groupName>
      <ability>L2_HalfPunc_CN</ability>
      <abilityName>全半角问题</abilityName>
      <candidateList>
        <item>：</item>
      </candidateList>
      <explain>文本全半角错误。</explain>
      <paraID>76068EEC</paraID>
      <start>65</start>
      <end>66</end>
      <status>modified</status>
      <modifiedWord>：</modifiedWord>
      <trackRevisions>false</trackRevisions>
    </reviewItem>
    <reviewItem>
      <errorID>8550c8df-1dfa-44ff-8a41-98db0e69bd29</errorID>
      <errorWord>(</errorWord>
      <group>L1_Format</group>
      <groupName>格式问题</groupName>
      <ability>L2_HalfPunc_CN</ability>
      <abilityName>全半角问题</abilityName>
      <candidateList>
        <item>（</item>
      </candidateList>
      <explain>文本全半角错误。</explain>
      <paraID>76068EEC</paraID>
      <start>91</start>
      <end>92</end>
      <status>modified</status>
      <modifiedWord>（</modifiedWord>
      <trackRevisions>false</trackRevisions>
    </reviewItem>
    <reviewItem>
      <errorID>74b75650-1086-4b9b-bd7d-e371a16a6f30</errorID>
      <errorWord>)</errorWord>
      <group>L1_Format</group>
      <groupName>格式问题</groupName>
      <ability>L2_HalfPunc_CN</ability>
      <abilityName>全半角问题</abilityName>
      <candidateList>
        <item>）</item>
      </candidateList>
      <explain>文本全半角错误。</explain>
      <paraID>76068EEC</paraID>
      <start>107</start>
      <end>108</end>
      <status>modified</status>
      <modifiedWord>）</modifiedWord>
      <trackRevisions>false</trackRevisions>
    </reviewItem>
    <reviewItem>
      <errorID>bed2e528-3f70-4ed9-9800-c2350d6cde67</errorID>
      <errorWord>的格</errorWord>
      <group>L1_Word</group>
      <groupName>字词问题</groupName>
      <ability>L2_Typo</ability>
      <abilityName>字词错误</abilityName>
      <candidateList>
        <item>的</item>
      </candidateList>
      <explain/>
      <paraID>3A9A81DD</paraID>
      <start>76</start>
      <end>77</end>
      <status>modified</status>
      <modifiedWord>的</modifiedWord>
      <trackRevisions>false</trackRevisions>
    </reviewItem>
    <reviewItem>
      <errorID>d754fe88-93f1-4ef7-b48c-114d97f393f0</errorID>
      <errorWord>)</errorWord>
      <group>L1_Format</group>
      <groupName>格式问题</groupName>
      <ability>L2_HalfPunc_CN</ability>
      <abilityName>全半角问题</abilityName>
      <candidateList>
        <item>）</item>
      </candidateList>
      <explain>文本全半角错误。</explain>
      <paraID>3A9A81DD</paraID>
      <start>96</start>
      <end>97</end>
      <status>modified</status>
      <modifiedWord>）</modifiedWord>
      <trackRevisions>false</trackRevisions>
    </reviewItem>
    <reviewItem>
      <errorID>558fe6ad-6592-418c-8f69-4069ebb084e5</errorID>
      <errorWord>(</errorWord>
      <group>L1_Format</group>
      <groupName>格式问题</groupName>
      <ability>L2_HalfPunc_CN</ability>
      <abilityName>全半角问题</abilityName>
      <candidateList>
        <item>（</item>
      </candidateList>
      <explain>文本全半角错误。</explain>
      <paraID>3A9A81DD</paraID>
      <start>108</start>
      <end>109</end>
      <status>modified</status>
      <modifiedWord>（</modifiedWord>
      <trackRevisions>false</trackRevisions>
    </reviewItem>
    <reviewItem>
      <errorID>3c82f2d1-5856-4953-8373-a193b3e75f57</errorID>
      <errorWord>)</errorWord>
      <group>L1_Format</group>
      <groupName>格式问题</groupName>
      <ability>L2_HalfPunc_CN</ability>
      <abilityName>全半角问题</abilityName>
      <candidateList>
        <item>）</item>
      </candidateList>
      <explain>文本全半角错误。</explain>
      <paraID>3A9A81DD</paraID>
      <start>128</start>
      <end>129</end>
      <status>modified</status>
      <modifiedWord>）</modifiedWord>
      <trackRevisions>false</trackRevisions>
    </reviewItem>
    <reviewItem>
      <errorID>250aebdb-42fc-4e11-b54d-e2daf468c4c1</errorID>
      <errorWord>:</errorWord>
      <group>L1_Format</group>
      <groupName>格式问题</groupName>
      <ability>L2_HalfPunc_CN</ability>
      <abilityName>全半角问题</abilityName>
      <candidateList>
        <item>：</item>
      </candidateList>
      <explain>文本全半角错误。</explain>
      <paraID>53C17AA5</paraID>
      <start>75</start>
      <end>76</end>
      <status>modified</status>
      <modifiedWord>：</modifiedWord>
      <trackRevisions>false</trackRevisions>
    </reviewItem>
    <reviewItem>
      <errorID>82dd5e33-6c17-401b-b141-f0cd3bf419c0</errorID>
      <errorWord>:</errorWord>
      <group>L1_Format</group>
      <groupName>格式问题</groupName>
      <ability>L2_HalfPunc_CN</ability>
      <abilityName>全半角问题</abilityName>
      <candidateList>
        <item>：</item>
      </candidateList>
      <explain>文本全半角错误。</explain>
      <paraID>57ACB7C1</paraID>
      <start>17</start>
      <end>18</end>
      <status>modified</status>
      <modifiedWord>：</modifiedWord>
      <trackRevisions>false</trackRevisions>
    </reviewItem>
    <reviewItem>
      <errorID>f30deb95-8c94-4ebd-ba63-a0b3037712ec</errorID>
      <errorWord>;</errorWord>
      <group>L1_Format</group>
      <groupName>格式问题</groupName>
      <ability>L2_HalfPunc_CN</ability>
      <abilityName>全半角问题</abilityName>
      <candidateList>
        <item>；</item>
      </candidateList>
      <explain>文本全半角错误。</explain>
      <paraID>57ACB7C1</paraID>
      <start>63</start>
      <end>64</end>
      <status>modified</status>
      <modifiedWord>；</modifiedWord>
      <trackRevisions>false</trackRevisions>
    </reviewItem>
    <reviewItem>
      <errorID>46037de6-bcc1-4d39-9756-fc873276652f</errorID>
      <errorWord>:</errorWord>
      <group>L1_Format</group>
      <groupName>格式问题</groupName>
      <ability>L2_HalfPunc_CN</ability>
      <abilityName>全半角问题</abilityName>
      <candidateList>
        <item>：</item>
      </candidateList>
      <explain>文本全半角错误。</explain>
      <paraID>5D76466E</paraID>
      <start>15</start>
      <end>16</end>
      <status>modified</status>
      <modifiedWord>：</modifiedWord>
      <trackRevisions>false</trackRevisions>
    </reviewItem>
    <reviewItem>
      <errorID>6f79a733-de37-4767-8c51-b4bac4bb967d</errorID>
      <errorWord>;</errorWord>
      <group>L1_Format</group>
      <groupName>格式问题</groupName>
      <ability>L2_HalfPunc_CN</ability>
      <abilityName>全半角问题</abilityName>
      <candidateList>
        <item>；</item>
      </candidateList>
      <explain>文本全半角错误。</explain>
      <paraID>5D76466E</paraID>
      <start>67</start>
      <end>68</end>
      <status>modified</status>
      <modifiedWord>；</modifiedWord>
      <trackRevisions>false</trackRevisions>
    </reviewItem>
    <reviewItem>
      <errorID>24b572af-364a-4a1f-828e-c20337508e87</errorID>
      <errorWord>:</errorWord>
      <group>L1_Format</group>
      <groupName>格式问题</groupName>
      <ability>L2_HalfPunc_CN</ability>
      <abilityName>全半角问题</abilityName>
      <candidateList>
        <item>：</item>
      </candidateList>
      <explain>文本全半角错误。</explain>
      <paraID>105D404F</paraID>
      <start>16</start>
      <end>17</end>
      <status>modified</status>
      <modifiedWord>：</modifiedWord>
      <trackRevisions>false</trackRevisions>
    </reviewItem>
    <reviewItem>
      <errorID>28a3ef6a-9496-49ca-8ecb-56a3b79eb458</errorID>
      <errorWord>(</errorWord>
      <group>L1_Format</group>
      <groupName>格式问题</groupName>
      <ability>L2_HalfPunc_CN</ability>
      <abilityName>全半角问题</abilityName>
      <candidateList>
        <item>（</item>
      </candidateList>
      <explain>文本全半角错误。</explain>
      <paraID>105D404F</paraID>
      <start>35</start>
      <end>36</end>
      <status>modified</status>
      <modifiedWord>（</modifiedWord>
      <trackRevisions>false</trackRevisions>
    </reviewItem>
    <reviewItem>
      <errorID>23faf92c-0942-4808-b0b7-f76e6cc61675</errorID>
      <errorWord>)</errorWord>
      <group>L1_Format</group>
      <groupName>格式问题</groupName>
      <ability>L2_HalfPunc_CN</ability>
      <abilityName>全半角问题</abilityName>
      <candidateList>
        <item>）</item>
      </candidateList>
      <explain>文本全半角错误。</explain>
      <paraID>105D404F</paraID>
      <start>44</start>
      <end>45</end>
      <status>modified</status>
      <modifiedWord>）</modifiedWord>
      <trackRevisions>false</trackRevisions>
    </reviewItem>
    <reviewItem>
      <errorID>486d294c-3f74-4008-9dee-f214b98f283e</errorID>
      <errorWord>:</errorWord>
      <group>L1_Format</group>
      <groupName>格式问题</groupName>
      <ability>L2_HalfPunc_CN</ability>
      <abilityName>全半角问题</abilityName>
      <candidateList>
        <item>：</item>
      </candidateList>
      <explain>文本全半角错误。</explain>
      <paraID> BF361A2</paraID>
      <start>74</start>
      <end>75</end>
      <status>modified</status>
      <modifiedWord>：</modifiedWord>
      <trackRevisions>false</trackRevisions>
    </reviewItem>
    <reviewItem>
      <errorID>21aeb6bb-08e2-46ba-b901-6f687b8ec3e0</errorID>
      <errorWord>:</errorWord>
      <group>L1_Format</group>
      <groupName>格式问题</groupName>
      <ability>L2_HalfPunc_CN</ability>
      <abilityName>全半角问题</abilityName>
      <candidateList>
        <item>：</item>
      </candidateList>
      <explain>文本全半角错误。</explain>
      <paraID>7D679A2C</paraID>
      <start>11</start>
      <end>12</end>
      <status>modified</status>
      <modifiedWord>：</modifiedWord>
      <trackRevisions>false</trackRevisions>
    </reviewItem>
    <reviewItem>
      <errorID>fa69d0c8-22e2-469d-8e55-ccb57dec1c0e</errorID>
      <errorWord>:</errorWord>
      <group>L1_Format</group>
      <groupName>格式问题</groupName>
      <ability>L2_HalfPunc_CN</ability>
      <abilityName>全半角问题</abilityName>
      <candidateList>
        <item>：</item>
      </candidateList>
      <explain>文本全半角错误。</explain>
      <paraID>4E51C978</paraID>
      <start>10</start>
      <end>11</end>
      <status>modified</status>
      <modifiedWord>：</modifiedWord>
      <trackRevisions>false</trackRevisions>
    </reviewItem>
    <reviewItem>
      <errorID>15d83079-31b2-4cee-b2c0-e5b94ce32044</errorID>
      <errorWord>;</errorWord>
      <group>L1_Format</group>
      <groupName>格式问题</groupName>
      <ability>L2_HalfPunc_CN</ability>
      <abilityName>全半角问题</abilityName>
      <candidateList>
        <item>；</item>
      </candidateList>
      <explain>文本全半角错误。</explain>
      <paraID>4E51C978</paraID>
      <start>75</start>
      <end>76</end>
      <status>modified</status>
      <modifiedWord>；</modifiedWord>
      <trackRevisions>false</trackRevisions>
    </reviewItem>
    <reviewItem>
      <errorID>396cd72a-75ff-4c15-9f55-d2a7cc0bf2fd</errorID>
      <errorWord>:</errorWord>
      <group>L1_Format</group>
      <groupName>格式问题</groupName>
      <ability>L2_HalfPunc_CN</ability>
      <abilityName>全半角问题</abilityName>
      <candidateList>
        <item>：</item>
      </candidateList>
      <explain>文本全半角错误。</explain>
      <paraID>1B51B9A3</paraID>
      <start>10</start>
      <end>11</end>
      <status>modified</status>
      <modifiedWord>：</modifiedWord>
      <trackRevisions>false</trackRevisions>
    </reviewItem>
    <reviewItem>
      <errorID>1d76b3d3-7302-46de-89d1-a34106020bbb</errorID>
      <errorWord>(</errorWord>
      <group>L1_Format</group>
      <groupName>格式问题</groupName>
      <ability>L2_HalfPunc_CN</ability>
      <abilityName>全半角问题</abilityName>
      <candidateList>
        <item>（</item>
      </candidateList>
      <explain>文本全半角错误。</explain>
      <paraID>1B51B9A3</paraID>
      <start>50</start>
      <end>51</end>
      <status>modified</status>
      <modifiedWord>（</modifiedWord>
      <trackRevisions>false</trackRevisions>
    </reviewItem>
    <reviewItem>
      <errorID>bf25c513-9988-4aa9-b85b-add7fa285c3e</errorID>
      <errorWord>)</errorWord>
      <group>L1_Format</group>
      <groupName>格式问题</groupName>
      <ability>L2_HalfPunc_CN</ability>
      <abilityName>全半角问题</abilityName>
      <candidateList>
        <item>）</item>
      </candidateList>
      <explain>文本全半角错误。</explain>
      <paraID>1B51B9A3</paraID>
      <start>61</start>
      <end>62</end>
      <status>modified</status>
      <modifiedWord>）</modifiedWord>
      <trackRevisions>false</trackRevisions>
    </reviewItem>
    <reviewItem>
      <errorID>3c3a86d2-e812-4af4-b2d2-7054a8b90209</errorID>
      <errorWord>(</errorWord>
      <group>L1_Format</group>
      <groupName>格式问题</groupName>
      <ability>L2_HalfPunc_CN</ability>
      <abilityName>全半角问题</abilityName>
      <candidateList>
        <item>（</item>
      </candidateList>
      <explain>文本全半角错误。</explain>
      <paraID>1DF17BE6</paraID>
      <start>0</start>
      <end>1</end>
      <status>modified</status>
      <modifiedWord>（</modifiedWord>
      <trackRevisions>false</trackRevisions>
    </reviewItem>
    <reviewItem>
      <errorID>55d5f1a1-650c-49e9-9f33-5b8bab055128</errorID>
      <errorWord>)</errorWord>
      <group>L1_Format</group>
      <groupName>格式问题</groupName>
      <ability>L2_HalfPunc_CN</ability>
      <abilityName>全半角问题</abilityName>
      <candidateList>
        <item>）</item>
      </candidateList>
      <explain>文本全半角错误。</explain>
      <paraID>1DF17BE6</paraID>
      <start>2</start>
      <end>3</end>
      <status>modified</status>
      <modifiedWord>）</modifiedWord>
      <trackRevisions>false</trackRevisions>
    </reviewItem>
    <reviewItem>
      <errorID>6e0683a5-8cd7-4311-86f2-a69fd0a8b3fc</errorID>
      <errorWord>(</errorWord>
      <group>L1_Format</group>
      <groupName>格式问题</groupName>
      <ability>L2_HalfPunc_CN</ability>
      <abilityName>全半角问题</abilityName>
      <candidateList>
        <item>（</item>
      </candidateList>
      <explain>文本全半角错误。</explain>
      <paraID>1DF17BE6</paraID>
      <start>7</start>
      <end>8</end>
      <status>modified</status>
      <modifiedWord>（</modifiedWord>
      <trackRevisions>false</trackRevisions>
    </reviewItem>
    <reviewItem>
      <errorID>55d01bbd-169a-4122-ae6a-351522ae00ff</errorID>
      <errorWord>)</errorWord>
      <group>L1_Format</group>
      <groupName>格式问题</groupName>
      <ability>L2_HalfPunc_CN</ability>
      <abilityName>全半角问题</abilityName>
      <candidateList>
        <item>）</item>
      </candidateList>
      <explain>文本全半角错误。</explain>
      <paraID>1DF17BE6</paraID>
      <start>23</start>
      <end>24</end>
      <status>modified</status>
      <modifiedWord>）</modifiedWord>
      <trackRevisions>false</trackRevisions>
    </reviewItem>
    <reviewItem>
      <errorID>a7b77c99-9ed2-483b-9135-e187f4514e53</errorID>
      <errorWord>)</errorWord>
      <group>L1_Format</group>
      <groupName>格式问题</groupName>
      <ability>L2_HalfPunc_CN</ability>
      <abilityName>全半角问题</abilityName>
      <candidateList>
        <item>）</item>
      </candidateList>
      <explain>文本全半角错误。</explain>
      <paraID>1A77C663</paraID>
      <start>22</start>
      <end>23</end>
      <status>modified</status>
      <modifiedWord>）</modifiedWord>
      <trackRevisions>false</trackRevisions>
    </reviewItem>
    <reviewItem>
      <errorID>54c04399-f673-46fa-aceb-16b0bc7b5799</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541F519A</paraID>
      <start>0</start>
      <end>3</end>
      <status>modified</status>
      <modifiedWord>（2）</modifiedWord>
      <trackRevisions>false</trackRevisions>
    </reviewItem>
    <reviewItem>
      <errorID>d521d512-3aa2-443a-a636-eb9687a3c898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1868C964</paraID>
      <start>36</start>
      <end>37</end>
      <status>unmodified</status>
      <modifiedWord/>
      <trackRevisions>false</trackRevisions>
    </reviewItem>
    <reviewItem>
      <errorID>37a920fb-1a92-40c7-8acb-c8b2ce5766f9</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ECACFE1</paraID>
      <start>0</start>
      <end>3</end>
      <status>modified</status>
      <modifiedWord>（3）</modifiedWord>
      <trackRevisions>false</trackRevisions>
    </reviewItem>
    <reviewItem>
      <errorID>29b7df93-4361-44f2-bf17-a3cde7324e30</errorID>
      <errorWord>-步</errorWord>
      <group>L1_Word</group>
      <groupName>字词问题</groupName>
      <ability>L2_Typo</ability>
      <abilityName>字词错误</abilityName>
      <candidateList>
        <item>一步</item>
      </candidateList>
      <explain/>
      <paraID>43E62231</paraID>
      <start>186</start>
      <end>188</end>
      <status>modified</status>
      <modifiedWord>一步</modifiedWord>
      <trackRevisions>false</trackRevisions>
    </reviewItem>
    <reviewItem>
      <errorID>fd40e57f-44aa-4323-8deb-77c25bfca699</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6BCC26A9</paraID>
      <start>0</start>
      <end>3</end>
      <status>modified</status>
      <modifiedWord>（4）</modifiedWord>
      <trackRevisions>false</trackRevisions>
    </reviewItem>
    <reviewItem>
      <errorID>8b572e00-0e0f-4bdc-bda0-d45be0923c35</errorID>
      <errorWord>泄露</errorWord>
      <group>L1_Word</group>
      <groupName>字词问题</groupName>
      <ability>L2_Typo</ability>
      <abilityName>字词错误</abilityName>
      <candidateList>
        <item>泄漏</item>
      </candidateList>
      <explain>存在发音相同字词的误用。</explain>
      <paraID>38EA22A0</paraID>
      <start>3</start>
      <end>5</end>
      <status>modified</status>
      <modifiedWord>泄漏</modifiedWord>
      <trackRevisions>false</trackRevisions>
    </reviewItem>
    <reviewItem>
      <errorID>b681778e-9626-4e46-88ca-60679b18a5ca</errorID>
      <errorWord>:</errorWord>
      <group>L1_Format</group>
      <groupName>格式问题</groupName>
      <ability>L2_HalfPunc_CN</ability>
      <abilityName>全半角问题</abilityName>
      <candidateList>
        <item>：</item>
      </candidateList>
      <explain>文本全半角错误。</explain>
      <paraID>715731C0</paraID>
      <start>33</start>
      <end>34</end>
      <status>modified</status>
      <modifiedWord>：</modifiedWord>
      <trackRevisions>false</trackRevisions>
    </reviewItem>
    <reviewItem>
      <errorID>1acf8d3a-ba81-4e1d-9713-3bedc98a26d2</errorID>
      <errorWord>:</errorWord>
      <group>L1_Format</group>
      <groupName>格式问题</groupName>
      <ability>L2_HalfPunc_CN</ability>
      <abilityName>全半角问题</abilityName>
      <candidateList>
        <item>：</item>
      </candidateList>
      <explain>文本全半角错误。</explain>
      <paraID>60575881</paraID>
      <start>13</start>
      <end>14</end>
      <status>modified</status>
      <modifiedWord>：</modifiedWord>
      <trackRevisions>false</trackRevisions>
    </reviewItem>
    <reviewItem>
      <errorID>bc877c4e-0f95-4e01-a441-945aac2bc913</errorID>
      <errorWord>:</errorWord>
      <group>L1_Format</group>
      <groupName>格式问题</groupName>
      <ability>L2_HalfPunc_CN</ability>
      <abilityName>全半角问题</abilityName>
      <candidateList>
        <item>：</item>
      </candidateList>
      <explain>文本全半角错误。</explain>
      <paraID>2E15AE01</paraID>
      <start>10</start>
      <end>11</end>
      <status>modified</status>
      <modifiedWord>：</modifiedWord>
      <trackRevisions>false</trackRevisions>
    </reviewItem>
    <reviewItem>
      <errorID>88b76f97-1412-49bf-b481-e377b4885f59</errorID>
      <errorWord>(</errorWord>
      <group>L1_Format</group>
      <groupName>格式问题</groupName>
      <ability>L2_HalfPunc_CN</ability>
      <abilityName>全半角问题</abilityName>
      <candidateList>
        <item>（</item>
      </candidateList>
      <explain>文本全半角错误。</explain>
      <paraID>35946F9F</paraID>
      <start>8</start>
      <end>9</end>
      <status>modified</status>
      <modifiedWord>（</modifiedWord>
      <trackRevisions>false</trackRevisions>
    </reviewItem>
    <reviewItem>
      <errorID>651e0d36-079d-46bf-8dcc-5f496678e35d</errorID>
      <errorWord>)</errorWord>
      <group>L1_Format</group>
      <groupName>格式问题</groupName>
      <ability>L2_HalfPunc_CN</ability>
      <abilityName>全半角问题</abilityName>
      <candidateList>
        <item>）</item>
      </candidateList>
      <explain>文本全半角错误。</explain>
      <paraID>35946F9F</paraID>
      <start>15</start>
      <end>16</end>
      <status>modified</status>
      <modifiedWord>）</modifiedWord>
      <trackRevisions>false</trackRevisions>
    </reviewItem>
    <reviewItem>
      <errorID>cad11548-a2bc-45e6-917f-677fd1ee045d</errorID>
      <errorWord>(</errorWord>
      <group>L1_Format</group>
      <groupName>格式问题</groupName>
      <ability>L2_HalfPunc_CN</ability>
      <abilityName>全半角问题</abilityName>
      <candidateList>
        <item>（</item>
      </candidateList>
      <explain>文本全半角错误。</explain>
      <paraID>35946F9F</paraID>
      <start>19</start>
      <end>20</end>
      <status>modified</status>
      <modifiedWord>（</modifiedWord>
      <trackRevisions>false</trackRevisions>
    </reviewItem>
    <reviewItem>
      <errorID>d0a80dd9-6a59-47bf-9977-2bae5d6018e7</errorID>
      <errorWord>)</errorWord>
      <group>L1_Format</group>
      <groupName>格式问题</groupName>
      <ability>L2_HalfPunc_CN</ability>
      <abilityName>全半角问题</abilityName>
      <candidateList>
        <item>）</item>
      </candidateList>
      <explain>文本全半角错误。</explain>
      <paraID>35946F9F</paraID>
      <start>27</start>
      <end>28</end>
      <status>modified</status>
      <modifiedWord>）</modifiedWord>
      <trackRevisions>false</trackRevisions>
    </reviewItem>
    <reviewItem>
      <errorID>6d15e89e-addc-457d-839b-280347349757</errorID>
      <errorWord>(</errorWord>
      <group>L1_Format</group>
      <groupName>格式问题</groupName>
      <ability>L2_HalfPunc_CN</ability>
      <abilityName>全半角问题</abilityName>
      <candidateList>
        <item>（</item>
      </candidateList>
      <explain>文本全半角错误。</explain>
      <paraID>35946F9F</paraID>
      <start>31</start>
      <end>32</end>
      <status>modified</status>
      <modifiedWord>（</modifiedWord>
      <trackRevisions>false</trackRevisions>
    </reviewItem>
    <reviewItem>
      <errorID>39e52b44-c5d1-41b6-890a-1060c322ace2</errorID>
      <errorWord>)</errorWord>
      <group>L1_Format</group>
      <groupName>格式问题</groupName>
      <ability>L2_HalfPunc_CN</ability>
      <abilityName>全半角问题</abilityName>
      <candidateList>
        <item>）</item>
      </candidateList>
      <explain>文本全半角错误。</explain>
      <paraID>35946F9F</paraID>
      <start>39</start>
      <end>40</end>
      <status>modified</status>
      <modifiedWord>）</modifiedWord>
      <trackRevisions>false</trackRevisions>
    </reviewItem>
    <reviewItem>
      <errorID>30960166-9c53-4345-aaa9-2a4488624760</errorID>
      <errorWord>(</errorWord>
      <group>L1_Format</group>
      <groupName>格式问题</groupName>
      <ability>L2_HalfPunc_CN</ability>
      <abilityName>全半角问题</abilityName>
      <candidateList>
        <item>（</item>
      </candidateList>
      <explain>文本全半角错误。</explain>
      <paraID>35946F9F</paraID>
      <start>45</start>
      <end>46</end>
      <status>modified</status>
      <modifiedWord>（</modifiedWord>
      <trackRevisions>false</trackRevisions>
    </reviewItem>
    <reviewItem>
      <errorID>6dcaa821-1210-4817-9334-56366cb6d504</errorID>
      <errorWord>)</errorWord>
      <group>L1_Format</group>
      <groupName>格式问题</groupName>
      <ability>L2_HalfPunc_CN</ability>
      <abilityName>全半角问题</abilityName>
      <candidateList>
        <item>）</item>
      </candidateList>
      <explain>文本全半角错误。</explain>
      <paraID>35946F9F</paraID>
      <start>49</start>
      <end>50</end>
      <status>modified</status>
      <modifiedWord>）</modifiedWord>
      <trackRevisions>false</trackRevisions>
    </reviewItem>
    <reviewItem>
      <errorID>a91497dc-1c15-46b2-8632-2bf8b68ad3a6</errorID>
      <errorWord>(</errorWord>
      <group>L1_Format</group>
      <groupName>格式问题</groupName>
      <ability>L2_HalfPunc_CN</ability>
      <abilityName>全半角问题</abilityName>
      <candidateList>
        <item>（</item>
      </candidateList>
      <explain>文本全半角错误。</explain>
      <paraID>35946F9F</paraID>
      <start>55</start>
      <end>56</end>
      <status>modified</status>
      <modifiedWord>（</modifiedWord>
      <trackRevisions>false</trackRevisions>
    </reviewItem>
    <reviewItem>
      <errorID>24555668-defa-48db-9a62-7ff8644dc235</errorID>
      <errorWord>)</errorWord>
      <group>L1_Format</group>
      <groupName>格式问题</groupName>
      <ability>L2_HalfPunc_CN</ability>
      <abilityName>全半角问题</abilityName>
      <candidateList>
        <item>）</item>
      </candidateList>
      <explain>文本全半角错误。</explain>
      <paraID>35946F9F</paraID>
      <start>60</start>
      <end>61</end>
      <status>modified</status>
      <modifiedWord>）</modifiedWord>
      <trackRevisions>false</trackRevisions>
    </reviewItem>
    <reviewItem>
      <errorID>2a9f93bb-004a-4cc5-9559-c34a47d61848</errorID>
      <errorWord>(</errorWord>
      <group>L1_Format</group>
      <groupName>格式问题</groupName>
      <ability>L2_HalfPunc_CN</ability>
      <abilityName>全半角问题</abilityName>
      <candidateList>
        <item>（</item>
      </candidateList>
      <explain>文本全半角错误。</explain>
      <paraID>35946F9F</paraID>
      <start>79</start>
      <end>80</end>
      <status>modified</status>
      <modifiedWord>（</modifiedWord>
      <trackRevisions>false</trackRevisions>
    </reviewItem>
    <reviewItem>
      <errorID>49def7dc-4fe9-4928-b366-6cdab83dc148</errorID>
      <errorWord>、)</errorWord>
      <group>L1_Punc</group>
      <groupName>标点问题</groupName>
      <ability>L2_Punc_CN</ability>
      <abilityName>标点符号问题</abilityName>
      <candidateList>
        <item>)</item>
      </candidateList>
      <explain/>
      <paraID>35946F9F</paraID>
      <start>83</start>
      <end>84</end>
      <status>modified</status>
      <modifiedWord>)</modifiedWord>
      <trackRevisions>false</trackRevisions>
    </reviewItem>
    <reviewItem>
      <errorID>b698979f-a3a0-4090-a370-50ec387453d6</errorID>
      <errorWord>;</errorWord>
      <group>L1_Format</group>
      <groupName>格式问题</groupName>
      <ability>L2_HalfPunc_CN</ability>
      <abilityName>全半角问题</abilityName>
      <candidateList>
        <item>；</item>
      </candidateList>
      <explain>文本全半角错误。</explain>
      <paraID>35946F9F</paraID>
      <start>131</start>
      <end>132</end>
      <status>modified</status>
      <modifiedWord>；</modifiedWord>
      <trackRevisions>false</trackRevisions>
    </reviewItem>
    <reviewItem>
      <errorID>34817a2f-a7e2-4c0a-81a9-7aa8221e1433</errorID>
      <errorWord>40%~60%</errorWord>
      <group>L1_Knowledge</group>
      <groupName>知识性问题</groupName>
      <ability>L2_Knowledge</ability>
      <abilityName>其他知识</abilityName>
      <candidateList>
        <item>40%～60%</item>
      </candidateList>
      <explain>1. “40%~60%”中的单位“%”仅出现在后一个数字上，容易引起歧义；根据《现代汉语标点符号数字用法规范手册》，数字表示范围两边需要使用统一的格式。2. 根据标点国标 4.13 中的规则，数字、时间或地域连接符应使用（视觉上更长的）“—”或“～”。</explain>
      <paraID>5515AD26</paraID>
      <start>218</start>
      <end>225</end>
      <status>modified</status>
      <modifiedWord>40%～60%</modifiedWord>
      <trackRevisions>false</trackRevisions>
    </reviewItem>
    <reviewItem>
      <errorID>65f0dce6-351b-45c8-85ff-704c9c89ff60</errorID>
      <errorWord>)</errorWord>
      <group>L1_Format</group>
      <groupName>格式问题</groupName>
      <ability>L2_HalfPunc_CN</ability>
      <abilityName>全半角问题</abilityName>
      <candidateList>
        <item>）</item>
      </candidateList>
      <explain>文本全半角错误。</explain>
      <paraID>7D1AD75C</paraID>
      <start>29</start>
      <end>30</end>
      <status>modified</status>
      <modifiedWord>）</modifiedWord>
      <trackRevisions>false</trackRevisions>
    </reviewItem>
    <reviewItem>
      <errorID>785ca4af-59c9-43a9-8c5f-2c78f69dfec3</errorID>
      <errorWord>)</errorWord>
      <group>L1_Format</group>
      <groupName>格式问题</groupName>
      <ability>L2_HalfPunc_CN</ability>
      <abilityName>全半角问题</abilityName>
      <candidateList>
        <item>）</item>
      </candidateList>
      <explain>文本全半角错误。</explain>
      <paraID>114C265C</paraID>
      <start>27</start>
      <end>28</end>
      <status>modified</status>
      <modifiedWord>）</modifiedWord>
      <trackRevisions>false</trackRevisions>
    </reviewItem>
    <reviewItem>
      <errorID>899a3d1d-4634-43a1-8910-002b515a8608</errorID>
      <errorWord>)</errorWord>
      <group>L1_Format</group>
      <groupName>格式问题</groupName>
      <ability>L2_HalfPunc_CN</ability>
      <abilityName>全半角问题</abilityName>
      <candidateList>
        <item>）</item>
      </candidateList>
      <explain>文本全半角错误。</explain>
      <paraID>15F50B29</paraID>
      <start>41</start>
      <end>42</end>
      <status>modified</status>
      <modifiedWord>）</modifiedWord>
      <trackRevisions>false</trackRevisions>
    </reviewItem>
    <reviewItem>
      <errorID>33723289-4bad-4741-ae43-ffcdb7265dab</errorID>
      <errorWord>经济高速发展</errorWord>
      <group>L1_Political</group>
      <groupName>政治性问题</groupName>
      <ability>L2_Keyword</ability>
      <abilityName>固定表述</abilityName>
      <candidateList>
        <item>经济快速发展</item>
      </candidateList>
      <explain>词汇“经济快速发展”在特定场景下为固定表述形式，请确认此处的“经济高速发展”是否存在不当。</explain>
      <paraID>4EFF1E59</paraID>
      <start>33</start>
      <end>39</end>
      <status>modified</status>
      <modifiedWord>经济快速发展</modifiedWord>
      <trackRevisions>false</trackRevisions>
    </reviewItem>
    <reviewItem>
      <errorID>8bbba1c9-7d3e-43aa-bc48-4b12220d1560</errorID>
      <errorWord>;</errorWord>
      <group>L1_Format</group>
      <groupName>格式问题</groupName>
      <ability>L2_HalfPunc_CN</ability>
      <abilityName>全半角问题</abilityName>
      <candidateList>
        <item>；</item>
      </candidateList>
      <explain>文本全半角错误。</explain>
      <paraID>69F40CF3</paraID>
      <start>125</start>
      <end>126</end>
      <status>modified</status>
      <modifiedWord>；</modifiedWord>
      <trackRevisions>false</trackRevisions>
    </reviewItem>
    <reviewItem>
      <errorID>0f93ff2d-f6cc-4617-86e8-443dd47852db</errorID>
      <errorWord>)</errorWord>
      <group>L1_Format</group>
      <groupName>格式问题</groupName>
      <ability>L2_HalfPunc_CN</ability>
      <abilityName>全半角问题</abilityName>
      <candidateList>
        <item>）</item>
      </candidateList>
      <explain>文本全半角错误。</explain>
      <paraID>69F40CF3</paraID>
      <start>233</start>
      <end>234</end>
      <status>modified</status>
      <modifiedWord>）</modifiedWord>
      <trackRevisions>false</trackRevisions>
    </reviewItem>
    <reviewItem>
      <errorID>fc96b613-5d14-48fa-b985-af88fb2cbb20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69F40CF3</paraID>
      <start>239</start>
      <end>240</end>
      <status>unmodified</status>
      <modifiedWord/>
      <trackRevisions>false</trackRevisions>
    </reviewItem>
    <reviewItem>
      <errorID>9ef67d80-bb53-453c-9205-edb0da005348</errorID>
      <errorWord>"</errorWord>
      <group>L1_Format</group>
      <groupName>格式问题</groupName>
      <ability>L2_HalfPunc_CN</ability>
      <abilityName>全半角问题</abilityName>
      <candidateList>
        <item>”</item>
      </candidateList>
      <explain>文本全半角错误。</explain>
      <paraID>69F40CF3</paraID>
      <start>247</start>
      <end>248</end>
      <status>modified</status>
      <modifiedWord>”</modifiedWord>
      <trackRevisions>false</trackRevisions>
    </reviewItem>
    <reviewItem>
      <errorID>ea17d9f9-9951-4fa9-b26d-89914bacc8cd</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321FE49B</paraID>
      <start>34</start>
      <end>35</end>
      <status>unmodified</status>
      <modifiedWord/>
      <trackRevisions>false</trackRevisions>
    </reviewItem>
    <reviewItem>
      <errorID>ace43649-71ee-4c44-b3a8-e8f74b995b5a</errorID>
      <errorWord>(</errorWord>
      <group>L1_Format</group>
      <groupName>格式问题</groupName>
      <ability>L2_HalfPunc_CN</ability>
      <abilityName>全半角问题</abilityName>
      <candidateList>
        <item>（</item>
      </candidateList>
      <explain>文本全半角错误。</explain>
      <paraID>6C1A9672</paraID>
      <start>15</start>
      <end>16</end>
      <status>modified</status>
      <modifiedWord>（</modifiedWord>
      <trackRevisions>false</trackRevisions>
    </reviewItem>
    <reviewItem>
      <errorID>3659e62b-5ae2-495b-9449-9ce20dced284</errorID>
      <errorWord>)</errorWord>
      <group>L1_Format</group>
      <groupName>格式问题</groupName>
      <ability>L2_HalfPunc_CN</ability>
      <abilityName>全半角问题</abilityName>
      <candidateList>
        <item>）</item>
      </candidateList>
      <explain>文本全半角错误。</explain>
      <paraID>6C1A9672</paraID>
      <start>21</start>
      <end>22</end>
      <status>modified</status>
      <modifiedWord>）</modifiedWord>
      <trackRevisions>false</trackRevisions>
    </reviewItem>
    <reviewItem>
      <errorID>956f8256-e2b2-47eb-b1e1-599d74ae05be</errorID>
      <errorWord>“</errorWord>
      <group>L1_Punc</group>
      <groupName>标点问题</groupName>
      <ability>L2_Punc_CN</ability>
      <abilityName>标点符号问题</abilityName>
      <candidateList>
        <item>”</item>
      </candidateList>
      <explain>注意检查双引号的方向是否正确。</explain>
      <paraID>6C1A9672</paraID>
      <start>39</start>
      <end>40</end>
      <status>modified</status>
      <modifiedWord>”</modifiedWord>
      <trackRevisions>false</trackRevisions>
    </reviewItem>
    <reviewItem>
      <errorID>e4e99e37-c82d-4b8f-b87a-74b2f0d62f7b</errorID>
      <errorWord>(</errorWord>
      <group>L1_Format</group>
      <groupName>格式问题</groupName>
      <ability>L2_HalfPunc_CN</ability>
      <abilityName>全半角问题</abilityName>
      <candidateList>
        <item>（</item>
      </candidateList>
      <explain>文本全半角错误。</explain>
      <paraID>6C1A9672</paraID>
      <start>81</start>
      <end>82</end>
      <status>modified</status>
      <modifiedWord>（</modifiedWord>
      <trackRevisions>false</trackRevisions>
    </reviewItem>
    <reviewItem>
      <errorID>b531ecb0-a6cf-436d-89fb-4b2e93e14e4f</errorID>
      <errorWord>)</errorWord>
      <group>L1_Format</group>
      <groupName>格式问题</groupName>
      <ability>L2_HalfPunc_CN</ability>
      <abilityName>全半角问题</abilityName>
      <candidateList>
        <item>）</item>
      </candidateList>
      <explain>文本全半角错误。</explain>
      <paraID>6C1A9672</paraID>
      <start>87</start>
      <end>88</end>
      <status>modified</status>
      <modifiedWord>）</modifiedWord>
      <trackRevisions>false</trackRevisions>
    </reviewItem>
    <reviewItem>
      <errorID>9eaf406b-ce48-4804-a36b-ba26a0966d75</errorID>
      <errorWord>(</errorWord>
      <group>L1_Format</group>
      <groupName>格式问题</groupName>
      <ability>L2_HalfPunc_CN</ability>
      <abilityName>全半角问题</abilityName>
      <candidateList>
        <item>（</item>
      </candidateList>
      <explain>文本全半角错误。</explain>
      <paraID>6C1A9672</paraID>
      <start>114</start>
      <end>115</end>
      <status>modified</status>
      <modifiedWord>（</modifiedWord>
      <trackRevisions>false</trackRevisions>
    </reviewItem>
    <reviewItem>
      <errorID>755f0a11-d0fe-435d-8726-ca7c85cc565c</errorID>
      <errorWord>)</errorWord>
      <group>L1_Format</group>
      <groupName>格式问题</groupName>
      <ability>L2_HalfPunc_CN</ability>
      <abilityName>全半角问题</abilityName>
      <candidateList>
        <item>）</item>
      </candidateList>
      <explain>文本全半角错误。</explain>
      <paraID>6C1A9672</paraID>
      <start>141</start>
      <end>142</end>
      <status>modified</status>
      <modifiedWord>）</modifiedWord>
      <trackRevisions>false</trackRevisions>
    </reviewItem>
    <reviewItem>
      <errorID>962dfa84-a0dd-4c6c-aaac-a020a5b982f0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50A3917</paraID>
      <start>73</start>
      <end>74</end>
      <status>unmodified</status>
      <modifiedWord/>
      <trackRevisions>false</trackRevisions>
    </reviewItem>
    <reviewItem>
      <errorID>b0b90092-c358-46ac-84ba-5e8fd964f73f</errorID>
      <errorWord>"</errorWord>
      <group>L1_Format</group>
      <groupName>格式问题</groupName>
      <ability>L2_HalfPunc_CN</ability>
      <abilityName>全半角问题</abilityName>
      <candidateList>
        <item>”</item>
      </candidateList>
      <explain>文本全半角错误。</explain>
      <paraID> 50A3917</paraID>
      <start>80</start>
      <end>81</end>
      <status>modified</status>
      <modifiedWord>”</modifiedWord>
      <trackRevisions>false</trackRevisions>
    </reviewItem>
    <reviewItem>
      <errorID>db85faa3-b31c-40ad-9817-336eb59774dd</errorID>
      <errorWord>:</errorWord>
      <group>L1_Format</group>
      <groupName>格式问题</groupName>
      <ability>L2_HalfPunc_CN</ability>
      <abilityName>全半角问题</abilityName>
      <candidateList>
        <item>：</item>
      </candidateList>
      <explain>文本全半角错误。</explain>
      <paraID>45A76A85</paraID>
      <start>32</start>
      <end>33</end>
      <status>modified</status>
      <modifiedWord>：</modifiedWord>
      <trackRevisions>false</trackRevisions>
    </reviewItem>
    <reviewItem>
      <errorID>e678d032-f1e8-46b3-a10f-26a2da5502fd</errorID>
      <errorWord>:</errorWord>
      <group>L1_Format</group>
      <groupName>格式问题</groupName>
      <ability>L2_HalfPunc_CN</ability>
      <abilityName>全半角问题</abilityName>
      <candidateList>
        <item>：</item>
      </candidateList>
      <explain>文本全半角错误。</explain>
      <paraID>3B582F22</paraID>
      <start>9</start>
      <end>10</end>
      <status>modified</status>
      <modifiedWord>：</modifiedWord>
      <trackRevisions>false</trackRevisions>
    </reviewItem>
    <reviewItem>
      <errorID>d30bf910-2b5b-4825-b944-a666fe8e6895</errorID>
      <errorWord>(</errorWord>
      <group>L1_Format</group>
      <groupName>格式问题</groupName>
      <ability>L2_HalfPunc_CN</ability>
      <abilityName>全半角问题</abilityName>
      <candidateList>
        <item>（</item>
      </candidateList>
      <explain>文本全半角错误。</explain>
      <paraID>3B582F22</paraID>
      <start>47</start>
      <end>48</end>
      <status>modified</status>
      <modifiedWord>（</modifiedWord>
      <trackRevisions>false</trackRevisions>
    </reviewItem>
    <reviewItem>
      <errorID>56e63a87-cba6-4c26-b284-5ca8299983b9</errorID>
      <errorWord>)</errorWord>
      <group>L1_Format</group>
      <groupName>格式问题</groupName>
      <ability>L2_HalfPunc_CN</ability>
      <abilityName>全半角问题</abilityName>
      <candidateList>
        <item>）</item>
      </candidateList>
      <explain>文本全半角错误。</explain>
      <paraID>3B582F22</paraID>
      <start>57</start>
      <end>58</end>
      <status>modified</status>
      <modifiedWord>）</modifiedWord>
      <trackRevisions>false</trackRevisions>
    </reviewItem>
    <reviewItem>
      <errorID>ad4f8e89-80e3-4e12-9f4e-9af9e12a769c</errorID>
      <errorWord>。</errorWord>
      <group>L1_Format</group>
      <groupName>格式问题</groupName>
      <ability>L2_HalfPunc_CN</ability>
      <abilityName>全半角问题</abilityName>
      <candidateList>
        <item>.</item>
      </candidateList>
      <explain>文本全半角错误。</explain>
      <paraID>2088D554</paraID>
      <start>34</start>
      <end>35</end>
      <status>modified</status>
      <modifiedWord>.</modifiedWord>
      <trackRevisions>false</trackRevisions>
    </reviewItem>
    <reviewItem>
      <errorID>79f19e38-66ab-4e81-afbf-5c0a47cfcfc5</errorID>
      <errorWord>)</errorWord>
      <group>L1_Format</group>
      <groupName>格式问题</groupName>
      <ability>L2_HalfPunc_CN</ability>
      <abilityName>全半角问题</abilityName>
      <candidateList>
        <item>）</item>
      </candidateList>
      <explain>文本全半角错误。</explain>
      <paraID>2088D554</paraID>
      <start>41</start>
      <end>42</end>
      <status>modified</status>
      <modifiedWord>）</modifiedWord>
      <trackRevisions>false</trackRevisions>
    </reviewItem>
    <reviewItem>
      <errorID>e1dce3b1-5077-42a5-a46c-d6e13cf38193</errorID>
      <errorWord>个</errorWord>
      <group>L1_Word</group>
      <groupName>字词问题</groupName>
      <ability>L2_Typo</ability>
      <abilityName>字词错误</abilityName>
      <candidateList>
        <item>各</item>
      </candidateList>
      <explain>存在发音相同字词的误用。</explain>
      <paraID>2088D554</paraID>
      <start>58</start>
      <end>59</end>
      <status>modified</status>
      <modifiedWord>各</modifiedWord>
      <trackRevisions>false</trackRevisions>
    </reviewItem>
    <reviewItem>
      <errorID>cbb88f4e-f28a-442b-9d1d-d74d929a5b74</errorID>
      <errorWord>:</errorWord>
      <group>L1_Format</group>
      <groupName>格式问题</groupName>
      <ability>L2_HalfPunc_CN</ability>
      <abilityName>全半角问题</abilityName>
      <candidateList>
        <item>：</item>
      </candidateList>
      <explain>文本全半角错误。</explain>
      <paraID>366E35C2</paraID>
      <start>7</start>
      <end>8</end>
      <status>modified</status>
      <modifiedWord>：</modifiedWord>
      <trackRevisions>false</trackRevisions>
    </reviewItem>
    <reviewItem>
      <errorID>179e9519-2e3a-4563-9a6e-2ab7f3e63d13</errorID>
      <errorWord>)</errorWord>
      <group>L1_Format</group>
      <groupName>格式问题</groupName>
      <ability>L2_HalfPunc_CN</ability>
      <abilityName>全半角问题</abilityName>
      <candidateList>
        <item>）</item>
      </candidateList>
      <explain>文本全半角错误。</explain>
      <paraID>366E35C2</paraID>
      <start>37</start>
      <end>38</end>
      <status>modified</status>
      <modifiedWord>）</modifiedWord>
      <trackRevisions>false</trackRevisions>
    </reviewItem>
    <reviewItem>
      <errorID>e53dd7e4-1177-483f-a541-7ffbfe2b5b86</errorID>
      <errorWord>)</errorWord>
      <group>L1_Format</group>
      <groupName>格式问题</groupName>
      <ability>L2_HalfPunc_CN</ability>
      <abilityName>全半角问题</abilityName>
      <candidateList>
        <item>）</item>
      </candidateList>
      <explain>文本全半角错误。</explain>
      <paraID>366E35C2</paraID>
      <start>91</start>
      <end>92</end>
      <status>modified</status>
      <modifiedWord>）</modifiedWord>
      <trackRevisions>false</trackRevisions>
    </reviewItem>
    <reviewItem>
      <errorID>3d9363ff-f346-4d36-a3d7-c8a618b3f08c</errorID>
      <errorWord>)</errorWord>
      <group>L1_Format</group>
      <groupName>格式问题</groupName>
      <ability>L2_HalfPunc_CN</ability>
      <abilityName>全半角问题</abilityName>
      <candidateList>
        <item>）</item>
      </candidateList>
      <explain>文本全半角错误。</explain>
      <paraID> C90A2BE</paraID>
      <start>34</start>
      <end>35</end>
      <status>modified</status>
      <modifiedWord>）</modifiedWord>
      <trackRevisions>false</trackRevisions>
    </reviewItem>
    <reviewItem>
      <errorID>43074b60-3614-426f-bfe7-296b3628ade3</errorID>
      <errorWord>:</errorWord>
      <group>L1_Format</group>
      <groupName>格式问题</groupName>
      <ability>L2_HalfPunc_CN</ability>
      <abilityName>全半角问题</abilityName>
      <candidateList>
        <item>：</item>
      </candidateList>
      <explain>文本全半角错误。</explain>
      <paraID> C90A2BE</paraID>
      <start>42</start>
      <end>43</end>
      <status>modified</status>
      <modifiedWord>：</modifiedWord>
      <trackRevisions>false</trackRevisions>
    </reviewItem>
    <reviewItem>
      <errorID>04f24b8e-81f4-4ea6-b5e0-bb4fad92e8e4</errorID>
      <errorWord>:</errorWord>
      <group>L1_Format</group>
      <groupName>格式问题</groupName>
      <ability>L2_HalfPunc_CN</ability>
      <abilityName>全半角问题</abilityName>
      <candidateList>
        <item>：</item>
      </candidateList>
      <explain>文本全半角错误。</explain>
      <paraID>16260776</paraID>
      <start>6</start>
      <end>7</end>
      <status>modified</status>
      <modifiedWord>：</modifiedWord>
      <trackRevisions>false</trackRevisions>
    </reviewItem>
    <reviewItem>
      <errorID>261ab7f8-85ad-4f93-a7a2-02e5455d26d7</errorID>
      <errorWord>)</errorWord>
      <group>L1_Format</group>
      <groupName>格式问题</groupName>
      <ability>L2_HalfPunc_CN</ability>
      <abilityName>全半角问题</abilityName>
      <candidateList>
        <item>）</item>
      </candidateList>
      <explain>文本全半角错误。</explain>
      <paraID>68803345</paraID>
      <start>31</start>
      <end>32</end>
      <status>modified</status>
      <modifiedWord>）</modifiedWord>
      <trackRevisions>false</trackRevisions>
    </reviewItem>
    <reviewItem>
      <errorID>08479439-acae-4a0e-bb9c-0f1e7120fd5d</errorID>
      <errorWord>)</errorWord>
      <group>L1_Format</group>
      <groupName>格式问题</groupName>
      <ability>L2_HalfPunc_CN</ability>
      <abilityName>全半角问题</abilityName>
      <candidateList>
        <item>）</item>
      </candidateList>
      <explain>文本全半角错误。</explain>
      <paraID>1FEF1A7B</paraID>
      <start>12</start>
      <end>13</end>
      <status>modified</status>
      <modifiedWord>）</modifiedWord>
      <trackRevisions>false</trackRevisions>
    </reviewItem>
    <reviewItem>
      <errorID>92be3cb2-499f-4b76-8ca8-5a4c7cfd9743</errorID>
      <errorWord>,</errorWord>
      <group>L1_Format</group>
      <groupName>格式问题</groupName>
      <ability>L2_HalfPunc_CN</ability>
      <abilityName>全半角问题</abilityName>
      <candidateList>
        <item>，</item>
      </candidateList>
      <explain>文本全半角错误。</explain>
      <paraID>1FEF1A7B</paraID>
      <start>18</start>
      <end>19</end>
      <status>modified</status>
      <modifiedWord>，</modifiedWord>
      <trackRevisions>false</trackRevisions>
    </reviewItem>
    <reviewItem>
      <errorID>b5249c1e-88ef-434d-96b5-50c07a399229</errorID>
      <errorWord>,，</errorWord>
      <group>L1_Punc</group>
      <groupName>标点问题</groupName>
      <ability>L2_Punc_CN</ability>
      <abilityName>标点符号问题</abilityName>
      <candidateList>
        <item>,</item>
      </candidateList>
      <explain/>
      <paraID>1FEF1A7B</paraID>
      <start>43</start>
      <end>44</end>
      <status>modified</status>
      <modifiedWord>,</modifiedWord>
      <trackRevisions>false</trackRevisions>
    </reviewItem>
    <reviewItem>
      <errorID>8aafc417-df16-428d-90ea-b8762def3ec5</errorID>
      <errorWord>;</errorWord>
      <group>L1_Format</group>
      <groupName>格式问题</groupName>
      <ability>L2_HalfPunc_CN</ability>
      <abilityName>全半角问题</abilityName>
      <candidateList>
        <item>；</item>
      </candidateList>
      <explain>文本全半角错误。</explain>
      <paraID> 82A442F</paraID>
      <start>36</start>
      <end>37</end>
      <status>modified</status>
      <modifiedWord>；</modifiedWord>
      <trackRevisions>false</trackRevisions>
    </reviewItem>
    <reviewItem>
      <errorID>09a172f6-6a0b-4150-b887-4b4d4cf18025</errorID>
      <errorWord>(</errorWord>
      <group>L1_Format</group>
      <groupName>格式问题</groupName>
      <ability>L2_HalfPunc_CN</ability>
      <abilityName>全半角问题</abilityName>
      <candidateList>
        <item>（</item>
      </candidateList>
      <explain>文本全半角错误。</explain>
      <paraID>3CCA0143</paraID>
      <start>11</start>
      <end>12</end>
      <status>modified</status>
      <modifiedWord>（</modifiedWord>
      <trackRevisions>false</trackRevisions>
    </reviewItem>
    <reviewItem>
      <errorID>32ed137e-6bcd-41d8-bda0-a616f6812dd1</errorID>
      <errorWord>)</errorWord>
      <group>L1_Format</group>
      <groupName>格式问题</groupName>
      <ability>L2_HalfPunc_CN</ability>
      <abilityName>全半角问题</abilityName>
      <candidateList>
        <item>）</item>
      </candidateList>
      <explain>文本全半角错误。</explain>
      <paraID>3CCA0143</paraID>
      <start>41</start>
      <end>42</end>
      <status>modified</status>
      <modifiedWord>）</modifiedWord>
      <trackRevisions>false</trackRevisions>
    </reviewItem>
    <reviewItem>
      <errorID>9f61f288-948d-451d-a14c-1e67d65a550f</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3CCA0143</paraID>
      <start>44</start>
      <end>45</end>
      <status>unmodified</status>
      <modifiedWord/>
      <trackRevisions>false</trackRevisions>
    </reviewItem>
    <reviewItem>
      <errorID>3bd7d6e4-fc0b-44c6-a26b-dd2444a19e0e</errorID>
      <errorWord>)</errorWord>
      <group>L1_Format</group>
      <groupName>格式问题</groupName>
      <ability>L2_HalfPunc_CN</ability>
      <abilityName>全半角问题</abilityName>
      <candidateList>
        <item>）</item>
      </candidateList>
      <explain>文本全半角错误。</explain>
      <paraID>5CB80BD0</paraID>
      <start>18</start>
      <end>19</end>
      <status>modified</status>
      <modifiedWord>）</modifiedWord>
      <trackRevisions>false</trackRevisions>
    </reviewItem>
    <reviewItem>
      <errorID>e1e2b45e-b166-4df4-ba6b-69855baabe5f</errorID>
      <errorWord>:</errorWord>
      <group>L1_Format</group>
      <groupName>格式问题</groupName>
      <ability>L2_HalfPunc_CN</ability>
      <abilityName>全半角问题</abilityName>
      <candidateList>
        <item>：</item>
      </candidateList>
      <explain>文本全半角错误。</explain>
      <paraID>71C3669D</paraID>
      <start>8</start>
      <end>9</end>
      <status>modified</status>
      <modifiedWord>：</modifiedWord>
      <trackRevisions>false</trackRevisions>
    </reviewItem>
    <reviewItem>
      <errorID>8fee6e88-e339-4fe6-bb0f-6992778e5be2</errorID>
      <errorWord>:</errorWord>
      <group>L1_Format</group>
      <groupName>格式问题</groupName>
      <ability>L2_HalfPunc_CN</ability>
      <abilityName>全半角问题</abilityName>
      <candidateList>
        <item>：</item>
      </candidateList>
      <explain>文本全半角错误。</explain>
      <paraID>3C861216</paraID>
      <start>45</start>
      <end>46</end>
      <status>modified</status>
      <modifiedWord>：</modifiedWord>
      <trackRevisions>false</trackRevisions>
    </reviewItem>
    <reviewItem>
      <errorID>c5e49236-edf9-4297-9b8a-cdc1ac9679fd</errorID>
      <errorWord>(</errorWord>
      <group>L1_Format</group>
      <groupName>格式问题</groupName>
      <ability>L2_HalfPunc_CN</ability>
      <abilityName>全半角问题</abilityName>
      <candidateList>
        <item>（</item>
      </candidateList>
      <explain>文本全半角错误。</explain>
      <paraID>3C861216</paraID>
      <start>52</start>
      <end>53</end>
      <status>modified</status>
      <modifiedWord>（</modifiedWord>
      <trackRevisions>false</trackRevisions>
    </reviewItem>
    <reviewItem>
      <errorID>9439806e-9dbb-4641-a1db-3db5de85e8d5</errorID>
      <errorWord>)</errorWord>
      <group>L1_Format</group>
      <groupName>格式问题</groupName>
      <ability>L2_HalfPunc_CN</ability>
      <abilityName>全半角问题</abilityName>
      <candidateList>
        <item>）</item>
      </candidateList>
      <explain>文本全半角错误。</explain>
      <paraID>3C861216</paraID>
      <start>62</start>
      <end>63</end>
      <status>modified</status>
      <modifiedWord>）</modifiedWord>
      <trackRevisions>false</trackRevisions>
    </reviewItem>
    <reviewItem>
      <errorID>26fdb21f-fb16-47f7-94c3-317163364731</errorID>
      <errorWord>(</errorWord>
      <group>L1_Format</group>
      <groupName>格式问题</groupName>
      <ability>L2_HalfPunc_CN</ability>
      <abilityName>全半角问题</abilityName>
      <candidateList>
        <item>（</item>
      </candidateList>
      <explain>文本全半角错误。</explain>
      <paraID>7AB1335A</paraID>
      <start>29</start>
      <end>30</end>
      <status>modified</status>
      <modifiedWord>（</modifiedWord>
      <trackRevisions>false</trackRevisions>
    </reviewItem>
    <reviewItem>
      <errorID>0a07bcfe-94c9-4698-80d6-150ef75530fa</errorID>
      <errorWord>)</errorWord>
      <group>L1_Format</group>
      <groupName>格式问题</groupName>
      <ability>L2_HalfPunc_CN</ability>
      <abilityName>全半角问题</abilityName>
      <candidateList>
        <item>）</item>
      </candidateList>
      <explain>文本全半角错误。</explain>
      <paraID>7AB1335A</paraID>
      <start>76</start>
      <end>77</end>
      <status>modified</status>
      <modifiedWord>）</modifiedWord>
      <trackRevisions>false</trackRevisions>
    </reviewItem>
    <reviewItem>
      <errorID>8c0b9672-b169-4e88-879b-2b82ad14bc92</errorID>
      <errorWord>;</errorWord>
      <group>L1_Format</group>
      <groupName>格式问题</groupName>
      <ability>L2_HalfPunc_CN</ability>
      <abilityName>全半角问题</abilityName>
      <candidateList>
        <item>；</item>
      </candidateList>
      <explain>文本全半角错误。</explain>
      <paraID>2FD872D2</paraID>
      <start>16</start>
      <end>17</end>
      <status>modified</status>
      <modifiedWord>；</modifiedWord>
      <trackRevisions>false</trackRevisions>
    </reviewItem>
    <reviewItem>
      <errorID>49f57ff5-59b4-4842-9be1-01b4b2dd9003</errorID>
      <errorWord>,</errorWord>
      <group>L1_Format</group>
      <groupName>格式问题</groupName>
      <ability>L2_HalfPunc_CN</ability>
      <abilityName>全半角问题</abilityName>
      <candidateList>
        <item>，</item>
      </candidateList>
      <explain>文本全半角错误。</explain>
      <paraID>2FD872D2</paraID>
      <start>39</start>
      <end>40</end>
      <status>modified</status>
      <modifiedWord>，</modifiedWord>
      <trackRevisions>false</trackRevisions>
    </reviewItem>
    <reviewItem>
      <errorID>e545cfd2-128a-4a34-b095-ed397ba68768</errorID>
      <errorWord>:</errorWord>
      <group>L1_Format</group>
      <groupName>格式问题</groupName>
      <ability>L2_HalfPunc_CN</ability>
      <abilityName>全半角问题</abilityName>
      <candidateList>
        <item>：</item>
      </candidateList>
      <explain>文本全半角错误。</explain>
      <paraID>25B23821</paraID>
      <start>56</start>
      <end>57</end>
      <status>modified</status>
      <modifiedWord>：</modifiedWord>
      <trackRevisions>false</trackRevisions>
    </reviewItem>
    <reviewItem>
      <errorID>833aaba1-74dd-4c46-8e0d-4f5c4e2185a3</errorID>
      <errorWord>:</errorWord>
      <group>L1_Format</group>
      <groupName>格式问题</groupName>
      <ability>L2_HalfPunc_CN</ability>
      <abilityName>全半角问题</abilityName>
      <candidateList>
        <item>：</item>
      </candidateList>
      <explain>文本全半角错误。</explain>
      <paraID>2CBF5D9F</paraID>
      <start>8</start>
      <end>9</end>
      <status>modified</status>
      <modifiedWord>：</modifiedWord>
      <trackRevisions>false</trackRevisions>
    </reviewItem>
    <reviewItem>
      <errorID>d14e84c7-c2e9-42aa-a5e7-7a5cc588d5b3</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38CAF12E</paraID>
      <start>4</start>
      <end>5</end>
      <status>unmodified</status>
      <modifiedWord/>
      <trackRevisions>false</trackRevisions>
    </reviewItem>
    <reviewItem>
      <errorID>68155bc6-91f8-4bb1-b51c-53ea7298c9cf</errorID>
      <errorWord>:</errorWord>
      <group>L1_Format</group>
      <groupName>格式问题</groupName>
      <ability>L2_HalfPunc_CN</ability>
      <abilityName>全半角问题</abilityName>
      <candidateList>
        <item>：</item>
      </candidateList>
      <explain>文本全半角错误。</explain>
      <paraID>15AA271A</paraID>
      <start>8</start>
      <end>9</end>
      <status>modified</status>
      <modifiedWord>：</modifiedWord>
      <trackRevisions>false</trackRevisions>
    </reviewItem>
    <reviewItem>
      <errorID>9f8d1619-7b36-4fb1-93f1-0eb7ad9d018b</errorID>
      <errorWord>(</errorWord>
      <group>L1_Format</group>
      <groupName>格式问题</groupName>
      <ability>L2_HalfPunc_CN</ability>
      <abilityName>全半角问题</abilityName>
      <candidateList>
        <item>（</item>
      </candidateList>
      <explain>文本全半角错误。</explain>
      <paraID>15AA271A</paraID>
      <start>33</start>
      <end>34</end>
      <status>modified</status>
      <modifiedWord>（</modifiedWord>
      <trackRevisions>false</trackRevisions>
    </reviewItem>
    <reviewItem>
      <errorID>2d1cbe93-7478-403f-a651-8cc1edef214d</errorID>
      <errorWord>)</errorWord>
      <group>L1_Format</group>
      <groupName>格式问题</groupName>
      <ability>L2_HalfPunc_CN</ability>
      <abilityName>全半角问题</abilityName>
      <candidateList>
        <item>）</item>
      </candidateList>
      <explain>文本全半角错误。</explain>
      <paraID>15AA271A</paraID>
      <start>42</start>
      <end>43</end>
      <status>modified</status>
      <modifiedWord>）</modifiedWord>
      <trackRevisions>false</trackRevisions>
    </reviewItem>
    <reviewItem>
      <errorID>f0ac259b-02d3-4318-98ea-2d270f634acd</errorID>
      <errorWord>;</errorWord>
      <group>L1_Format</group>
      <groupName>格式问题</groupName>
      <ability>L2_HalfPunc_CN</ability>
      <abilityName>全半角问题</abilityName>
      <candidateList>
        <item>；</item>
      </candidateList>
      <explain>文本全半角错误。</explain>
      <paraID>15AA271A</paraID>
      <start>82</start>
      <end>83</end>
      <status>modified</status>
      <modifiedWord>；</modifiedWord>
      <trackRevisions>false</trackRevisions>
    </reviewItem>
    <reviewItem>
      <errorID>06993dbf-bd25-4662-be80-1390336cb4ee</errorID>
      <errorWord>:</errorWord>
      <group>L1_Format</group>
      <groupName>格式问题</groupName>
      <ability>L2_HalfPunc_CN</ability>
      <abilityName>全半角问题</abilityName>
      <candidateList>
        <item>：</item>
      </candidateList>
      <explain>文本全半角错误。</explain>
      <paraID>447ED157</paraID>
      <start>12</start>
      <end>13</end>
      <status>modified</status>
      <modifiedWord>：</modifiedWord>
      <trackRevisions>false</trackRevisions>
    </reviewItem>
    <reviewItem>
      <errorID>fd7736ff-bc73-4540-93b7-c972b8590d69</errorID>
      <errorWord>:</errorWord>
      <group>L1_Format</group>
      <groupName>格式问题</groupName>
      <ability>L2_HalfPunc_CN</ability>
      <abilityName>全半角问题</abilityName>
      <candidateList>
        <item>：</item>
      </candidateList>
      <explain>文本全半角错误。</explain>
      <paraID>2E7652C0</paraID>
      <start>6</start>
      <end>7</end>
      <status>modified</status>
      <modifiedWord>：</modifiedWord>
      <trackRevisions>false</trackRevisions>
    </reviewItem>
    <reviewItem>
      <errorID>f90b092f-871e-4ee0-8a18-822f2fc46e83</errorID>
      <errorWord>;</errorWord>
      <group>L1_Format</group>
      <groupName>格式问题</groupName>
      <ability>L2_HalfPunc_CN</ability>
      <abilityName>全半角问题</abilityName>
      <candidateList>
        <item>；</item>
      </candidateList>
      <explain>文本全半角错误。</explain>
      <paraID>5CDC36EB</paraID>
      <start>23</start>
      <end>24</end>
      <status>modified</status>
      <modifiedWord>；</modifiedWord>
      <trackRevisions>false</trackRevisions>
    </reviewItem>
    <reviewItem>
      <errorID>77ec9e81-5436-4be4-aa43-bb3cb1364b32</errorID>
      <errorWord>)</errorWord>
      <group>L1_Format</group>
      <groupName>格式问题</groupName>
      <ability>L2_HalfPunc_CN</ability>
      <abilityName>全半角问题</abilityName>
      <candidateList>
        <item>）</item>
      </candidateList>
      <explain>文本全半角错误。</explain>
      <paraID>5CDC36EB</paraID>
      <start>51</start>
      <end>52</end>
      <status>modified</status>
      <modifiedWord>）</modifiedWord>
      <trackRevisions>false</trackRevisions>
    </reviewItem>
    <reviewItem>
      <errorID>c3073f06-d4c9-466f-9b75-80d58cf237c5</errorID>
      <errorWord>)</errorWord>
      <group>L1_Format</group>
      <groupName>格式问题</groupName>
      <ability>L2_HalfPunc_CN</ability>
      <abilityName>全半角问题</abilityName>
      <candidateList>
        <item>）</item>
      </candidateList>
      <explain>文本全半角错误。</explain>
      <paraID>5CDC36EB</paraID>
      <start>58</start>
      <end>59</end>
      <status>modified</status>
      <modifiedWord>）</modifiedWord>
      <trackRevisions>false</trackRevisions>
    </reviewItem>
    <reviewItem>
      <errorID>ef7ea8ff-7920-4708-94ec-c4dd4837eb8c</errorID>
      <errorWord>:</errorWord>
      <group>L1_Format</group>
      <groupName>格式问题</groupName>
      <ability>L2_HalfPunc_CN</ability>
      <abilityName>全半角问题</abilityName>
      <candidateList>
        <item>：</item>
      </candidateList>
      <explain>文本全半角错误。</explain>
      <paraID> 3EAC756</paraID>
      <start>8</start>
      <end>9</end>
      <status>modified</status>
      <modifiedWord>：</modifiedWord>
      <trackRevisions>false</trackRevisions>
    </reviewItem>
    <reviewItem>
      <errorID>defc36ce-7297-4d14-a7a4-1048872e8323</errorID>
      <errorWord>;</errorWord>
      <group>L1_Format</group>
      <groupName>格式问题</groupName>
      <ability>L2_HalfPunc_CN</ability>
      <abilityName>全半角问题</abilityName>
      <candidateList>
        <item>；</item>
      </candidateList>
      <explain>文本全半角错误。</explain>
      <paraID> 3EAC756</paraID>
      <start>102</start>
      <end>103</end>
      <status>modified</status>
      <modifiedWord>；</modifiedWord>
      <trackRevisions>false</trackRevisions>
    </reviewItem>
    <reviewItem>
      <errorID>ebb169b1-b3c1-49ae-8637-1c8f2210192b</errorID>
      <errorWord>:</errorWord>
      <group>L1_Format</group>
      <groupName>格式问题</groupName>
      <ability>L2_HalfPunc_CN</ability>
      <abilityName>全半角问题</abilityName>
      <candidateList>
        <item>：</item>
      </candidateList>
      <explain>文本全半角错误。</explain>
      <paraID>170880D3</paraID>
      <start>28</start>
      <end>29</end>
      <status>modified</status>
      <modifiedWord>：</modifiedWord>
      <trackRevisions>false</trackRevisions>
    </reviewItem>
    <reviewItem>
      <errorID>18af7646-7115-4f9d-9c0a-d791911654f6</errorID>
      <errorWord>）</errorWord>
      <group>L1_Format</group>
      <groupName>格式问题</groupName>
      <ability>L2_HalfPunc_CN</ability>
      <abilityName>全半角问题</abilityName>
      <candidateList>
        <item>)</item>
      </candidateList>
      <explain>文本全半角错误。</explain>
      <paraID>68A2A522</paraID>
      <start>51</start>
      <end>52</end>
      <status>modified</status>
      <modifiedWord>)</modifiedWord>
      <trackRevisions>false</trackRevisions>
    </reviewItem>
    <reviewItem>
      <errorID>0c93be9b-9180-400a-b6e1-323cb463f296</errorID>
      <errorWord>:</errorWord>
      <group>L1_Format</group>
      <groupName>格式问题</groupName>
      <ability>L2_HalfPunc_CN</ability>
      <abilityName>全半角问题</abilityName>
      <candidateList>
        <item>：</item>
      </candidateList>
      <explain>文本全半角错误。</explain>
      <paraID>45D5B1B5</paraID>
      <start>7</start>
      <end>8</end>
      <status>modified</status>
      <modifiedWord>：</modifiedWord>
      <trackRevisions>false</trackRevisions>
    </reviewItem>
    <reviewItem>
      <errorID>7a11e86d-c323-4df2-bb4b-07bdca53bcd6</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21BE295C</paraID>
      <start>51</start>
      <end>52</end>
      <status>unmodified</status>
      <modifiedWord/>
      <trackRevisions>false</trackRevisions>
    </reviewItem>
    <reviewItem>
      <errorID>ca88d28b-73f3-4e37-a4f1-e573b4d0bada</errorID>
      <errorWord>"</errorWord>
      <group>L1_Format</group>
      <groupName>格式问题</groupName>
      <ability>L2_HalfPunc_CN</ability>
      <abilityName>全半角问题</abilityName>
      <candidateList>
        <item>”</item>
      </candidateList>
      <explain>文本全半角错误。</explain>
      <paraID>21BE295C</paraID>
      <start>58</start>
      <end>59</end>
      <status>modified</status>
      <modifiedWord>”</modifiedWord>
      <trackRevisions>false</trackRevisions>
    </reviewItem>
    <reviewItem>
      <errorID>d63fbedc-6aa9-432c-8330-fe635d3ccc43</errorID>
      <errorWord>:</errorWord>
      <group>L1_Format</group>
      <groupName>格式问题</groupName>
      <ability>L2_HalfPunc_CN</ability>
      <abilityName>全半角问题</abilityName>
      <candidateList>
        <item>：</item>
      </candidateList>
      <explain>文本全半角错误。</explain>
      <paraID>7FDBE7B7</paraID>
      <start>8</start>
      <end>9</end>
      <status>modified</status>
      <modifiedWord>：</modifiedWord>
      <trackRevisions>false</trackRevisions>
    </reviewItem>
    <reviewItem>
      <errorID>a91f18ca-bfd2-4dcb-ad8c-6d5813f4e966</errorID>
      <errorWord>约减</errorWord>
      <group>L1_Word</group>
      <groupName>字词问题</groupName>
      <ability>L2_Typo</ability>
      <abilityName>字词错误</abilityName>
      <candidateList>
        <item>削减</item>
      </candidateList>
      <explain/>
      <paraID>7FDBE7B7</paraID>
      <start>67</start>
      <end>69</end>
      <status>modified</status>
      <modifiedWord>削减</modifiedWord>
      <trackRevisions>false</trackRevisions>
    </reviewItem>
    <reviewItem>
      <errorID>5144e273-4513-4923-b149-4a4e30e59eec</errorID>
      <errorWord>(</errorWord>
      <group>L1_Format</group>
      <groupName>格式问题</groupName>
      <ability>L2_HalfPunc_CN</ability>
      <abilityName>全半角问题</abilityName>
      <candidateList>
        <item>（</item>
      </candidateList>
      <explain>文本全半角错误。</explain>
      <paraID>7FDBE7B7</paraID>
      <start>114</start>
      <end>115</end>
      <status>modified</status>
      <modifiedWord>（</modifiedWord>
      <trackRevisions>false</trackRevisions>
    </reviewItem>
    <reviewItem>
      <errorID>c13183c6-ca28-4e8b-92f6-86cf7e979330</errorID>
      <errorWord>)</errorWord>
      <group>L1_Format</group>
      <groupName>格式问题</groupName>
      <ability>L2_HalfPunc_CN</ability>
      <abilityName>全半角问题</abilityName>
      <candidateList>
        <item>）</item>
      </candidateList>
      <explain>文本全半角错误。</explain>
      <paraID>7FDBE7B7</paraID>
      <start>124</start>
      <end>125</end>
      <status>modified</status>
      <modifiedWord>）</modifiedWord>
      <trackRevisions>false</trackRevisions>
    </reviewItem>
    <reviewItem>
      <errorID>b2ba2cbd-ca5a-434a-868b-e71540915baf</errorID>
      <errorWord>)</errorWord>
      <group>L1_Format</group>
      <groupName>格式问题</groupName>
      <ability>L2_HalfPunc_CN</ability>
      <abilityName>全半角问题</abilityName>
      <candidateList>
        <item>）</item>
      </candidateList>
      <explain>文本全半角错误。</explain>
      <paraID>4F5238E8</paraID>
      <start>71</start>
      <end>72</end>
      <status>modified</status>
      <modifiedWord>）</modifiedWord>
      <trackRevisions>false</trackRevisions>
    </reviewItem>
    <reviewItem>
      <errorID>6c416b67-0133-4908-9166-c96e53de8f0d</errorID>
      <errorWord>(</errorWord>
      <group>L1_Format</group>
      <groupName>格式问题</groupName>
      <ability>L2_HalfPunc_CN</ability>
      <abilityName>全半角问题</abilityName>
      <candidateList>
        <item>（</item>
      </candidateList>
      <explain>文本全半角错误。</explain>
      <paraID>4F5238E8</paraID>
      <start>82</start>
      <end>83</end>
      <status>modified</status>
      <modifiedWord>（</modifiedWord>
      <trackRevisions>false</trackRevisions>
    </reviewItem>
    <reviewItem>
      <errorID>748d854f-a56d-4dde-849b-f89f21ff789c</errorID>
      <errorWord>)</errorWord>
      <group>L1_Format</group>
      <groupName>格式问题</groupName>
      <ability>L2_HalfPunc_CN</ability>
      <abilityName>全半角问题</abilityName>
      <candidateList>
        <item>）</item>
      </candidateList>
      <explain>文本全半角错误。</explain>
      <paraID>4F5238E8</paraID>
      <start>103</start>
      <end>104</end>
      <status>modified</status>
      <modifiedWord>）</modifiedWord>
      <trackRevisions>false</trackRevisions>
    </reviewItem>
    <reviewItem>
      <errorID>61c32a60-13af-4985-992d-fbc61ceed7f6</errorID>
      <errorWord>(</errorWord>
      <group>L1_Format</group>
      <groupName>格式问题</groupName>
      <ability>L2_HalfPunc_CN</ability>
      <abilityName>全半角问题</abilityName>
      <candidateList>
        <item>（</item>
      </candidateList>
      <explain>文本全半角错误。</explain>
      <paraID>4F5238E8</paraID>
      <start>135</start>
      <end>136</end>
      <status>modified</status>
      <modifiedWord>（</modifiedWord>
      <trackRevisions>false</trackRevisions>
    </reviewItem>
    <reviewItem>
      <errorID>37209542-81e0-4692-8bd4-27e972cac278</errorID>
      <errorWord>)</errorWord>
      <group>L1_Format</group>
      <groupName>格式问题</groupName>
      <ability>L2_HalfPunc_CN</ability>
      <abilityName>全半角问题</abilityName>
      <candidateList>
        <item>）</item>
      </candidateList>
      <explain>文本全半角错误。</explain>
      <paraID>4F5238E8</paraID>
      <start>145</start>
      <end>146</end>
      <status>modified</status>
      <modifiedWord>）</modifiedWord>
      <trackRevisions>false</trackRevisions>
    </reviewItem>
    <reviewItem>
      <errorID>ccc7100f-7161-492c-bcb9-676497456f7c</errorID>
      <errorWord>(</errorWord>
      <group>L1_Format</group>
      <groupName>格式问题</groupName>
      <ability>L2_HalfPunc_CN</ability>
      <abilityName>全半角问题</abilityName>
      <candidateList>
        <item>（</item>
      </candidateList>
      <explain>文本全半角错误。</explain>
      <paraID>45FEE30C</paraID>
      <start>62</start>
      <end>63</end>
      <status>modified</status>
      <modifiedWord>（</modifiedWord>
      <trackRevisions>false</trackRevisions>
    </reviewItem>
    <reviewItem>
      <errorID>e28cc138-474e-4ee0-8434-164d3bb6bd50</errorID>
      <errorWord>)</errorWord>
      <group>L1_Format</group>
      <groupName>格式问题</groupName>
      <ability>L2_HalfPunc_CN</ability>
      <abilityName>全半角问题</abilityName>
      <candidateList>
        <item>）</item>
      </candidateList>
      <explain>文本全半角错误。</explain>
      <paraID>45FEE30C</paraID>
      <start>72</start>
      <end>73</end>
      <status>modified</status>
      <modifiedWord>）</modifiedWord>
      <trackRevisions>false</trackRevisions>
    </reviewItem>
    <reviewItem>
      <errorID>7200fd1c-4890-42c5-b38b-61ac90cb4057</errorID>
      <errorWord>;</errorWord>
      <group>L1_Format</group>
      <groupName>格式问题</groupName>
      <ability>L2_HalfPunc_CN</ability>
      <abilityName>全半角问题</abilityName>
      <candidateList>
        <item>；</item>
      </candidateList>
      <explain>文本全半角错误。</explain>
      <paraID>45FEE30C</paraID>
      <start>83</start>
      <end>84</end>
      <status>modified</status>
      <modifiedWord>；</modifiedWord>
      <trackRevisions>false</trackRevisions>
    </reviewItem>
    <reviewItem>
      <errorID>2e3d03ea-a017-40ce-96e6-7e69d6e32938</errorID>
      <errorWord>15%-20%</errorWord>
      <group>L1_Knowledge</group>
      <groupName>知识性问题</groupName>
      <ability>L2_Knowledge</ability>
      <abilityName>其他知识</abilityName>
      <candidateList>
        <item>15%—20%</item>
      </candidateList>
      <explain>1. “15%-20%”中的单位“%”仅出现在后一个数字上，容易引起歧义；根据《现代汉语标点符号数字用法规范手册》，数字表示范围两边需要使用统一的格式。2. 根据标点国标 4.13 中的规则，数字、时间或地域连接符应使用（视觉上更长的）“—”或“～”。</explain>
      <paraID>6044A8C0</paraID>
      <start>167</start>
      <end>174</end>
      <status>modified</status>
      <modifiedWord>15%—20%</modifiedWord>
      <trackRevisions>false</trackRevisions>
    </reviewItem>
    <reviewItem>
      <errorID>d7a0add2-0280-452c-90f9-053841c4609f</errorID>
      <errorWord>)</errorWord>
      <group>L1_Format</group>
      <groupName>格式问题</groupName>
      <ability>L2_HalfPunc_CN</ability>
      <abilityName>全半角问题</abilityName>
      <candidateList>
        <item>）</item>
      </candidateList>
      <explain>文本全半角错误。</explain>
      <paraID>14540202</paraID>
      <start>264</start>
      <end>265</end>
      <status>modified</status>
      <modifiedWord>）</modifiedWord>
      <trackRevisions>false</trackRevisions>
    </reviewItem>
    <reviewItem>
      <errorID>7ca6e167-da09-4d3a-b661-bf4cf8d14fcc</errorID>
      <errorWord>(</errorWord>
      <group>L1_Format</group>
      <groupName>格式问题</groupName>
      <ability>L2_HalfPunc_CN</ability>
      <abilityName>全半角问题</abilityName>
      <candidateList>
        <item>（</item>
      </candidateList>
      <explain>文本全半角错误。</explain>
      <paraID>56004BF8</paraID>
      <start>239</start>
      <end>240</end>
      <status>modified</status>
      <modifiedWord>（</modifiedWord>
      <trackRevisions>false</trackRevisions>
    </reviewItem>
    <reviewItem>
      <errorID>a984fdcf-42b5-4587-b27d-e131b3823870</errorID>
      <errorWord>)</errorWord>
      <group>L1_Format</group>
      <groupName>格式问题</groupName>
      <ability>L2_HalfPunc_CN</ability>
      <abilityName>全半角问题</abilityName>
      <candidateList>
        <item>）</item>
      </candidateList>
      <explain>文本全半角错误。</explain>
      <paraID>779AAC6B</paraID>
      <start>24</start>
      <end>25</end>
      <status>modified</status>
      <modifiedWord>）</modifiedWord>
      <trackRevisions>false</trackRevisions>
    </reviewItem>
    <reviewItem>
      <errorID>35b0924f-eb44-400a-a08c-80158fe2367b</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49E78563</paraID>
      <start>0</start>
      <end>3</end>
      <status>modified</status>
      <modifiedWord>（1）</modifiedWord>
      <trackRevisions>false</trackRevisions>
    </reviewItem>
    <reviewItem>
      <errorID>dc92baa2-7398-4035-9ff1-5ebe70f77e6e</errorID>
      <errorWord>40%~60%</errorWord>
      <group>L1_Knowledge</group>
      <groupName>知识性问题</groupName>
      <ability>L2_Knowledge</ability>
      <abilityName>其他知识</abilityName>
      <candidateList>
        <item>40%～60%</item>
      </candidateList>
      <explain>1. “40%~60%”中的单位“%”仅出现在后一个数字上，容易引起歧义；根据《现代汉语标点符号数字用法规范手册》，数字表示范围两边需要使用统一的格式。2. 根据标点国标 4.13 中的规则，数字、时间或地域连接符应使用（视觉上更长的）“—”或“～”。</explain>
      <paraID> C6BC6E7</paraID>
      <start>209</start>
      <end>216</end>
      <status>modified</status>
      <modifiedWord>40%～60%</modifiedWord>
      <trackRevisions>false</trackRevisions>
    </reviewItem>
    <reviewItem>
      <errorID>3c03f101-95c5-4336-9129-e2b3909bb127</errorID>
      <errorWord>229(</errorWord>
      <group>L1_Punc</group>
      <groupName>标点问题</groupName>
      <ability>L2_Punc_EN</ability>
      <abilityName>标点符号问题</abilityName>
      <candidateList>
        <item>229 (</item>
      </candidateList>
      <explain>此处疑似有空格缺失，建议进行对应的补全，规范书写格式</explain>
      <paraID> 2AD84E6</paraID>
      <start>20</start>
      <end>25</end>
      <status>modified</status>
      <modifiedWord>229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dcd942-f35a-426a-9285-58b772e8f43d}">
  <ds:schemaRefs/>
</ds:datastoreItem>
</file>

<file path=docProps/app.xml><?xml version="1.0" encoding="utf-8"?>
<Properties xmlns="http://schemas.openxmlformats.org/officeDocument/2006/extended-properties" xmlns:vt="http://schemas.openxmlformats.org/officeDocument/2006/docPropsVTypes">
  <Pages>51</Pages>
  <Words>19820</Words>
  <Characters>24483</Characters>
  <TotalTime>0</TotalTime>
  <ScaleCrop>false</ScaleCrop>
  <LinksUpToDate>false</LinksUpToDate>
  <CharactersWithSpaces>27495</CharactersWithSpaces>
  <Application>WPS Office_12.1.0.28488_F1E327BC-269C-435d-A152-05C5408002CA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2025-11-30T15:21:00Z</dcterms:created>
  <dc:creator>10989</dc:creator>
  <cp:lastModifiedBy>董泽羽</cp:lastModifiedBy>
  <dcterms:modified xsi:type="dcterms:W3CDTF">2026-10-05T12:20:10Z</dcterms:modified>
  <dc:title>æ−¥å‚−1124.docx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2026-10-05T15:21:33Z</vt:filetime>
  </property>
  <property fmtid="{D5CDD505-2E9C-101B-9397-08002B2CF9AE}" pid="4" name="KSOTemplateDocerSaveRecord">
    <vt:lpwstr>eyJoZGlkIjoiMzZhNWI0ZTZlZGFhYTgxNWE5NWJjYTMwODlkMjkwNjkiLCJ1c2VySWQiOiIxNjU4NjUyMzM5In0=</vt:lpwstr>
  </property>
  <property fmtid="{D5CDD505-2E9C-101B-9397-08002B2CF9AE}" pid="5" name="KSOProductBuildVer">
    <vt:lpwstr>2052-12.1.0.28488</vt:lpwstr>
  </property>
  <property fmtid="{D5CDD505-2E9C-101B-9397-08002B2CF9AE}" pid="6" name="ICV">
    <vt:lpwstr>FA802270B5D846C0A97F97026D60CBB5_12</vt:lpwstr>
  </property>
</Properties>
</file>