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B0" w:rsidRDefault="001D57B0" w:rsidP="001D57B0"/>
    <w:p w:rsidR="001D57B0" w:rsidRDefault="001D57B0" w:rsidP="0083341F">
      <w:pPr>
        <w:pStyle w:val="a3"/>
        <w:numPr>
          <w:ilvl w:val="0"/>
          <w:numId w:val="1"/>
        </w:numPr>
      </w:pPr>
      <w:r>
        <w:t xml:space="preserve">Внешнее </w:t>
      </w:r>
      <w:proofErr w:type="spellStart"/>
      <w:r>
        <w:t>Блютус</w:t>
      </w:r>
      <w:proofErr w:type="spellEnd"/>
      <w:r>
        <w:t xml:space="preserve"> устройство</w:t>
      </w:r>
    </w:p>
    <w:p w:rsidR="001D57B0" w:rsidRDefault="001D57B0" w:rsidP="001D57B0">
      <w:pPr>
        <w:pStyle w:val="a3"/>
        <w:numPr>
          <w:ilvl w:val="1"/>
          <w:numId w:val="1"/>
        </w:numPr>
      </w:pPr>
      <w:r>
        <w:t xml:space="preserve">Завод двигателя только после использования </w:t>
      </w:r>
      <w:proofErr w:type="spellStart"/>
      <w:r>
        <w:t>блютус</w:t>
      </w:r>
      <w:proofErr w:type="spellEnd"/>
      <w:r>
        <w:t xml:space="preserve"> устройств</w:t>
      </w:r>
    </w:p>
    <w:p w:rsidR="001D57B0" w:rsidRDefault="001D57B0" w:rsidP="001D57B0">
      <w:pPr>
        <w:pStyle w:val="a3"/>
        <w:numPr>
          <w:ilvl w:val="2"/>
          <w:numId w:val="1"/>
        </w:numPr>
      </w:pPr>
      <w:proofErr w:type="spellStart"/>
      <w:r>
        <w:t>Алкотестер</w:t>
      </w:r>
      <w:proofErr w:type="spellEnd"/>
    </w:p>
    <w:p w:rsidR="001D57B0" w:rsidRDefault="001D57B0" w:rsidP="001D57B0">
      <w:pPr>
        <w:pStyle w:val="a3"/>
        <w:numPr>
          <w:ilvl w:val="2"/>
          <w:numId w:val="1"/>
        </w:numPr>
      </w:pPr>
      <w:proofErr w:type="spellStart"/>
      <w:r>
        <w:t>Доп</w:t>
      </w:r>
      <w:proofErr w:type="spellEnd"/>
      <w:r>
        <w:t xml:space="preserve"> ключ</w:t>
      </w:r>
    </w:p>
    <w:p w:rsidR="001D57B0" w:rsidRDefault="001D57B0" w:rsidP="001D57B0">
      <w:pPr>
        <w:pStyle w:val="a3"/>
        <w:numPr>
          <w:ilvl w:val="0"/>
          <w:numId w:val="1"/>
        </w:numPr>
      </w:pPr>
      <w:r>
        <w:t>Приложение</w:t>
      </w:r>
    </w:p>
    <w:p w:rsidR="006077E2" w:rsidRDefault="006077E2" w:rsidP="006077E2">
      <w:pPr>
        <w:pStyle w:val="a3"/>
        <w:numPr>
          <w:ilvl w:val="1"/>
          <w:numId w:val="1"/>
        </w:numPr>
      </w:pPr>
      <w:r>
        <w:t>Красная кнопка</w:t>
      </w:r>
    </w:p>
    <w:p w:rsidR="001D57B0" w:rsidRDefault="001D57B0" w:rsidP="001D57B0">
      <w:pPr>
        <w:pStyle w:val="a3"/>
        <w:numPr>
          <w:ilvl w:val="1"/>
          <w:numId w:val="1"/>
        </w:numPr>
      </w:pPr>
      <w:r>
        <w:t>Завести двигатель на расстоянии</w:t>
      </w:r>
    </w:p>
    <w:p w:rsidR="001D57B0" w:rsidRDefault="001D57B0" w:rsidP="001D57B0">
      <w:pPr>
        <w:pStyle w:val="a3"/>
        <w:numPr>
          <w:ilvl w:val="1"/>
          <w:numId w:val="1"/>
        </w:numPr>
      </w:pPr>
      <w:r>
        <w:t>После аварии или поломки</w:t>
      </w:r>
    </w:p>
    <w:p w:rsidR="001D57B0" w:rsidRDefault="001D57B0" w:rsidP="001D57B0">
      <w:pPr>
        <w:pStyle w:val="a3"/>
        <w:numPr>
          <w:ilvl w:val="2"/>
          <w:numId w:val="1"/>
        </w:numPr>
      </w:pPr>
      <w:r>
        <w:t>Заказ такси</w:t>
      </w:r>
    </w:p>
    <w:p w:rsidR="001D57B0" w:rsidRDefault="001D57B0" w:rsidP="001D57B0">
      <w:pPr>
        <w:pStyle w:val="a3"/>
        <w:numPr>
          <w:ilvl w:val="2"/>
          <w:numId w:val="1"/>
        </w:numPr>
      </w:pPr>
      <w:r>
        <w:t>Заказ эвакуатора</w:t>
      </w:r>
    </w:p>
    <w:p w:rsidR="001D57B0" w:rsidRDefault="001D57B0" w:rsidP="001D57B0">
      <w:pPr>
        <w:pStyle w:val="a3"/>
        <w:numPr>
          <w:ilvl w:val="2"/>
          <w:numId w:val="1"/>
        </w:numPr>
      </w:pPr>
      <w:r>
        <w:t>Заказ ремонта</w:t>
      </w:r>
    </w:p>
    <w:p w:rsidR="001D57B0" w:rsidRDefault="001D57B0" w:rsidP="001D57B0">
      <w:pPr>
        <w:pStyle w:val="a3"/>
        <w:numPr>
          <w:ilvl w:val="2"/>
          <w:numId w:val="1"/>
        </w:numPr>
      </w:pPr>
      <w:r>
        <w:t>Заказ доставки машины из сервиса домой</w:t>
      </w:r>
    </w:p>
    <w:p w:rsidR="001D57B0" w:rsidRDefault="001D57B0" w:rsidP="001D57B0">
      <w:pPr>
        <w:pStyle w:val="a3"/>
        <w:numPr>
          <w:ilvl w:val="2"/>
          <w:numId w:val="1"/>
        </w:numPr>
      </w:pPr>
      <w:r>
        <w:t xml:space="preserve">Заказ машины </w:t>
      </w:r>
      <w:proofErr w:type="spellStart"/>
      <w:r>
        <w:t>аля</w:t>
      </w:r>
      <w:proofErr w:type="spellEnd"/>
      <w:r>
        <w:t xml:space="preserve"> </w:t>
      </w:r>
      <w:proofErr w:type="spellStart"/>
      <w:r>
        <w:t>ингострах</w:t>
      </w:r>
      <w:proofErr w:type="spellEnd"/>
    </w:p>
    <w:p w:rsidR="001D57B0" w:rsidRDefault="001D57B0" w:rsidP="001D57B0">
      <w:pPr>
        <w:pStyle w:val="a3"/>
        <w:numPr>
          <w:ilvl w:val="1"/>
          <w:numId w:val="1"/>
        </w:numPr>
      </w:pPr>
      <w:r>
        <w:t>Заказ бензина если встал на трасе</w:t>
      </w:r>
    </w:p>
    <w:p w:rsidR="001D57B0" w:rsidRDefault="001D57B0" w:rsidP="001D57B0">
      <w:pPr>
        <w:pStyle w:val="a3"/>
        <w:numPr>
          <w:ilvl w:val="1"/>
          <w:numId w:val="1"/>
        </w:numPr>
      </w:pPr>
      <w:r>
        <w:t>Вывод данных в приложение о движке</w:t>
      </w:r>
    </w:p>
    <w:p w:rsidR="001D57B0" w:rsidRDefault="006077E2" w:rsidP="001D57B0">
      <w:pPr>
        <w:pStyle w:val="a3"/>
        <w:numPr>
          <w:ilvl w:val="0"/>
          <w:numId w:val="1"/>
        </w:numPr>
      </w:pPr>
      <w:r>
        <w:t>Сайт</w:t>
      </w:r>
    </w:p>
    <w:p w:rsidR="006077E2" w:rsidRDefault="006077E2" w:rsidP="006077E2">
      <w:pPr>
        <w:pStyle w:val="a3"/>
        <w:numPr>
          <w:ilvl w:val="1"/>
          <w:numId w:val="1"/>
        </w:numPr>
      </w:pPr>
      <w:r>
        <w:t>Данные о поломках</w:t>
      </w:r>
    </w:p>
    <w:p w:rsidR="006077E2" w:rsidRDefault="006077E2" w:rsidP="006077E2">
      <w:pPr>
        <w:pStyle w:val="a3"/>
        <w:numPr>
          <w:ilvl w:val="2"/>
          <w:numId w:val="1"/>
        </w:numPr>
      </w:pPr>
      <w:bookmarkStart w:id="0" w:name="OLE_LINK1"/>
      <w:bookmarkStart w:id="1" w:name="OLE_LINK2"/>
      <w:bookmarkStart w:id="2" w:name="OLE_LINK3"/>
      <w:r>
        <w:t xml:space="preserve">Продажа данных </w:t>
      </w:r>
      <w:bookmarkEnd w:id="0"/>
      <w:bookmarkEnd w:id="1"/>
      <w:bookmarkEnd w:id="2"/>
      <w:r>
        <w:t>сервисам</w:t>
      </w:r>
    </w:p>
    <w:p w:rsidR="006077E2" w:rsidRDefault="006077E2" w:rsidP="006077E2">
      <w:pPr>
        <w:pStyle w:val="a3"/>
        <w:numPr>
          <w:ilvl w:val="2"/>
          <w:numId w:val="1"/>
        </w:numPr>
      </w:pPr>
      <w:r>
        <w:t>Продажа данных такси-паркам</w:t>
      </w:r>
    </w:p>
    <w:p w:rsidR="006077E2" w:rsidRDefault="006077E2" w:rsidP="006077E2">
      <w:pPr>
        <w:pStyle w:val="a3"/>
        <w:numPr>
          <w:ilvl w:val="2"/>
          <w:numId w:val="1"/>
        </w:numPr>
      </w:pPr>
      <w:r>
        <w:t>Продажа данных</w:t>
      </w:r>
      <w:r>
        <w:t xml:space="preserve"> эвакуаторам</w:t>
      </w:r>
    </w:p>
    <w:p w:rsidR="006077E2" w:rsidRDefault="006077E2" w:rsidP="006077E2">
      <w:pPr>
        <w:pStyle w:val="a3"/>
        <w:numPr>
          <w:ilvl w:val="2"/>
          <w:numId w:val="1"/>
        </w:numPr>
      </w:pPr>
      <w:proofErr w:type="spellStart"/>
      <w:r>
        <w:t>Итд</w:t>
      </w:r>
      <w:proofErr w:type="spellEnd"/>
    </w:p>
    <w:p w:rsidR="006077E2" w:rsidRDefault="006077E2" w:rsidP="006077E2">
      <w:pPr>
        <w:pStyle w:val="a3"/>
        <w:numPr>
          <w:ilvl w:val="1"/>
          <w:numId w:val="1"/>
        </w:numPr>
      </w:pPr>
      <w:r>
        <w:t>Усредненная телеметрия с ОБД</w:t>
      </w:r>
    </w:p>
    <w:p w:rsidR="006077E2" w:rsidRDefault="006077E2" w:rsidP="006077E2">
      <w:pPr>
        <w:pStyle w:val="a3"/>
        <w:numPr>
          <w:ilvl w:val="2"/>
          <w:numId w:val="1"/>
        </w:numPr>
      </w:pPr>
      <w:r>
        <w:t>Мини данные в страховую</w:t>
      </w:r>
    </w:p>
    <w:p w:rsidR="006077E2" w:rsidRDefault="006077E2" w:rsidP="006077E2">
      <w:pPr>
        <w:pStyle w:val="a3"/>
        <w:numPr>
          <w:ilvl w:val="2"/>
          <w:numId w:val="1"/>
        </w:numPr>
      </w:pPr>
      <w:r>
        <w:t>Глушение двигателя по заказу страховой</w:t>
      </w:r>
    </w:p>
    <w:p w:rsidR="006077E2" w:rsidRDefault="006077E2" w:rsidP="006077E2">
      <w:pPr>
        <w:pStyle w:val="a3"/>
        <w:numPr>
          <w:ilvl w:val="2"/>
          <w:numId w:val="1"/>
        </w:numPr>
      </w:pPr>
      <w:bookmarkStart w:id="3" w:name="OLE_LINK5"/>
      <w:bookmarkStart w:id="4" w:name="OLE_LINK6"/>
      <w:bookmarkStart w:id="5" w:name="OLE_LINK7"/>
      <w:r>
        <w:t xml:space="preserve">Глушение двигателя по заказу </w:t>
      </w:r>
      <w:bookmarkEnd w:id="3"/>
      <w:bookmarkEnd w:id="4"/>
      <w:bookmarkEnd w:id="5"/>
      <w:r>
        <w:t xml:space="preserve">службы охраны </w:t>
      </w:r>
    </w:p>
    <w:p w:rsidR="006077E2" w:rsidRDefault="006077E2" w:rsidP="006077E2">
      <w:pPr>
        <w:pStyle w:val="a3"/>
        <w:numPr>
          <w:ilvl w:val="2"/>
          <w:numId w:val="1"/>
        </w:numPr>
      </w:pPr>
      <w:r>
        <w:t xml:space="preserve"> Глушение двигателя по приказу машины (если не снято с </w:t>
      </w:r>
      <w:proofErr w:type="spellStart"/>
      <w:r>
        <w:t>сигналки</w:t>
      </w:r>
      <w:proofErr w:type="spellEnd"/>
      <w:r>
        <w:t xml:space="preserve"> и поехала)</w:t>
      </w:r>
    </w:p>
    <w:p w:rsidR="006077E2" w:rsidRDefault="006077E2" w:rsidP="006077E2">
      <w:pPr>
        <w:pStyle w:val="a3"/>
        <w:numPr>
          <w:ilvl w:val="0"/>
          <w:numId w:val="1"/>
        </w:numPr>
      </w:pPr>
      <w:r>
        <w:t>Телеметрия</w:t>
      </w:r>
    </w:p>
    <w:p w:rsidR="006077E2" w:rsidRDefault="006077E2" w:rsidP="006077E2">
      <w:pPr>
        <w:pStyle w:val="a3"/>
        <w:numPr>
          <w:ilvl w:val="1"/>
          <w:numId w:val="1"/>
        </w:numPr>
      </w:pPr>
      <w:bookmarkStart w:id="6" w:name="OLE_LINK4"/>
      <w:r>
        <w:t>Усредненная телеметрия с ОБД</w:t>
      </w:r>
    </w:p>
    <w:bookmarkEnd w:id="6"/>
    <w:p w:rsidR="006077E2" w:rsidRDefault="006077E2" w:rsidP="006077E2">
      <w:pPr>
        <w:pStyle w:val="a3"/>
        <w:numPr>
          <w:ilvl w:val="2"/>
          <w:numId w:val="1"/>
        </w:numPr>
      </w:pPr>
      <w:r>
        <w:t xml:space="preserve"> Усреднение данных получение стиля вождения</w:t>
      </w:r>
    </w:p>
    <w:p w:rsidR="006077E2" w:rsidRDefault="00B0717E" w:rsidP="006077E2">
      <w:pPr>
        <w:pStyle w:val="a3"/>
        <w:numPr>
          <w:ilvl w:val="2"/>
          <w:numId w:val="1"/>
        </w:numPr>
      </w:pPr>
      <w:r>
        <w:t xml:space="preserve"> </w:t>
      </w:r>
      <w:r w:rsidR="006077E2">
        <w:t>Усреднение данных получение графиков расхода топлива</w:t>
      </w:r>
    </w:p>
    <w:p w:rsidR="006077E2" w:rsidRDefault="00B0717E" w:rsidP="006077E2">
      <w:pPr>
        <w:pStyle w:val="a3"/>
        <w:numPr>
          <w:ilvl w:val="2"/>
          <w:numId w:val="1"/>
        </w:numPr>
      </w:pPr>
      <w:r>
        <w:t xml:space="preserve"> </w:t>
      </w:r>
      <w:r w:rsidR="006077E2">
        <w:t>Рекомендации по стилю вождения</w:t>
      </w:r>
    </w:p>
    <w:p w:rsidR="006077E2" w:rsidRDefault="006077E2" w:rsidP="006077E2">
      <w:pPr>
        <w:pStyle w:val="a3"/>
        <w:numPr>
          <w:ilvl w:val="2"/>
          <w:numId w:val="1"/>
        </w:numPr>
      </w:pPr>
      <w:r>
        <w:t xml:space="preserve"> Прямой эфир рекомендации по вождению (имитация </w:t>
      </w:r>
      <w:proofErr w:type="spellStart"/>
      <w:r>
        <w:t>акп</w:t>
      </w:r>
      <w:proofErr w:type="spellEnd"/>
      <w:r>
        <w:t xml:space="preserve">) голос говорит </w:t>
      </w:r>
      <w:proofErr w:type="spellStart"/>
      <w:r>
        <w:t>вкл</w:t>
      </w:r>
      <w:proofErr w:type="spellEnd"/>
      <w:r>
        <w:t xml:space="preserve"> 4ю </w:t>
      </w:r>
      <w:proofErr w:type="spellStart"/>
      <w:r>
        <w:t>вкл</w:t>
      </w:r>
      <w:proofErr w:type="spellEnd"/>
      <w:r>
        <w:t xml:space="preserve"> 3ю перейди на </w:t>
      </w:r>
      <w:proofErr w:type="spellStart"/>
      <w:r>
        <w:t>пониженые</w:t>
      </w:r>
      <w:proofErr w:type="spellEnd"/>
      <w:r>
        <w:t xml:space="preserve"> обороты </w:t>
      </w:r>
      <w:proofErr w:type="spellStart"/>
      <w:r>
        <w:t>итд</w:t>
      </w:r>
      <w:proofErr w:type="spellEnd"/>
    </w:p>
    <w:p w:rsidR="00B0717E" w:rsidRDefault="00B0717E" w:rsidP="006077E2">
      <w:pPr>
        <w:pStyle w:val="a3"/>
        <w:numPr>
          <w:ilvl w:val="2"/>
          <w:numId w:val="1"/>
        </w:numPr>
      </w:pPr>
      <w:r>
        <w:t xml:space="preserve"> Данные о режимах работы движка для компании производителя авто</w:t>
      </w:r>
    </w:p>
    <w:p w:rsidR="00B0717E" w:rsidRDefault="00B0717E" w:rsidP="006077E2">
      <w:pPr>
        <w:pStyle w:val="a3"/>
        <w:numPr>
          <w:ilvl w:val="2"/>
          <w:numId w:val="1"/>
        </w:numPr>
      </w:pPr>
      <w:r>
        <w:t xml:space="preserve"> Данные о качестве вождения для сервиса (если ездишь на 6к </w:t>
      </w:r>
      <w:proofErr w:type="gramStart"/>
      <w:r>
        <w:t>оборотах</w:t>
      </w:r>
      <w:proofErr w:type="gramEnd"/>
      <w:r>
        <w:t xml:space="preserve"> то сократить гарантию на </w:t>
      </w:r>
      <w:proofErr w:type="spellStart"/>
      <w:r>
        <w:t>двигло</w:t>
      </w:r>
      <w:proofErr w:type="spellEnd"/>
      <w:r>
        <w:t>)</w:t>
      </w:r>
    </w:p>
    <w:p w:rsidR="00B0717E" w:rsidRDefault="00B0717E" w:rsidP="00B0717E">
      <w:pPr>
        <w:pStyle w:val="a3"/>
        <w:numPr>
          <w:ilvl w:val="1"/>
          <w:numId w:val="1"/>
        </w:numPr>
      </w:pPr>
      <w:proofErr w:type="gramStart"/>
      <w:r>
        <w:t>Супер телеметрия</w:t>
      </w:r>
      <w:proofErr w:type="gramEnd"/>
      <w:r>
        <w:t xml:space="preserve"> + гироскопы </w:t>
      </w:r>
      <w:proofErr w:type="spellStart"/>
      <w:r>
        <w:t>итд</w:t>
      </w:r>
      <w:proofErr w:type="spellEnd"/>
      <w:r>
        <w:t xml:space="preserve"> + супер </w:t>
      </w:r>
      <w:proofErr w:type="spellStart"/>
      <w:r>
        <w:t>гпс</w:t>
      </w:r>
      <w:proofErr w:type="spellEnd"/>
    </w:p>
    <w:p w:rsidR="00B0717E" w:rsidRDefault="00B0717E" w:rsidP="00B0717E">
      <w:pPr>
        <w:pStyle w:val="a3"/>
        <w:numPr>
          <w:ilvl w:val="2"/>
          <w:numId w:val="1"/>
        </w:numPr>
      </w:pPr>
      <w:r>
        <w:t xml:space="preserve"> ДЕТАЛЬНОЕ Моделирование аварии</w:t>
      </w:r>
    </w:p>
    <w:p w:rsidR="00B0717E" w:rsidRDefault="00B0717E" w:rsidP="00B0717E">
      <w:pPr>
        <w:pStyle w:val="a3"/>
        <w:ind w:left="1224"/>
      </w:pPr>
      <w:bookmarkStart w:id="7" w:name="_GoBack"/>
      <w:bookmarkEnd w:id="7"/>
    </w:p>
    <w:sectPr w:rsidR="00B07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76A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FB"/>
    <w:rsid w:val="001D57B0"/>
    <w:rsid w:val="00397CAC"/>
    <w:rsid w:val="006077E2"/>
    <w:rsid w:val="008E73FB"/>
    <w:rsid w:val="00B0717E"/>
    <w:rsid w:val="00D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94992-4E05-441C-8973-D20C4FF6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2017-01-25T18:41:00Z</dcterms:created>
  <dcterms:modified xsi:type="dcterms:W3CDTF">2017-01-25T19:09:00Z</dcterms:modified>
</cp:coreProperties>
</file>