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565F" w:rsidP="00AA565F">
      <w:pPr>
        <w:pStyle w:val="a3"/>
        <w:numPr>
          <w:ilvl w:val="0"/>
          <w:numId w:val="1"/>
        </w:numPr>
      </w:pPr>
      <w:r w:rsidRPr="00AA565F">
        <w:t>Ошибки</w:t>
      </w:r>
      <w:r>
        <w:t>,</w:t>
      </w:r>
      <w:r w:rsidRPr="00AA565F">
        <w:t xml:space="preserve"> которые сканер обрабатывает на автомобиле не нужно постоянно отправлять на БС, </w:t>
      </w:r>
      <w:r>
        <w:t xml:space="preserve"> сделать аналог прерывания для обработки изменения количества ошибок на авто. </w:t>
      </w:r>
    </w:p>
    <w:p w:rsidR="00AA565F" w:rsidRDefault="00AA565F" w:rsidP="00AA565F">
      <w:pPr>
        <w:pStyle w:val="a3"/>
        <w:numPr>
          <w:ilvl w:val="0"/>
          <w:numId w:val="1"/>
        </w:numPr>
      </w:pPr>
      <w:r>
        <w:t xml:space="preserve">Сделать в приложении галочку «Автомобиль новый/В аварии не участвовал/Подушки безопасности целые». При срабатывании подушки безопасности, выходит ошибка по ПБ, и если галочка стояла, то сообщение приходит на пункт скорой помощи, эвакуатор, мусорам, иначе ничего. </w:t>
      </w:r>
    </w:p>
    <w:p w:rsidR="00AA565F" w:rsidRPr="00040A1F" w:rsidRDefault="00AA565F" w:rsidP="00AA565F">
      <w:pPr>
        <w:pStyle w:val="a3"/>
        <w:rPr>
          <w:rStyle w:val="a4"/>
        </w:rPr>
      </w:pPr>
    </w:p>
    <w:sectPr w:rsidR="00AA565F" w:rsidRPr="00040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306FF"/>
    <w:multiLevelType w:val="hybridMultilevel"/>
    <w:tmpl w:val="8752E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A565F"/>
    <w:rsid w:val="00040A1F"/>
    <w:rsid w:val="00AA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5F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40A1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Евсеев</dc:creator>
  <cp:keywords/>
  <dc:description/>
  <cp:lastModifiedBy>Артем Евсеев</cp:lastModifiedBy>
  <cp:revision>4</cp:revision>
  <dcterms:created xsi:type="dcterms:W3CDTF">2017-01-31T10:11:00Z</dcterms:created>
  <dcterms:modified xsi:type="dcterms:W3CDTF">2017-01-31T10:18:00Z</dcterms:modified>
</cp:coreProperties>
</file>