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0B4B21" w14:textId="2C4156F1" w:rsidR="00653263" w:rsidRDefault="00000000">
      <w:pPr>
        <w:spacing w:after="60" w:line="276" w:lineRule="auto"/>
        <w:jc w:val="center"/>
      </w:pPr>
      <w:r>
        <w:rPr>
          <w:rFonts w:ascii="Calibri" w:eastAsia="Calibri" w:hAnsi="Calibri" w:cs="Calibri"/>
          <w:b/>
          <w:bCs/>
          <w:sz w:val="28"/>
          <w:szCs w:val="28"/>
        </w:rPr>
        <w:t>Software Engineering, Lab 1</w:t>
      </w:r>
    </w:p>
    <w:p w14:paraId="374E1AB7" w14:textId="77777777" w:rsidR="00653263" w:rsidRDefault="00000000">
      <w:pPr>
        <w:spacing w:after="240" w:line="276" w:lineRule="auto"/>
        <w:jc w:val="center"/>
      </w:pPr>
      <w:r>
        <w:rPr>
          <w:rFonts w:ascii="Calibri" w:eastAsia="Calibri" w:hAnsi="Calibri" w:cs="Calibri"/>
          <w:sz w:val="22"/>
          <w:szCs w:val="22"/>
        </w:rPr>
        <w:t>Requirements Engineering and UML Use Case Modelling</w:t>
      </w:r>
    </w:p>
    <w:p w14:paraId="4A639D45" w14:textId="77777777" w:rsidR="00653263" w:rsidRDefault="00000000">
      <w:pPr>
        <w:spacing w:after="60" w:line="276" w:lineRule="auto"/>
      </w:pPr>
      <w:r>
        <w:rPr>
          <w:rFonts w:ascii="Calibri" w:eastAsia="Calibri" w:hAnsi="Calibri" w:cs="Calibri"/>
          <w:b/>
          <w:bCs/>
          <w:sz w:val="22"/>
          <w:szCs w:val="22"/>
        </w:rPr>
        <w:t xml:space="preserve">Name: </w:t>
      </w:r>
      <w:r>
        <w:rPr>
          <w:rFonts w:ascii="Calibri" w:eastAsia="Calibri" w:hAnsi="Calibri" w:cs="Calibri"/>
          <w:sz w:val="22"/>
          <w:szCs w:val="22"/>
        </w:rPr>
        <w:t>Abhigyan Dutta</w:t>
      </w:r>
    </w:p>
    <w:p w14:paraId="6A954225" w14:textId="77777777" w:rsidR="00653263" w:rsidRDefault="00000000">
      <w:pPr>
        <w:spacing w:after="60" w:line="276" w:lineRule="auto"/>
      </w:pPr>
      <w:r>
        <w:rPr>
          <w:rFonts w:ascii="Calibri" w:eastAsia="Calibri" w:hAnsi="Calibri" w:cs="Calibri"/>
          <w:b/>
          <w:bCs/>
          <w:sz w:val="22"/>
          <w:szCs w:val="22"/>
        </w:rPr>
        <w:t xml:space="preserve">SRN: </w:t>
      </w:r>
      <w:r>
        <w:rPr>
          <w:rFonts w:ascii="Calibri" w:eastAsia="Calibri" w:hAnsi="Calibri" w:cs="Calibri"/>
          <w:sz w:val="22"/>
          <w:szCs w:val="22"/>
        </w:rPr>
        <w:t>PES2UG24CS019</w:t>
      </w:r>
    </w:p>
    <w:p w14:paraId="7B177CB9" w14:textId="77777777" w:rsidR="00653263" w:rsidRDefault="00000000">
      <w:pPr>
        <w:spacing w:after="60" w:line="276" w:lineRule="auto"/>
      </w:pPr>
      <w:r>
        <w:rPr>
          <w:rFonts w:ascii="Calibri" w:eastAsia="Calibri" w:hAnsi="Calibri" w:cs="Calibri"/>
          <w:b/>
          <w:bCs/>
          <w:sz w:val="22"/>
          <w:szCs w:val="22"/>
        </w:rPr>
        <w:t xml:space="preserve">Class: </w:t>
      </w:r>
      <w:r>
        <w:rPr>
          <w:rFonts w:ascii="Calibri" w:eastAsia="Calibri" w:hAnsi="Calibri" w:cs="Calibri"/>
          <w:sz w:val="22"/>
          <w:szCs w:val="22"/>
        </w:rPr>
        <w:t>5A, CSE</w:t>
      </w:r>
    </w:p>
    <w:p w14:paraId="4F18CC01" w14:textId="77777777" w:rsidR="00653263" w:rsidRDefault="00000000">
      <w:pPr>
        <w:spacing w:after="60" w:line="276" w:lineRule="auto"/>
      </w:pPr>
      <w:r>
        <w:rPr>
          <w:rFonts w:ascii="Calibri" w:eastAsia="Calibri" w:hAnsi="Calibri" w:cs="Calibri"/>
          <w:b/>
          <w:bCs/>
          <w:sz w:val="22"/>
          <w:szCs w:val="22"/>
        </w:rPr>
        <w:t xml:space="preserve">Problem Statement 17: </w:t>
      </w:r>
      <w:r>
        <w:rPr>
          <w:rFonts w:ascii="Calibri" w:eastAsia="Calibri" w:hAnsi="Calibri" w:cs="Calibri"/>
          <w:sz w:val="22"/>
          <w:szCs w:val="22"/>
        </w:rPr>
        <w:t>Vaccination Cohort and Dose Scheduling System</w:t>
      </w:r>
    </w:p>
    <w:p w14:paraId="05571384" w14:textId="77777777" w:rsidR="00653263" w:rsidRDefault="00000000">
      <w:pPr>
        <w:spacing w:after="140" w:line="276" w:lineRule="auto"/>
      </w:pPr>
      <w:r>
        <w:rPr>
          <w:rFonts w:ascii="Calibri" w:eastAsia="Calibri" w:hAnsi="Calibri" w:cs="Calibri"/>
          <w:b/>
          <w:bCs/>
          <w:sz w:val="22"/>
          <w:szCs w:val="22"/>
        </w:rPr>
        <w:t xml:space="preserve">Domain: </w:t>
      </w:r>
      <w:r>
        <w:rPr>
          <w:rFonts w:ascii="Calibri" w:eastAsia="Calibri" w:hAnsi="Calibri" w:cs="Calibri"/>
          <w:sz w:val="22"/>
          <w:szCs w:val="22"/>
        </w:rPr>
        <w:t>Healthcare and Telemedicine</w:t>
      </w:r>
    </w:p>
    <w:p w14:paraId="78945790" w14:textId="77777777" w:rsidR="00653263" w:rsidRDefault="00000000">
      <w:pPr>
        <w:spacing w:before="320" w:after="140"/>
      </w:pPr>
      <w:r>
        <w:rPr>
          <w:rFonts w:ascii="Calibri" w:eastAsia="Calibri" w:hAnsi="Calibri" w:cs="Calibri"/>
          <w:b/>
          <w:bCs/>
          <w:sz w:val="24"/>
          <w:szCs w:val="24"/>
        </w:rPr>
        <w:t>1. About the system</w:t>
      </w:r>
    </w:p>
    <w:p w14:paraId="6DF01A62" w14:textId="77777777" w:rsidR="00653263" w:rsidRDefault="00000000">
      <w:pPr>
        <w:spacing w:after="140" w:line="276" w:lineRule="auto"/>
      </w:pPr>
      <w:r>
        <w:rPr>
          <w:rFonts w:ascii="Calibri" w:eastAsia="Calibri" w:hAnsi="Calibri" w:cs="Calibri"/>
          <w:sz w:val="22"/>
          <w:szCs w:val="22"/>
        </w:rPr>
        <w:t>This is a public health platform used to run a vaccination drive for a whole district. Citizens sign up on it, get sorted into priority cohorts, and book a slot at a centre near them. At the centre the officer records the dose that was actually given, and the platform then issues a QR certificate that anyone can verify later.</w:t>
      </w:r>
    </w:p>
    <w:p w14:paraId="2F31112C" w14:textId="77777777" w:rsidR="00653263" w:rsidRDefault="00000000">
      <w:pPr>
        <w:spacing w:after="140" w:line="276" w:lineRule="auto"/>
      </w:pPr>
      <w:r>
        <w:rPr>
          <w:rFonts w:ascii="Calibri" w:eastAsia="Calibri" w:hAnsi="Calibri" w:cs="Calibri"/>
          <w:sz w:val="22"/>
          <w:szCs w:val="22"/>
        </w:rPr>
        <w:t>The part that makes this different from an ordinary booking app is the dose gap. A second dose cannot be taken too early, and the software is the only realistic place where that rule can be enforced, since a citizen could otherwise just walk into a different centre. Most of the requirements below are built around that idea, along with centre capacity and certificate trust.</w:t>
      </w:r>
    </w:p>
    <w:p w14:paraId="086C8A4C" w14:textId="77777777" w:rsidR="00653263" w:rsidRDefault="00000000">
      <w:pPr>
        <w:spacing w:before="320" w:after="140"/>
      </w:pPr>
      <w:r>
        <w:rPr>
          <w:rFonts w:ascii="Calibri" w:eastAsia="Calibri" w:hAnsi="Calibri" w:cs="Calibri"/>
          <w:b/>
          <w:bCs/>
          <w:sz w:val="24"/>
          <w:szCs w:val="24"/>
        </w:rPr>
        <w:t>2. Actors</w:t>
      </w:r>
    </w:p>
    <w:p w14:paraId="470239C2" w14:textId="77777777" w:rsidR="00653263" w:rsidRDefault="00000000">
      <w:pPr>
        <w:spacing w:after="140" w:line="276" w:lineRule="auto"/>
      </w:pPr>
      <w:r>
        <w:rPr>
          <w:rFonts w:ascii="Calibri" w:eastAsia="Calibri" w:hAnsi="Calibri" w:cs="Calibri"/>
          <w:sz w:val="22"/>
          <w:szCs w:val="22"/>
        </w:rPr>
        <w:t>The problem statement names two actors. I have added one more human actor and two system actors, because somebody has to configure the cohort rules in the first place, and the ID check and the signing of certificates are clearly done by outside services rather than by this system itself.</w:t>
      </w:r>
    </w:p>
    <w:tbl>
      <w:tblPr>
        <w:tblW w:w="90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2200"/>
        <w:gridCol w:w="1700"/>
        <w:gridCol w:w="5126"/>
      </w:tblGrid>
      <w:tr w:rsidR="00653263" w14:paraId="778455FA" w14:textId="77777777">
        <w:tblPrEx>
          <w:tblCellMar>
            <w:top w:w="0" w:type="dxa"/>
            <w:bottom w:w="0" w:type="dxa"/>
          </w:tblCellMar>
        </w:tblPrEx>
        <w:trPr>
          <w:cantSplit/>
          <w:tblHeader/>
        </w:trPr>
        <w:tc>
          <w:tcPr>
            <w:tcW w:w="2200" w:type="dxa"/>
            <w:tcMar>
              <w:top w:w="60" w:type="dxa"/>
              <w:left w:w="100" w:type="dxa"/>
              <w:bottom w:w="60" w:type="dxa"/>
              <w:right w:w="100" w:type="dxa"/>
            </w:tcMar>
          </w:tcPr>
          <w:p w14:paraId="3B6EB180" w14:textId="77777777" w:rsidR="00653263" w:rsidRDefault="00000000">
            <w:r>
              <w:rPr>
                <w:rFonts w:ascii="Calibri" w:eastAsia="Calibri" w:hAnsi="Calibri" w:cs="Calibri"/>
                <w:b/>
                <w:bCs/>
                <w:sz w:val="18"/>
                <w:szCs w:val="18"/>
              </w:rPr>
              <w:t>Actor</w:t>
            </w:r>
          </w:p>
        </w:tc>
        <w:tc>
          <w:tcPr>
            <w:tcW w:w="1700" w:type="dxa"/>
            <w:tcMar>
              <w:top w:w="60" w:type="dxa"/>
              <w:left w:w="100" w:type="dxa"/>
              <w:bottom w:w="60" w:type="dxa"/>
              <w:right w:w="100" w:type="dxa"/>
            </w:tcMar>
          </w:tcPr>
          <w:p w14:paraId="209C562A" w14:textId="77777777" w:rsidR="00653263" w:rsidRDefault="00000000">
            <w:r>
              <w:rPr>
                <w:rFonts w:ascii="Calibri" w:eastAsia="Calibri" w:hAnsi="Calibri" w:cs="Calibri"/>
                <w:b/>
                <w:bCs/>
                <w:sz w:val="18"/>
                <w:szCs w:val="18"/>
              </w:rPr>
              <w:t>Kind</w:t>
            </w:r>
          </w:p>
        </w:tc>
        <w:tc>
          <w:tcPr>
            <w:tcW w:w="5126" w:type="dxa"/>
            <w:tcMar>
              <w:top w:w="60" w:type="dxa"/>
              <w:left w:w="100" w:type="dxa"/>
              <w:bottom w:w="60" w:type="dxa"/>
              <w:right w:w="100" w:type="dxa"/>
            </w:tcMar>
          </w:tcPr>
          <w:p w14:paraId="28A25ADB" w14:textId="77777777" w:rsidR="00653263" w:rsidRDefault="00000000">
            <w:r>
              <w:rPr>
                <w:rFonts w:ascii="Calibri" w:eastAsia="Calibri" w:hAnsi="Calibri" w:cs="Calibri"/>
                <w:b/>
                <w:bCs/>
                <w:sz w:val="18"/>
                <w:szCs w:val="18"/>
              </w:rPr>
              <w:t>What it does in this system</w:t>
            </w:r>
          </w:p>
        </w:tc>
      </w:tr>
      <w:tr w:rsidR="00653263" w14:paraId="42CBB97B" w14:textId="77777777">
        <w:tblPrEx>
          <w:tblCellMar>
            <w:top w:w="0" w:type="dxa"/>
            <w:bottom w:w="0" w:type="dxa"/>
          </w:tblCellMar>
        </w:tblPrEx>
        <w:trPr>
          <w:cantSplit/>
        </w:trPr>
        <w:tc>
          <w:tcPr>
            <w:tcW w:w="2200" w:type="dxa"/>
            <w:tcMar>
              <w:top w:w="60" w:type="dxa"/>
              <w:left w:w="100" w:type="dxa"/>
              <w:bottom w:w="60" w:type="dxa"/>
              <w:right w:w="100" w:type="dxa"/>
            </w:tcMar>
          </w:tcPr>
          <w:p w14:paraId="2AE35088" w14:textId="77777777" w:rsidR="00653263" w:rsidRDefault="00000000">
            <w:r>
              <w:rPr>
                <w:rFonts w:ascii="Calibri" w:eastAsia="Calibri" w:hAnsi="Calibri" w:cs="Calibri"/>
                <w:sz w:val="18"/>
                <w:szCs w:val="18"/>
              </w:rPr>
              <w:t>Citizen Registrant</w:t>
            </w:r>
          </w:p>
        </w:tc>
        <w:tc>
          <w:tcPr>
            <w:tcW w:w="1700" w:type="dxa"/>
            <w:tcMar>
              <w:top w:w="60" w:type="dxa"/>
              <w:left w:w="100" w:type="dxa"/>
              <w:bottom w:w="60" w:type="dxa"/>
              <w:right w:w="100" w:type="dxa"/>
            </w:tcMar>
          </w:tcPr>
          <w:p w14:paraId="6D953CDB" w14:textId="77777777" w:rsidR="00653263" w:rsidRDefault="00000000">
            <w:r>
              <w:rPr>
                <w:rFonts w:ascii="Calibri" w:eastAsia="Calibri" w:hAnsi="Calibri" w:cs="Calibri"/>
                <w:sz w:val="18"/>
                <w:szCs w:val="18"/>
              </w:rPr>
              <w:t>Primary, human</w:t>
            </w:r>
          </w:p>
        </w:tc>
        <w:tc>
          <w:tcPr>
            <w:tcW w:w="5126" w:type="dxa"/>
            <w:tcMar>
              <w:top w:w="60" w:type="dxa"/>
              <w:left w:w="100" w:type="dxa"/>
              <w:bottom w:w="60" w:type="dxa"/>
              <w:right w:w="100" w:type="dxa"/>
            </w:tcMar>
          </w:tcPr>
          <w:p w14:paraId="114C9A64" w14:textId="77777777" w:rsidR="00653263" w:rsidRDefault="00000000">
            <w:r>
              <w:rPr>
                <w:rFonts w:ascii="Calibri" w:eastAsia="Calibri" w:hAnsi="Calibri" w:cs="Calibri"/>
                <w:sz w:val="18"/>
                <w:szCs w:val="18"/>
              </w:rPr>
              <w:t>Registers on the platform, books and reschedules slots, downloads the certificate</w:t>
            </w:r>
          </w:p>
        </w:tc>
      </w:tr>
      <w:tr w:rsidR="00653263" w14:paraId="35F7227B" w14:textId="77777777">
        <w:tblPrEx>
          <w:tblCellMar>
            <w:top w:w="0" w:type="dxa"/>
            <w:bottom w:w="0" w:type="dxa"/>
          </w:tblCellMar>
        </w:tblPrEx>
        <w:trPr>
          <w:cantSplit/>
        </w:trPr>
        <w:tc>
          <w:tcPr>
            <w:tcW w:w="2200" w:type="dxa"/>
            <w:tcMar>
              <w:top w:w="60" w:type="dxa"/>
              <w:left w:w="100" w:type="dxa"/>
              <w:bottom w:w="60" w:type="dxa"/>
              <w:right w:w="100" w:type="dxa"/>
            </w:tcMar>
          </w:tcPr>
          <w:p w14:paraId="1C9784A5" w14:textId="77777777" w:rsidR="00653263" w:rsidRDefault="00000000">
            <w:r>
              <w:rPr>
                <w:rFonts w:ascii="Calibri" w:eastAsia="Calibri" w:hAnsi="Calibri" w:cs="Calibri"/>
                <w:sz w:val="18"/>
                <w:szCs w:val="18"/>
              </w:rPr>
              <w:t>Vaccination Officer</w:t>
            </w:r>
          </w:p>
        </w:tc>
        <w:tc>
          <w:tcPr>
            <w:tcW w:w="1700" w:type="dxa"/>
            <w:tcMar>
              <w:top w:w="60" w:type="dxa"/>
              <w:left w:w="100" w:type="dxa"/>
              <w:bottom w:w="60" w:type="dxa"/>
              <w:right w:w="100" w:type="dxa"/>
            </w:tcMar>
          </w:tcPr>
          <w:p w14:paraId="7BC86310" w14:textId="77777777" w:rsidR="00653263" w:rsidRDefault="00000000">
            <w:r>
              <w:rPr>
                <w:rFonts w:ascii="Calibri" w:eastAsia="Calibri" w:hAnsi="Calibri" w:cs="Calibri"/>
                <w:sz w:val="18"/>
                <w:szCs w:val="18"/>
              </w:rPr>
              <w:t>Primary, human</w:t>
            </w:r>
          </w:p>
        </w:tc>
        <w:tc>
          <w:tcPr>
            <w:tcW w:w="5126" w:type="dxa"/>
            <w:tcMar>
              <w:top w:w="60" w:type="dxa"/>
              <w:left w:w="100" w:type="dxa"/>
              <w:bottom w:w="60" w:type="dxa"/>
              <w:right w:w="100" w:type="dxa"/>
            </w:tcMar>
          </w:tcPr>
          <w:p w14:paraId="518D54B2" w14:textId="77777777" w:rsidR="00653263" w:rsidRDefault="00000000">
            <w:r>
              <w:rPr>
                <w:rFonts w:ascii="Calibri" w:eastAsia="Calibri" w:hAnsi="Calibri" w:cs="Calibri"/>
                <w:sz w:val="18"/>
                <w:szCs w:val="18"/>
              </w:rPr>
              <w:t>Records the dose at the centre, scans and verifies QR certificates, notes down adverse events</w:t>
            </w:r>
          </w:p>
        </w:tc>
      </w:tr>
      <w:tr w:rsidR="00653263" w14:paraId="05EAFF19" w14:textId="77777777">
        <w:tblPrEx>
          <w:tblCellMar>
            <w:top w:w="0" w:type="dxa"/>
            <w:bottom w:w="0" w:type="dxa"/>
          </w:tblCellMar>
        </w:tblPrEx>
        <w:trPr>
          <w:cantSplit/>
        </w:trPr>
        <w:tc>
          <w:tcPr>
            <w:tcW w:w="2200" w:type="dxa"/>
            <w:tcMar>
              <w:top w:w="60" w:type="dxa"/>
              <w:left w:w="100" w:type="dxa"/>
              <w:bottom w:w="60" w:type="dxa"/>
              <w:right w:w="100" w:type="dxa"/>
            </w:tcMar>
          </w:tcPr>
          <w:p w14:paraId="64F29F26" w14:textId="77777777" w:rsidR="00653263" w:rsidRDefault="00000000">
            <w:r>
              <w:rPr>
                <w:rFonts w:ascii="Calibri" w:eastAsia="Calibri" w:hAnsi="Calibri" w:cs="Calibri"/>
                <w:sz w:val="18"/>
                <w:szCs w:val="18"/>
              </w:rPr>
              <w:t>Health Administrator</w:t>
            </w:r>
          </w:p>
        </w:tc>
        <w:tc>
          <w:tcPr>
            <w:tcW w:w="1700" w:type="dxa"/>
            <w:tcMar>
              <w:top w:w="60" w:type="dxa"/>
              <w:left w:w="100" w:type="dxa"/>
              <w:bottom w:w="60" w:type="dxa"/>
              <w:right w:w="100" w:type="dxa"/>
            </w:tcMar>
          </w:tcPr>
          <w:p w14:paraId="4AD0662C" w14:textId="77777777" w:rsidR="00653263" w:rsidRDefault="00000000">
            <w:r>
              <w:rPr>
                <w:rFonts w:ascii="Calibri" w:eastAsia="Calibri" w:hAnsi="Calibri" w:cs="Calibri"/>
                <w:sz w:val="18"/>
                <w:szCs w:val="18"/>
              </w:rPr>
              <w:t>Primary, human</w:t>
            </w:r>
          </w:p>
        </w:tc>
        <w:tc>
          <w:tcPr>
            <w:tcW w:w="5126" w:type="dxa"/>
            <w:tcMar>
              <w:top w:w="60" w:type="dxa"/>
              <w:left w:w="100" w:type="dxa"/>
              <w:bottom w:w="60" w:type="dxa"/>
              <w:right w:w="100" w:type="dxa"/>
            </w:tcMar>
          </w:tcPr>
          <w:p w14:paraId="37EC7901" w14:textId="77777777" w:rsidR="00653263" w:rsidRDefault="00000000">
            <w:r>
              <w:rPr>
                <w:rFonts w:ascii="Calibri" w:eastAsia="Calibri" w:hAnsi="Calibri" w:cs="Calibri"/>
                <w:sz w:val="18"/>
                <w:szCs w:val="18"/>
              </w:rPr>
              <w:t>Sets the cohort rules, the dose gap and the capacity of each centre</w:t>
            </w:r>
          </w:p>
        </w:tc>
      </w:tr>
      <w:tr w:rsidR="00653263" w14:paraId="093D76DD" w14:textId="77777777">
        <w:tblPrEx>
          <w:tblCellMar>
            <w:top w:w="0" w:type="dxa"/>
            <w:bottom w:w="0" w:type="dxa"/>
          </w:tblCellMar>
        </w:tblPrEx>
        <w:trPr>
          <w:cantSplit/>
        </w:trPr>
        <w:tc>
          <w:tcPr>
            <w:tcW w:w="2200" w:type="dxa"/>
            <w:tcMar>
              <w:top w:w="60" w:type="dxa"/>
              <w:left w:w="100" w:type="dxa"/>
              <w:bottom w:w="60" w:type="dxa"/>
              <w:right w:w="100" w:type="dxa"/>
            </w:tcMar>
          </w:tcPr>
          <w:p w14:paraId="23490C7E" w14:textId="77777777" w:rsidR="00653263" w:rsidRDefault="00000000">
            <w:r>
              <w:rPr>
                <w:rFonts w:ascii="Calibri" w:eastAsia="Calibri" w:hAnsi="Calibri" w:cs="Calibri"/>
                <w:sz w:val="18"/>
                <w:szCs w:val="18"/>
              </w:rPr>
              <w:t>National ID Service</w:t>
            </w:r>
          </w:p>
        </w:tc>
        <w:tc>
          <w:tcPr>
            <w:tcW w:w="1700" w:type="dxa"/>
            <w:tcMar>
              <w:top w:w="60" w:type="dxa"/>
              <w:left w:w="100" w:type="dxa"/>
              <w:bottom w:w="60" w:type="dxa"/>
              <w:right w:w="100" w:type="dxa"/>
            </w:tcMar>
          </w:tcPr>
          <w:p w14:paraId="44711045" w14:textId="77777777" w:rsidR="00653263" w:rsidRDefault="00000000">
            <w:r>
              <w:rPr>
                <w:rFonts w:ascii="Calibri" w:eastAsia="Calibri" w:hAnsi="Calibri" w:cs="Calibri"/>
                <w:sz w:val="18"/>
                <w:szCs w:val="18"/>
              </w:rPr>
              <w:t>Secondary, system</w:t>
            </w:r>
          </w:p>
        </w:tc>
        <w:tc>
          <w:tcPr>
            <w:tcW w:w="5126" w:type="dxa"/>
            <w:tcMar>
              <w:top w:w="60" w:type="dxa"/>
              <w:left w:w="100" w:type="dxa"/>
              <w:bottom w:w="60" w:type="dxa"/>
              <w:right w:w="100" w:type="dxa"/>
            </w:tcMar>
          </w:tcPr>
          <w:p w14:paraId="408A0062" w14:textId="77777777" w:rsidR="00653263" w:rsidRDefault="00000000">
            <w:r>
              <w:rPr>
                <w:rFonts w:ascii="Calibri" w:eastAsia="Calibri" w:hAnsi="Calibri" w:cs="Calibri"/>
                <w:sz w:val="18"/>
                <w:szCs w:val="18"/>
              </w:rPr>
              <w:t>Confirms that the government ID given at registration is genuine</w:t>
            </w:r>
          </w:p>
        </w:tc>
      </w:tr>
      <w:tr w:rsidR="00653263" w14:paraId="00AD5772" w14:textId="77777777">
        <w:tblPrEx>
          <w:tblCellMar>
            <w:top w:w="0" w:type="dxa"/>
            <w:bottom w:w="0" w:type="dxa"/>
          </w:tblCellMar>
        </w:tblPrEx>
        <w:trPr>
          <w:cantSplit/>
        </w:trPr>
        <w:tc>
          <w:tcPr>
            <w:tcW w:w="2200" w:type="dxa"/>
            <w:tcMar>
              <w:top w:w="60" w:type="dxa"/>
              <w:left w:w="100" w:type="dxa"/>
              <w:bottom w:w="60" w:type="dxa"/>
              <w:right w:w="100" w:type="dxa"/>
            </w:tcMar>
          </w:tcPr>
          <w:p w14:paraId="1605A5CC" w14:textId="77777777" w:rsidR="00653263" w:rsidRDefault="00000000">
            <w:r>
              <w:rPr>
                <w:rFonts w:ascii="Calibri" w:eastAsia="Calibri" w:hAnsi="Calibri" w:cs="Calibri"/>
                <w:sz w:val="18"/>
                <w:szCs w:val="18"/>
              </w:rPr>
              <w:t>Certificate Authority</w:t>
            </w:r>
          </w:p>
        </w:tc>
        <w:tc>
          <w:tcPr>
            <w:tcW w:w="1700" w:type="dxa"/>
            <w:tcMar>
              <w:top w:w="60" w:type="dxa"/>
              <w:left w:w="100" w:type="dxa"/>
              <w:bottom w:w="60" w:type="dxa"/>
              <w:right w:w="100" w:type="dxa"/>
            </w:tcMar>
          </w:tcPr>
          <w:p w14:paraId="71B64EB6" w14:textId="77777777" w:rsidR="00653263" w:rsidRDefault="00000000">
            <w:r>
              <w:rPr>
                <w:rFonts w:ascii="Calibri" w:eastAsia="Calibri" w:hAnsi="Calibri" w:cs="Calibri"/>
                <w:sz w:val="18"/>
                <w:szCs w:val="18"/>
              </w:rPr>
              <w:t>Secondary, system</w:t>
            </w:r>
          </w:p>
        </w:tc>
        <w:tc>
          <w:tcPr>
            <w:tcW w:w="5126" w:type="dxa"/>
            <w:tcMar>
              <w:top w:w="60" w:type="dxa"/>
              <w:left w:w="100" w:type="dxa"/>
              <w:bottom w:w="60" w:type="dxa"/>
              <w:right w:w="100" w:type="dxa"/>
            </w:tcMar>
          </w:tcPr>
          <w:p w14:paraId="79F68085" w14:textId="77777777" w:rsidR="00653263" w:rsidRDefault="00000000">
            <w:r>
              <w:rPr>
                <w:rFonts w:ascii="Calibri" w:eastAsia="Calibri" w:hAnsi="Calibri" w:cs="Calibri"/>
                <w:sz w:val="18"/>
                <w:szCs w:val="18"/>
              </w:rPr>
              <w:t>Signs the certificate payload and validates it when someone scans the QR</w:t>
            </w:r>
          </w:p>
        </w:tc>
      </w:tr>
    </w:tbl>
    <w:p w14:paraId="15005DE6" w14:textId="77777777" w:rsidR="00653263" w:rsidRDefault="00000000">
      <w:pPr>
        <w:spacing w:before="320" w:after="140"/>
      </w:pPr>
      <w:r>
        <w:rPr>
          <w:rFonts w:ascii="Calibri" w:eastAsia="Calibri" w:hAnsi="Calibri" w:cs="Calibri"/>
          <w:b/>
          <w:bCs/>
          <w:sz w:val="24"/>
          <w:szCs w:val="24"/>
        </w:rPr>
        <w:t>3. Requirements</w:t>
      </w:r>
    </w:p>
    <w:p w14:paraId="4A1EFDD9" w14:textId="77777777" w:rsidR="00653263" w:rsidRDefault="00000000">
      <w:pPr>
        <w:spacing w:after="140" w:line="276" w:lineRule="auto"/>
      </w:pPr>
      <w:r>
        <w:rPr>
          <w:rFonts w:ascii="Calibri" w:eastAsia="Calibri" w:hAnsi="Calibri" w:cs="Calibri"/>
          <w:sz w:val="22"/>
          <w:szCs w:val="22"/>
        </w:rPr>
        <w:t>Five functional and two non-functional requirements are listed below. Every description is written in the shall form, and the acceptance criteria are written as a pass and fail pair so that a tester can decide the result without arguing about it.</w:t>
      </w:r>
    </w:p>
    <w:tbl>
      <w:tblPr>
        <w:tblW w:w="90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1000"/>
        <w:gridCol w:w="1000"/>
        <w:gridCol w:w="2240"/>
        <w:gridCol w:w="880"/>
        <w:gridCol w:w="2260"/>
        <w:gridCol w:w="1646"/>
      </w:tblGrid>
      <w:tr w:rsidR="00653263" w14:paraId="21F28027" w14:textId="77777777">
        <w:tblPrEx>
          <w:tblCellMar>
            <w:top w:w="0" w:type="dxa"/>
            <w:bottom w:w="0" w:type="dxa"/>
          </w:tblCellMar>
        </w:tblPrEx>
        <w:trPr>
          <w:cantSplit/>
          <w:tblHeader/>
        </w:trPr>
        <w:tc>
          <w:tcPr>
            <w:tcW w:w="1000" w:type="dxa"/>
            <w:tcMar>
              <w:top w:w="60" w:type="dxa"/>
              <w:left w:w="100" w:type="dxa"/>
              <w:bottom w:w="60" w:type="dxa"/>
              <w:right w:w="100" w:type="dxa"/>
            </w:tcMar>
          </w:tcPr>
          <w:p w14:paraId="21FD4324" w14:textId="77777777" w:rsidR="00653263" w:rsidRDefault="00000000">
            <w:r>
              <w:rPr>
                <w:rFonts w:ascii="Calibri" w:eastAsia="Calibri" w:hAnsi="Calibri" w:cs="Calibri"/>
                <w:b/>
                <w:bCs/>
                <w:sz w:val="18"/>
                <w:szCs w:val="18"/>
              </w:rPr>
              <w:lastRenderedPageBreak/>
              <w:t>Req ID</w:t>
            </w:r>
          </w:p>
        </w:tc>
        <w:tc>
          <w:tcPr>
            <w:tcW w:w="1000" w:type="dxa"/>
            <w:tcMar>
              <w:top w:w="60" w:type="dxa"/>
              <w:left w:w="100" w:type="dxa"/>
              <w:bottom w:w="60" w:type="dxa"/>
              <w:right w:w="100" w:type="dxa"/>
            </w:tcMar>
          </w:tcPr>
          <w:p w14:paraId="0C057B05" w14:textId="77777777" w:rsidR="00653263" w:rsidRDefault="00000000">
            <w:r>
              <w:rPr>
                <w:rFonts w:ascii="Calibri" w:eastAsia="Calibri" w:hAnsi="Calibri" w:cs="Calibri"/>
                <w:b/>
                <w:bCs/>
                <w:sz w:val="18"/>
                <w:szCs w:val="18"/>
              </w:rPr>
              <w:t>Type</w:t>
            </w:r>
          </w:p>
        </w:tc>
        <w:tc>
          <w:tcPr>
            <w:tcW w:w="2240" w:type="dxa"/>
            <w:tcMar>
              <w:top w:w="60" w:type="dxa"/>
              <w:left w:w="100" w:type="dxa"/>
              <w:bottom w:w="60" w:type="dxa"/>
              <w:right w:w="100" w:type="dxa"/>
            </w:tcMar>
          </w:tcPr>
          <w:p w14:paraId="494D3878" w14:textId="77777777" w:rsidR="00653263" w:rsidRDefault="00000000">
            <w:r>
              <w:rPr>
                <w:rFonts w:ascii="Calibri" w:eastAsia="Calibri" w:hAnsi="Calibri" w:cs="Calibri"/>
                <w:b/>
                <w:bCs/>
                <w:sz w:val="18"/>
                <w:szCs w:val="18"/>
              </w:rPr>
              <w:t>Description</w:t>
            </w:r>
          </w:p>
        </w:tc>
        <w:tc>
          <w:tcPr>
            <w:tcW w:w="880" w:type="dxa"/>
            <w:tcMar>
              <w:top w:w="60" w:type="dxa"/>
              <w:left w:w="100" w:type="dxa"/>
              <w:bottom w:w="60" w:type="dxa"/>
              <w:right w:w="100" w:type="dxa"/>
            </w:tcMar>
          </w:tcPr>
          <w:p w14:paraId="327C42A3" w14:textId="77777777" w:rsidR="00653263" w:rsidRDefault="00000000">
            <w:r>
              <w:rPr>
                <w:rFonts w:ascii="Calibri" w:eastAsia="Calibri" w:hAnsi="Calibri" w:cs="Calibri"/>
                <w:b/>
                <w:bCs/>
                <w:sz w:val="18"/>
                <w:szCs w:val="18"/>
              </w:rPr>
              <w:t>Priority</w:t>
            </w:r>
          </w:p>
        </w:tc>
        <w:tc>
          <w:tcPr>
            <w:tcW w:w="2260" w:type="dxa"/>
            <w:tcMar>
              <w:top w:w="60" w:type="dxa"/>
              <w:left w:w="100" w:type="dxa"/>
              <w:bottom w:w="60" w:type="dxa"/>
              <w:right w:w="100" w:type="dxa"/>
            </w:tcMar>
          </w:tcPr>
          <w:p w14:paraId="64154865" w14:textId="77777777" w:rsidR="00653263" w:rsidRDefault="00000000">
            <w:r>
              <w:rPr>
                <w:rFonts w:ascii="Calibri" w:eastAsia="Calibri" w:hAnsi="Calibri" w:cs="Calibri"/>
                <w:b/>
                <w:bCs/>
                <w:sz w:val="18"/>
                <w:szCs w:val="18"/>
              </w:rPr>
              <w:t>Acceptance Criteria</w:t>
            </w:r>
          </w:p>
        </w:tc>
        <w:tc>
          <w:tcPr>
            <w:tcW w:w="1646" w:type="dxa"/>
            <w:tcMar>
              <w:top w:w="60" w:type="dxa"/>
              <w:left w:w="100" w:type="dxa"/>
              <w:bottom w:w="60" w:type="dxa"/>
              <w:right w:w="100" w:type="dxa"/>
            </w:tcMar>
          </w:tcPr>
          <w:p w14:paraId="1F873B16" w14:textId="77777777" w:rsidR="00653263" w:rsidRDefault="00000000">
            <w:r>
              <w:rPr>
                <w:rFonts w:ascii="Calibri" w:eastAsia="Calibri" w:hAnsi="Calibri" w:cs="Calibri"/>
                <w:b/>
                <w:bCs/>
                <w:sz w:val="18"/>
                <w:szCs w:val="18"/>
              </w:rPr>
              <w:t>Rationale</w:t>
            </w:r>
          </w:p>
        </w:tc>
      </w:tr>
      <w:tr w:rsidR="00653263" w14:paraId="1FFE8679" w14:textId="77777777">
        <w:tblPrEx>
          <w:tblCellMar>
            <w:top w:w="0" w:type="dxa"/>
            <w:bottom w:w="0" w:type="dxa"/>
          </w:tblCellMar>
        </w:tblPrEx>
        <w:trPr>
          <w:cantSplit/>
        </w:trPr>
        <w:tc>
          <w:tcPr>
            <w:tcW w:w="1000" w:type="dxa"/>
            <w:tcMar>
              <w:top w:w="60" w:type="dxa"/>
              <w:left w:w="100" w:type="dxa"/>
              <w:bottom w:w="60" w:type="dxa"/>
              <w:right w:w="100" w:type="dxa"/>
            </w:tcMar>
          </w:tcPr>
          <w:p w14:paraId="6F2B24BE" w14:textId="77777777" w:rsidR="00653263" w:rsidRDefault="00000000">
            <w:r>
              <w:rPr>
                <w:rFonts w:ascii="Calibri" w:eastAsia="Calibri" w:hAnsi="Calibri" w:cs="Calibri"/>
                <w:b/>
                <w:bCs/>
                <w:sz w:val="18"/>
                <w:szCs w:val="18"/>
              </w:rPr>
              <w:t>FR-001</w:t>
            </w:r>
          </w:p>
        </w:tc>
        <w:tc>
          <w:tcPr>
            <w:tcW w:w="1000" w:type="dxa"/>
            <w:tcMar>
              <w:top w:w="60" w:type="dxa"/>
              <w:left w:w="100" w:type="dxa"/>
              <w:bottom w:w="60" w:type="dxa"/>
              <w:right w:w="100" w:type="dxa"/>
            </w:tcMar>
          </w:tcPr>
          <w:p w14:paraId="652D7F4A" w14:textId="77777777" w:rsidR="00653263" w:rsidRDefault="00000000">
            <w:r>
              <w:rPr>
                <w:rFonts w:ascii="Calibri" w:eastAsia="Calibri" w:hAnsi="Calibri" w:cs="Calibri"/>
                <w:sz w:val="18"/>
                <w:szCs w:val="18"/>
              </w:rPr>
              <w:t>Functional</w:t>
            </w:r>
          </w:p>
        </w:tc>
        <w:tc>
          <w:tcPr>
            <w:tcW w:w="2240" w:type="dxa"/>
            <w:tcMar>
              <w:top w:w="60" w:type="dxa"/>
              <w:left w:w="100" w:type="dxa"/>
              <w:bottom w:w="60" w:type="dxa"/>
              <w:right w:w="100" w:type="dxa"/>
            </w:tcMar>
          </w:tcPr>
          <w:p w14:paraId="1D7913E0" w14:textId="77777777" w:rsidR="00653263" w:rsidRDefault="00000000">
            <w:r>
              <w:rPr>
                <w:rFonts w:ascii="Calibri" w:eastAsia="Calibri" w:hAnsi="Calibri" w:cs="Calibri"/>
                <w:sz w:val="18"/>
                <w:szCs w:val="18"/>
              </w:rPr>
              <w:t>The system shall not allow a citizen to confirm a Dose 2 booking until the minimum gap set by the administrator (28 days by default) has passed since the recorded Dose 1 date.</w:t>
            </w:r>
          </w:p>
        </w:tc>
        <w:tc>
          <w:tcPr>
            <w:tcW w:w="880" w:type="dxa"/>
            <w:tcMar>
              <w:top w:w="60" w:type="dxa"/>
              <w:left w:w="100" w:type="dxa"/>
              <w:bottom w:w="60" w:type="dxa"/>
              <w:right w:w="100" w:type="dxa"/>
            </w:tcMar>
          </w:tcPr>
          <w:p w14:paraId="48FC319F" w14:textId="77777777" w:rsidR="00653263" w:rsidRDefault="00000000">
            <w:r>
              <w:rPr>
                <w:rFonts w:ascii="Calibri" w:eastAsia="Calibri" w:hAnsi="Calibri" w:cs="Calibri"/>
                <w:sz w:val="18"/>
                <w:szCs w:val="18"/>
              </w:rPr>
              <w:t>High</w:t>
            </w:r>
          </w:p>
        </w:tc>
        <w:tc>
          <w:tcPr>
            <w:tcW w:w="2260" w:type="dxa"/>
            <w:tcMar>
              <w:top w:w="60" w:type="dxa"/>
              <w:left w:w="100" w:type="dxa"/>
              <w:bottom w:w="60" w:type="dxa"/>
              <w:right w:w="100" w:type="dxa"/>
            </w:tcMar>
          </w:tcPr>
          <w:p w14:paraId="0E0871EA" w14:textId="77777777" w:rsidR="00653263" w:rsidRDefault="00000000">
            <w:r>
              <w:rPr>
                <w:rFonts w:ascii="Calibri" w:eastAsia="Calibri" w:hAnsi="Calibri" w:cs="Calibri"/>
                <w:sz w:val="18"/>
                <w:szCs w:val="18"/>
              </w:rPr>
              <w:t>Pass: with Dose 1 recorded on day 0, a Dose 2 booking on day 27 is rejected with the message “interval not completed”, and the same booking on day 28 goes through. Fail: any booking confirmed before day 28.</w:t>
            </w:r>
          </w:p>
        </w:tc>
        <w:tc>
          <w:tcPr>
            <w:tcW w:w="1646" w:type="dxa"/>
            <w:tcMar>
              <w:top w:w="60" w:type="dxa"/>
              <w:left w:w="100" w:type="dxa"/>
              <w:bottom w:w="60" w:type="dxa"/>
              <w:right w:w="100" w:type="dxa"/>
            </w:tcMar>
          </w:tcPr>
          <w:p w14:paraId="7506C69E" w14:textId="77777777" w:rsidR="00653263" w:rsidRDefault="00000000">
            <w:r>
              <w:rPr>
                <w:rFonts w:ascii="Calibri" w:eastAsia="Calibri" w:hAnsi="Calibri" w:cs="Calibri"/>
                <w:sz w:val="18"/>
                <w:szCs w:val="18"/>
              </w:rPr>
              <w:t>The vaccine works properly only if the gap is followed, and the software is the only place where this can actually be checked.</w:t>
            </w:r>
          </w:p>
        </w:tc>
      </w:tr>
      <w:tr w:rsidR="00653263" w14:paraId="432BE921" w14:textId="77777777">
        <w:tblPrEx>
          <w:tblCellMar>
            <w:top w:w="0" w:type="dxa"/>
            <w:bottom w:w="0" w:type="dxa"/>
          </w:tblCellMar>
        </w:tblPrEx>
        <w:trPr>
          <w:cantSplit/>
        </w:trPr>
        <w:tc>
          <w:tcPr>
            <w:tcW w:w="1000" w:type="dxa"/>
            <w:tcMar>
              <w:top w:w="60" w:type="dxa"/>
              <w:left w:w="100" w:type="dxa"/>
              <w:bottom w:w="60" w:type="dxa"/>
              <w:right w:w="100" w:type="dxa"/>
            </w:tcMar>
          </w:tcPr>
          <w:p w14:paraId="0279992B" w14:textId="77777777" w:rsidR="00653263" w:rsidRDefault="00000000">
            <w:r>
              <w:rPr>
                <w:rFonts w:ascii="Calibri" w:eastAsia="Calibri" w:hAnsi="Calibri" w:cs="Calibri"/>
                <w:b/>
                <w:bCs/>
                <w:sz w:val="18"/>
                <w:szCs w:val="18"/>
              </w:rPr>
              <w:t>FR-002</w:t>
            </w:r>
          </w:p>
        </w:tc>
        <w:tc>
          <w:tcPr>
            <w:tcW w:w="1000" w:type="dxa"/>
            <w:tcMar>
              <w:top w:w="60" w:type="dxa"/>
              <w:left w:w="100" w:type="dxa"/>
              <w:bottom w:w="60" w:type="dxa"/>
              <w:right w:w="100" w:type="dxa"/>
            </w:tcMar>
          </w:tcPr>
          <w:p w14:paraId="0DF5A57F" w14:textId="77777777" w:rsidR="00653263" w:rsidRDefault="00000000">
            <w:r>
              <w:rPr>
                <w:rFonts w:ascii="Calibri" w:eastAsia="Calibri" w:hAnsi="Calibri" w:cs="Calibri"/>
                <w:sz w:val="18"/>
                <w:szCs w:val="18"/>
              </w:rPr>
              <w:t>Functional</w:t>
            </w:r>
          </w:p>
        </w:tc>
        <w:tc>
          <w:tcPr>
            <w:tcW w:w="2240" w:type="dxa"/>
            <w:tcMar>
              <w:top w:w="60" w:type="dxa"/>
              <w:left w:w="100" w:type="dxa"/>
              <w:bottom w:w="60" w:type="dxa"/>
              <w:right w:w="100" w:type="dxa"/>
            </w:tcMar>
          </w:tcPr>
          <w:p w14:paraId="23DAA653" w14:textId="77777777" w:rsidR="00653263" w:rsidRDefault="00000000">
            <w:r>
              <w:rPr>
                <w:rFonts w:ascii="Calibri" w:eastAsia="Calibri" w:hAnsi="Calibri" w:cs="Calibri"/>
                <w:sz w:val="18"/>
                <w:szCs w:val="18"/>
              </w:rPr>
              <w:t>The system shall place every registered citizen into exactly one priority cohort, based on age group, job category and any health condition the citizen declares.</w:t>
            </w:r>
          </w:p>
        </w:tc>
        <w:tc>
          <w:tcPr>
            <w:tcW w:w="880" w:type="dxa"/>
            <w:tcMar>
              <w:top w:w="60" w:type="dxa"/>
              <w:left w:w="100" w:type="dxa"/>
              <w:bottom w:w="60" w:type="dxa"/>
              <w:right w:w="100" w:type="dxa"/>
            </w:tcMar>
          </w:tcPr>
          <w:p w14:paraId="162B7694" w14:textId="77777777" w:rsidR="00653263" w:rsidRDefault="00000000">
            <w:r>
              <w:rPr>
                <w:rFonts w:ascii="Calibri" w:eastAsia="Calibri" w:hAnsi="Calibri" w:cs="Calibri"/>
                <w:sz w:val="18"/>
                <w:szCs w:val="18"/>
              </w:rPr>
              <w:t>High</w:t>
            </w:r>
          </w:p>
        </w:tc>
        <w:tc>
          <w:tcPr>
            <w:tcW w:w="2260" w:type="dxa"/>
            <w:tcMar>
              <w:top w:w="60" w:type="dxa"/>
              <w:left w:w="100" w:type="dxa"/>
              <w:bottom w:w="60" w:type="dxa"/>
              <w:right w:w="100" w:type="dxa"/>
            </w:tcMar>
          </w:tcPr>
          <w:p w14:paraId="1C70B6A1" w14:textId="77777777" w:rsidR="00653263" w:rsidRDefault="00000000">
            <w:r>
              <w:rPr>
                <w:rFonts w:ascii="Calibri" w:eastAsia="Calibri" w:hAnsi="Calibri" w:cs="Calibri"/>
                <w:sz w:val="18"/>
                <w:szCs w:val="18"/>
              </w:rPr>
              <w:t>Pass: a 68 year old with a declared health condition gets exactly one cohort, which is shown on the dashboard and saved in the record. Fail: no cohort assigned, or more than one cohort assigned.</w:t>
            </w:r>
          </w:p>
        </w:tc>
        <w:tc>
          <w:tcPr>
            <w:tcW w:w="1646" w:type="dxa"/>
            <w:tcMar>
              <w:top w:w="60" w:type="dxa"/>
              <w:left w:w="100" w:type="dxa"/>
              <w:bottom w:w="60" w:type="dxa"/>
              <w:right w:w="100" w:type="dxa"/>
            </w:tcMar>
          </w:tcPr>
          <w:p w14:paraId="2B1AEE12" w14:textId="77777777" w:rsidR="00653263" w:rsidRDefault="00000000">
            <w:r>
              <w:rPr>
                <w:rFonts w:ascii="Calibri" w:eastAsia="Calibri" w:hAnsi="Calibri" w:cs="Calibri"/>
                <w:sz w:val="18"/>
                <w:szCs w:val="18"/>
              </w:rPr>
              <w:t>Slots are opened one cohort at a time, so a citizen sitting in two cohorts would break the order of the rollout.</w:t>
            </w:r>
          </w:p>
        </w:tc>
      </w:tr>
      <w:tr w:rsidR="00653263" w14:paraId="5B25AB47" w14:textId="77777777">
        <w:tblPrEx>
          <w:tblCellMar>
            <w:top w:w="0" w:type="dxa"/>
            <w:bottom w:w="0" w:type="dxa"/>
          </w:tblCellMar>
        </w:tblPrEx>
        <w:trPr>
          <w:cantSplit/>
        </w:trPr>
        <w:tc>
          <w:tcPr>
            <w:tcW w:w="1000" w:type="dxa"/>
            <w:tcMar>
              <w:top w:w="60" w:type="dxa"/>
              <w:left w:w="100" w:type="dxa"/>
              <w:bottom w:w="60" w:type="dxa"/>
              <w:right w:w="100" w:type="dxa"/>
            </w:tcMar>
          </w:tcPr>
          <w:p w14:paraId="069B607F" w14:textId="77777777" w:rsidR="00653263" w:rsidRDefault="00000000">
            <w:r>
              <w:rPr>
                <w:rFonts w:ascii="Calibri" w:eastAsia="Calibri" w:hAnsi="Calibri" w:cs="Calibri"/>
                <w:b/>
                <w:bCs/>
                <w:sz w:val="18"/>
                <w:szCs w:val="18"/>
              </w:rPr>
              <w:t>FR-003</w:t>
            </w:r>
          </w:p>
        </w:tc>
        <w:tc>
          <w:tcPr>
            <w:tcW w:w="1000" w:type="dxa"/>
            <w:tcMar>
              <w:top w:w="60" w:type="dxa"/>
              <w:left w:w="100" w:type="dxa"/>
              <w:bottom w:w="60" w:type="dxa"/>
              <w:right w:w="100" w:type="dxa"/>
            </w:tcMar>
          </w:tcPr>
          <w:p w14:paraId="11D1A2E2" w14:textId="77777777" w:rsidR="00653263" w:rsidRDefault="00000000">
            <w:r>
              <w:rPr>
                <w:rFonts w:ascii="Calibri" w:eastAsia="Calibri" w:hAnsi="Calibri" w:cs="Calibri"/>
                <w:sz w:val="18"/>
                <w:szCs w:val="18"/>
              </w:rPr>
              <w:t>Functional</w:t>
            </w:r>
          </w:p>
        </w:tc>
        <w:tc>
          <w:tcPr>
            <w:tcW w:w="2240" w:type="dxa"/>
            <w:tcMar>
              <w:top w:w="60" w:type="dxa"/>
              <w:left w:w="100" w:type="dxa"/>
              <w:bottom w:w="60" w:type="dxa"/>
              <w:right w:w="100" w:type="dxa"/>
            </w:tcMar>
          </w:tcPr>
          <w:p w14:paraId="32627B2A" w14:textId="77777777" w:rsidR="00653263" w:rsidRDefault="00000000">
            <w:r>
              <w:rPr>
                <w:rFonts w:ascii="Calibri" w:eastAsia="Calibri" w:hAnsi="Calibri" w:cs="Calibri"/>
                <w:sz w:val="18"/>
                <w:szCs w:val="18"/>
              </w:rPr>
              <w:t>The system shall reject a booking when the selected centre, date and session already holds its maximum number of confirmed appointments.</w:t>
            </w:r>
          </w:p>
        </w:tc>
        <w:tc>
          <w:tcPr>
            <w:tcW w:w="880" w:type="dxa"/>
            <w:tcMar>
              <w:top w:w="60" w:type="dxa"/>
              <w:left w:w="100" w:type="dxa"/>
              <w:bottom w:w="60" w:type="dxa"/>
              <w:right w:w="100" w:type="dxa"/>
            </w:tcMar>
          </w:tcPr>
          <w:p w14:paraId="071BC38B" w14:textId="77777777" w:rsidR="00653263" w:rsidRDefault="00000000">
            <w:r>
              <w:rPr>
                <w:rFonts w:ascii="Calibri" w:eastAsia="Calibri" w:hAnsi="Calibri" w:cs="Calibri"/>
                <w:sz w:val="18"/>
                <w:szCs w:val="18"/>
              </w:rPr>
              <w:t>High</w:t>
            </w:r>
          </w:p>
        </w:tc>
        <w:tc>
          <w:tcPr>
            <w:tcW w:w="2260" w:type="dxa"/>
            <w:tcMar>
              <w:top w:w="60" w:type="dxa"/>
              <w:left w:w="100" w:type="dxa"/>
              <w:bottom w:w="60" w:type="dxa"/>
              <w:right w:w="100" w:type="dxa"/>
            </w:tcMar>
          </w:tcPr>
          <w:p w14:paraId="4F295156" w14:textId="77777777" w:rsidR="00653263" w:rsidRDefault="00000000">
            <w:r>
              <w:rPr>
                <w:rFonts w:ascii="Calibri" w:eastAsia="Calibri" w:hAnsi="Calibri" w:cs="Calibri"/>
                <w:sz w:val="18"/>
                <w:szCs w:val="18"/>
              </w:rPr>
              <w:t>Pass: for a session with capacity 50 and 50 confirmed bookings, the 51st request is rejected and the session is shown as Full. Fail: the 51st booking is confirmed.</w:t>
            </w:r>
          </w:p>
        </w:tc>
        <w:tc>
          <w:tcPr>
            <w:tcW w:w="1646" w:type="dxa"/>
            <w:tcMar>
              <w:top w:w="60" w:type="dxa"/>
              <w:left w:w="100" w:type="dxa"/>
              <w:bottom w:w="60" w:type="dxa"/>
              <w:right w:w="100" w:type="dxa"/>
            </w:tcMar>
          </w:tcPr>
          <w:p w14:paraId="7F221FAA" w14:textId="77777777" w:rsidR="00653263" w:rsidRDefault="00000000">
            <w:r>
              <w:rPr>
                <w:rFonts w:ascii="Calibri" w:eastAsia="Calibri" w:hAnsi="Calibri" w:cs="Calibri"/>
                <w:sz w:val="18"/>
                <w:szCs w:val="18"/>
              </w:rPr>
              <w:t>A centre can handle only a fixed number of people per session. Extra bookings mean crowding and wasted vaccine.</w:t>
            </w:r>
          </w:p>
        </w:tc>
      </w:tr>
      <w:tr w:rsidR="00653263" w14:paraId="22F9EDE4" w14:textId="77777777">
        <w:tblPrEx>
          <w:tblCellMar>
            <w:top w:w="0" w:type="dxa"/>
            <w:bottom w:w="0" w:type="dxa"/>
          </w:tblCellMar>
        </w:tblPrEx>
        <w:trPr>
          <w:cantSplit/>
        </w:trPr>
        <w:tc>
          <w:tcPr>
            <w:tcW w:w="1000" w:type="dxa"/>
            <w:tcMar>
              <w:top w:w="60" w:type="dxa"/>
              <w:left w:w="100" w:type="dxa"/>
              <w:bottom w:w="60" w:type="dxa"/>
              <w:right w:w="100" w:type="dxa"/>
            </w:tcMar>
          </w:tcPr>
          <w:p w14:paraId="4F2899A2" w14:textId="77777777" w:rsidR="00653263" w:rsidRDefault="00000000">
            <w:r>
              <w:rPr>
                <w:rFonts w:ascii="Calibri" w:eastAsia="Calibri" w:hAnsi="Calibri" w:cs="Calibri"/>
                <w:b/>
                <w:bCs/>
                <w:sz w:val="18"/>
                <w:szCs w:val="18"/>
              </w:rPr>
              <w:t>FR-004</w:t>
            </w:r>
          </w:p>
        </w:tc>
        <w:tc>
          <w:tcPr>
            <w:tcW w:w="1000" w:type="dxa"/>
            <w:tcMar>
              <w:top w:w="60" w:type="dxa"/>
              <w:left w:w="100" w:type="dxa"/>
              <w:bottom w:w="60" w:type="dxa"/>
              <w:right w:w="100" w:type="dxa"/>
            </w:tcMar>
          </w:tcPr>
          <w:p w14:paraId="639AC9B2" w14:textId="77777777" w:rsidR="00653263" w:rsidRDefault="00000000">
            <w:r>
              <w:rPr>
                <w:rFonts w:ascii="Calibri" w:eastAsia="Calibri" w:hAnsi="Calibri" w:cs="Calibri"/>
                <w:sz w:val="18"/>
                <w:szCs w:val="18"/>
              </w:rPr>
              <w:t>Functional</w:t>
            </w:r>
          </w:p>
        </w:tc>
        <w:tc>
          <w:tcPr>
            <w:tcW w:w="2240" w:type="dxa"/>
            <w:tcMar>
              <w:top w:w="60" w:type="dxa"/>
              <w:left w:w="100" w:type="dxa"/>
              <w:bottom w:w="60" w:type="dxa"/>
              <w:right w:w="100" w:type="dxa"/>
            </w:tcMar>
          </w:tcPr>
          <w:p w14:paraId="44389671" w14:textId="77777777" w:rsidR="00653263" w:rsidRDefault="00000000">
            <w:r>
              <w:rPr>
                <w:rFonts w:ascii="Calibri" w:eastAsia="Calibri" w:hAnsi="Calibri" w:cs="Calibri"/>
                <w:sz w:val="18"/>
                <w:szCs w:val="18"/>
              </w:rPr>
              <w:t>The system shall let a vaccination officer save a dose record containing the dose number, vaccine batch number, date and time, and officer ID against the citizen’s confirmed appointment.</w:t>
            </w:r>
          </w:p>
        </w:tc>
        <w:tc>
          <w:tcPr>
            <w:tcW w:w="880" w:type="dxa"/>
            <w:tcMar>
              <w:top w:w="60" w:type="dxa"/>
              <w:left w:w="100" w:type="dxa"/>
              <w:bottom w:w="60" w:type="dxa"/>
              <w:right w:w="100" w:type="dxa"/>
            </w:tcMar>
          </w:tcPr>
          <w:p w14:paraId="49F052A7" w14:textId="77777777" w:rsidR="00653263" w:rsidRDefault="00000000">
            <w:r>
              <w:rPr>
                <w:rFonts w:ascii="Calibri" w:eastAsia="Calibri" w:hAnsi="Calibri" w:cs="Calibri"/>
                <w:sz w:val="18"/>
                <w:szCs w:val="18"/>
              </w:rPr>
              <w:t>High</w:t>
            </w:r>
          </w:p>
        </w:tc>
        <w:tc>
          <w:tcPr>
            <w:tcW w:w="2260" w:type="dxa"/>
            <w:tcMar>
              <w:top w:w="60" w:type="dxa"/>
              <w:left w:w="100" w:type="dxa"/>
              <w:bottom w:w="60" w:type="dxa"/>
              <w:right w:w="100" w:type="dxa"/>
            </w:tcMar>
          </w:tcPr>
          <w:p w14:paraId="239FB633" w14:textId="77777777" w:rsidR="00653263" w:rsidRDefault="00000000">
            <w:r>
              <w:rPr>
                <w:rFonts w:ascii="Calibri" w:eastAsia="Calibri" w:hAnsi="Calibri" w:cs="Calibri"/>
                <w:sz w:val="18"/>
                <w:szCs w:val="18"/>
              </w:rPr>
              <w:t>Pass: after saving, the record shows all four values with status Administered, and a second save for the same appointment is rejected. Fail: any value stored empty, or a duplicate record accepted.</w:t>
            </w:r>
          </w:p>
        </w:tc>
        <w:tc>
          <w:tcPr>
            <w:tcW w:w="1646" w:type="dxa"/>
            <w:tcMar>
              <w:top w:w="60" w:type="dxa"/>
              <w:left w:w="100" w:type="dxa"/>
              <w:bottom w:w="60" w:type="dxa"/>
              <w:right w:w="100" w:type="dxa"/>
            </w:tcMar>
          </w:tcPr>
          <w:p w14:paraId="411D7AB9" w14:textId="77777777" w:rsidR="00653263" w:rsidRDefault="00000000">
            <w:r>
              <w:rPr>
                <w:rFonts w:ascii="Calibri" w:eastAsia="Calibri" w:hAnsi="Calibri" w:cs="Calibri"/>
                <w:sz w:val="18"/>
                <w:szCs w:val="18"/>
              </w:rPr>
              <w:t>Batch numbers are needed if a batch is later recalled, and this record is what triggers the certificate.</w:t>
            </w:r>
          </w:p>
        </w:tc>
      </w:tr>
      <w:tr w:rsidR="00653263" w14:paraId="61586051" w14:textId="77777777">
        <w:tblPrEx>
          <w:tblCellMar>
            <w:top w:w="0" w:type="dxa"/>
            <w:bottom w:w="0" w:type="dxa"/>
          </w:tblCellMar>
        </w:tblPrEx>
        <w:trPr>
          <w:cantSplit/>
        </w:trPr>
        <w:tc>
          <w:tcPr>
            <w:tcW w:w="1000" w:type="dxa"/>
            <w:tcMar>
              <w:top w:w="60" w:type="dxa"/>
              <w:left w:w="100" w:type="dxa"/>
              <w:bottom w:w="60" w:type="dxa"/>
              <w:right w:w="100" w:type="dxa"/>
            </w:tcMar>
          </w:tcPr>
          <w:p w14:paraId="6927FFC5" w14:textId="77777777" w:rsidR="00653263" w:rsidRDefault="00000000">
            <w:r>
              <w:rPr>
                <w:rFonts w:ascii="Calibri" w:eastAsia="Calibri" w:hAnsi="Calibri" w:cs="Calibri"/>
                <w:b/>
                <w:bCs/>
                <w:sz w:val="18"/>
                <w:szCs w:val="18"/>
              </w:rPr>
              <w:t>FR-005</w:t>
            </w:r>
          </w:p>
        </w:tc>
        <w:tc>
          <w:tcPr>
            <w:tcW w:w="1000" w:type="dxa"/>
            <w:tcMar>
              <w:top w:w="60" w:type="dxa"/>
              <w:left w:w="100" w:type="dxa"/>
              <w:bottom w:w="60" w:type="dxa"/>
              <w:right w:w="100" w:type="dxa"/>
            </w:tcMar>
          </w:tcPr>
          <w:p w14:paraId="3E8C0E65" w14:textId="77777777" w:rsidR="00653263" w:rsidRDefault="00000000">
            <w:r>
              <w:rPr>
                <w:rFonts w:ascii="Calibri" w:eastAsia="Calibri" w:hAnsi="Calibri" w:cs="Calibri"/>
                <w:sz w:val="18"/>
                <w:szCs w:val="18"/>
              </w:rPr>
              <w:t>Functional</w:t>
            </w:r>
          </w:p>
        </w:tc>
        <w:tc>
          <w:tcPr>
            <w:tcW w:w="2240" w:type="dxa"/>
            <w:tcMar>
              <w:top w:w="60" w:type="dxa"/>
              <w:left w:w="100" w:type="dxa"/>
              <w:bottom w:w="60" w:type="dxa"/>
              <w:right w:w="100" w:type="dxa"/>
            </w:tcMar>
          </w:tcPr>
          <w:p w14:paraId="1E110CC3" w14:textId="77777777" w:rsidR="00653263" w:rsidRDefault="00000000">
            <w:r>
              <w:rPr>
                <w:rFonts w:ascii="Calibri" w:eastAsia="Calibri" w:hAnsi="Calibri" w:cs="Calibri"/>
                <w:sz w:val="18"/>
                <w:szCs w:val="18"/>
              </w:rPr>
              <w:t>The system shall create a digitally signed QR certificate within 2 minutes of a dose record being saved.</w:t>
            </w:r>
          </w:p>
        </w:tc>
        <w:tc>
          <w:tcPr>
            <w:tcW w:w="880" w:type="dxa"/>
            <w:tcMar>
              <w:top w:w="60" w:type="dxa"/>
              <w:left w:w="100" w:type="dxa"/>
              <w:bottom w:w="60" w:type="dxa"/>
              <w:right w:w="100" w:type="dxa"/>
            </w:tcMar>
          </w:tcPr>
          <w:p w14:paraId="0F23670A" w14:textId="77777777" w:rsidR="00653263" w:rsidRDefault="00000000">
            <w:r>
              <w:rPr>
                <w:rFonts w:ascii="Calibri" w:eastAsia="Calibri" w:hAnsi="Calibri" w:cs="Calibri"/>
                <w:sz w:val="18"/>
                <w:szCs w:val="18"/>
              </w:rPr>
              <w:t>Medium</w:t>
            </w:r>
          </w:p>
        </w:tc>
        <w:tc>
          <w:tcPr>
            <w:tcW w:w="2260" w:type="dxa"/>
            <w:tcMar>
              <w:top w:w="60" w:type="dxa"/>
              <w:left w:w="100" w:type="dxa"/>
              <w:bottom w:w="60" w:type="dxa"/>
              <w:right w:w="100" w:type="dxa"/>
            </w:tcMar>
          </w:tcPr>
          <w:p w14:paraId="5C34A813" w14:textId="77777777" w:rsidR="00653263" w:rsidRDefault="00000000">
            <w:r>
              <w:rPr>
                <w:rFonts w:ascii="Calibri" w:eastAsia="Calibri" w:hAnsi="Calibri" w:cs="Calibri"/>
                <w:sz w:val="18"/>
                <w:szCs w:val="18"/>
              </w:rPr>
              <w:t>Pass: the certificate is available within 2 minutes, the signature checks out against the CA public key, and it carries name, masked ID, vaccine, batch, dose number, date and centre. Fail: certificate missing, late, unsigned, or a field left out.</w:t>
            </w:r>
          </w:p>
        </w:tc>
        <w:tc>
          <w:tcPr>
            <w:tcW w:w="1646" w:type="dxa"/>
            <w:tcMar>
              <w:top w:w="60" w:type="dxa"/>
              <w:left w:w="100" w:type="dxa"/>
              <w:bottom w:w="60" w:type="dxa"/>
              <w:right w:w="100" w:type="dxa"/>
            </w:tcMar>
          </w:tcPr>
          <w:p w14:paraId="6B20B8A4" w14:textId="77777777" w:rsidR="00653263" w:rsidRDefault="00000000">
            <w:r>
              <w:rPr>
                <w:rFonts w:ascii="Calibri" w:eastAsia="Calibri" w:hAnsi="Calibri" w:cs="Calibri"/>
                <w:sz w:val="18"/>
                <w:szCs w:val="18"/>
              </w:rPr>
              <w:t>Citizens need proof that other people can verify, and the signature makes a fake certificate easy to spot.</w:t>
            </w:r>
          </w:p>
        </w:tc>
      </w:tr>
      <w:tr w:rsidR="00653263" w14:paraId="16D19DFC" w14:textId="77777777">
        <w:tblPrEx>
          <w:tblCellMar>
            <w:top w:w="0" w:type="dxa"/>
            <w:bottom w:w="0" w:type="dxa"/>
          </w:tblCellMar>
        </w:tblPrEx>
        <w:trPr>
          <w:cantSplit/>
        </w:trPr>
        <w:tc>
          <w:tcPr>
            <w:tcW w:w="1000" w:type="dxa"/>
            <w:tcMar>
              <w:top w:w="60" w:type="dxa"/>
              <w:left w:w="100" w:type="dxa"/>
              <w:bottom w:w="60" w:type="dxa"/>
              <w:right w:w="100" w:type="dxa"/>
            </w:tcMar>
          </w:tcPr>
          <w:p w14:paraId="1673DD45" w14:textId="77777777" w:rsidR="00653263" w:rsidRDefault="00000000">
            <w:r>
              <w:rPr>
                <w:rFonts w:ascii="Calibri" w:eastAsia="Calibri" w:hAnsi="Calibri" w:cs="Calibri"/>
                <w:b/>
                <w:bCs/>
                <w:sz w:val="18"/>
                <w:szCs w:val="18"/>
              </w:rPr>
              <w:t>NFR-001</w:t>
            </w:r>
          </w:p>
        </w:tc>
        <w:tc>
          <w:tcPr>
            <w:tcW w:w="1000" w:type="dxa"/>
            <w:tcMar>
              <w:top w:w="60" w:type="dxa"/>
              <w:left w:w="100" w:type="dxa"/>
              <w:bottom w:w="60" w:type="dxa"/>
              <w:right w:w="100" w:type="dxa"/>
            </w:tcMar>
          </w:tcPr>
          <w:p w14:paraId="75FC4B5F" w14:textId="77777777" w:rsidR="00653263" w:rsidRDefault="00000000">
            <w:r>
              <w:rPr>
                <w:rFonts w:ascii="Calibri" w:eastAsia="Calibri" w:hAnsi="Calibri" w:cs="Calibri"/>
                <w:sz w:val="18"/>
                <w:szCs w:val="18"/>
              </w:rPr>
              <w:t>Non-functional</w:t>
            </w:r>
          </w:p>
        </w:tc>
        <w:tc>
          <w:tcPr>
            <w:tcW w:w="2240" w:type="dxa"/>
            <w:tcMar>
              <w:top w:w="60" w:type="dxa"/>
              <w:left w:w="100" w:type="dxa"/>
              <w:bottom w:w="60" w:type="dxa"/>
              <w:right w:w="100" w:type="dxa"/>
            </w:tcMar>
          </w:tcPr>
          <w:p w14:paraId="6AE47B43" w14:textId="77777777" w:rsidR="00653263" w:rsidRDefault="00000000">
            <w:r>
              <w:rPr>
                <w:rFonts w:ascii="Calibri" w:eastAsia="Calibri" w:hAnsi="Calibri" w:cs="Calibri"/>
                <w:sz w:val="18"/>
                <w:szCs w:val="18"/>
              </w:rPr>
              <w:t>The system shall check a signed certificate QR code in under 150 ms, both online and offline. This is a performance and security requirement.</w:t>
            </w:r>
          </w:p>
        </w:tc>
        <w:tc>
          <w:tcPr>
            <w:tcW w:w="880" w:type="dxa"/>
            <w:tcMar>
              <w:top w:w="60" w:type="dxa"/>
              <w:left w:w="100" w:type="dxa"/>
              <w:bottom w:w="60" w:type="dxa"/>
              <w:right w:w="100" w:type="dxa"/>
            </w:tcMar>
          </w:tcPr>
          <w:p w14:paraId="5A59AE00" w14:textId="77777777" w:rsidR="00653263" w:rsidRDefault="00000000">
            <w:r>
              <w:rPr>
                <w:rFonts w:ascii="Calibri" w:eastAsia="Calibri" w:hAnsi="Calibri" w:cs="Calibri"/>
                <w:sz w:val="18"/>
                <w:szCs w:val="18"/>
              </w:rPr>
              <w:t>High</w:t>
            </w:r>
          </w:p>
        </w:tc>
        <w:tc>
          <w:tcPr>
            <w:tcW w:w="2260" w:type="dxa"/>
            <w:tcMar>
              <w:top w:w="60" w:type="dxa"/>
              <w:left w:w="100" w:type="dxa"/>
              <w:bottom w:w="60" w:type="dxa"/>
              <w:right w:w="100" w:type="dxa"/>
            </w:tcMar>
          </w:tcPr>
          <w:p w14:paraId="3D752F29" w14:textId="77777777" w:rsidR="00653263" w:rsidRDefault="00000000">
            <w:r>
              <w:rPr>
                <w:rFonts w:ascii="Calibri" w:eastAsia="Calibri" w:hAnsi="Calibri" w:cs="Calibri"/>
                <w:sz w:val="18"/>
                <w:szCs w:val="18"/>
              </w:rPr>
              <w:t>Pass: in a 1000 request test on the reference machine the p95 time stays at or below 150 ms in both modes, and every edited QR code is rejected. Fail: p95 above 150 ms, or any edited QR accepted.</w:t>
            </w:r>
          </w:p>
        </w:tc>
        <w:tc>
          <w:tcPr>
            <w:tcW w:w="1646" w:type="dxa"/>
            <w:tcMar>
              <w:top w:w="60" w:type="dxa"/>
              <w:left w:w="100" w:type="dxa"/>
              <w:bottom w:w="60" w:type="dxa"/>
              <w:right w:w="100" w:type="dxa"/>
            </w:tcMar>
          </w:tcPr>
          <w:p w14:paraId="539F06B8" w14:textId="77777777" w:rsidR="00653263" w:rsidRDefault="00000000">
            <w:r>
              <w:rPr>
                <w:rFonts w:ascii="Calibri" w:eastAsia="Calibri" w:hAnsi="Calibri" w:cs="Calibri"/>
                <w:sz w:val="18"/>
                <w:szCs w:val="18"/>
              </w:rPr>
              <w:t>Checks happen at the centre gate where the queue keeps moving, and there is often no internet at rural centres.</w:t>
            </w:r>
          </w:p>
        </w:tc>
      </w:tr>
      <w:tr w:rsidR="00653263" w14:paraId="2193C5A1" w14:textId="77777777">
        <w:tblPrEx>
          <w:tblCellMar>
            <w:top w:w="0" w:type="dxa"/>
            <w:bottom w:w="0" w:type="dxa"/>
          </w:tblCellMar>
        </w:tblPrEx>
        <w:trPr>
          <w:cantSplit/>
        </w:trPr>
        <w:tc>
          <w:tcPr>
            <w:tcW w:w="1000" w:type="dxa"/>
            <w:tcMar>
              <w:top w:w="60" w:type="dxa"/>
              <w:left w:w="100" w:type="dxa"/>
              <w:bottom w:w="60" w:type="dxa"/>
              <w:right w:w="100" w:type="dxa"/>
            </w:tcMar>
          </w:tcPr>
          <w:p w14:paraId="02A6778F" w14:textId="77777777" w:rsidR="00653263" w:rsidRDefault="00000000">
            <w:r>
              <w:rPr>
                <w:rFonts w:ascii="Calibri" w:eastAsia="Calibri" w:hAnsi="Calibri" w:cs="Calibri"/>
                <w:b/>
                <w:bCs/>
                <w:sz w:val="18"/>
                <w:szCs w:val="18"/>
              </w:rPr>
              <w:t>NFR-002</w:t>
            </w:r>
          </w:p>
        </w:tc>
        <w:tc>
          <w:tcPr>
            <w:tcW w:w="1000" w:type="dxa"/>
            <w:tcMar>
              <w:top w:w="60" w:type="dxa"/>
              <w:left w:w="100" w:type="dxa"/>
              <w:bottom w:w="60" w:type="dxa"/>
              <w:right w:w="100" w:type="dxa"/>
            </w:tcMar>
          </w:tcPr>
          <w:p w14:paraId="47456677" w14:textId="77777777" w:rsidR="00653263" w:rsidRDefault="00000000">
            <w:r>
              <w:rPr>
                <w:rFonts w:ascii="Calibri" w:eastAsia="Calibri" w:hAnsi="Calibri" w:cs="Calibri"/>
                <w:sz w:val="18"/>
                <w:szCs w:val="18"/>
              </w:rPr>
              <w:t>Non-functional</w:t>
            </w:r>
          </w:p>
        </w:tc>
        <w:tc>
          <w:tcPr>
            <w:tcW w:w="2240" w:type="dxa"/>
            <w:tcMar>
              <w:top w:w="60" w:type="dxa"/>
              <w:left w:w="100" w:type="dxa"/>
              <w:bottom w:w="60" w:type="dxa"/>
              <w:right w:w="100" w:type="dxa"/>
            </w:tcMar>
          </w:tcPr>
          <w:p w14:paraId="4C78C1F1" w14:textId="77777777" w:rsidR="00653263" w:rsidRDefault="00000000">
            <w:r>
              <w:rPr>
                <w:rFonts w:ascii="Calibri" w:eastAsia="Calibri" w:hAnsi="Calibri" w:cs="Calibri"/>
                <w:sz w:val="18"/>
                <w:szCs w:val="18"/>
              </w:rPr>
              <w:t>The system shall handle 5000 booking requests at the same time with a p95 response time of 2 seconds or less, and shall not give one slot to two citizens. This is a scalability requirement.</w:t>
            </w:r>
          </w:p>
        </w:tc>
        <w:tc>
          <w:tcPr>
            <w:tcW w:w="880" w:type="dxa"/>
            <w:tcMar>
              <w:top w:w="60" w:type="dxa"/>
              <w:left w:w="100" w:type="dxa"/>
              <w:bottom w:w="60" w:type="dxa"/>
              <w:right w:w="100" w:type="dxa"/>
            </w:tcMar>
          </w:tcPr>
          <w:p w14:paraId="4FB51BCF" w14:textId="77777777" w:rsidR="00653263" w:rsidRDefault="00000000">
            <w:r>
              <w:rPr>
                <w:rFonts w:ascii="Calibri" w:eastAsia="Calibri" w:hAnsi="Calibri" w:cs="Calibri"/>
                <w:sz w:val="18"/>
                <w:szCs w:val="18"/>
              </w:rPr>
              <w:t>Medium</w:t>
            </w:r>
          </w:p>
        </w:tc>
        <w:tc>
          <w:tcPr>
            <w:tcW w:w="2260" w:type="dxa"/>
            <w:tcMar>
              <w:top w:w="60" w:type="dxa"/>
              <w:left w:w="100" w:type="dxa"/>
              <w:bottom w:w="60" w:type="dxa"/>
              <w:right w:w="100" w:type="dxa"/>
            </w:tcMar>
          </w:tcPr>
          <w:p w14:paraId="71F8A532" w14:textId="77777777" w:rsidR="00653263" w:rsidRDefault="00000000">
            <w:r>
              <w:rPr>
                <w:rFonts w:ascii="Calibri" w:eastAsia="Calibri" w:hAnsi="Calibri" w:cs="Calibri"/>
                <w:sz w:val="18"/>
                <w:szCs w:val="18"/>
              </w:rPr>
              <w:t>Pass: a load test with 5000 users at once gives p95 of 2 s or less, error rate under 1 percent, and no slot booked twice. Fail: any one of these limits is crossed.</w:t>
            </w:r>
          </w:p>
        </w:tc>
        <w:tc>
          <w:tcPr>
            <w:tcW w:w="1646" w:type="dxa"/>
            <w:tcMar>
              <w:top w:w="60" w:type="dxa"/>
              <w:left w:w="100" w:type="dxa"/>
              <w:bottom w:w="60" w:type="dxa"/>
              <w:right w:w="100" w:type="dxa"/>
            </w:tcMar>
          </w:tcPr>
          <w:p w14:paraId="6AE65690" w14:textId="77777777" w:rsidR="00653263" w:rsidRDefault="00000000">
            <w:r>
              <w:rPr>
                <w:rFonts w:ascii="Calibri" w:eastAsia="Calibri" w:hAnsi="Calibri" w:cs="Calibri"/>
                <w:sz w:val="18"/>
                <w:szCs w:val="18"/>
              </w:rPr>
              <w:t>Booking opens at a fixed hour every day, so almost everybody arrives together in the first few minutes.</w:t>
            </w:r>
          </w:p>
        </w:tc>
      </w:tr>
    </w:tbl>
    <w:p w14:paraId="3D1179F2" w14:textId="77777777" w:rsidR="00653263" w:rsidRDefault="00000000">
      <w:pPr>
        <w:spacing w:before="160" w:after="140" w:line="276" w:lineRule="auto"/>
      </w:pPr>
      <w:r>
        <w:rPr>
          <w:rFonts w:ascii="Calibri" w:eastAsia="Calibri" w:hAnsi="Calibri" w:cs="Calibri"/>
          <w:sz w:val="22"/>
          <w:szCs w:val="22"/>
        </w:rPr>
        <w:lastRenderedPageBreak/>
        <w:t>A few more requirements came up while brainstorming but are kept out of the table so that the count stays at exactly five and two. These were cancelling a certificate when its batch is recalled, support for more than one language, and encryption of personal data at rest.</w:t>
      </w:r>
    </w:p>
    <w:p w14:paraId="62800530" w14:textId="77777777" w:rsidR="00653263" w:rsidRDefault="00000000">
      <w:pPr>
        <w:spacing w:before="320" w:after="140"/>
      </w:pPr>
      <w:r>
        <w:rPr>
          <w:rFonts w:ascii="Calibri" w:eastAsia="Calibri" w:hAnsi="Calibri" w:cs="Calibri"/>
          <w:b/>
          <w:bCs/>
          <w:sz w:val="24"/>
          <w:szCs w:val="24"/>
        </w:rPr>
        <w:t>4. Use case diagram</w:t>
      </w:r>
    </w:p>
    <w:p w14:paraId="6453FF31" w14:textId="77777777" w:rsidR="00653263" w:rsidRDefault="00000000">
      <w:pPr>
        <w:spacing w:after="140" w:line="276" w:lineRule="auto"/>
      </w:pPr>
      <w:r>
        <w:rPr>
          <w:rFonts w:ascii="Calibri" w:eastAsia="Calibri" w:hAnsi="Calibri" w:cs="Calibri"/>
          <w:sz w:val="22"/>
          <w:szCs w:val="22"/>
        </w:rPr>
        <w:t>The diagram was drawn in draw.io and is placed below. Its own colours have been left as they are. Blue ovals are the ones a citizen touches, green ovals belong to the officer and the administrator, and grey ovals are the ones that only exist because another use case pulls them in.</w:t>
      </w:r>
    </w:p>
    <w:p w14:paraId="0571E534" w14:textId="77777777" w:rsidR="00653263" w:rsidRDefault="00000000">
      <w:pPr>
        <w:spacing w:before="220" w:after="100"/>
      </w:pPr>
      <w:r>
        <w:rPr>
          <w:rFonts w:ascii="Calibri" w:eastAsia="Calibri" w:hAnsi="Calibri" w:cs="Calibri"/>
          <w:b/>
          <w:bCs/>
          <w:sz w:val="22"/>
          <w:szCs w:val="22"/>
        </w:rPr>
        <w:t>Use cases in the diagram</w:t>
      </w:r>
    </w:p>
    <w:tbl>
      <w:tblPr>
        <w:tblW w:w="90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900"/>
        <w:gridCol w:w="3400"/>
        <w:gridCol w:w="4726"/>
      </w:tblGrid>
      <w:tr w:rsidR="00653263" w14:paraId="5E3090E0" w14:textId="77777777">
        <w:tblPrEx>
          <w:tblCellMar>
            <w:top w:w="0" w:type="dxa"/>
            <w:bottom w:w="0" w:type="dxa"/>
          </w:tblCellMar>
        </w:tblPrEx>
        <w:trPr>
          <w:cantSplit/>
          <w:tblHeader/>
        </w:trPr>
        <w:tc>
          <w:tcPr>
            <w:tcW w:w="900" w:type="dxa"/>
            <w:tcMar>
              <w:top w:w="60" w:type="dxa"/>
              <w:left w:w="100" w:type="dxa"/>
              <w:bottom w:w="60" w:type="dxa"/>
              <w:right w:w="100" w:type="dxa"/>
            </w:tcMar>
          </w:tcPr>
          <w:p w14:paraId="7D72ACAA" w14:textId="77777777" w:rsidR="00653263" w:rsidRDefault="00000000">
            <w:r>
              <w:rPr>
                <w:rFonts w:ascii="Calibri" w:eastAsia="Calibri" w:hAnsi="Calibri" w:cs="Calibri"/>
                <w:b/>
                <w:bCs/>
                <w:sz w:val="18"/>
                <w:szCs w:val="18"/>
              </w:rPr>
              <w:t>ID</w:t>
            </w:r>
          </w:p>
        </w:tc>
        <w:tc>
          <w:tcPr>
            <w:tcW w:w="3400" w:type="dxa"/>
            <w:tcMar>
              <w:top w:w="60" w:type="dxa"/>
              <w:left w:w="100" w:type="dxa"/>
              <w:bottom w:w="60" w:type="dxa"/>
              <w:right w:w="100" w:type="dxa"/>
            </w:tcMar>
          </w:tcPr>
          <w:p w14:paraId="3356FF7A" w14:textId="77777777" w:rsidR="00653263" w:rsidRDefault="00000000">
            <w:r>
              <w:rPr>
                <w:rFonts w:ascii="Calibri" w:eastAsia="Calibri" w:hAnsi="Calibri" w:cs="Calibri"/>
                <w:b/>
                <w:bCs/>
                <w:sz w:val="18"/>
                <w:szCs w:val="18"/>
              </w:rPr>
              <w:t>Use case</w:t>
            </w:r>
          </w:p>
        </w:tc>
        <w:tc>
          <w:tcPr>
            <w:tcW w:w="4726" w:type="dxa"/>
            <w:tcMar>
              <w:top w:w="60" w:type="dxa"/>
              <w:left w:w="100" w:type="dxa"/>
              <w:bottom w:w="60" w:type="dxa"/>
              <w:right w:w="100" w:type="dxa"/>
            </w:tcMar>
          </w:tcPr>
          <w:p w14:paraId="2B93BFC4" w14:textId="77777777" w:rsidR="00653263" w:rsidRDefault="00000000">
            <w:r>
              <w:rPr>
                <w:rFonts w:ascii="Calibri" w:eastAsia="Calibri" w:hAnsi="Calibri" w:cs="Calibri"/>
                <w:b/>
                <w:bCs/>
                <w:sz w:val="18"/>
                <w:szCs w:val="18"/>
              </w:rPr>
              <w:t>Actor or relationship</w:t>
            </w:r>
          </w:p>
        </w:tc>
      </w:tr>
      <w:tr w:rsidR="00653263" w14:paraId="480EC6B3" w14:textId="77777777">
        <w:tblPrEx>
          <w:tblCellMar>
            <w:top w:w="0" w:type="dxa"/>
            <w:bottom w:w="0" w:type="dxa"/>
          </w:tblCellMar>
        </w:tblPrEx>
        <w:trPr>
          <w:cantSplit/>
        </w:trPr>
        <w:tc>
          <w:tcPr>
            <w:tcW w:w="900" w:type="dxa"/>
            <w:tcMar>
              <w:top w:w="60" w:type="dxa"/>
              <w:left w:w="100" w:type="dxa"/>
              <w:bottom w:w="60" w:type="dxa"/>
              <w:right w:w="100" w:type="dxa"/>
            </w:tcMar>
          </w:tcPr>
          <w:p w14:paraId="0832D6F1" w14:textId="77777777" w:rsidR="00653263" w:rsidRDefault="00000000">
            <w:r>
              <w:rPr>
                <w:rFonts w:ascii="Calibri" w:eastAsia="Calibri" w:hAnsi="Calibri" w:cs="Calibri"/>
                <w:sz w:val="18"/>
                <w:szCs w:val="18"/>
              </w:rPr>
              <w:t>UC-01</w:t>
            </w:r>
          </w:p>
        </w:tc>
        <w:tc>
          <w:tcPr>
            <w:tcW w:w="3400" w:type="dxa"/>
            <w:tcMar>
              <w:top w:w="60" w:type="dxa"/>
              <w:left w:w="100" w:type="dxa"/>
              <w:bottom w:w="60" w:type="dxa"/>
              <w:right w:w="100" w:type="dxa"/>
            </w:tcMar>
          </w:tcPr>
          <w:p w14:paraId="216C8ECE" w14:textId="77777777" w:rsidR="00653263" w:rsidRDefault="00000000">
            <w:r>
              <w:rPr>
                <w:rFonts w:ascii="Calibri" w:eastAsia="Calibri" w:hAnsi="Calibri" w:cs="Calibri"/>
                <w:sz w:val="18"/>
                <w:szCs w:val="18"/>
              </w:rPr>
              <w:t>Register citizen</w:t>
            </w:r>
          </w:p>
        </w:tc>
        <w:tc>
          <w:tcPr>
            <w:tcW w:w="4726" w:type="dxa"/>
            <w:tcMar>
              <w:top w:w="60" w:type="dxa"/>
              <w:left w:w="100" w:type="dxa"/>
              <w:bottom w:w="60" w:type="dxa"/>
              <w:right w:w="100" w:type="dxa"/>
            </w:tcMar>
          </w:tcPr>
          <w:p w14:paraId="5CAF319A" w14:textId="77777777" w:rsidR="00653263" w:rsidRDefault="00000000">
            <w:r>
              <w:rPr>
                <w:rFonts w:ascii="Calibri" w:eastAsia="Calibri" w:hAnsi="Calibri" w:cs="Calibri"/>
                <w:sz w:val="18"/>
                <w:szCs w:val="18"/>
              </w:rPr>
              <w:t>Citizen Registrant, with the National ID Service</w:t>
            </w:r>
          </w:p>
        </w:tc>
      </w:tr>
      <w:tr w:rsidR="00653263" w14:paraId="15076F78" w14:textId="77777777">
        <w:tblPrEx>
          <w:tblCellMar>
            <w:top w:w="0" w:type="dxa"/>
            <w:bottom w:w="0" w:type="dxa"/>
          </w:tblCellMar>
        </w:tblPrEx>
        <w:trPr>
          <w:cantSplit/>
        </w:trPr>
        <w:tc>
          <w:tcPr>
            <w:tcW w:w="900" w:type="dxa"/>
            <w:tcMar>
              <w:top w:w="60" w:type="dxa"/>
              <w:left w:w="100" w:type="dxa"/>
              <w:bottom w:w="60" w:type="dxa"/>
              <w:right w:w="100" w:type="dxa"/>
            </w:tcMar>
          </w:tcPr>
          <w:p w14:paraId="79E98E20" w14:textId="77777777" w:rsidR="00653263" w:rsidRDefault="00000000">
            <w:r>
              <w:rPr>
                <w:rFonts w:ascii="Calibri" w:eastAsia="Calibri" w:hAnsi="Calibri" w:cs="Calibri"/>
                <w:sz w:val="18"/>
                <w:szCs w:val="18"/>
              </w:rPr>
              <w:t>UC-02</w:t>
            </w:r>
          </w:p>
        </w:tc>
        <w:tc>
          <w:tcPr>
            <w:tcW w:w="3400" w:type="dxa"/>
            <w:tcMar>
              <w:top w:w="60" w:type="dxa"/>
              <w:left w:w="100" w:type="dxa"/>
              <w:bottom w:w="60" w:type="dxa"/>
              <w:right w:w="100" w:type="dxa"/>
            </w:tcMar>
          </w:tcPr>
          <w:p w14:paraId="0FFE5E4F" w14:textId="77777777" w:rsidR="00653263" w:rsidRDefault="00000000">
            <w:r>
              <w:rPr>
                <w:rFonts w:ascii="Calibri" w:eastAsia="Calibri" w:hAnsi="Calibri" w:cs="Calibri"/>
                <w:sz w:val="18"/>
                <w:szCs w:val="18"/>
              </w:rPr>
              <w:t>Book vaccination slot</w:t>
            </w:r>
          </w:p>
        </w:tc>
        <w:tc>
          <w:tcPr>
            <w:tcW w:w="4726" w:type="dxa"/>
            <w:tcMar>
              <w:top w:w="60" w:type="dxa"/>
              <w:left w:w="100" w:type="dxa"/>
              <w:bottom w:w="60" w:type="dxa"/>
              <w:right w:w="100" w:type="dxa"/>
            </w:tcMar>
          </w:tcPr>
          <w:p w14:paraId="2C74B9C4" w14:textId="77777777" w:rsidR="00653263" w:rsidRDefault="00000000">
            <w:r>
              <w:rPr>
                <w:rFonts w:ascii="Calibri" w:eastAsia="Calibri" w:hAnsi="Calibri" w:cs="Calibri"/>
                <w:sz w:val="18"/>
                <w:szCs w:val="18"/>
              </w:rPr>
              <w:t>Citizen Registrant</w:t>
            </w:r>
          </w:p>
        </w:tc>
      </w:tr>
      <w:tr w:rsidR="00653263" w14:paraId="157B8EB1" w14:textId="77777777">
        <w:tblPrEx>
          <w:tblCellMar>
            <w:top w:w="0" w:type="dxa"/>
            <w:bottom w:w="0" w:type="dxa"/>
          </w:tblCellMar>
        </w:tblPrEx>
        <w:trPr>
          <w:cantSplit/>
        </w:trPr>
        <w:tc>
          <w:tcPr>
            <w:tcW w:w="900" w:type="dxa"/>
            <w:tcMar>
              <w:top w:w="60" w:type="dxa"/>
              <w:left w:w="100" w:type="dxa"/>
              <w:bottom w:w="60" w:type="dxa"/>
              <w:right w:w="100" w:type="dxa"/>
            </w:tcMar>
          </w:tcPr>
          <w:p w14:paraId="594C0B36" w14:textId="77777777" w:rsidR="00653263" w:rsidRDefault="00000000">
            <w:r>
              <w:rPr>
                <w:rFonts w:ascii="Calibri" w:eastAsia="Calibri" w:hAnsi="Calibri" w:cs="Calibri"/>
                <w:sz w:val="18"/>
                <w:szCs w:val="18"/>
              </w:rPr>
              <w:t>UC-03</w:t>
            </w:r>
          </w:p>
        </w:tc>
        <w:tc>
          <w:tcPr>
            <w:tcW w:w="3400" w:type="dxa"/>
            <w:tcMar>
              <w:top w:w="60" w:type="dxa"/>
              <w:left w:w="100" w:type="dxa"/>
              <w:bottom w:w="60" w:type="dxa"/>
              <w:right w:w="100" w:type="dxa"/>
            </w:tcMar>
          </w:tcPr>
          <w:p w14:paraId="5556EE6F" w14:textId="77777777" w:rsidR="00653263" w:rsidRDefault="00000000">
            <w:r>
              <w:rPr>
                <w:rFonts w:ascii="Calibri" w:eastAsia="Calibri" w:hAnsi="Calibri" w:cs="Calibri"/>
                <w:sz w:val="18"/>
                <w:szCs w:val="18"/>
              </w:rPr>
              <w:t>Reschedule appointment</w:t>
            </w:r>
          </w:p>
        </w:tc>
        <w:tc>
          <w:tcPr>
            <w:tcW w:w="4726" w:type="dxa"/>
            <w:tcMar>
              <w:top w:w="60" w:type="dxa"/>
              <w:left w:w="100" w:type="dxa"/>
              <w:bottom w:w="60" w:type="dxa"/>
              <w:right w:w="100" w:type="dxa"/>
            </w:tcMar>
          </w:tcPr>
          <w:p w14:paraId="0305EDAC" w14:textId="77777777" w:rsidR="00653263" w:rsidRDefault="00000000">
            <w:r>
              <w:rPr>
                <w:rFonts w:ascii="Calibri" w:eastAsia="Calibri" w:hAnsi="Calibri" w:cs="Calibri"/>
                <w:sz w:val="18"/>
                <w:szCs w:val="18"/>
              </w:rPr>
              <w:t>Citizen Registrant</w:t>
            </w:r>
          </w:p>
        </w:tc>
      </w:tr>
      <w:tr w:rsidR="00653263" w14:paraId="10B94BF0" w14:textId="77777777">
        <w:tblPrEx>
          <w:tblCellMar>
            <w:top w:w="0" w:type="dxa"/>
            <w:bottom w:w="0" w:type="dxa"/>
          </w:tblCellMar>
        </w:tblPrEx>
        <w:trPr>
          <w:cantSplit/>
        </w:trPr>
        <w:tc>
          <w:tcPr>
            <w:tcW w:w="900" w:type="dxa"/>
            <w:tcMar>
              <w:top w:w="60" w:type="dxa"/>
              <w:left w:w="100" w:type="dxa"/>
              <w:bottom w:w="60" w:type="dxa"/>
              <w:right w:w="100" w:type="dxa"/>
            </w:tcMar>
          </w:tcPr>
          <w:p w14:paraId="401DE06A" w14:textId="77777777" w:rsidR="00653263" w:rsidRDefault="00000000">
            <w:r>
              <w:rPr>
                <w:rFonts w:ascii="Calibri" w:eastAsia="Calibri" w:hAnsi="Calibri" w:cs="Calibri"/>
                <w:sz w:val="18"/>
                <w:szCs w:val="18"/>
              </w:rPr>
              <w:t>UC-04</w:t>
            </w:r>
          </w:p>
        </w:tc>
        <w:tc>
          <w:tcPr>
            <w:tcW w:w="3400" w:type="dxa"/>
            <w:tcMar>
              <w:top w:w="60" w:type="dxa"/>
              <w:left w:w="100" w:type="dxa"/>
              <w:bottom w:w="60" w:type="dxa"/>
              <w:right w:w="100" w:type="dxa"/>
            </w:tcMar>
          </w:tcPr>
          <w:p w14:paraId="55371142" w14:textId="77777777" w:rsidR="00653263" w:rsidRDefault="00000000">
            <w:r>
              <w:rPr>
                <w:rFonts w:ascii="Calibri" w:eastAsia="Calibri" w:hAnsi="Calibri" w:cs="Calibri"/>
                <w:sz w:val="18"/>
                <w:szCs w:val="18"/>
              </w:rPr>
              <w:t>Record dose administration</w:t>
            </w:r>
          </w:p>
        </w:tc>
        <w:tc>
          <w:tcPr>
            <w:tcW w:w="4726" w:type="dxa"/>
            <w:tcMar>
              <w:top w:w="60" w:type="dxa"/>
              <w:left w:w="100" w:type="dxa"/>
              <w:bottom w:w="60" w:type="dxa"/>
              <w:right w:w="100" w:type="dxa"/>
            </w:tcMar>
          </w:tcPr>
          <w:p w14:paraId="3C9DE725" w14:textId="77777777" w:rsidR="00653263" w:rsidRDefault="00000000">
            <w:r>
              <w:rPr>
                <w:rFonts w:ascii="Calibri" w:eastAsia="Calibri" w:hAnsi="Calibri" w:cs="Calibri"/>
                <w:sz w:val="18"/>
                <w:szCs w:val="18"/>
              </w:rPr>
              <w:t>Vaccination Officer</w:t>
            </w:r>
          </w:p>
        </w:tc>
      </w:tr>
      <w:tr w:rsidR="00653263" w14:paraId="437B0614" w14:textId="77777777">
        <w:tblPrEx>
          <w:tblCellMar>
            <w:top w:w="0" w:type="dxa"/>
            <w:bottom w:w="0" w:type="dxa"/>
          </w:tblCellMar>
        </w:tblPrEx>
        <w:trPr>
          <w:cantSplit/>
        </w:trPr>
        <w:tc>
          <w:tcPr>
            <w:tcW w:w="900" w:type="dxa"/>
            <w:tcMar>
              <w:top w:w="60" w:type="dxa"/>
              <w:left w:w="100" w:type="dxa"/>
              <w:bottom w:w="60" w:type="dxa"/>
              <w:right w:w="100" w:type="dxa"/>
            </w:tcMar>
          </w:tcPr>
          <w:p w14:paraId="2FA2F355" w14:textId="77777777" w:rsidR="00653263" w:rsidRDefault="00000000">
            <w:r>
              <w:rPr>
                <w:rFonts w:ascii="Calibri" w:eastAsia="Calibri" w:hAnsi="Calibri" w:cs="Calibri"/>
                <w:sz w:val="18"/>
                <w:szCs w:val="18"/>
              </w:rPr>
              <w:t>UC-05</w:t>
            </w:r>
          </w:p>
        </w:tc>
        <w:tc>
          <w:tcPr>
            <w:tcW w:w="3400" w:type="dxa"/>
            <w:tcMar>
              <w:top w:w="60" w:type="dxa"/>
              <w:left w:w="100" w:type="dxa"/>
              <w:bottom w:w="60" w:type="dxa"/>
              <w:right w:w="100" w:type="dxa"/>
            </w:tcMar>
          </w:tcPr>
          <w:p w14:paraId="195DBFC0" w14:textId="77777777" w:rsidR="00653263" w:rsidRDefault="00000000">
            <w:r>
              <w:rPr>
                <w:rFonts w:ascii="Calibri" w:eastAsia="Calibri" w:hAnsi="Calibri" w:cs="Calibri"/>
                <w:sz w:val="18"/>
                <w:szCs w:val="18"/>
              </w:rPr>
              <w:t>Verify certificate QR</w:t>
            </w:r>
          </w:p>
        </w:tc>
        <w:tc>
          <w:tcPr>
            <w:tcW w:w="4726" w:type="dxa"/>
            <w:tcMar>
              <w:top w:w="60" w:type="dxa"/>
              <w:left w:w="100" w:type="dxa"/>
              <w:bottom w:w="60" w:type="dxa"/>
              <w:right w:w="100" w:type="dxa"/>
            </w:tcMar>
          </w:tcPr>
          <w:p w14:paraId="3C91E13F" w14:textId="77777777" w:rsidR="00653263" w:rsidRDefault="00000000">
            <w:r>
              <w:rPr>
                <w:rFonts w:ascii="Calibri" w:eastAsia="Calibri" w:hAnsi="Calibri" w:cs="Calibri"/>
                <w:sz w:val="18"/>
                <w:szCs w:val="18"/>
              </w:rPr>
              <w:t>Vaccination Officer, with the Certificate Authority</w:t>
            </w:r>
          </w:p>
        </w:tc>
      </w:tr>
      <w:tr w:rsidR="00653263" w14:paraId="6A4EF16E" w14:textId="77777777">
        <w:tblPrEx>
          <w:tblCellMar>
            <w:top w:w="0" w:type="dxa"/>
            <w:bottom w:w="0" w:type="dxa"/>
          </w:tblCellMar>
        </w:tblPrEx>
        <w:trPr>
          <w:cantSplit/>
        </w:trPr>
        <w:tc>
          <w:tcPr>
            <w:tcW w:w="900" w:type="dxa"/>
            <w:tcMar>
              <w:top w:w="60" w:type="dxa"/>
              <w:left w:w="100" w:type="dxa"/>
              <w:bottom w:w="60" w:type="dxa"/>
              <w:right w:w="100" w:type="dxa"/>
            </w:tcMar>
          </w:tcPr>
          <w:p w14:paraId="61A4FF16" w14:textId="77777777" w:rsidR="00653263" w:rsidRDefault="00000000">
            <w:r>
              <w:rPr>
                <w:rFonts w:ascii="Calibri" w:eastAsia="Calibri" w:hAnsi="Calibri" w:cs="Calibri"/>
                <w:sz w:val="18"/>
                <w:szCs w:val="18"/>
              </w:rPr>
              <w:t>UC-06</w:t>
            </w:r>
          </w:p>
        </w:tc>
        <w:tc>
          <w:tcPr>
            <w:tcW w:w="3400" w:type="dxa"/>
            <w:tcMar>
              <w:top w:w="60" w:type="dxa"/>
              <w:left w:w="100" w:type="dxa"/>
              <w:bottom w:w="60" w:type="dxa"/>
              <w:right w:w="100" w:type="dxa"/>
            </w:tcMar>
          </w:tcPr>
          <w:p w14:paraId="11DAD652" w14:textId="77777777" w:rsidR="00653263" w:rsidRDefault="00000000">
            <w:r>
              <w:rPr>
                <w:rFonts w:ascii="Calibri" w:eastAsia="Calibri" w:hAnsi="Calibri" w:cs="Calibri"/>
                <w:sz w:val="18"/>
                <w:szCs w:val="18"/>
              </w:rPr>
              <w:t>Set cohort and interval policy</w:t>
            </w:r>
          </w:p>
        </w:tc>
        <w:tc>
          <w:tcPr>
            <w:tcW w:w="4726" w:type="dxa"/>
            <w:tcMar>
              <w:top w:w="60" w:type="dxa"/>
              <w:left w:w="100" w:type="dxa"/>
              <w:bottom w:w="60" w:type="dxa"/>
              <w:right w:w="100" w:type="dxa"/>
            </w:tcMar>
          </w:tcPr>
          <w:p w14:paraId="135CCDC6" w14:textId="77777777" w:rsidR="00653263" w:rsidRDefault="00000000">
            <w:r>
              <w:rPr>
                <w:rFonts w:ascii="Calibri" w:eastAsia="Calibri" w:hAnsi="Calibri" w:cs="Calibri"/>
                <w:sz w:val="18"/>
                <w:szCs w:val="18"/>
              </w:rPr>
              <w:t>Health Administrator</w:t>
            </w:r>
          </w:p>
        </w:tc>
      </w:tr>
      <w:tr w:rsidR="00653263" w14:paraId="4AA0B0B8" w14:textId="77777777">
        <w:tblPrEx>
          <w:tblCellMar>
            <w:top w:w="0" w:type="dxa"/>
            <w:bottom w:w="0" w:type="dxa"/>
          </w:tblCellMar>
        </w:tblPrEx>
        <w:trPr>
          <w:cantSplit/>
        </w:trPr>
        <w:tc>
          <w:tcPr>
            <w:tcW w:w="900" w:type="dxa"/>
            <w:tcMar>
              <w:top w:w="60" w:type="dxa"/>
              <w:left w:w="100" w:type="dxa"/>
              <w:bottom w:w="60" w:type="dxa"/>
              <w:right w:w="100" w:type="dxa"/>
            </w:tcMar>
          </w:tcPr>
          <w:p w14:paraId="7190F441" w14:textId="77777777" w:rsidR="00653263" w:rsidRDefault="00000000">
            <w:r>
              <w:rPr>
                <w:rFonts w:ascii="Calibri" w:eastAsia="Calibri" w:hAnsi="Calibri" w:cs="Calibri"/>
                <w:sz w:val="18"/>
                <w:szCs w:val="18"/>
              </w:rPr>
              <w:t>UC-07</w:t>
            </w:r>
          </w:p>
        </w:tc>
        <w:tc>
          <w:tcPr>
            <w:tcW w:w="3400" w:type="dxa"/>
            <w:tcMar>
              <w:top w:w="60" w:type="dxa"/>
              <w:left w:w="100" w:type="dxa"/>
              <w:bottom w:w="60" w:type="dxa"/>
              <w:right w:w="100" w:type="dxa"/>
            </w:tcMar>
          </w:tcPr>
          <w:p w14:paraId="60F76603" w14:textId="77777777" w:rsidR="00653263" w:rsidRDefault="00000000">
            <w:r>
              <w:rPr>
                <w:rFonts w:ascii="Calibri" w:eastAsia="Calibri" w:hAnsi="Calibri" w:cs="Calibri"/>
                <w:sz w:val="18"/>
                <w:szCs w:val="18"/>
              </w:rPr>
              <w:t>Assign priority cohort</w:t>
            </w:r>
          </w:p>
        </w:tc>
        <w:tc>
          <w:tcPr>
            <w:tcW w:w="4726" w:type="dxa"/>
            <w:tcMar>
              <w:top w:w="60" w:type="dxa"/>
              <w:left w:w="100" w:type="dxa"/>
              <w:bottom w:w="60" w:type="dxa"/>
              <w:right w:w="100" w:type="dxa"/>
            </w:tcMar>
          </w:tcPr>
          <w:p w14:paraId="0E11596F" w14:textId="77777777" w:rsidR="00653263" w:rsidRDefault="00000000">
            <w:r>
              <w:rPr>
                <w:rFonts w:ascii="Calibri" w:eastAsia="Calibri" w:hAnsi="Calibri" w:cs="Calibri"/>
                <w:sz w:val="18"/>
                <w:szCs w:val="18"/>
              </w:rPr>
              <w:t>Included by UC-01</w:t>
            </w:r>
          </w:p>
        </w:tc>
      </w:tr>
      <w:tr w:rsidR="00653263" w14:paraId="35FAB136" w14:textId="77777777">
        <w:tblPrEx>
          <w:tblCellMar>
            <w:top w:w="0" w:type="dxa"/>
            <w:bottom w:w="0" w:type="dxa"/>
          </w:tblCellMar>
        </w:tblPrEx>
        <w:trPr>
          <w:cantSplit/>
        </w:trPr>
        <w:tc>
          <w:tcPr>
            <w:tcW w:w="900" w:type="dxa"/>
            <w:tcMar>
              <w:top w:w="60" w:type="dxa"/>
              <w:left w:w="100" w:type="dxa"/>
              <w:bottom w:w="60" w:type="dxa"/>
              <w:right w:w="100" w:type="dxa"/>
            </w:tcMar>
          </w:tcPr>
          <w:p w14:paraId="11A861EE" w14:textId="77777777" w:rsidR="00653263" w:rsidRDefault="00000000">
            <w:r>
              <w:rPr>
                <w:rFonts w:ascii="Calibri" w:eastAsia="Calibri" w:hAnsi="Calibri" w:cs="Calibri"/>
                <w:sz w:val="18"/>
                <w:szCs w:val="18"/>
              </w:rPr>
              <w:t>UC-08</w:t>
            </w:r>
          </w:p>
        </w:tc>
        <w:tc>
          <w:tcPr>
            <w:tcW w:w="3400" w:type="dxa"/>
            <w:tcMar>
              <w:top w:w="60" w:type="dxa"/>
              <w:left w:w="100" w:type="dxa"/>
              <w:bottom w:w="60" w:type="dxa"/>
              <w:right w:w="100" w:type="dxa"/>
            </w:tcMar>
          </w:tcPr>
          <w:p w14:paraId="03C1AE32" w14:textId="77777777" w:rsidR="00653263" w:rsidRDefault="00000000">
            <w:r>
              <w:rPr>
                <w:rFonts w:ascii="Calibri" w:eastAsia="Calibri" w:hAnsi="Calibri" w:cs="Calibri"/>
                <w:sz w:val="18"/>
                <w:szCs w:val="18"/>
              </w:rPr>
              <w:t>Verify dose interval</w:t>
            </w:r>
          </w:p>
        </w:tc>
        <w:tc>
          <w:tcPr>
            <w:tcW w:w="4726" w:type="dxa"/>
            <w:tcMar>
              <w:top w:w="60" w:type="dxa"/>
              <w:left w:w="100" w:type="dxa"/>
              <w:bottom w:w="60" w:type="dxa"/>
              <w:right w:w="100" w:type="dxa"/>
            </w:tcMar>
          </w:tcPr>
          <w:p w14:paraId="384479A0" w14:textId="77777777" w:rsidR="00653263" w:rsidRDefault="00000000">
            <w:r>
              <w:rPr>
                <w:rFonts w:ascii="Calibri" w:eastAsia="Calibri" w:hAnsi="Calibri" w:cs="Calibri"/>
                <w:sz w:val="18"/>
                <w:szCs w:val="18"/>
              </w:rPr>
              <w:t>Included by UC-02 and UC-03</w:t>
            </w:r>
          </w:p>
        </w:tc>
      </w:tr>
      <w:tr w:rsidR="00653263" w14:paraId="26231161" w14:textId="77777777">
        <w:tblPrEx>
          <w:tblCellMar>
            <w:top w:w="0" w:type="dxa"/>
            <w:bottom w:w="0" w:type="dxa"/>
          </w:tblCellMar>
        </w:tblPrEx>
        <w:trPr>
          <w:cantSplit/>
        </w:trPr>
        <w:tc>
          <w:tcPr>
            <w:tcW w:w="900" w:type="dxa"/>
            <w:tcMar>
              <w:top w:w="60" w:type="dxa"/>
              <w:left w:w="100" w:type="dxa"/>
              <w:bottom w:w="60" w:type="dxa"/>
              <w:right w:w="100" w:type="dxa"/>
            </w:tcMar>
          </w:tcPr>
          <w:p w14:paraId="6D6D4665" w14:textId="77777777" w:rsidR="00653263" w:rsidRDefault="00000000">
            <w:r>
              <w:rPr>
                <w:rFonts w:ascii="Calibri" w:eastAsia="Calibri" w:hAnsi="Calibri" w:cs="Calibri"/>
                <w:sz w:val="18"/>
                <w:szCs w:val="18"/>
              </w:rPr>
              <w:t>UC-09</w:t>
            </w:r>
          </w:p>
        </w:tc>
        <w:tc>
          <w:tcPr>
            <w:tcW w:w="3400" w:type="dxa"/>
            <w:tcMar>
              <w:top w:w="60" w:type="dxa"/>
              <w:left w:w="100" w:type="dxa"/>
              <w:bottom w:w="60" w:type="dxa"/>
              <w:right w:w="100" w:type="dxa"/>
            </w:tcMar>
          </w:tcPr>
          <w:p w14:paraId="14329278" w14:textId="77777777" w:rsidR="00653263" w:rsidRDefault="00000000">
            <w:r>
              <w:rPr>
                <w:rFonts w:ascii="Calibri" w:eastAsia="Calibri" w:hAnsi="Calibri" w:cs="Calibri"/>
                <w:sz w:val="18"/>
                <w:szCs w:val="18"/>
              </w:rPr>
              <w:t>Issue digital certificate</w:t>
            </w:r>
          </w:p>
        </w:tc>
        <w:tc>
          <w:tcPr>
            <w:tcW w:w="4726" w:type="dxa"/>
            <w:tcMar>
              <w:top w:w="60" w:type="dxa"/>
              <w:left w:w="100" w:type="dxa"/>
              <w:bottom w:w="60" w:type="dxa"/>
              <w:right w:w="100" w:type="dxa"/>
            </w:tcMar>
          </w:tcPr>
          <w:p w14:paraId="7329D025" w14:textId="77777777" w:rsidR="00653263" w:rsidRDefault="00000000">
            <w:r>
              <w:rPr>
                <w:rFonts w:ascii="Calibri" w:eastAsia="Calibri" w:hAnsi="Calibri" w:cs="Calibri"/>
                <w:sz w:val="18"/>
                <w:szCs w:val="18"/>
              </w:rPr>
              <w:t>Included by UC-04</w:t>
            </w:r>
          </w:p>
        </w:tc>
      </w:tr>
      <w:tr w:rsidR="00653263" w14:paraId="1CC2A243" w14:textId="77777777">
        <w:tblPrEx>
          <w:tblCellMar>
            <w:top w:w="0" w:type="dxa"/>
            <w:bottom w:w="0" w:type="dxa"/>
          </w:tblCellMar>
        </w:tblPrEx>
        <w:trPr>
          <w:cantSplit/>
        </w:trPr>
        <w:tc>
          <w:tcPr>
            <w:tcW w:w="900" w:type="dxa"/>
            <w:tcMar>
              <w:top w:w="60" w:type="dxa"/>
              <w:left w:w="100" w:type="dxa"/>
              <w:bottom w:w="60" w:type="dxa"/>
              <w:right w:w="100" w:type="dxa"/>
            </w:tcMar>
          </w:tcPr>
          <w:p w14:paraId="2A5E8C7B" w14:textId="77777777" w:rsidR="00653263" w:rsidRDefault="00000000">
            <w:r>
              <w:rPr>
                <w:rFonts w:ascii="Calibri" w:eastAsia="Calibri" w:hAnsi="Calibri" w:cs="Calibri"/>
                <w:sz w:val="18"/>
                <w:szCs w:val="18"/>
              </w:rPr>
              <w:t>UC-10</w:t>
            </w:r>
          </w:p>
        </w:tc>
        <w:tc>
          <w:tcPr>
            <w:tcW w:w="3400" w:type="dxa"/>
            <w:tcMar>
              <w:top w:w="60" w:type="dxa"/>
              <w:left w:w="100" w:type="dxa"/>
              <w:bottom w:w="60" w:type="dxa"/>
              <w:right w:w="100" w:type="dxa"/>
            </w:tcMar>
          </w:tcPr>
          <w:p w14:paraId="08402726" w14:textId="77777777" w:rsidR="00653263" w:rsidRDefault="00000000">
            <w:r>
              <w:rPr>
                <w:rFonts w:ascii="Calibri" w:eastAsia="Calibri" w:hAnsi="Calibri" w:cs="Calibri"/>
                <w:sz w:val="18"/>
                <w:szCs w:val="18"/>
              </w:rPr>
              <w:t>Log adverse event</w:t>
            </w:r>
          </w:p>
        </w:tc>
        <w:tc>
          <w:tcPr>
            <w:tcW w:w="4726" w:type="dxa"/>
            <w:tcMar>
              <w:top w:w="60" w:type="dxa"/>
              <w:left w:w="100" w:type="dxa"/>
              <w:bottom w:w="60" w:type="dxa"/>
              <w:right w:w="100" w:type="dxa"/>
            </w:tcMar>
          </w:tcPr>
          <w:p w14:paraId="202A95D4" w14:textId="77777777" w:rsidR="00653263" w:rsidRDefault="00000000">
            <w:r>
              <w:rPr>
                <w:rFonts w:ascii="Calibri" w:eastAsia="Calibri" w:hAnsi="Calibri" w:cs="Calibri"/>
                <w:sz w:val="18"/>
                <w:szCs w:val="18"/>
              </w:rPr>
              <w:t>Extends UC-04</w:t>
            </w:r>
          </w:p>
        </w:tc>
      </w:tr>
    </w:tbl>
    <w:p w14:paraId="71D79950" w14:textId="77777777" w:rsidR="00653263" w:rsidRDefault="00000000">
      <w:pPr>
        <w:spacing w:before="260" w:after="100"/>
        <w:jc w:val="center"/>
      </w:pPr>
      <w:r>
        <w:rPr>
          <w:noProof/>
        </w:rPr>
        <w:drawing>
          <wp:inline distT="0" distB="0" distL="0" distR="0" wp14:anchorId="79121F10" wp14:editId="473EA0D9">
            <wp:extent cx="4152900" cy="39243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152900" cy="3924300"/>
                    </a:xfrm>
                    <a:prstGeom prst="rect">
                      <a:avLst/>
                    </a:prstGeom>
                  </pic:spPr>
                </pic:pic>
              </a:graphicData>
            </a:graphic>
          </wp:inline>
        </w:drawing>
      </w:r>
    </w:p>
    <w:p w14:paraId="77217C02" w14:textId="77777777" w:rsidR="00653263" w:rsidRDefault="00000000">
      <w:pPr>
        <w:spacing w:after="180" w:line="276" w:lineRule="auto"/>
        <w:jc w:val="center"/>
      </w:pPr>
      <w:r>
        <w:rPr>
          <w:rFonts w:ascii="Calibri" w:eastAsia="Calibri" w:hAnsi="Calibri" w:cs="Calibri"/>
        </w:rPr>
        <w:t>Figure 1: Use case diagram for the Vaccination Cohort and Dose Scheduling System</w:t>
      </w:r>
    </w:p>
    <w:p w14:paraId="5A9F52EF" w14:textId="77777777" w:rsidR="00653263" w:rsidRDefault="00000000">
      <w:pPr>
        <w:spacing w:before="220" w:after="100"/>
      </w:pPr>
      <w:r>
        <w:rPr>
          <w:rFonts w:ascii="Calibri" w:eastAsia="Calibri" w:hAnsi="Calibri" w:cs="Calibri"/>
          <w:b/>
          <w:bCs/>
          <w:sz w:val="22"/>
          <w:szCs w:val="22"/>
        </w:rPr>
        <w:lastRenderedPageBreak/>
        <w:t>Why include and extend are used the way they are</w:t>
      </w:r>
    </w:p>
    <w:p w14:paraId="2D3D7E8E" w14:textId="77777777" w:rsidR="00653263" w:rsidRDefault="00000000">
      <w:pPr>
        <w:spacing w:after="140" w:line="276" w:lineRule="auto"/>
      </w:pPr>
      <w:r>
        <w:rPr>
          <w:rFonts w:ascii="Calibri" w:eastAsia="Calibri" w:hAnsi="Calibri" w:cs="Calibri"/>
          <w:b/>
          <w:bCs/>
          <w:sz w:val="22"/>
          <w:szCs w:val="22"/>
        </w:rPr>
        <w:t xml:space="preserve">Include </w:t>
      </w:r>
      <w:r>
        <w:rPr>
          <w:rFonts w:ascii="Calibri" w:eastAsia="Calibri" w:hAnsi="Calibri" w:cs="Calibri"/>
          <w:sz w:val="22"/>
          <w:szCs w:val="22"/>
        </w:rPr>
        <w:t>is used when the smaller use case runs every single time. Booking a slot always checks the dose gap, so UC-02 includes UC-08. Registering always ends in a cohort being assigned, so UC-01 includes UC-07. Saving a dose always leads to a certificate, so UC-04 includes UC-09. The arrow points from the bigger use case towards the one it needs.</w:t>
      </w:r>
    </w:p>
    <w:p w14:paraId="2B2CDE5C" w14:textId="77777777" w:rsidR="00653263" w:rsidRDefault="00000000">
      <w:pPr>
        <w:spacing w:after="140" w:line="276" w:lineRule="auto"/>
      </w:pPr>
      <w:r>
        <w:rPr>
          <w:rFonts w:ascii="Calibri" w:eastAsia="Calibri" w:hAnsi="Calibri" w:cs="Calibri"/>
          <w:b/>
          <w:bCs/>
          <w:sz w:val="22"/>
          <w:szCs w:val="22"/>
        </w:rPr>
        <w:t xml:space="preserve">Extend </w:t>
      </w:r>
      <w:r>
        <w:rPr>
          <w:rFonts w:ascii="Calibri" w:eastAsia="Calibri" w:hAnsi="Calibri" w:cs="Calibri"/>
          <w:sz w:val="22"/>
          <w:szCs w:val="22"/>
        </w:rPr>
        <w:t>is used when the behaviour is optional. An adverse event is logged only if the citizen actually reacts to the injection, so UC-10 extends UC-04. Here the arrow points backwards, from the optional use case into the one it adds to. UC-04 is still a complete use case without it.</w:t>
      </w:r>
    </w:p>
    <w:p w14:paraId="735B41EA" w14:textId="77777777" w:rsidR="00653263" w:rsidRDefault="00000000">
      <w:pPr>
        <w:spacing w:before="320" w:after="140"/>
      </w:pPr>
      <w:r>
        <w:rPr>
          <w:rFonts w:ascii="Calibri" w:eastAsia="Calibri" w:hAnsi="Calibri" w:cs="Calibri"/>
          <w:b/>
          <w:bCs/>
          <w:sz w:val="24"/>
          <w:szCs w:val="24"/>
        </w:rPr>
        <w:t>5. Use case flow for UC-02, Book vaccination slot</w:t>
      </w:r>
    </w:p>
    <w:p w14:paraId="0EFCADB0" w14:textId="77777777" w:rsidR="00653263" w:rsidRDefault="00000000">
      <w:pPr>
        <w:spacing w:after="140" w:line="276" w:lineRule="auto"/>
      </w:pPr>
      <w:r>
        <w:rPr>
          <w:rFonts w:ascii="Calibri" w:eastAsia="Calibri" w:hAnsi="Calibri" w:cs="Calibri"/>
          <w:sz w:val="22"/>
          <w:szCs w:val="22"/>
        </w:rPr>
        <w:t>I picked this use case because the dose gap rule, the capacity rule and the include relationship all show up in the same flow, so one specification ends up covering three different requirements.</w:t>
      </w:r>
    </w:p>
    <w:tbl>
      <w:tblPr>
        <w:tblW w:w="90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2300"/>
        <w:gridCol w:w="6726"/>
      </w:tblGrid>
      <w:tr w:rsidR="00653263" w14:paraId="10A2A13D" w14:textId="77777777">
        <w:tblPrEx>
          <w:tblCellMar>
            <w:top w:w="0" w:type="dxa"/>
            <w:bottom w:w="0" w:type="dxa"/>
          </w:tblCellMar>
        </w:tblPrEx>
        <w:trPr>
          <w:cantSplit/>
        </w:trPr>
        <w:tc>
          <w:tcPr>
            <w:tcW w:w="2300" w:type="dxa"/>
            <w:tcMar>
              <w:top w:w="60" w:type="dxa"/>
              <w:left w:w="100" w:type="dxa"/>
              <w:bottom w:w="60" w:type="dxa"/>
              <w:right w:w="100" w:type="dxa"/>
            </w:tcMar>
          </w:tcPr>
          <w:p w14:paraId="0EA00033" w14:textId="77777777" w:rsidR="00653263" w:rsidRDefault="00000000">
            <w:r>
              <w:rPr>
                <w:rFonts w:ascii="Calibri" w:eastAsia="Calibri" w:hAnsi="Calibri" w:cs="Calibri"/>
                <w:b/>
                <w:bCs/>
                <w:sz w:val="18"/>
                <w:szCs w:val="18"/>
              </w:rPr>
              <w:t>Use case</w:t>
            </w:r>
          </w:p>
        </w:tc>
        <w:tc>
          <w:tcPr>
            <w:tcW w:w="6726" w:type="dxa"/>
            <w:tcMar>
              <w:top w:w="60" w:type="dxa"/>
              <w:left w:w="100" w:type="dxa"/>
              <w:bottom w:w="60" w:type="dxa"/>
              <w:right w:w="100" w:type="dxa"/>
            </w:tcMar>
          </w:tcPr>
          <w:p w14:paraId="2B344E0A" w14:textId="77777777" w:rsidR="00653263" w:rsidRDefault="00000000">
            <w:r>
              <w:rPr>
                <w:rFonts w:ascii="Calibri" w:eastAsia="Calibri" w:hAnsi="Calibri" w:cs="Calibri"/>
                <w:sz w:val="18"/>
                <w:szCs w:val="18"/>
              </w:rPr>
              <w:t>UC-02 Book vaccination slot</w:t>
            </w:r>
          </w:p>
        </w:tc>
      </w:tr>
      <w:tr w:rsidR="00653263" w14:paraId="1C88AA71" w14:textId="77777777">
        <w:tblPrEx>
          <w:tblCellMar>
            <w:top w:w="0" w:type="dxa"/>
            <w:bottom w:w="0" w:type="dxa"/>
          </w:tblCellMar>
        </w:tblPrEx>
        <w:trPr>
          <w:cantSplit/>
        </w:trPr>
        <w:tc>
          <w:tcPr>
            <w:tcW w:w="2300" w:type="dxa"/>
            <w:tcMar>
              <w:top w:w="60" w:type="dxa"/>
              <w:left w:w="100" w:type="dxa"/>
              <w:bottom w:w="60" w:type="dxa"/>
              <w:right w:w="100" w:type="dxa"/>
            </w:tcMar>
          </w:tcPr>
          <w:p w14:paraId="4A105F33" w14:textId="77777777" w:rsidR="00653263" w:rsidRDefault="00000000">
            <w:r>
              <w:rPr>
                <w:rFonts w:ascii="Calibri" w:eastAsia="Calibri" w:hAnsi="Calibri" w:cs="Calibri"/>
                <w:b/>
                <w:bCs/>
                <w:sz w:val="18"/>
                <w:szCs w:val="18"/>
              </w:rPr>
              <w:t>Primary actor</w:t>
            </w:r>
          </w:p>
        </w:tc>
        <w:tc>
          <w:tcPr>
            <w:tcW w:w="6726" w:type="dxa"/>
            <w:tcMar>
              <w:top w:w="60" w:type="dxa"/>
              <w:left w:w="100" w:type="dxa"/>
              <w:bottom w:w="60" w:type="dxa"/>
              <w:right w:w="100" w:type="dxa"/>
            </w:tcMar>
          </w:tcPr>
          <w:p w14:paraId="712110A6" w14:textId="77777777" w:rsidR="00653263" w:rsidRDefault="00000000">
            <w:r>
              <w:rPr>
                <w:rFonts w:ascii="Calibri" w:eastAsia="Calibri" w:hAnsi="Calibri" w:cs="Calibri"/>
                <w:sz w:val="18"/>
                <w:szCs w:val="18"/>
              </w:rPr>
              <w:t>Citizen Registrant</w:t>
            </w:r>
          </w:p>
        </w:tc>
      </w:tr>
      <w:tr w:rsidR="00653263" w14:paraId="134BB180" w14:textId="77777777">
        <w:tblPrEx>
          <w:tblCellMar>
            <w:top w:w="0" w:type="dxa"/>
            <w:bottom w:w="0" w:type="dxa"/>
          </w:tblCellMar>
        </w:tblPrEx>
        <w:trPr>
          <w:cantSplit/>
        </w:trPr>
        <w:tc>
          <w:tcPr>
            <w:tcW w:w="2300" w:type="dxa"/>
            <w:tcMar>
              <w:top w:w="60" w:type="dxa"/>
              <w:left w:w="100" w:type="dxa"/>
              <w:bottom w:w="60" w:type="dxa"/>
              <w:right w:w="100" w:type="dxa"/>
            </w:tcMar>
          </w:tcPr>
          <w:p w14:paraId="41FF6786" w14:textId="77777777" w:rsidR="00653263" w:rsidRDefault="00000000">
            <w:r>
              <w:rPr>
                <w:rFonts w:ascii="Calibri" w:eastAsia="Calibri" w:hAnsi="Calibri" w:cs="Calibri"/>
                <w:b/>
                <w:bCs/>
                <w:sz w:val="18"/>
                <w:szCs w:val="18"/>
              </w:rPr>
              <w:t>Secondary actor</w:t>
            </w:r>
          </w:p>
        </w:tc>
        <w:tc>
          <w:tcPr>
            <w:tcW w:w="6726" w:type="dxa"/>
            <w:tcMar>
              <w:top w:w="60" w:type="dxa"/>
              <w:left w:w="100" w:type="dxa"/>
              <w:bottom w:w="60" w:type="dxa"/>
              <w:right w:w="100" w:type="dxa"/>
            </w:tcMar>
          </w:tcPr>
          <w:p w14:paraId="7E335B8A" w14:textId="77777777" w:rsidR="00653263" w:rsidRDefault="00000000">
            <w:r>
              <w:rPr>
                <w:rFonts w:ascii="Calibri" w:eastAsia="Calibri" w:hAnsi="Calibri" w:cs="Calibri"/>
                <w:sz w:val="18"/>
                <w:szCs w:val="18"/>
              </w:rPr>
              <w:t>Notification Service, which sends the confirmation message</w:t>
            </w:r>
          </w:p>
        </w:tc>
      </w:tr>
      <w:tr w:rsidR="00653263" w14:paraId="5DA20822" w14:textId="77777777">
        <w:tblPrEx>
          <w:tblCellMar>
            <w:top w:w="0" w:type="dxa"/>
            <w:bottom w:w="0" w:type="dxa"/>
          </w:tblCellMar>
        </w:tblPrEx>
        <w:trPr>
          <w:cantSplit/>
        </w:trPr>
        <w:tc>
          <w:tcPr>
            <w:tcW w:w="2300" w:type="dxa"/>
            <w:tcMar>
              <w:top w:w="60" w:type="dxa"/>
              <w:left w:w="100" w:type="dxa"/>
              <w:bottom w:w="60" w:type="dxa"/>
              <w:right w:w="100" w:type="dxa"/>
            </w:tcMar>
          </w:tcPr>
          <w:p w14:paraId="59E5326C" w14:textId="77777777" w:rsidR="00653263" w:rsidRDefault="00000000">
            <w:r>
              <w:rPr>
                <w:rFonts w:ascii="Calibri" w:eastAsia="Calibri" w:hAnsi="Calibri" w:cs="Calibri"/>
                <w:b/>
                <w:bCs/>
                <w:sz w:val="18"/>
                <w:szCs w:val="18"/>
              </w:rPr>
              <w:t>Includes</w:t>
            </w:r>
          </w:p>
        </w:tc>
        <w:tc>
          <w:tcPr>
            <w:tcW w:w="6726" w:type="dxa"/>
            <w:tcMar>
              <w:top w:w="60" w:type="dxa"/>
              <w:left w:w="100" w:type="dxa"/>
              <w:bottom w:w="60" w:type="dxa"/>
              <w:right w:w="100" w:type="dxa"/>
            </w:tcMar>
          </w:tcPr>
          <w:p w14:paraId="48CC388B" w14:textId="77777777" w:rsidR="00653263" w:rsidRDefault="00000000">
            <w:r>
              <w:rPr>
                <w:rFonts w:ascii="Calibri" w:eastAsia="Calibri" w:hAnsi="Calibri" w:cs="Calibri"/>
                <w:sz w:val="18"/>
                <w:szCs w:val="18"/>
              </w:rPr>
              <w:t>UC-08 Verify dose interval</w:t>
            </w:r>
          </w:p>
        </w:tc>
      </w:tr>
      <w:tr w:rsidR="00653263" w14:paraId="4F541025" w14:textId="77777777">
        <w:tblPrEx>
          <w:tblCellMar>
            <w:top w:w="0" w:type="dxa"/>
            <w:bottom w:w="0" w:type="dxa"/>
          </w:tblCellMar>
        </w:tblPrEx>
        <w:trPr>
          <w:cantSplit/>
        </w:trPr>
        <w:tc>
          <w:tcPr>
            <w:tcW w:w="2300" w:type="dxa"/>
            <w:tcMar>
              <w:top w:w="60" w:type="dxa"/>
              <w:left w:w="100" w:type="dxa"/>
              <w:bottom w:w="60" w:type="dxa"/>
              <w:right w:w="100" w:type="dxa"/>
            </w:tcMar>
          </w:tcPr>
          <w:p w14:paraId="2C1EDFD0" w14:textId="77777777" w:rsidR="00653263" w:rsidRDefault="00000000">
            <w:r>
              <w:rPr>
                <w:rFonts w:ascii="Calibri" w:eastAsia="Calibri" w:hAnsi="Calibri" w:cs="Calibri"/>
                <w:b/>
                <w:bCs/>
                <w:sz w:val="18"/>
                <w:szCs w:val="18"/>
              </w:rPr>
              <w:t>Trigger</w:t>
            </w:r>
          </w:p>
        </w:tc>
        <w:tc>
          <w:tcPr>
            <w:tcW w:w="6726" w:type="dxa"/>
            <w:tcMar>
              <w:top w:w="60" w:type="dxa"/>
              <w:left w:w="100" w:type="dxa"/>
              <w:bottom w:w="60" w:type="dxa"/>
              <w:right w:w="100" w:type="dxa"/>
            </w:tcMar>
          </w:tcPr>
          <w:p w14:paraId="377CF1C6" w14:textId="77777777" w:rsidR="00653263" w:rsidRDefault="00000000">
            <w:r>
              <w:rPr>
                <w:rFonts w:ascii="Calibri" w:eastAsia="Calibri" w:hAnsi="Calibri" w:cs="Calibri"/>
                <w:sz w:val="18"/>
                <w:szCs w:val="18"/>
              </w:rPr>
              <w:t>The citizen clicks Book slot on the dashboard</w:t>
            </w:r>
          </w:p>
        </w:tc>
      </w:tr>
      <w:tr w:rsidR="00653263" w14:paraId="526B8A5A" w14:textId="77777777">
        <w:tblPrEx>
          <w:tblCellMar>
            <w:top w:w="0" w:type="dxa"/>
            <w:bottom w:w="0" w:type="dxa"/>
          </w:tblCellMar>
        </w:tblPrEx>
        <w:trPr>
          <w:cantSplit/>
        </w:trPr>
        <w:tc>
          <w:tcPr>
            <w:tcW w:w="2300" w:type="dxa"/>
            <w:tcMar>
              <w:top w:w="60" w:type="dxa"/>
              <w:left w:w="100" w:type="dxa"/>
              <w:bottom w:w="60" w:type="dxa"/>
              <w:right w:w="100" w:type="dxa"/>
            </w:tcMar>
          </w:tcPr>
          <w:p w14:paraId="66FC45C3" w14:textId="77777777" w:rsidR="00653263" w:rsidRDefault="00000000">
            <w:r>
              <w:rPr>
                <w:rFonts w:ascii="Calibri" w:eastAsia="Calibri" w:hAnsi="Calibri" w:cs="Calibri"/>
                <w:b/>
                <w:bCs/>
                <w:sz w:val="18"/>
                <w:szCs w:val="18"/>
              </w:rPr>
              <w:t>Preconditions</w:t>
            </w:r>
          </w:p>
        </w:tc>
        <w:tc>
          <w:tcPr>
            <w:tcW w:w="6726" w:type="dxa"/>
            <w:tcMar>
              <w:top w:w="60" w:type="dxa"/>
              <w:left w:w="100" w:type="dxa"/>
              <w:bottom w:w="60" w:type="dxa"/>
              <w:right w:w="100" w:type="dxa"/>
            </w:tcMar>
          </w:tcPr>
          <w:p w14:paraId="770D4060" w14:textId="77777777" w:rsidR="00653263" w:rsidRDefault="00000000">
            <w:r>
              <w:rPr>
                <w:rFonts w:ascii="Calibri" w:eastAsia="Calibri" w:hAnsi="Calibri" w:cs="Calibri"/>
                <w:sz w:val="18"/>
                <w:szCs w:val="18"/>
              </w:rPr>
              <w:t>The citizen is registered and ID verified, is logged in, and has exactly one cohort assigned. That cohort is open in the current phase of the rollout. If this is Dose 2, a Dose 1 record already exists.</w:t>
            </w:r>
          </w:p>
        </w:tc>
      </w:tr>
      <w:tr w:rsidR="00653263" w14:paraId="111211F9" w14:textId="77777777">
        <w:tblPrEx>
          <w:tblCellMar>
            <w:top w:w="0" w:type="dxa"/>
            <w:bottom w:w="0" w:type="dxa"/>
          </w:tblCellMar>
        </w:tblPrEx>
        <w:trPr>
          <w:cantSplit/>
        </w:trPr>
        <w:tc>
          <w:tcPr>
            <w:tcW w:w="2300" w:type="dxa"/>
            <w:tcMar>
              <w:top w:w="60" w:type="dxa"/>
              <w:left w:w="100" w:type="dxa"/>
              <w:bottom w:w="60" w:type="dxa"/>
              <w:right w:w="100" w:type="dxa"/>
            </w:tcMar>
          </w:tcPr>
          <w:p w14:paraId="02A772B2" w14:textId="77777777" w:rsidR="00653263" w:rsidRDefault="00000000">
            <w:r>
              <w:rPr>
                <w:rFonts w:ascii="Calibri" w:eastAsia="Calibri" w:hAnsi="Calibri" w:cs="Calibri"/>
                <w:b/>
                <w:bCs/>
                <w:sz w:val="18"/>
                <w:szCs w:val="18"/>
              </w:rPr>
              <w:t>Postconditions on success</w:t>
            </w:r>
          </w:p>
        </w:tc>
        <w:tc>
          <w:tcPr>
            <w:tcW w:w="6726" w:type="dxa"/>
            <w:tcMar>
              <w:top w:w="60" w:type="dxa"/>
              <w:left w:w="100" w:type="dxa"/>
              <w:bottom w:w="60" w:type="dxa"/>
              <w:right w:w="100" w:type="dxa"/>
            </w:tcMar>
          </w:tcPr>
          <w:p w14:paraId="6CE7BB87" w14:textId="77777777" w:rsidR="00653263" w:rsidRDefault="00000000">
            <w:r>
              <w:rPr>
                <w:rFonts w:ascii="Calibri" w:eastAsia="Calibri" w:hAnsi="Calibri" w:cs="Calibri"/>
                <w:sz w:val="18"/>
                <w:szCs w:val="18"/>
              </w:rPr>
              <w:t>The appointment is saved with status Confirmed, the session capacity is reduced by one, a booking reference is created, the confirmation message is sent, and an audit entry is written.</w:t>
            </w:r>
          </w:p>
        </w:tc>
      </w:tr>
      <w:tr w:rsidR="00653263" w14:paraId="3451C192" w14:textId="77777777">
        <w:tblPrEx>
          <w:tblCellMar>
            <w:top w:w="0" w:type="dxa"/>
            <w:bottom w:w="0" w:type="dxa"/>
          </w:tblCellMar>
        </w:tblPrEx>
        <w:trPr>
          <w:cantSplit/>
        </w:trPr>
        <w:tc>
          <w:tcPr>
            <w:tcW w:w="2300" w:type="dxa"/>
            <w:tcMar>
              <w:top w:w="60" w:type="dxa"/>
              <w:left w:w="100" w:type="dxa"/>
              <w:bottom w:w="60" w:type="dxa"/>
              <w:right w:w="100" w:type="dxa"/>
            </w:tcMar>
          </w:tcPr>
          <w:p w14:paraId="7D484576" w14:textId="77777777" w:rsidR="00653263" w:rsidRDefault="00000000">
            <w:r>
              <w:rPr>
                <w:rFonts w:ascii="Calibri" w:eastAsia="Calibri" w:hAnsi="Calibri" w:cs="Calibri"/>
                <w:b/>
                <w:bCs/>
                <w:sz w:val="18"/>
                <w:szCs w:val="18"/>
              </w:rPr>
              <w:t>Postconditions on failure</w:t>
            </w:r>
          </w:p>
        </w:tc>
        <w:tc>
          <w:tcPr>
            <w:tcW w:w="6726" w:type="dxa"/>
            <w:tcMar>
              <w:top w:w="60" w:type="dxa"/>
              <w:left w:w="100" w:type="dxa"/>
              <w:bottom w:w="60" w:type="dxa"/>
              <w:right w:w="100" w:type="dxa"/>
            </w:tcMar>
          </w:tcPr>
          <w:p w14:paraId="589DAF0F" w14:textId="77777777" w:rsidR="00653263" w:rsidRDefault="00000000">
            <w:r>
              <w:rPr>
                <w:rFonts w:ascii="Calibri" w:eastAsia="Calibri" w:hAnsi="Calibri" w:cs="Calibri"/>
                <w:sz w:val="18"/>
                <w:szCs w:val="18"/>
              </w:rPr>
              <w:t>No appointment is created and the session capacity stays as it was.</w:t>
            </w:r>
          </w:p>
        </w:tc>
      </w:tr>
    </w:tbl>
    <w:p w14:paraId="3F7BBFD4" w14:textId="77777777" w:rsidR="00653263" w:rsidRDefault="00000000">
      <w:pPr>
        <w:spacing w:before="220" w:after="100"/>
      </w:pPr>
      <w:r>
        <w:rPr>
          <w:rFonts w:ascii="Calibri" w:eastAsia="Calibri" w:hAnsi="Calibri" w:cs="Calibri"/>
          <w:b/>
          <w:bCs/>
          <w:sz w:val="22"/>
          <w:szCs w:val="22"/>
        </w:rPr>
        <w:t>Main success scenario</w:t>
      </w:r>
    </w:p>
    <w:p w14:paraId="097AEDED" w14:textId="77777777" w:rsidR="00653263" w:rsidRDefault="00000000">
      <w:pPr>
        <w:spacing w:before="20" w:after="60" w:line="276" w:lineRule="auto"/>
        <w:ind w:left="420" w:hanging="300"/>
      </w:pPr>
      <w:r>
        <w:rPr>
          <w:rFonts w:ascii="Calibri" w:eastAsia="Calibri" w:hAnsi="Calibri" w:cs="Calibri"/>
          <w:b/>
          <w:bCs/>
          <w:sz w:val="22"/>
          <w:szCs w:val="22"/>
        </w:rPr>
        <w:t xml:space="preserve">1.  </w:t>
      </w:r>
      <w:r>
        <w:rPr>
          <w:rFonts w:ascii="Calibri" w:eastAsia="Calibri" w:hAnsi="Calibri" w:cs="Calibri"/>
          <w:sz w:val="22"/>
          <w:szCs w:val="22"/>
        </w:rPr>
        <w:t>The citizen clicks Book slot. The system shows which dose is due and the cohort status.</w:t>
      </w:r>
    </w:p>
    <w:p w14:paraId="4C0662A1" w14:textId="77777777" w:rsidR="00653263" w:rsidRDefault="00000000">
      <w:pPr>
        <w:spacing w:before="20" w:after="60" w:line="276" w:lineRule="auto"/>
        <w:ind w:left="420" w:hanging="300"/>
      </w:pPr>
      <w:r>
        <w:rPr>
          <w:rFonts w:ascii="Calibri" w:eastAsia="Calibri" w:hAnsi="Calibri" w:cs="Calibri"/>
          <w:b/>
          <w:bCs/>
          <w:sz w:val="22"/>
          <w:szCs w:val="22"/>
        </w:rPr>
        <w:t xml:space="preserve">2.  </w:t>
      </w:r>
      <w:r>
        <w:rPr>
          <w:rFonts w:ascii="Calibri" w:eastAsia="Calibri" w:hAnsi="Calibri" w:cs="Calibri"/>
          <w:sz w:val="22"/>
          <w:szCs w:val="22"/>
        </w:rPr>
        <w:t>The system checks the dose interval. This is where UC-08 is included.</w:t>
      </w:r>
    </w:p>
    <w:p w14:paraId="2C02A9E8" w14:textId="77777777" w:rsidR="00653263" w:rsidRDefault="00000000">
      <w:pPr>
        <w:spacing w:before="20" w:after="60" w:line="276" w:lineRule="auto"/>
        <w:ind w:left="420" w:hanging="300"/>
      </w:pPr>
      <w:r>
        <w:rPr>
          <w:rFonts w:ascii="Calibri" w:eastAsia="Calibri" w:hAnsi="Calibri" w:cs="Calibri"/>
          <w:b/>
          <w:bCs/>
          <w:sz w:val="22"/>
          <w:szCs w:val="22"/>
        </w:rPr>
        <w:t xml:space="preserve">3.  </w:t>
      </w:r>
      <w:r>
        <w:rPr>
          <w:rFonts w:ascii="Calibri" w:eastAsia="Calibri" w:hAnsi="Calibri" w:cs="Calibri"/>
          <w:sz w:val="22"/>
          <w:szCs w:val="22"/>
        </w:rPr>
        <w:t>The system asks for a district or centre and a preferred date range.</w:t>
      </w:r>
    </w:p>
    <w:p w14:paraId="7D3D06F0" w14:textId="77777777" w:rsidR="00653263" w:rsidRDefault="00000000">
      <w:pPr>
        <w:spacing w:before="20" w:after="60" w:line="276" w:lineRule="auto"/>
        <w:ind w:left="420" w:hanging="300"/>
      </w:pPr>
      <w:r>
        <w:rPr>
          <w:rFonts w:ascii="Calibri" w:eastAsia="Calibri" w:hAnsi="Calibri" w:cs="Calibri"/>
          <w:b/>
          <w:bCs/>
          <w:sz w:val="22"/>
          <w:szCs w:val="22"/>
        </w:rPr>
        <w:t xml:space="preserve">4.  </w:t>
      </w:r>
      <w:r>
        <w:rPr>
          <w:rFonts w:ascii="Calibri" w:eastAsia="Calibri" w:hAnsi="Calibri" w:cs="Calibri"/>
          <w:sz w:val="22"/>
          <w:szCs w:val="22"/>
        </w:rPr>
        <w:t>The citizen fills in the district and the date range.</w:t>
      </w:r>
    </w:p>
    <w:p w14:paraId="29402757" w14:textId="77777777" w:rsidR="00653263" w:rsidRDefault="00000000">
      <w:pPr>
        <w:spacing w:before="20" w:after="60" w:line="276" w:lineRule="auto"/>
        <w:ind w:left="420" w:hanging="300"/>
      </w:pPr>
      <w:r>
        <w:rPr>
          <w:rFonts w:ascii="Calibri" w:eastAsia="Calibri" w:hAnsi="Calibri" w:cs="Calibri"/>
          <w:b/>
          <w:bCs/>
          <w:sz w:val="22"/>
          <w:szCs w:val="22"/>
        </w:rPr>
        <w:t xml:space="preserve">5.  </w:t>
      </w:r>
      <w:r>
        <w:rPr>
          <w:rFonts w:ascii="Calibri" w:eastAsia="Calibri" w:hAnsi="Calibri" w:cs="Calibri"/>
          <w:sz w:val="22"/>
          <w:szCs w:val="22"/>
        </w:rPr>
        <w:t>The system lists the sessions that still have room, along with how many places are left in each.</w:t>
      </w:r>
    </w:p>
    <w:p w14:paraId="1D31FBB7" w14:textId="77777777" w:rsidR="00653263" w:rsidRDefault="00000000">
      <w:pPr>
        <w:spacing w:before="20" w:after="60" w:line="276" w:lineRule="auto"/>
        <w:ind w:left="420" w:hanging="300"/>
      </w:pPr>
      <w:r>
        <w:rPr>
          <w:rFonts w:ascii="Calibri" w:eastAsia="Calibri" w:hAnsi="Calibri" w:cs="Calibri"/>
          <w:b/>
          <w:bCs/>
          <w:sz w:val="22"/>
          <w:szCs w:val="22"/>
        </w:rPr>
        <w:t xml:space="preserve">6.  </w:t>
      </w:r>
      <w:r>
        <w:rPr>
          <w:rFonts w:ascii="Calibri" w:eastAsia="Calibri" w:hAnsi="Calibri" w:cs="Calibri"/>
          <w:sz w:val="22"/>
          <w:szCs w:val="22"/>
        </w:rPr>
        <w:t>The citizen picks one session and confirms it.</w:t>
      </w:r>
    </w:p>
    <w:p w14:paraId="21925D6B" w14:textId="77777777" w:rsidR="00653263" w:rsidRDefault="00000000">
      <w:pPr>
        <w:spacing w:before="20" w:after="60" w:line="276" w:lineRule="auto"/>
        <w:ind w:left="420" w:hanging="300"/>
      </w:pPr>
      <w:r>
        <w:rPr>
          <w:rFonts w:ascii="Calibri" w:eastAsia="Calibri" w:hAnsi="Calibri" w:cs="Calibri"/>
          <w:b/>
          <w:bCs/>
          <w:sz w:val="22"/>
          <w:szCs w:val="22"/>
        </w:rPr>
        <w:t xml:space="preserve">7.  </w:t>
      </w:r>
      <w:r>
        <w:rPr>
          <w:rFonts w:ascii="Calibri" w:eastAsia="Calibri" w:hAnsi="Calibri" w:cs="Calibri"/>
          <w:sz w:val="22"/>
          <w:szCs w:val="22"/>
        </w:rPr>
        <w:t>The system checks the capacity once more, reduces it by one, and saves the appointment with status Confirmed.</w:t>
      </w:r>
    </w:p>
    <w:p w14:paraId="0716A5B8" w14:textId="77777777" w:rsidR="00653263" w:rsidRDefault="00000000">
      <w:pPr>
        <w:spacing w:before="20" w:after="60" w:line="276" w:lineRule="auto"/>
        <w:ind w:left="420" w:hanging="300"/>
      </w:pPr>
      <w:r>
        <w:rPr>
          <w:rFonts w:ascii="Calibri" w:eastAsia="Calibri" w:hAnsi="Calibri" w:cs="Calibri"/>
          <w:b/>
          <w:bCs/>
          <w:sz w:val="22"/>
          <w:szCs w:val="22"/>
        </w:rPr>
        <w:t xml:space="preserve">8.  </w:t>
      </w:r>
      <w:r>
        <w:rPr>
          <w:rFonts w:ascii="Calibri" w:eastAsia="Calibri" w:hAnsi="Calibri" w:cs="Calibri"/>
          <w:sz w:val="22"/>
          <w:szCs w:val="22"/>
        </w:rPr>
        <w:t>The system creates a booking reference and sends the confirmation message.</w:t>
      </w:r>
    </w:p>
    <w:p w14:paraId="0AE04123" w14:textId="77777777" w:rsidR="00653263" w:rsidRDefault="00000000">
      <w:pPr>
        <w:spacing w:before="20" w:after="60" w:line="276" w:lineRule="auto"/>
        <w:ind w:left="420" w:hanging="300"/>
      </w:pPr>
      <w:r>
        <w:rPr>
          <w:rFonts w:ascii="Calibri" w:eastAsia="Calibri" w:hAnsi="Calibri" w:cs="Calibri"/>
          <w:b/>
          <w:bCs/>
          <w:sz w:val="22"/>
          <w:szCs w:val="22"/>
        </w:rPr>
        <w:t xml:space="preserve">9.  </w:t>
      </w:r>
      <w:r>
        <w:rPr>
          <w:rFonts w:ascii="Calibri" w:eastAsia="Calibri" w:hAnsi="Calibri" w:cs="Calibri"/>
          <w:sz w:val="22"/>
          <w:szCs w:val="22"/>
        </w:rPr>
        <w:t>The system shows the reference along with the centre, date and time slot. The use case ends successfully.</w:t>
      </w:r>
    </w:p>
    <w:p w14:paraId="582FA585" w14:textId="77777777" w:rsidR="00653263" w:rsidRDefault="00000000">
      <w:pPr>
        <w:spacing w:before="220" w:after="100"/>
      </w:pPr>
      <w:r>
        <w:rPr>
          <w:rFonts w:ascii="Calibri" w:eastAsia="Calibri" w:hAnsi="Calibri" w:cs="Calibri"/>
          <w:b/>
          <w:bCs/>
          <w:sz w:val="22"/>
          <w:szCs w:val="22"/>
        </w:rPr>
        <w:t>Alternate flow 2a, the dose gap is not over yet</w:t>
      </w:r>
    </w:p>
    <w:p w14:paraId="36EDB5EF" w14:textId="77777777" w:rsidR="00653263" w:rsidRDefault="00000000">
      <w:pPr>
        <w:spacing w:before="20" w:after="60" w:line="276" w:lineRule="auto"/>
        <w:ind w:left="420" w:hanging="300"/>
      </w:pPr>
      <w:r>
        <w:rPr>
          <w:rFonts w:ascii="Calibri" w:eastAsia="Calibri" w:hAnsi="Calibri" w:cs="Calibri"/>
          <w:b/>
          <w:bCs/>
          <w:sz w:val="22"/>
          <w:szCs w:val="22"/>
        </w:rPr>
        <w:t xml:space="preserve">2a1.  </w:t>
      </w:r>
      <w:r>
        <w:rPr>
          <w:rFonts w:ascii="Calibri" w:eastAsia="Calibri" w:hAnsi="Calibri" w:cs="Calibri"/>
          <w:sz w:val="22"/>
          <w:szCs w:val="22"/>
        </w:rPr>
        <w:t>The system works out the earliest allowed date as the Dose 1 date plus the required gap.</w:t>
      </w:r>
    </w:p>
    <w:p w14:paraId="58696AC3" w14:textId="77777777" w:rsidR="00653263" w:rsidRDefault="00000000">
      <w:pPr>
        <w:spacing w:before="20" w:after="60" w:line="276" w:lineRule="auto"/>
        <w:ind w:left="420" w:hanging="300"/>
      </w:pPr>
      <w:r>
        <w:rPr>
          <w:rFonts w:ascii="Calibri" w:eastAsia="Calibri" w:hAnsi="Calibri" w:cs="Calibri"/>
          <w:b/>
          <w:bCs/>
          <w:sz w:val="22"/>
          <w:szCs w:val="22"/>
        </w:rPr>
        <w:t xml:space="preserve">2a2.  </w:t>
      </w:r>
      <w:r>
        <w:rPr>
          <w:rFonts w:ascii="Calibri" w:eastAsia="Calibri" w:hAnsi="Calibri" w:cs="Calibri"/>
          <w:sz w:val="22"/>
          <w:szCs w:val="22"/>
        </w:rPr>
        <w:t>The booking is blocked and the message Dose 2 booking opens on the given date is shown.</w:t>
      </w:r>
    </w:p>
    <w:p w14:paraId="5F31ABFB" w14:textId="77777777" w:rsidR="00653263" w:rsidRDefault="00000000">
      <w:pPr>
        <w:spacing w:before="20" w:after="60" w:line="276" w:lineRule="auto"/>
        <w:ind w:left="420" w:hanging="300"/>
      </w:pPr>
      <w:r>
        <w:rPr>
          <w:rFonts w:ascii="Calibri" w:eastAsia="Calibri" w:hAnsi="Calibri" w:cs="Calibri"/>
          <w:b/>
          <w:bCs/>
          <w:sz w:val="22"/>
          <w:szCs w:val="22"/>
        </w:rPr>
        <w:lastRenderedPageBreak/>
        <w:t xml:space="preserve">2a3.  </w:t>
      </w:r>
      <w:r>
        <w:rPr>
          <w:rFonts w:ascii="Calibri" w:eastAsia="Calibri" w:hAnsi="Calibri" w:cs="Calibri"/>
          <w:sz w:val="22"/>
          <w:szCs w:val="22"/>
        </w:rPr>
        <w:t>The system offers a reminder for that date, and the use case ends with no appointment created.</w:t>
      </w:r>
    </w:p>
    <w:p w14:paraId="0F9FA0AA" w14:textId="77777777" w:rsidR="00653263" w:rsidRDefault="00000000">
      <w:pPr>
        <w:spacing w:before="220" w:after="100"/>
      </w:pPr>
      <w:r>
        <w:rPr>
          <w:rFonts w:ascii="Calibri" w:eastAsia="Calibri" w:hAnsi="Calibri" w:cs="Calibri"/>
          <w:b/>
          <w:bCs/>
          <w:sz w:val="22"/>
          <w:szCs w:val="22"/>
        </w:rPr>
        <w:t>Alternate flow 7a, the session fills up while the citizen is choosing</w:t>
      </w:r>
    </w:p>
    <w:p w14:paraId="79E3637C" w14:textId="77777777" w:rsidR="00653263" w:rsidRDefault="00000000">
      <w:pPr>
        <w:spacing w:before="20" w:after="60" w:line="276" w:lineRule="auto"/>
        <w:ind w:left="420" w:hanging="300"/>
      </w:pPr>
      <w:r>
        <w:rPr>
          <w:rFonts w:ascii="Calibri" w:eastAsia="Calibri" w:hAnsi="Calibri" w:cs="Calibri"/>
          <w:b/>
          <w:bCs/>
          <w:sz w:val="22"/>
          <w:szCs w:val="22"/>
        </w:rPr>
        <w:t xml:space="preserve">7a1.  </w:t>
      </w:r>
      <w:r>
        <w:rPr>
          <w:rFonts w:ascii="Calibri" w:eastAsia="Calibri" w:hAnsi="Calibri" w:cs="Calibri"/>
          <w:sz w:val="22"/>
          <w:szCs w:val="22"/>
        </w:rPr>
        <w:t>The capacity check in step 7 finds that there are no places left.</w:t>
      </w:r>
    </w:p>
    <w:p w14:paraId="236C8210" w14:textId="77777777" w:rsidR="00653263" w:rsidRDefault="00000000">
      <w:pPr>
        <w:spacing w:before="20" w:after="60" w:line="276" w:lineRule="auto"/>
        <w:ind w:left="420" w:hanging="300"/>
      </w:pPr>
      <w:r>
        <w:rPr>
          <w:rFonts w:ascii="Calibri" w:eastAsia="Calibri" w:hAnsi="Calibri" w:cs="Calibri"/>
          <w:b/>
          <w:bCs/>
          <w:sz w:val="22"/>
          <w:szCs w:val="22"/>
        </w:rPr>
        <w:t xml:space="preserve">7a2.  </w:t>
      </w:r>
      <w:r>
        <w:rPr>
          <w:rFonts w:ascii="Calibri" w:eastAsia="Calibri" w:hAnsi="Calibri" w:cs="Calibri"/>
          <w:sz w:val="22"/>
          <w:szCs w:val="22"/>
        </w:rPr>
        <w:t>The message This slot just got full is shown and the flow goes back to step 5 with a fresh list. This is the case behind NFR-002, where two citizens click the last slot at the same moment.</w:t>
      </w:r>
    </w:p>
    <w:p w14:paraId="14C65697" w14:textId="77777777" w:rsidR="00653263" w:rsidRDefault="00000000">
      <w:pPr>
        <w:spacing w:before="320" w:after="140"/>
      </w:pPr>
      <w:r>
        <w:rPr>
          <w:rFonts w:ascii="Calibri" w:eastAsia="Calibri" w:hAnsi="Calibri" w:cs="Calibri"/>
          <w:b/>
          <w:bCs/>
          <w:sz w:val="24"/>
          <w:szCs w:val="24"/>
        </w:rPr>
        <w:t>6. Requirement traceability matrix</w:t>
      </w:r>
    </w:p>
    <w:p w14:paraId="17F489DE" w14:textId="77777777" w:rsidR="00653263" w:rsidRDefault="00000000">
      <w:pPr>
        <w:spacing w:after="140" w:line="276" w:lineRule="auto"/>
      </w:pPr>
      <w:r>
        <w:rPr>
          <w:rFonts w:ascii="Calibri" w:eastAsia="Calibri" w:hAnsi="Calibri" w:cs="Calibri"/>
          <w:sz w:val="22"/>
          <w:szCs w:val="22"/>
        </w:rPr>
        <w:t>This is extra, added to check that no requirement is left without a use case behind it.</w:t>
      </w:r>
    </w:p>
    <w:tbl>
      <w:tblPr>
        <w:tblW w:w="90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1200"/>
        <w:gridCol w:w="2600"/>
        <w:gridCol w:w="2500"/>
        <w:gridCol w:w="2726"/>
      </w:tblGrid>
      <w:tr w:rsidR="00653263" w14:paraId="3BE05145" w14:textId="77777777">
        <w:tblPrEx>
          <w:tblCellMar>
            <w:top w:w="0" w:type="dxa"/>
            <w:bottom w:w="0" w:type="dxa"/>
          </w:tblCellMar>
        </w:tblPrEx>
        <w:trPr>
          <w:cantSplit/>
          <w:tblHeader/>
        </w:trPr>
        <w:tc>
          <w:tcPr>
            <w:tcW w:w="1200" w:type="dxa"/>
            <w:tcMar>
              <w:top w:w="60" w:type="dxa"/>
              <w:left w:w="100" w:type="dxa"/>
              <w:bottom w:w="60" w:type="dxa"/>
              <w:right w:w="100" w:type="dxa"/>
            </w:tcMar>
          </w:tcPr>
          <w:p w14:paraId="1B59C72B" w14:textId="77777777" w:rsidR="00653263" w:rsidRDefault="00000000">
            <w:r>
              <w:rPr>
                <w:rFonts w:ascii="Calibri" w:eastAsia="Calibri" w:hAnsi="Calibri" w:cs="Calibri"/>
                <w:b/>
                <w:bCs/>
                <w:sz w:val="18"/>
                <w:szCs w:val="18"/>
              </w:rPr>
              <w:t>Req ID</w:t>
            </w:r>
          </w:p>
        </w:tc>
        <w:tc>
          <w:tcPr>
            <w:tcW w:w="2600" w:type="dxa"/>
            <w:tcMar>
              <w:top w:w="60" w:type="dxa"/>
              <w:left w:w="100" w:type="dxa"/>
              <w:bottom w:w="60" w:type="dxa"/>
              <w:right w:w="100" w:type="dxa"/>
            </w:tcMar>
          </w:tcPr>
          <w:p w14:paraId="5E3A74F7" w14:textId="77777777" w:rsidR="00653263" w:rsidRDefault="00000000">
            <w:r>
              <w:rPr>
                <w:rFonts w:ascii="Calibri" w:eastAsia="Calibri" w:hAnsi="Calibri" w:cs="Calibri"/>
                <w:b/>
                <w:bCs/>
                <w:sz w:val="18"/>
                <w:szCs w:val="18"/>
              </w:rPr>
              <w:t>Realised mainly by</w:t>
            </w:r>
          </w:p>
        </w:tc>
        <w:tc>
          <w:tcPr>
            <w:tcW w:w="2500" w:type="dxa"/>
            <w:tcMar>
              <w:top w:w="60" w:type="dxa"/>
              <w:left w:w="100" w:type="dxa"/>
              <w:bottom w:w="60" w:type="dxa"/>
              <w:right w:w="100" w:type="dxa"/>
            </w:tcMar>
          </w:tcPr>
          <w:p w14:paraId="03A6185A" w14:textId="77777777" w:rsidR="00653263" w:rsidRDefault="00000000">
            <w:r>
              <w:rPr>
                <w:rFonts w:ascii="Calibri" w:eastAsia="Calibri" w:hAnsi="Calibri" w:cs="Calibri"/>
                <w:b/>
                <w:bCs/>
                <w:sz w:val="18"/>
                <w:szCs w:val="18"/>
              </w:rPr>
              <w:t>Also touches</w:t>
            </w:r>
          </w:p>
        </w:tc>
        <w:tc>
          <w:tcPr>
            <w:tcW w:w="2726" w:type="dxa"/>
            <w:tcMar>
              <w:top w:w="60" w:type="dxa"/>
              <w:left w:w="100" w:type="dxa"/>
              <w:bottom w:w="60" w:type="dxa"/>
              <w:right w:w="100" w:type="dxa"/>
            </w:tcMar>
          </w:tcPr>
          <w:p w14:paraId="1600E866" w14:textId="77777777" w:rsidR="00653263" w:rsidRDefault="00000000">
            <w:r>
              <w:rPr>
                <w:rFonts w:ascii="Calibri" w:eastAsia="Calibri" w:hAnsi="Calibri" w:cs="Calibri"/>
                <w:b/>
                <w:bCs/>
                <w:sz w:val="18"/>
                <w:szCs w:val="18"/>
              </w:rPr>
              <w:t>Checked by</w:t>
            </w:r>
          </w:p>
        </w:tc>
      </w:tr>
      <w:tr w:rsidR="00653263" w14:paraId="2EAD74C0" w14:textId="77777777">
        <w:tblPrEx>
          <w:tblCellMar>
            <w:top w:w="0" w:type="dxa"/>
            <w:bottom w:w="0" w:type="dxa"/>
          </w:tblCellMar>
        </w:tblPrEx>
        <w:trPr>
          <w:cantSplit/>
        </w:trPr>
        <w:tc>
          <w:tcPr>
            <w:tcW w:w="1200" w:type="dxa"/>
            <w:tcMar>
              <w:top w:w="60" w:type="dxa"/>
              <w:left w:w="100" w:type="dxa"/>
              <w:bottom w:w="60" w:type="dxa"/>
              <w:right w:w="100" w:type="dxa"/>
            </w:tcMar>
          </w:tcPr>
          <w:p w14:paraId="279A9118" w14:textId="77777777" w:rsidR="00653263" w:rsidRDefault="00000000">
            <w:r>
              <w:rPr>
                <w:rFonts w:ascii="Calibri" w:eastAsia="Calibri" w:hAnsi="Calibri" w:cs="Calibri"/>
                <w:b/>
                <w:bCs/>
                <w:sz w:val="18"/>
                <w:szCs w:val="18"/>
              </w:rPr>
              <w:t>FR-001</w:t>
            </w:r>
          </w:p>
        </w:tc>
        <w:tc>
          <w:tcPr>
            <w:tcW w:w="2600" w:type="dxa"/>
            <w:tcMar>
              <w:top w:w="60" w:type="dxa"/>
              <w:left w:w="100" w:type="dxa"/>
              <w:bottom w:w="60" w:type="dxa"/>
              <w:right w:w="100" w:type="dxa"/>
            </w:tcMar>
          </w:tcPr>
          <w:p w14:paraId="6FBD1511" w14:textId="77777777" w:rsidR="00653263" w:rsidRDefault="00000000">
            <w:r>
              <w:rPr>
                <w:rFonts w:ascii="Calibri" w:eastAsia="Calibri" w:hAnsi="Calibri" w:cs="Calibri"/>
                <w:sz w:val="18"/>
                <w:szCs w:val="18"/>
              </w:rPr>
              <w:t>UC-08 Verify dose interval</w:t>
            </w:r>
          </w:p>
        </w:tc>
        <w:tc>
          <w:tcPr>
            <w:tcW w:w="2500" w:type="dxa"/>
            <w:tcMar>
              <w:top w:w="60" w:type="dxa"/>
              <w:left w:w="100" w:type="dxa"/>
              <w:bottom w:w="60" w:type="dxa"/>
              <w:right w:w="100" w:type="dxa"/>
            </w:tcMar>
          </w:tcPr>
          <w:p w14:paraId="43DE14BA" w14:textId="77777777" w:rsidR="00653263" w:rsidRDefault="00000000">
            <w:r>
              <w:rPr>
                <w:rFonts w:ascii="Calibri" w:eastAsia="Calibri" w:hAnsi="Calibri" w:cs="Calibri"/>
                <w:sz w:val="18"/>
                <w:szCs w:val="18"/>
              </w:rPr>
              <w:t>UC-02, UC-03, UC-06</w:t>
            </w:r>
          </w:p>
        </w:tc>
        <w:tc>
          <w:tcPr>
            <w:tcW w:w="2726" w:type="dxa"/>
            <w:tcMar>
              <w:top w:w="60" w:type="dxa"/>
              <w:left w:w="100" w:type="dxa"/>
              <w:bottom w:w="60" w:type="dxa"/>
              <w:right w:w="100" w:type="dxa"/>
            </w:tcMar>
          </w:tcPr>
          <w:p w14:paraId="39CDFE9C" w14:textId="77777777" w:rsidR="00653263" w:rsidRDefault="00000000">
            <w:r>
              <w:rPr>
                <w:rFonts w:ascii="Calibri" w:eastAsia="Calibri" w:hAnsi="Calibri" w:cs="Calibri"/>
                <w:sz w:val="18"/>
                <w:szCs w:val="18"/>
              </w:rPr>
              <w:t>Alternate flow 2a of UC-02</w:t>
            </w:r>
          </w:p>
        </w:tc>
      </w:tr>
      <w:tr w:rsidR="00653263" w14:paraId="33AF19F9" w14:textId="77777777">
        <w:tblPrEx>
          <w:tblCellMar>
            <w:top w:w="0" w:type="dxa"/>
            <w:bottom w:w="0" w:type="dxa"/>
          </w:tblCellMar>
        </w:tblPrEx>
        <w:trPr>
          <w:cantSplit/>
        </w:trPr>
        <w:tc>
          <w:tcPr>
            <w:tcW w:w="1200" w:type="dxa"/>
            <w:tcMar>
              <w:top w:w="60" w:type="dxa"/>
              <w:left w:w="100" w:type="dxa"/>
              <w:bottom w:w="60" w:type="dxa"/>
              <w:right w:w="100" w:type="dxa"/>
            </w:tcMar>
          </w:tcPr>
          <w:p w14:paraId="4F64A791" w14:textId="77777777" w:rsidR="00653263" w:rsidRDefault="00000000">
            <w:r>
              <w:rPr>
                <w:rFonts w:ascii="Calibri" w:eastAsia="Calibri" w:hAnsi="Calibri" w:cs="Calibri"/>
                <w:b/>
                <w:bCs/>
                <w:sz w:val="18"/>
                <w:szCs w:val="18"/>
              </w:rPr>
              <w:t>FR-002</w:t>
            </w:r>
          </w:p>
        </w:tc>
        <w:tc>
          <w:tcPr>
            <w:tcW w:w="2600" w:type="dxa"/>
            <w:tcMar>
              <w:top w:w="60" w:type="dxa"/>
              <w:left w:w="100" w:type="dxa"/>
              <w:bottom w:w="60" w:type="dxa"/>
              <w:right w:w="100" w:type="dxa"/>
            </w:tcMar>
          </w:tcPr>
          <w:p w14:paraId="637D39E5" w14:textId="77777777" w:rsidR="00653263" w:rsidRDefault="00000000">
            <w:r>
              <w:rPr>
                <w:rFonts w:ascii="Calibri" w:eastAsia="Calibri" w:hAnsi="Calibri" w:cs="Calibri"/>
                <w:sz w:val="18"/>
                <w:szCs w:val="18"/>
              </w:rPr>
              <w:t>UC-07 Assign priority cohort</w:t>
            </w:r>
          </w:p>
        </w:tc>
        <w:tc>
          <w:tcPr>
            <w:tcW w:w="2500" w:type="dxa"/>
            <w:tcMar>
              <w:top w:w="60" w:type="dxa"/>
              <w:left w:w="100" w:type="dxa"/>
              <w:bottom w:w="60" w:type="dxa"/>
              <w:right w:w="100" w:type="dxa"/>
            </w:tcMar>
          </w:tcPr>
          <w:p w14:paraId="5622E653" w14:textId="77777777" w:rsidR="00653263" w:rsidRDefault="00000000">
            <w:r>
              <w:rPr>
                <w:rFonts w:ascii="Calibri" w:eastAsia="Calibri" w:hAnsi="Calibri" w:cs="Calibri"/>
                <w:sz w:val="18"/>
                <w:szCs w:val="18"/>
              </w:rPr>
              <w:t>UC-01, UC-06</w:t>
            </w:r>
          </w:p>
        </w:tc>
        <w:tc>
          <w:tcPr>
            <w:tcW w:w="2726" w:type="dxa"/>
            <w:tcMar>
              <w:top w:w="60" w:type="dxa"/>
              <w:left w:w="100" w:type="dxa"/>
              <w:bottom w:w="60" w:type="dxa"/>
              <w:right w:w="100" w:type="dxa"/>
            </w:tcMar>
          </w:tcPr>
          <w:p w14:paraId="13EAD9B8" w14:textId="77777777" w:rsidR="00653263" w:rsidRDefault="00000000">
            <w:r>
              <w:rPr>
                <w:rFonts w:ascii="Calibri" w:eastAsia="Calibri" w:hAnsi="Calibri" w:cs="Calibri"/>
                <w:sz w:val="18"/>
                <w:szCs w:val="18"/>
              </w:rPr>
              <w:t>Precondition check of UC-02</w:t>
            </w:r>
          </w:p>
        </w:tc>
      </w:tr>
      <w:tr w:rsidR="00653263" w14:paraId="1B198359" w14:textId="77777777">
        <w:tblPrEx>
          <w:tblCellMar>
            <w:top w:w="0" w:type="dxa"/>
            <w:bottom w:w="0" w:type="dxa"/>
          </w:tblCellMar>
        </w:tblPrEx>
        <w:trPr>
          <w:cantSplit/>
        </w:trPr>
        <w:tc>
          <w:tcPr>
            <w:tcW w:w="1200" w:type="dxa"/>
            <w:tcMar>
              <w:top w:w="60" w:type="dxa"/>
              <w:left w:w="100" w:type="dxa"/>
              <w:bottom w:w="60" w:type="dxa"/>
              <w:right w:w="100" w:type="dxa"/>
            </w:tcMar>
          </w:tcPr>
          <w:p w14:paraId="5F842CCA" w14:textId="77777777" w:rsidR="00653263" w:rsidRDefault="00000000">
            <w:r>
              <w:rPr>
                <w:rFonts w:ascii="Calibri" w:eastAsia="Calibri" w:hAnsi="Calibri" w:cs="Calibri"/>
                <w:b/>
                <w:bCs/>
                <w:sz w:val="18"/>
                <w:szCs w:val="18"/>
              </w:rPr>
              <w:t>FR-003</w:t>
            </w:r>
          </w:p>
        </w:tc>
        <w:tc>
          <w:tcPr>
            <w:tcW w:w="2600" w:type="dxa"/>
            <w:tcMar>
              <w:top w:w="60" w:type="dxa"/>
              <w:left w:w="100" w:type="dxa"/>
              <w:bottom w:w="60" w:type="dxa"/>
              <w:right w:w="100" w:type="dxa"/>
            </w:tcMar>
          </w:tcPr>
          <w:p w14:paraId="6CB71839" w14:textId="77777777" w:rsidR="00653263" w:rsidRDefault="00000000">
            <w:r>
              <w:rPr>
                <w:rFonts w:ascii="Calibri" w:eastAsia="Calibri" w:hAnsi="Calibri" w:cs="Calibri"/>
                <w:sz w:val="18"/>
                <w:szCs w:val="18"/>
              </w:rPr>
              <w:t>UC-02 Book vaccination slot</w:t>
            </w:r>
          </w:p>
        </w:tc>
        <w:tc>
          <w:tcPr>
            <w:tcW w:w="2500" w:type="dxa"/>
            <w:tcMar>
              <w:top w:w="60" w:type="dxa"/>
              <w:left w:w="100" w:type="dxa"/>
              <w:bottom w:w="60" w:type="dxa"/>
              <w:right w:w="100" w:type="dxa"/>
            </w:tcMar>
          </w:tcPr>
          <w:p w14:paraId="4729308D" w14:textId="77777777" w:rsidR="00653263" w:rsidRDefault="00000000">
            <w:r>
              <w:rPr>
                <w:rFonts w:ascii="Calibri" w:eastAsia="Calibri" w:hAnsi="Calibri" w:cs="Calibri"/>
                <w:sz w:val="18"/>
                <w:szCs w:val="18"/>
              </w:rPr>
              <w:t>UC-03</w:t>
            </w:r>
          </w:p>
        </w:tc>
        <w:tc>
          <w:tcPr>
            <w:tcW w:w="2726" w:type="dxa"/>
            <w:tcMar>
              <w:top w:w="60" w:type="dxa"/>
              <w:left w:w="100" w:type="dxa"/>
              <w:bottom w:w="60" w:type="dxa"/>
              <w:right w:w="100" w:type="dxa"/>
            </w:tcMar>
          </w:tcPr>
          <w:p w14:paraId="12387627" w14:textId="77777777" w:rsidR="00653263" w:rsidRDefault="00000000">
            <w:r>
              <w:rPr>
                <w:rFonts w:ascii="Calibri" w:eastAsia="Calibri" w:hAnsi="Calibri" w:cs="Calibri"/>
                <w:sz w:val="18"/>
                <w:szCs w:val="18"/>
              </w:rPr>
              <w:t>Step 7 and alternate flow 7a</w:t>
            </w:r>
          </w:p>
        </w:tc>
      </w:tr>
      <w:tr w:rsidR="00653263" w14:paraId="51A193D1" w14:textId="77777777">
        <w:tblPrEx>
          <w:tblCellMar>
            <w:top w:w="0" w:type="dxa"/>
            <w:bottom w:w="0" w:type="dxa"/>
          </w:tblCellMar>
        </w:tblPrEx>
        <w:trPr>
          <w:cantSplit/>
        </w:trPr>
        <w:tc>
          <w:tcPr>
            <w:tcW w:w="1200" w:type="dxa"/>
            <w:tcMar>
              <w:top w:w="60" w:type="dxa"/>
              <w:left w:w="100" w:type="dxa"/>
              <w:bottom w:w="60" w:type="dxa"/>
              <w:right w:w="100" w:type="dxa"/>
            </w:tcMar>
          </w:tcPr>
          <w:p w14:paraId="3CD0A441" w14:textId="77777777" w:rsidR="00653263" w:rsidRDefault="00000000">
            <w:r>
              <w:rPr>
                <w:rFonts w:ascii="Calibri" w:eastAsia="Calibri" w:hAnsi="Calibri" w:cs="Calibri"/>
                <w:b/>
                <w:bCs/>
                <w:sz w:val="18"/>
                <w:szCs w:val="18"/>
              </w:rPr>
              <w:t>FR-004</w:t>
            </w:r>
          </w:p>
        </w:tc>
        <w:tc>
          <w:tcPr>
            <w:tcW w:w="2600" w:type="dxa"/>
            <w:tcMar>
              <w:top w:w="60" w:type="dxa"/>
              <w:left w:w="100" w:type="dxa"/>
              <w:bottom w:w="60" w:type="dxa"/>
              <w:right w:w="100" w:type="dxa"/>
            </w:tcMar>
          </w:tcPr>
          <w:p w14:paraId="2B3A30EC" w14:textId="77777777" w:rsidR="00653263" w:rsidRDefault="00000000">
            <w:r>
              <w:rPr>
                <w:rFonts w:ascii="Calibri" w:eastAsia="Calibri" w:hAnsi="Calibri" w:cs="Calibri"/>
                <w:sz w:val="18"/>
                <w:szCs w:val="18"/>
              </w:rPr>
              <w:t>UC-04 Record dose administration</w:t>
            </w:r>
          </w:p>
        </w:tc>
        <w:tc>
          <w:tcPr>
            <w:tcW w:w="2500" w:type="dxa"/>
            <w:tcMar>
              <w:top w:w="60" w:type="dxa"/>
              <w:left w:w="100" w:type="dxa"/>
              <w:bottom w:w="60" w:type="dxa"/>
              <w:right w:w="100" w:type="dxa"/>
            </w:tcMar>
          </w:tcPr>
          <w:p w14:paraId="7273A95E" w14:textId="77777777" w:rsidR="00653263" w:rsidRDefault="00000000">
            <w:r>
              <w:rPr>
                <w:rFonts w:ascii="Calibri" w:eastAsia="Calibri" w:hAnsi="Calibri" w:cs="Calibri"/>
                <w:sz w:val="18"/>
                <w:szCs w:val="18"/>
              </w:rPr>
              <w:t>UC-10</w:t>
            </w:r>
          </w:p>
        </w:tc>
        <w:tc>
          <w:tcPr>
            <w:tcW w:w="2726" w:type="dxa"/>
            <w:tcMar>
              <w:top w:w="60" w:type="dxa"/>
              <w:left w:w="100" w:type="dxa"/>
              <w:bottom w:w="60" w:type="dxa"/>
              <w:right w:w="100" w:type="dxa"/>
            </w:tcMar>
          </w:tcPr>
          <w:p w14:paraId="5A3580F8" w14:textId="77777777" w:rsidR="00653263" w:rsidRDefault="00000000">
            <w:r>
              <w:rPr>
                <w:rFonts w:ascii="Calibri" w:eastAsia="Calibri" w:hAnsi="Calibri" w:cs="Calibri"/>
                <w:sz w:val="18"/>
                <w:szCs w:val="18"/>
              </w:rPr>
              <w:t>Main flow of UC-04</w:t>
            </w:r>
          </w:p>
        </w:tc>
      </w:tr>
      <w:tr w:rsidR="00653263" w14:paraId="5CE8056E" w14:textId="77777777">
        <w:tblPrEx>
          <w:tblCellMar>
            <w:top w:w="0" w:type="dxa"/>
            <w:bottom w:w="0" w:type="dxa"/>
          </w:tblCellMar>
        </w:tblPrEx>
        <w:trPr>
          <w:cantSplit/>
        </w:trPr>
        <w:tc>
          <w:tcPr>
            <w:tcW w:w="1200" w:type="dxa"/>
            <w:tcMar>
              <w:top w:w="60" w:type="dxa"/>
              <w:left w:w="100" w:type="dxa"/>
              <w:bottom w:w="60" w:type="dxa"/>
              <w:right w:w="100" w:type="dxa"/>
            </w:tcMar>
          </w:tcPr>
          <w:p w14:paraId="3EB09E14" w14:textId="77777777" w:rsidR="00653263" w:rsidRDefault="00000000">
            <w:r>
              <w:rPr>
                <w:rFonts w:ascii="Calibri" w:eastAsia="Calibri" w:hAnsi="Calibri" w:cs="Calibri"/>
                <w:b/>
                <w:bCs/>
                <w:sz w:val="18"/>
                <w:szCs w:val="18"/>
              </w:rPr>
              <w:t>FR-005</w:t>
            </w:r>
          </w:p>
        </w:tc>
        <w:tc>
          <w:tcPr>
            <w:tcW w:w="2600" w:type="dxa"/>
            <w:tcMar>
              <w:top w:w="60" w:type="dxa"/>
              <w:left w:w="100" w:type="dxa"/>
              <w:bottom w:w="60" w:type="dxa"/>
              <w:right w:w="100" w:type="dxa"/>
            </w:tcMar>
          </w:tcPr>
          <w:p w14:paraId="18AD4759" w14:textId="77777777" w:rsidR="00653263" w:rsidRDefault="00000000">
            <w:r>
              <w:rPr>
                <w:rFonts w:ascii="Calibri" w:eastAsia="Calibri" w:hAnsi="Calibri" w:cs="Calibri"/>
                <w:sz w:val="18"/>
                <w:szCs w:val="18"/>
              </w:rPr>
              <w:t>UC-09 Issue digital certificate</w:t>
            </w:r>
          </w:p>
        </w:tc>
        <w:tc>
          <w:tcPr>
            <w:tcW w:w="2500" w:type="dxa"/>
            <w:tcMar>
              <w:top w:w="60" w:type="dxa"/>
              <w:left w:w="100" w:type="dxa"/>
              <w:bottom w:w="60" w:type="dxa"/>
              <w:right w:w="100" w:type="dxa"/>
            </w:tcMar>
          </w:tcPr>
          <w:p w14:paraId="4A96F241" w14:textId="77777777" w:rsidR="00653263" w:rsidRDefault="00000000">
            <w:r>
              <w:rPr>
                <w:rFonts w:ascii="Calibri" w:eastAsia="Calibri" w:hAnsi="Calibri" w:cs="Calibri"/>
                <w:sz w:val="18"/>
                <w:szCs w:val="18"/>
              </w:rPr>
              <w:t>UC-04</w:t>
            </w:r>
          </w:p>
        </w:tc>
        <w:tc>
          <w:tcPr>
            <w:tcW w:w="2726" w:type="dxa"/>
            <w:tcMar>
              <w:top w:w="60" w:type="dxa"/>
              <w:left w:w="100" w:type="dxa"/>
              <w:bottom w:w="60" w:type="dxa"/>
              <w:right w:w="100" w:type="dxa"/>
            </w:tcMar>
          </w:tcPr>
          <w:p w14:paraId="1BD8880C" w14:textId="77777777" w:rsidR="00653263" w:rsidRDefault="00000000">
            <w:r>
              <w:rPr>
                <w:rFonts w:ascii="Calibri" w:eastAsia="Calibri" w:hAnsi="Calibri" w:cs="Calibri"/>
                <w:sz w:val="18"/>
                <w:szCs w:val="18"/>
              </w:rPr>
              <w:t>Postcondition of UC-04</w:t>
            </w:r>
          </w:p>
        </w:tc>
      </w:tr>
      <w:tr w:rsidR="00653263" w14:paraId="4D8BFA2A" w14:textId="77777777">
        <w:tblPrEx>
          <w:tblCellMar>
            <w:top w:w="0" w:type="dxa"/>
            <w:bottom w:w="0" w:type="dxa"/>
          </w:tblCellMar>
        </w:tblPrEx>
        <w:trPr>
          <w:cantSplit/>
        </w:trPr>
        <w:tc>
          <w:tcPr>
            <w:tcW w:w="1200" w:type="dxa"/>
            <w:tcMar>
              <w:top w:w="60" w:type="dxa"/>
              <w:left w:w="100" w:type="dxa"/>
              <w:bottom w:w="60" w:type="dxa"/>
              <w:right w:w="100" w:type="dxa"/>
            </w:tcMar>
          </w:tcPr>
          <w:p w14:paraId="4C253B54" w14:textId="77777777" w:rsidR="00653263" w:rsidRDefault="00000000">
            <w:r>
              <w:rPr>
                <w:rFonts w:ascii="Calibri" w:eastAsia="Calibri" w:hAnsi="Calibri" w:cs="Calibri"/>
                <w:b/>
                <w:bCs/>
                <w:sz w:val="18"/>
                <w:szCs w:val="18"/>
              </w:rPr>
              <w:t>NFR-001</w:t>
            </w:r>
          </w:p>
        </w:tc>
        <w:tc>
          <w:tcPr>
            <w:tcW w:w="2600" w:type="dxa"/>
            <w:tcMar>
              <w:top w:w="60" w:type="dxa"/>
              <w:left w:w="100" w:type="dxa"/>
              <w:bottom w:w="60" w:type="dxa"/>
              <w:right w:w="100" w:type="dxa"/>
            </w:tcMar>
          </w:tcPr>
          <w:p w14:paraId="4B61F4B5" w14:textId="77777777" w:rsidR="00653263" w:rsidRDefault="00000000">
            <w:r>
              <w:rPr>
                <w:rFonts w:ascii="Calibri" w:eastAsia="Calibri" w:hAnsi="Calibri" w:cs="Calibri"/>
                <w:sz w:val="18"/>
                <w:szCs w:val="18"/>
              </w:rPr>
              <w:t>UC-05 Verify certificate QR</w:t>
            </w:r>
          </w:p>
        </w:tc>
        <w:tc>
          <w:tcPr>
            <w:tcW w:w="2500" w:type="dxa"/>
            <w:tcMar>
              <w:top w:w="60" w:type="dxa"/>
              <w:left w:w="100" w:type="dxa"/>
              <w:bottom w:w="60" w:type="dxa"/>
              <w:right w:w="100" w:type="dxa"/>
            </w:tcMar>
          </w:tcPr>
          <w:p w14:paraId="07F5B2E0" w14:textId="77777777" w:rsidR="00653263" w:rsidRDefault="00000000">
            <w:r>
              <w:rPr>
                <w:rFonts w:ascii="Calibri" w:eastAsia="Calibri" w:hAnsi="Calibri" w:cs="Calibri"/>
                <w:sz w:val="18"/>
                <w:szCs w:val="18"/>
              </w:rPr>
              <w:t>UC-09</w:t>
            </w:r>
          </w:p>
        </w:tc>
        <w:tc>
          <w:tcPr>
            <w:tcW w:w="2726" w:type="dxa"/>
            <w:tcMar>
              <w:top w:w="60" w:type="dxa"/>
              <w:left w:w="100" w:type="dxa"/>
              <w:bottom w:w="60" w:type="dxa"/>
              <w:right w:w="100" w:type="dxa"/>
            </w:tcMar>
          </w:tcPr>
          <w:p w14:paraId="77DBFD29" w14:textId="77777777" w:rsidR="00653263" w:rsidRDefault="00000000">
            <w:r>
              <w:rPr>
                <w:rFonts w:ascii="Calibri" w:eastAsia="Calibri" w:hAnsi="Calibri" w:cs="Calibri"/>
                <w:sz w:val="18"/>
                <w:szCs w:val="18"/>
              </w:rPr>
              <w:t>Benchmark test on reference machine</w:t>
            </w:r>
          </w:p>
        </w:tc>
      </w:tr>
      <w:tr w:rsidR="00653263" w14:paraId="3CBCB068" w14:textId="77777777">
        <w:tblPrEx>
          <w:tblCellMar>
            <w:top w:w="0" w:type="dxa"/>
            <w:bottom w:w="0" w:type="dxa"/>
          </w:tblCellMar>
        </w:tblPrEx>
        <w:trPr>
          <w:cantSplit/>
        </w:trPr>
        <w:tc>
          <w:tcPr>
            <w:tcW w:w="1200" w:type="dxa"/>
            <w:tcMar>
              <w:top w:w="60" w:type="dxa"/>
              <w:left w:w="100" w:type="dxa"/>
              <w:bottom w:w="60" w:type="dxa"/>
              <w:right w:w="100" w:type="dxa"/>
            </w:tcMar>
          </w:tcPr>
          <w:p w14:paraId="0E09093C" w14:textId="77777777" w:rsidR="00653263" w:rsidRDefault="00000000">
            <w:r>
              <w:rPr>
                <w:rFonts w:ascii="Calibri" w:eastAsia="Calibri" w:hAnsi="Calibri" w:cs="Calibri"/>
                <w:b/>
                <w:bCs/>
                <w:sz w:val="18"/>
                <w:szCs w:val="18"/>
              </w:rPr>
              <w:t>NFR-002</w:t>
            </w:r>
          </w:p>
        </w:tc>
        <w:tc>
          <w:tcPr>
            <w:tcW w:w="2600" w:type="dxa"/>
            <w:tcMar>
              <w:top w:w="60" w:type="dxa"/>
              <w:left w:w="100" w:type="dxa"/>
              <w:bottom w:w="60" w:type="dxa"/>
              <w:right w:w="100" w:type="dxa"/>
            </w:tcMar>
          </w:tcPr>
          <w:p w14:paraId="0BB3EC76" w14:textId="77777777" w:rsidR="00653263" w:rsidRDefault="00000000">
            <w:r>
              <w:rPr>
                <w:rFonts w:ascii="Calibri" w:eastAsia="Calibri" w:hAnsi="Calibri" w:cs="Calibri"/>
                <w:sz w:val="18"/>
                <w:szCs w:val="18"/>
              </w:rPr>
              <w:t>UC-02 Book vaccination slot</w:t>
            </w:r>
          </w:p>
        </w:tc>
        <w:tc>
          <w:tcPr>
            <w:tcW w:w="2500" w:type="dxa"/>
            <w:tcMar>
              <w:top w:w="60" w:type="dxa"/>
              <w:left w:w="100" w:type="dxa"/>
              <w:bottom w:w="60" w:type="dxa"/>
              <w:right w:w="100" w:type="dxa"/>
            </w:tcMar>
          </w:tcPr>
          <w:p w14:paraId="10831E0C" w14:textId="77777777" w:rsidR="00653263" w:rsidRDefault="00000000">
            <w:r>
              <w:rPr>
                <w:rFonts w:ascii="Calibri" w:eastAsia="Calibri" w:hAnsi="Calibri" w:cs="Calibri"/>
                <w:sz w:val="18"/>
                <w:szCs w:val="18"/>
              </w:rPr>
              <w:t>UC-03</w:t>
            </w:r>
          </w:p>
        </w:tc>
        <w:tc>
          <w:tcPr>
            <w:tcW w:w="2726" w:type="dxa"/>
            <w:tcMar>
              <w:top w:w="60" w:type="dxa"/>
              <w:left w:w="100" w:type="dxa"/>
              <w:bottom w:w="60" w:type="dxa"/>
              <w:right w:w="100" w:type="dxa"/>
            </w:tcMar>
          </w:tcPr>
          <w:p w14:paraId="11246829" w14:textId="77777777" w:rsidR="00653263" w:rsidRDefault="00000000">
            <w:r>
              <w:rPr>
                <w:rFonts w:ascii="Calibri" w:eastAsia="Calibri" w:hAnsi="Calibri" w:cs="Calibri"/>
                <w:sz w:val="18"/>
                <w:szCs w:val="18"/>
              </w:rPr>
              <w:t>Load test with 5000 users</w:t>
            </w:r>
          </w:p>
        </w:tc>
      </w:tr>
    </w:tbl>
    <w:p w14:paraId="2DC85282" w14:textId="77777777" w:rsidR="00D50F78" w:rsidRDefault="00D50F78"/>
    <w:sectPr w:rsidR="00D50F78">
      <w:footerReference w:type="default" r:id="rId8"/>
      <w:pgSz w:w="11906" w:h="16838"/>
      <w:pgMar w:top="1440" w:right="1440" w:bottom="1440" w:left="1440" w:header="708"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664855" w14:textId="77777777" w:rsidR="00D50F78" w:rsidRDefault="00D50F78">
      <w:r>
        <w:separator/>
      </w:r>
    </w:p>
  </w:endnote>
  <w:endnote w:type="continuationSeparator" w:id="0">
    <w:p w14:paraId="5499CACA" w14:textId="77777777" w:rsidR="00D50F78" w:rsidRDefault="00D50F7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98BD2A" w14:textId="77777777" w:rsidR="00653263" w:rsidRDefault="00000000">
    <w:pPr>
      <w:jc w:val="right"/>
    </w:pPr>
    <w:r>
      <w:rPr>
        <w:rFonts w:ascii="Calibri" w:eastAsia="Calibri" w:hAnsi="Calibri" w:cs="Calibri"/>
      </w:rPr>
      <w:fldChar w:fldCharType="begin"/>
    </w:r>
    <w:r>
      <w:rPr>
        <w:rFonts w:ascii="Calibri" w:eastAsia="Calibri" w:hAnsi="Calibri" w:cs="Calibri"/>
      </w:rPr>
      <w:instrText>PAGE</w:instrText>
    </w:r>
    <w:r>
      <w:rPr>
        <w:rFonts w:ascii="Calibri" w:eastAsia="Calibri" w:hAnsi="Calibri" w:cs="Calibri"/>
      </w:rPr>
      <w:fldChar w:fldCharType="separate"/>
    </w:r>
    <w:r w:rsidR="004479AC">
      <w:rPr>
        <w:rFonts w:ascii="Calibri" w:eastAsia="Calibri" w:hAnsi="Calibri" w:cs="Calibri"/>
        <w:noProof/>
      </w:rPr>
      <w:t>1</w:t>
    </w:r>
    <w:r>
      <w:rPr>
        <w:rFonts w:ascii="Calibri" w:eastAsia="Calibri" w:hAnsi="Calibri" w:cs="Calibri"/>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0A897F" w14:textId="77777777" w:rsidR="00D50F78" w:rsidRDefault="00D50F78">
      <w:r>
        <w:separator/>
      </w:r>
    </w:p>
  </w:footnote>
  <w:footnote w:type="continuationSeparator" w:id="0">
    <w:p w14:paraId="78409879" w14:textId="77777777" w:rsidR="00D50F78" w:rsidRDefault="00D50F7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0755A7C"/>
    <w:multiLevelType w:val="hybridMultilevel"/>
    <w:tmpl w:val="0D22123A"/>
    <w:lvl w:ilvl="0" w:tplc="77C8CEC0">
      <w:start w:val="1"/>
      <w:numFmt w:val="bullet"/>
      <w:lvlText w:val="●"/>
      <w:lvlJc w:val="left"/>
      <w:pPr>
        <w:ind w:left="720" w:hanging="360"/>
      </w:pPr>
    </w:lvl>
    <w:lvl w:ilvl="1" w:tplc="59F09DE8">
      <w:start w:val="1"/>
      <w:numFmt w:val="bullet"/>
      <w:lvlText w:val="○"/>
      <w:lvlJc w:val="left"/>
      <w:pPr>
        <w:ind w:left="1440" w:hanging="360"/>
      </w:pPr>
    </w:lvl>
    <w:lvl w:ilvl="2" w:tplc="63981EE8">
      <w:start w:val="1"/>
      <w:numFmt w:val="bullet"/>
      <w:lvlText w:val="■"/>
      <w:lvlJc w:val="left"/>
      <w:pPr>
        <w:ind w:left="2160" w:hanging="360"/>
      </w:pPr>
    </w:lvl>
    <w:lvl w:ilvl="3" w:tplc="EBB29E6C">
      <w:start w:val="1"/>
      <w:numFmt w:val="bullet"/>
      <w:lvlText w:val="●"/>
      <w:lvlJc w:val="left"/>
      <w:pPr>
        <w:ind w:left="2880" w:hanging="360"/>
      </w:pPr>
    </w:lvl>
    <w:lvl w:ilvl="4" w:tplc="24808FD6">
      <w:start w:val="1"/>
      <w:numFmt w:val="bullet"/>
      <w:lvlText w:val="○"/>
      <w:lvlJc w:val="left"/>
      <w:pPr>
        <w:ind w:left="3600" w:hanging="360"/>
      </w:pPr>
    </w:lvl>
    <w:lvl w:ilvl="5" w:tplc="78A4C09E">
      <w:start w:val="1"/>
      <w:numFmt w:val="bullet"/>
      <w:lvlText w:val="■"/>
      <w:lvlJc w:val="left"/>
      <w:pPr>
        <w:ind w:left="4320" w:hanging="360"/>
      </w:pPr>
    </w:lvl>
    <w:lvl w:ilvl="6" w:tplc="F8347BBE">
      <w:start w:val="1"/>
      <w:numFmt w:val="bullet"/>
      <w:lvlText w:val="●"/>
      <w:lvlJc w:val="left"/>
      <w:pPr>
        <w:ind w:left="5040" w:hanging="360"/>
      </w:pPr>
    </w:lvl>
    <w:lvl w:ilvl="7" w:tplc="B65A5122">
      <w:start w:val="1"/>
      <w:numFmt w:val="bullet"/>
      <w:lvlText w:val="●"/>
      <w:lvlJc w:val="left"/>
      <w:pPr>
        <w:ind w:left="5760" w:hanging="360"/>
      </w:pPr>
    </w:lvl>
    <w:lvl w:ilvl="8" w:tplc="E6760088">
      <w:start w:val="1"/>
      <w:numFmt w:val="bullet"/>
      <w:lvlText w:val="●"/>
      <w:lvlJc w:val="left"/>
      <w:pPr>
        <w:ind w:left="6480" w:hanging="360"/>
      </w:pPr>
    </w:lvl>
  </w:abstractNum>
  <w:num w:numId="1" w16cid:durableId="1095495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53263"/>
    <w:rsid w:val="001E451D"/>
    <w:rsid w:val="004479AC"/>
    <w:rsid w:val="00653263"/>
    <w:rsid w:val="00D50F7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6A7E60"/>
  <w15:docId w15:val="{F437579A-5520-420E-AC6E-7AE30CA5FB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1602</Words>
  <Characters>9132</Characters>
  <Application>Microsoft Office Word</Application>
  <DocSecurity>0</DocSecurity>
  <Lines>76</Lines>
  <Paragraphs>21</Paragraphs>
  <ScaleCrop>false</ScaleCrop>
  <Company/>
  <LinksUpToDate>false</LinksUpToDate>
  <CharactersWithSpaces>10713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 Lab 1</dc:title>
  <dc:creator>Abhigyan Dutta</dc:creator>
  <cp:lastModifiedBy>Abhigyan Dutta</cp:lastModifiedBy>
  <cp:revision>2</cp:revision>
  <dcterms:created xsi:type="dcterms:W3CDTF">2026-08-25T09:31:00Z</dcterms:created>
  <dcterms:modified xsi:type="dcterms:W3CDTF">2026-08-25T09:36:00Z</dcterms:modified>
</cp:coreProperties>
</file>