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№6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Декораторы, контекстные менеджеры и расширенные возможности Python</w:t>
      </w:r>
    </w:p>
    <w:p>
      <w:pPr>
        <w:spacing w:after="240" w:before="0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8. Фитнес-центр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Изучить и получить практические навыки использования расширенных возможностей языка Python: аннотаций типов, </w:t>
      </w:r>
      <w:r>
        <w:rPr>
          <w:rFonts w:ascii="Calibri" w:cs="Calibri" w:eastAsia="Calibri" w:hAnsi="Calibri"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перечислений </w:t>
      </w:r>
      <w:r>
        <w:rPr>
          <w:rFonts w:ascii="Calibri" w:cs="Calibri" w:eastAsia="Calibri" w:hAnsi="Calibri"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декораторов (в том числе с параметрами) и </w:t>
      </w:r>
      <w:r>
        <w:rPr>
          <w:rFonts w:ascii="Calibri" w:cs="Calibri" w:eastAsia="Calibri" w:hAnsi="Calibri"/>
          <w:sz w:val="28"/>
          <w:szCs w:val="28"/>
        </w:rPr>
        <w:t xml:space="preserve">functools.wraps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контекстных менеджеров и конструкции </w:t>
      </w:r>
      <w:r>
        <w:rPr>
          <w:rFonts w:ascii="Calibri" w:cs="Calibri" w:eastAsia="Calibri" w:hAnsi="Calibri"/>
          <w:sz w:val="28"/>
          <w:szCs w:val="28"/>
        </w:rPr>
        <w:t xml:space="preserve">with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протоколов </w:t>
      </w:r>
      <w:r>
        <w:rPr>
          <w:rFonts w:ascii="Calibri" w:cs="Calibri" w:eastAsia="Calibri" w:hAnsi="Calibri"/>
          <w:sz w:val="28"/>
          <w:szCs w:val="28"/>
        </w:rPr>
        <w:t xml:space="preserve">Protocol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также интроспекции объектов (</w:t>
      </w:r>
      <w:r>
        <w:rPr>
          <w:rFonts w:ascii="Calibri" w:cs="Calibri" w:eastAsia="Calibri" w:hAnsi="Calibri"/>
          <w:sz w:val="28"/>
          <w:szCs w:val="28"/>
        </w:rPr>
        <w:t xml:space="preserve">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isinstance()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issubclass()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setattr()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hasattr()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dir()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модуль </w:t>
      </w:r>
      <w:r>
        <w:rPr>
          <w:rFonts w:ascii="Calibri" w:cs="Calibri" w:eastAsia="Calibri" w:hAnsi="Calibri"/>
          <w:sz w:val="28"/>
          <w:szCs w:val="28"/>
        </w:rPr>
        <w:t xml:space="preserve">inspect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Необходимо разработать консольное приложение, в котором перечисленные возможности используются совместно.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индивидуального задания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Вариант 8. Фитнес-центр.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Разработать систему управления клиентами и тренировками. Объекты: клиент, тренер, абонемент. Статусы абонемента: активен, истёк, заморожен, отменён. Дополнительные операции: определение посещаемости и расчёт стоимости абонемента.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должно содержать несколько типов объектов, перечисление состояний (</w:t>
      </w:r>
      <w:r>
        <w:rPr>
          <w:rFonts w:ascii="Calibri" w:cs="Calibri" w:eastAsia="Calibri" w:hAnsi="Calibri"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классы данных (</w:t>
      </w:r>
      <w:r>
        <w:rPr>
          <w:rFonts w:ascii="Calibri" w:cs="Calibri" w:eastAsia="Calibri" w:hAnsi="Calibri"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аннотации типов, не менее трёх собственных декораторов (журналирование, измерение времени и декоратор с параметрами), собственный контекстный менеджер, </w:t>
      </w:r>
      <w:r>
        <w:rPr>
          <w:rFonts w:ascii="Calibri" w:cs="Calibri" w:eastAsia="Calibri" w:hAnsi="Calibri"/>
          <w:sz w:val="28"/>
          <w:szCs w:val="28"/>
        </w:rPr>
        <w:t xml:space="preserve">Protocol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механизм интроспекции, консольное меню, обработку исключений (включая собственное исключение) и формирование статистики.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получения повышенной оценки реализованы автоматическая регистрация операций декоратором </w:t>
      </w:r>
      <w:r>
        <w:rPr>
          <w:rFonts w:ascii="Calibri" w:cs="Calibri" w:eastAsia="Calibri" w:hAnsi="Calibri"/>
          <w:sz w:val="28"/>
          <w:szCs w:val="28"/>
        </w:rPr>
        <w:t xml:space="preserve">@command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формированием меню средствами </w:t>
      </w:r>
      <w:r>
        <w:rPr>
          <w:rFonts w:ascii="Calibri" w:cs="Calibri" w:eastAsia="Calibri" w:hAnsi="Calibri"/>
          <w:sz w:val="28"/>
          <w:szCs w:val="28"/>
        </w:rPr>
        <w:t xml:space="preserve">inspect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(пункты меню не прописаны вручную) и класс </w:t>
      </w:r>
      <w:r>
        <w:rPr>
          <w:rFonts w:ascii="Calibri" w:cs="Calibri" w:eastAsia="Calibri" w:hAnsi="Calibri"/>
          <w:sz w:val="28"/>
          <w:szCs w:val="28"/>
        </w:rPr>
        <w:t xml:space="preserve">OperationLogger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являющийся контекстным менеджером и записывающий операции в файл.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Аннотации типов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указывают ожидаемые типы аргументов, возвращаемых значений и полей (</w:t>
      </w:r>
      <w:r>
        <w:rPr>
          <w:rFonts w:ascii="Calibri" w:cs="Calibri" w:eastAsia="Calibri" w:hAnsi="Calibri"/>
          <w:sz w:val="28"/>
          <w:szCs w:val="28"/>
        </w:rPr>
        <w:t xml:space="preserve">def find(id: int) -&gt; Product | None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Python не проверяет их во время выполнения, но они повышают читаемость, помогают редакторам и статическим анализаторам (например, mypy) находить ошибки.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декоратор, автоматически создающий для класса, предназначенного для хранения данных, методы </w:t>
      </w:r>
      <w:r>
        <w:rPr>
          <w:rFonts w:ascii="Calibri" w:cs="Calibri" w:eastAsia="Calibri" w:hAnsi="Calibri"/>
          <w:sz w:val="28"/>
          <w:szCs w:val="28"/>
        </w:rPr>
        <w:t xml:space="preserve">__init__()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__repr__()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__eq__()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описанным полям с аннотациями. Изменяемые значения по умолчанию задают через </w:t>
      </w:r>
      <w:r>
        <w:rPr>
          <w:rFonts w:ascii="Calibri" w:cs="Calibri" w:eastAsia="Calibri" w:hAnsi="Calibri"/>
          <w:sz w:val="28"/>
          <w:szCs w:val="28"/>
        </w:rPr>
        <w:t xml:space="preserve">field(default_factory=list)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перечисление, задающее фиксированный набор именованных констант. Использование </w:t>
      </w:r>
      <w:r>
        <w:rPr>
          <w:rFonts w:ascii="Calibri" w:cs="Calibri" w:eastAsia="Calibri" w:hAnsi="Calibri"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вместо произвольных строк исключает опечатки в названиях состояний и делает набор допустимых значений явным.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Декоратор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функция, принимающая другую функцию и возвращающая новую функцию с дополнительным поведением (журналирование, измерение времени, проверка условий) без изменения исходного кода. Декоратор применяется записью </w:t>
      </w:r>
      <w:r>
        <w:rPr>
          <w:rFonts w:ascii="Calibri" w:cs="Calibri" w:eastAsia="Calibri" w:hAnsi="Calibri"/>
          <w:sz w:val="28"/>
          <w:szCs w:val="28"/>
        </w:rPr>
        <w:t xml:space="preserve">@имя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перед определением функции.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Декоратор с параметрами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это функция, возвращающая декоратор (</w:t>
      </w:r>
      <w:r>
        <w:rPr>
          <w:rFonts w:ascii="Calibri" w:cs="Calibri" w:eastAsia="Calibri" w:hAnsi="Calibri"/>
          <w:sz w:val="28"/>
          <w:szCs w:val="28"/>
        </w:rPr>
        <w:t xml:space="preserve">@repeat(3)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Функция-обёртка принимает </w:t>
      </w:r>
      <w:r>
        <w:rPr>
          <w:rFonts w:ascii="Calibri" w:cs="Calibri" w:eastAsia="Calibri" w:hAnsi="Calibri"/>
          <w:sz w:val="28"/>
          <w:szCs w:val="28"/>
        </w:rPr>
        <w:t xml:space="preserve">*args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**kwargs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чтобы работать с любыми сигнатурами.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`functools.wraps`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копирует в обёртку имя, документацию и другие атрибуты исходной функции, благодаря чему интроспекция и отладка работают корректно.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Контекстный менеджер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управляет ресурсом или состоянием на время выполнения блока </w:t>
      </w:r>
      <w:r>
        <w:rPr>
          <w:rFonts w:ascii="Calibri" w:cs="Calibri" w:eastAsia="Calibri" w:hAnsi="Calibri"/>
          <w:sz w:val="28"/>
          <w:szCs w:val="28"/>
        </w:rPr>
        <w:t xml:space="preserve">with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при входе вызывается </w:t>
      </w:r>
      <w:r>
        <w:rPr>
          <w:rFonts w:ascii="Calibri" w:cs="Calibri" w:eastAsia="Calibri" w:hAnsi="Calibri"/>
          <w:sz w:val="28"/>
          <w:szCs w:val="28"/>
        </w:rPr>
        <w:t xml:space="preserve">__enter__()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при выходе (в том числе при исключении) — </w:t>
      </w:r>
      <w:r>
        <w:rPr>
          <w:rFonts w:ascii="Calibri" w:cs="Calibri" w:eastAsia="Calibri" w:hAnsi="Calibri"/>
          <w:sz w:val="28"/>
          <w:szCs w:val="28"/>
        </w:rPr>
        <w:t xml:space="preserve">__exit__()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Контекстный менеджер можно создать классом или генератором с декоратором </w:t>
      </w:r>
      <w:r>
        <w:rPr>
          <w:rFonts w:ascii="Calibri" w:cs="Calibri" w:eastAsia="Calibri" w:hAnsi="Calibri"/>
          <w:sz w:val="28"/>
          <w:szCs w:val="28"/>
        </w:rPr>
        <w:t xml:space="preserve">@contextmanager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он гарантирует выполнение завершающих действий (закрытие файла, откат изменений, запись в журнал).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Protocol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(модуль </w:t>
      </w:r>
      <w:r>
        <w:rPr>
          <w:rFonts w:ascii="Calibri" w:cs="Calibri" w:eastAsia="Calibri" w:hAnsi="Calibri"/>
          <w:sz w:val="28"/>
          <w:szCs w:val="28"/>
        </w:rPr>
        <w:t xml:space="preserve">typing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описывает интерфейс по структуре, а не по наследованию («утиная типизация» с проверкой типов): любой класс, имеющий нужные методы, считается соответствующим протоколу, даже если не наследует его явно.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Интроспекция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получение информации об объектах во время выполнения: </w:t>
      </w:r>
      <w:r>
        <w:rPr>
          <w:rFonts w:ascii="Calibri" w:cs="Calibri" w:eastAsia="Calibri" w:hAnsi="Calibri"/>
          <w:sz w:val="28"/>
          <w:szCs w:val="28"/>
        </w:rPr>
        <w:t xml:space="preserve">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isinstance()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определяют тип, </w:t>
      </w:r>
      <w:r>
        <w:rPr>
          <w:rFonts w:ascii="Calibri" w:cs="Calibri" w:eastAsia="Calibri" w:hAnsi="Calibri"/>
          <w:sz w:val="28"/>
          <w:szCs w:val="28"/>
        </w:rPr>
        <w:t xml:space="preserve">issubclass()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проверяет наследование, </w:t>
      </w:r>
      <w:r>
        <w:rPr>
          <w:rFonts w:ascii="Calibri" w:cs="Calibri" w:eastAsia="Calibri" w:hAnsi="Calibri"/>
          <w:sz w:val="28"/>
          <w:szCs w:val="28"/>
        </w:rPr>
        <w:t xml:space="preserve">dir()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список имён, </w:t>
      </w:r>
      <w:r>
        <w:rPr>
          <w:rFonts w:ascii="Calibri" w:cs="Calibri" w:eastAsia="Calibri" w:hAnsi="Calibri"/>
          <w:sz w:val="28"/>
          <w:szCs w:val="28"/>
        </w:rPr>
        <w:t xml:space="preserve">hasattr()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getattr()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setattr()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проверяют, читают и записывают атрибуты по имени, </w:t>
      </w:r>
      <w:r>
        <w:rPr>
          <w:rFonts w:ascii="Calibri" w:cs="Calibri" w:eastAsia="Calibri" w:hAnsi="Calibri"/>
          <w:sz w:val="28"/>
          <w:szCs w:val="28"/>
        </w:rPr>
        <w:t xml:space="preserve">inspect.signature()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сигнатуру функции, </w:t>
      </w:r>
      <w:r>
        <w:rPr>
          <w:rFonts w:ascii="Calibri" w:cs="Calibri" w:eastAsia="Calibri" w:hAnsi="Calibri"/>
          <w:sz w:val="28"/>
          <w:szCs w:val="28"/>
        </w:rPr>
        <w:t xml:space="preserve">inspect.getmembers()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члены объекта. Интроспекция лежит в основе фреймворков, автоматически обнаруживающих классы и функции.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Описание программы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Структура проекта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6.1 – Структура проекта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Файл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models.py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-модели </w:t>
      </w:r>
      <w:r>
        <w:rPr>
          <w:rFonts w:ascii="Calibri" w:cs="Calibri" w:eastAsia="Calibri" w:hAnsi="Calibri"/>
          <w:sz w:val="28"/>
          <w:szCs w:val="28"/>
        </w:rPr>
        <w:t xml:space="preserve">Entity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Client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Trainer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перечисления </w:t>
      </w:r>
      <w:r>
        <w:rPr>
          <w:rFonts w:ascii="Calibri" w:cs="Calibri" w:eastAsia="Calibri" w:hAnsi="Calibri"/>
          <w:sz w:val="28"/>
          <w:szCs w:val="28"/>
        </w:rPr>
        <w:t xml:space="preserve">MembershipStatus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MembershipType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допустимые переходы статусов; пользовательские исключения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decorators.py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Декораторы </w:t>
      </w:r>
      <w:r>
        <w:rPr>
          <w:rFonts w:ascii="Calibri" w:cs="Calibri" w:eastAsia="Calibri" w:hAnsi="Calibri"/>
          <w:sz w:val="28"/>
          <w:szCs w:val="28"/>
        </w:rPr>
        <w:t xml:space="preserve">log_call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timed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require_status(...)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repeat(n)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command(...)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context.py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Контекстные менеджеры </w:t>
      </w:r>
      <w:r>
        <w:rPr>
          <w:rFonts w:ascii="Calibri" w:cs="Calibri" w:eastAsia="Calibri" w:hAnsi="Calibri"/>
          <w:sz w:val="28"/>
          <w:szCs w:val="28"/>
        </w:rPr>
        <w:t xml:space="preserve">OperationLogger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transaction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protocols.py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 </w:t>
      </w:r>
      <w:r>
        <w:rPr>
          <w:rFonts w:ascii="Calibri" w:cs="Calibri" w:eastAsia="Calibri" w:hAnsi="Calibri"/>
          <w:sz w:val="28"/>
          <w:szCs w:val="28"/>
        </w:rPr>
        <w:t xml:space="preserve">Reportable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функция </w:t>
      </w:r>
      <w:r>
        <w:rPr>
          <w:rFonts w:ascii="Calibri" w:cs="Calibri" w:eastAsia="Calibri" w:hAnsi="Calibri"/>
          <w:sz w:val="28"/>
          <w:szCs w:val="28"/>
        </w:rPr>
        <w:t xml:space="preserve">print_report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introspection.py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</w:t>
      </w:r>
      <w:r>
        <w:rPr>
          <w:rFonts w:ascii="Calibri" w:cs="Calibri" w:eastAsia="Calibri" w:hAnsi="Calibri"/>
          <w:sz w:val="28"/>
          <w:szCs w:val="28"/>
        </w:rPr>
        <w:t xml:space="preserve">inspect_object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для анализа объектов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services.py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 </w:t>
      </w:r>
      <w:r>
        <w:rPr>
          <w:rFonts w:ascii="Calibri" w:cs="Calibri" w:eastAsia="Calibri" w:hAnsi="Calibri"/>
          <w:sz w:val="28"/>
          <w:szCs w:val="28"/>
        </w:rPr>
        <w:t xml:space="preserve">FitnessService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бизнес-операциями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console.py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Консольное меню, автоматически формируемое из команд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main.py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README.md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Точка входа и описание проекта</w:t>
      </w:r>
    </w:p>
    <w:p>
      <w:pPr>
        <w:spacing w:after="120" w:before="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Классы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Базовый класс </w:t>
      </w:r>
      <w:r>
        <w:rPr>
          <w:rFonts w:ascii="Calibri" w:cs="Calibri" w:eastAsia="Calibri" w:hAnsi="Calibri"/>
          <w:sz w:val="28"/>
          <w:szCs w:val="28"/>
        </w:rPr>
        <w:t xml:space="preserve">Entity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</w:t>
      </w:r>
      <w:r>
        <w:rPr>
          <w:rFonts w:ascii="Calibri" w:cs="Calibri" w:eastAsia="Calibri" w:hAnsi="Calibri"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содержит номер и название. От него наследуются </w:t>
      </w:r>
      <w:r>
        <w:rPr>
          <w:rFonts w:ascii="Calibri" w:cs="Calibri" w:eastAsia="Calibri" w:hAnsi="Calibri"/>
          <w:sz w:val="28"/>
          <w:szCs w:val="28"/>
        </w:rPr>
        <w:t xml:space="preserve">Client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(телефон), </w:t>
      </w:r>
      <w:r>
        <w:rPr>
          <w:rFonts w:ascii="Calibri" w:cs="Calibri" w:eastAsia="Calibri" w:hAnsi="Calibri"/>
          <w:sz w:val="28"/>
          <w:szCs w:val="28"/>
        </w:rPr>
        <w:t xml:space="preserve">Trainer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(специализация и ставка в час) и </w:t>
      </w:r>
      <w:r>
        <w:rPr>
          <w:rFonts w:ascii="Calibri" w:cs="Calibri" w:eastAsia="Calibri" w:hAnsi="Calibri"/>
          <w:sz w:val="28"/>
          <w:szCs w:val="28"/>
        </w:rPr>
        <w:t xml:space="preserve">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(клиент, вид, цена, тренер, статус, список дат посещений). Вид абонемента задаёт перечисление </w:t>
      </w:r>
      <w:r>
        <w:rPr>
          <w:rFonts w:ascii="Calibri" w:cs="Calibri" w:eastAsia="Calibri" w:hAnsi="Calibri"/>
          <w:sz w:val="28"/>
          <w:szCs w:val="28"/>
        </w:rPr>
        <w:t xml:space="preserve">MembershipType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(разовый, месячный, годовой), состояние — </w:t>
      </w:r>
      <w:r>
        <w:rPr>
          <w:rFonts w:ascii="Calibri" w:cs="Calibri" w:eastAsia="Calibri" w:hAnsi="Calibri"/>
          <w:sz w:val="28"/>
          <w:szCs w:val="28"/>
        </w:rPr>
        <w:t xml:space="preserve">MembershipStatus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(активен, истёк, заморожен, отменён). Метод </w:t>
      </w:r>
      <w:r>
        <w:rPr>
          <w:rFonts w:ascii="Calibri" w:cs="Calibri" w:eastAsia="Calibri" w:hAnsi="Calibri"/>
          <w:sz w:val="28"/>
          <w:szCs w:val="28"/>
        </w:rPr>
        <w:t xml:space="preserve">Membership.change_status()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разрешает только допустимые переходы (например, заморозить можно только активный абонемент); при нарушении выбрасывается </w:t>
      </w:r>
      <w:r>
        <w:rPr>
          <w:rFonts w:ascii="Calibri" w:cs="Calibri" w:eastAsia="Calibri" w:hAnsi="Calibri"/>
          <w:sz w:val="28"/>
          <w:szCs w:val="28"/>
        </w:rPr>
        <w:t xml:space="preserve">InvalidStatusChangeError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Номер отсутствующего объекта вызывает </w:t>
      </w:r>
      <w:r>
        <w:rPr>
          <w:rFonts w:ascii="Calibri" w:cs="Calibri" w:eastAsia="Calibri" w:hAnsi="Calibri"/>
          <w:sz w:val="28"/>
          <w:szCs w:val="28"/>
        </w:rPr>
        <w:t xml:space="preserve">EntityNotFoundError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Декораторы</w:t>
      </w:r>
    </w:p>
    <w:p>
      <w:pPr>
        <w:keepNext/>
        <w:spacing w:after="60" w:before="12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6.2 – Собственные декораторы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Декоратор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Назначение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Применение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@log_call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Журналирование: выводит имя, параметры и результат вызова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issue_membership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change_status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@timed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Измерение времени выполнения (</w:t>
      </w:r>
      <w:r>
        <w:rPr>
          <w:rFonts w:ascii="Calibri" w:cs="Calibri" w:eastAsia="Calibri" w:hAnsi="Calibri"/>
          <w:sz w:val="28"/>
          <w:szCs w:val="28"/>
        </w:rPr>
        <w:t xml:space="preserve">time.perf_counter()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calculate_cost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statistics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@require_status(*статусы)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Декоратор с параметрами: разрешает операцию, только если абонемент имеет допустимый статус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record_visit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(только для активных)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@repeat(n)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Декоратор с параметром: повторяет вызов n раз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демонстрация (пункт меню)</w:t>
      </w:r>
    </w:p>
    <w:p>
      <w:pPr>
        <w:spacing w:after="0" w:before="0" w:line="240" w:lineRule="auto"/>
        <w:jc w:val="left"/>
      </w:pPr>
      <w:r>
        <w:rPr>
          <w:rFonts w:ascii="Calibri" w:cs="Calibri" w:eastAsia="Calibri" w:hAnsi="Calibri"/>
          <w:sz w:val="28"/>
          <w:szCs w:val="28"/>
        </w:rPr>
        <w:t xml:space="preserve">@command(имя, название)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Регистрирует метод как команду меню</w:t>
      </w:r>
    </w:p>
    <w:p>
      <w:pPr>
        <w:spacing w:after="0" w:before="0" w:line="24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операции </w:t>
      </w:r>
      <w:r>
        <w:rPr>
          <w:rFonts w:ascii="Calibri" w:cs="Calibri" w:eastAsia="Calibri" w:hAnsi="Calibri"/>
          <w:sz w:val="28"/>
          <w:szCs w:val="28"/>
        </w:rPr>
        <w:t xml:space="preserve">FitnessService</w:t>
      </w:r>
    </w:p>
    <w:p>
      <w:pPr>
        <w:spacing w:after="120" w:before="0" w:line="240" w:lineRule="auto"/>
      </w:pP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всех декораторах используется </w:t>
      </w:r>
      <w:r>
        <w:rPr>
          <w:rFonts w:ascii="Calibri" w:cs="Calibri" w:eastAsia="Calibri" w:hAnsi="Calibri"/>
          <w:sz w:val="28"/>
          <w:szCs w:val="28"/>
        </w:rPr>
        <w:t xml:space="preserve">@wraps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имя и документация декорированных методов сохраняются; это важно и для интроспекции: </w:t>
      </w:r>
      <w:r>
        <w:rPr>
          <w:rFonts w:ascii="Calibri" w:cs="Calibri" w:eastAsia="Calibri" w:hAnsi="Calibri"/>
          <w:sz w:val="28"/>
          <w:szCs w:val="28"/>
        </w:rPr>
        <w:t xml:space="preserve">inspect.signature()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продолжает видеть исходные параметры методов.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Контекстные менеджеры</w:t>
      </w:r>
    </w:p>
    <w:p>
      <w:pPr>
        <w:spacing w:after="0" w:before="0" w:line="360" w:lineRule="auto"/>
        <w:ind w:firstLine="709"/>
        <w:jc w:val="both"/>
      </w:pPr>
      <w:r>
        <w:rPr>
          <w:rFonts w:ascii="Calibri" w:cs="Calibri" w:eastAsia="Calibri" w:hAnsi="Calibri"/>
          <w:sz w:val="28"/>
          <w:szCs w:val="28"/>
        </w:rPr>
        <w:t xml:space="preserve">OperationLogger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реализован классом с методами </w:t>
      </w:r>
      <w:r>
        <w:rPr>
          <w:rFonts w:ascii="Calibri" w:cs="Calibri" w:eastAsia="Calibri" w:hAnsi="Calibri"/>
          <w:sz w:val="28"/>
          <w:szCs w:val="28"/>
        </w:rPr>
        <w:t xml:space="preserve">__enter__()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__exit__()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Он замеряет длительность блока и дописывает в файл </w:t>
      </w:r>
      <w:r>
        <w:rPr>
          <w:rFonts w:ascii="Calibri" w:cs="Calibri" w:eastAsia="Calibri" w:hAnsi="Calibri"/>
          <w:sz w:val="28"/>
          <w:szCs w:val="28"/>
        </w:rPr>
        <w:t xml:space="preserve">operations.log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дату и время, название операции, параметры, длительность и результат (</w:t>
      </w:r>
      <w:r>
        <w:rPr>
          <w:rFonts w:ascii="Calibri" w:cs="Calibri" w:eastAsia="Calibri" w:hAnsi="Calibri"/>
          <w:sz w:val="28"/>
          <w:szCs w:val="28"/>
        </w:rPr>
        <w:t xml:space="preserve">SUCCESS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или </w:t>
      </w:r>
      <w:r>
        <w:rPr>
          <w:rFonts w:ascii="Calibri" w:cs="Calibri" w:eastAsia="Calibri" w:hAnsi="Calibri"/>
          <w:sz w:val="28"/>
          <w:szCs w:val="28"/>
        </w:rPr>
        <w:t xml:space="preserve">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типом и текстом исключения). Исключение при этом не подавляется (</w:t>
      </w:r>
      <w:r>
        <w:rPr>
          <w:rFonts w:ascii="Calibri" w:cs="Calibri" w:eastAsia="Calibri" w:hAnsi="Calibri"/>
          <w:sz w:val="28"/>
          <w:szCs w:val="28"/>
        </w:rPr>
        <w:t xml:space="preserve">__exit__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возвращает </w:t>
      </w:r>
      <w:r>
        <w:rPr>
          <w:rFonts w:ascii="Calibri" w:cs="Calibri" w:eastAsia="Calibri" w:hAnsi="Calibri"/>
          <w:sz w:val="28"/>
          <w:szCs w:val="28"/>
        </w:rPr>
        <w:t xml:space="preserve">False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 Каждая выполняемая из меню команда оборачивается в </w:t>
      </w:r>
      <w:r>
        <w:rPr>
          <w:rFonts w:ascii="Calibri" w:cs="Calibri" w:eastAsia="Calibri" w:hAnsi="Calibri"/>
          <w:sz w:val="28"/>
          <w:szCs w:val="28"/>
        </w:rPr>
        <w:t xml:space="preserve">with OperationLogger(...)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Функция </w:t>
      </w:r>
      <w:r>
        <w:rPr>
          <w:rFonts w:ascii="Calibri" w:cs="Calibri" w:eastAsia="Calibri" w:hAnsi="Calibri"/>
          <w:sz w:val="28"/>
          <w:szCs w:val="28"/>
        </w:rPr>
        <w:t xml:space="preserve">transaction()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реализована через </w:t>
      </w:r>
      <w:r>
        <w:rPr>
          <w:rFonts w:ascii="Calibri" w:cs="Calibri" w:eastAsia="Calibri" w:hAnsi="Calibri"/>
          <w:sz w:val="28"/>
          <w:szCs w:val="28"/>
        </w:rPr>
        <w:t xml:space="preserve">@contextmanager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при исключении внутри блока содержимое хранилища восстанавливается из резервной копии (транзакционный режим).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Protocol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Протокол </w:t>
      </w:r>
      <w:r>
        <w:rPr>
          <w:rFonts w:ascii="Calibri" w:cs="Calibri" w:eastAsia="Calibri" w:hAnsi="Calibri"/>
          <w:sz w:val="28"/>
          <w:szCs w:val="28"/>
        </w:rPr>
        <w:t xml:space="preserve">Reportable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требует метод </w:t>
      </w:r>
      <w:r>
        <w:rPr>
          <w:rFonts w:ascii="Calibri" w:cs="Calibri" w:eastAsia="Calibri" w:hAnsi="Calibri"/>
          <w:sz w:val="28"/>
          <w:szCs w:val="28"/>
        </w:rPr>
        <w:t xml:space="preserve">get_report_data() -&gt; str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Ему соответствуют три не связанные явным наследованием от протокола класса: </w:t>
      </w:r>
      <w:r>
        <w:rPr>
          <w:rFonts w:ascii="Calibri" w:cs="Calibri" w:eastAsia="Calibri" w:hAnsi="Calibri"/>
          <w:sz w:val="28"/>
          <w:szCs w:val="28"/>
        </w:rPr>
        <w:t xml:space="preserve">Client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Trainer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Функция </w:t>
      </w:r>
      <w:r>
        <w:rPr>
          <w:rFonts w:ascii="Calibri" w:cs="Calibri" w:eastAsia="Calibri" w:hAnsi="Calibri"/>
          <w:sz w:val="28"/>
          <w:szCs w:val="28"/>
        </w:rPr>
        <w:t xml:space="preserve">print_report(item: Reportable)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принимает любой такой объект. Протокол помечен </w:t>
      </w:r>
      <w:r>
        <w:rPr>
          <w:rFonts w:ascii="Calibri" w:cs="Calibri" w:eastAsia="Calibri" w:hAnsi="Calibri"/>
          <w:sz w:val="28"/>
          <w:szCs w:val="28"/>
        </w:rPr>
        <w:t xml:space="preserve">@runtime_checkable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поэтому в </w:t>
      </w:r>
      <w:r>
        <w:rPr>
          <w:rFonts w:ascii="Calibri" w:cs="Calibri" w:eastAsia="Calibri" w:hAnsi="Calibri"/>
          <w:sz w:val="28"/>
          <w:szCs w:val="28"/>
        </w:rPr>
        <w:t xml:space="preserve">find_entity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соответствие проверяется через </w:t>
      </w:r>
      <w:r>
        <w:rPr>
          <w:rFonts w:ascii="Calibri" w:cs="Calibri" w:eastAsia="Calibri" w:hAnsi="Calibri"/>
          <w:sz w:val="28"/>
          <w:szCs w:val="28"/>
        </w:rPr>
        <w:t xml:space="preserve">isinstance(entity, Reportable)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Интроспекция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</w:t>
      </w:r>
      <w:r>
        <w:rPr>
          <w:rFonts w:ascii="Calibri" w:cs="Calibri" w:eastAsia="Calibri" w:hAnsi="Calibri"/>
          <w:sz w:val="28"/>
          <w:szCs w:val="28"/>
        </w:rPr>
        <w:t xml:space="preserve">inspect_object()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выводит тип объекта (</w:t>
      </w:r>
      <w:r>
        <w:rPr>
          <w:rFonts w:ascii="Calibri" w:cs="Calibri" w:eastAsia="Calibri" w:hAnsi="Calibri"/>
          <w:sz w:val="28"/>
          <w:szCs w:val="28"/>
        </w:rPr>
        <w:t xml:space="preserve">type()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результаты </w:t>
      </w:r>
      <w:r>
        <w:rPr>
          <w:rFonts w:ascii="Calibri" w:cs="Calibri" w:eastAsia="Calibri" w:hAnsi="Calibri"/>
          <w:sz w:val="28"/>
          <w:szCs w:val="28"/>
        </w:rPr>
        <w:t xml:space="preserve">isinstance()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issubclass()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наличие метода (</w:t>
      </w:r>
      <w:r>
        <w:rPr>
          <w:rFonts w:ascii="Calibri" w:cs="Calibri" w:eastAsia="Calibri" w:hAnsi="Calibri"/>
          <w:sz w:val="28"/>
          <w:szCs w:val="28"/>
        </w:rPr>
        <w:t xml:space="preserve">hasattr()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атрибуты (на основе </w:t>
      </w:r>
      <w:r>
        <w:rPr>
          <w:rFonts w:ascii="Calibri" w:cs="Calibri" w:eastAsia="Calibri" w:hAnsi="Calibri"/>
          <w:sz w:val="28"/>
          <w:szCs w:val="28"/>
        </w:rPr>
        <w:t xml:space="preserve">dir()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getattr()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методы с сигнатурами (</w:t>
      </w:r>
      <w:r>
        <w:rPr>
          <w:rFonts w:ascii="Calibri" w:cs="Calibri" w:eastAsia="Calibri" w:hAnsi="Calibri"/>
          <w:sz w:val="28"/>
          <w:szCs w:val="28"/>
        </w:rPr>
        <w:t xml:space="preserve">inspect.getmembers()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inspect.signature()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4.7. Автоматическая регистрация операций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Методы сервиса помечены </w:t>
      </w:r>
      <w:r>
        <w:rPr>
          <w:rFonts w:ascii="Calibri" w:cs="Calibri" w:eastAsia="Calibri" w:hAnsi="Calibri"/>
          <w:sz w:val="28"/>
          <w:szCs w:val="28"/>
        </w:rPr>
        <w:t xml:space="preserve">@command("имя", "название")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декоратор записывает в функцию атрибут с названием и порядковым номером. Консоль с помощью </w:t>
      </w:r>
      <w:r>
        <w:rPr>
          <w:rFonts w:ascii="Calibri" w:cs="Calibri" w:eastAsia="Calibri" w:hAnsi="Calibri"/>
          <w:sz w:val="28"/>
          <w:szCs w:val="28"/>
        </w:rPr>
        <w:t xml:space="preserve">inspect.getmembers(service, inspect.ismethod)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alibri" w:cs="Calibri" w:eastAsia="Calibri" w:hAnsi="Calibri"/>
          <w:sz w:val="28"/>
          <w:szCs w:val="28"/>
        </w:rPr>
        <w:t xml:space="preserve">hasattr()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находит все такие методы и строит меню, а затем по </w:t>
      </w:r>
      <w:r>
        <w:rPr>
          <w:rFonts w:ascii="Calibri" w:cs="Calibri" w:eastAsia="Calibri" w:hAnsi="Calibri"/>
          <w:sz w:val="28"/>
          <w:szCs w:val="28"/>
        </w:rPr>
        <w:t xml:space="preserve">inspect.signature()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аннотациям типов (</w:t>
      </w:r>
      <w:r>
        <w:rPr>
          <w:rFonts w:ascii="Calibri" w:cs="Calibri" w:eastAsia="Calibri" w:hAnsi="Calibri"/>
          <w:sz w:val="28"/>
          <w:szCs w:val="28"/>
        </w:rPr>
        <w:t xml:space="preserve">int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float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str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запрашивает у пользователя значения параметров, преобразует их и вызывает метод. Новая операция появляется в меню после добавления метода с </w:t>
      </w:r>
      <w:r>
        <w:rPr>
          <w:rFonts w:ascii="Calibri" w:cs="Calibri" w:eastAsia="Calibri" w:hAnsi="Calibri"/>
          <w:sz w:val="28"/>
          <w:szCs w:val="28"/>
        </w:rPr>
        <w:t xml:space="preserve">@command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без изменения кода интерфейса.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4.8. Обработка исключений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Обрабатываются нечисловой ввод (повторный запрос), несуществующий объект (</w:t>
      </w:r>
      <w:r>
        <w:rPr>
          <w:rFonts w:ascii="Calibri" w:cs="Calibri" w:eastAsia="Calibri" w:hAnsi="Calibri"/>
          <w:sz w:val="28"/>
          <w:szCs w:val="28"/>
        </w:rPr>
        <w:t xml:space="preserve">EntityNotFoundError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некорректные значения (</w:t>
      </w:r>
      <w:r>
        <w:rPr>
          <w:rFonts w:ascii="Calibri" w:cs="Calibri" w:eastAsia="Calibri" w:hAnsi="Calibri"/>
          <w:sz w:val="28"/>
          <w:szCs w:val="28"/>
        </w:rPr>
        <w:t xml:space="preserve">ValueError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недопустимое изменение состояния (</w:t>
      </w:r>
      <w:r>
        <w:rPr>
          <w:rFonts w:ascii="Calibri" w:cs="Calibri" w:eastAsia="Calibri" w:hAnsi="Calibri"/>
          <w:sz w:val="28"/>
          <w:szCs w:val="28"/>
        </w:rPr>
        <w:t xml:space="preserve">InvalidStatusChangeError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недопустимая операция для статуса (</w:t>
      </w:r>
      <w:r>
        <w:rPr>
          <w:rFonts w:ascii="Calibri" w:cs="Calibri" w:eastAsia="Calibri" w:hAnsi="Calibri"/>
          <w:sz w:val="28"/>
          <w:szCs w:val="28"/>
        </w:rPr>
        <w:t xml:space="preserve">PermissionError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</w:t>
      </w:r>
      <w:r>
        <w:rPr>
          <w:rFonts w:ascii="Calibri" w:cs="Calibri" w:eastAsia="Calibri" w:hAnsi="Calibri"/>
          <w:sz w:val="28"/>
          <w:szCs w:val="28"/>
        </w:rPr>
        <w:t xml:space="preserve">require_status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специфическая ошибка предметной области — расчёт посещаемости клиента без абонементов.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4.9. Специальные операции и статистика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Посещаемость: учитываются даты посещений по абонементам клиента; вычисляются общее число посещений, число за последние 30 дней и среднее число в неделю, по которому формируется оценка (высокая — от 3 посещений в неделю, средняя — от 1, иначе низкая). Стоимость: к цене абонемента (разовый — 600 руб., месячный — 3500 руб., годовой — 32 000 руб.) добавляется стоимость персональных тренировок по ставке прикреплённого тренера. Статистика (с применением </w:t>
      </w:r>
      <w:r>
        <w:rPr>
          <w:rFonts w:ascii="Calibri" w:cs="Calibri" w:eastAsia="Calibri" w:hAnsi="Calibri"/>
          <w:sz w:val="28"/>
          <w:szCs w:val="28"/>
        </w:rPr>
        <w:t xml:space="preserve">map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filter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Counter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встроенных функций) включает количество клиентов, тренеров, абонементов по статусам, выручку без отменённых абонементов, среднюю, минимальную и максимальную цену.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Листинги ключевых фрагментов программы</w:t>
      </w:r>
    </w:p>
    <w:p>
      <w:pPr/>
      <w:r>
        <w:rPr>
          <w:rFonts w:ascii="Calibri" w:hAnsi="Calibri" w:cs="Calibri"/>
          <w:color w:val="0563C1"/>
          <w:u w:val="single"/>
        </w:rPr>
        <w:t xml:space="preserve">Полный исходный код и тесты размещены в репозитории GitHub (папка «лаба 6»): https://github.com/UltraChubzaricEXE/puthon-labs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Результаты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Главное меню формируется автоматически из методов с декоратором </w:t>
      </w:r>
      <w:r>
        <w:rPr>
          <w:rFonts w:ascii="Calibri" w:cs="Calibri" w:eastAsia="Calibri" w:hAnsi="Calibri"/>
          <w:sz w:val="28"/>
          <w:szCs w:val="28"/>
        </w:rPr>
        <w:t xml:space="preserve">@command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Первая операция — загрузка демонстрационных данных (три объекта и три абонемента); декоратор </w:t>
      </w:r>
      <w:r>
        <w:rPr>
          <w:rFonts w:ascii="Calibri" w:cs="Calibri" w:eastAsia="Calibri" w:hAnsi="Calibri"/>
          <w:sz w:val="28"/>
          <w:szCs w:val="28"/>
        </w:rPr>
        <w:t xml:space="preserve">@log_call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выводит в консоль вызовы </w:t>
      </w:r>
      <w:r>
        <w:rPr>
          <w:rFonts w:ascii="Calibri" w:cs="Calibri" w:eastAsia="Calibri" w:hAnsi="Calibri"/>
          <w:sz w:val="28"/>
          <w:szCs w:val="28"/>
        </w:rPr>
        <w:t xml:space="preserve">issue_membership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14950" cy="5257800"/>
            <wp:effectExtent t="0" r="0" b="0" l="0"/>
            <wp:docPr id="1" name="lab6_menu" descr="Рисунок 6.1 – Главное меню и загрузка демонстрационных данных" title="Рисунок 6.1 – Главное меню и загрузка демонстрационных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6.1 – Главное меню и загрузка демонстрационных данных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Показаны список объектов, добавление клиента и оформление абонементов. Для неверного вида абонемента программа выводит сообщение об ошибке.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81650" cy="5334000"/>
            <wp:effectExtent t="0" r="0" b="0" l="0"/>
            <wp:docPr id="1" name="lab6_add" descr="Рисунок 6.2 – Добавление объектов и оформление абонемента" title="Рисунок 6.2 – Добавление объектов и оформление абонемен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6.2 – Добавление объектов и оформление абонемента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Поиск объекта по номеру: найденный абонемент и сообщение об отсутствии объекта (</w:t>
      </w:r>
      <w:r>
        <w:rPr>
          <w:rFonts w:ascii="Calibri" w:cs="Calibri" w:eastAsia="Calibri" w:hAnsi="Calibri"/>
          <w:sz w:val="28"/>
          <w:szCs w:val="28"/>
        </w:rPr>
        <w:t xml:space="preserve">EntityNotFoundError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1781175"/>
            <wp:effectExtent t="0" r="0" b="0" l="0"/>
            <wp:docPr id="1" name="lab6_find" descr="Рисунок 6.3 – Поиск объекта" title="Рисунок 6.3 – Поиск объ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6.3 – Поиск объекта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Изменение состояния абонемента (</w:t>
      </w:r>
      <w:r>
        <w:rPr>
          <w:rFonts w:ascii="Calibri" w:cs="Calibri" w:eastAsia="Calibri" w:hAnsi="Calibri"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): допустимый переход, недопустимый переход, отказ декоратора </w:t>
      </w:r>
      <w:r>
        <w:rPr>
          <w:rFonts w:ascii="Calibri" w:cs="Calibri" w:eastAsia="Calibri" w:hAnsi="Calibri"/>
          <w:sz w:val="28"/>
          <w:szCs w:val="28"/>
        </w:rPr>
        <w:t xml:space="preserve">@require_status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попытке отметить посещение по замороженному абонементу и возврат в активное состояние.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3848100"/>
            <wp:effectExtent t="0" r="0" b="0" l="0"/>
            <wp:docPr id="1" name="lab6_status" descr="Рисунок 6.4 – Изменение состояния абонемента и работа декоратора с параметрами" title="Рисунок 6.4 – Изменение состояния абонемента и работа декоратора с параметр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6.4 – Изменение состояния абонемента и работа декоратора с параметрами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Отмечены посещения, затем определена посещаемость клиента.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133850" cy="5334000"/>
            <wp:effectExtent t="0" r="0" b="0" l="0"/>
            <wp:docPr id="1" name="lab6_visits" descr="Рисунок 6.5 – Отметка посещений и определение посещаемости" title="Рисунок 6.5 – Отметка посещений и определение посещаем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6.5 – Отметка посещений и определение посещаемости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декораторов: </w:t>
      </w:r>
      <w:r>
        <w:rPr>
          <w:rFonts w:ascii="Calibri" w:cs="Calibri" w:eastAsia="Calibri" w:hAnsi="Calibri"/>
          <w:sz w:val="28"/>
          <w:szCs w:val="28"/>
        </w:rPr>
        <w:t xml:space="preserve">@timed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выводит время расчёта стоимости абонемента; демонстрация </w:t>
      </w:r>
      <w:r>
        <w:rPr>
          <w:rFonts w:ascii="Calibri" w:cs="Calibri" w:eastAsia="Calibri" w:hAnsi="Calibri"/>
          <w:sz w:val="28"/>
          <w:szCs w:val="28"/>
        </w:rPr>
        <w:t xml:space="preserve">@repeat(3)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сохранения имени и документации благодаря </w:t>
      </w:r>
      <w:r>
        <w:rPr>
          <w:rFonts w:ascii="Calibri" w:cs="Calibri" w:eastAsia="Calibri" w:hAnsi="Calibri"/>
          <w:sz w:val="28"/>
          <w:szCs w:val="28"/>
        </w:rPr>
        <w:t xml:space="preserve">@wraps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lab6_decor" descr="Рисунок 6.6 – Работа декораторов" title="Рисунок 6.6 – Работа декорато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6.6 – Работа декораторов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4924425" cy="2876550"/>
            <wp:effectExtent t="0" r="0" b="0" l="0"/>
            <wp:docPr id="1" name="lab6_stats" descr="Рисунок 6.7 – Статистика" title="Рисунок 6.7 – 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6.7 – Статистика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Интроспекция выбранного объекта во время выполнения: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76825" cy="3981450"/>
            <wp:effectExtent t="0" r="0" b="0" l="0"/>
            <wp:docPr id="1" name="lab6_inspect" descr="Рисунок 6.8 – Интроспекция объекта" title="Рисунок 6.8 – Интроспекция объ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6.8 – Интроспекция объекта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Контекстные менеджеры: запись операции в журнал и откат изменений транзакцией при ошибке внутри блока </w:t>
      </w:r>
      <w:r>
        <w:rPr>
          <w:rFonts w:ascii="Calibri" w:cs="Calibri" w:eastAsia="Calibri" w:hAnsi="Calibri"/>
          <w:sz w:val="28"/>
          <w:szCs w:val="28"/>
        </w:rPr>
        <w:t xml:space="preserve">with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000625" cy="1781175"/>
            <wp:effectExtent t="0" r="0" b="0" l="0"/>
            <wp:docPr id="1" name="lab6_ctx" descr="Рисунок 6.9 – Работа контекстных менеджеров" title="Рисунок 6.9 – Работа контекстных менедже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6.9 – Работа контекстных менеджеров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Фрагмент файла </w:t>
      </w:r>
      <w:r>
        <w:rPr>
          <w:rFonts w:ascii="Calibri" w:cs="Calibri" w:eastAsia="Calibri" w:hAnsi="Calibri"/>
          <w:sz w:val="28"/>
          <w:szCs w:val="28"/>
        </w:rPr>
        <w:t xml:space="preserve">operations.log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записи об ошибочных операциях (с типом исключения) и об успешной операции.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3981450"/>
            <wp:effectExtent t="0" r="0" b="0" l="0"/>
            <wp:docPr id="1" name="lab6_log" descr="Рисунок 6.10 – Содержимое файла operations.log" title="Рисунок 6.10 – Содержимое файла operations.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6.10 – Содержимое файла operations.log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Использование объектов разных классов через протокол </w:t>
      </w:r>
      <w:r>
        <w:rPr>
          <w:rFonts w:ascii="Calibri" w:cs="Calibri" w:eastAsia="Calibri" w:hAnsi="Calibri"/>
          <w:sz w:val="28"/>
          <w:szCs w:val="28"/>
        </w:rPr>
        <w:t xml:space="preserve">Reportable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695950" cy="2152650"/>
            <wp:effectExtent t="0" r="0" b="0" l="0"/>
            <wp:docPr id="1" name="lab6_proto" descr="Рисунок 6.11 – Работа с объектами через Protocol" title="Рисунок 6.11 – Работа с объектами через Proto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6.11 – Работа с объектами через Protocol</w:t>
      </w:r>
    </w:p>
    <w:p>
      <w:pPr>
        <w:pStyle w:val="Heading1"/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Вывод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лабораторной работы изучены и применены на практике расширенные возможности Python: аннотации типов, </w:t>
      </w:r>
      <w:r>
        <w:rPr>
          <w:rFonts w:ascii="Calibri" w:cs="Calibri" w:eastAsia="Calibri" w:hAnsi="Calibri"/>
          <w:sz w:val="28"/>
          <w:szCs w:val="28"/>
        </w:rPr>
        <w:t xml:space="preserve">dataclass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alibri" w:cs="Calibri" w:eastAsia="Calibri" w:hAnsi="Calibri"/>
          <w:sz w:val="28"/>
          <w:szCs w:val="28"/>
        </w:rPr>
        <w:t xml:space="preserve">Enum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декораторы (в том числе с параметрами) с </w:t>
      </w:r>
      <w:r>
        <w:rPr>
          <w:rFonts w:ascii="Calibri" w:cs="Calibri" w:eastAsia="Calibri" w:hAnsi="Calibri"/>
          <w:sz w:val="28"/>
          <w:szCs w:val="28"/>
        </w:rPr>
        <w:t xml:space="preserve">functools.wraps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контекстные менеджеры (классом и через </w:t>
      </w:r>
      <w:r>
        <w:rPr>
          <w:rFonts w:ascii="Calibri" w:cs="Calibri" w:eastAsia="Calibri" w:hAnsi="Calibri"/>
          <w:sz w:val="28"/>
          <w:szCs w:val="28"/>
        </w:rPr>
        <w:t xml:space="preserve">@contextmanager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), </w:t>
      </w:r>
      <w:r>
        <w:rPr>
          <w:rFonts w:ascii="Calibri" w:cs="Calibri" w:eastAsia="Calibri" w:hAnsi="Calibri"/>
          <w:sz w:val="28"/>
          <w:szCs w:val="28"/>
        </w:rPr>
        <w:t xml:space="preserve">Protocol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интроспекция объектов. Разработано консольное приложение для управления фитнес-центром с объектами «клиент», «тренер» и «абонемент», статусами абонемента, расчётом посещаемости и стоимости и статистикой.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Получены практические навыки создания повторно используемой функциональности (журналирование, измерение времени, проверка статуса, запись операций в журнал), построения интерфейса на основе интроспекции (меню формируется автоматически по методам с декоратором </w:t>
      </w:r>
      <w:r>
        <w:rPr>
          <w:rFonts w:ascii="Calibri" w:cs="Calibri" w:eastAsia="Calibri" w:hAnsi="Calibri"/>
          <w:sz w:val="28"/>
          <w:szCs w:val="28"/>
        </w:rPr>
        <w:t xml:space="preserve">@command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 и обработки ошибок собственными исключениями.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 w:lineRule="auto"/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spacing w:line="240" w:lineRule="auto"/>
      <w:jc w:val="center"/>
    </w:pPr>
    <w:r>
      <w:rPr>
        <w:rFonts w:ascii="Times New Roman" w:cs="Times New Roman" w:eastAsia="Times New Roman" w:hAnsi="Times New Roman"/>
        <w:sz w:val="22"/>
        <w:szCs w:val="22"/>
      </w:rPr>
      <w:t xml:space="preserve">Лабораторная работа №6. Декораторы, контекстные менеджеры и расширенные возможности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35c92bfb171957e149c922b1300fcd9e15af3d1.png"/><Relationship Id="rId10" Type="http://schemas.openxmlformats.org/officeDocument/2006/relationships/image" Target="media/578f911a344a4960d15e3b5aa4acd31d8faa53a2.png"/><Relationship Id="rId11" Type="http://schemas.openxmlformats.org/officeDocument/2006/relationships/image" Target="media/a2b05a4b33a8c2af30be5c02254e3b4ad23b155d.png"/><Relationship Id="rId12" Type="http://schemas.openxmlformats.org/officeDocument/2006/relationships/image" Target="media/4a069acec1e9f3dffab77ccb678c74cfcaff15bc.png"/><Relationship Id="rId13" Type="http://schemas.openxmlformats.org/officeDocument/2006/relationships/image" Target="media/eb660ed01b3c519122126178b908205e471d601e.png"/><Relationship Id="rId14" Type="http://schemas.openxmlformats.org/officeDocument/2006/relationships/image" Target="media/e1126754d4ab2cbbed7a5adf4144aac7dcd92876.png"/><Relationship Id="rId15" Type="http://schemas.openxmlformats.org/officeDocument/2006/relationships/image" Target="media/cc2516a9c6da075ef0fd994f664559dd79a3bc2f.png"/><Relationship Id="rId16" Type="http://schemas.openxmlformats.org/officeDocument/2006/relationships/image" Target="media/32533e9f58646c95f02b3bac69bd05afdc207ea3.png"/><Relationship Id="rId17" Type="http://schemas.openxmlformats.org/officeDocument/2006/relationships/image" Target="media/c6f7d5af9e46687a319f5e64f0effd5a1c94f496.png"/><Relationship Id="rId18" Type="http://schemas.openxmlformats.org/officeDocument/2006/relationships/image" Target="media/ffa2cf69cf2721cbea41ede16bd0942bb87c752b.png"/><Relationship Id="rId19" Type="http://schemas.openxmlformats.org/officeDocument/2006/relationships/image" Target="media/4231def06ca584a18825d391baf9b14049241593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№6. Декораторы, контекстные менеджеры и расширенные возможности Python</dc:title>
  <cp:lastModifiedBy>Un-named</cp:lastModifiedBy>
  <cp:revision>1</cp:revision>
  <dcterms:created xsi:type="dcterms:W3CDTF">2026-10-21T20:34:06.669Z</dcterms:created>
  <dcterms:modified xsi:type="dcterms:W3CDTF">2026-10-21T20:34:06.677Z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