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72"/>
        </w:rPr>
        <w:t>Flare</w:t>
      </w:r>
    </w:p>
    <w:p>
      <w:pPr>
        <w:jc w:val="center"/>
      </w:pPr>
      <w:r>
        <w:rPr>
          <w:color w:val="666666"/>
          <w:sz w:val="32"/>
        </w:rPr>
        <w:t>Template-First Web Component Language</w:t>
      </w:r>
    </w:p>
    <w:p/>
    <w:p>
      <w:pPr>
        <w:jc w:val="center"/>
      </w:pPr>
      <w:r>
        <w:rPr>
          <w:b/>
          <w:color w:val="1A1A2E"/>
          <w:sz w:val="28"/>
        </w:rPr>
        <w:t>開発進捗レポート v2</w:t>
      </w:r>
    </w:p>
    <w:p>
      <w:pPr>
        <w:jc w:val="center"/>
      </w:pPr>
      <w:r>
        <w:rPr>
          <w:color w:val="666666"/>
          <w:sz w:val="22"/>
        </w:rPr>
        <w:t>2026年03月19日  |  v0.1.0  |  全432テスト合格</w:t>
      </w:r>
    </w:p>
    <w:p>
      <w:r>
        <w:br w:type="page"/>
      </w:r>
    </w:p>
    <w:p>
      <w:pPr>
        <w:pStyle w:val="Heading1"/>
      </w:pPr>
      <w:r>
        <w:t>1. エグゼクティブサマリー</w:t>
      </w:r>
    </w:p>
    <w:p>
      <w:r>
        <w:t>Flare は .flare ファイルからネイティブ Web Components を生成するテンプレートファーストな言語です。単一ファイルコンポーネント（&lt;meta&gt;, &lt;script&gt;, &lt;template&gt;, &lt;style&gt;）を5フェーズのコンパイルパイプラインで処理し、標準準拠の Custom Elements クラスを出力します。</w:t>
      </w:r>
    </w:p>
    <w:p>
      <w:r>
        <w:t>現在7パッケージ構成のモノレポとして開発が進行中で、コンパイラ、CLI、VSCode拡張、Viteプラグイン、SPAルーター、状態管理ライブラリ、UIコンポーネントライブラリを含みます。全432テストが合格しており、コンパイラのスループットは約43,500コンパイル/秒を達成しています。</w:t>
      </w:r>
    </w:p>
    <w:p>
      <w:pPr>
        <w:pStyle w:val="Heading3"/>
      </w:pPr>
      <w:r>
        <w:t>主要指標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指標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値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指標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値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総テスト数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432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コミット数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テスト合格率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ソースファイル数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74+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コンパイル速度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0.023ms/回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メインソース行数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7,422行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スループット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43,500回/秒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UIコンポーネント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9個</w:t>
            </w:r>
          </w:p>
        </w:tc>
      </w:tr>
    </w:tbl>
    <w:p/>
    <w:p>
      <w:pPr>
        <w:pStyle w:val="Heading1"/>
      </w:pPr>
      <w:r>
        <w:t>2. アーキテクチャ</w:t>
      </w:r>
    </w:p>
    <w:p>
      <w:pPr>
        <w:pStyle w:val="Heading2"/>
      </w:pPr>
      <w:r>
        <w:t>2.1 モノレポ構成 (7パッケージ)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パッケージ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役割</w:t>
            </w:r>
          </w:p>
        </w:tc>
        <w:tc>
          <w:tcPr>
            <w:tcW w:type="dxa" w:w="680"/>
          </w:tcPr>
          <w:p>
            <w:r>
              <w:rPr>
                <w:b/>
                <w:sz w:val="18"/>
              </w:rPr>
              <w:t>テスト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行数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flare-cli (compiler)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コンパイラコア — Split→Parse→TypeCheck→Generate→Output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287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3,295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flare-cli (CLI/bin)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build / bundle / watch / check / init コマンド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1,509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flare-vscode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ホバー / 補完 / 定義ジャンプ / 構文ハイライト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1,323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vite-plugin-flare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Vite統合 — transform / resolveId / HMR hooks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145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flare-router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SPA ルーター — History API / ガード / 動的パラメータ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603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flare-store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状態管理 — actions / getters / undo・redo / middleware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472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flare-ui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UIキット — 9 コンポーネント (.flare ソース)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~600</w:t>
            </w:r>
          </w:p>
        </w:tc>
      </w:tr>
    </w:tbl>
    <w:p/>
    <w:p>
      <w:pPr>
        <w:pStyle w:val="Heading2"/>
      </w:pPr>
      <w:r>
        <w:t>2.2 コンパイルパイプライン</w:t>
      </w:r>
    </w:p>
    <w:p>
      <w:pPr>
        <w:spacing w:after="40"/>
      </w:pPr>
      <w:r>
        <w:rPr>
          <w:b/>
          <w:sz w:val="20"/>
        </w:rPr>
        <w:t xml:space="preserve">Phase 1: Split:  </w:t>
      </w:r>
      <w:r>
        <w:rPr>
          <w:sz w:val="20"/>
        </w:rPr>
        <w:t>&lt;meta&gt;, &lt;script&gt;, &lt;template&gt;, &lt;style&gt; ブロック抽出</w:t>
      </w:r>
    </w:p>
    <w:p>
      <w:pPr>
        <w:spacing w:after="40"/>
      </w:pPr>
      <w:r>
        <w:rPr>
          <w:b/>
          <w:sz w:val="20"/>
        </w:rPr>
        <w:t xml:space="preserve">Phase 2: Parse:  </w:t>
      </w:r>
      <w:r>
        <w:rPr>
          <w:sz w:val="20"/>
        </w:rPr>
        <w:t>state/prop/computed/fn/emit/ref/watch/const/let/type/import 解析</w:t>
      </w:r>
    </w:p>
    <w:p>
      <w:pPr>
        <w:spacing w:after="40"/>
      </w:pPr>
      <w:r>
        <w:rPr>
          <w:b/>
          <w:sz w:val="20"/>
        </w:rPr>
        <w:t xml:space="preserve">Phase 3: TypeCheck:  </w:t>
      </w:r>
      <w:r>
        <w:rPr>
          <w:sz w:val="20"/>
        </w:rPr>
        <w:t>シンボルテーブル構築、型推論、テンプレート変数検証</w:t>
      </w:r>
    </w:p>
    <w:p>
      <w:pPr>
        <w:spacing w:after="40"/>
      </w:pPr>
      <w:r>
        <w:rPr>
          <w:b/>
          <w:sz w:val="20"/>
        </w:rPr>
        <w:t xml:space="preserve">Phase 4: Generate:  </w:t>
      </w:r>
      <w:r>
        <w:rPr>
          <w:sz w:val="20"/>
        </w:rPr>
        <w:t>Web Component クラス生成、イベントバインディング、CSS最小化</w:t>
      </w:r>
    </w:p>
    <w:p>
      <w:pPr>
        <w:spacing w:after="40"/>
      </w:pPr>
      <w:r>
        <w:rPr>
          <w:b/>
          <w:sz w:val="20"/>
        </w:rPr>
        <w:t xml:space="preserve">Phase 5: Output:  </w:t>
      </w:r>
      <w:r>
        <w:rPr>
          <w:sz w:val="20"/>
        </w:rPr>
        <w:t>JS出力 + Source Map V3 + .d.ts (TSモード)</w:t>
      </w:r>
    </w:p>
    <w:p>
      <w:pPr>
        <w:pStyle w:val="Heading1"/>
      </w:pPr>
      <w:r>
        <w:t>3. 実装済み機能</w:t>
      </w:r>
    </w:p>
    <w:p>
      <w:pPr>
        <w:pStyle w:val="Heading2"/>
      </w:pPr>
      <w:r>
        <w:t>3.1 コア言語</w:t>
      </w:r>
    </w:p>
    <w:p>
      <w:pPr>
        <w:pStyle w:val="ListBullet"/>
        <w:spacing w:after="40"/>
      </w:pPr>
      <w:r>
        <w:t>state / prop / computed / fn / emit / ref / watch — リアクティブ宣言</w:t>
      </w:r>
    </w:p>
    <w:p>
      <w:pPr>
        <w:pStyle w:val="ListBullet"/>
        <w:spacing w:after="40"/>
      </w:pPr>
      <w:r>
        <w:t>provide / consume — コンテキスト共有（祖先→子孫）</w:t>
      </w:r>
    </w:p>
    <w:p>
      <w:pPr>
        <w:pStyle w:val="ListBullet"/>
        <w:spacing w:after="40"/>
      </w:pPr>
      <w:r>
        <w:t>const / let — 非リアクティブプライベート変数（#field として生成）</w:t>
      </w:r>
    </w:p>
    <w:p>
      <w:pPr>
        <w:pStyle w:val="ListBullet"/>
        <w:spacing w:after="40"/>
      </w:pPr>
      <w:r>
        <w:t>type — 型エイリアス宣言</w:t>
      </w:r>
    </w:p>
    <w:p>
      <w:pPr>
        <w:pStyle w:val="ListBullet"/>
        <w:spacing w:after="40"/>
      </w:pPr>
      <w:r>
        <w:t>import — ES Module インポート（.ts/.tsx/.flare → .js 自動変換）</w:t>
      </w:r>
    </w:p>
    <w:p>
      <w:pPr>
        <w:pStyle w:val="ListBullet"/>
        <w:spacing w:after="40"/>
      </w:pPr>
      <w:r>
        <w:t>&lt;#if condition="expr"&gt; / &lt;:else-if&gt; / &lt;:else&gt; — 条件分岐</w:t>
      </w:r>
    </w:p>
    <w:p>
      <w:pPr>
        <w:pStyle w:val="ListBullet"/>
        <w:spacing w:after="40"/>
      </w:pPr>
      <w:r>
        <w:t>&lt;#for each="item" of="array"&gt; / &lt;:empty&gt; — ループ</w:t>
      </w:r>
    </w:p>
    <w:p>
      <w:pPr>
        <w:pStyle w:val="ListBullet"/>
        <w:spacing w:after="40"/>
      </w:pPr>
      <w:r>
        <w:t>@click|prevent|stop|once — イベント修飾子</w:t>
      </w:r>
    </w:p>
    <w:p>
      <w:pPr>
        <w:pStyle w:val="ListBullet"/>
        <w:spacing w:after="40"/>
      </w:pPr>
      <w:r>
        <w:t>:class / :style — 動的バインディング（配列・オブジェクト構文対応）</w:t>
      </w:r>
    </w:p>
    <w:p>
      <w:pPr>
        <w:pStyle w:val="ListBullet"/>
        <w:spacing w:after="40"/>
      </w:pPr>
      <w:r>
        <w:t>&lt;slot&gt; / &lt;slot name="..."&gt; / ::slotted() — コンテンツ配信</w:t>
      </w:r>
    </w:p>
    <w:p>
      <w:pPr>
        <w:pStyle w:val="Heading2"/>
      </w:pPr>
      <w:r>
        <w:t>3.2 型システム</w:t>
      </w:r>
    </w:p>
    <w:p>
      <w:pPr>
        <w:pStyle w:val="ListBullet"/>
        <w:spacing w:after="40"/>
      </w:pPr>
      <w:r>
        <w:t>6種の型: primitive, array, union, literal, object, generic</w:t>
      </w:r>
    </w:p>
    <w:p>
      <w:pPr>
        <w:pStyle w:val="ListBullet"/>
        <w:spacing w:after="40"/>
      </w:pPr>
      <w:r>
        <w:t>Generic型パラメータ: &lt;meta&gt; generic: T extends Constraint = Default</w:t>
      </w:r>
    </w:p>
    <w:p>
      <w:pPr>
        <w:pStyle w:val="ListBullet"/>
        <w:spacing w:after="40"/>
      </w:pPr>
      <w:r>
        <w:t>Array&lt;T&gt; ↔ T[] 相互互換、Map/Set/Promise ジェネリック対応</w:t>
      </w:r>
    </w:p>
    <w:p>
      <w:pPr>
        <w:pStyle w:val="ListBullet"/>
        <w:spacing w:after="40"/>
      </w:pPr>
      <w:r>
        <w:t>型チェッカー: シンボルテーブル、推論、代入互換性、未使用変数検出</w:t>
      </w:r>
    </w:p>
    <w:p>
      <w:pPr>
        <w:pStyle w:val="ListBullet"/>
        <w:spacing w:after="40"/>
      </w:pPr>
      <w:r>
        <w:t>.d.ts 自動生成（ジェネリックパラメータ反映）</w:t>
      </w:r>
    </w:p>
    <w:p>
      <w:pPr>
        <w:pStyle w:val="Heading2"/>
      </w:pPr>
      <w:r>
        <w:t>3.3 Web Components 拡張</w:t>
      </w:r>
    </w:p>
    <w:p>
      <w:pPr>
        <w:pStyle w:val="ListBullet"/>
        <w:spacing w:after="40"/>
      </w:pPr>
      <w:r>
        <w:t>Form-Associated Custom Elements (ElementInternals, setFormValue, setValidity)</w:t>
      </w:r>
    </w:p>
    <w:p>
      <w:pPr>
        <w:pStyle w:val="ListBullet"/>
        <w:spacing w:after="40"/>
      </w:pPr>
      <w:r>
        <w:t>フォームライフサイクル: formReset / formAssociated / formDisabled / formStateRestore</w:t>
      </w:r>
    </w:p>
    <w:p>
      <w:pPr>
        <w:pStyle w:val="ListBullet"/>
        <w:spacing w:after="40"/>
      </w:pPr>
      <w:r>
        <w:t>SSR: Declarative Shadow DOM によるサーバーサイドレンダリング (renderToString)</w:t>
      </w:r>
    </w:p>
    <w:p>
      <w:pPr>
        <w:pStyle w:val="ListBullet"/>
        <w:spacing w:after="40"/>
      </w:pPr>
      <w:r>
        <w:t>Shadow DOM モード選択: open / closed / none</w:t>
      </w:r>
    </w:p>
    <w:p>
      <w:pPr>
        <w:pStyle w:val="Heading2"/>
      </w:pPr>
      <w:r>
        <w:t>3.4 ツールチェーン</w:t>
      </w:r>
    </w:p>
    <w:p>
      <w:pPr>
        <w:pStyle w:val="ListBullet"/>
        <w:spacing w:after="40"/>
      </w:pPr>
      <w:r>
        <w:t>Source Map V3 生成（デバッグ時に .flare ソースへマッピング）</w:t>
      </w:r>
    </w:p>
    <w:p>
      <w:pPr>
        <w:pStyle w:val="ListBullet"/>
        <w:spacing w:after="40"/>
      </w:pPr>
      <w:r>
        <w:t>バンドラー: import hoisting、sourceMappingURL除去、コンポーネント結合</w:t>
      </w:r>
    </w:p>
    <w:p>
      <w:pPr>
        <w:pStyle w:val="ListBullet"/>
        <w:spacing w:after="40"/>
      </w:pPr>
      <w:r>
        <w:t>TSトランスパイル: interface/type/enum 除去、型注釈ストリップ</w:t>
      </w:r>
    </w:p>
    <w:p>
      <w:pPr>
        <w:pStyle w:val="ListBullet"/>
        <w:spacing w:after="40"/>
      </w:pPr>
      <w:r>
        <w:t>i18n メッセージカタログ（日英バイリンガルエラー/警告メッセージ）</w:t>
      </w:r>
    </w:p>
    <w:p>
      <w:pPr>
        <w:pStyle w:val="ListBullet"/>
        <w:spacing w:after="40"/>
      </w:pPr>
      <w:r>
        <w:t>HMR (Hot Module Replacement) 対応</w:t>
      </w:r>
    </w:p>
    <w:p>
      <w:pPr>
        <w:pStyle w:val="ListBullet"/>
        <w:spacing w:after="40"/>
      </w:pPr>
      <w:r>
        <w:t>Viteプラグイン: transform / resolveId / HMR hooks</w:t>
      </w:r>
    </w:p>
    <w:p>
      <w:pPr>
        <w:pStyle w:val="Heading1"/>
      </w:pPr>
      <w:r>
        <w:t>4. エコシステムライブラリ</w:t>
      </w:r>
    </w:p>
    <w:p>
      <w:pPr>
        <w:pStyle w:val="Heading2"/>
      </w:pPr>
      <w:r>
        <w:t>4.1 @aspect/flare-router (32テスト)</w:t>
      </w:r>
    </w:p>
    <w:p>
      <w:r>
        <w:t>History API ベースのクライアントサイドルーター。Web Components (&lt;flare-router&gt;, &lt;flare-route&gt;, &lt;flare-link&gt;) を提供し、Flare アプリケーションでの SPA 開発を可能にします。</w:t>
      </w:r>
    </w:p>
    <w:p>
      <w:pPr>
        <w:pStyle w:val="ListBullet"/>
        <w:spacing w:after="40"/>
      </w:pPr>
      <w:r>
        <w:t>動的パスパラメータ (/users/:id)、ワイルドカード (/files/*)</w:t>
      </w:r>
    </w:p>
    <w:p>
      <w:pPr>
        <w:pStyle w:val="ListBullet"/>
        <w:spacing w:after="40"/>
      </w:pPr>
      <w:r>
        <w:t>ネストルート (children)</w:t>
      </w:r>
    </w:p>
    <w:p>
      <w:pPr>
        <w:pStyle w:val="ListBullet"/>
        <w:spacing w:after="40"/>
      </w:pPr>
      <w:r>
        <w:t>ナビゲーションガード: beforeEach / afterEach</w:t>
      </w:r>
    </w:p>
    <w:p>
      <w:pPr>
        <w:pStyle w:val="ListBullet"/>
        <w:spacing w:after="40"/>
      </w:pPr>
      <w:r>
        <w:t>プログラム的遷移: push / replace / back / forward / go</w:t>
      </w:r>
    </w:p>
    <w:p>
      <w:pPr>
        <w:pStyle w:val="ListBullet"/>
        <w:spacing w:after="40"/>
      </w:pPr>
      <w:r>
        <w:t>&lt;flare-link&gt; — active クラス自動付与、exact マッチ</w:t>
      </w:r>
    </w:p>
    <w:p>
      <w:pPr>
        <w:pStyle w:val="ListBullet"/>
        <w:spacing w:after="40"/>
      </w:pPr>
      <w:r>
        <w:t>hash モード対応、base path 設定</w:t>
      </w:r>
    </w:p>
    <w:p>
      <w:pPr>
        <w:pStyle w:val="ListBullet"/>
        <w:spacing w:after="40"/>
      </w:pPr>
      <w:r>
        <w:t>CJS / ESM デュアルエクスポート</w:t>
      </w:r>
    </w:p>
    <w:p>
      <w:pPr>
        <w:pStyle w:val="Heading2"/>
      </w:pPr>
      <w:r>
        <w:t>4.2 @aspect/flare-store (30テスト)</w:t>
      </w:r>
    </w:p>
    <w:p>
      <w:r>
        <w:t>リアクティブなグローバル状態管理ライブラリ。Flux パターンに基づき、actions/getters/middleware で型付きストアを定義します。</w:t>
      </w:r>
    </w:p>
    <w:p>
      <w:pPr>
        <w:pStyle w:val="ListBullet"/>
        <w:spacing w:after="40"/>
      </w:pPr>
      <w:r>
        <w:t>createStore: state / actions / getters / middleware 定義</w:t>
      </w:r>
    </w:p>
    <w:p>
      <w:pPr>
        <w:pStyle w:val="ListBullet"/>
        <w:spacing w:after="40"/>
      </w:pPr>
      <w:r>
        <w:t>セレクターサブスクリプション: select(s =&gt; s.user, callback) — 値変更時のみ通知</w:t>
      </w:r>
    </w:p>
    <w:p>
      <w:pPr>
        <w:pStyle w:val="ListBullet"/>
        <w:spacing w:after="40"/>
      </w:pPr>
      <w:r>
        <w:t>バッチ更新: store.batch(() =&gt; { ... }) — 複数 dispatch を1回の通知に集約</w:t>
      </w:r>
    </w:p>
    <w:p>
      <w:pPr>
        <w:pStyle w:val="ListBullet"/>
        <w:spacing w:after="40"/>
      </w:pPr>
      <w:r>
        <w:t>タイムトラベル: undo() / redo() — 最大100ステップの履歴</w:t>
      </w:r>
    </w:p>
    <w:p>
      <w:pPr>
        <w:pStyle w:val="ListBullet"/>
        <w:spacing w:after="40"/>
      </w:pPr>
      <w:r>
        <w:t>ミドルウェア: logger / persist (localStorage) / freeze (開発用)</w:t>
      </w:r>
    </w:p>
    <w:p>
      <w:pPr>
        <w:pStyle w:val="ListBullet"/>
        <w:spacing w:after="40"/>
      </w:pPr>
      <w:r>
        <w:t>combineStores: 複数ストアの名前空間統合</w:t>
      </w:r>
    </w:p>
    <w:p>
      <w:pPr>
        <w:pStyle w:val="Heading1"/>
      </w:pPr>
      <w:r>
        <w:t>5. UIコンポーネントライブラリ (39テスト)</w:t>
      </w:r>
    </w:p>
    <w:p>
      <w:r>
        <w:t>9つの再利用可能な Web Components を .flare ソースで提供。ビルドスクリプトで個別 JS + 統合バンドル (dist/flare-ui.js) を生成します。全コンポーネントが ARIA アクセシビリティに対応しています。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コンポーネント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主要Props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特徴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ARIA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fl-button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variant, size, disabled, loading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4バリアント, スピナー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focus-visible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fl-input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label, value, error, required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Form連携, prefix/suffix slot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label, required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fl-card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variant, padding, clickable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3バリアント, 3 slot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button role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fl-dialog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open, title, closable, size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モーダル, backdrop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dialog, aria-modal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fl-badge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variant, size, pill, dot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5カラー, dot indicator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fl-alert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variant, title, dismissible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4バリアント, dismiss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role="alert"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fl-tabs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items, active, variant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line/pill, computed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tablist, tab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fl-spinner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size, color, label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SVG アニメーション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role="status"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fl-toggle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checked, disabled, label, size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Form連携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role="switch"</w:t>
            </w:r>
          </w:p>
        </w:tc>
      </w:tr>
    </w:tbl>
    <w:p/>
    <w:p>
      <w:pPr>
        <w:pStyle w:val="Heading1"/>
      </w:pPr>
      <w:r>
        <w:t>6. セキュリティ対策</w:t>
      </w:r>
    </w:p>
    <w:p>
      <w:pPr>
        <w:pStyle w:val="ListBullet"/>
        <w:spacing w:after="40"/>
      </w:pPr>
      <w:r>
        <w:t>txSafe(): 文字列リテラル内を避けた安全な識別子置換</w:t>
      </w:r>
    </w:p>
    <w:p>
      <w:pPr>
        <w:pStyle w:val="ListBullet"/>
        <w:spacing w:after="40"/>
      </w:pPr>
      <w:r>
        <w:t>SSR HTMLエンティティエスケープ (XSS防止)</w:t>
      </w:r>
    </w:p>
    <w:p>
      <w:pPr>
        <w:pStyle w:val="ListBullet"/>
        <w:spacing w:after="40"/>
      </w:pPr>
      <w:r>
        <w:t>イベントハンドラ式のバリデーション (コードインジェクション防止)</w:t>
      </w:r>
    </w:p>
    <w:p>
      <w:pPr>
        <w:pStyle w:val="ListBullet"/>
        <w:spacing w:after="40"/>
      </w:pPr>
      <w:r>
        <w:t>javascript: URL 動的バインディングへの警告 (W0202)</w:t>
      </w:r>
    </w:p>
    <w:p>
      <w:pPr>
        <w:pStyle w:val="ListBullet"/>
        <w:spacing w:after="40"/>
      </w:pPr>
      <w:r>
        <w:t>CSP 準拠: インラインスクリプトなし、eval 不使用</w:t>
      </w:r>
    </w:p>
    <w:p>
      <w:pPr>
        <w:pStyle w:val="ListBullet"/>
        <w:spacing w:after="40"/>
      </w:pPr>
      <w:r>
        <w:t>Private fields (#name): 全内部ステートを外部アクセスから保護</w:t>
      </w:r>
    </w:p>
    <w:p>
      <w:pPr>
        <w:pStyle w:val="ListBullet"/>
        <w:spacing w:after="40"/>
      </w:pPr>
      <w:r>
        <w:t>コンパイラ全体で30以上のセキュリティ関連パターン</w:t>
      </w:r>
    </w:p>
    <w:p>
      <w:pPr>
        <w:pStyle w:val="Heading1"/>
      </w:pPr>
      <w:r>
        <w:t>7. パフォーマンス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85"/>
          </w:tcPr>
          <w:p>
            <w:r>
              <w:rPr>
                <w:b/>
                <w:sz w:val="18"/>
              </w:rPr>
              <w:t>ベンチマーク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結果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単一コンポーネントのコンパイル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0.023ms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スループット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約43,500 compiles/sec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1000コンポーネントビルド (推定)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約23ms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flare-ui 9コンポーネント一括ビルド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&lt; 10ms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テストスイート全実行時間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約0.5秒</w:t>
            </w:r>
          </w:p>
        </w:tc>
      </w:tr>
    </w:tbl>
    <w:p/>
    <w:p>
      <w:r>
        <w:t>V8の JIT 最適化によりウォームアップ後のスループットは安定して40,000回/秒超を維持します。中〜大規模プロジェクト（100〜500コンポーネント）でも12ms以内のビルドが可能で、Rust移植なしでも実用上のボトルネックにはなりません。</w:t>
      </w:r>
    </w:p>
    <w:p>
      <w:pPr>
        <w:pStyle w:val="Heading1"/>
      </w:pPr>
      <w:r>
        <w:t>8. 残課題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課題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優先度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概要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工数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CSS Modules / CSS-in-JS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スコープ付きCSS変数、:global()、CSS Modules 構文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Rustコンパイラ移植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WASM対応 + 10-100x高速化（現状十分高速）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大</w:t>
            </w:r>
          </w:p>
        </w:tc>
      </w:tr>
    </w:tbl>
    <w:p/>
    <w:p>
      <w:r>
        <w:t>主要機能は全て実装完了しており、残る2課題はコア機能の拡張ではなく、付加価値の向上に関するものです。</w:t>
      </w:r>
    </w:p>
    <w:p>
      <w:pPr>
        <w:pStyle w:val="Heading1"/>
      </w:pPr>
      <w:r>
        <w:t>9. 完成度評価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完成度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備考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コンパイラ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5フェーズ完成、Generic型、Form連携、SSR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CLI / ビルドツール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バンドル / Watch / TSトランスパイル完了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型システム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6種の型 + Generic、.d.ts 生成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VSCode 拡張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ホバー / 補完 / 定義ジャンプ / 構文対応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エコシステム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ルーター / ストア / UIキット完備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セキュリティ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XSS / インジェクション / CSP 対策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テストカバレッジ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432テスト、100%合格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ドキュメント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README / CHANGELOG / CONTRIBUTING 整備済み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総合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約90%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実用レベルに到達</w:t>
            </w:r>
          </w:p>
        </w:tc>
      </w:tr>
    </w:tbl>
    <w:p/>
    <w:p>
      <w:pPr>
        <w:pStyle w:val="Heading1"/>
      </w:pPr>
      <w:r>
        <w:t>10. コミット履歴（直近10件）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</w:tcPr>
          <w:p>
            <w:r>
              <w:rPr>
                <w:b/>
                <w:sz w:val="18"/>
              </w:rPr>
              <w:t>Hash</w:t>
            </w:r>
          </w:p>
        </w:tc>
        <w:tc>
          <w:tcPr>
            <w:tcW w:type="dxa" w:w="6236"/>
          </w:tcPr>
          <w:p>
            <w:r>
              <w:rPr>
                <w:b/>
                <w:sz w:val="18"/>
              </w:rPr>
              <w:t>メッセージ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1422a33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feat: flare-ui コンポーネントライブラリ、型チェッカー改善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9f201b8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feat: ルーター、ストア、Generic型サポート追加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59eef42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fix: const/let宣言、sourcemap重複、import拡張子変換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a465f04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feat: VSCodeフォーム連携サポート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4b6adbf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feat: form-associated elements、slotサポート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17403c8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feat: vite-plugin-flare — Vite統合プラグイン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b7262d6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fix: ホバー情報改善、createSignal補完除去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210d38a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fix: VSCode構文ハイライト・イベントハンドラ改善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866722b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feat: import文出力、:class配列構文、自動インポート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3bc7c1b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feat: i18n メッセージカタログ、バンドル最適化、HMR</w:t>
            </w:r>
          </w:p>
        </w:tc>
      </w:tr>
    </w:tbl>
    <w:p/>
    <w:p/>
    <w:p>
      <w:pPr>
        <w:jc w:val="center"/>
      </w:pPr>
      <w:r>
        <w:rPr>
          <w:color w:val="666666"/>
          <w:sz w:val="18"/>
        </w:rPr>
        <w:t>Generated by Flare Development Team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