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30C0" w14:textId="68800CD7" w:rsidR="00306554" w:rsidRDefault="00306554" w:rsidP="00306554">
      <w:pPr>
        <w:jc w:val="center"/>
        <w:rPr>
          <w:rFonts w:ascii="Lato" w:hAnsi="Lato"/>
          <w:b/>
          <w:bCs/>
          <w:color w:val="000000"/>
          <w:u w:val="single"/>
          <w:shd w:val="clear" w:color="auto" w:fill="FFFFFF"/>
        </w:rPr>
      </w:pP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 xml:space="preserve">Project </w:t>
      </w: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>3</w:t>
      </w: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 xml:space="preserve"> Report</w:t>
      </w:r>
    </w:p>
    <w:p w14:paraId="76177E94" w14:textId="77777777" w:rsidR="00D27956" w:rsidRDefault="00D27956"/>
    <w:p w14:paraId="47A4A966" w14:textId="70D7CBF4" w:rsidR="00306554" w:rsidRPr="00FC64C6" w:rsidRDefault="00306554" w:rsidP="00306554">
      <w:pPr>
        <w:rPr>
          <w:rFonts w:ascii="Lato" w:hAnsi="Lato"/>
          <w:b/>
          <w:bCs/>
          <w:color w:val="000000"/>
          <w:u w:val="single"/>
          <w:shd w:val="clear" w:color="auto" w:fill="FFFFFF"/>
        </w:rPr>
      </w:pPr>
      <w:r w:rsidRPr="00FC64C6">
        <w:rPr>
          <w:rFonts w:ascii="Lato" w:hAnsi="Lato"/>
          <w:b/>
          <w:bCs/>
          <w:color w:val="000000"/>
          <w:u w:val="single"/>
          <w:shd w:val="clear" w:color="auto" w:fill="FFFFFF"/>
        </w:rPr>
        <w:t>System configuration:</w:t>
      </w: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 xml:space="preserve"> (Abrar Akhyer </w:t>
      </w:r>
      <w:proofErr w:type="spellStart"/>
      <w:r>
        <w:rPr>
          <w:rFonts w:ascii="Lato" w:hAnsi="Lato"/>
          <w:b/>
          <w:bCs/>
          <w:color w:val="000000"/>
          <w:u w:val="single"/>
          <w:shd w:val="clear" w:color="auto" w:fill="FFFFFF"/>
        </w:rPr>
        <w:t>Abir’s</w:t>
      </w:r>
      <w:proofErr w:type="spellEnd"/>
      <w:r>
        <w:rPr>
          <w:rFonts w:ascii="Lato" w:hAnsi="Lato"/>
          <w:b/>
          <w:bCs/>
          <w:color w:val="000000"/>
          <w:u w:val="single"/>
          <w:shd w:val="clear" w:color="auto" w:fill="FFFFFF"/>
        </w:rPr>
        <w:t xml:space="preserve"> Laptop)</w:t>
      </w:r>
    </w:p>
    <w:p w14:paraId="130377B6" w14:textId="77777777" w:rsidR="00306554" w:rsidRPr="00FC64C6" w:rsidRDefault="00306554" w:rsidP="00306554">
      <w:pPr>
        <w:rPr>
          <w:rFonts w:ascii="Lato" w:hAnsi="Lato"/>
        </w:rPr>
      </w:pPr>
      <w:r w:rsidRPr="00FC64C6">
        <w:rPr>
          <w:rFonts w:ascii="Lato" w:hAnsi="Lato"/>
          <w:b/>
          <w:bCs/>
        </w:rPr>
        <w:t>Processor:</w:t>
      </w:r>
      <w:r w:rsidRPr="00FC64C6">
        <w:rPr>
          <w:rFonts w:ascii="Lato" w:hAnsi="Lato"/>
        </w:rPr>
        <w:t xml:space="preserve"> Intel(R) </w:t>
      </w:r>
      <w:proofErr w:type="gramStart"/>
      <w:r w:rsidRPr="00FC64C6">
        <w:rPr>
          <w:rFonts w:ascii="Lato" w:hAnsi="Lato"/>
        </w:rPr>
        <w:t>Core(</w:t>
      </w:r>
      <w:proofErr w:type="gramEnd"/>
      <w:r w:rsidRPr="00FC64C6">
        <w:rPr>
          <w:rFonts w:ascii="Lato" w:hAnsi="Lato"/>
        </w:rPr>
        <w:t>TM) i7-7660U CPU @ 2.50GHz (4 CPUs), ~2.5GHz</w:t>
      </w:r>
    </w:p>
    <w:p w14:paraId="071449CD" w14:textId="77777777" w:rsidR="00306554" w:rsidRDefault="00306554" w:rsidP="00306554">
      <w:pPr>
        <w:rPr>
          <w:rFonts w:ascii="Lato" w:hAnsi="Lato"/>
        </w:rPr>
      </w:pPr>
      <w:r w:rsidRPr="00FC64C6">
        <w:rPr>
          <w:rFonts w:ascii="Lato" w:hAnsi="Lato"/>
          <w:b/>
          <w:bCs/>
        </w:rPr>
        <w:t>Memory:</w:t>
      </w:r>
      <w:r w:rsidRPr="00FC64C6">
        <w:rPr>
          <w:rFonts w:ascii="Lato" w:hAnsi="Lato"/>
        </w:rPr>
        <w:t xml:space="preserve"> 16384MB RAM</w:t>
      </w:r>
    </w:p>
    <w:p w14:paraId="2E82C8D6" w14:textId="24D9EF2B" w:rsidR="0074377B" w:rsidRPr="00FC64C6" w:rsidRDefault="0074377B" w:rsidP="0074377B">
      <w:pPr>
        <w:rPr>
          <w:rFonts w:ascii="Lato" w:hAnsi="Lato"/>
          <w:b/>
          <w:bCs/>
          <w:color w:val="000000"/>
          <w:u w:val="single"/>
          <w:shd w:val="clear" w:color="auto" w:fill="FFFFFF"/>
        </w:rPr>
      </w:pPr>
      <w:r w:rsidRPr="00FC64C6">
        <w:rPr>
          <w:rFonts w:ascii="Lato" w:hAnsi="Lato"/>
          <w:b/>
          <w:bCs/>
          <w:color w:val="000000"/>
          <w:u w:val="single"/>
          <w:shd w:val="clear" w:color="auto" w:fill="FFFFFF"/>
        </w:rPr>
        <w:t>System configuration:</w:t>
      </w: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 xml:space="preserve"> (</w:t>
      </w:r>
      <w:r w:rsidR="00377495">
        <w:rPr>
          <w:rFonts w:ascii="Lato" w:hAnsi="Lato"/>
          <w:b/>
          <w:bCs/>
          <w:color w:val="000000"/>
          <w:u w:val="single"/>
          <w:shd w:val="clear" w:color="auto" w:fill="FFFFFF"/>
        </w:rPr>
        <w:t>Asif Zaman</w:t>
      </w:r>
      <w:r>
        <w:rPr>
          <w:rFonts w:ascii="Lato" w:hAnsi="Lato"/>
          <w:b/>
          <w:bCs/>
          <w:color w:val="000000"/>
          <w:u w:val="single"/>
          <w:shd w:val="clear" w:color="auto" w:fill="FFFFFF"/>
        </w:rPr>
        <w:t>’s Laptop)</w:t>
      </w:r>
    </w:p>
    <w:p w14:paraId="6A5F89D7" w14:textId="7A950697" w:rsidR="0074377B" w:rsidRPr="00FC64C6" w:rsidRDefault="0074377B" w:rsidP="0074377B">
      <w:pPr>
        <w:rPr>
          <w:rFonts w:ascii="Lato" w:hAnsi="Lato"/>
        </w:rPr>
      </w:pPr>
      <w:r w:rsidRPr="00FC64C6">
        <w:rPr>
          <w:rFonts w:ascii="Lato" w:hAnsi="Lato"/>
          <w:b/>
          <w:bCs/>
        </w:rPr>
        <w:t>Processor:</w:t>
      </w:r>
      <w:r w:rsidRPr="00FC64C6">
        <w:rPr>
          <w:rFonts w:ascii="Lato" w:hAnsi="Lato"/>
        </w:rPr>
        <w:t xml:space="preserve"> </w:t>
      </w:r>
      <w:r w:rsidRPr="0074377B">
        <w:rPr>
          <w:rFonts w:ascii="Lato" w:hAnsi="Lato"/>
        </w:rPr>
        <w:t xml:space="preserve">AMD® Ryzen 5 5600u with </w:t>
      </w:r>
      <w:r w:rsidR="007F78A4" w:rsidRPr="0074377B">
        <w:rPr>
          <w:rFonts w:ascii="Lato" w:hAnsi="Lato"/>
        </w:rPr>
        <w:t>Radeon</w:t>
      </w:r>
      <w:r w:rsidRPr="0074377B">
        <w:rPr>
          <w:rFonts w:ascii="Lato" w:hAnsi="Lato"/>
        </w:rPr>
        <w:t xml:space="preserve"> graphics × 12</w:t>
      </w:r>
    </w:p>
    <w:p w14:paraId="3E4ECAC3" w14:textId="77777777" w:rsidR="0074377B" w:rsidRPr="0074377B" w:rsidRDefault="0074377B" w:rsidP="0074377B">
      <w:pPr>
        <w:rPr>
          <w:rFonts w:ascii="Lato" w:hAnsi="Lato"/>
          <w:b/>
          <w:bCs/>
        </w:rPr>
      </w:pPr>
      <w:r w:rsidRPr="0074377B">
        <w:rPr>
          <w:rFonts w:ascii="Lato" w:hAnsi="Lato"/>
          <w:b/>
          <w:bCs/>
        </w:rPr>
        <w:t xml:space="preserve">Memory: </w:t>
      </w:r>
      <w:r w:rsidRPr="0074377B">
        <w:rPr>
          <w:rFonts w:ascii="Lato" w:hAnsi="Lato"/>
        </w:rPr>
        <w:t>13.5 GiB</w:t>
      </w:r>
      <w:r w:rsidRPr="0074377B">
        <w:rPr>
          <w:rFonts w:ascii="Lato" w:hAnsi="Lato"/>
          <w:b/>
          <w:bCs/>
        </w:rPr>
        <w:t xml:space="preserve"> </w:t>
      </w:r>
    </w:p>
    <w:p w14:paraId="0FAB96A6" w14:textId="6FC57C18" w:rsidR="0074377B" w:rsidRDefault="0074377B" w:rsidP="0074377B">
      <w:pPr>
        <w:rPr>
          <w:rFonts w:ascii="Lato" w:hAnsi="Lato"/>
        </w:rPr>
      </w:pPr>
      <w:r w:rsidRPr="0074377B">
        <w:rPr>
          <w:rFonts w:ascii="Lato" w:hAnsi="Lato"/>
          <w:b/>
          <w:bCs/>
        </w:rPr>
        <w:t xml:space="preserve">Cache: </w:t>
      </w:r>
      <w:r w:rsidRPr="0074377B">
        <w:rPr>
          <w:rFonts w:ascii="Lato" w:hAnsi="Lato"/>
        </w:rPr>
        <w:t>16MB</w:t>
      </w:r>
    </w:p>
    <w:p w14:paraId="2C37EB23" w14:textId="77777777" w:rsidR="005C0EAE" w:rsidRPr="00027964" w:rsidRDefault="005C0EAE" w:rsidP="0074377B">
      <w:pPr>
        <w:rPr>
          <w:rFonts w:ascii="Lato" w:hAnsi="Lato"/>
          <w:b/>
          <w:bCs/>
          <w:u w:val="single"/>
        </w:rPr>
      </w:pPr>
      <w:r w:rsidRPr="00027964">
        <w:rPr>
          <w:rFonts w:ascii="Lato" w:hAnsi="Lato"/>
          <w:b/>
          <w:bCs/>
          <w:u w:val="single"/>
        </w:rPr>
        <w:t>How to Run the project:</w:t>
      </w:r>
    </w:p>
    <w:p w14:paraId="3F7F9273" w14:textId="438A3BD8" w:rsidR="005C0EAE" w:rsidRDefault="005C0EAE" w:rsidP="0074377B">
      <w:pPr>
        <w:rPr>
          <w:rFonts w:ascii="Lato" w:hAnsi="Lato"/>
        </w:rPr>
      </w:pPr>
      <w:r>
        <w:rPr>
          <w:rFonts w:ascii="Lato" w:hAnsi="Lato"/>
        </w:rPr>
        <w:tab/>
        <w:t>Run this comman</w:t>
      </w:r>
      <w:r w:rsidR="00781F0C">
        <w:rPr>
          <w:rFonts w:ascii="Lato" w:hAnsi="Lato"/>
        </w:rPr>
        <w:t>d</w:t>
      </w:r>
      <w:r>
        <w:rPr>
          <w:rFonts w:ascii="Lato" w:hAnsi="Lato"/>
        </w:rPr>
        <w:t xml:space="preserve"> </w:t>
      </w:r>
      <w:r w:rsidRPr="00781F0C">
        <w:rPr>
          <w:rFonts w:ascii="Lato" w:hAnsi="Lato"/>
          <w:b/>
          <w:bCs/>
        </w:rPr>
        <w:t>“</w:t>
      </w:r>
      <w:r w:rsidRPr="00781F0C">
        <w:rPr>
          <w:rFonts w:ascii="Lato" w:hAnsi="Lato"/>
          <w:b/>
          <w:bCs/>
          <w:i/>
          <w:iCs/>
        </w:rPr>
        <w:t>python sf_main.py</w:t>
      </w:r>
      <w:r w:rsidRPr="00781F0C">
        <w:rPr>
          <w:rFonts w:ascii="Lato" w:hAnsi="Lato"/>
          <w:b/>
          <w:bCs/>
        </w:rPr>
        <w:t>”</w:t>
      </w:r>
      <w:r>
        <w:rPr>
          <w:rFonts w:ascii="Lato" w:hAnsi="Lato"/>
        </w:rPr>
        <w:br/>
      </w:r>
    </w:p>
    <w:p w14:paraId="55A43A38" w14:textId="49B1DB9E" w:rsidR="00562F01" w:rsidRPr="00562F01" w:rsidRDefault="00562F01" w:rsidP="00306554">
      <w:pPr>
        <w:rPr>
          <w:rFonts w:ascii="Lato" w:hAnsi="Lato"/>
          <w:b/>
          <w:bCs/>
          <w:sz w:val="28"/>
          <w:szCs w:val="28"/>
          <w:u w:val="single"/>
        </w:rPr>
      </w:pPr>
      <w:r w:rsidRPr="00562F01">
        <w:rPr>
          <w:rFonts w:ascii="Lato" w:hAnsi="Lato"/>
          <w:b/>
          <w:bCs/>
          <w:sz w:val="28"/>
          <w:szCs w:val="28"/>
          <w:u w:val="single"/>
        </w:rPr>
        <w:t>Quality</w:t>
      </w:r>
      <w:r w:rsidR="00F21B2C">
        <w:rPr>
          <w:rFonts w:ascii="Lato" w:hAnsi="Lato"/>
          <w:b/>
          <w:bCs/>
          <w:sz w:val="28"/>
          <w:szCs w:val="28"/>
          <w:u w:val="single"/>
        </w:rPr>
        <w:t xml:space="preserve"> Report</w:t>
      </w:r>
      <w:r>
        <w:rPr>
          <w:rFonts w:ascii="Lato" w:hAnsi="Lato"/>
          <w:b/>
          <w:bCs/>
          <w:sz w:val="28"/>
          <w:szCs w:val="28"/>
          <w:u w:val="single"/>
        </w:rPr>
        <w:t>:</w:t>
      </w:r>
      <w:r w:rsidRPr="00562F01">
        <w:rPr>
          <w:rFonts w:ascii="Lato" w:hAnsi="Lato"/>
          <w:b/>
          <w:bCs/>
          <w:sz w:val="28"/>
          <w:szCs w:val="28"/>
          <w:u w:val="single"/>
        </w:rPr>
        <w:t xml:space="preserve"> </w:t>
      </w:r>
    </w:p>
    <w:p w14:paraId="0AC1CA78" w14:textId="1ACB6656" w:rsidR="0016338E" w:rsidRPr="007C6907" w:rsidRDefault="007C6907" w:rsidP="007C6907">
      <w:pPr>
        <w:jc w:val="center"/>
        <w:rPr>
          <w:b/>
          <w:bCs/>
          <w:sz w:val="28"/>
          <w:szCs w:val="28"/>
        </w:rPr>
      </w:pPr>
      <w:r w:rsidRPr="007C6907">
        <w:rPr>
          <w:b/>
          <w:bCs/>
          <w:sz w:val="28"/>
          <w:szCs w:val="28"/>
        </w:rPr>
        <w:t>Fingerprint</w:t>
      </w:r>
      <w:r w:rsidR="00F21B2C">
        <w:rPr>
          <w:b/>
          <w:bCs/>
          <w:sz w:val="28"/>
          <w:szCs w:val="28"/>
        </w:rPr>
        <w:t>s</w:t>
      </w:r>
      <w:r w:rsidRPr="007C6907">
        <w:rPr>
          <w:b/>
          <w:bCs/>
          <w:sz w:val="28"/>
          <w:szCs w:val="28"/>
        </w:rPr>
        <w:t xml:space="preserve"> </w:t>
      </w:r>
      <w:r w:rsidR="00F21B2C">
        <w:rPr>
          <w:b/>
          <w:bCs/>
          <w:sz w:val="28"/>
          <w:szCs w:val="28"/>
        </w:rPr>
        <w:t>Report</w:t>
      </w:r>
    </w:p>
    <w:tbl>
      <w:tblPr>
        <w:tblStyle w:val="TableGrid"/>
        <w:tblpPr w:leftFromText="180" w:rightFromText="180" w:vertAnchor="page" w:horzAnchor="margin" w:tblpY="7657"/>
        <w:tblW w:w="8995" w:type="dxa"/>
        <w:tblLayout w:type="fixed"/>
        <w:tblLook w:val="04A0" w:firstRow="1" w:lastRow="0" w:firstColumn="1" w:lastColumn="0" w:noHBand="0" w:noVBand="1"/>
      </w:tblPr>
      <w:tblGrid>
        <w:gridCol w:w="2165"/>
        <w:gridCol w:w="5580"/>
        <w:gridCol w:w="1250"/>
      </w:tblGrid>
      <w:tr w:rsidR="0074377B" w14:paraId="607733B2" w14:textId="77777777" w:rsidTr="005C0EAE">
        <w:tc>
          <w:tcPr>
            <w:tcW w:w="2165" w:type="dxa"/>
          </w:tcPr>
          <w:p w14:paraId="5775F0E7" w14:textId="77777777" w:rsidR="0074377B" w:rsidRPr="0016338E" w:rsidRDefault="0074377B" w:rsidP="005C0EAE">
            <w:pPr>
              <w:rPr>
                <w:b/>
                <w:bCs/>
                <w:sz w:val="24"/>
                <w:szCs w:val="24"/>
              </w:rPr>
            </w:pPr>
            <w:r w:rsidRPr="0016338E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580" w:type="dxa"/>
          </w:tcPr>
          <w:p w14:paraId="62A7AEF3" w14:textId="77777777" w:rsidR="0074377B" w:rsidRPr="0016338E" w:rsidRDefault="0074377B" w:rsidP="005C0EAE">
            <w:pPr>
              <w:rPr>
                <w:b/>
                <w:bCs/>
                <w:sz w:val="24"/>
                <w:szCs w:val="24"/>
              </w:rPr>
            </w:pPr>
            <w:r w:rsidRPr="0016338E">
              <w:rPr>
                <w:b/>
                <w:bCs/>
                <w:sz w:val="24"/>
                <w:szCs w:val="24"/>
              </w:rPr>
              <w:t>Fingerprint</w:t>
            </w:r>
          </w:p>
        </w:tc>
        <w:tc>
          <w:tcPr>
            <w:tcW w:w="1250" w:type="dxa"/>
          </w:tcPr>
          <w:p w14:paraId="55EF82BB" w14:textId="77777777" w:rsidR="0074377B" w:rsidRPr="0016338E" w:rsidRDefault="0074377B" w:rsidP="005C0EAE">
            <w:pPr>
              <w:rPr>
                <w:b/>
                <w:bCs/>
                <w:sz w:val="24"/>
                <w:szCs w:val="24"/>
              </w:rPr>
            </w:pPr>
            <w:r w:rsidRPr="0016338E">
              <w:rPr>
                <w:b/>
                <w:bCs/>
                <w:sz w:val="24"/>
                <w:szCs w:val="24"/>
              </w:rPr>
              <w:t>Length</w:t>
            </w:r>
          </w:p>
        </w:tc>
      </w:tr>
      <w:tr w:rsidR="0074377B" w14:paraId="4756A6F0" w14:textId="77777777" w:rsidTr="005C0EAE">
        <w:tc>
          <w:tcPr>
            <w:tcW w:w="2165" w:type="dxa"/>
          </w:tcPr>
          <w:p w14:paraId="580725DB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Covid_Wuhan</w:t>
            </w:r>
          </w:p>
        </w:tc>
        <w:tc>
          <w:tcPr>
            <w:tcW w:w="5580" w:type="dxa"/>
          </w:tcPr>
          <w:p w14:paraId="25441582" w14:textId="77777777" w:rsidR="0074377B" w:rsidRPr="0016338E" w:rsidRDefault="0074377B" w:rsidP="005C0EAE">
            <w:pPr>
              <w:spacing w:after="0" w:line="240" w:lineRule="auto"/>
            </w:pPr>
            <w:r w:rsidRPr="0016338E">
              <w:t>GTACAGTGAACAATGCTAGGGAGAGCTGCCTATATGGAAGAGCCCTAATGTGTAAAATTAATTTTAGTAGTGCTATCCCCATGTGATTTTAATAGCTTCTTAGGAGAATGACAAAAAAAAAAAAA</w:t>
            </w:r>
          </w:p>
          <w:p w14:paraId="3FF9D2A0" w14:textId="77777777" w:rsidR="0074377B" w:rsidRDefault="0074377B" w:rsidP="005C0EAE"/>
        </w:tc>
        <w:tc>
          <w:tcPr>
            <w:tcW w:w="1250" w:type="dxa"/>
          </w:tcPr>
          <w:p w14:paraId="6E121904" w14:textId="77777777" w:rsidR="0074377B" w:rsidRDefault="0074377B" w:rsidP="005C0EAE">
            <w:r>
              <w:t>125</w:t>
            </w:r>
          </w:p>
        </w:tc>
      </w:tr>
      <w:tr w:rsidR="0074377B" w14:paraId="7CA7D6D8" w14:textId="77777777" w:rsidTr="005C0EAE">
        <w:tc>
          <w:tcPr>
            <w:tcW w:w="2165" w:type="dxa"/>
          </w:tcPr>
          <w:p w14:paraId="624F2206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Covid_USA-CA4</w:t>
            </w:r>
          </w:p>
        </w:tc>
        <w:tc>
          <w:tcPr>
            <w:tcW w:w="5580" w:type="dxa"/>
          </w:tcPr>
          <w:p w14:paraId="10D91C0C" w14:textId="77777777" w:rsidR="0074377B" w:rsidRDefault="0074377B" w:rsidP="005C0EAE">
            <w:r w:rsidRPr="0016338E">
              <w:t>ACTTACCG</w:t>
            </w:r>
          </w:p>
        </w:tc>
        <w:tc>
          <w:tcPr>
            <w:tcW w:w="1250" w:type="dxa"/>
          </w:tcPr>
          <w:p w14:paraId="74159FFE" w14:textId="77777777" w:rsidR="0074377B" w:rsidRDefault="0074377B" w:rsidP="005C0EAE">
            <w:r>
              <w:t>8</w:t>
            </w:r>
          </w:p>
        </w:tc>
      </w:tr>
      <w:tr w:rsidR="0074377B" w14:paraId="203A50CC" w14:textId="77777777" w:rsidTr="005C0EAE">
        <w:tc>
          <w:tcPr>
            <w:tcW w:w="2165" w:type="dxa"/>
          </w:tcPr>
          <w:p w14:paraId="4DEA1B2C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Covid_Australia</w:t>
            </w:r>
          </w:p>
        </w:tc>
        <w:tc>
          <w:tcPr>
            <w:tcW w:w="5580" w:type="dxa"/>
          </w:tcPr>
          <w:p w14:paraId="292146D2" w14:textId="77777777" w:rsidR="0074377B" w:rsidRDefault="0074377B" w:rsidP="005C0EAE">
            <w:r w:rsidRPr="0016338E">
              <w:t>ATACAGTG</w:t>
            </w:r>
          </w:p>
        </w:tc>
        <w:tc>
          <w:tcPr>
            <w:tcW w:w="1250" w:type="dxa"/>
          </w:tcPr>
          <w:p w14:paraId="7CA6A5FA" w14:textId="77777777" w:rsidR="0074377B" w:rsidRDefault="0074377B" w:rsidP="005C0EAE">
            <w:r>
              <w:t>8</w:t>
            </w:r>
          </w:p>
        </w:tc>
      </w:tr>
      <w:tr w:rsidR="0074377B" w14:paraId="0025297D" w14:textId="77777777" w:rsidTr="005C0EAE">
        <w:tc>
          <w:tcPr>
            <w:tcW w:w="2165" w:type="dxa"/>
          </w:tcPr>
          <w:p w14:paraId="783A6804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Covid_India</w:t>
            </w:r>
          </w:p>
        </w:tc>
        <w:tc>
          <w:tcPr>
            <w:tcW w:w="5580" w:type="dxa"/>
          </w:tcPr>
          <w:p w14:paraId="73B54D59" w14:textId="77777777" w:rsidR="0074377B" w:rsidRDefault="0074377B" w:rsidP="005C0EAE">
            <w:r w:rsidRPr="0016338E">
              <w:t>ACTAAGGA</w:t>
            </w:r>
          </w:p>
        </w:tc>
        <w:tc>
          <w:tcPr>
            <w:tcW w:w="1250" w:type="dxa"/>
          </w:tcPr>
          <w:p w14:paraId="0D653EC1" w14:textId="77777777" w:rsidR="0074377B" w:rsidRDefault="0074377B" w:rsidP="005C0EAE">
            <w:r>
              <w:t>8</w:t>
            </w:r>
          </w:p>
        </w:tc>
      </w:tr>
      <w:tr w:rsidR="0074377B" w14:paraId="31FB6655" w14:textId="77777777" w:rsidTr="005C0EAE">
        <w:tc>
          <w:tcPr>
            <w:tcW w:w="2165" w:type="dxa"/>
          </w:tcPr>
          <w:p w14:paraId="2CB55CCE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Covid_Brazil</w:t>
            </w:r>
          </w:p>
        </w:tc>
        <w:tc>
          <w:tcPr>
            <w:tcW w:w="5580" w:type="dxa"/>
          </w:tcPr>
          <w:p w14:paraId="44B60DC0" w14:textId="77777777" w:rsidR="0074377B" w:rsidRDefault="0074377B" w:rsidP="005C0EAE">
            <w:r w:rsidRPr="0016338E">
              <w:t>CGCGCTC</w:t>
            </w:r>
          </w:p>
        </w:tc>
        <w:tc>
          <w:tcPr>
            <w:tcW w:w="1250" w:type="dxa"/>
          </w:tcPr>
          <w:p w14:paraId="173A487B" w14:textId="77777777" w:rsidR="0074377B" w:rsidRDefault="0074377B" w:rsidP="005C0EAE">
            <w:r>
              <w:t>7</w:t>
            </w:r>
          </w:p>
        </w:tc>
      </w:tr>
      <w:tr w:rsidR="0074377B" w14:paraId="772EABE9" w14:textId="77777777" w:rsidTr="005C0EAE">
        <w:tc>
          <w:tcPr>
            <w:tcW w:w="2165" w:type="dxa"/>
          </w:tcPr>
          <w:p w14:paraId="1491A7F1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SARS_2017_MK062179</w:t>
            </w:r>
          </w:p>
        </w:tc>
        <w:tc>
          <w:tcPr>
            <w:tcW w:w="5580" w:type="dxa"/>
          </w:tcPr>
          <w:p w14:paraId="32E492F5" w14:textId="77777777" w:rsidR="0074377B" w:rsidRDefault="0074377B" w:rsidP="005C0EAE">
            <w:r w:rsidRPr="0016338E">
              <w:t>AACCTCG</w:t>
            </w:r>
          </w:p>
        </w:tc>
        <w:tc>
          <w:tcPr>
            <w:tcW w:w="1250" w:type="dxa"/>
          </w:tcPr>
          <w:p w14:paraId="05E682A5" w14:textId="77777777" w:rsidR="0074377B" w:rsidRDefault="0074377B" w:rsidP="005C0EAE">
            <w:r>
              <w:t>7</w:t>
            </w:r>
          </w:p>
        </w:tc>
      </w:tr>
      <w:tr w:rsidR="0074377B" w14:paraId="47E657F9" w14:textId="77777777" w:rsidTr="005C0EAE">
        <w:tc>
          <w:tcPr>
            <w:tcW w:w="2165" w:type="dxa"/>
          </w:tcPr>
          <w:p w14:paraId="5485FDC8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SARS_2003_GU553363</w:t>
            </w:r>
          </w:p>
        </w:tc>
        <w:tc>
          <w:tcPr>
            <w:tcW w:w="5580" w:type="dxa"/>
          </w:tcPr>
          <w:p w14:paraId="3365D07A" w14:textId="77777777" w:rsidR="0074377B" w:rsidRDefault="0074377B" w:rsidP="005C0EAE">
            <w:r w:rsidRPr="0016338E">
              <w:t>CAGGAGG</w:t>
            </w:r>
          </w:p>
        </w:tc>
        <w:tc>
          <w:tcPr>
            <w:tcW w:w="1250" w:type="dxa"/>
          </w:tcPr>
          <w:p w14:paraId="63FBA498" w14:textId="77777777" w:rsidR="0074377B" w:rsidRDefault="0074377B" w:rsidP="005C0EAE">
            <w:r>
              <w:t>7</w:t>
            </w:r>
          </w:p>
        </w:tc>
      </w:tr>
      <w:tr w:rsidR="0074377B" w14:paraId="14C992C5" w14:textId="77777777" w:rsidTr="005C0EAE">
        <w:tc>
          <w:tcPr>
            <w:tcW w:w="2165" w:type="dxa"/>
          </w:tcPr>
          <w:p w14:paraId="6AC9D5DA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MERS_2014_USA_KP223131</w:t>
            </w:r>
          </w:p>
        </w:tc>
        <w:tc>
          <w:tcPr>
            <w:tcW w:w="5580" w:type="dxa"/>
          </w:tcPr>
          <w:p w14:paraId="5C1E09B3" w14:textId="77777777" w:rsidR="0074377B" w:rsidRDefault="0074377B" w:rsidP="005C0EAE">
            <w:r w:rsidRPr="0016338E">
              <w:t>GTCCCC</w:t>
            </w:r>
          </w:p>
        </w:tc>
        <w:tc>
          <w:tcPr>
            <w:tcW w:w="1250" w:type="dxa"/>
          </w:tcPr>
          <w:p w14:paraId="0766FB76" w14:textId="77777777" w:rsidR="0074377B" w:rsidRDefault="0074377B" w:rsidP="005C0EAE">
            <w:r>
              <w:t>6</w:t>
            </w:r>
          </w:p>
        </w:tc>
      </w:tr>
      <w:tr w:rsidR="0074377B" w14:paraId="474E5B8D" w14:textId="77777777" w:rsidTr="005C0EAE">
        <w:tc>
          <w:tcPr>
            <w:tcW w:w="2165" w:type="dxa"/>
          </w:tcPr>
          <w:p w14:paraId="14104C30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MERS_2014_KY581694</w:t>
            </w:r>
          </w:p>
        </w:tc>
        <w:tc>
          <w:tcPr>
            <w:tcW w:w="5580" w:type="dxa"/>
          </w:tcPr>
          <w:p w14:paraId="50477EE4" w14:textId="77777777" w:rsidR="0074377B" w:rsidRDefault="0074377B" w:rsidP="005C0EAE">
            <w:r w:rsidRPr="0016338E">
              <w:t>CCCCTTG</w:t>
            </w:r>
          </w:p>
        </w:tc>
        <w:tc>
          <w:tcPr>
            <w:tcW w:w="1250" w:type="dxa"/>
          </w:tcPr>
          <w:p w14:paraId="61DBC62B" w14:textId="77777777" w:rsidR="0074377B" w:rsidRDefault="0074377B" w:rsidP="005C0EAE">
            <w:r>
              <w:t>7</w:t>
            </w:r>
          </w:p>
        </w:tc>
      </w:tr>
      <w:tr w:rsidR="0074377B" w14:paraId="11EE7AEE" w14:textId="77777777" w:rsidTr="005C0EAE">
        <w:tc>
          <w:tcPr>
            <w:tcW w:w="2165" w:type="dxa"/>
          </w:tcPr>
          <w:p w14:paraId="241B1AB3" w14:textId="77777777" w:rsidR="0074377B" w:rsidRPr="007C6907" w:rsidRDefault="0074377B" w:rsidP="005C0EAE">
            <w:pPr>
              <w:rPr>
                <w:sz w:val="20"/>
                <w:szCs w:val="20"/>
              </w:rPr>
            </w:pPr>
            <w:r w:rsidRPr="007C6907">
              <w:rPr>
                <w:sz w:val="20"/>
                <w:szCs w:val="20"/>
              </w:rPr>
              <w:t>MERS_2012_KF600620</w:t>
            </w:r>
          </w:p>
        </w:tc>
        <w:tc>
          <w:tcPr>
            <w:tcW w:w="5580" w:type="dxa"/>
          </w:tcPr>
          <w:p w14:paraId="3EDBFCC6" w14:textId="77777777" w:rsidR="0074377B" w:rsidRDefault="0074377B" w:rsidP="005C0EAE">
            <w:r w:rsidRPr="0016338E">
              <w:t>CAAGGGG</w:t>
            </w:r>
          </w:p>
        </w:tc>
        <w:tc>
          <w:tcPr>
            <w:tcW w:w="1250" w:type="dxa"/>
          </w:tcPr>
          <w:p w14:paraId="187D172B" w14:textId="77777777" w:rsidR="0074377B" w:rsidRDefault="0074377B" w:rsidP="005C0EAE">
            <w:r>
              <w:t>7</w:t>
            </w:r>
          </w:p>
        </w:tc>
      </w:tr>
    </w:tbl>
    <w:p w14:paraId="6F0A606A" w14:textId="77777777" w:rsidR="00562F01" w:rsidRDefault="00562F01"/>
    <w:p w14:paraId="0DBEB843" w14:textId="77777777" w:rsidR="00F21B2C" w:rsidRDefault="00F21B2C">
      <w:pPr>
        <w:rPr>
          <w:sz w:val="24"/>
          <w:szCs w:val="24"/>
        </w:rPr>
      </w:pPr>
    </w:p>
    <w:p w14:paraId="1DBA6AB5" w14:textId="0821A4DF" w:rsidR="0016338E" w:rsidRPr="00F21B2C" w:rsidRDefault="00DE06C8">
      <w:pPr>
        <w:rPr>
          <w:sz w:val="24"/>
          <w:szCs w:val="24"/>
        </w:rPr>
      </w:pPr>
      <w:r w:rsidRPr="00F21B2C">
        <w:rPr>
          <w:sz w:val="24"/>
          <w:szCs w:val="24"/>
        </w:rPr>
        <w:t xml:space="preserve">Here, we can see, </w:t>
      </w:r>
      <w:r w:rsidRPr="00F21B2C">
        <w:rPr>
          <w:sz w:val="24"/>
          <w:szCs w:val="24"/>
        </w:rPr>
        <w:t>Covid_Wuhan</w:t>
      </w:r>
      <w:r w:rsidRPr="00F21B2C">
        <w:rPr>
          <w:sz w:val="24"/>
          <w:szCs w:val="24"/>
        </w:rPr>
        <w:t xml:space="preserve"> has the longest fingerprint available. Since it was the first one strain of Covid-19, we think it </w:t>
      </w:r>
      <w:r w:rsidR="00562F01" w:rsidRPr="00F21B2C">
        <w:rPr>
          <w:sz w:val="24"/>
          <w:szCs w:val="24"/>
        </w:rPr>
        <w:t>has</w:t>
      </w:r>
      <w:r w:rsidRPr="00F21B2C">
        <w:rPr>
          <w:sz w:val="24"/>
          <w:szCs w:val="24"/>
        </w:rPr>
        <w:t xml:space="preserve"> longest fingerprint than other strains. </w:t>
      </w:r>
    </w:p>
    <w:p w14:paraId="6F592BC9" w14:textId="77777777" w:rsidR="0016338E" w:rsidRDefault="0016338E"/>
    <w:p w14:paraId="28328A3F" w14:textId="77777777" w:rsidR="0006355E" w:rsidRDefault="0006355E"/>
    <w:p w14:paraId="132A9726" w14:textId="77777777" w:rsidR="0006355E" w:rsidRDefault="0006355E"/>
    <w:p w14:paraId="03F36C06" w14:textId="4BC818DD" w:rsidR="0006355E" w:rsidRPr="007C6907" w:rsidRDefault="007C6907" w:rsidP="007C6907">
      <w:pPr>
        <w:jc w:val="center"/>
        <w:rPr>
          <w:b/>
          <w:bCs/>
          <w:sz w:val="28"/>
          <w:szCs w:val="28"/>
        </w:rPr>
      </w:pPr>
      <w:r w:rsidRPr="007C6907">
        <w:rPr>
          <w:b/>
          <w:bCs/>
          <w:sz w:val="28"/>
          <w:szCs w:val="28"/>
        </w:rPr>
        <w:t>L</w:t>
      </w:r>
      <w:r w:rsidRPr="007C6907">
        <w:rPr>
          <w:b/>
          <w:bCs/>
          <w:sz w:val="28"/>
          <w:szCs w:val="28"/>
        </w:rPr>
        <w:t xml:space="preserve">ength of the </w:t>
      </w:r>
      <w:r w:rsidRPr="007C6907">
        <w:rPr>
          <w:b/>
          <w:bCs/>
          <w:sz w:val="28"/>
          <w:szCs w:val="28"/>
        </w:rPr>
        <w:t>L</w:t>
      </w:r>
      <w:r w:rsidRPr="007C6907">
        <w:rPr>
          <w:b/>
          <w:bCs/>
          <w:sz w:val="28"/>
          <w:szCs w:val="28"/>
        </w:rPr>
        <w:t xml:space="preserve">ongest </w:t>
      </w:r>
      <w:r w:rsidRPr="007C6907">
        <w:rPr>
          <w:b/>
          <w:bCs/>
          <w:sz w:val="28"/>
          <w:szCs w:val="28"/>
        </w:rPr>
        <w:t>C</w:t>
      </w:r>
      <w:r w:rsidRPr="007C6907">
        <w:rPr>
          <w:b/>
          <w:bCs/>
          <w:sz w:val="28"/>
          <w:szCs w:val="28"/>
        </w:rPr>
        <w:t xml:space="preserve">ommon </w:t>
      </w:r>
      <w:r w:rsidRPr="007C6907">
        <w:rPr>
          <w:b/>
          <w:bCs/>
          <w:sz w:val="28"/>
          <w:szCs w:val="28"/>
        </w:rPr>
        <w:t>S</w:t>
      </w:r>
      <w:r w:rsidRPr="007C6907">
        <w:rPr>
          <w:b/>
          <w:bCs/>
          <w:sz w:val="28"/>
          <w:szCs w:val="28"/>
        </w:rPr>
        <w:t>ubstrings</w:t>
      </w:r>
      <w:r>
        <w:rPr>
          <w:b/>
          <w:bCs/>
          <w:sz w:val="28"/>
          <w:szCs w:val="28"/>
        </w:rPr>
        <w:t xml:space="preserve"> Report</w:t>
      </w:r>
    </w:p>
    <w:p w14:paraId="3391EB1E" w14:textId="41BC58A5" w:rsidR="0016338E" w:rsidRPr="00F21B2C" w:rsidRDefault="007C6907">
      <w:pPr>
        <w:rPr>
          <w:sz w:val="24"/>
          <w:szCs w:val="24"/>
        </w:rPr>
      </w:pPr>
      <w:r w:rsidRPr="00F21B2C">
        <w:rPr>
          <w:sz w:val="24"/>
          <w:szCs w:val="24"/>
        </w:rPr>
        <w:t xml:space="preserve">We were able to construct the GST for all </w:t>
      </w:r>
      <w:r w:rsidR="00BE0733" w:rsidRPr="00F21B2C">
        <w:rPr>
          <w:sz w:val="24"/>
          <w:szCs w:val="24"/>
        </w:rPr>
        <w:t>strains</w:t>
      </w:r>
      <w:r w:rsidRPr="00F21B2C">
        <w:rPr>
          <w:sz w:val="24"/>
          <w:szCs w:val="24"/>
        </w:rPr>
        <w:t xml:space="preserve"> without reducing the size</w:t>
      </w:r>
      <w:r w:rsidR="00562F01" w:rsidRPr="00F21B2C">
        <w:rPr>
          <w:sz w:val="24"/>
          <w:szCs w:val="24"/>
        </w:rPr>
        <w:t xml:space="preserve"> input size</w:t>
      </w:r>
      <w:r w:rsidRPr="00F21B2C">
        <w:rPr>
          <w:sz w:val="24"/>
          <w:szCs w:val="24"/>
        </w:rPr>
        <w:t>.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350"/>
        <w:gridCol w:w="702"/>
        <w:gridCol w:w="621"/>
        <w:gridCol w:w="757"/>
        <w:gridCol w:w="625"/>
        <w:gridCol w:w="641"/>
        <w:gridCol w:w="1025"/>
        <w:gridCol w:w="1016"/>
        <w:gridCol w:w="1209"/>
        <w:gridCol w:w="1021"/>
        <w:gridCol w:w="1018"/>
      </w:tblGrid>
      <w:tr w:rsidR="0006355E" w14:paraId="7760C85F" w14:textId="0F669AAC" w:rsidTr="0006355E">
        <w:trPr>
          <w:trHeight w:val="755"/>
        </w:trPr>
        <w:tc>
          <w:tcPr>
            <w:tcW w:w="1350" w:type="dxa"/>
          </w:tcPr>
          <w:p w14:paraId="22FFA8C9" w14:textId="6B6426FF" w:rsidR="0016338E" w:rsidRPr="0006355E" w:rsidRDefault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String</w:t>
            </w:r>
          </w:p>
        </w:tc>
        <w:tc>
          <w:tcPr>
            <w:tcW w:w="702" w:type="dxa"/>
          </w:tcPr>
          <w:p w14:paraId="44FADCF8" w14:textId="2A12C95C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Covid_Wuhan</w:t>
            </w:r>
          </w:p>
        </w:tc>
        <w:tc>
          <w:tcPr>
            <w:tcW w:w="621" w:type="dxa"/>
          </w:tcPr>
          <w:p w14:paraId="66FBE78A" w14:textId="0D1A9292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Covid_USA-CA4</w:t>
            </w:r>
          </w:p>
        </w:tc>
        <w:tc>
          <w:tcPr>
            <w:tcW w:w="757" w:type="dxa"/>
          </w:tcPr>
          <w:p w14:paraId="68EE83FA" w14:textId="2AE923EF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Covid_Australia</w:t>
            </w:r>
          </w:p>
        </w:tc>
        <w:tc>
          <w:tcPr>
            <w:tcW w:w="625" w:type="dxa"/>
          </w:tcPr>
          <w:p w14:paraId="214A0EC6" w14:textId="2F0DCB67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Covid_India</w:t>
            </w:r>
          </w:p>
        </w:tc>
        <w:tc>
          <w:tcPr>
            <w:tcW w:w="1165" w:type="dxa"/>
          </w:tcPr>
          <w:p w14:paraId="31258C8F" w14:textId="517C43F2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Covid_Brazil</w:t>
            </w:r>
          </w:p>
        </w:tc>
        <w:tc>
          <w:tcPr>
            <w:tcW w:w="501" w:type="dxa"/>
          </w:tcPr>
          <w:p w14:paraId="088E207F" w14:textId="06153EB3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SARS_2017_MK062179</w:t>
            </w:r>
          </w:p>
        </w:tc>
        <w:tc>
          <w:tcPr>
            <w:tcW w:w="1016" w:type="dxa"/>
          </w:tcPr>
          <w:p w14:paraId="4F8153BF" w14:textId="35DACE8E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SARS_2003_GU553363</w:t>
            </w:r>
          </w:p>
        </w:tc>
        <w:tc>
          <w:tcPr>
            <w:tcW w:w="1209" w:type="dxa"/>
          </w:tcPr>
          <w:p w14:paraId="2F76954A" w14:textId="1B934F25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MERS_2014_USA_KP223131</w:t>
            </w:r>
          </w:p>
        </w:tc>
        <w:tc>
          <w:tcPr>
            <w:tcW w:w="1021" w:type="dxa"/>
          </w:tcPr>
          <w:p w14:paraId="7349F59F" w14:textId="55D44FFD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MERS_2014_KY581694</w:t>
            </w:r>
          </w:p>
        </w:tc>
        <w:tc>
          <w:tcPr>
            <w:tcW w:w="1018" w:type="dxa"/>
          </w:tcPr>
          <w:p w14:paraId="6E486E35" w14:textId="273E4B41" w:rsidR="0016338E" w:rsidRPr="0006355E" w:rsidRDefault="0006355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MERS_2012_KF600620</w:t>
            </w:r>
          </w:p>
        </w:tc>
      </w:tr>
      <w:tr w:rsidR="0006355E" w14:paraId="7F701C08" w14:textId="6BB8CA28" w:rsidTr="0006355E">
        <w:tc>
          <w:tcPr>
            <w:tcW w:w="1350" w:type="dxa"/>
          </w:tcPr>
          <w:p w14:paraId="56F3EF34" w14:textId="72633FC7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Covid_Wuhan</w:t>
            </w:r>
          </w:p>
        </w:tc>
        <w:tc>
          <w:tcPr>
            <w:tcW w:w="702" w:type="dxa"/>
          </w:tcPr>
          <w:p w14:paraId="672C801F" w14:textId="5762F36B" w:rsidR="0016338E" w:rsidRDefault="0006355E" w:rsidP="0016338E">
            <w:r>
              <w:t>-</w:t>
            </w:r>
          </w:p>
        </w:tc>
        <w:tc>
          <w:tcPr>
            <w:tcW w:w="621" w:type="dxa"/>
          </w:tcPr>
          <w:p w14:paraId="46708F48" w14:textId="77777777" w:rsidR="0016338E" w:rsidRPr="0016338E" w:rsidRDefault="0016338E" w:rsidP="0016338E">
            <w:pPr>
              <w:spacing w:after="0" w:line="240" w:lineRule="auto"/>
              <w:rPr>
                <w:sz w:val="14"/>
                <w:szCs w:val="14"/>
              </w:rPr>
            </w:pPr>
            <w:r w:rsidRPr="0016338E">
              <w:rPr>
                <w:sz w:val="14"/>
                <w:szCs w:val="14"/>
              </w:rPr>
              <w:t>23769</w:t>
            </w:r>
          </w:p>
          <w:p w14:paraId="313C041F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6676F173" w14:textId="2C42D52B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19064</w:t>
            </w:r>
          </w:p>
        </w:tc>
        <w:tc>
          <w:tcPr>
            <w:tcW w:w="625" w:type="dxa"/>
          </w:tcPr>
          <w:p w14:paraId="7C19C0F5" w14:textId="7F19CB4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7961</w:t>
            </w:r>
          </w:p>
        </w:tc>
        <w:tc>
          <w:tcPr>
            <w:tcW w:w="1165" w:type="dxa"/>
          </w:tcPr>
          <w:p w14:paraId="030C84B3" w14:textId="349ECC20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11082</w:t>
            </w:r>
          </w:p>
        </w:tc>
        <w:tc>
          <w:tcPr>
            <w:tcW w:w="501" w:type="dxa"/>
          </w:tcPr>
          <w:p w14:paraId="124B66BA" w14:textId="518A753F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016" w:type="dxa"/>
          </w:tcPr>
          <w:p w14:paraId="71B09AAD" w14:textId="352E47F5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209" w:type="dxa"/>
          </w:tcPr>
          <w:p w14:paraId="1F2ADD07" w14:textId="5069EB13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21" w:type="dxa"/>
          </w:tcPr>
          <w:p w14:paraId="4A6E2AE3" w14:textId="2775D5A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18" w:type="dxa"/>
          </w:tcPr>
          <w:p w14:paraId="2B3057BE" w14:textId="6427FDCC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</w:tr>
      <w:tr w:rsidR="0006355E" w14:paraId="36EA7A0B" w14:textId="78A2ED8F" w:rsidTr="0006355E">
        <w:tc>
          <w:tcPr>
            <w:tcW w:w="1350" w:type="dxa"/>
          </w:tcPr>
          <w:p w14:paraId="0AF04962" w14:textId="6492A921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Covid_USA-CA4</w:t>
            </w:r>
          </w:p>
        </w:tc>
        <w:tc>
          <w:tcPr>
            <w:tcW w:w="702" w:type="dxa"/>
          </w:tcPr>
          <w:p w14:paraId="3F3BEC6C" w14:textId="77777777" w:rsidR="0016338E" w:rsidRDefault="0016338E" w:rsidP="0016338E"/>
        </w:tc>
        <w:tc>
          <w:tcPr>
            <w:tcW w:w="621" w:type="dxa"/>
          </w:tcPr>
          <w:p w14:paraId="78E9D16F" w14:textId="0A2144C3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757" w:type="dxa"/>
          </w:tcPr>
          <w:p w14:paraId="3D14863C" w14:textId="4B71AFF6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13980</w:t>
            </w:r>
          </w:p>
        </w:tc>
        <w:tc>
          <w:tcPr>
            <w:tcW w:w="625" w:type="dxa"/>
          </w:tcPr>
          <w:p w14:paraId="576E8FD3" w14:textId="1E31E08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7961</w:t>
            </w:r>
          </w:p>
        </w:tc>
        <w:tc>
          <w:tcPr>
            <w:tcW w:w="1165" w:type="dxa"/>
          </w:tcPr>
          <w:p w14:paraId="47907E4C" w14:textId="63980EB0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8896</w:t>
            </w:r>
          </w:p>
        </w:tc>
        <w:tc>
          <w:tcPr>
            <w:tcW w:w="501" w:type="dxa"/>
          </w:tcPr>
          <w:p w14:paraId="0D4A11FD" w14:textId="271072DC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016" w:type="dxa"/>
          </w:tcPr>
          <w:p w14:paraId="6DA0CB5C" w14:textId="1BDF6E08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209" w:type="dxa"/>
          </w:tcPr>
          <w:p w14:paraId="4CA667F4" w14:textId="009798B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21" w:type="dxa"/>
          </w:tcPr>
          <w:p w14:paraId="26EEEC42" w14:textId="61DC1C00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18" w:type="dxa"/>
          </w:tcPr>
          <w:p w14:paraId="1D80897A" w14:textId="74132BCC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</w:tr>
      <w:tr w:rsidR="0006355E" w14:paraId="1B43694B" w14:textId="6726D0FA" w:rsidTr="0006355E">
        <w:tc>
          <w:tcPr>
            <w:tcW w:w="1350" w:type="dxa"/>
          </w:tcPr>
          <w:p w14:paraId="5C58B835" w14:textId="696F504C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Covid_Australia</w:t>
            </w:r>
          </w:p>
        </w:tc>
        <w:tc>
          <w:tcPr>
            <w:tcW w:w="702" w:type="dxa"/>
          </w:tcPr>
          <w:p w14:paraId="529FBCA5" w14:textId="77777777" w:rsidR="0016338E" w:rsidRDefault="0016338E" w:rsidP="0016338E"/>
        </w:tc>
        <w:tc>
          <w:tcPr>
            <w:tcW w:w="621" w:type="dxa"/>
          </w:tcPr>
          <w:p w14:paraId="5514D54A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1B475F70" w14:textId="3957AE1A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625" w:type="dxa"/>
          </w:tcPr>
          <w:p w14:paraId="1C250037" w14:textId="28E5DCD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7961</w:t>
            </w:r>
          </w:p>
        </w:tc>
        <w:tc>
          <w:tcPr>
            <w:tcW w:w="1165" w:type="dxa"/>
          </w:tcPr>
          <w:p w14:paraId="5285FE1E" w14:textId="260BE933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11082</w:t>
            </w:r>
          </w:p>
        </w:tc>
        <w:tc>
          <w:tcPr>
            <w:tcW w:w="501" w:type="dxa"/>
          </w:tcPr>
          <w:p w14:paraId="7972B151" w14:textId="08100C07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016" w:type="dxa"/>
          </w:tcPr>
          <w:p w14:paraId="40096A42" w14:textId="6AAA25C2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209" w:type="dxa"/>
          </w:tcPr>
          <w:p w14:paraId="443E4D4E" w14:textId="1C776CAE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21" w:type="dxa"/>
          </w:tcPr>
          <w:p w14:paraId="25286F52" w14:textId="2C910396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18" w:type="dxa"/>
          </w:tcPr>
          <w:p w14:paraId="572C07D9" w14:textId="52436A0E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</w:tr>
      <w:tr w:rsidR="0006355E" w14:paraId="511A718D" w14:textId="4F35E16E" w:rsidTr="0006355E">
        <w:tc>
          <w:tcPr>
            <w:tcW w:w="1350" w:type="dxa"/>
          </w:tcPr>
          <w:p w14:paraId="042B272F" w14:textId="6E68505E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Covid_India</w:t>
            </w:r>
          </w:p>
        </w:tc>
        <w:tc>
          <w:tcPr>
            <w:tcW w:w="702" w:type="dxa"/>
          </w:tcPr>
          <w:p w14:paraId="068AEDC0" w14:textId="77777777" w:rsidR="0016338E" w:rsidRDefault="0016338E" w:rsidP="0016338E"/>
        </w:tc>
        <w:tc>
          <w:tcPr>
            <w:tcW w:w="621" w:type="dxa"/>
          </w:tcPr>
          <w:p w14:paraId="1ACF90A8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27ED2F76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51427EB5" w14:textId="73BEFD4D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7F03D279" w14:textId="330CBAB0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4620</w:t>
            </w:r>
          </w:p>
        </w:tc>
        <w:tc>
          <w:tcPr>
            <w:tcW w:w="501" w:type="dxa"/>
          </w:tcPr>
          <w:p w14:paraId="50AE5B4D" w14:textId="56D10A2F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016" w:type="dxa"/>
          </w:tcPr>
          <w:p w14:paraId="4BF16FD0" w14:textId="2C8086FD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209" w:type="dxa"/>
          </w:tcPr>
          <w:p w14:paraId="085B6C69" w14:textId="59C7708D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21" w:type="dxa"/>
          </w:tcPr>
          <w:p w14:paraId="365AB690" w14:textId="5335A67D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18" w:type="dxa"/>
          </w:tcPr>
          <w:p w14:paraId="61160B61" w14:textId="4C40FE5F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</w:tr>
      <w:tr w:rsidR="0006355E" w14:paraId="64B65243" w14:textId="25BF80F3" w:rsidTr="0006355E">
        <w:tc>
          <w:tcPr>
            <w:tcW w:w="1350" w:type="dxa"/>
          </w:tcPr>
          <w:p w14:paraId="7E8313BF" w14:textId="32E02168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Covid_Brazil</w:t>
            </w:r>
          </w:p>
        </w:tc>
        <w:tc>
          <w:tcPr>
            <w:tcW w:w="702" w:type="dxa"/>
          </w:tcPr>
          <w:p w14:paraId="05998B50" w14:textId="77777777" w:rsidR="0016338E" w:rsidRDefault="0016338E" w:rsidP="0016338E"/>
        </w:tc>
        <w:tc>
          <w:tcPr>
            <w:tcW w:w="621" w:type="dxa"/>
          </w:tcPr>
          <w:p w14:paraId="6E823887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14BF834A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121C6542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165" w:type="dxa"/>
          </w:tcPr>
          <w:p w14:paraId="6665515E" w14:textId="0108555C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501" w:type="dxa"/>
          </w:tcPr>
          <w:p w14:paraId="57EF6C6C" w14:textId="75B7015A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016" w:type="dxa"/>
          </w:tcPr>
          <w:p w14:paraId="171F4CF2" w14:textId="08BBC2F9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104</w:t>
            </w:r>
          </w:p>
        </w:tc>
        <w:tc>
          <w:tcPr>
            <w:tcW w:w="1209" w:type="dxa"/>
          </w:tcPr>
          <w:p w14:paraId="26D78DFF" w14:textId="263385E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21" w:type="dxa"/>
          </w:tcPr>
          <w:p w14:paraId="366F3E50" w14:textId="21A3BDCA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  <w:tc>
          <w:tcPr>
            <w:tcW w:w="1018" w:type="dxa"/>
          </w:tcPr>
          <w:p w14:paraId="3EC2B5A8" w14:textId="21B4B8F0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23</w:t>
            </w:r>
          </w:p>
        </w:tc>
      </w:tr>
      <w:tr w:rsidR="0006355E" w14:paraId="50A45AAF" w14:textId="4EBFBD88" w:rsidTr="0006355E">
        <w:tc>
          <w:tcPr>
            <w:tcW w:w="1350" w:type="dxa"/>
          </w:tcPr>
          <w:p w14:paraId="417EADF4" w14:textId="5B6E64FA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SARS_2017_MK062179</w:t>
            </w:r>
          </w:p>
        </w:tc>
        <w:tc>
          <w:tcPr>
            <w:tcW w:w="702" w:type="dxa"/>
          </w:tcPr>
          <w:p w14:paraId="33E44CC6" w14:textId="77777777" w:rsidR="0016338E" w:rsidRDefault="0016338E" w:rsidP="0016338E"/>
        </w:tc>
        <w:tc>
          <w:tcPr>
            <w:tcW w:w="621" w:type="dxa"/>
          </w:tcPr>
          <w:p w14:paraId="58620751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43BFA1E4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29B27E26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165" w:type="dxa"/>
          </w:tcPr>
          <w:p w14:paraId="3F9E34DF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501" w:type="dxa"/>
          </w:tcPr>
          <w:p w14:paraId="335F2A47" w14:textId="37BF4A91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1016" w:type="dxa"/>
          </w:tcPr>
          <w:p w14:paraId="64E5A268" w14:textId="363CC64E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7878</w:t>
            </w:r>
          </w:p>
        </w:tc>
        <w:tc>
          <w:tcPr>
            <w:tcW w:w="1209" w:type="dxa"/>
          </w:tcPr>
          <w:p w14:paraId="58946DF6" w14:textId="5D51FF86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  <w:tc>
          <w:tcPr>
            <w:tcW w:w="1021" w:type="dxa"/>
          </w:tcPr>
          <w:p w14:paraId="514B4BB6" w14:textId="6A06A1DD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  <w:tc>
          <w:tcPr>
            <w:tcW w:w="1018" w:type="dxa"/>
          </w:tcPr>
          <w:p w14:paraId="2CD6D988" w14:textId="14F5ECA3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</w:tr>
      <w:tr w:rsidR="0006355E" w14:paraId="53C45395" w14:textId="4964090D" w:rsidTr="0006355E">
        <w:tc>
          <w:tcPr>
            <w:tcW w:w="1350" w:type="dxa"/>
          </w:tcPr>
          <w:p w14:paraId="4C37D60C" w14:textId="3524AEA0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SARS_2003_GU553363</w:t>
            </w:r>
          </w:p>
        </w:tc>
        <w:tc>
          <w:tcPr>
            <w:tcW w:w="702" w:type="dxa"/>
          </w:tcPr>
          <w:p w14:paraId="151B6879" w14:textId="77777777" w:rsidR="0016338E" w:rsidRDefault="0016338E" w:rsidP="0016338E"/>
        </w:tc>
        <w:tc>
          <w:tcPr>
            <w:tcW w:w="621" w:type="dxa"/>
          </w:tcPr>
          <w:p w14:paraId="5783A2D4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700A73AF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5C04E427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165" w:type="dxa"/>
          </w:tcPr>
          <w:p w14:paraId="42B19571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501" w:type="dxa"/>
          </w:tcPr>
          <w:p w14:paraId="31BEF1C2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</w:tcPr>
          <w:p w14:paraId="054D73ED" w14:textId="4D0B6822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--</w:t>
            </w:r>
          </w:p>
        </w:tc>
        <w:tc>
          <w:tcPr>
            <w:tcW w:w="1209" w:type="dxa"/>
          </w:tcPr>
          <w:p w14:paraId="0764F36A" w14:textId="16F4D317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  <w:tc>
          <w:tcPr>
            <w:tcW w:w="1021" w:type="dxa"/>
          </w:tcPr>
          <w:p w14:paraId="46DAD258" w14:textId="0ABC3FB5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  <w:tc>
          <w:tcPr>
            <w:tcW w:w="1018" w:type="dxa"/>
          </w:tcPr>
          <w:p w14:paraId="1DBC1EFA" w14:textId="4ACE0B81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20</w:t>
            </w:r>
          </w:p>
        </w:tc>
      </w:tr>
      <w:tr w:rsidR="0006355E" w14:paraId="0E50EA63" w14:textId="77777777" w:rsidTr="0006355E">
        <w:tc>
          <w:tcPr>
            <w:tcW w:w="1350" w:type="dxa"/>
          </w:tcPr>
          <w:p w14:paraId="09C8C5EF" w14:textId="5B4C07DD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MERS_2014_USA_KP223131</w:t>
            </w:r>
          </w:p>
        </w:tc>
        <w:tc>
          <w:tcPr>
            <w:tcW w:w="702" w:type="dxa"/>
          </w:tcPr>
          <w:p w14:paraId="765E2110" w14:textId="77777777" w:rsidR="0016338E" w:rsidRDefault="0016338E" w:rsidP="0016338E"/>
        </w:tc>
        <w:tc>
          <w:tcPr>
            <w:tcW w:w="621" w:type="dxa"/>
          </w:tcPr>
          <w:p w14:paraId="14274858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420F103D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56EEDDCF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165" w:type="dxa"/>
          </w:tcPr>
          <w:p w14:paraId="24C02C63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501" w:type="dxa"/>
          </w:tcPr>
          <w:p w14:paraId="7B7391CD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</w:tcPr>
          <w:p w14:paraId="1BAD5C63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209" w:type="dxa"/>
          </w:tcPr>
          <w:p w14:paraId="64BDFFA1" w14:textId="38B90BB1" w:rsidR="0016338E" w:rsidRPr="0006355E" w:rsidRDefault="0006355E" w:rsidP="0016338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</w:t>
            </w:r>
          </w:p>
        </w:tc>
        <w:tc>
          <w:tcPr>
            <w:tcW w:w="1021" w:type="dxa"/>
          </w:tcPr>
          <w:p w14:paraId="6804B022" w14:textId="6E170C37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3098</w:t>
            </w:r>
          </w:p>
        </w:tc>
        <w:tc>
          <w:tcPr>
            <w:tcW w:w="1018" w:type="dxa"/>
          </w:tcPr>
          <w:p w14:paraId="16E5F0BB" w14:textId="3B5D3CDF" w:rsidR="0016338E" w:rsidRPr="0006355E" w:rsidRDefault="0016338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3182</w:t>
            </w:r>
          </w:p>
        </w:tc>
      </w:tr>
      <w:tr w:rsidR="0006355E" w14:paraId="018E67BA" w14:textId="77777777" w:rsidTr="0006355E">
        <w:tc>
          <w:tcPr>
            <w:tcW w:w="1350" w:type="dxa"/>
          </w:tcPr>
          <w:p w14:paraId="13B1A974" w14:textId="0ED69E07" w:rsidR="0016338E" w:rsidRPr="0006355E" w:rsidRDefault="0016338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MERS_2014_KY581694</w:t>
            </w:r>
          </w:p>
        </w:tc>
        <w:tc>
          <w:tcPr>
            <w:tcW w:w="702" w:type="dxa"/>
          </w:tcPr>
          <w:p w14:paraId="21BE8F86" w14:textId="77777777" w:rsidR="0016338E" w:rsidRDefault="0016338E" w:rsidP="0016338E"/>
        </w:tc>
        <w:tc>
          <w:tcPr>
            <w:tcW w:w="621" w:type="dxa"/>
          </w:tcPr>
          <w:p w14:paraId="2694CCFE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757" w:type="dxa"/>
          </w:tcPr>
          <w:p w14:paraId="3588E06D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625" w:type="dxa"/>
          </w:tcPr>
          <w:p w14:paraId="5F167942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165" w:type="dxa"/>
          </w:tcPr>
          <w:p w14:paraId="7C36B3A3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501" w:type="dxa"/>
          </w:tcPr>
          <w:p w14:paraId="59966C2C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</w:tcPr>
          <w:p w14:paraId="7AC0CCD7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209" w:type="dxa"/>
          </w:tcPr>
          <w:p w14:paraId="517F53C8" w14:textId="77777777" w:rsidR="0016338E" w:rsidRPr="0006355E" w:rsidRDefault="0016338E" w:rsidP="0016338E">
            <w:pPr>
              <w:rPr>
                <w:sz w:val="14"/>
                <w:szCs w:val="14"/>
              </w:rPr>
            </w:pPr>
          </w:p>
        </w:tc>
        <w:tc>
          <w:tcPr>
            <w:tcW w:w="1021" w:type="dxa"/>
          </w:tcPr>
          <w:p w14:paraId="1CBE0D47" w14:textId="49A6B8FE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-</w:t>
            </w:r>
          </w:p>
        </w:tc>
        <w:tc>
          <w:tcPr>
            <w:tcW w:w="1018" w:type="dxa"/>
          </w:tcPr>
          <w:p w14:paraId="42102CAB" w14:textId="188F9565" w:rsidR="0016338E" w:rsidRPr="0006355E" w:rsidRDefault="0006355E" w:rsidP="0016338E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2890</w:t>
            </w:r>
          </w:p>
        </w:tc>
      </w:tr>
      <w:tr w:rsidR="0006355E" w14:paraId="6435EABF" w14:textId="77777777" w:rsidTr="0006355E">
        <w:tc>
          <w:tcPr>
            <w:tcW w:w="1350" w:type="dxa"/>
          </w:tcPr>
          <w:p w14:paraId="1E42D418" w14:textId="45F01ABB" w:rsidR="0006355E" w:rsidRPr="0006355E" w:rsidRDefault="0006355E" w:rsidP="0016338E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MERS_2012_KF600620</w:t>
            </w:r>
          </w:p>
        </w:tc>
        <w:tc>
          <w:tcPr>
            <w:tcW w:w="702" w:type="dxa"/>
          </w:tcPr>
          <w:p w14:paraId="04CF6148" w14:textId="77777777" w:rsidR="0006355E" w:rsidRDefault="0006355E" w:rsidP="0016338E"/>
        </w:tc>
        <w:tc>
          <w:tcPr>
            <w:tcW w:w="621" w:type="dxa"/>
          </w:tcPr>
          <w:p w14:paraId="22D3C25A" w14:textId="77777777" w:rsidR="0006355E" w:rsidRDefault="0006355E" w:rsidP="0016338E"/>
        </w:tc>
        <w:tc>
          <w:tcPr>
            <w:tcW w:w="757" w:type="dxa"/>
          </w:tcPr>
          <w:p w14:paraId="30D3BD34" w14:textId="77777777" w:rsidR="0006355E" w:rsidRDefault="0006355E" w:rsidP="0016338E"/>
        </w:tc>
        <w:tc>
          <w:tcPr>
            <w:tcW w:w="625" w:type="dxa"/>
          </w:tcPr>
          <w:p w14:paraId="460E4ACF" w14:textId="77777777" w:rsidR="0006355E" w:rsidRDefault="0006355E" w:rsidP="0016338E"/>
        </w:tc>
        <w:tc>
          <w:tcPr>
            <w:tcW w:w="1165" w:type="dxa"/>
          </w:tcPr>
          <w:p w14:paraId="2D58B5A7" w14:textId="77777777" w:rsidR="0006355E" w:rsidRDefault="0006355E" w:rsidP="0016338E"/>
        </w:tc>
        <w:tc>
          <w:tcPr>
            <w:tcW w:w="501" w:type="dxa"/>
          </w:tcPr>
          <w:p w14:paraId="3F3D81F6" w14:textId="77777777" w:rsidR="0006355E" w:rsidRDefault="0006355E" w:rsidP="0016338E"/>
        </w:tc>
        <w:tc>
          <w:tcPr>
            <w:tcW w:w="1016" w:type="dxa"/>
          </w:tcPr>
          <w:p w14:paraId="35AFA058" w14:textId="77777777" w:rsidR="0006355E" w:rsidRDefault="0006355E" w:rsidP="0016338E"/>
        </w:tc>
        <w:tc>
          <w:tcPr>
            <w:tcW w:w="1209" w:type="dxa"/>
          </w:tcPr>
          <w:p w14:paraId="2DA731FA" w14:textId="77777777" w:rsidR="0006355E" w:rsidRDefault="0006355E" w:rsidP="0016338E"/>
        </w:tc>
        <w:tc>
          <w:tcPr>
            <w:tcW w:w="1021" w:type="dxa"/>
          </w:tcPr>
          <w:p w14:paraId="02350DC7" w14:textId="77777777" w:rsidR="0006355E" w:rsidRDefault="0006355E" w:rsidP="0016338E"/>
        </w:tc>
        <w:tc>
          <w:tcPr>
            <w:tcW w:w="1018" w:type="dxa"/>
          </w:tcPr>
          <w:p w14:paraId="485E497C" w14:textId="0E539CF5" w:rsidR="0006355E" w:rsidRDefault="0006355E" w:rsidP="0016338E">
            <w:r>
              <w:t>-</w:t>
            </w:r>
          </w:p>
        </w:tc>
      </w:tr>
    </w:tbl>
    <w:p w14:paraId="0F96CAD8" w14:textId="77777777" w:rsidR="0016338E" w:rsidRDefault="0016338E"/>
    <w:p w14:paraId="52B4D373" w14:textId="2C19FD6D" w:rsidR="007C6907" w:rsidRPr="00F21B2C" w:rsidRDefault="007C6907">
      <w:pPr>
        <w:rPr>
          <w:sz w:val="24"/>
          <w:szCs w:val="24"/>
        </w:rPr>
      </w:pPr>
      <w:r w:rsidRPr="00F21B2C">
        <w:rPr>
          <w:sz w:val="24"/>
          <w:szCs w:val="24"/>
        </w:rPr>
        <w:t xml:space="preserve">From the table, we </w:t>
      </w:r>
      <w:r w:rsidR="00517DC3" w:rsidRPr="00F21B2C">
        <w:rPr>
          <w:sz w:val="24"/>
          <w:szCs w:val="24"/>
        </w:rPr>
        <w:t>can see</w:t>
      </w:r>
      <w:r w:rsidRPr="00F21B2C">
        <w:rPr>
          <w:sz w:val="24"/>
          <w:szCs w:val="24"/>
        </w:rPr>
        <w:t xml:space="preserve"> </w:t>
      </w:r>
      <w:r w:rsidR="00517DC3" w:rsidRPr="00F21B2C">
        <w:rPr>
          <w:sz w:val="24"/>
          <w:szCs w:val="24"/>
        </w:rPr>
        <w:t>similar</w:t>
      </w:r>
      <w:r w:rsidRPr="00F21B2C">
        <w:rPr>
          <w:sz w:val="24"/>
          <w:szCs w:val="24"/>
        </w:rPr>
        <w:t xml:space="preserve"> types of strains </w:t>
      </w:r>
      <w:proofErr w:type="gramStart"/>
      <w:r w:rsidRPr="00F21B2C">
        <w:rPr>
          <w:sz w:val="24"/>
          <w:szCs w:val="24"/>
        </w:rPr>
        <w:t>has</w:t>
      </w:r>
      <w:proofErr w:type="gramEnd"/>
      <w:r w:rsidRPr="00F21B2C">
        <w:rPr>
          <w:sz w:val="24"/>
          <w:szCs w:val="24"/>
        </w:rPr>
        <w:t xml:space="preserve"> longer common substrings among them. However, if the strains vary the length of longest common substring </w:t>
      </w:r>
      <w:r w:rsidR="00517DC3" w:rsidRPr="00F21B2C">
        <w:rPr>
          <w:sz w:val="24"/>
          <w:szCs w:val="24"/>
        </w:rPr>
        <w:t>is also</w:t>
      </w:r>
      <w:r w:rsidRPr="00F21B2C">
        <w:rPr>
          <w:sz w:val="24"/>
          <w:szCs w:val="24"/>
        </w:rPr>
        <w:t xml:space="preserve"> reduced.</w:t>
      </w:r>
    </w:p>
    <w:p w14:paraId="4787E8C8" w14:textId="77777777" w:rsidR="00E60408" w:rsidRDefault="00E60408"/>
    <w:p w14:paraId="5D46EDD5" w14:textId="77777777" w:rsidR="00517DC3" w:rsidRDefault="00517DC3"/>
    <w:p w14:paraId="0D930CC2" w14:textId="77777777" w:rsidR="00517DC3" w:rsidRDefault="00517DC3"/>
    <w:p w14:paraId="5AB84A9E" w14:textId="77777777" w:rsidR="00517DC3" w:rsidRDefault="00517DC3"/>
    <w:p w14:paraId="6753A5CE" w14:textId="77777777" w:rsidR="00517DC3" w:rsidRDefault="00517DC3"/>
    <w:p w14:paraId="794564EC" w14:textId="77777777" w:rsidR="00517DC3" w:rsidRDefault="00517DC3"/>
    <w:p w14:paraId="37DA5632" w14:textId="77777777" w:rsidR="00517DC3" w:rsidRDefault="00517DC3"/>
    <w:p w14:paraId="28E5DEA5" w14:textId="77777777" w:rsidR="00517DC3" w:rsidRDefault="00517DC3"/>
    <w:p w14:paraId="7D6691F3" w14:textId="77777777" w:rsidR="00517DC3" w:rsidRDefault="00517DC3"/>
    <w:p w14:paraId="2C447F62" w14:textId="77777777" w:rsidR="00517DC3" w:rsidRDefault="00517DC3"/>
    <w:p w14:paraId="1F301A87" w14:textId="77777777" w:rsidR="00517DC3" w:rsidRDefault="00517DC3"/>
    <w:p w14:paraId="52650AE2" w14:textId="77777777" w:rsidR="005C0EAE" w:rsidRDefault="005C0EAE"/>
    <w:p w14:paraId="40503541" w14:textId="77777777" w:rsidR="00517DC3" w:rsidRDefault="00517DC3"/>
    <w:p w14:paraId="0E420708" w14:textId="77777777" w:rsidR="00517DC3" w:rsidRDefault="00517DC3"/>
    <w:p w14:paraId="6D12089F" w14:textId="69A34371" w:rsidR="00E60408" w:rsidRPr="00517DC3" w:rsidRDefault="00E60408" w:rsidP="00E60408">
      <w:pPr>
        <w:jc w:val="center"/>
        <w:rPr>
          <w:b/>
          <w:bCs/>
          <w:sz w:val="28"/>
          <w:szCs w:val="28"/>
        </w:rPr>
      </w:pPr>
      <w:r w:rsidRPr="00517DC3">
        <w:rPr>
          <w:b/>
          <w:bCs/>
          <w:sz w:val="28"/>
          <w:szCs w:val="28"/>
        </w:rPr>
        <w:t>Similarity Matrix</w:t>
      </w:r>
      <w:r w:rsidRPr="00517DC3">
        <w:rPr>
          <w:b/>
          <w:bCs/>
          <w:sz w:val="28"/>
          <w:szCs w:val="28"/>
        </w:rPr>
        <w:t xml:space="preserve"> Report</w:t>
      </w:r>
      <w:r w:rsidRPr="00517DC3">
        <w:rPr>
          <w:b/>
          <w:bCs/>
          <w:sz w:val="28"/>
          <w:szCs w:val="28"/>
        </w:rPr>
        <w:t>:</w:t>
      </w:r>
    </w:p>
    <w:p w14:paraId="7DFAE894" w14:textId="43FA20A4" w:rsidR="0016338E" w:rsidRPr="00F21B2C" w:rsidRDefault="00720D58">
      <w:pPr>
        <w:rPr>
          <w:sz w:val="24"/>
          <w:szCs w:val="24"/>
        </w:rPr>
      </w:pPr>
      <w:r w:rsidRPr="00F21B2C">
        <w:rPr>
          <w:sz w:val="24"/>
          <w:szCs w:val="24"/>
        </w:rPr>
        <w:t>Since our laptop was not able to run the alignment for full input size, we have used 5000 characters for each input and perform the alignment.</w:t>
      </w:r>
    </w:p>
    <w:p w14:paraId="12A98458" w14:textId="0C82FFF0" w:rsidR="00631844" w:rsidRPr="00517DC3" w:rsidRDefault="00631844" w:rsidP="00631844">
      <w:pPr>
        <w:jc w:val="center"/>
        <w:rPr>
          <w:b/>
          <w:bCs/>
          <w:sz w:val="24"/>
          <w:szCs w:val="24"/>
        </w:rPr>
      </w:pPr>
      <w:r w:rsidRPr="00517DC3">
        <w:rPr>
          <w:b/>
          <w:bCs/>
          <w:sz w:val="24"/>
          <w:szCs w:val="24"/>
        </w:rPr>
        <w:t>Similarity Matrix: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350"/>
        <w:gridCol w:w="702"/>
        <w:gridCol w:w="621"/>
        <w:gridCol w:w="757"/>
        <w:gridCol w:w="625"/>
        <w:gridCol w:w="641"/>
        <w:gridCol w:w="1025"/>
        <w:gridCol w:w="1016"/>
        <w:gridCol w:w="1209"/>
        <w:gridCol w:w="1021"/>
        <w:gridCol w:w="1018"/>
      </w:tblGrid>
      <w:tr w:rsidR="00E1164C" w14:paraId="156CA9A1" w14:textId="77777777" w:rsidTr="00E1164C">
        <w:trPr>
          <w:trHeight w:val="755"/>
        </w:trPr>
        <w:tc>
          <w:tcPr>
            <w:tcW w:w="1170" w:type="dxa"/>
          </w:tcPr>
          <w:p w14:paraId="2EFBA003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String</w:t>
            </w:r>
          </w:p>
        </w:tc>
        <w:tc>
          <w:tcPr>
            <w:tcW w:w="882" w:type="dxa"/>
          </w:tcPr>
          <w:p w14:paraId="063670E7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Covid_Wuhan</w:t>
            </w:r>
          </w:p>
        </w:tc>
        <w:tc>
          <w:tcPr>
            <w:tcW w:w="621" w:type="dxa"/>
          </w:tcPr>
          <w:p w14:paraId="71961147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Covid_USA-CA4</w:t>
            </w:r>
          </w:p>
        </w:tc>
        <w:tc>
          <w:tcPr>
            <w:tcW w:w="757" w:type="dxa"/>
          </w:tcPr>
          <w:p w14:paraId="2521B5F3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Covid_Australia</w:t>
            </w:r>
          </w:p>
        </w:tc>
        <w:tc>
          <w:tcPr>
            <w:tcW w:w="625" w:type="dxa"/>
          </w:tcPr>
          <w:p w14:paraId="194DE726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Covid_India</w:t>
            </w:r>
          </w:p>
        </w:tc>
        <w:tc>
          <w:tcPr>
            <w:tcW w:w="641" w:type="dxa"/>
          </w:tcPr>
          <w:p w14:paraId="5CA9554D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Covid_Brazil</w:t>
            </w:r>
          </w:p>
        </w:tc>
        <w:tc>
          <w:tcPr>
            <w:tcW w:w="1025" w:type="dxa"/>
          </w:tcPr>
          <w:p w14:paraId="673A4329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SARS_2017_MK062179</w:t>
            </w:r>
          </w:p>
        </w:tc>
        <w:tc>
          <w:tcPr>
            <w:tcW w:w="1016" w:type="dxa"/>
          </w:tcPr>
          <w:p w14:paraId="412F7414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SARS_2003_GU553363</w:t>
            </w:r>
          </w:p>
        </w:tc>
        <w:tc>
          <w:tcPr>
            <w:tcW w:w="1209" w:type="dxa"/>
          </w:tcPr>
          <w:p w14:paraId="54850A97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MERS_2014_USA_KP223131</w:t>
            </w:r>
          </w:p>
        </w:tc>
        <w:tc>
          <w:tcPr>
            <w:tcW w:w="1021" w:type="dxa"/>
          </w:tcPr>
          <w:p w14:paraId="0EF42F35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MERS_2014_KY581694</w:t>
            </w:r>
          </w:p>
        </w:tc>
        <w:tc>
          <w:tcPr>
            <w:tcW w:w="1018" w:type="dxa"/>
          </w:tcPr>
          <w:p w14:paraId="48C3AA64" w14:textId="77777777" w:rsidR="00E1164C" w:rsidRPr="0006355E" w:rsidRDefault="00E1164C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MERS_2012_KF600620</w:t>
            </w:r>
          </w:p>
        </w:tc>
      </w:tr>
      <w:tr w:rsidR="00E1164C" w:rsidRPr="00E1164C" w14:paraId="156BA31C" w14:textId="77777777" w:rsidTr="00E1164C">
        <w:tc>
          <w:tcPr>
            <w:tcW w:w="1170" w:type="dxa"/>
          </w:tcPr>
          <w:p w14:paraId="04B43D2A" w14:textId="77777777" w:rsidR="00E1164C" w:rsidRPr="0006355E" w:rsidRDefault="00E1164C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Covid_Wuhan</w:t>
            </w:r>
          </w:p>
        </w:tc>
        <w:tc>
          <w:tcPr>
            <w:tcW w:w="882" w:type="dxa"/>
          </w:tcPr>
          <w:p w14:paraId="119B262A" w14:textId="45DF1262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621" w:type="dxa"/>
          </w:tcPr>
          <w:p w14:paraId="7A79DBC7" w14:textId="3BCED97C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757" w:type="dxa"/>
          </w:tcPr>
          <w:p w14:paraId="2FF14E04" w14:textId="54CBD1FB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625" w:type="dxa"/>
          </w:tcPr>
          <w:p w14:paraId="574AB882" w14:textId="7DB945F2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4984</w:t>
            </w:r>
          </w:p>
        </w:tc>
        <w:tc>
          <w:tcPr>
            <w:tcW w:w="641" w:type="dxa"/>
          </w:tcPr>
          <w:p w14:paraId="689530E3" w14:textId="6CB29E71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1025" w:type="dxa"/>
          </w:tcPr>
          <w:p w14:paraId="3E815041" w14:textId="678D283F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1016" w:type="dxa"/>
          </w:tcPr>
          <w:p w14:paraId="01F094A6" w14:textId="5FBA2F00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1209" w:type="dxa"/>
          </w:tcPr>
          <w:p w14:paraId="05835F47" w14:textId="468CE757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14:paraId="1BEAD866" w14:textId="53B1405C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18" w:type="dxa"/>
          </w:tcPr>
          <w:p w14:paraId="1B7C94F8" w14:textId="75E47223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</w:tr>
      <w:tr w:rsidR="00E1164C" w:rsidRPr="00E1164C" w14:paraId="1186A25A" w14:textId="77777777" w:rsidTr="00E1164C">
        <w:tc>
          <w:tcPr>
            <w:tcW w:w="1170" w:type="dxa"/>
          </w:tcPr>
          <w:p w14:paraId="5D5D1D0F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Covid_USA-CA4</w:t>
            </w:r>
          </w:p>
        </w:tc>
        <w:tc>
          <w:tcPr>
            <w:tcW w:w="882" w:type="dxa"/>
          </w:tcPr>
          <w:p w14:paraId="5830AD44" w14:textId="771C640B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621" w:type="dxa"/>
          </w:tcPr>
          <w:p w14:paraId="5E73DF92" w14:textId="2E970EF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757" w:type="dxa"/>
          </w:tcPr>
          <w:p w14:paraId="1E54C406" w14:textId="024FCCF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625" w:type="dxa"/>
          </w:tcPr>
          <w:p w14:paraId="34F0E7CE" w14:textId="022216A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4981</w:t>
            </w:r>
          </w:p>
        </w:tc>
        <w:tc>
          <w:tcPr>
            <w:tcW w:w="641" w:type="dxa"/>
          </w:tcPr>
          <w:p w14:paraId="18F9AA92" w14:textId="28E44C16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1025" w:type="dxa"/>
          </w:tcPr>
          <w:p w14:paraId="3D11699F" w14:textId="50333406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730</w:t>
            </w:r>
          </w:p>
        </w:tc>
        <w:tc>
          <w:tcPr>
            <w:tcW w:w="1016" w:type="dxa"/>
          </w:tcPr>
          <w:p w14:paraId="600DD6A5" w14:textId="13AB664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723</w:t>
            </w:r>
          </w:p>
        </w:tc>
        <w:tc>
          <w:tcPr>
            <w:tcW w:w="1209" w:type="dxa"/>
          </w:tcPr>
          <w:p w14:paraId="0DF068A3" w14:textId="681E08F1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14:paraId="5AEAEFE2" w14:textId="24A70A0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18" w:type="dxa"/>
          </w:tcPr>
          <w:p w14:paraId="02019390" w14:textId="7EA9A380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</w:tr>
      <w:tr w:rsidR="00E1164C" w:rsidRPr="00E1164C" w14:paraId="61F2B8A9" w14:textId="77777777" w:rsidTr="00E1164C">
        <w:tc>
          <w:tcPr>
            <w:tcW w:w="1170" w:type="dxa"/>
          </w:tcPr>
          <w:p w14:paraId="750F2286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Covid_Australia</w:t>
            </w:r>
          </w:p>
        </w:tc>
        <w:tc>
          <w:tcPr>
            <w:tcW w:w="882" w:type="dxa"/>
          </w:tcPr>
          <w:p w14:paraId="60AC58A0" w14:textId="1F9B633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621" w:type="dxa"/>
          </w:tcPr>
          <w:p w14:paraId="4ED0EC55" w14:textId="4167A1F0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757" w:type="dxa"/>
          </w:tcPr>
          <w:p w14:paraId="40075C89" w14:textId="4B58E46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625" w:type="dxa"/>
          </w:tcPr>
          <w:p w14:paraId="7575BD92" w14:textId="5E64F331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4984</w:t>
            </w:r>
          </w:p>
        </w:tc>
        <w:tc>
          <w:tcPr>
            <w:tcW w:w="641" w:type="dxa"/>
          </w:tcPr>
          <w:p w14:paraId="40F68705" w14:textId="737E08AA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1025" w:type="dxa"/>
          </w:tcPr>
          <w:p w14:paraId="4CA6A3C1" w14:textId="2855CD5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1016" w:type="dxa"/>
          </w:tcPr>
          <w:p w14:paraId="2FE51442" w14:textId="5F0B7B58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1209" w:type="dxa"/>
          </w:tcPr>
          <w:p w14:paraId="0246E619" w14:textId="051DC18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14:paraId="74F5F072" w14:textId="741FB01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18" w:type="dxa"/>
          </w:tcPr>
          <w:p w14:paraId="1A163B6E" w14:textId="3E6F2C99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</w:tr>
      <w:tr w:rsidR="00E1164C" w:rsidRPr="00E1164C" w14:paraId="1AF04CB8" w14:textId="77777777" w:rsidTr="00E1164C">
        <w:tc>
          <w:tcPr>
            <w:tcW w:w="1170" w:type="dxa"/>
          </w:tcPr>
          <w:p w14:paraId="37A31319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Covid_India</w:t>
            </w:r>
          </w:p>
        </w:tc>
        <w:tc>
          <w:tcPr>
            <w:tcW w:w="882" w:type="dxa"/>
          </w:tcPr>
          <w:p w14:paraId="0620688C" w14:textId="21AB747F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4984</w:t>
            </w:r>
          </w:p>
        </w:tc>
        <w:tc>
          <w:tcPr>
            <w:tcW w:w="621" w:type="dxa"/>
          </w:tcPr>
          <w:p w14:paraId="24577AC2" w14:textId="0A39757F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4981</w:t>
            </w:r>
          </w:p>
        </w:tc>
        <w:tc>
          <w:tcPr>
            <w:tcW w:w="757" w:type="dxa"/>
          </w:tcPr>
          <w:p w14:paraId="4B0D2B49" w14:textId="6ABF4AD0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4984</w:t>
            </w:r>
          </w:p>
        </w:tc>
        <w:tc>
          <w:tcPr>
            <w:tcW w:w="625" w:type="dxa"/>
          </w:tcPr>
          <w:p w14:paraId="53425BF2" w14:textId="3D518D7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641" w:type="dxa"/>
          </w:tcPr>
          <w:p w14:paraId="33CE373E" w14:textId="7777777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4620</w:t>
            </w:r>
          </w:p>
        </w:tc>
        <w:tc>
          <w:tcPr>
            <w:tcW w:w="1025" w:type="dxa"/>
          </w:tcPr>
          <w:p w14:paraId="092A27AF" w14:textId="2DC0A44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725</w:t>
            </w:r>
          </w:p>
        </w:tc>
        <w:tc>
          <w:tcPr>
            <w:tcW w:w="1016" w:type="dxa"/>
          </w:tcPr>
          <w:p w14:paraId="3141161A" w14:textId="02FB778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723</w:t>
            </w:r>
          </w:p>
        </w:tc>
        <w:tc>
          <w:tcPr>
            <w:tcW w:w="1209" w:type="dxa"/>
          </w:tcPr>
          <w:p w14:paraId="28F9BFC2" w14:textId="4C10B092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14:paraId="103E46ED" w14:textId="7BFBEE2E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18" w:type="dxa"/>
          </w:tcPr>
          <w:p w14:paraId="4033B695" w14:textId="4D1C27E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</w:tr>
      <w:tr w:rsidR="00E1164C" w:rsidRPr="00E1164C" w14:paraId="6B6E6A87" w14:textId="77777777" w:rsidTr="00E1164C">
        <w:tc>
          <w:tcPr>
            <w:tcW w:w="1170" w:type="dxa"/>
          </w:tcPr>
          <w:p w14:paraId="0FBBF97A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Covid_Brazil</w:t>
            </w:r>
          </w:p>
        </w:tc>
        <w:tc>
          <w:tcPr>
            <w:tcW w:w="882" w:type="dxa"/>
          </w:tcPr>
          <w:p w14:paraId="395E6D80" w14:textId="0C9431D9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621" w:type="dxa"/>
          </w:tcPr>
          <w:p w14:paraId="769B9978" w14:textId="68E0A62B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4997</w:t>
            </w:r>
          </w:p>
        </w:tc>
        <w:tc>
          <w:tcPr>
            <w:tcW w:w="757" w:type="dxa"/>
          </w:tcPr>
          <w:p w14:paraId="4A5B85DB" w14:textId="66CAF3B6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4994</w:t>
            </w:r>
          </w:p>
        </w:tc>
        <w:tc>
          <w:tcPr>
            <w:tcW w:w="625" w:type="dxa"/>
          </w:tcPr>
          <w:p w14:paraId="342B06BD" w14:textId="2D2C1B6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4984</w:t>
            </w:r>
          </w:p>
        </w:tc>
        <w:tc>
          <w:tcPr>
            <w:tcW w:w="641" w:type="dxa"/>
          </w:tcPr>
          <w:p w14:paraId="71AE54E0" w14:textId="15788BB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1025" w:type="dxa"/>
          </w:tcPr>
          <w:p w14:paraId="47FB1BDF" w14:textId="00679D1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1016" w:type="dxa"/>
          </w:tcPr>
          <w:p w14:paraId="076915A7" w14:textId="4D5D903F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1209" w:type="dxa"/>
          </w:tcPr>
          <w:p w14:paraId="657060C3" w14:textId="037E800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1" w:type="dxa"/>
          </w:tcPr>
          <w:p w14:paraId="233D026A" w14:textId="04296852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18" w:type="dxa"/>
          </w:tcPr>
          <w:p w14:paraId="769273B9" w14:textId="14A7EE89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</w:tr>
      <w:tr w:rsidR="00E1164C" w:rsidRPr="00E1164C" w14:paraId="354FEB0E" w14:textId="77777777" w:rsidTr="00E1164C">
        <w:tc>
          <w:tcPr>
            <w:tcW w:w="1170" w:type="dxa"/>
          </w:tcPr>
          <w:p w14:paraId="05F9B3A9" w14:textId="77777777" w:rsidR="00E1164C" w:rsidRPr="0006355E" w:rsidRDefault="00E1164C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SARS_2017_MK062179</w:t>
            </w:r>
          </w:p>
        </w:tc>
        <w:tc>
          <w:tcPr>
            <w:tcW w:w="882" w:type="dxa"/>
          </w:tcPr>
          <w:p w14:paraId="576DFC30" w14:textId="70C11C11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621" w:type="dxa"/>
          </w:tcPr>
          <w:p w14:paraId="31709435" w14:textId="1546EEF0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730</w:t>
            </w:r>
          </w:p>
        </w:tc>
        <w:tc>
          <w:tcPr>
            <w:tcW w:w="757" w:type="dxa"/>
          </w:tcPr>
          <w:p w14:paraId="46F275C4" w14:textId="3DE877CC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625" w:type="dxa"/>
          </w:tcPr>
          <w:p w14:paraId="5E9CC91A" w14:textId="76B12CCC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725</w:t>
            </w:r>
          </w:p>
        </w:tc>
        <w:tc>
          <w:tcPr>
            <w:tcW w:w="641" w:type="dxa"/>
          </w:tcPr>
          <w:p w14:paraId="3FDBCFAC" w14:textId="7E7A34FB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733</w:t>
            </w:r>
          </w:p>
        </w:tc>
        <w:tc>
          <w:tcPr>
            <w:tcW w:w="1025" w:type="dxa"/>
          </w:tcPr>
          <w:p w14:paraId="6EBAE288" w14:textId="3E461B76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1016" w:type="dxa"/>
          </w:tcPr>
          <w:p w14:paraId="12916E93" w14:textId="570B68CF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4960</w:t>
            </w:r>
          </w:p>
        </w:tc>
        <w:tc>
          <w:tcPr>
            <w:tcW w:w="1209" w:type="dxa"/>
          </w:tcPr>
          <w:p w14:paraId="704BB7EB" w14:textId="41FA6029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21" w:type="dxa"/>
          </w:tcPr>
          <w:p w14:paraId="23DBAD41" w14:textId="4077684C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18" w:type="dxa"/>
          </w:tcPr>
          <w:p w14:paraId="3D926C42" w14:textId="384F0599" w:rsidR="00E1164C" w:rsidRPr="00E1164C" w:rsidRDefault="00E1164C" w:rsidP="00950D90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</w:tr>
      <w:tr w:rsidR="00E1164C" w:rsidRPr="00E1164C" w14:paraId="72135464" w14:textId="77777777" w:rsidTr="00E1164C">
        <w:tc>
          <w:tcPr>
            <w:tcW w:w="1170" w:type="dxa"/>
          </w:tcPr>
          <w:p w14:paraId="55F95213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SARS_2003_GU553363</w:t>
            </w:r>
          </w:p>
        </w:tc>
        <w:tc>
          <w:tcPr>
            <w:tcW w:w="882" w:type="dxa"/>
          </w:tcPr>
          <w:p w14:paraId="58CE8282" w14:textId="4D45E3D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621" w:type="dxa"/>
          </w:tcPr>
          <w:p w14:paraId="0571ACBE" w14:textId="186B9B8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723</w:t>
            </w:r>
          </w:p>
        </w:tc>
        <w:tc>
          <w:tcPr>
            <w:tcW w:w="757" w:type="dxa"/>
          </w:tcPr>
          <w:p w14:paraId="74FC9DA2" w14:textId="7843C7C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625" w:type="dxa"/>
          </w:tcPr>
          <w:p w14:paraId="1A383AED" w14:textId="0D997198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723</w:t>
            </w:r>
          </w:p>
        </w:tc>
        <w:tc>
          <w:tcPr>
            <w:tcW w:w="641" w:type="dxa"/>
          </w:tcPr>
          <w:p w14:paraId="7A395F4D" w14:textId="1899D31A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726</w:t>
            </w:r>
          </w:p>
        </w:tc>
        <w:tc>
          <w:tcPr>
            <w:tcW w:w="1025" w:type="dxa"/>
          </w:tcPr>
          <w:p w14:paraId="0609F893" w14:textId="2164A55D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4960</w:t>
            </w:r>
          </w:p>
        </w:tc>
        <w:tc>
          <w:tcPr>
            <w:tcW w:w="1016" w:type="dxa"/>
          </w:tcPr>
          <w:p w14:paraId="4791CC95" w14:textId="15093C1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1209" w:type="dxa"/>
          </w:tcPr>
          <w:p w14:paraId="3F625E46" w14:textId="1A5BFC07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21" w:type="dxa"/>
          </w:tcPr>
          <w:p w14:paraId="3BC77DB8" w14:textId="1C29C6F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18" w:type="dxa"/>
          </w:tcPr>
          <w:p w14:paraId="6F2ED0F6" w14:textId="79E6FC1E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</w:tr>
      <w:tr w:rsidR="00E1164C" w:rsidRPr="00E1164C" w14:paraId="34C161C0" w14:textId="77777777" w:rsidTr="00E1164C">
        <w:tc>
          <w:tcPr>
            <w:tcW w:w="1170" w:type="dxa"/>
          </w:tcPr>
          <w:p w14:paraId="6A99773D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MERS_2014_USA_KP223131</w:t>
            </w:r>
          </w:p>
        </w:tc>
        <w:tc>
          <w:tcPr>
            <w:tcW w:w="882" w:type="dxa"/>
          </w:tcPr>
          <w:p w14:paraId="1C804331" w14:textId="0AD6EB7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1" w:type="dxa"/>
          </w:tcPr>
          <w:p w14:paraId="7F9E7514" w14:textId="72137E21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757" w:type="dxa"/>
          </w:tcPr>
          <w:p w14:paraId="7CFE8F00" w14:textId="70DAB2A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5" w:type="dxa"/>
          </w:tcPr>
          <w:p w14:paraId="4CC0F440" w14:textId="6CC29C61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41" w:type="dxa"/>
          </w:tcPr>
          <w:p w14:paraId="216721D4" w14:textId="00B4DE7E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5" w:type="dxa"/>
          </w:tcPr>
          <w:p w14:paraId="0C898F0C" w14:textId="0508AC6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16" w:type="dxa"/>
          </w:tcPr>
          <w:p w14:paraId="14416859" w14:textId="23230A0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209" w:type="dxa"/>
          </w:tcPr>
          <w:p w14:paraId="2C4CDF85" w14:textId="7942DC4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1021" w:type="dxa"/>
          </w:tcPr>
          <w:p w14:paraId="1C27CC35" w14:textId="54C1E25E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4961</w:t>
            </w:r>
          </w:p>
        </w:tc>
        <w:tc>
          <w:tcPr>
            <w:tcW w:w="1018" w:type="dxa"/>
          </w:tcPr>
          <w:p w14:paraId="3DD1CD65" w14:textId="1034CE3F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4930</w:t>
            </w:r>
          </w:p>
        </w:tc>
      </w:tr>
      <w:tr w:rsidR="00E1164C" w:rsidRPr="00E1164C" w14:paraId="74308C7E" w14:textId="77777777" w:rsidTr="00E1164C">
        <w:tc>
          <w:tcPr>
            <w:tcW w:w="1170" w:type="dxa"/>
          </w:tcPr>
          <w:p w14:paraId="79CFD638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MERS_2014_KY581694</w:t>
            </w:r>
          </w:p>
        </w:tc>
        <w:tc>
          <w:tcPr>
            <w:tcW w:w="882" w:type="dxa"/>
          </w:tcPr>
          <w:p w14:paraId="355A0985" w14:textId="4BAC1866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1" w:type="dxa"/>
          </w:tcPr>
          <w:p w14:paraId="5A2C11CD" w14:textId="2430D07B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757" w:type="dxa"/>
          </w:tcPr>
          <w:p w14:paraId="67B3C12F" w14:textId="7FBAC6D6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5" w:type="dxa"/>
          </w:tcPr>
          <w:p w14:paraId="76070E80" w14:textId="3B6AFCE0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41" w:type="dxa"/>
          </w:tcPr>
          <w:p w14:paraId="07C429F5" w14:textId="1273DE0B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5" w:type="dxa"/>
          </w:tcPr>
          <w:p w14:paraId="0B8A4D63" w14:textId="21271E9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16" w:type="dxa"/>
          </w:tcPr>
          <w:p w14:paraId="53C776FA" w14:textId="74CE1365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209" w:type="dxa"/>
          </w:tcPr>
          <w:p w14:paraId="262C2E83" w14:textId="789D8C6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4961</w:t>
            </w:r>
          </w:p>
        </w:tc>
        <w:tc>
          <w:tcPr>
            <w:tcW w:w="1021" w:type="dxa"/>
          </w:tcPr>
          <w:p w14:paraId="08011B54" w14:textId="111089D0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  <w:tc>
          <w:tcPr>
            <w:tcW w:w="1018" w:type="dxa"/>
          </w:tcPr>
          <w:p w14:paraId="2D8220C9" w14:textId="0C28066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4924</w:t>
            </w:r>
          </w:p>
        </w:tc>
      </w:tr>
      <w:tr w:rsidR="00E1164C" w:rsidRPr="00E1164C" w14:paraId="31BA83DF" w14:textId="77777777" w:rsidTr="00E1164C">
        <w:tc>
          <w:tcPr>
            <w:tcW w:w="1170" w:type="dxa"/>
          </w:tcPr>
          <w:p w14:paraId="058AB6F0" w14:textId="77777777" w:rsidR="00E1164C" w:rsidRPr="0006355E" w:rsidRDefault="00E1164C" w:rsidP="00E1164C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MERS_2012_KF600620</w:t>
            </w:r>
          </w:p>
        </w:tc>
        <w:tc>
          <w:tcPr>
            <w:tcW w:w="882" w:type="dxa"/>
          </w:tcPr>
          <w:p w14:paraId="3598BDBA" w14:textId="17E0DEA9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1" w:type="dxa"/>
          </w:tcPr>
          <w:p w14:paraId="3FB34650" w14:textId="28CAA528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757" w:type="dxa"/>
          </w:tcPr>
          <w:p w14:paraId="5B9D3850" w14:textId="012EA602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25" w:type="dxa"/>
          </w:tcPr>
          <w:p w14:paraId="39863951" w14:textId="75A35039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641" w:type="dxa"/>
          </w:tcPr>
          <w:p w14:paraId="6D51B39C" w14:textId="15498F13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13</w:t>
            </w:r>
          </w:p>
        </w:tc>
        <w:tc>
          <w:tcPr>
            <w:tcW w:w="1025" w:type="dxa"/>
          </w:tcPr>
          <w:p w14:paraId="72646A0B" w14:textId="417ED5D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016" w:type="dxa"/>
          </w:tcPr>
          <w:p w14:paraId="11452A4D" w14:textId="39DF2161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21</w:t>
            </w:r>
          </w:p>
        </w:tc>
        <w:tc>
          <w:tcPr>
            <w:tcW w:w="1209" w:type="dxa"/>
          </w:tcPr>
          <w:p w14:paraId="25747AA8" w14:textId="2043A6C4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4930</w:t>
            </w:r>
          </w:p>
        </w:tc>
        <w:tc>
          <w:tcPr>
            <w:tcW w:w="1021" w:type="dxa"/>
          </w:tcPr>
          <w:p w14:paraId="009238BB" w14:textId="5E05783C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4924</w:t>
            </w:r>
          </w:p>
        </w:tc>
        <w:tc>
          <w:tcPr>
            <w:tcW w:w="1018" w:type="dxa"/>
          </w:tcPr>
          <w:p w14:paraId="04970C2B" w14:textId="78C98BFE" w:rsidR="00E1164C" w:rsidRPr="00E1164C" w:rsidRDefault="00E1164C" w:rsidP="00E1164C">
            <w:pPr>
              <w:rPr>
                <w:sz w:val="18"/>
                <w:szCs w:val="18"/>
              </w:rPr>
            </w:pPr>
            <w:r w:rsidRPr="00E1164C">
              <w:rPr>
                <w:sz w:val="18"/>
                <w:szCs w:val="18"/>
              </w:rPr>
              <w:t>5000</w:t>
            </w:r>
          </w:p>
        </w:tc>
      </w:tr>
    </w:tbl>
    <w:p w14:paraId="57551929" w14:textId="77777777" w:rsidR="00F21B2C" w:rsidRDefault="00F21B2C" w:rsidP="00631844">
      <w:pPr>
        <w:jc w:val="center"/>
        <w:rPr>
          <w:b/>
          <w:bCs/>
          <w:sz w:val="28"/>
          <w:szCs w:val="28"/>
        </w:rPr>
      </w:pPr>
    </w:p>
    <w:p w14:paraId="29BB098A" w14:textId="0D537FA8" w:rsidR="00631844" w:rsidRPr="00517DC3" w:rsidRDefault="00631844" w:rsidP="00631844">
      <w:pPr>
        <w:jc w:val="center"/>
        <w:rPr>
          <w:b/>
          <w:bCs/>
          <w:sz w:val="28"/>
          <w:szCs w:val="28"/>
        </w:rPr>
      </w:pPr>
      <w:r w:rsidRPr="00517DC3">
        <w:rPr>
          <w:b/>
          <w:bCs/>
          <w:sz w:val="28"/>
          <w:szCs w:val="28"/>
        </w:rPr>
        <w:t>Similarity Matrix</w:t>
      </w:r>
      <w:r w:rsidRPr="00517DC3">
        <w:rPr>
          <w:b/>
          <w:bCs/>
          <w:sz w:val="28"/>
          <w:szCs w:val="28"/>
        </w:rPr>
        <w:t xml:space="preserve"> Heatmap</w:t>
      </w:r>
    </w:p>
    <w:p w14:paraId="1A748EAF" w14:textId="18590254" w:rsidR="00631844" w:rsidRDefault="00631844" w:rsidP="0063184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8B873" wp14:editId="6280B6D9">
            <wp:simplePos x="0" y="0"/>
            <wp:positionH relativeFrom="column">
              <wp:posOffset>784860</wp:posOffset>
            </wp:positionH>
            <wp:positionV relativeFrom="paragraph">
              <wp:posOffset>85726</wp:posOffset>
            </wp:positionV>
            <wp:extent cx="3985260" cy="2947816"/>
            <wp:effectExtent l="0" t="0" r="0" b="5080"/>
            <wp:wrapNone/>
            <wp:docPr id="25627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7853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43" cy="296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48B1A" w14:textId="314E852A" w:rsidR="00631844" w:rsidRDefault="00631844"/>
    <w:p w14:paraId="22B26C68" w14:textId="77777777" w:rsidR="00631844" w:rsidRDefault="00631844"/>
    <w:p w14:paraId="3367C241" w14:textId="77777777" w:rsidR="00631844" w:rsidRDefault="00631844"/>
    <w:p w14:paraId="7D9D0CC8" w14:textId="77777777" w:rsidR="00631844" w:rsidRDefault="00631844"/>
    <w:p w14:paraId="5DF5AE00" w14:textId="77777777" w:rsidR="00631844" w:rsidRDefault="00631844"/>
    <w:p w14:paraId="7C79D136" w14:textId="77777777" w:rsidR="00631844" w:rsidRDefault="00631844"/>
    <w:p w14:paraId="29DC0486" w14:textId="77777777" w:rsidR="00631844" w:rsidRDefault="00631844"/>
    <w:p w14:paraId="1DD72B44" w14:textId="77777777" w:rsidR="00631844" w:rsidRDefault="00631844"/>
    <w:p w14:paraId="357392D1" w14:textId="77777777" w:rsidR="00631844" w:rsidRDefault="00631844"/>
    <w:p w14:paraId="79487BAC" w14:textId="76B31E85" w:rsidR="00631844" w:rsidRPr="00F21B2C" w:rsidRDefault="00F21B2C">
      <w:pPr>
        <w:rPr>
          <w:sz w:val="24"/>
          <w:szCs w:val="24"/>
        </w:rPr>
      </w:pPr>
      <w:r>
        <w:br/>
      </w:r>
      <w:r w:rsidR="00720D58" w:rsidRPr="00F21B2C">
        <w:rPr>
          <w:sz w:val="24"/>
          <w:szCs w:val="24"/>
        </w:rPr>
        <w:t xml:space="preserve">From the heatmap and similarity matrix, we can see the covid strains are really </w:t>
      </w:r>
      <w:proofErr w:type="gramStart"/>
      <w:r w:rsidR="00720D58" w:rsidRPr="00F21B2C">
        <w:rPr>
          <w:sz w:val="24"/>
          <w:szCs w:val="24"/>
        </w:rPr>
        <w:t>similar to</w:t>
      </w:r>
      <w:proofErr w:type="gramEnd"/>
      <w:r w:rsidR="00720D58" w:rsidRPr="00F21B2C">
        <w:rPr>
          <w:sz w:val="24"/>
          <w:szCs w:val="24"/>
        </w:rPr>
        <w:t xml:space="preserve"> each other. Same goes for SARS strain and MERS strain. We can also </w:t>
      </w:r>
      <w:r w:rsidR="00AE0A73" w:rsidRPr="00F21B2C">
        <w:rPr>
          <w:sz w:val="24"/>
          <w:szCs w:val="24"/>
        </w:rPr>
        <w:t>deduce</w:t>
      </w:r>
      <w:r w:rsidR="00720D58" w:rsidRPr="00F21B2C">
        <w:rPr>
          <w:sz w:val="24"/>
          <w:szCs w:val="24"/>
        </w:rPr>
        <w:t xml:space="preserve"> that SARS has more similarity to Covid Strains than MERS.</w:t>
      </w:r>
    </w:p>
    <w:p w14:paraId="796D48B3" w14:textId="68AF8D1F" w:rsidR="00AE0A73" w:rsidRDefault="00AE0A73">
      <w:pPr>
        <w:rPr>
          <w:b/>
          <w:bCs/>
          <w:sz w:val="28"/>
          <w:szCs w:val="28"/>
        </w:rPr>
      </w:pPr>
      <w:r w:rsidRPr="009C411F">
        <w:rPr>
          <w:b/>
          <w:bCs/>
          <w:sz w:val="28"/>
          <w:szCs w:val="28"/>
        </w:rPr>
        <w:lastRenderedPageBreak/>
        <w:t>Performance:</w:t>
      </w:r>
    </w:p>
    <w:p w14:paraId="144C1E1B" w14:textId="77777777" w:rsidR="00562F01" w:rsidRDefault="00562F0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F01" w14:paraId="6B7D7876" w14:textId="77777777" w:rsidTr="00562F01">
        <w:tc>
          <w:tcPr>
            <w:tcW w:w="4675" w:type="dxa"/>
          </w:tcPr>
          <w:p w14:paraId="4F79678E" w14:textId="66595662" w:rsidR="00562F01" w:rsidRDefault="00562F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4675" w:type="dxa"/>
          </w:tcPr>
          <w:p w14:paraId="7F86A539" w14:textId="5986DA9C" w:rsidR="00562F01" w:rsidRDefault="00562F0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(Seconds)</w:t>
            </w:r>
          </w:p>
        </w:tc>
      </w:tr>
      <w:tr w:rsidR="00562F01" w14:paraId="5C0C8F95" w14:textId="77777777" w:rsidTr="00562F01">
        <w:tc>
          <w:tcPr>
            <w:tcW w:w="4675" w:type="dxa"/>
          </w:tcPr>
          <w:p w14:paraId="47833157" w14:textId="00287B39" w:rsidR="00562F01" w:rsidRPr="00BE0733" w:rsidRDefault="00562F01">
            <w:pPr>
              <w:rPr>
                <w:rFonts w:cstheme="minorHAnsi"/>
                <w:sz w:val="24"/>
                <w:szCs w:val="24"/>
              </w:rPr>
            </w:pPr>
            <w:r w:rsidRPr="00BE0733">
              <w:rPr>
                <w:rFonts w:cstheme="minorHAnsi"/>
                <w:sz w:val="24"/>
                <w:szCs w:val="24"/>
              </w:rPr>
              <w:t>Generalized</w:t>
            </w:r>
            <w:r w:rsidRPr="00BE0733">
              <w:rPr>
                <w:rFonts w:cstheme="minorHAnsi"/>
                <w:sz w:val="24"/>
                <w:szCs w:val="24"/>
              </w:rPr>
              <w:t xml:space="preserve"> suffix tree construction</w:t>
            </w:r>
          </w:p>
        </w:tc>
        <w:tc>
          <w:tcPr>
            <w:tcW w:w="4675" w:type="dxa"/>
          </w:tcPr>
          <w:p w14:paraId="0F08B4CB" w14:textId="6F0E438A" w:rsidR="00562F01" w:rsidRPr="00BE0733" w:rsidRDefault="00562F01">
            <w:pPr>
              <w:rPr>
                <w:rFonts w:cstheme="minorHAnsi"/>
                <w:sz w:val="24"/>
                <w:szCs w:val="24"/>
              </w:rPr>
            </w:pPr>
            <w:r w:rsidRPr="00BE0733">
              <w:rPr>
                <w:rFonts w:cstheme="minorHAnsi"/>
                <w:sz w:val="24"/>
                <w:szCs w:val="24"/>
              </w:rPr>
              <w:t>713.138</w:t>
            </w:r>
          </w:p>
        </w:tc>
      </w:tr>
      <w:tr w:rsidR="00562F01" w14:paraId="5D1B052B" w14:textId="77777777" w:rsidTr="00562F01">
        <w:tc>
          <w:tcPr>
            <w:tcW w:w="4675" w:type="dxa"/>
          </w:tcPr>
          <w:p w14:paraId="68ED3E0A" w14:textId="1EC8E34A" w:rsidR="00562F01" w:rsidRPr="00BE0733" w:rsidRDefault="00562F01">
            <w:pPr>
              <w:rPr>
                <w:rFonts w:cstheme="minorHAnsi"/>
                <w:sz w:val="24"/>
                <w:szCs w:val="24"/>
              </w:rPr>
            </w:pPr>
            <w:r w:rsidRPr="00BE073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BE073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ime to identify fingerprints</w:t>
            </w:r>
          </w:p>
        </w:tc>
        <w:tc>
          <w:tcPr>
            <w:tcW w:w="4675" w:type="dxa"/>
          </w:tcPr>
          <w:p w14:paraId="7071E996" w14:textId="40A01E66" w:rsidR="00562F01" w:rsidRPr="00BE0733" w:rsidRDefault="00562F01">
            <w:pPr>
              <w:rPr>
                <w:rFonts w:cstheme="minorHAnsi"/>
                <w:sz w:val="24"/>
                <w:szCs w:val="24"/>
              </w:rPr>
            </w:pPr>
            <w:r w:rsidRPr="00BE0733">
              <w:rPr>
                <w:rFonts w:cstheme="minorHAnsi"/>
                <w:sz w:val="24"/>
                <w:szCs w:val="24"/>
              </w:rPr>
              <w:t>1.4031</w:t>
            </w:r>
          </w:p>
        </w:tc>
      </w:tr>
      <w:tr w:rsidR="00562F01" w14:paraId="2EED6C30" w14:textId="77777777" w:rsidTr="00562F01">
        <w:tc>
          <w:tcPr>
            <w:tcW w:w="4675" w:type="dxa"/>
          </w:tcPr>
          <w:p w14:paraId="70A22F31" w14:textId="099BE050" w:rsidR="00562F01" w:rsidRPr="00BE0733" w:rsidRDefault="00562F0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E0733">
              <w:rPr>
                <w:rFonts w:cstheme="minorHAnsi"/>
                <w:sz w:val="24"/>
                <w:szCs w:val="24"/>
              </w:rPr>
              <w:t>Whole Task 1</w:t>
            </w:r>
          </w:p>
        </w:tc>
        <w:tc>
          <w:tcPr>
            <w:tcW w:w="4675" w:type="dxa"/>
          </w:tcPr>
          <w:p w14:paraId="18F94C36" w14:textId="7C26B5B8" w:rsidR="00562F01" w:rsidRPr="00BE0733" w:rsidRDefault="00562F01">
            <w:pPr>
              <w:rPr>
                <w:rFonts w:cstheme="minorHAnsi"/>
                <w:sz w:val="24"/>
                <w:szCs w:val="24"/>
              </w:rPr>
            </w:pPr>
            <w:r w:rsidRPr="00BE0733">
              <w:rPr>
                <w:rFonts w:cstheme="minorHAnsi"/>
                <w:sz w:val="24"/>
                <w:szCs w:val="24"/>
              </w:rPr>
              <w:t>716.12</w:t>
            </w:r>
          </w:p>
        </w:tc>
      </w:tr>
      <w:tr w:rsidR="00BE0733" w14:paraId="14864615" w14:textId="77777777" w:rsidTr="00562F01">
        <w:tc>
          <w:tcPr>
            <w:tcW w:w="4675" w:type="dxa"/>
          </w:tcPr>
          <w:p w14:paraId="0FAF0D70" w14:textId="77777777" w:rsidR="00BE0733" w:rsidRPr="00BE0733" w:rsidRDefault="00BE07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A33071" w14:textId="77777777" w:rsidR="00BE0733" w:rsidRPr="00BE0733" w:rsidRDefault="00BE073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F2EC1AC" w14:textId="77777777" w:rsidR="00562F01" w:rsidRPr="009C411F" w:rsidRDefault="00562F01">
      <w:pPr>
        <w:rPr>
          <w:b/>
          <w:bCs/>
          <w:sz w:val="28"/>
          <w:szCs w:val="28"/>
        </w:rPr>
      </w:pPr>
    </w:p>
    <w:p w14:paraId="133A1683" w14:textId="5C8A94B8" w:rsidR="00AE0A73" w:rsidRPr="00F21B2C" w:rsidRDefault="00AE0A73">
      <w:pPr>
        <w:rPr>
          <w:sz w:val="24"/>
          <w:szCs w:val="24"/>
        </w:rPr>
      </w:pPr>
      <w:r w:rsidRPr="00F21B2C">
        <w:rPr>
          <w:sz w:val="24"/>
          <w:szCs w:val="24"/>
        </w:rPr>
        <w:t>Alignment time for 5000 Characters</w:t>
      </w:r>
      <w:r w:rsidR="00306554" w:rsidRPr="00F21B2C">
        <w:rPr>
          <w:sz w:val="24"/>
          <w:szCs w:val="24"/>
        </w:rPr>
        <w:t xml:space="preserve"> </w:t>
      </w:r>
      <w:r w:rsidR="00306554" w:rsidRPr="00F21B2C">
        <w:rPr>
          <w:b/>
          <w:bCs/>
          <w:sz w:val="24"/>
          <w:szCs w:val="24"/>
        </w:rPr>
        <w:t>(in seconds</w:t>
      </w:r>
      <w:r w:rsidR="00306554" w:rsidRPr="00F21B2C">
        <w:rPr>
          <w:sz w:val="24"/>
          <w:szCs w:val="24"/>
        </w:rPr>
        <w:t>)</w:t>
      </w:r>
      <w:r w:rsidRPr="00F21B2C">
        <w:rPr>
          <w:sz w:val="24"/>
          <w:szCs w:val="24"/>
        </w:rPr>
        <w:t>: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350"/>
        <w:gridCol w:w="702"/>
        <w:gridCol w:w="621"/>
        <w:gridCol w:w="757"/>
        <w:gridCol w:w="625"/>
        <w:gridCol w:w="641"/>
        <w:gridCol w:w="1025"/>
        <w:gridCol w:w="1016"/>
        <w:gridCol w:w="1209"/>
        <w:gridCol w:w="1021"/>
        <w:gridCol w:w="1018"/>
      </w:tblGrid>
      <w:tr w:rsidR="00AE0A73" w14:paraId="57D66828" w14:textId="77777777" w:rsidTr="00950D90">
        <w:trPr>
          <w:trHeight w:val="755"/>
        </w:trPr>
        <w:tc>
          <w:tcPr>
            <w:tcW w:w="1170" w:type="dxa"/>
          </w:tcPr>
          <w:p w14:paraId="359211FC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String</w:t>
            </w:r>
          </w:p>
        </w:tc>
        <w:tc>
          <w:tcPr>
            <w:tcW w:w="882" w:type="dxa"/>
          </w:tcPr>
          <w:p w14:paraId="3FC8BB2D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Covid_Wuhan</w:t>
            </w:r>
          </w:p>
        </w:tc>
        <w:tc>
          <w:tcPr>
            <w:tcW w:w="621" w:type="dxa"/>
          </w:tcPr>
          <w:p w14:paraId="12C183E5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Covid_USA-CA4</w:t>
            </w:r>
          </w:p>
        </w:tc>
        <w:tc>
          <w:tcPr>
            <w:tcW w:w="757" w:type="dxa"/>
          </w:tcPr>
          <w:p w14:paraId="24ED93CD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Covid_Australia</w:t>
            </w:r>
          </w:p>
        </w:tc>
        <w:tc>
          <w:tcPr>
            <w:tcW w:w="625" w:type="dxa"/>
          </w:tcPr>
          <w:p w14:paraId="494BEE5F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Covid_India</w:t>
            </w:r>
          </w:p>
        </w:tc>
        <w:tc>
          <w:tcPr>
            <w:tcW w:w="641" w:type="dxa"/>
          </w:tcPr>
          <w:p w14:paraId="0104969F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Covid_Brazil</w:t>
            </w:r>
          </w:p>
        </w:tc>
        <w:tc>
          <w:tcPr>
            <w:tcW w:w="1025" w:type="dxa"/>
          </w:tcPr>
          <w:p w14:paraId="2812F8A7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SARS_2017_MK062179</w:t>
            </w:r>
          </w:p>
        </w:tc>
        <w:tc>
          <w:tcPr>
            <w:tcW w:w="1016" w:type="dxa"/>
          </w:tcPr>
          <w:p w14:paraId="7AD9DC8F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SARS_2003_GU553363</w:t>
            </w:r>
          </w:p>
        </w:tc>
        <w:tc>
          <w:tcPr>
            <w:tcW w:w="1209" w:type="dxa"/>
          </w:tcPr>
          <w:p w14:paraId="12EF40A4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MERS_2014_USA_KP223131</w:t>
            </w:r>
          </w:p>
        </w:tc>
        <w:tc>
          <w:tcPr>
            <w:tcW w:w="1021" w:type="dxa"/>
          </w:tcPr>
          <w:p w14:paraId="7F8F97FC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MERS_2014_KY581694</w:t>
            </w:r>
          </w:p>
        </w:tc>
        <w:tc>
          <w:tcPr>
            <w:tcW w:w="1018" w:type="dxa"/>
          </w:tcPr>
          <w:p w14:paraId="42C69888" w14:textId="77777777" w:rsidR="00AE0A73" w:rsidRPr="0006355E" w:rsidRDefault="00AE0A73" w:rsidP="00950D90">
            <w:pPr>
              <w:rPr>
                <w:sz w:val="14"/>
                <w:szCs w:val="14"/>
              </w:rPr>
            </w:pPr>
            <w:r w:rsidRPr="0006355E">
              <w:rPr>
                <w:sz w:val="14"/>
                <w:szCs w:val="14"/>
              </w:rPr>
              <w:t>MERS_2012_KF600620</w:t>
            </w:r>
          </w:p>
        </w:tc>
      </w:tr>
      <w:tr w:rsidR="00AE0A73" w:rsidRPr="00E1164C" w14:paraId="6AD64D88" w14:textId="77777777" w:rsidTr="00950D90">
        <w:tc>
          <w:tcPr>
            <w:tcW w:w="1170" w:type="dxa"/>
          </w:tcPr>
          <w:p w14:paraId="57669CB3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Covid_Wuhan</w:t>
            </w:r>
          </w:p>
        </w:tc>
        <w:tc>
          <w:tcPr>
            <w:tcW w:w="882" w:type="dxa"/>
          </w:tcPr>
          <w:p w14:paraId="16965486" w14:textId="36BB1117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21" w:type="dxa"/>
          </w:tcPr>
          <w:p w14:paraId="203555D3" w14:textId="2C16C5BE" w:rsidR="00AE0A73" w:rsidRPr="00E1164C" w:rsidRDefault="00AE0A73" w:rsidP="00950D90">
            <w:pPr>
              <w:rPr>
                <w:sz w:val="18"/>
                <w:szCs w:val="18"/>
              </w:rPr>
            </w:pPr>
            <w:r w:rsidRPr="009C411F">
              <w:rPr>
                <w:sz w:val="14"/>
                <w:szCs w:val="14"/>
              </w:rPr>
              <w:t>300.42</w:t>
            </w:r>
          </w:p>
        </w:tc>
        <w:tc>
          <w:tcPr>
            <w:tcW w:w="757" w:type="dxa"/>
          </w:tcPr>
          <w:p w14:paraId="392A3B85" w14:textId="50E2D644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59.97</w:t>
            </w:r>
          </w:p>
        </w:tc>
        <w:tc>
          <w:tcPr>
            <w:tcW w:w="625" w:type="dxa"/>
          </w:tcPr>
          <w:p w14:paraId="243A3C2D" w14:textId="30FBD932" w:rsidR="00AE0A73" w:rsidRPr="009C411F" w:rsidRDefault="00AE0A73" w:rsidP="00950D90">
            <w:pPr>
              <w:rPr>
                <w:sz w:val="16"/>
                <w:szCs w:val="16"/>
              </w:rPr>
            </w:pPr>
            <w:r w:rsidRPr="00306554">
              <w:rPr>
                <w:sz w:val="14"/>
                <w:szCs w:val="14"/>
              </w:rPr>
              <w:t>303.02</w:t>
            </w:r>
          </w:p>
        </w:tc>
        <w:tc>
          <w:tcPr>
            <w:tcW w:w="641" w:type="dxa"/>
          </w:tcPr>
          <w:p w14:paraId="69236289" w14:textId="557C2C82" w:rsidR="00AE0A73" w:rsidRPr="00306554" w:rsidRDefault="00AE0A73" w:rsidP="00950D90">
            <w:pPr>
              <w:rPr>
                <w:sz w:val="16"/>
                <w:szCs w:val="16"/>
              </w:rPr>
            </w:pPr>
            <w:r w:rsidRPr="00306554">
              <w:rPr>
                <w:sz w:val="16"/>
                <w:szCs w:val="16"/>
              </w:rPr>
              <w:t>270.01</w:t>
            </w:r>
          </w:p>
        </w:tc>
        <w:tc>
          <w:tcPr>
            <w:tcW w:w="1025" w:type="dxa"/>
          </w:tcPr>
          <w:p w14:paraId="0D8819F5" w14:textId="7BEBBB7B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269.43</w:t>
            </w:r>
          </w:p>
        </w:tc>
        <w:tc>
          <w:tcPr>
            <w:tcW w:w="1016" w:type="dxa"/>
          </w:tcPr>
          <w:p w14:paraId="39588CF8" w14:textId="7A694E4E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264.21</w:t>
            </w:r>
          </w:p>
        </w:tc>
        <w:tc>
          <w:tcPr>
            <w:tcW w:w="1209" w:type="dxa"/>
          </w:tcPr>
          <w:p w14:paraId="1524CC14" w14:textId="194E67D7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262.04</w:t>
            </w:r>
          </w:p>
        </w:tc>
        <w:tc>
          <w:tcPr>
            <w:tcW w:w="1021" w:type="dxa"/>
          </w:tcPr>
          <w:p w14:paraId="3FB5E7C5" w14:textId="59DBD597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288.51</w:t>
            </w:r>
          </w:p>
        </w:tc>
        <w:tc>
          <w:tcPr>
            <w:tcW w:w="1018" w:type="dxa"/>
          </w:tcPr>
          <w:p w14:paraId="40893580" w14:textId="08D04831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249.32</w:t>
            </w:r>
          </w:p>
        </w:tc>
      </w:tr>
      <w:tr w:rsidR="00AE0A73" w:rsidRPr="00E1164C" w14:paraId="05376C46" w14:textId="77777777" w:rsidTr="00950D90">
        <w:tc>
          <w:tcPr>
            <w:tcW w:w="1170" w:type="dxa"/>
          </w:tcPr>
          <w:p w14:paraId="3A695909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Covid_USA-CA4</w:t>
            </w:r>
          </w:p>
        </w:tc>
        <w:tc>
          <w:tcPr>
            <w:tcW w:w="882" w:type="dxa"/>
          </w:tcPr>
          <w:p w14:paraId="76898735" w14:textId="66457D2F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1514ED66" w14:textId="418B81BD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57" w:type="dxa"/>
          </w:tcPr>
          <w:p w14:paraId="5EE42052" w14:textId="2E88C699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249.32</w:t>
            </w:r>
          </w:p>
        </w:tc>
        <w:tc>
          <w:tcPr>
            <w:tcW w:w="625" w:type="dxa"/>
          </w:tcPr>
          <w:p w14:paraId="70B8C174" w14:textId="7678FBE8" w:rsidR="00AE0A73" w:rsidRPr="009C411F" w:rsidRDefault="00AE0A73" w:rsidP="00950D90">
            <w:pPr>
              <w:rPr>
                <w:sz w:val="16"/>
                <w:szCs w:val="16"/>
              </w:rPr>
            </w:pPr>
            <w:r w:rsidRPr="009C411F">
              <w:rPr>
                <w:sz w:val="16"/>
                <w:szCs w:val="16"/>
              </w:rPr>
              <w:t>80.55</w:t>
            </w:r>
          </w:p>
        </w:tc>
        <w:tc>
          <w:tcPr>
            <w:tcW w:w="641" w:type="dxa"/>
          </w:tcPr>
          <w:p w14:paraId="7AE26CE8" w14:textId="4DDD7284" w:rsidR="00AE0A73" w:rsidRPr="00306554" w:rsidRDefault="00AE0A73" w:rsidP="00950D90">
            <w:pPr>
              <w:rPr>
                <w:sz w:val="16"/>
                <w:szCs w:val="16"/>
              </w:rPr>
            </w:pPr>
            <w:r w:rsidRPr="00306554">
              <w:rPr>
                <w:sz w:val="16"/>
                <w:szCs w:val="16"/>
              </w:rPr>
              <w:t>274.54</w:t>
            </w:r>
          </w:p>
        </w:tc>
        <w:tc>
          <w:tcPr>
            <w:tcW w:w="1025" w:type="dxa"/>
          </w:tcPr>
          <w:p w14:paraId="5B790487" w14:textId="1723A9A2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315.52</w:t>
            </w:r>
          </w:p>
        </w:tc>
        <w:tc>
          <w:tcPr>
            <w:tcW w:w="1016" w:type="dxa"/>
          </w:tcPr>
          <w:p w14:paraId="4CAF9FCF" w14:textId="3A582F8F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306.72</w:t>
            </w:r>
          </w:p>
        </w:tc>
        <w:tc>
          <w:tcPr>
            <w:tcW w:w="1209" w:type="dxa"/>
          </w:tcPr>
          <w:p w14:paraId="0892B034" w14:textId="24205F07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344.63</w:t>
            </w:r>
          </w:p>
        </w:tc>
        <w:tc>
          <w:tcPr>
            <w:tcW w:w="1021" w:type="dxa"/>
          </w:tcPr>
          <w:p w14:paraId="7E7E72DC" w14:textId="317AC57E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304.96</w:t>
            </w:r>
          </w:p>
        </w:tc>
        <w:tc>
          <w:tcPr>
            <w:tcW w:w="1018" w:type="dxa"/>
          </w:tcPr>
          <w:p w14:paraId="5409560F" w14:textId="11C6438A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282.08</w:t>
            </w:r>
          </w:p>
        </w:tc>
      </w:tr>
      <w:tr w:rsidR="00AE0A73" w:rsidRPr="00E1164C" w14:paraId="332AE84C" w14:textId="77777777" w:rsidTr="00950D90">
        <w:tc>
          <w:tcPr>
            <w:tcW w:w="1170" w:type="dxa"/>
          </w:tcPr>
          <w:p w14:paraId="3A415F58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Covid_Australia</w:t>
            </w:r>
          </w:p>
        </w:tc>
        <w:tc>
          <w:tcPr>
            <w:tcW w:w="882" w:type="dxa"/>
          </w:tcPr>
          <w:p w14:paraId="78F3895C" w14:textId="793F1F3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31E978D2" w14:textId="41A1DA43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64CCE76E" w14:textId="1FFCF618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25" w:type="dxa"/>
          </w:tcPr>
          <w:p w14:paraId="23D74A51" w14:textId="6C75CE43" w:rsidR="00AE0A73" w:rsidRPr="009C411F" w:rsidRDefault="00AE0A73" w:rsidP="00950D90">
            <w:pPr>
              <w:rPr>
                <w:sz w:val="16"/>
                <w:szCs w:val="16"/>
              </w:rPr>
            </w:pPr>
            <w:r w:rsidRPr="009C411F">
              <w:rPr>
                <w:sz w:val="16"/>
                <w:szCs w:val="16"/>
              </w:rPr>
              <w:t>50.00</w:t>
            </w:r>
          </w:p>
        </w:tc>
        <w:tc>
          <w:tcPr>
            <w:tcW w:w="641" w:type="dxa"/>
          </w:tcPr>
          <w:p w14:paraId="154AD9B9" w14:textId="68CACA4E" w:rsidR="00AE0A73" w:rsidRPr="00306554" w:rsidRDefault="00AE0A73" w:rsidP="00950D90">
            <w:pPr>
              <w:rPr>
                <w:sz w:val="16"/>
                <w:szCs w:val="16"/>
              </w:rPr>
            </w:pPr>
            <w:r w:rsidRPr="00306554">
              <w:rPr>
                <w:sz w:val="16"/>
                <w:szCs w:val="16"/>
              </w:rPr>
              <w:t>260.10</w:t>
            </w:r>
          </w:p>
        </w:tc>
        <w:tc>
          <w:tcPr>
            <w:tcW w:w="1025" w:type="dxa"/>
          </w:tcPr>
          <w:p w14:paraId="738F4EF1" w14:textId="06667775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234.13</w:t>
            </w:r>
          </w:p>
        </w:tc>
        <w:tc>
          <w:tcPr>
            <w:tcW w:w="1016" w:type="dxa"/>
          </w:tcPr>
          <w:p w14:paraId="5BD4715B" w14:textId="3CB01D12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282.91</w:t>
            </w:r>
          </w:p>
        </w:tc>
        <w:tc>
          <w:tcPr>
            <w:tcW w:w="1209" w:type="dxa"/>
          </w:tcPr>
          <w:p w14:paraId="000D8901" w14:textId="0952CC9E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332.98</w:t>
            </w:r>
          </w:p>
        </w:tc>
        <w:tc>
          <w:tcPr>
            <w:tcW w:w="1021" w:type="dxa"/>
          </w:tcPr>
          <w:p w14:paraId="224D8FC8" w14:textId="3D4B1B9A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336.46</w:t>
            </w:r>
          </w:p>
        </w:tc>
        <w:tc>
          <w:tcPr>
            <w:tcW w:w="1018" w:type="dxa"/>
          </w:tcPr>
          <w:p w14:paraId="1491A9C7" w14:textId="24242CDD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323.45</w:t>
            </w:r>
          </w:p>
        </w:tc>
      </w:tr>
      <w:tr w:rsidR="00AE0A73" w:rsidRPr="00E1164C" w14:paraId="02FD7B3A" w14:textId="77777777" w:rsidTr="00950D90">
        <w:tc>
          <w:tcPr>
            <w:tcW w:w="1170" w:type="dxa"/>
          </w:tcPr>
          <w:p w14:paraId="101E7D82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Covid_India</w:t>
            </w:r>
          </w:p>
        </w:tc>
        <w:tc>
          <w:tcPr>
            <w:tcW w:w="882" w:type="dxa"/>
          </w:tcPr>
          <w:p w14:paraId="7CC1AC28" w14:textId="6EE9482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2CF662C2" w14:textId="7025A2F3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0337796F" w14:textId="33B63540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023A3959" w14:textId="4679C6AB" w:rsidR="00AE0A73" w:rsidRPr="009C411F" w:rsidRDefault="009C411F" w:rsidP="00950D90">
            <w:pPr>
              <w:rPr>
                <w:sz w:val="16"/>
                <w:szCs w:val="16"/>
              </w:rPr>
            </w:pPr>
            <w:r w:rsidRPr="009C411F">
              <w:rPr>
                <w:sz w:val="16"/>
                <w:szCs w:val="16"/>
              </w:rPr>
              <w:t>-</w:t>
            </w:r>
          </w:p>
        </w:tc>
        <w:tc>
          <w:tcPr>
            <w:tcW w:w="641" w:type="dxa"/>
          </w:tcPr>
          <w:p w14:paraId="0EB6AA48" w14:textId="5D8CC2CC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68.87</w:t>
            </w:r>
          </w:p>
        </w:tc>
        <w:tc>
          <w:tcPr>
            <w:tcW w:w="1025" w:type="dxa"/>
          </w:tcPr>
          <w:p w14:paraId="10AF574F" w14:textId="7E540EC5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292.61</w:t>
            </w:r>
          </w:p>
        </w:tc>
        <w:tc>
          <w:tcPr>
            <w:tcW w:w="1016" w:type="dxa"/>
          </w:tcPr>
          <w:p w14:paraId="31B524AC" w14:textId="6CAD1138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265.37</w:t>
            </w:r>
          </w:p>
        </w:tc>
        <w:tc>
          <w:tcPr>
            <w:tcW w:w="1209" w:type="dxa"/>
          </w:tcPr>
          <w:p w14:paraId="0D4C99E5" w14:textId="135D39A8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290.20</w:t>
            </w:r>
          </w:p>
        </w:tc>
        <w:tc>
          <w:tcPr>
            <w:tcW w:w="1021" w:type="dxa"/>
          </w:tcPr>
          <w:p w14:paraId="4EB8AB6D" w14:textId="061BFEEA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293.42</w:t>
            </w:r>
          </w:p>
        </w:tc>
        <w:tc>
          <w:tcPr>
            <w:tcW w:w="1018" w:type="dxa"/>
          </w:tcPr>
          <w:p w14:paraId="1D954825" w14:textId="7951681A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285.85</w:t>
            </w:r>
          </w:p>
        </w:tc>
      </w:tr>
      <w:tr w:rsidR="00AE0A73" w:rsidRPr="00E1164C" w14:paraId="1898E871" w14:textId="77777777" w:rsidTr="00950D90">
        <w:tc>
          <w:tcPr>
            <w:tcW w:w="1170" w:type="dxa"/>
          </w:tcPr>
          <w:p w14:paraId="516D13FF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Covid_Brazil</w:t>
            </w:r>
          </w:p>
        </w:tc>
        <w:tc>
          <w:tcPr>
            <w:tcW w:w="882" w:type="dxa"/>
          </w:tcPr>
          <w:p w14:paraId="60A4F2C2" w14:textId="78D6619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3301D425" w14:textId="1D9F06D9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683456D9" w14:textId="592939E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3AF4A0A5" w14:textId="061B1CB7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5C39D4D" w14:textId="48C760B1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5" w:type="dxa"/>
          </w:tcPr>
          <w:p w14:paraId="4C767820" w14:textId="78642FF6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266.67</w:t>
            </w:r>
          </w:p>
        </w:tc>
        <w:tc>
          <w:tcPr>
            <w:tcW w:w="1016" w:type="dxa"/>
          </w:tcPr>
          <w:p w14:paraId="77EB45B4" w14:textId="1C510927" w:rsidR="00AE0A73" w:rsidRPr="00E1164C" w:rsidRDefault="00AE0A73" w:rsidP="00950D90">
            <w:pPr>
              <w:rPr>
                <w:sz w:val="18"/>
                <w:szCs w:val="18"/>
              </w:rPr>
            </w:pPr>
            <w:r w:rsidRPr="00AE0A73">
              <w:rPr>
                <w:sz w:val="18"/>
                <w:szCs w:val="18"/>
              </w:rPr>
              <w:t>279.03</w:t>
            </w:r>
          </w:p>
        </w:tc>
        <w:tc>
          <w:tcPr>
            <w:tcW w:w="1209" w:type="dxa"/>
          </w:tcPr>
          <w:p w14:paraId="17DE01AE" w14:textId="3C567FF3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288.55</w:t>
            </w:r>
          </w:p>
        </w:tc>
        <w:tc>
          <w:tcPr>
            <w:tcW w:w="1021" w:type="dxa"/>
          </w:tcPr>
          <w:p w14:paraId="3AF32A48" w14:textId="2BFE01DE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290.78</w:t>
            </w:r>
          </w:p>
        </w:tc>
        <w:tc>
          <w:tcPr>
            <w:tcW w:w="1018" w:type="dxa"/>
          </w:tcPr>
          <w:p w14:paraId="1DA9DD3B" w14:textId="276B6827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362.53</w:t>
            </w:r>
          </w:p>
        </w:tc>
      </w:tr>
      <w:tr w:rsidR="00AE0A73" w:rsidRPr="00E1164C" w14:paraId="60821548" w14:textId="77777777" w:rsidTr="00950D90">
        <w:tc>
          <w:tcPr>
            <w:tcW w:w="1170" w:type="dxa"/>
          </w:tcPr>
          <w:p w14:paraId="3D19FFE2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SARS_2017_MK062179</w:t>
            </w:r>
          </w:p>
        </w:tc>
        <w:tc>
          <w:tcPr>
            <w:tcW w:w="882" w:type="dxa"/>
          </w:tcPr>
          <w:p w14:paraId="297A49DC" w14:textId="1D9E8CE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53703EB5" w14:textId="1970F61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14229207" w14:textId="71E5D6D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0D48DC14" w14:textId="0B23A7B7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3F2FB452" w14:textId="0373C39A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4258B74" w14:textId="23D54696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6" w:type="dxa"/>
          </w:tcPr>
          <w:p w14:paraId="4F639690" w14:textId="0F1E571A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0.0</w:t>
            </w:r>
          </w:p>
        </w:tc>
        <w:tc>
          <w:tcPr>
            <w:tcW w:w="1209" w:type="dxa"/>
          </w:tcPr>
          <w:p w14:paraId="3A93FFB5" w14:textId="1B57CF6C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270.80</w:t>
            </w:r>
          </w:p>
        </w:tc>
        <w:tc>
          <w:tcPr>
            <w:tcW w:w="1021" w:type="dxa"/>
          </w:tcPr>
          <w:p w14:paraId="5AC5A416" w14:textId="46B4CCE5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217.27</w:t>
            </w:r>
          </w:p>
        </w:tc>
        <w:tc>
          <w:tcPr>
            <w:tcW w:w="1018" w:type="dxa"/>
          </w:tcPr>
          <w:p w14:paraId="6B34B7F5" w14:textId="21F67DA1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194.99</w:t>
            </w:r>
          </w:p>
        </w:tc>
      </w:tr>
      <w:tr w:rsidR="00AE0A73" w:rsidRPr="00E1164C" w14:paraId="7F34EA8F" w14:textId="77777777" w:rsidTr="00950D90">
        <w:tc>
          <w:tcPr>
            <w:tcW w:w="1170" w:type="dxa"/>
          </w:tcPr>
          <w:p w14:paraId="79775EEB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SARS_2003_GU553363</w:t>
            </w:r>
          </w:p>
        </w:tc>
        <w:tc>
          <w:tcPr>
            <w:tcW w:w="882" w:type="dxa"/>
          </w:tcPr>
          <w:p w14:paraId="73814F8F" w14:textId="49A7243D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42D61A42" w14:textId="45B19B7F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2ABA32D0" w14:textId="5684F4D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443C316D" w14:textId="50473339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5440F099" w14:textId="264F6E4C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A5AFACB" w14:textId="3A13D7ED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14:paraId="6F541616" w14:textId="4801ABA1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09" w:type="dxa"/>
          </w:tcPr>
          <w:p w14:paraId="07E029C1" w14:textId="4BA0FA1D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185.74</w:t>
            </w:r>
          </w:p>
        </w:tc>
        <w:tc>
          <w:tcPr>
            <w:tcW w:w="1021" w:type="dxa"/>
          </w:tcPr>
          <w:p w14:paraId="3DAE89FC" w14:textId="508134D6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196.06</w:t>
            </w:r>
          </w:p>
        </w:tc>
        <w:tc>
          <w:tcPr>
            <w:tcW w:w="1018" w:type="dxa"/>
          </w:tcPr>
          <w:p w14:paraId="6BF05D37" w14:textId="1F5E16A9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247.39</w:t>
            </w:r>
          </w:p>
        </w:tc>
      </w:tr>
      <w:tr w:rsidR="00AE0A73" w:rsidRPr="00E1164C" w14:paraId="4B686080" w14:textId="77777777" w:rsidTr="00950D90">
        <w:tc>
          <w:tcPr>
            <w:tcW w:w="1170" w:type="dxa"/>
          </w:tcPr>
          <w:p w14:paraId="2C17593A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MERS_2014_USA_KP223131</w:t>
            </w:r>
          </w:p>
        </w:tc>
        <w:tc>
          <w:tcPr>
            <w:tcW w:w="882" w:type="dxa"/>
          </w:tcPr>
          <w:p w14:paraId="16C6C17E" w14:textId="080A945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61F9B3D2" w14:textId="1A1DE5E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43747035" w14:textId="70BCE804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650170D3" w14:textId="2B5B82FD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03524B1D" w14:textId="230C5667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7183FB3" w14:textId="051F765C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14:paraId="4850774B" w14:textId="2BF8DC12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51FD4ABB" w14:textId="03220FBE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21" w:type="dxa"/>
          </w:tcPr>
          <w:p w14:paraId="7D28D853" w14:textId="6E7C6E10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144.97</w:t>
            </w:r>
          </w:p>
        </w:tc>
        <w:tc>
          <w:tcPr>
            <w:tcW w:w="1018" w:type="dxa"/>
          </w:tcPr>
          <w:p w14:paraId="22FFD3AD" w14:textId="3270490E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86.87</w:t>
            </w:r>
          </w:p>
        </w:tc>
      </w:tr>
      <w:tr w:rsidR="00AE0A73" w:rsidRPr="00E1164C" w14:paraId="2D2CB8A8" w14:textId="77777777" w:rsidTr="00950D90">
        <w:tc>
          <w:tcPr>
            <w:tcW w:w="1170" w:type="dxa"/>
          </w:tcPr>
          <w:p w14:paraId="7E4AE15E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MERS_2014_KY581694</w:t>
            </w:r>
          </w:p>
        </w:tc>
        <w:tc>
          <w:tcPr>
            <w:tcW w:w="882" w:type="dxa"/>
          </w:tcPr>
          <w:p w14:paraId="19B4CF4F" w14:textId="2396C3B8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4881BC6D" w14:textId="3E462218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34267A50" w14:textId="00D9CACF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432F2B4D" w14:textId="4952998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039CF375" w14:textId="298408C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373471BF" w14:textId="03FD5A76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14:paraId="71FC8699" w14:textId="23B22334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7FC49018" w14:textId="3B5414E3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32D8D3F1" w14:textId="4CC28DBE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8" w:type="dxa"/>
          </w:tcPr>
          <w:p w14:paraId="43479BB1" w14:textId="5436006C" w:rsidR="00AE0A73" w:rsidRPr="00E1164C" w:rsidRDefault="009C411F" w:rsidP="00950D90">
            <w:pPr>
              <w:rPr>
                <w:sz w:val="18"/>
                <w:szCs w:val="18"/>
              </w:rPr>
            </w:pPr>
            <w:r w:rsidRPr="009C411F">
              <w:rPr>
                <w:sz w:val="18"/>
                <w:szCs w:val="18"/>
              </w:rPr>
              <w:t>236.16</w:t>
            </w:r>
          </w:p>
        </w:tc>
      </w:tr>
      <w:tr w:rsidR="00AE0A73" w:rsidRPr="00E1164C" w14:paraId="5ADC0553" w14:textId="77777777" w:rsidTr="00950D90">
        <w:tc>
          <w:tcPr>
            <w:tcW w:w="1170" w:type="dxa"/>
          </w:tcPr>
          <w:p w14:paraId="27B4D954" w14:textId="77777777" w:rsidR="00AE0A73" w:rsidRPr="0006355E" w:rsidRDefault="00AE0A73" w:rsidP="00950D90">
            <w:pPr>
              <w:rPr>
                <w:sz w:val="16"/>
                <w:szCs w:val="16"/>
              </w:rPr>
            </w:pPr>
            <w:r w:rsidRPr="0006355E">
              <w:rPr>
                <w:sz w:val="16"/>
                <w:szCs w:val="16"/>
              </w:rPr>
              <w:t>MERS_2012_KF600620</w:t>
            </w:r>
          </w:p>
        </w:tc>
        <w:tc>
          <w:tcPr>
            <w:tcW w:w="882" w:type="dxa"/>
          </w:tcPr>
          <w:p w14:paraId="60022C41" w14:textId="128C6644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1" w:type="dxa"/>
          </w:tcPr>
          <w:p w14:paraId="4E68910E" w14:textId="2CD2156B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757" w:type="dxa"/>
          </w:tcPr>
          <w:p w14:paraId="1C919EF4" w14:textId="1CBD7F87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25" w:type="dxa"/>
          </w:tcPr>
          <w:p w14:paraId="198BBA74" w14:textId="731C38D7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641" w:type="dxa"/>
          </w:tcPr>
          <w:p w14:paraId="207CB661" w14:textId="6F999CAB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6B6D7097" w14:textId="7D6039E2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14:paraId="60854A63" w14:textId="069781E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209" w:type="dxa"/>
          </w:tcPr>
          <w:p w14:paraId="7483A9C7" w14:textId="08B443BE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7A15341F" w14:textId="3334B944" w:rsidR="00AE0A73" w:rsidRPr="00E1164C" w:rsidRDefault="00AE0A73" w:rsidP="00950D90">
            <w:pPr>
              <w:rPr>
                <w:sz w:val="18"/>
                <w:szCs w:val="18"/>
              </w:rPr>
            </w:pPr>
          </w:p>
        </w:tc>
        <w:tc>
          <w:tcPr>
            <w:tcW w:w="1018" w:type="dxa"/>
          </w:tcPr>
          <w:p w14:paraId="1A7D7AC8" w14:textId="5EC481D3" w:rsidR="00AE0A73" w:rsidRPr="00E1164C" w:rsidRDefault="009C411F" w:rsidP="00950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11534A9" w14:textId="77777777" w:rsidR="00AE0A73" w:rsidRDefault="00AE0A73"/>
    <w:p w14:paraId="774B6BC7" w14:textId="77777777" w:rsidR="00AE0A73" w:rsidRDefault="00AE0A73"/>
    <w:sectPr w:rsidR="00A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02"/>
    <w:rsid w:val="00013582"/>
    <w:rsid w:val="00027964"/>
    <w:rsid w:val="0006355E"/>
    <w:rsid w:val="0016338E"/>
    <w:rsid w:val="00253D7A"/>
    <w:rsid w:val="00306554"/>
    <w:rsid w:val="00377495"/>
    <w:rsid w:val="00517DC3"/>
    <w:rsid w:val="00562F01"/>
    <w:rsid w:val="005C0EAE"/>
    <w:rsid w:val="005E4102"/>
    <w:rsid w:val="00631844"/>
    <w:rsid w:val="00720D58"/>
    <w:rsid w:val="0074377B"/>
    <w:rsid w:val="00781F0C"/>
    <w:rsid w:val="007C6907"/>
    <w:rsid w:val="007F78A4"/>
    <w:rsid w:val="009C411F"/>
    <w:rsid w:val="00A94C46"/>
    <w:rsid w:val="00AE0A73"/>
    <w:rsid w:val="00BE0733"/>
    <w:rsid w:val="00D27956"/>
    <w:rsid w:val="00DE06C8"/>
    <w:rsid w:val="00E1164C"/>
    <w:rsid w:val="00E60408"/>
    <w:rsid w:val="00F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6708"/>
  <w15:chartTrackingRefBased/>
  <w15:docId w15:val="{B053819A-0815-4DA8-972C-DD6AD4F7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Abir, Abrar Akhyer</dc:creator>
  <cp:keywords/>
  <dc:description/>
  <cp:lastModifiedBy>Abir, Abrar Akhyer</cp:lastModifiedBy>
  <cp:revision>14</cp:revision>
  <cp:lastPrinted>2023-04-26T06:46:00Z</cp:lastPrinted>
  <dcterms:created xsi:type="dcterms:W3CDTF">2023-04-26T04:19:00Z</dcterms:created>
  <dcterms:modified xsi:type="dcterms:W3CDTF">2023-04-26T06:48:00Z</dcterms:modified>
</cp:coreProperties>
</file>