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F802" w14:textId="77777777" w:rsidR="005E1A4C" w:rsidRDefault="008B0E53" w:rsidP="007066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Rays of Hope Hospice Jinja </w:t>
      </w:r>
      <w:r w:rsidR="005E1A4C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(</w:t>
      </w: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RHHJ) </w:t>
      </w:r>
      <w:hyperlink r:id="rId5" w:history="1">
        <w:r w:rsidR="005E1A4C" w:rsidRPr="005E1A4C">
          <w:rPr>
            <w:rStyle w:val="Hyperlink"/>
            <w:rFonts w:ascii="Arial" w:eastAsia="Times New Roman" w:hAnsi="Arial" w:cs="Arial"/>
            <w:kern w:val="0"/>
            <w:sz w:val="18"/>
            <w:szCs w:val="18"/>
            <w:lang w:eastAsia="en-UG"/>
            <w14:ligatures w14:val="none"/>
          </w:rPr>
          <w:t>Home | Rays of Hope Hospice Jinja</w:t>
        </w:r>
      </w:hyperlink>
      <w:r w:rsidR="005E1A4C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</w:t>
      </w:r>
    </w:p>
    <w:p w14:paraId="3BC2ECEA" w14:textId="2A68FDF2" w:rsidR="008B06B8" w:rsidRDefault="008B06B8" w:rsidP="007066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All files I share with you contain information that cannot be shared outside of this conversation.</w:t>
      </w:r>
      <w:r w:rsidR="0020752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 Some of the files will contain personally identifying information and should be kept confidential, secure and not shared.</w:t>
      </w:r>
      <w:r w:rsidR="000D1157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 These data are used to inform system design only.</w:t>
      </w:r>
    </w:p>
    <w:p w14:paraId="53B784CA" w14:textId="179BB893" w:rsidR="004C46D6" w:rsidRDefault="00F47E25" w:rsidP="007066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I am helping the non-profit RHHJ develop a data system for their work in supporting palliative care for cancer </w:t>
      </w:r>
      <w:r w:rsidR="004053E5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patients in</w:t>
      </w:r>
      <w:r w:rsidR="005D3AFE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Uganda.  </w:t>
      </w:r>
      <w:r w:rsidR="0006400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Specifically,</w:t>
      </w:r>
      <w:r w:rsidR="009A6B73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RHHJ currently serv</w:t>
      </w:r>
      <w:r w:rsidR="009A2A1B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es</w:t>
      </w:r>
      <w:r w:rsidR="009A6B73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the Busoga sub-region in the E</w:t>
      </w:r>
      <w:r w:rsidR="009A2A1B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aster</w:t>
      </w:r>
      <w:r w:rsidR="00765B8F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n</w:t>
      </w:r>
      <w:r w:rsidR="004053E5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</w:t>
      </w:r>
      <w:r w:rsidR="009A2A1B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R</w:t>
      </w:r>
      <w:r w:rsidR="00765B8F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egion of Uganda.  Multiple field teams </w:t>
      </w:r>
      <w:r w:rsidR="009534C0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provide clinical and supportive services at homes in communities across </w:t>
      </w:r>
      <w:r w:rsidR="00387E98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Busoga sub-region.  </w:t>
      </w:r>
      <w:r w:rsidR="0056027E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Besides the home patient visits, o</w:t>
      </w:r>
      <w:r w:rsidR="00387E98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ther activities include screening</w:t>
      </w:r>
      <w:r w:rsidR="0006400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for program consideration and </w:t>
      </w:r>
      <w:r w:rsidR="0056027E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enrolment, referral for treatment of clinical services outside capability of R</w:t>
      </w:r>
      <w:r w:rsidR="00DB091A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HHJ, and documentation of key events in patient participation.  The key events in patient participation which each have their own registries are remission</w:t>
      </w:r>
      <w:r w:rsidR="00741654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, death (RIP), off program for various reasons,</w:t>
      </w:r>
      <w:r w:rsidR="00370364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loss to follow-up</w:t>
      </w:r>
      <w:r w:rsidR="004C46D6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, and consultations for other health events.</w:t>
      </w:r>
    </w:p>
    <w:p w14:paraId="68FED6D4" w14:textId="7C95329C" w:rsidR="004C46D6" w:rsidRDefault="004C46D6" w:rsidP="007066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More detail of how the program works can be found on their website </w:t>
      </w:r>
      <w:hyperlink r:id="rId6" w:history="1">
        <w:r w:rsidRPr="005E1A4C">
          <w:rPr>
            <w:rStyle w:val="Hyperlink"/>
            <w:rFonts w:ascii="Arial" w:eastAsia="Times New Roman" w:hAnsi="Arial" w:cs="Arial"/>
            <w:kern w:val="0"/>
            <w:sz w:val="18"/>
            <w:szCs w:val="18"/>
            <w:lang w:eastAsia="en-UG"/>
            <w14:ligatures w14:val="none"/>
          </w:rPr>
          <w:t>Home | Rays of Hope Hospice Jinja</w:t>
        </w:r>
      </w:hyperlink>
    </w:p>
    <w:p w14:paraId="1BC33C51" w14:textId="027700F3" w:rsidR="00D03D87" w:rsidRDefault="00D03D87" w:rsidP="007066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I will also provide process flows, example data tables in Excel and other documentatio</w:t>
      </w:r>
      <w:r w:rsidR="00D0440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n.</w:t>
      </w:r>
      <w:r w:rsidR="00667364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 There are four processes described in the flow diagrams.  They are screening</w:t>
      </w:r>
      <w:r w:rsidR="00517CA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, screening follow-up, patient care, and treatment support.</w:t>
      </w:r>
    </w:p>
    <w:p w14:paraId="117BFE41" w14:textId="746D30DA" w:rsidR="00517CAD" w:rsidRDefault="00517CAD" w:rsidP="007066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I would like to build a solution that allows for central storage of a</w:t>
      </w:r>
      <w:r w:rsidR="00440294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ll data with data available for field work on handheld devices.  Since internet service through the GSM networks in Uganda can be intermittent or even not available </w:t>
      </w:r>
      <w:r w:rsidR="00124F12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in some of the more remote areas of Busoga, off-line functionality is required</w:t>
      </w:r>
      <w:r w:rsidR="002F7EE3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with syncing of data on handhelds to central database occurring when connectivity becomes available.</w:t>
      </w:r>
    </w:p>
    <w:p w14:paraId="5CA22F3F" w14:textId="327FE5A5" w:rsidR="002F7EE3" w:rsidRDefault="002F7EE3" w:rsidP="007066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After looking at the local </w:t>
      </w:r>
      <w:r w:rsidR="005024E1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community of practice and utilization of different tools and technology I am </w:t>
      </w:r>
      <w:r w:rsidR="00B50B2F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considering a </w:t>
      </w:r>
      <w:proofErr w:type="spellStart"/>
      <w:r w:rsidR="00B50B2F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FlutterFlow</w:t>
      </w:r>
      <w:proofErr w:type="spellEnd"/>
      <w:r w:rsidR="00B50B2F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solution for offline and handheld capabilities as opposed to a react native solution.  </w:t>
      </w:r>
      <w:r w:rsidR="00D41BEA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For the backend </w:t>
      </w:r>
      <w:r w:rsidR="00AC0AB8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SQL </w:t>
      </w:r>
      <w:r w:rsidR="00D41BEA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database and hosting I am considering </w:t>
      </w:r>
      <w:proofErr w:type="spellStart"/>
      <w:r w:rsidR="00D41BEA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SupaBase</w:t>
      </w:r>
      <w:proofErr w:type="spellEnd"/>
      <w:r w:rsidR="003D3848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.</w:t>
      </w:r>
      <w:r w:rsidR="0048077A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</w:t>
      </w:r>
      <w:r w:rsidR="00B50B2F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For synchron</w:t>
      </w:r>
      <w:r w:rsidR="00E24A02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ization, I am considering </w:t>
      </w:r>
      <w:proofErr w:type="spellStart"/>
      <w:r w:rsidR="00E24A02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PowerSync</w:t>
      </w:r>
      <w:proofErr w:type="spellEnd"/>
      <w:r w:rsidR="00D6284A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.</w:t>
      </w:r>
    </w:p>
    <w:p w14:paraId="74EF3D49" w14:textId="5CD9DDE9" w:rsidR="0048077A" w:rsidRDefault="0048077A" w:rsidP="007066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I will create accounts with each of these tools and provide the detail of account and login information as we move </w:t>
      </w:r>
      <w:r w:rsidR="005132FA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forward in protype development.</w:t>
      </w:r>
    </w:p>
    <w:p w14:paraId="02DFC105" w14:textId="77777777" w:rsidR="00AC0AB8" w:rsidRDefault="00AC0AB8" w:rsidP="00AC0AB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I will use my </w:t>
      </w:r>
      <w:proofErr w:type="spellStart"/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Github</w:t>
      </w:r>
      <w:proofErr w:type="spellEnd"/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and </w:t>
      </w:r>
      <w:proofErr w:type="spellStart"/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Github</w:t>
      </w:r>
      <w:proofErr w:type="spellEnd"/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Copilot accounts under Ultrakaiju18 associate with the email address </w:t>
      </w:r>
      <w:hyperlink r:id="rId7" w:history="1">
        <w:r w:rsidRPr="00B14DA6">
          <w:rPr>
            <w:rStyle w:val="Hyperlink"/>
            <w:rFonts w:ascii="Arial" w:eastAsia="Times New Roman" w:hAnsi="Arial" w:cs="Arial"/>
            <w:kern w:val="0"/>
            <w:sz w:val="18"/>
            <w:szCs w:val="18"/>
            <w:lang w:eastAsia="en-UG"/>
            <w14:ligatures w14:val="none"/>
          </w:rPr>
          <w:t>RayLRansom@gmail.com</w:t>
        </w:r>
      </w:hyperlink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for all prototype and development work.  Later we will move the solution to RHHJ owned accounts and will load data into the solution after extensive testing is complete.</w:t>
      </w:r>
    </w:p>
    <w:p w14:paraId="13E436B6" w14:textId="3B674748" w:rsidR="00AC3E6D" w:rsidRDefault="00AC3E6D" w:rsidP="007066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I worked with you previously to setup a repository on GitHub and folder structures in which we will work.  The repository is </w:t>
      </w:r>
      <w:r w:rsidR="00B03DEB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RHHJ.</w:t>
      </w:r>
    </w:p>
    <w:p w14:paraId="510FC339" w14:textId="4BB2CD83" w:rsidR="00B03DEB" w:rsidRDefault="00B03DEB" w:rsidP="007066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I will no</w:t>
      </w:r>
      <w:r w:rsidR="005E05C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w</w:t>
      </w: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upload documents with a brief descriptor of each.</w:t>
      </w:r>
      <w:r w:rsidR="005E05C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 As we move through the work I would like for you to generate </w:t>
      </w:r>
      <w:r w:rsidR="0002384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key documentation including improving on provided diagrams and documents as well as overview and detail documents of the solution.</w:t>
      </w:r>
    </w:p>
    <w:p w14:paraId="74B75F1B" w14:textId="0A915FEE" w:rsidR="00706625" w:rsidRPr="008B7F5D" w:rsidRDefault="00012FD9" w:rsidP="008B7F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 w:rsidRPr="008B7F5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4 process diagrams</w:t>
      </w:r>
      <w:r w:rsidR="00376E7F" w:rsidRPr="008B7F5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, o</w:t>
      </w:r>
      <w:r w:rsidRPr="008B7F5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ne each for </w:t>
      </w:r>
      <w:r w:rsidR="001A1BCB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screening, screening follow-up, patient care, and treatment support</w:t>
      </w:r>
      <w:r w:rsidR="009A29B0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are provided in the repository under </w:t>
      </w:r>
      <w:r w:rsidR="0043600D" w:rsidRPr="008B7F5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RHHJ</w:t>
      </w:r>
      <w:r w:rsidR="0043600D" w:rsidRPr="0043600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/docs/</w:t>
      </w:r>
      <w:r w:rsidR="004A61F2" w:rsidRPr="008B7F5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process-diagrams.  There are two files.  The As-in file is </w:t>
      </w:r>
      <w:r w:rsidR="00890504" w:rsidRPr="008B7F5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useful when we load the data from Excel. The To-be file is the intended end state and should guide our </w:t>
      </w:r>
      <w:r w:rsidR="00A967FF" w:rsidRPr="008B7F5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table and system design.</w:t>
      </w:r>
    </w:p>
    <w:p w14:paraId="72388761" w14:textId="77777777" w:rsidR="007B00BB" w:rsidRPr="008B7F5D" w:rsidRDefault="007B00BB" w:rsidP="008B7F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</w:p>
    <w:p w14:paraId="4E6F4530" w14:textId="77777777" w:rsidR="007E4A26" w:rsidRPr="008B7F5D" w:rsidRDefault="001238B5" w:rsidP="008B7F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 w:rsidRPr="008B7F5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Requirements documents and project overview documents are stored in</w:t>
      </w:r>
      <w:r w:rsidR="007E4A26" w:rsidRPr="008B7F5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RHHJ/docs/overview/</w:t>
      </w:r>
    </w:p>
    <w:p w14:paraId="1BE71C22" w14:textId="039DE17D" w:rsidR="005909C3" w:rsidRDefault="00612A89" w:rsidP="008B7F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 w:rsidRPr="008B7F5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The three excel files </w:t>
      </w:r>
      <w:r w:rsidR="008B7F5D" w:rsidRPr="008B7F5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in the </w:t>
      </w:r>
      <w:r w:rsidR="007566B8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folder </w:t>
      </w:r>
      <w:r w:rsidR="007566B8" w:rsidRPr="008B7F5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RHHJ</w:t>
      </w:r>
      <w:r w:rsidR="007566B8" w:rsidRPr="0043600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/docs/</w:t>
      </w:r>
      <w:r w:rsidR="007566B8" w:rsidRPr="008B7F5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d</w:t>
      </w:r>
      <w:r w:rsidR="007566B8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ata-structures</w:t>
      </w:r>
      <w:r w:rsidR="00C87DD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are as follows:</w:t>
      </w:r>
    </w:p>
    <w:p w14:paraId="4C69426D" w14:textId="25DD9D9F" w:rsidR="00797106" w:rsidRPr="003C7DC6" w:rsidRDefault="003C7DC6" w:rsidP="003C7DC6">
      <w:pPr>
        <w:pStyle w:val="ListParagraph"/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 w:rsidRPr="003C7DC6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clean Screening 2025</w:t>
      </w:r>
    </w:p>
    <w:p w14:paraId="2DAECC3A" w14:textId="003B9EF0" w:rsidR="003C7DC6" w:rsidRDefault="00551088" w:rsidP="003C7D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This file contains one sheet with one row for each screening for enrolment.  A person may be screened more than once</w:t>
      </w:r>
      <w:r w:rsidR="00613DF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.  </w:t>
      </w:r>
      <w:proofErr w:type="gramStart"/>
      <w:r w:rsidR="00613DF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Also</w:t>
      </w:r>
      <w:proofErr w:type="gramEnd"/>
      <w:r w:rsidR="00613DF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follow-up screening </w:t>
      </w:r>
      <w:r w:rsidR="00F53154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data are added to a row as the process continues</w:t>
      </w:r>
      <w:r w:rsidR="001A0E8B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.  In developed solution </w:t>
      </w:r>
      <w:r w:rsidR="00247C3A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this will be multiple related tables potentially with many to one </w:t>
      </w:r>
      <w:proofErr w:type="gramStart"/>
      <w:r w:rsidR="00247C3A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relationships</w:t>
      </w:r>
      <w:proofErr w:type="gramEnd"/>
      <w:r w:rsidR="00247C3A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depending on process flow.</w:t>
      </w:r>
    </w:p>
    <w:p w14:paraId="2E42E4BC" w14:textId="5EDDD720" w:rsidR="00377925" w:rsidRPr="006C07E5" w:rsidRDefault="00377925" w:rsidP="0037792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lastRenderedPageBreak/>
        <w:t>A person may be screened and not enrolled</w:t>
      </w:r>
      <w:r w:rsidR="001467C1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and then screened again </w:t>
      </w:r>
      <w:proofErr w:type="gramStart"/>
      <w:r w:rsidR="001467C1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at a later time</w:t>
      </w:r>
      <w:proofErr w:type="gramEnd"/>
      <w:r w:rsidR="001467C1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and then enrolled.  Since the project works in a community</w:t>
      </w:r>
      <w:r w:rsidR="00E6241D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, we may have screened a person before and not enrolled them and then they develop</w:t>
      </w:r>
      <w:r w:rsidR="000854EE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a health condition </w:t>
      </w:r>
      <w:proofErr w:type="gramStart"/>
      <w:r w:rsidR="000854EE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at a later date</w:t>
      </w:r>
      <w:proofErr w:type="gramEnd"/>
      <w:r w:rsidR="000854EE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, get screened again and maybe enrolled.</w:t>
      </w:r>
    </w:p>
    <w:p w14:paraId="093AC276" w14:textId="77777777" w:rsidR="00377925" w:rsidRDefault="00377925" w:rsidP="003C7DC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</w:p>
    <w:p w14:paraId="0A9A4598" w14:textId="07C62F24" w:rsidR="00F53154" w:rsidRPr="006C07E5" w:rsidRDefault="006C07E5" w:rsidP="006C07E5">
      <w:pPr>
        <w:pStyle w:val="ListParagraph"/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 w:rsidRPr="006C07E5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clean Patients care Oct 2025</w:t>
      </w:r>
    </w:p>
    <w:p w14:paraId="6660B5DA" w14:textId="77777777" w:rsidR="00A167B0" w:rsidRDefault="006C07E5" w:rsidP="006C07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proofErr w:type="gramStart"/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This files</w:t>
      </w:r>
      <w:proofErr w:type="gramEnd"/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contains multiple sheets.  One is for adult </w:t>
      </w:r>
      <w:r w:rsidR="001A0E8B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care visits. Another is for children care visits.  These two can be managed in the same table in the developed solution.  One row or record per visits</w:t>
      </w:r>
      <w:r w:rsidR="00A167B0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.</w:t>
      </w:r>
    </w:p>
    <w:p w14:paraId="1F07C2BA" w14:textId="038CA365" w:rsidR="006C07E5" w:rsidRPr="006C07E5" w:rsidRDefault="00A167B0" w:rsidP="006C07E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There is also one sheet each for </w:t>
      </w:r>
      <w:r w:rsidR="0058237A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remission, death (RIP)</w:t>
      </w:r>
      <w:r w:rsidR="001A0E8B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.</w:t>
      </w:r>
      <w:r w:rsidR="0058237A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Consultations, </w:t>
      </w:r>
      <w:r w:rsidR="00C27C42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lost to follow-up and off program.  Each of these tables could have a </w:t>
      </w:r>
      <w:r w:rsidR="00DF27AE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many to one relationship to a central client registry which </w:t>
      </w:r>
      <w:r w:rsidR="00FF45C0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we will need to develop mostly from the screening file.  The only activity that can occur once is death.</w:t>
      </w:r>
      <w:r w:rsidR="00377925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 </w:t>
      </w:r>
      <w:r w:rsidR="00AB01A4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Once enrolled a client may go into remission, be lost to follow-up</w:t>
      </w:r>
      <w:r w:rsidR="006643B5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(LTF)</w:t>
      </w:r>
      <w:r w:rsidR="00AB01A4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or go off program </w:t>
      </w:r>
      <w:r w:rsidR="001D7B04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and then their status change later and they return in the data.  Clinical consultations can also occur multiple times for a patient while enrol</w:t>
      </w:r>
      <w:r w:rsidR="008B5E02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led in the program.</w:t>
      </w:r>
    </w:p>
    <w:p w14:paraId="57861CBF" w14:textId="577D69E2" w:rsidR="00C87DDD" w:rsidRDefault="00797106" w:rsidP="008B7F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3. </w:t>
      </w:r>
      <w:r w:rsidR="004F6E4E" w:rsidRPr="004F6E4E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clean Treatment Data Record Nov 2025</w:t>
      </w:r>
    </w:p>
    <w:p w14:paraId="2EC2B4D6" w14:textId="7C813716" w:rsidR="001721AA" w:rsidRPr="008B7F5D" w:rsidRDefault="001721AA" w:rsidP="008B7F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this file contains one sheet </w:t>
      </w:r>
      <w:r w:rsidR="004743A4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with one record for each event where a RHHJ client receives treatment support</w:t>
      </w:r>
    </w:p>
    <w:p w14:paraId="057DFCCC" w14:textId="588962EA" w:rsidR="005909C3" w:rsidRDefault="008B5E02" w:rsidP="008B7F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These data will require </w:t>
      </w:r>
      <w:r w:rsidR="00974ECC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detailed longitudinal analysis.  We should know a person’s status (enrolled, emission, dead, alive, </w:t>
      </w:r>
      <w:r w:rsidR="006643B5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LTF, etc) at any given time</w:t>
      </w:r>
      <w:r w:rsidR="00F63BEF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as we may wish to filter or perform specific analytics based on such status.</w:t>
      </w:r>
    </w:p>
    <w:p w14:paraId="5D4C2FAF" w14:textId="77777777" w:rsidR="00012D2B" w:rsidRDefault="00F63BEF" w:rsidP="008B7F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Please </w:t>
      </w:r>
      <w:r w:rsidR="00012D2B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suggest documentation improvement and additions.  Please also suggest other reference materials that might be helpful.</w:t>
      </w:r>
    </w:p>
    <w:p w14:paraId="37904C21" w14:textId="77777777" w:rsidR="00D835E9" w:rsidRDefault="0050565C" w:rsidP="008B7F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Please suggest recommended data architecture and basic system </w:t>
      </w:r>
      <w:r w:rsidR="00D835E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functional and technical specifications using the three </w:t>
      </w:r>
      <w:proofErr w:type="spellStart"/>
      <w:r w:rsidR="00D835E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softwares</w:t>
      </w:r>
      <w:proofErr w:type="spellEnd"/>
      <w:r w:rsidR="00D835E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 suggested (</w:t>
      </w:r>
      <w:proofErr w:type="spellStart"/>
      <w:r w:rsidR="00D835E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FlutterFlow</w:t>
      </w:r>
      <w:proofErr w:type="spellEnd"/>
      <w:r w:rsidR="00D835E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, </w:t>
      </w:r>
      <w:proofErr w:type="spellStart"/>
      <w:r w:rsidR="00D835E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SupaBase</w:t>
      </w:r>
      <w:proofErr w:type="spellEnd"/>
      <w:r w:rsidR="00D835E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 xml:space="preserve">, </w:t>
      </w:r>
      <w:proofErr w:type="spellStart"/>
      <w:r w:rsidR="00D835E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PowerSync</w:t>
      </w:r>
      <w:proofErr w:type="spellEnd"/>
      <w:r w:rsidR="00D835E9"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)</w:t>
      </w:r>
    </w:p>
    <w:p w14:paraId="5BE6F8A9" w14:textId="6E65007D" w:rsidR="00F63BEF" w:rsidRPr="008B7F5D" w:rsidRDefault="00850619" w:rsidP="008B7F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Provide detailed steps of how to proceed.</w:t>
      </w:r>
    </w:p>
    <w:p w14:paraId="6FCB31D1" w14:textId="77777777" w:rsidR="00850619" w:rsidRDefault="00850619" w:rsidP="008506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  <w:t>This is the end of first submission of prompt.</w:t>
      </w:r>
    </w:p>
    <w:p w14:paraId="2A1EDBC1" w14:textId="63B2ADBC" w:rsidR="007B00BB" w:rsidRPr="008B7F5D" w:rsidRDefault="007B00BB" w:rsidP="008B7F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8"/>
          <w:szCs w:val="18"/>
          <w:lang w:eastAsia="en-UG"/>
          <w14:ligatures w14:val="none"/>
        </w:rPr>
      </w:pPr>
    </w:p>
    <w:sectPr w:rsidR="007B00BB" w:rsidRPr="008B7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122"/>
    <w:multiLevelType w:val="multilevel"/>
    <w:tmpl w:val="7696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8143E7"/>
    <w:multiLevelType w:val="multilevel"/>
    <w:tmpl w:val="75F8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73D44"/>
    <w:multiLevelType w:val="multilevel"/>
    <w:tmpl w:val="589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BE10E2"/>
    <w:multiLevelType w:val="multilevel"/>
    <w:tmpl w:val="DBAC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00581"/>
    <w:multiLevelType w:val="multilevel"/>
    <w:tmpl w:val="BF40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08732C"/>
    <w:multiLevelType w:val="multilevel"/>
    <w:tmpl w:val="7FF2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A84323"/>
    <w:multiLevelType w:val="multilevel"/>
    <w:tmpl w:val="C532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155E7"/>
    <w:multiLevelType w:val="multilevel"/>
    <w:tmpl w:val="ACE8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4F67A4"/>
    <w:multiLevelType w:val="multilevel"/>
    <w:tmpl w:val="9076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605C5F"/>
    <w:multiLevelType w:val="multilevel"/>
    <w:tmpl w:val="0AE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D3C58"/>
    <w:multiLevelType w:val="multilevel"/>
    <w:tmpl w:val="98AE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1306BB"/>
    <w:multiLevelType w:val="multilevel"/>
    <w:tmpl w:val="AD20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8A4DB6"/>
    <w:multiLevelType w:val="hybridMultilevel"/>
    <w:tmpl w:val="3072EC5A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773938"/>
    <w:multiLevelType w:val="multilevel"/>
    <w:tmpl w:val="A338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D2FFA"/>
    <w:multiLevelType w:val="multilevel"/>
    <w:tmpl w:val="82A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F65139"/>
    <w:multiLevelType w:val="multilevel"/>
    <w:tmpl w:val="7290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7C6BBE"/>
    <w:multiLevelType w:val="multilevel"/>
    <w:tmpl w:val="4D0E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3B3088"/>
    <w:multiLevelType w:val="multilevel"/>
    <w:tmpl w:val="07F6C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71558D"/>
    <w:multiLevelType w:val="multilevel"/>
    <w:tmpl w:val="A354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0F5EEF"/>
    <w:multiLevelType w:val="multilevel"/>
    <w:tmpl w:val="9D2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0250C0"/>
    <w:multiLevelType w:val="multilevel"/>
    <w:tmpl w:val="47B8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A30AC"/>
    <w:multiLevelType w:val="multilevel"/>
    <w:tmpl w:val="E450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0D2C3D"/>
    <w:multiLevelType w:val="multilevel"/>
    <w:tmpl w:val="CA6E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654F3F"/>
    <w:multiLevelType w:val="multilevel"/>
    <w:tmpl w:val="DCB4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96023E"/>
    <w:multiLevelType w:val="multilevel"/>
    <w:tmpl w:val="897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B096F94"/>
    <w:multiLevelType w:val="multilevel"/>
    <w:tmpl w:val="C28A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3F12E4"/>
    <w:multiLevelType w:val="multilevel"/>
    <w:tmpl w:val="E078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0B25EB"/>
    <w:multiLevelType w:val="multilevel"/>
    <w:tmpl w:val="BF84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7B5DFF"/>
    <w:multiLevelType w:val="multilevel"/>
    <w:tmpl w:val="B834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B02CD1"/>
    <w:multiLevelType w:val="multilevel"/>
    <w:tmpl w:val="F0A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2B7996"/>
    <w:multiLevelType w:val="multilevel"/>
    <w:tmpl w:val="6D0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3F7E95"/>
    <w:multiLevelType w:val="multilevel"/>
    <w:tmpl w:val="CDB4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64F12"/>
    <w:multiLevelType w:val="multilevel"/>
    <w:tmpl w:val="6B8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BE5388"/>
    <w:multiLevelType w:val="multilevel"/>
    <w:tmpl w:val="B52E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C31995"/>
    <w:multiLevelType w:val="multilevel"/>
    <w:tmpl w:val="2D12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CF7722"/>
    <w:multiLevelType w:val="multilevel"/>
    <w:tmpl w:val="2CFC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EA13DD"/>
    <w:multiLevelType w:val="multilevel"/>
    <w:tmpl w:val="8AE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C0D92"/>
    <w:multiLevelType w:val="multilevel"/>
    <w:tmpl w:val="ABE8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344855">
    <w:abstractNumId w:val="21"/>
  </w:num>
  <w:num w:numId="2" w16cid:durableId="1415317172">
    <w:abstractNumId w:val="20"/>
  </w:num>
  <w:num w:numId="3" w16cid:durableId="1407611558">
    <w:abstractNumId w:val="32"/>
  </w:num>
  <w:num w:numId="4" w16cid:durableId="938755686">
    <w:abstractNumId w:val="22"/>
  </w:num>
  <w:num w:numId="5" w16cid:durableId="1587114119">
    <w:abstractNumId w:val="36"/>
  </w:num>
  <w:num w:numId="6" w16cid:durableId="1713848670">
    <w:abstractNumId w:val="25"/>
  </w:num>
  <w:num w:numId="7" w16cid:durableId="152262111">
    <w:abstractNumId w:val="37"/>
  </w:num>
  <w:num w:numId="8" w16cid:durableId="134106344">
    <w:abstractNumId w:val="2"/>
  </w:num>
  <w:num w:numId="9" w16cid:durableId="883367113">
    <w:abstractNumId w:val="13"/>
  </w:num>
  <w:num w:numId="10" w16cid:durableId="993535258">
    <w:abstractNumId w:val="4"/>
  </w:num>
  <w:num w:numId="11" w16cid:durableId="1765807839">
    <w:abstractNumId w:val="5"/>
  </w:num>
  <w:num w:numId="12" w16cid:durableId="1336423962">
    <w:abstractNumId w:val="8"/>
  </w:num>
  <w:num w:numId="13" w16cid:durableId="1030305502">
    <w:abstractNumId w:val="26"/>
  </w:num>
  <w:num w:numId="14" w16cid:durableId="373390541">
    <w:abstractNumId w:val="14"/>
  </w:num>
  <w:num w:numId="15" w16cid:durableId="1578132397">
    <w:abstractNumId w:val="9"/>
  </w:num>
  <w:num w:numId="16" w16cid:durableId="538275135">
    <w:abstractNumId w:val="17"/>
  </w:num>
  <w:num w:numId="17" w16cid:durableId="1052390877">
    <w:abstractNumId w:val="29"/>
  </w:num>
  <w:num w:numId="18" w16cid:durableId="1278370184">
    <w:abstractNumId w:val="10"/>
  </w:num>
  <w:num w:numId="19" w16cid:durableId="146677367">
    <w:abstractNumId w:val="31"/>
  </w:num>
  <w:num w:numId="20" w16cid:durableId="986515510">
    <w:abstractNumId w:val="35"/>
  </w:num>
  <w:num w:numId="21" w16cid:durableId="193005373">
    <w:abstractNumId w:val="16"/>
  </w:num>
  <w:num w:numId="22" w16cid:durableId="1953704934">
    <w:abstractNumId w:val="28"/>
  </w:num>
  <w:num w:numId="23" w16cid:durableId="730664549">
    <w:abstractNumId w:val="27"/>
  </w:num>
  <w:num w:numId="24" w16cid:durableId="1366714182">
    <w:abstractNumId w:val="33"/>
  </w:num>
  <w:num w:numId="25" w16cid:durableId="1469131150">
    <w:abstractNumId w:val="15"/>
  </w:num>
  <w:num w:numId="26" w16cid:durableId="1880125730">
    <w:abstractNumId w:val="34"/>
  </w:num>
  <w:num w:numId="27" w16cid:durableId="666247898">
    <w:abstractNumId w:val="1"/>
  </w:num>
  <w:num w:numId="28" w16cid:durableId="166872388">
    <w:abstractNumId w:val="19"/>
  </w:num>
  <w:num w:numId="29" w16cid:durableId="1140028651">
    <w:abstractNumId w:val="7"/>
  </w:num>
  <w:num w:numId="30" w16cid:durableId="633369663">
    <w:abstractNumId w:val="11"/>
  </w:num>
  <w:num w:numId="31" w16cid:durableId="2001347023">
    <w:abstractNumId w:val="18"/>
  </w:num>
  <w:num w:numId="32" w16cid:durableId="1033190951">
    <w:abstractNumId w:val="24"/>
  </w:num>
  <w:num w:numId="33" w16cid:durableId="1545170757">
    <w:abstractNumId w:val="6"/>
  </w:num>
  <w:num w:numId="34" w16cid:durableId="328363160">
    <w:abstractNumId w:val="0"/>
  </w:num>
  <w:num w:numId="35" w16cid:durableId="1307322826">
    <w:abstractNumId w:val="30"/>
  </w:num>
  <w:num w:numId="36" w16cid:durableId="1921403237">
    <w:abstractNumId w:val="3"/>
  </w:num>
  <w:num w:numId="37" w16cid:durableId="1622687805">
    <w:abstractNumId w:val="23"/>
  </w:num>
  <w:num w:numId="38" w16cid:durableId="3904200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625"/>
    <w:rsid w:val="00012D2B"/>
    <w:rsid w:val="00012FD9"/>
    <w:rsid w:val="00023849"/>
    <w:rsid w:val="00064009"/>
    <w:rsid w:val="000854EE"/>
    <w:rsid w:val="000D1157"/>
    <w:rsid w:val="001238B5"/>
    <w:rsid w:val="00124F12"/>
    <w:rsid w:val="001467C1"/>
    <w:rsid w:val="001721AA"/>
    <w:rsid w:val="00173A8B"/>
    <w:rsid w:val="001A0E8B"/>
    <w:rsid w:val="001A1BCB"/>
    <w:rsid w:val="001D7B04"/>
    <w:rsid w:val="00207529"/>
    <w:rsid w:val="00247C3A"/>
    <w:rsid w:val="002F7EE3"/>
    <w:rsid w:val="00312AFA"/>
    <w:rsid w:val="003344B8"/>
    <w:rsid w:val="00370364"/>
    <w:rsid w:val="00376E7F"/>
    <w:rsid w:val="00377925"/>
    <w:rsid w:val="00387E98"/>
    <w:rsid w:val="00395A74"/>
    <w:rsid w:val="003C7DC6"/>
    <w:rsid w:val="003D3848"/>
    <w:rsid w:val="004053E5"/>
    <w:rsid w:val="00416ECE"/>
    <w:rsid w:val="0043600D"/>
    <w:rsid w:val="00440294"/>
    <w:rsid w:val="00441ECC"/>
    <w:rsid w:val="004743A4"/>
    <w:rsid w:val="0048077A"/>
    <w:rsid w:val="004A61F2"/>
    <w:rsid w:val="004C46D6"/>
    <w:rsid w:val="004F6E4E"/>
    <w:rsid w:val="005024E1"/>
    <w:rsid w:val="0050565C"/>
    <w:rsid w:val="005132FA"/>
    <w:rsid w:val="00517CAD"/>
    <w:rsid w:val="00551088"/>
    <w:rsid w:val="0056027E"/>
    <w:rsid w:val="0058012C"/>
    <w:rsid w:val="0058237A"/>
    <w:rsid w:val="005909C3"/>
    <w:rsid w:val="005D3AFE"/>
    <w:rsid w:val="005E05C9"/>
    <w:rsid w:val="005E1A4C"/>
    <w:rsid w:val="00612A89"/>
    <w:rsid w:val="0061315C"/>
    <w:rsid w:val="00613DFD"/>
    <w:rsid w:val="006643B5"/>
    <w:rsid w:val="00667364"/>
    <w:rsid w:val="006C07E5"/>
    <w:rsid w:val="00706625"/>
    <w:rsid w:val="00741654"/>
    <w:rsid w:val="00753325"/>
    <w:rsid w:val="007566B8"/>
    <w:rsid w:val="00765B8F"/>
    <w:rsid w:val="00771840"/>
    <w:rsid w:val="0078529D"/>
    <w:rsid w:val="00797106"/>
    <w:rsid w:val="007B00BB"/>
    <w:rsid w:val="007E4A26"/>
    <w:rsid w:val="007F3587"/>
    <w:rsid w:val="00850619"/>
    <w:rsid w:val="00873CD5"/>
    <w:rsid w:val="00890504"/>
    <w:rsid w:val="008B06B8"/>
    <w:rsid w:val="008B0E53"/>
    <w:rsid w:val="008B5E02"/>
    <w:rsid w:val="008B7F5D"/>
    <w:rsid w:val="009534C0"/>
    <w:rsid w:val="00964B70"/>
    <w:rsid w:val="00974ECC"/>
    <w:rsid w:val="009A29B0"/>
    <w:rsid w:val="009A2A1B"/>
    <w:rsid w:val="009A6B73"/>
    <w:rsid w:val="009A7A95"/>
    <w:rsid w:val="00A167B0"/>
    <w:rsid w:val="00A93C67"/>
    <w:rsid w:val="00A967FF"/>
    <w:rsid w:val="00AB01A4"/>
    <w:rsid w:val="00AC0AB8"/>
    <w:rsid w:val="00AC3E6D"/>
    <w:rsid w:val="00B03DEB"/>
    <w:rsid w:val="00B50B2F"/>
    <w:rsid w:val="00C27C42"/>
    <w:rsid w:val="00C87DDD"/>
    <w:rsid w:val="00CF0D10"/>
    <w:rsid w:val="00D03D87"/>
    <w:rsid w:val="00D0440D"/>
    <w:rsid w:val="00D41BEA"/>
    <w:rsid w:val="00D6284A"/>
    <w:rsid w:val="00D835E9"/>
    <w:rsid w:val="00DB091A"/>
    <w:rsid w:val="00DF27AE"/>
    <w:rsid w:val="00E22156"/>
    <w:rsid w:val="00E24A02"/>
    <w:rsid w:val="00E505B0"/>
    <w:rsid w:val="00E6241D"/>
    <w:rsid w:val="00F06F09"/>
    <w:rsid w:val="00F47E25"/>
    <w:rsid w:val="00F53154"/>
    <w:rsid w:val="00F63BEF"/>
    <w:rsid w:val="00FC51E7"/>
    <w:rsid w:val="00FE316C"/>
    <w:rsid w:val="00FF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AB380"/>
  <w15:chartTrackingRefBased/>
  <w15:docId w15:val="{30660347-BD0E-4C8E-A386-DC5038E7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6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4B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B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yLRanso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aysofhopehospicejinja.org/" TargetMode="External"/><Relationship Id="rId5" Type="http://schemas.openxmlformats.org/officeDocument/2006/relationships/hyperlink" Target="https://www.raysofhopehospicejinja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877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Ransom, Ray (CDC/GHC/DGHT)</dc:creator>
  <cp:keywords/>
  <dc:description/>
  <cp:lastModifiedBy>Raymond L Ransom</cp:lastModifiedBy>
  <cp:revision>103</cp:revision>
  <dcterms:created xsi:type="dcterms:W3CDTF">2026-03-26T11:21:00Z</dcterms:created>
  <dcterms:modified xsi:type="dcterms:W3CDTF">2026-04-01T14:48:00Z</dcterms:modified>
</cp:coreProperties>
</file>