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64652">
      <w:pPr>
        <w:spacing w:line="380" w:lineRule="exact"/>
        <w:ind w:firstLine="9484"/>
        <w:rPr>
          <w:rFonts w:hint="default" w:ascii="Arial" w:hAnsi="Arial" w:cs="Arial"/>
        </w:rPr>
      </w:pPr>
      <w:r>
        <w:rPr>
          <w:rFonts w:hint="default" w:ascii="Arial" w:hAnsi="Arial" w:cs="Arial"/>
          <w:position w:val="-7"/>
        </w:rPr>
        <w:drawing>
          <wp:inline distT="0" distB="0" distL="0" distR="0">
            <wp:extent cx="241300" cy="2413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55" cy="2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5FF1">
      <w:pPr>
        <w:pStyle w:val="2"/>
        <w:spacing w:before="70" w:line="196" w:lineRule="auto"/>
        <w:ind w:left="7984"/>
        <w:rPr>
          <w:rFonts w:hint="default" w:ascii="Arial" w:hAnsi="Arial" w:cs="Arial"/>
          <w:sz w:val="23"/>
          <w:szCs w:val="23"/>
        </w:rPr>
      </w:pPr>
      <w:r>
        <w:rPr>
          <w:rFonts w:hint="default" w:ascii="Arial" w:hAnsi="Arial" w:cs="Arial"/>
          <w:spacing w:val="-1"/>
          <w:sz w:val="23"/>
          <w:szCs w:val="23"/>
        </w:rPr>
        <w:t>Annexure-I</w:t>
      </w:r>
    </w:p>
    <w:p w14:paraId="2D6B2285">
      <w:pPr>
        <w:pStyle w:val="2"/>
        <w:spacing w:line="272" w:lineRule="auto"/>
        <w:rPr>
          <w:rFonts w:hint="default" w:ascii="Arial" w:hAnsi="Arial" w:cs="Arial"/>
          <w:sz w:val="21"/>
        </w:rPr>
      </w:pPr>
    </w:p>
    <w:p w14:paraId="52F27260">
      <w:pPr>
        <w:pStyle w:val="2"/>
        <w:spacing w:before="80" w:line="198" w:lineRule="auto"/>
        <w:ind w:left="3874"/>
        <w:outlineLvl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sz w:val="28"/>
          <w:szCs w:val="28"/>
          <w:u w:val="single" w:color="auto"/>
        </w:rPr>
        <w:t>BV</w:t>
      </w:r>
      <w:r>
        <w:rPr>
          <w:rFonts w:hint="default" w:ascii="Arial" w:hAnsi="Arial" w:cs="Arial"/>
          <w:spacing w:val="11"/>
          <w:sz w:val="28"/>
          <w:szCs w:val="28"/>
          <w:u w:val="single" w:color="auto"/>
        </w:rPr>
        <w:t xml:space="preserve">  </w:t>
      </w:r>
      <w:r>
        <w:rPr>
          <w:rFonts w:hint="default" w:ascii="Arial" w:hAnsi="Arial" w:cs="Arial"/>
          <w:spacing w:val="-5"/>
          <w:sz w:val="28"/>
          <w:szCs w:val="28"/>
          <w:u w:val="single" w:color="auto"/>
        </w:rPr>
        <w:t>Proforma</w:t>
      </w:r>
    </w:p>
    <w:p w14:paraId="7B5BB7F1">
      <w:pPr>
        <w:pStyle w:val="2"/>
        <w:spacing w:line="303" w:lineRule="auto"/>
        <w:rPr>
          <w:rFonts w:hint="default" w:ascii="Arial" w:hAnsi="Arial" w:cs="Arial"/>
          <w:sz w:val="21"/>
        </w:rPr>
      </w:pPr>
    </w:p>
    <w:p w14:paraId="5B9B006B">
      <w:pPr>
        <w:pStyle w:val="2"/>
        <w:spacing w:line="303" w:lineRule="auto"/>
        <w:rPr>
          <w:rFonts w:hint="default" w:ascii="Arial" w:hAnsi="Arial" w:cs="Arial"/>
          <w:sz w:val="21"/>
        </w:rPr>
      </w:pPr>
    </w:p>
    <w:p w14:paraId="08C29822">
      <w:pPr>
        <w:pStyle w:val="2"/>
        <w:spacing w:before="80" w:line="326" w:lineRule="auto"/>
        <w:ind w:left="1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Instructions:</w:t>
      </w:r>
    </w:p>
    <w:p w14:paraId="721C1331">
      <w:pPr>
        <w:pStyle w:val="2"/>
        <w:spacing w:before="101" w:line="355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·To</w:t>
      </w:r>
      <w:r>
        <w:rPr>
          <w:rFonts w:hint="default" w:ascii="Arial" w:hAnsi="Arial" w:cs="Arial"/>
          <w:spacing w:val="5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be</w:t>
      </w:r>
      <w:r>
        <w:rPr>
          <w:rFonts w:hint="default" w:ascii="Arial" w:hAnsi="Arial" w:cs="Arial"/>
          <w:spacing w:val="35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filled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by</w:t>
      </w:r>
      <w:r>
        <w:rPr>
          <w:rFonts w:hint="default" w:ascii="Arial" w:hAnsi="Arial" w:cs="Arial"/>
          <w:spacing w:val="38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2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authorized</w:t>
      </w:r>
      <w:r>
        <w:rPr>
          <w:rFonts w:hint="default" w:ascii="Arial" w:hAnsi="Arial" w:cs="Arial"/>
          <w:spacing w:val="50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person</w:t>
      </w:r>
      <w:r>
        <w:rPr>
          <w:rFonts w:hint="default" w:ascii="Arial" w:hAnsi="Arial" w:cs="Arial"/>
          <w:spacing w:val="42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of</w:t>
      </w:r>
      <w:r>
        <w:rPr>
          <w:rFonts w:hint="default" w:ascii="Arial" w:hAnsi="Arial" w:cs="Arial"/>
          <w:spacing w:val="29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current</w:t>
      </w:r>
      <w:r>
        <w:rPr>
          <w:rFonts w:hint="default" w:ascii="Arial" w:hAnsi="Arial" w:cs="Arial"/>
          <w:spacing w:val="43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employer.</w:t>
      </w:r>
    </w:p>
    <w:p w14:paraId="495CA4AE">
      <w:pPr>
        <w:pStyle w:val="2"/>
        <w:spacing w:before="205" w:line="354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3"/>
          <w:position w:val="4"/>
        </w:rPr>
        <w:t>·All</w:t>
      </w:r>
      <w:r>
        <w:rPr>
          <w:rFonts w:hint="default" w:ascii="Arial" w:hAnsi="Arial" w:cs="Arial"/>
          <w:spacing w:val="55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Fields</w:t>
      </w:r>
      <w:r>
        <w:rPr>
          <w:rFonts w:hint="default" w:ascii="Arial" w:hAnsi="Arial" w:cs="Arial"/>
          <w:spacing w:val="42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are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mandatory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and</w:t>
      </w:r>
      <w:r>
        <w:rPr>
          <w:rFonts w:hint="default" w:ascii="Arial" w:hAnsi="Arial" w:cs="Arial"/>
          <w:spacing w:val="38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to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be</w:t>
      </w:r>
      <w:r>
        <w:rPr>
          <w:rFonts w:hint="default" w:ascii="Arial" w:hAnsi="Arial" w:cs="Arial"/>
          <w:spacing w:val="36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filled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in</w:t>
      </w:r>
      <w:r>
        <w:rPr>
          <w:rFonts w:hint="default" w:ascii="Arial" w:hAnsi="Arial" w:cs="Arial"/>
          <w:spacing w:val="54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English.</w:t>
      </w:r>
    </w:p>
    <w:p w14:paraId="3DEA035B">
      <w:pPr>
        <w:pStyle w:val="2"/>
        <w:spacing w:before="170" w:line="277" w:lineRule="auto"/>
        <w:ind w:left="694" w:right="738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4"/>
          <w:sz w:val="28"/>
          <w:szCs w:val="28"/>
        </w:rPr>
        <w:t>·A representative of the</w:t>
      </w:r>
      <w:r>
        <w:rPr>
          <w:rFonts w:hint="default" w:ascii="Arial" w:hAnsi="Arial" w:cs="Arial"/>
          <w:spacing w:val="-5"/>
          <w:sz w:val="28"/>
          <w:szCs w:val="28"/>
        </w:rPr>
        <w:t xml:space="preserve"> company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may be called for</w:t>
      </w:r>
      <w:r>
        <w:rPr>
          <w:rFonts w:hint="default" w:ascii="Arial" w:hAnsi="Arial" w:cs="Arial"/>
          <w:spacing w:val="4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an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interview</w:t>
      </w:r>
      <w:r>
        <w:rPr>
          <w:rFonts w:hint="default" w:ascii="Arial" w:hAnsi="Arial" w:cs="Arial"/>
          <w:spacing w:val="7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at</w:t>
      </w:r>
      <w:r>
        <w:rPr>
          <w:rFonts w:hint="default" w:ascii="Arial" w:hAnsi="Arial" w:cs="Arial"/>
          <w:spacing w:val="3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the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Embassy or through virtual</w:t>
      </w:r>
      <w:r>
        <w:rPr>
          <w:rFonts w:hint="default" w:ascii="Arial" w:hAnsi="Arial" w:cs="Arial"/>
          <w:spacing w:val="-3"/>
          <w:sz w:val="28"/>
          <w:szCs w:val="28"/>
        </w:rPr>
        <w:t xml:space="preserve"> mode,if required.</w:t>
      </w:r>
    </w:p>
    <w:p w14:paraId="12ED2E7E">
      <w:pPr>
        <w:pStyle w:val="2"/>
        <w:spacing w:before="195" w:line="355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·The</w:t>
      </w:r>
      <w:r>
        <w:rPr>
          <w:rFonts w:hint="default" w:ascii="Arial" w:hAnsi="Arial" w:cs="Arial"/>
          <w:spacing w:val="62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Proforma</w:t>
      </w:r>
      <w:r>
        <w:rPr>
          <w:rFonts w:hint="default" w:ascii="Arial" w:hAnsi="Arial" w:cs="Arial"/>
          <w:spacing w:val="59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needs</w:t>
      </w:r>
      <w:r>
        <w:rPr>
          <w:rFonts w:hint="default" w:ascii="Arial" w:hAnsi="Arial" w:cs="Arial"/>
          <w:spacing w:val="46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to</w:t>
      </w:r>
      <w:r>
        <w:rPr>
          <w:rFonts w:hint="default" w:ascii="Arial" w:hAnsi="Arial" w:cs="Arial"/>
          <w:spacing w:val="59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be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submitted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with</w:t>
      </w:r>
      <w:r>
        <w:rPr>
          <w:rFonts w:hint="default" w:ascii="Arial" w:hAnsi="Arial" w:cs="Arial"/>
          <w:spacing w:val="47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5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vi</w:t>
      </w:r>
      <w:r>
        <w:rPr>
          <w:rFonts w:hint="default" w:ascii="Arial" w:hAnsi="Arial" w:cs="Arial"/>
          <w:spacing w:val="-3"/>
          <w:position w:val="4"/>
        </w:rPr>
        <w:t>sa</w:t>
      </w:r>
      <w:r>
        <w:rPr>
          <w:rFonts w:hint="default" w:ascii="Arial" w:hAnsi="Arial" w:cs="Arial"/>
          <w:spacing w:val="52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application.</w:t>
      </w:r>
    </w:p>
    <w:p w14:paraId="48A6105F">
      <w:pPr>
        <w:pStyle w:val="2"/>
        <w:spacing w:before="183" w:line="289" w:lineRule="auto"/>
        <w:ind w:left="694" w:right="1159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</w:rPr>
        <w:t>·The</w:t>
      </w:r>
      <w:r>
        <w:rPr>
          <w:rFonts w:hint="default" w:ascii="Arial" w:hAnsi="Arial" w:cs="Arial"/>
          <w:spacing w:val="48"/>
          <w:w w:val="101"/>
        </w:rPr>
        <w:t xml:space="preserve"> </w:t>
      </w:r>
      <w:r>
        <w:rPr>
          <w:rFonts w:hint="default" w:ascii="Arial" w:hAnsi="Arial" w:cs="Arial"/>
          <w:spacing w:val="-2"/>
        </w:rPr>
        <w:t>office</w:t>
      </w:r>
      <w:r>
        <w:rPr>
          <w:rFonts w:hint="default" w:ascii="Arial" w:hAnsi="Arial" w:cs="Arial"/>
          <w:spacing w:val="48"/>
        </w:rPr>
        <w:t xml:space="preserve"> </w:t>
      </w:r>
      <w:r>
        <w:rPr>
          <w:rFonts w:hint="default" w:ascii="Arial" w:hAnsi="Arial" w:cs="Arial"/>
          <w:spacing w:val="-2"/>
        </w:rPr>
        <w:t>seal/stamp</w:t>
      </w:r>
      <w:r>
        <w:rPr>
          <w:rFonts w:hint="default" w:ascii="Arial" w:hAnsi="Arial" w:cs="Arial"/>
          <w:spacing w:val="42"/>
        </w:rPr>
        <w:t xml:space="preserve"> </w:t>
      </w:r>
      <w:r>
        <w:rPr>
          <w:rFonts w:hint="default" w:ascii="Arial" w:hAnsi="Arial" w:cs="Arial"/>
          <w:spacing w:val="-2"/>
        </w:rPr>
        <w:t>for</w:t>
      </w:r>
      <w:r>
        <w:rPr>
          <w:rFonts w:hint="default" w:ascii="Arial" w:hAnsi="Arial" w:cs="Arial"/>
          <w:spacing w:val="46"/>
        </w:rPr>
        <w:t xml:space="preserve"> </w:t>
      </w:r>
      <w:r>
        <w:rPr>
          <w:rFonts w:hint="default" w:ascii="Arial" w:hAnsi="Arial" w:cs="Arial"/>
          <w:spacing w:val="-2"/>
        </w:rPr>
        <w:t>authentication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2"/>
        </w:rPr>
        <w:t>may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3"/>
        </w:rPr>
        <w:t>be</w:t>
      </w:r>
      <w:r>
        <w:rPr>
          <w:rFonts w:hint="default" w:ascii="Arial" w:hAnsi="Arial" w:cs="Arial"/>
          <w:spacing w:val="49"/>
        </w:rPr>
        <w:t xml:space="preserve"> </w:t>
      </w:r>
      <w:r>
        <w:rPr>
          <w:rFonts w:hint="default" w:ascii="Arial" w:hAnsi="Arial" w:cs="Arial"/>
          <w:spacing w:val="-3"/>
        </w:rPr>
        <w:t>affixed</w:t>
      </w:r>
      <w:r>
        <w:rPr>
          <w:rFonts w:hint="default" w:ascii="Arial" w:hAnsi="Arial" w:cs="Arial"/>
          <w:spacing w:val="48"/>
          <w:w w:val="101"/>
        </w:rPr>
        <w:t xml:space="preserve"> </w:t>
      </w:r>
      <w:r>
        <w:rPr>
          <w:rFonts w:hint="default" w:ascii="Arial" w:hAnsi="Arial" w:cs="Arial"/>
          <w:spacing w:val="-3"/>
        </w:rPr>
        <w:t>only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3"/>
        </w:rPr>
        <w:t>in</w:t>
      </w:r>
      <w:r>
        <w:rPr>
          <w:rFonts w:hint="default" w:ascii="Arial" w:hAnsi="Arial" w:cs="Arial"/>
          <w:spacing w:val="44"/>
          <w:w w:val="101"/>
        </w:rPr>
        <w:t xml:space="preserve"> </w:t>
      </w:r>
      <w:r>
        <w:rPr>
          <w:rFonts w:hint="default" w:ascii="Arial" w:hAnsi="Arial" w:cs="Arial"/>
          <w:spacing w:val="-3"/>
        </w:rPr>
        <w:t>the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spacing w:val="-2"/>
        </w:rPr>
        <w:t>space</w:t>
      </w:r>
      <w:r>
        <w:rPr>
          <w:rFonts w:hint="default" w:ascii="Arial" w:hAnsi="Arial" w:cs="Arial"/>
          <w:spacing w:val="10"/>
        </w:rPr>
        <w:t xml:space="preserve">  </w:t>
      </w:r>
      <w:r>
        <w:rPr>
          <w:rFonts w:hint="default" w:ascii="Arial" w:hAnsi="Arial" w:cs="Arial"/>
          <w:spacing w:val="-2"/>
        </w:rPr>
        <w:t>provided.</w:t>
      </w:r>
    </w:p>
    <w:p w14:paraId="3CCFAA3A">
      <w:pPr>
        <w:pStyle w:val="2"/>
        <w:spacing w:line="306" w:lineRule="auto"/>
        <w:rPr>
          <w:rFonts w:hint="default" w:ascii="Arial" w:hAnsi="Arial" w:cs="Arial"/>
          <w:sz w:val="21"/>
        </w:rPr>
      </w:pPr>
    </w:p>
    <w:p w14:paraId="11B7F8F4">
      <w:pPr>
        <w:pStyle w:val="2"/>
        <w:spacing w:line="307" w:lineRule="auto"/>
        <w:rPr>
          <w:rFonts w:hint="default" w:ascii="Arial" w:hAnsi="Arial" w:cs="Arial"/>
          <w:sz w:val="21"/>
        </w:rPr>
      </w:pPr>
    </w:p>
    <w:p w14:paraId="180A5FCF">
      <w:pPr>
        <w:pStyle w:val="2"/>
        <w:spacing w:before="81" w:line="287" w:lineRule="auto"/>
        <w:ind w:left="318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76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49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3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Applicant</w:t>
      </w:r>
    </w:p>
    <w:p w14:paraId="3EDDDD11">
      <w:pPr>
        <w:spacing w:line="206" w:lineRule="exact"/>
        <w:rPr>
          <w:rFonts w:hint="default" w:ascii="Arial" w:hAnsi="Arial" w:cs="Arial"/>
        </w:rPr>
      </w:pPr>
    </w:p>
    <w:tbl>
      <w:tblPr>
        <w:tblStyle w:val="5"/>
        <w:tblW w:w="929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01"/>
      </w:tblGrid>
      <w:tr w14:paraId="394B4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064" w:type="dxa"/>
            <w:vAlign w:val="top"/>
          </w:tcPr>
          <w:p w14:paraId="2F7658B1">
            <w:pPr>
              <w:pStyle w:val="6"/>
              <w:spacing w:before="77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7"/>
              </w:rPr>
              <w:t>1.</w:t>
            </w:r>
          </w:p>
        </w:tc>
        <w:tc>
          <w:tcPr>
            <w:tcW w:w="5134" w:type="dxa"/>
            <w:vAlign w:val="top"/>
          </w:tcPr>
          <w:p w14:paraId="2CA7F2D9">
            <w:pPr>
              <w:pStyle w:val="6"/>
              <w:spacing w:before="48"/>
              <w:ind w:left="70" w:firstLine="19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Specific details of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skills/Experience</w:t>
            </w:r>
            <w:r>
              <w:rPr>
                <w:rFonts w:hint="default" w:ascii="Arial" w:hAnsi="Arial" w:cs="Arial"/>
                <w:spacing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in</w:t>
            </w:r>
            <w:r>
              <w:rPr>
                <w:rFonts w:hint="default" w:ascii="Arial" w:hAnsi="Arial" w:cs="Arial"/>
                <w:spacing w:val="14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</w:t>
            </w:r>
            <w:r>
              <w:rPr>
                <w:rFonts w:hint="default" w:ascii="Arial" w:hAnsi="Arial" w:cs="Arial"/>
                <w:spacing w:val="-3"/>
              </w:rPr>
              <w:t>he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field of</w:t>
            </w:r>
            <w:r>
              <w:rPr>
                <w:rFonts w:hint="default" w:ascii="Arial" w:hAnsi="Arial" w:cs="Arial"/>
                <w:spacing w:val="15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operation</w:t>
            </w:r>
          </w:p>
        </w:tc>
        <w:tc>
          <w:tcPr>
            <w:tcW w:w="3101" w:type="dxa"/>
            <w:vAlign w:val="top"/>
          </w:tcPr>
          <w:p w14:paraId="1DABF6D4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719D3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064" w:type="dxa"/>
            <w:vAlign w:val="top"/>
          </w:tcPr>
          <w:p w14:paraId="170EFF9C">
            <w:pPr>
              <w:pStyle w:val="6"/>
              <w:spacing w:before="84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2.</w:t>
            </w:r>
          </w:p>
        </w:tc>
        <w:tc>
          <w:tcPr>
            <w:tcW w:w="5134" w:type="dxa"/>
            <w:vAlign w:val="top"/>
          </w:tcPr>
          <w:p w14:paraId="36E28E9E">
            <w:pPr>
              <w:pStyle w:val="6"/>
              <w:spacing w:before="55" w:line="242" w:lineRule="auto"/>
              <w:ind w:left="90" w:right="69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Length of Applicant's</w:t>
            </w:r>
            <w:r>
              <w:rPr>
                <w:rFonts w:hint="default" w:ascii="Arial" w:hAnsi="Arial" w:cs="Arial"/>
                <w:spacing w:val="2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job</w:t>
            </w:r>
            <w:r>
              <w:rPr>
                <w:rFonts w:hint="default" w:ascii="Arial" w:hAnsi="Arial" w:cs="Arial"/>
                <w:spacing w:val="1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experience</w:t>
            </w:r>
            <w:r>
              <w:rPr>
                <w:rFonts w:hint="default" w:ascii="Arial" w:hAnsi="Arial" w:cs="Arial"/>
                <w:spacing w:val="2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in</w:t>
            </w:r>
            <w:r>
              <w:rPr>
                <w:rFonts w:hint="default" w:ascii="Arial" w:hAnsi="Arial" w:cs="Arial"/>
                <w:spacing w:val="1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3"/>
              </w:rPr>
              <w:t>field</w:t>
            </w:r>
          </w:p>
        </w:tc>
        <w:tc>
          <w:tcPr>
            <w:tcW w:w="3101" w:type="dxa"/>
            <w:vAlign w:val="top"/>
          </w:tcPr>
          <w:p w14:paraId="76B9DCD4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2EAEE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064" w:type="dxa"/>
            <w:vAlign w:val="top"/>
          </w:tcPr>
          <w:p w14:paraId="70DEF631">
            <w:pPr>
              <w:pStyle w:val="6"/>
              <w:spacing w:before="116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4"/>
              </w:rPr>
              <w:t>3.</w:t>
            </w:r>
          </w:p>
        </w:tc>
        <w:tc>
          <w:tcPr>
            <w:tcW w:w="5134" w:type="dxa"/>
            <w:vAlign w:val="top"/>
          </w:tcPr>
          <w:p w14:paraId="2EF2CD47">
            <w:pPr>
              <w:pStyle w:val="6"/>
              <w:spacing w:before="57" w:line="245" w:lineRule="auto"/>
              <w:ind w:left="90" w:right="66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Has the applicant</w:t>
            </w:r>
            <w:r>
              <w:rPr>
                <w:rFonts w:hint="default" w:ascii="Arial" w:hAnsi="Arial" w:cs="Arial"/>
                <w:spacing w:val="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worked</w:t>
            </w:r>
            <w:r>
              <w:rPr>
                <w:rFonts w:hint="default" w:ascii="Arial" w:hAnsi="Arial" w:cs="Arial"/>
                <w:spacing w:val="29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in</w:t>
            </w:r>
            <w:r>
              <w:rPr>
                <w:rFonts w:hint="default" w:ascii="Arial" w:hAnsi="Arial" w:cs="Arial"/>
                <w:spacing w:val="1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other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</w:t>
            </w:r>
            <w:r>
              <w:rPr>
                <w:rFonts w:hint="default" w:ascii="Arial" w:hAnsi="Arial" w:cs="Arial"/>
                <w:spacing w:val="-2"/>
              </w:rPr>
              <w:t>untries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before</w:t>
            </w:r>
          </w:p>
        </w:tc>
        <w:tc>
          <w:tcPr>
            <w:tcW w:w="3101" w:type="dxa"/>
            <w:vAlign w:val="top"/>
          </w:tcPr>
          <w:p w14:paraId="7A0D1A85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125D1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299" w:type="dxa"/>
            <w:gridSpan w:val="3"/>
            <w:vAlign w:val="top"/>
          </w:tcPr>
          <w:p w14:paraId="64D9ECCE">
            <w:pPr>
              <w:pStyle w:val="6"/>
              <w:spacing w:before="100" w:line="214" w:lineRule="auto"/>
              <w:ind w:left="94"/>
              <w:rPr>
                <w:rFonts w:hint="default" w:ascii="Arial" w:hAnsi="Arial" w:cs="Arial"/>
                <w:sz w:val="31"/>
                <w:szCs w:val="31"/>
              </w:rPr>
            </w:pP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In</w:t>
            </w:r>
            <w:r>
              <w:rPr>
                <w:rFonts w:hint="default" w:ascii="Arial" w:hAnsi="Arial" w:cs="Arial"/>
                <w:spacing w:val="55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case</w:t>
            </w:r>
            <w:r>
              <w:rPr>
                <w:rFonts w:hint="default" w:ascii="Arial" w:hAnsi="Arial" w:cs="Arial"/>
                <w:spacing w:val="37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of Yes,please</w:t>
            </w:r>
            <w:r>
              <w:rPr>
                <w:rFonts w:hint="default" w:ascii="Arial" w:hAnsi="Arial" w:cs="Arial"/>
                <w:spacing w:val="49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share:</w:t>
            </w:r>
          </w:p>
        </w:tc>
      </w:tr>
      <w:tr w14:paraId="3F790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064" w:type="dxa"/>
            <w:vAlign w:val="top"/>
          </w:tcPr>
          <w:p w14:paraId="51C7D766">
            <w:pPr>
              <w:pStyle w:val="6"/>
              <w:spacing w:before="69" w:line="216" w:lineRule="auto"/>
              <w:ind w:left="34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(a)</w:t>
            </w:r>
          </w:p>
        </w:tc>
        <w:tc>
          <w:tcPr>
            <w:tcW w:w="5134" w:type="dxa"/>
            <w:vAlign w:val="top"/>
          </w:tcPr>
          <w:p w14:paraId="1B5A992D">
            <w:pPr>
              <w:pStyle w:val="6"/>
              <w:spacing w:before="60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Name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1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 w14:paraId="3818B9B4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761BF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64" w:type="dxa"/>
            <w:vAlign w:val="top"/>
          </w:tcPr>
          <w:p w14:paraId="3381DF1C">
            <w:pPr>
              <w:pStyle w:val="6"/>
              <w:spacing w:before="81" w:line="215" w:lineRule="auto"/>
              <w:ind w:left="34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(b)</w:t>
            </w:r>
          </w:p>
        </w:tc>
        <w:tc>
          <w:tcPr>
            <w:tcW w:w="5134" w:type="dxa"/>
            <w:vAlign w:val="top"/>
          </w:tcPr>
          <w:p w14:paraId="0C659D3C">
            <w:pPr>
              <w:pStyle w:val="6"/>
              <w:spacing w:before="71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Contact details and address</w:t>
            </w:r>
            <w:r>
              <w:rPr>
                <w:rFonts w:hint="default" w:ascii="Arial" w:hAnsi="Arial" w:cs="Arial"/>
                <w:spacing w:val="10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14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</w:t>
            </w:r>
            <w:r>
              <w:rPr>
                <w:rFonts w:hint="default" w:ascii="Arial" w:hAnsi="Arial" w:cs="Arial"/>
                <w:spacing w:val="7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Company</w:t>
            </w:r>
          </w:p>
        </w:tc>
        <w:tc>
          <w:tcPr>
            <w:tcW w:w="3101" w:type="dxa"/>
            <w:vAlign w:val="top"/>
          </w:tcPr>
          <w:p w14:paraId="22A7107B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1F89A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064" w:type="dxa"/>
            <w:vAlign w:val="top"/>
          </w:tcPr>
          <w:p w14:paraId="0D067518">
            <w:pPr>
              <w:pStyle w:val="6"/>
              <w:spacing w:before="82" w:line="218" w:lineRule="auto"/>
              <w:ind w:left="1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(c)</w:t>
            </w:r>
          </w:p>
        </w:tc>
        <w:tc>
          <w:tcPr>
            <w:tcW w:w="5134" w:type="dxa"/>
            <w:vAlign w:val="top"/>
          </w:tcPr>
          <w:p w14:paraId="3F673CD2">
            <w:pPr>
              <w:pStyle w:val="6"/>
              <w:spacing w:before="72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Details of project ha</w:t>
            </w:r>
            <w:r>
              <w:rPr>
                <w:rFonts w:hint="default" w:ascii="Arial" w:hAnsi="Arial" w:cs="Arial"/>
                <w:spacing w:val="-1"/>
              </w:rPr>
              <w:t>ndled</w:t>
            </w:r>
          </w:p>
        </w:tc>
        <w:tc>
          <w:tcPr>
            <w:tcW w:w="3101" w:type="dxa"/>
            <w:vAlign w:val="top"/>
          </w:tcPr>
          <w:p w14:paraId="41F4C7EA">
            <w:pPr>
              <w:rPr>
                <w:rFonts w:hint="default" w:ascii="Arial" w:hAnsi="Arial" w:cs="Arial"/>
                <w:sz w:val="21"/>
              </w:rPr>
            </w:pPr>
          </w:p>
        </w:tc>
      </w:tr>
    </w:tbl>
    <w:p w14:paraId="58EB9EB5">
      <w:pPr>
        <w:pStyle w:val="2"/>
        <w:spacing w:line="287" w:lineRule="auto"/>
        <w:rPr>
          <w:rFonts w:hint="default" w:ascii="Arial" w:hAnsi="Arial" w:cs="Arial"/>
          <w:sz w:val="21"/>
        </w:rPr>
      </w:pPr>
    </w:p>
    <w:p w14:paraId="669240E9">
      <w:pPr>
        <w:pStyle w:val="2"/>
        <w:spacing w:line="288" w:lineRule="auto"/>
        <w:rPr>
          <w:rFonts w:hint="default" w:ascii="Arial" w:hAnsi="Arial" w:cs="Arial"/>
          <w:sz w:val="21"/>
        </w:rPr>
      </w:pPr>
    </w:p>
    <w:p w14:paraId="2753AA66">
      <w:pPr>
        <w:pStyle w:val="2"/>
        <w:spacing w:line="288" w:lineRule="auto"/>
        <w:rPr>
          <w:rFonts w:hint="default" w:ascii="Arial" w:hAnsi="Arial" w:cs="Arial"/>
          <w:sz w:val="21"/>
        </w:rPr>
      </w:pPr>
    </w:p>
    <w:p w14:paraId="2C3F4EFE">
      <w:pPr>
        <w:pStyle w:val="2"/>
        <w:spacing w:before="81" w:line="287" w:lineRule="auto"/>
        <w:ind w:left="190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84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5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6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Applicant's</w:t>
      </w:r>
      <w:r>
        <w:rPr>
          <w:rFonts w:hint="default" w:ascii="Arial" w:hAnsi="Arial" w:cs="Arial"/>
          <w:spacing w:val="70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Current  Emplover</w:t>
      </w:r>
    </w:p>
    <w:p w14:paraId="53D90318">
      <w:pPr>
        <w:spacing w:line="216" w:lineRule="exact"/>
        <w:rPr>
          <w:rFonts w:hint="default" w:ascii="Arial" w:hAnsi="Arial" w:cs="Arial"/>
        </w:rPr>
      </w:pPr>
    </w:p>
    <w:tbl>
      <w:tblPr>
        <w:tblStyle w:val="5"/>
        <w:tblW w:w="92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01"/>
      </w:tblGrid>
      <w:tr w14:paraId="2CCE3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4" w:type="dxa"/>
            <w:vAlign w:val="top"/>
          </w:tcPr>
          <w:p w14:paraId="1211B667">
            <w:pPr>
              <w:pStyle w:val="6"/>
              <w:spacing w:before="87" w:line="205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7"/>
              </w:rPr>
              <w:t>1.</w:t>
            </w:r>
          </w:p>
        </w:tc>
        <w:tc>
          <w:tcPr>
            <w:tcW w:w="5134" w:type="dxa"/>
            <w:vAlign w:val="top"/>
          </w:tcPr>
          <w:p w14:paraId="4C5F1BFE">
            <w:pPr>
              <w:pStyle w:val="6"/>
              <w:spacing w:before="58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Name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1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 w14:paraId="21282E2E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04F12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064" w:type="dxa"/>
            <w:vAlign w:val="top"/>
          </w:tcPr>
          <w:p w14:paraId="026F062E">
            <w:pPr>
              <w:pStyle w:val="6"/>
              <w:spacing w:before="93" w:line="204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2.</w:t>
            </w:r>
          </w:p>
        </w:tc>
        <w:tc>
          <w:tcPr>
            <w:tcW w:w="5134" w:type="dxa"/>
            <w:vAlign w:val="top"/>
          </w:tcPr>
          <w:p w14:paraId="7CAA3E04">
            <w:pPr>
              <w:pStyle w:val="6"/>
              <w:spacing w:before="65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Year of</w:t>
            </w:r>
            <w:r>
              <w:rPr>
                <w:rFonts w:hint="default" w:ascii="Arial" w:hAnsi="Arial" w:cs="Arial"/>
                <w:spacing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establishment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 w14:paraId="26C4F35F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16705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064" w:type="dxa"/>
            <w:vAlign w:val="top"/>
          </w:tcPr>
          <w:p w14:paraId="5D5A6EAC">
            <w:pPr>
              <w:pStyle w:val="6"/>
              <w:spacing w:before="106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4"/>
              </w:rPr>
              <w:t>3.</w:t>
            </w:r>
          </w:p>
        </w:tc>
        <w:tc>
          <w:tcPr>
            <w:tcW w:w="5134" w:type="dxa"/>
            <w:vAlign w:val="top"/>
          </w:tcPr>
          <w:p w14:paraId="6071025B">
            <w:pPr>
              <w:pStyle w:val="6"/>
              <w:spacing w:before="77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Address and</w:t>
            </w:r>
            <w:r>
              <w:rPr>
                <w:rFonts w:hint="default" w:ascii="Arial" w:hAnsi="Arial" w:cs="Arial"/>
                <w:spacing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contact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details</w:t>
            </w:r>
            <w:r>
              <w:rPr>
                <w:rFonts w:hint="default" w:ascii="Arial" w:hAnsi="Arial" w:cs="Arial"/>
                <w:spacing w:val="20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 Company:</w:t>
            </w:r>
          </w:p>
        </w:tc>
        <w:tc>
          <w:tcPr>
            <w:tcW w:w="3101" w:type="dxa"/>
            <w:vAlign w:val="top"/>
          </w:tcPr>
          <w:p w14:paraId="151976F2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59D4B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064" w:type="dxa"/>
            <w:vAlign w:val="top"/>
          </w:tcPr>
          <w:p w14:paraId="6DCB9C27">
            <w:pPr>
              <w:pStyle w:val="6"/>
              <w:spacing w:before="101" w:line="202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4.</w:t>
            </w:r>
          </w:p>
        </w:tc>
        <w:tc>
          <w:tcPr>
            <w:tcW w:w="5134" w:type="dxa"/>
            <w:vAlign w:val="top"/>
          </w:tcPr>
          <w:p w14:paraId="271C1E86">
            <w:pPr>
              <w:pStyle w:val="6"/>
              <w:spacing w:before="72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Nature</w:t>
            </w:r>
            <w:r>
              <w:rPr>
                <w:rFonts w:hint="default" w:ascii="Arial" w:hAnsi="Arial" w:cs="Arial"/>
                <w:spacing w:val="50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2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Ownership:</w:t>
            </w:r>
          </w:p>
        </w:tc>
        <w:tc>
          <w:tcPr>
            <w:tcW w:w="3101" w:type="dxa"/>
            <w:vAlign w:val="top"/>
          </w:tcPr>
          <w:p w14:paraId="4CC849EB">
            <w:pPr>
              <w:pStyle w:val="6"/>
              <w:spacing w:before="85" w:line="215" w:lineRule="auto"/>
              <w:ind w:left="86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Private/State Owned</w:t>
            </w:r>
          </w:p>
        </w:tc>
      </w:tr>
    </w:tbl>
    <w:p w14:paraId="054D7855">
      <w:pPr>
        <w:pStyle w:val="2"/>
        <w:rPr>
          <w:rFonts w:hint="default" w:ascii="Arial" w:hAnsi="Arial" w:cs="Arial"/>
          <w:sz w:val="21"/>
        </w:rPr>
      </w:pPr>
    </w:p>
    <w:p w14:paraId="0AAB9891">
      <w:pPr>
        <w:rPr>
          <w:rFonts w:hint="default" w:ascii="Arial" w:hAnsi="Arial" w:cs="Arial"/>
          <w:sz w:val="21"/>
          <w:szCs w:val="21"/>
        </w:rPr>
        <w:sectPr>
          <w:pgSz w:w="11900" w:h="16840"/>
          <w:pgMar w:top="1019" w:right="979" w:bottom="0" w:left="1055" w:header="0" w:footer="0" w:gutter="0"/>
          <w:cols w:space="720" w:num="1"/>
        </w:sectPr>
      </w:pPr>
    </w:p>
    <w:tbl>
      <w:tblPr>
        <w:tblStyle w:val="5"/>
        <w:tblW w:w="93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5144"/>
        <w:gridCol w:w="3111"/>
      </w:tblGrid>
      <w:tr w14:paraId="07EAD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54" w:type="dxa"/>
            <w:vAlign w:val="top"/>
          </w:tcPr>
          <w:p w14:paraId="16429A45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Align w:val="top"/>
          </w:tcPr>
          <w:p w14:paraId="78A7791A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 w14:paraId="202CF0B6">
            <w:pPr>
              <w:pStyle w:val="6"/>
              <w:spacing w:before="47" w:line="212" w:lineRule="auto"/>
              <w:jc w:val="right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Enterprise/Joint Venture</w:t>
            </w:r>
          </w:p>
        </w:tc>
      </w:tr>
      <w:tr w14:paraId="51556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5A8AD598">
            <w:pPr>
              <w:pStyle w:val="6"/>
              <w:spacing w:before="84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27B93200">
            <w:pPr>
              <w:pStyle w:val="6"/>
              <w:spacing w:before="65" w:line="219" w:lineRule="auto"/>
              <w:ind w:left="91" w:right="28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If SOE,Name</w:t>
            </w:r>
            <w:r>
              <w:rPr>
                <w:rFonts w:hint="default" w:ascii="Arial" w:hAnsi="Arial" w:cs="Arial"/>
                <w:spacing w:val="1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2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 Government/Ministry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it</w:t>
            </w:r>
            <w:r>
              <w:rPr>
                <w:rFonts w:hint="default" w:ascii="Arial" w:hAnsi="Arial" w:cs="Arial"/>
                <w:spacing w:val="6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pacing w:val="2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working</w:t>
            </w:r>
            <w:r>
              <w:rPr>
                <w:rFonts w:hint="default" w:ascii="Arial" w:hAnsi="Arial" w:cs="Arial"/>
                <w:spacing w:val="3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under:</w:t>
            </w:r>
          </w:p>
        </w:tc>
        <w:tc>
          <w:tcPr>
            <w:tcW w:w="3111" w:type="dxa"/>
            <w:vAlign w:val="top"/>
          </w:tcPr>
          <w:p w14:paraId="6E3B66A2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6F819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54" w:type="dxa"/>
            <w:vAlign w:val="top"/>
          </w:tcPr>
          <w:p w14:paraId="5B4702D4">
            <w:pPr>
              <w:pStyle w:val="6"/>
              <w:spacing w:before="55" w:line="210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2AC607BA">
            <w:pPr>
              <w:pStyle w:val="6"/>
              <w:spacing w:before="42" w:line="214" w:lineRule="auto"/>
              <w:jc w:val="right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If JV,Please give</w:t>
            </w:r>
            <w:r>
              <w:rPr>
                <w:rFonts w:hint="default" w:ascii="Arial" w:hAnsi="Arial" w:cs="Arial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the breakup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ownership</w:t>
            </w:r>
          </w:p>
        </w:tc>
        <w:tc>
          <w:tcPr>
            <w:tcW w:w="3111" w:type="dxa"/>
            <w:vAlign w:val="top"/>
          </w:tcPr>
          <w:p w14:paraId="313743DA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0CC2E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1054" w:type="dxa"/>
            <w:vAlign w:val="top"/>
          </w:tcPr>
          <w:p w14:paraId="02DB153E">
            <w:pPr>
              <w:pStyle w:val="6"/>
              <w:spacing w:before="75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(c)</w:t>
            </w:r>
          </w:p>
        </w:tc>
        <w:tc>
          <w:tcPr>
            <w:tcW w:w="5144" w:type="dxa"/>
            <w:vAlign w:val="top"/>
          </w:tcPr>
          <w:p w14:paraId="7704C77F">
            <w:pPr>
              <w:pStyle w:val="6"/>
              <w:spacing w:before="92" w:line="214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Shareholding pattern of</w:t>
            </w:r>
            <w:r>
              <w:rPr>
                <w:rFonts w:hint="default" w:ascii="Arial" w:hAnsi="Arial" w:cs="Arial"/>
                <w:spacing w:val="2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company</w:t>
            </w:r>
          </w:p>
          <w:p w14:paraId="16E0B750">
            <w:pPr>
              <w:pStyle w:val="6"/>
              <w:spacing w:before="9" w:line="224" w:lineRule="auto"/>
              <w:ind w:left="91" w:firstLine="29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6"/>
                <w:sz w:val="25"/>
                <w:szCs w:val="25"/>
              </w:rPr>
              <w:t>(Indicate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 xml:space="preserve"> the list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shareholders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holding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5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%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or more</w:t>
            </w:r>
            <w:r>
              <w:rPr>
                <w:rFonts w:hint="default" w:ascii="Arial" w:hAnsi="Arial" w:cs="Arial"/>
                <w:spacing w:val="4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shares</w:t>
            </w:r>
            <w:r>
              <w:rPr>
                <w:rFonts w:hint="default" w:ascii="Arial" w:hAnsi="Arial" w:cs="Arial"/>
                <w:spacing w:val="4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in</w:t>
            </w:r>
            <w:r>
              <w:rPr>
                <w:rFonts w:hint="default" w:ascii="Arial" w:hAnsi="Arial" w:cs="Arial"/>
                <w:spacing w:val="2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Company)</w:t>
            </w:r>
          </w:p>
        </w:tc>
        <w:tc>
          <w:tcPr>
            <w:tcW w:w="3111" w:type="dxa"/>
            <w:vAlign w:val="top"/>
          </w:tcPr>
          <w:p w14:paraId="28C894A3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49B05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54" w:type="dxa"/>
            <w:vMerge w:val="restart"/>
            <w:tcBorders>
              <w:bottom w:val="nil"/>
            </w:tcBorders>
            <w:vAlign w:val="top"/>
          </w:tcPr>
          <w:p w14:paraId="4130D36A">
            <w:pPr>
              <w:pStyle w:val="6"/>
              <w:spacing w:before="107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5.</w:t>
            </w:r>
          </w:p>
        </w:tc>
        <w:tc>
          <w:tcPr>
            <w:tcW w:w="5144" w:type="dxa"/>
            <w:vMerge w:val="restart"/>
            <w:tcBorders>
              <w:bottom w:val="nil"/>
            </w:tcBorders>
            <w:vAlign w:val="top"/>
          </w:tcPr>
          <w:p w14:paraId="387E4240">
            <w:pPr>
              <w:pStyle w:val="6"/>
              <w:spacing w:before="54" w:line="298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Total turnover of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th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e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1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in past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three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years</w:t>
            </w:r>
          </w:p>
        </w:tc>
        <w:tc>
          <w:tcPr>
            <w:tcW w:w="3111" w:type="dxa"/>
            <w:vAlign w:val="top"/>
          </w:tcPr>
          <w:p w14:paraId="3890AE4D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7FAC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54" w:type="dxa"/>
            <w:vMerge w:val="continue"/>
            <w:tcBorders>
              <w:top w:val="nil"/>
              <w:bottom w:val="nil"/>
            </w:tcBorders>
            <w:vAlign w:val="top"/>
          </w:tcPr>
          <w:p w14:paraId="3F080286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Merge w:val="continue"/>
            <w:tcBorders>
              <w:top w:val="nil"/>
              <w:bottom w:val="nil"/>
            </w:tcBorders>
            <w:vAlign w:val="top"/>
          </w:tcPr>
          <w:p w14:paraId="384FD013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 w14:paraId="05D5CF44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21996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054" w:type="dxa"/>
            <w:vMerge w:val="continue"/>
            <w:tcBorders>
              <w:top w:val="nil"/>
            </w:tcBorders>
            <w:vAlign w:val="top"/>
          </w:tcPr>
          <w:p w14:paraId="6BEAAF46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Merge w:val="continue"/>
            <w:tcBorders>
              <w:top w:val="nil"/>
            </w:tcBorders>
            <w:vAlign w:val="top"/>
          </w:tcPr>
          <w:p w14:paraId="41690331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 w14:paraId="0430BBA7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0AA27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54" w:type="dxa"/>
            <w:vAlign w:val="top"/>
          </w:tcPr>
          <w:p w14:paraId="2E2E2BFD">
            <w:pPr>
              <w:pStyle w:val="6"/>
              <w:spacing w:before="89" w:line="192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6.</w:t>
            </w:r>
          </w:p>
        </w:tc>
        <w:tc>
          <w:tcPr>
            <w:tcW w:w="5144" w:type="dxa"/>
            <w:vAlign w:val="top"/>
          </w:tcPr>
          <w:p w14:paraId="53674C21">
            <w:pPr>
              <w:pStyle w:val="6"/>
              <w:spacing w:before="56" w:line="214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Whether</w:t>
            </w:r>
            <w:r>
              <w:rPr>
                <w:rFonts w:hint="default" w:ascii="Arial" w:hAnsi="Arial" w:cs="Arial"/>
                <w:spacing w:val="4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3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4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is:</w:t>
            </w:r>
          </w:p>
        </w:tc>
        <w:tc>
          <w:tcPr>
            <w:tcW w:w="3111" w:type="dxa"/>
            <w:vAlign w:val="top"/>
          </w:tcPr>
          <w:p w14:paraId="32271A2F">
            <w:pPr>
              <w:pStyle w:val="6"/>
              <w:spacing w:before="70" w:line="206" w:lineRule="auto"/>
              <w:ind w:left="106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Listed/Non-Listed</w:t>
            </w:r>
          </w:p>
        </w:tc>
      </w:tr>
      <w:tr w14:paraId="0BC46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4E6C7B9D">
            <w:pPr>
              <w:pStyle w:val="6"/>
              <w:spacing w:before="68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6418BD14">
            <w:pPr>
              <w:pStyle w:val="6"/>
              <w:spacing w:before="65" w:line="219" w:lineRule="auto"/>
              <w:ind w:left="91" w:firstLine="9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(If Listed,name of the</w:t>
            </w:r>
            <w:r>
              <w:rPr>
                <w:rFonts w:hint="default" w:ascii="Arial" w:hAnsi="Arial" w:cs="Arial"/>
                <w:spacing w:val="1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stock</w:t>
            </w:r>
            <w:r>
              <w:rPr>
                <w:rFonts w:hint="default" w:ascii="Arial" w:hAnsi="Arial" w:cs="Arial"/>
                <w:spacing w:val="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exchange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where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4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4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pacing w:val="4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listed)</w:t>
            </w:r>
          </w:p>
        </w:tc>
        <w:tc>
          <w:tcPr>
            <w:tcW w:w="3111" w:type="dxa"/>
            <w:vAlign w:val="top"/>
          </w:tcPr>
          <w:p w14:paraId="4100AFF1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34DD1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66568AAF">
            <w:pPr>
              <w:pStyle w:val="6"/>
              <w:spacing w:before="69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28288902">
            <w:pPr>
              <w:pStyle w:val="6"/>
              <w:spacing w:before="79" w:line="213" w:lineRule="auto"/>
              <w:ind w:left="91" w:right="10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Sector(s)in which</w:t>
            </w:r>
            <w:r>
              <w:rPr>
                <w:rFonts w:hint="default" w:ascii="Arial" w:hAnsi="Arial" w:cs="Arial"/>
                <w:spacing w:val="2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 xml:space="preserve"> Company</w:t>
            </w:r>
            <w:r>
              <w:rPr>
                <w:rFonts w:hint="default" w:ascii="Arial" w:hAnsi="Arial" w:cs="Arial"/>
                <w:spacing w:val="3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operating</w:t>
            </w:r>
          </w:p>
        </w:tc>
        <w:tc>
          <w:tcPr>
            <w:tcW w:w="3111" w:type="dxa"/>
            <w:vAlign w:val="top"/>
          </w:tcPr>
          <w:p w14:paraId="25127435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35CCC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1054" w:type="dxa"/>
            <w:vAlign w:val="top"/>
          </w:tcPr>
          <w:p w14:paraId="00FDC632">
            <w:pPr>
              <w:pStyle w:val="6"/>
              <w:spacing w:before="111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7.</w:t>
            </w:r>
          </w:p>
        </w:tc>
        <w:tc>
          <w:tcPr>
            <w:tcW w:w="8255" w:type="dxa"/>
            <w:gridSpan w:val="2"/>
            <w:vAlign w:val="top"/>
          </w:tcPr>
          <w:p w14:paraId="4BED4B7B">
            <w:pPr>
              <w:pStyle w:val="6"/>
              <w:spacing w:before="79" w:line="214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Please</w:t>
            </w:r>
            <w:r>
              <w:rPr>
                <w:rFonts w:hint="default" w:ascii="Arial" w:hAnsi="Arial" w:cs="Arial"/>
                <w:spacing w:val="45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share a</w:t>
            </w:r>
            <w:r>
              <w:rPr>
                <w:rFonts w:hint="default" w:ascii="Arial" w:hAnsi="Arial" w:cs="Arial"/>
                <w:spacing w:val="1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brief</w:t>
            </w:r>
            <w:r>
              <w:rPr>
                <w:rFonts w:hint="default" w:ascii="Arial" w:hAnsi="Arial" w:cs="Arial"/>
                <w:spacing w:val="2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note</w:t>
            </w:r>
            <w:r>
              <w:rPr>
                <w:rFonts w:hint="default" w:ascii="Arial" w:hAnsi="Arial" w:cs="Arial"/>
                <w:spacing w:val="2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about</w:t>
            </w:r>
            <w:r>
              <w:rPr>
                <w:rFonts w:hint="default" w:ascii="Arial" w:hAnsi="Arial" w:cs="Arial"/>
                <w:spacing w:val="2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1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Company.</w:t>
            </w:r>
          </w:p>
        </w:tc>
      </w:tr>
      <w:tr w14:paraId="65677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1054" w:type="dxa"/>
            <w:vAlign w:val="top"/>
          </w:tcPr>
          <w:p w14:paraId="3492A335">
            <w:pPr>
              <w:pStyle w:val="6"/>
              <w:spacing w:before="123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8.</w:t>
            </w:r>
          </w:p>
        </w:tc>
        <w:tc>
          <w:tcPr>
            <w:tcW w:w="8255" w:type="dxa"/>
            <w:gridSpan w:val="2"/>
            <w:vAlign w:val="top"/>
          </w:tcPr>
          <w:p w14:paraId="20DC23A3">
            <w:pPr>
              <w:pStyle w:val="6"/>
              <w:spacing w:before="69" w:line="224" w:lineRule="auto"/>
              <w:ind w:left="91" w:right="533"/>
              <w:jc w:val="both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Details of the Compan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y's presence</w:t>
            </w:r>
            <w:r>
              <w:rPr>
                <w:rFonts w:hint="default" w:ascii="Arial" w:hAnsi="Arial" w:cs="Arial"/>
                <w:spacing w:val="2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in</w:t>
            </w:r>
            <w:r>
              <w:rPr>
                <w:rFonts w:hint="default" w:ascii="Arial" w:hAnsi="Arial" w:cs="Arial"/>
                <w:spacing w:val="2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India</w:t>
            </w:r>
            <w:r>
              <w:rPr>
                <w:rFonts w:hint="default" w:ascii="Arial" w:hAnsi="Arial" w:cs="Arial"/>
                <w:spacing w:val="1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through</w:t>
            </w:r>
            <w:r>
              <w:rPr>
                <w:rFonts w:hint="default" w:ascii="Arial" w:hAnsi="Arial" w:cs="Arial"/>
                <w:spacing w:val="2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subsidiary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companies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>,</w:t>
            </w:r>
            <w:r>
              <w:rPr>
                <w:rFonts w:hint="default" w:ascii="Arial" w:hAnsi="Arial" w:cs="Arial"/>
                <w:sz w:val="25"/>
                <w:szCs w:val="25"/>
              </w:rPr>
              <w:t>Permanent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z w:val="25"/>
                <w:szCs w:val="25"/>
              </w:rPr>
              <w:t>Establishments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>,</w:t>
            </w:r>
            <w:r>
              <w:rPr>
                <w:rFonts w:hint="default" w:ascii="Arial" w:hAnsi="Arial" w:cs="Arial"/>
                <w:sz w:val="25"/>
                <w:szCs w:val="25"/>
              </w:rPr>
              <w:t>Joint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z w:val="25"/>
                <w:szCs w:val="25"/>
              </w:rPr>
              <w:t>Ventures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z w:val="25"/>
                <w:szCs w:val="25"/>
              </w:rPr>
              <w:t>or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through 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beneficial</w:t>
            </w:r>
            <w:r>
              <w:rPr>
                <w:rFonts w:hint="default" w:ascii="Arial" w:hAnsi="Arial" w:cs="Arial"/>
                <w:spacing w:val="4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interest</w:t>
            </w:r>
            <w:r>
              <w:rPr>
                <w:rFonts w:hint="default" w:ascii="Arial" w:hAnsi="Arial" w:cs="Arial"/>
                <w:spacing w:val="6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(either Direct or</w:t>
            </w:r>
            <w:r>
              <w:rPr>
                <w:rFonts w:hint="default" w:ascii="Arial" w:hAnsi="Arial" w:cs="Arial"/>
                <w:spacing w:val="3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indirect)</w:t>
            </w:r>
          </w:p>
        </w:tc>
      </w:tr>
      <w:tr w14:paraId="22880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54" w:type="dxa"/>
            <w:vAlign w:val="top"/>
          </w:tcPr>
          <w:p w14:paraId="25E43018">
            <w:pPr>
              <w:pStyle w:val="6"/>
              <w:spacing w:before="62" w:line="205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3C04F0E9">
            <w:pPr>
              <w:pStyle w:val="6"/>
              <w:spacing w:before="84" w:line="189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Name and Address</w:t>
            </w:r>
            <w:r>
              <w:rPr>
                <w:rFonts w:hint="default" w:ascii="Arial" w:hAnsi="Arial" w:cs="Arial"/>
                <w:spacing w:val="1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2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suc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h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entities</w:t>
            </w:r>
          </w:p>
        </w:tc>
        <w:tc>
          <w:tcPr>
            <w:tcW w:w="3111" w:type="dxa"/>
            <w:vAlign w:val="top"/>
          </w:tcPr>
          <w:p w14:paraId="31DCA0C3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08654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54" w:type="dxa"/>
            <w:vAlign w:val="top"/>
          </w:tcPr>
          <w:p w14:paraId="7FDAD449">
            <w:pPr>
              <w:pStyle w:val="6"/>
              <w:spacing w:before="72" w:line="215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55318A40">
            <w:pPr>
              <w:pStyle w:val="6"/>
              <w:spacing w:before="94" w:line="199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Nature</w:t>
            </w:r>
            <w:r>
              <w:rPr>
                <w:rFonts w:hint="default" w:ascii="Arial" w:hAnsi="Arial" w:cs="Arial"/>
                <w:spacing w:val="3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3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investment</w:t>
            </w:r>
          </w:p>
        </w:tc>
        <w:tc>
          <w:tcPr>
            <w:tcW w:w="3111" w:type="dxa"/>
            <w:vAlign w:val="top"/>
          </w:tcPr>
          <w:p w14:paraId="427D90FF">
            <w:pPr>
              <w:rPr>
                <w:rFonts w:hint="default" w:ascii="Arial" w:hAnsi="Arial" w:cs="Arial"/>
                <w:sz w:val="21"/>
              </w:rPr>
            </w:pPr>
          </w:p>
        </w:tc>
      </w:tr>
    </w:tbl>
    <w:p w14:paraId="444B5B29">
      <w:pPr>
        <w:pStyle w:val="2"/>
        <w:spacing w:line="362" w:lineRule="auto"/>
        <w:rPr>
          <w:rFonts w:hint="default" w:ascii="Arial" w:hAnsi="Arial" w:cs="Arial"/>
          <w:sz w:val="21"/>
        </w:rPr>
      </w:pPr>
    </w:p>
    <w:p w14:paraId="4736E8FB">
      <w:pPr>
        <w:pStyle w:val="2"/>
        <w:spacing w:before="81" w:line="284" w:lineRule="auto"/>
        <w:ind w:left="3674" w:right="188" w:hanging="348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67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52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72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Company/Organization</w:t>
      </w:r>
      <w:r>
        <w:rPr>
          <w:rFonts w:hint="eastAsia" w:eastAsia="宋体" w:cs="Arial"/>
          <w:spacing w:val="58"/>
          <w:w w:val="101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with</w:t>
      </w:r>
      <w:r>
        <w:rPr>
          <w:rFonts w:hint="default" w:ascii="Arial" w:hAnsi="Arial" w:cs="Arial"/>
          <w:spacing w:val="58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whom</w:t>
      </w:r>
      <w:r>
        <w:rPr>
          <w:rFonts w:hint="default" w:ascii="Arial" w:hAnsi="Arial" w:cs="Arial"/>
          <w:spacing w:val="63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7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Ap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plicant</w:t>
      </w:r>
      <w:r>
        <w:rPr>
          <w:rFonts w:hint="default" w:ascii="Arial" w:hAnsi="Arial" w:cs="Arial"/>
          <w:spacing w:val="58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will</w:t>
      </w:r>
      <w:r>
        <w:rPr>
          <w:rFonts w:hint="default" w:ascii="Arial" w:hAnsi="Arial" w:cs="Arial"/>
          <w:spacing w:val="76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be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working</w:t>
      </w:r>
      <w:r>
        <w:rPr>
          <w:rFonts w:hint="eastAsia" w:eastAsia="宋体" w:cs="Arial"/>
          <w:spacing w:val="-2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</w:t>
      </w:r>
      <w:r>
        <w:rPr>
          <w:rFonts w:hint="eastAsia" w:eastAsia="宋体" w:cs="Arial"/>
          <w:spacing w:val="-2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India</w:t>
      </w:r>
    </w:p>
    <w:p w14:paraId="4FF796D3">
      <w:pPr>
        <w:spacing w:line="212" w:lineRule="exact"/>
        <w:rPr>
          <w:rFonts w:hint="default" w:ascii="Arial" w:hAnsi="Arial" w:cs="Arial"/>
        </w:rPr>
      </w:pPr>
    </w:p>
    <w:tbl>
      <w:tblPr>
        <w:tblStyle w:val="5"/>
        <w:tblW w:w="930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11"/>
      </w:tblGrid>
      <w:tr w14:paraId="0CDD1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4" w:type="dxa"/>
            <w:vAlign w:val="top"/>
          </w:tcPr>
          <w:p w14:paraId="0139F26B">
            <w:pPr>
              <w:pStyle w:val="6"/>
              <w:spacing w:before="88" w:line="196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7"/>
                <w:sz w:val="24"/>
                <w:szCs w:val="24"/>
              </w:rPr>
              <w:t>1.</w:t>
            </w:r>
          </w:p>
        </w:tc>
        <w:tc>
          <w:tcPr>
            <w:tcW w:w="5134" w:type="dxa"/>
            <w:vAlign w:val="top"/>
          </w:tcPr>
          <w:p w14:paraId="3EE71EAE">
            <w:pPr>
              <w:pStyle w:val="6"/>
              <w:spacing w:before="58" w:line="214" w:lineRule="auto"/>
              <w:ind w:left="136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Name</w:t>
            </w:r>
            <w:r>
              <w:rPr>
                <w:rFonts w:hint="default" w:ascii="Arial" w:hAnsi="Arial" w:cs="Arial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3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Company:</w:t>
            </w:r>
          </w:p>
        </w:tc>
        <w:tc>
          <w:tcPr>
            <w:tcW w:w="3111" w:type="dxa"/>
            <w:vAlign w:val="top"/>
          </w:tcPr>
          <w:p w14:paraId="76333A42">
            <w:pPr>
              <w:rPr>
                <w:rFonts w:hint="default" w:ascii="Arial" w:hAnsi="Arial" w:cs="Arial"/>
                <w:sz w:val="21"/>
              </w:rPr>
            </w:pPr>
            <w:bookmarkStart w:id="0" w:name="_GoBack"/>
            <w:bookmarkEnd w:id="0"/>
          </w:p>
        </w:tc>
      </w:tr>
      <w:tr w14:paraId="2BD48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064" w:type="dxa"/>
            <w:vAlign w:val="top"/>
          </w:tcPr>
          <w:p w14:paraId="43737BE1">
            <w:pPr>
              <w:pStyle w:val="6"/>
              <w:spacing w:before="95" w:line="202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4"/>
                <w:sz w:val="24"/>
                <w:szCs w:val="24"/>
              </w:rPr>
              <w:t>2.</w:t>
            </w:r>
          </w:p>
        </w:tc>
        <w:tc>
          <w:tcPr>
            <w:tcW w:w="5134" w:type="dxa"/>
            <w:vAlign w:val="top"/>
          </w:tcPr>
          <w:p w14:paraId="0979A387">
            <w:pPr>
              <w:pStyle w:val="6"/>
              <w:spacing w:before="65" w:line="214" w:lineRule="auto"/>
              <w:ind w:left="341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Year of</w:t>
            </w:r>
            <w:r>
              <w:rPr>
                <w:rFonts w:hint="default" w:ascii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establishment</w:t>
            </w:r>
            <w:r>
              <w:rPr>
                <w:rFonts w:hint="default" w:ascii="Arial" w:hAnsi="Arial" w:cs="Arial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Company:</w:t>
            </w:r>
          </w:p>
        </w:tc>
        <w:tc>
          <w:tcPr>
            <w:tcW w:w="3111" w:type="dxa"/>
            <w:vAlign w:val="top"/>
          </w:tcPr>
          <w:p w14:paraId="2593F8EC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6F4CE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064" w:type="dxa"/>
            <w:vAlign w:val="top"/>
          </w:tcPr>
          <w:p w14:paraId="69E7BB2E">
            <w:pPr>
              <w:pStyle w:val="6"/>
              <w:spacing w:before="88" w:line="193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4"/>
                <w:sz w:val="24"/>
                <w:szCs w:val="24"/>
              </w:rPr>
              <w:t>3.</w:t>
            </w:r>
          </w:p>
        </w:tc>
        <w:tc>
          <w:tcPr>
            <w:tcW w:w="5134" w:type="dxa"/>
            <w:vAlign w:val="top"/>
          </w:tcPr>
          <w:p w14:paraId="18397505">
            <w:pPr>
              <w:pStyle w:val="6"/>
              <w:spacing w:before="57" w:line="214" w:lineRule="auto"/>
              <w:jc w:val="righ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Address and contact</w:t>
            </w:r>
            <w:r>
              <w:rPr>
                <w:rFonts w:hint="default" w:ascii="Arial" w:hAnsi="Arial" w:cs="Arial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details of</w:t>
            </w:r>
            <w:r>
              <w:rPr>
                <w:rFonts w:hint="default" w:ascii="Arial" w:hAnsi="Arial" w:cs="Arial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Compan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y:</w:t>
            </w:r>
          </w:p>
        </w:tc>
        <w:tc>
          <w:tcPr>
            <w:tcW w:w="3111" w:type="dxa"/>
            <w:vAlign w:val="top"/>
          </w:tcPr>
          <w:p w14:paraId="2779C51E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75FC3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064" w:type="dxa"/>
            <w:vAlign w:val="top"/>
          </w:tcPr>
          <w:p w14:paraId="6E9C2785">
            <w:pPr>
              <w:pStyle w:val="6"/>
              <w:spacing w:before="118" w:line="239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4.</w:t>
            </w:r>
          </w:p>
        </w:tc>
        <w:tc>
          <w:tcPr>
            <w:tcW w:w="5134" w:type="dxa"/>
            <w:vAlign w:val="top"/>
          </w:tcPr>
          <w:p w14:paraId="672695DB">
            <w:pPr>
              <w:pStyle w:val="6"/>
              <w:spacing w:before="98" w:line="214" w:lineRule="auto"/>
              <w:ind w:left="136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Nature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Ownership:</w:t>
            </w:r>
          </w:p>
          <w:p w14:paraId="7789B6F9">
            <w:pPr>
              <w:pStyle w:val="6"/>
              <w:spacing w:before="9" w:line="214" w:lineRule="auto"/>
              <w:ind w:left="5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Is there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any</w:t>
            </w:r>
            <w:r>
              <w:rPr>
                <w:rFonts w:hint="default" w:ascii="Arial" w:hAnsi="Arial" w:cs="Arial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Foreign</w:t>
            </w:r>
            <w:r>
              <w:rPr>
                <w:rFonts w:hint="default" w:ascii="Arial" w:hAnsi="Arial" w:cs="Arial"/>
                <w:spacing w:val="17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ownership:Y/N</w:t>
            </w:r>
          </w:p>
        </w:tc>
        <w:tc>
          <w:tcPr>
            <w:tcW w:w="3111" w:type="dxa"/>
            <w:vAlign w:val="top"/>
          </w:tcPr>
          <w:p w14:paraId="31A77BD7">
            <w:pPr>
              <w:pStyle w:val="6"/>
              <w:spacing w:before="88" w:line="215" w:lineRule="auto"/>
              <w:ind w:left="287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If</w:t>
            </w:r>
            <w:r>
              <w:rPr>
                <w:rFonts w:hint="default" w:ascii="Arial" w:hAnsi="Arial" w:cs="Arial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'Y'-Nationality</w:t>
            </w:r>
            <w:r>
              <w:rPr>
                <w:rFonts w:hint="default" w:ascii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of</w:t>
            </w:r>
          </w:p>
          <w:p w14:paraId="0725C60E">
            <w:pPr>
              <w:pStyle w:val="6"/>
              <w:spacing w:before="70" w:line="199" w:lineRule="auto"/>
              <w:ind w:left="226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Beneficial owner</w:t>
            </w:r>
            <w:r>
              <w:rPr>
                <w:rFonts w:hint="default" w:ascii="Arial" w:hAnsi="Arial" w:cs="Arial"/>
                <w:spacing w:val="19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and %</w:t>
            </w:r>
          </w:p>
          <w:p w14:paraId="73B7B8C9">
            <w:pPr>
              <w:pStyle w:val="6"/>
              <w:spacing w:line="209" w:lineRule="auto"/>
              <w:ind w:left="826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ownership</w:t>
            </w:r>
          </w:p>
        </w:tc>
      </w:tr>
    </w:tbl>
    <w:p w14:paraId="68FA4EE6">
      <w:pPr>
        <w:pStyle w:val="2"/>
        <w:spacing w:line="372" w:lineRule="auto"/>
        <w:rPr>
          <w:rFonts w:hint="default" w:ascii="Arial" w:hAnsi="Arial" w:cs="Arial"/>
          <w:sz w:val="21"/>
        </w:rPr>
      </w:pPr>
    </w:p>
    <w:p w14:paraId="6BF199C3">
      <w:pPr>
        <w:pStyle w:val="2"/>
        <w:spacing w:before="80" w:line="269" w:lineRule="auto"/>
        <w:ind w:left="44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"/>
          <w:sz w:val="28"/>
          <w:szCs w:val="28"/>
        </w:rPr>
        <w:t>9.On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behalf</w:t>
      </w:r>
      <w:r>
        <w:rPr>
          <w:rFonts w:hint="eastAsia" w:eastAsia="宋体" w:cs="Arial"/>
          <w:spacing w:val="2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of</w:t>
      </w:r>
      <w:r>
        <w:rPr>
          <w:rFonts w:hint="eastAsia" w:eastAsia="宋体" w:cs="Arial"/>
          <w:spacing w:val="24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the</w:t>
      </w:r>
      <w:r>
        <w:rPr>
          <w:rFonts w:hint="eastAsia" w:eastAsia="宋体" w:cs="Arial"/>
          <w:spacing w:val="3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company,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I,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her</w:t>
      </w:r>
      <w:r>
        <w:rPr>
          <w:rFonts w:hint="default" w:ascii="Arial" w:hAnsi="Arial" w:cs="Arial"/>
          <w:spacing w:val="-2"/>
          <w:sz w:val="28"/>
          <w:szCs w:val="28"/>
        </w:rPr>
        <w:t>eby</w:t>
      </w:r>
      <w:r>
        <w:rPr>
          <w:rFonts w:hint="eastAsia" w:eastAsia="宋体" w:cs="Arial"/>
          <w:spacing w:val="3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undertake</w:t>
      </w:r>
      <w:r>
        <w:rPr>
          <w:rFonts w:hint="eastAsia" w:eastAsia="宋体" w:cs="Arial"/>
          <w:spacing w:val="29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that</w:t>
      </w:r>
      <w:r>
        <w:rPr>
          <w:rFonts w:hint="eastAsia" w:eastAsia="宋体" w:cs="Arial"/>
          <w:spacing w:val="29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the</w:t>
      </w:r>
      <w:r>
        <w:rPr>
          <w:rFonts w:hint="eastAsia" w:eastAsia="宋体" w:cs="Arial"/>
          <w:spacing w:val="3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nformation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provided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above</w:t>
      </w:r>
      <w:r>
        <w:rPr>
          <w:rFonts w:hint="eastAsia" w:eastAsia="宋体" w:cs="Arial"/>
          <w:spacing w:val="19"/>
          <w:w w:val="10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is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true</w:t>
      </w:r>
      <w:r>
        <w:rPr>
          <w:rFonts w:hint="eastAsia" w:eastAsia="宋体" w:cs="Arial"/>
          <w:spacing w:val="1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to</w:t>
      </w:r>
      <w:r>
        <w:rPr>
          <w:rFonts w:hint="eastAsia" w:eastAsia="宋体" w:cs="Arial"/>
          <w:spacing w:val="13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the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best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of</w:t>
      </w:r>
      <w:r>
        <w:rPr>
          <w:rFonts w:hint="eastAsia" w:eastAsia="宋体" w:cs="Arial"/>
          <w:spacing w:val="14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my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knowledge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and</w:t>
      </w:r>
      <w:r>
        <w:rPr>
          <w:rFonts w:hint="eastAsia" w:eastAsia="宋体" w:cs="Arial"/>
          <w:spacing w:val="1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accept</w:t>
      </w:r>
      <w:r>
        <w:rPr>
          <w:rFonts w:hint="eastAsia" w:eastAsia="宋体" w:cs="Arial"/>
          <w:spacing w:val="1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full</w:t>
      </w:r>
      <w:r>
        <w:rPr>
          <w:rFonts w:hint="default" w:ascii="Arial" w:hAnsi="Arial" w:cs="Arial"/>
          <w:spacing w:val="1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responsibility for th</w:t>
      </w:r>
      <w:r>
        <w:rPr>
          <w:rFonts w:hint="default" w:ascii="Arial" w:hAnsi="Arial" w:cs="Arial"/>
          <w:spacing w:val="-4"/>
          <w:sz w:val="28"/>
          <w:szCs w:val="28"/>
        </w:rPr>
        <w:t>e information provided above.</w:t>
      </w:r>
    </w:p>
    <w:p w14:paraId="6F35B443">
      <w:pPr>
        <w:pStyle w:val="2"/>
        <w:spacing w:before="187" w:line="382" w:lineRule="exact"/>
        <w:ind w:right="4"/>
        <w:jc w:val="righ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position w:val="4"/>
          <w:sz w:val="28"/>
          <w:szCs w:val="28"/>
        </w:rPr>
        <w:t>(Signature of the Authorised</w:t>
      </w:r>
      <w:r>
        <w:rPr>
          <w:rFonts w:hint="default" w:ascii="Arial" w:hAnsi="Arial" w:cs="Arial"/>
          <w:spacing w:val="18"/>
          <w:position w:val="4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position w:val="4"/>
          <w:sz w:val="28"/>
          <w:szCs w:val="28"/>
        </w:rPr>
        <w:t>Pe</w:t>
      </w:r>
      <w:r>
        <w:rPr>
          <w:rFonts w:hint="default" w:ascii="Arial" w:hAnsi="Arial" w:cs="Arial"/>
          <w:spacing w:val="-6"/>
          <w:position w:val="4"/>
          <w:sz w:val="28"/>
          <w:szCs w:val="28"/>
        </w:rPr>
        <w:t>rson)</w:t>
      </w:r>
    </w:p>
    <w:p w14:paraId="287FEFD9">
      <w:pPr>
        <w:spacing w:line="382" w:lineRule="exact"/>
        <w:rPr>
          <w:rFonts w:hint="default" w:ascii="Arial" w:hAnsi="Arial" w:cs="Arial"/>
          <w:sz w:val="28"/>
          <w:szCs w:val="28"/>
        </w:rPr>
        <w:sectPr>
          <w:pgSz w:w="11900" w:h="16840"/>
          <w:pgMar w:top="1314" w:right="1390" w:bottom="0" w:left="1105" w:header="0" w:footer="0" w:gutter="0"/>
          <w:cols w:space="720" w:num="1"/>
        </w:sectPr>
      </w:pPr>
    </w:p>
    <w:p w14:paraId="0C35BE79">
      <w:pPr>
        <w:spacing w:before="14" w:line="214" w:lineRule="auto"/>
        <w:jc w:val="right"/>
        <w:rPr>
          <w:rFonts w:hint="default" w:ascii="Arial" w:hAnsi="Arial" w:eastAsia="宋体" w:cs="Arial"/>
          <w:sz w:val="7"/>
          <w:szCs w:val="7"/>
        </w:rPr>
      </w:pPr>
      <w:r>
        <w:rPr>
          <w:rFonts w:hint="default" w:ascii="Arial" w:hAnsi="Arial" w:eastAsia="宋体" w:cs="Arial"/>
          <w:spacing w:val="-1"/>
          <w:sz w:val="7"/>
          <w:szCs w:val="7"/>
        </w:rPr>
        <w:t>```markdown</w:t>
      </w:r>
      <w:r>
        <w:rPr>
          <w:rFonts w:hint="default" w:ascii="Arial" w:hAnsi="Arial" w:cs="Arial"/>
          <w:position w:val="-1"/>
          <w:sz w:val="7"/>
          <w:szCs w:val="7"/>
        </w:rPr>
        <w:drawing>
          <wp:inline distT="0" distB="0" distL="0" distR="0">
            <wp:extent cx="43815" cy="444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50" cy="4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spacing w:val="-1"/>
          <w:sz w:val="7"/>
          <w:szCs w:val="7"/>
        </w:rPr>
        <w:t>```</w:t>
      </w:r>
    </w:p>
    <w:p w14:paraId="1805BA97">
      <w:pPr>
        <w:pStyle w:val="2"/>
        <w:spacing w:line="436" w:lineRule="auto"/>
        <w:rPr>
          <w:rFonts w:hint="default" w:ascii="Arial" w:hAnsi="Arial" w:cs="Arial"/>
          <w:sz w:val="21"/>
        </w:rPr>
      </w:pPr>
    </w:p>
    <w:p w14:paraId="3B94A17A">
      <w:pPr>
        <w:spacing w:before="22" w:line="183" w:lineRule="auto"/>
        <w:ind w:left="9499"/>
        <w:rPr>
          <w:rFonts w:hint="default" w:ascii="Arial" w:hAnsi="Arial" w:eastAsia="宋体" w:cs="Arial"/>
          <w:sz w:val="7"/>
          <w:szCs w:val="7"/>
        </w:rPr>
      </w:pPr>
      <w:r>
        <w:rPr>
          <w:rFonts w:hint="default" w:ascii="Arial" w:hAnsi="Arial" w:eastAsia="宋体" w:cs="Arial"/>
          <w:sz w:val="7"/>
          <w:szCs w:val="7"/>
        </w:rPr>
        <w:t>O</w:t>
      </w:r>
    </w:p>
    <w:p w14:paraId="2B6324DF">
      <w:pPr>
        <w:pStyle w:val="2"/>
        <w:spacing w:before="10" w:line="381" w:lineRule="exac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position w:val="4"/>
          <w:sz w:val="28"/>
          <w:szCs w:val="28"/>
        </w:rPr>
        <w:t>Name of Signatory(Mandatory):</w:t>
      </w:r>
    </w:p>
    <w:p w14:paraId="6E87F71F">
      <w:pPr>
        <w:pStyle w:val="2"/>
        <w:spacing w:before="183" w:line="354" w:lineRule="exact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Designation</w:t>
      </w:r>
      <w:r>
        <w:rPr>
          <w:rFonts w:hint="default" w:ascii="Arial" w:hAnsi="Arial" w:cs="Arial"/>
          <w:spacing w:val="74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of</w:t>
      </w:r>
      <w:r>
        <w:rPr>
          <w:rFonts w:hint="default" w:ascii="Arial" w:hAnsi="Arial" w:cs="Arial"/>
          <w:spacing w:val="47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63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Signatory:</w:t>
      </w:r>
    </w:p>
    <w:p w14:paraId="4794202E">
      <w:pPr>
        <w:pStyle w:val="2"/>
        <w:spacing w:before="264" w:line="196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0"/>
          <w:sz w:val="28"/>
          <w:szCs w:val="28"/>
        </w:rPr>
        <w:t>Mobile</w:t>
      </w:r>
      <w:r>
        <w:rPr>
          <w:rFonts w:hint="default" w:ascii="Arial" w:hAnsi="Arial" w:cs="Arial"/>
          <w:spacing w:val="19"/>
          <w:sz w:val="28"/>
          <w:szCs w:val="28"/>
        </w:rPr>
        <w:t xml:space="preserve"> </w:t>
      </w:r>
      <w:r>
        <w:rPr>
          <w:rFonts w:hint="default" w:ascii="Arial" w:hAnsi="Arial" w:cs="Arial"/>
          <w:spacing w:val="-10"/>
          <w:sz w:val="28"/>
          <w:szCs w:val="28"/>
        </w:rPr>
        <w:t>No.:</w:t>
      </w:r>
    </w:p>
    <w:p w14:paraId="4C1ACFF9">
      <w:pPr>
        <w:pStyle w:val="2"/>
        <w:spacing w:before="278" w:line="198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sz w:val="28"/>
          <w:szCs w:val="28"/>
        </w:rPr>
        <w:t>Telephone</w:t>
      </w:r>
      <w:r>
        <w:rPr>
          <w:rFonts w:hint="default" w:ascii="Arial" w:hAnsi="Arial" w:cs="Arial"/>
          <w:spacing w:val="18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Number (Landl</w:t>
      </w:r>
      <w:r>
        <w:rPr>
          <w:rFonts w:hint="default" w:ascii="Arial" w:hAnsi="Arial" w:cs="Arial"/>
          <w:spacing w:val="-6"/>
          <w:sz w:val="28"/>
          <w:szCs w:val="28"/>
        </w:rPr>
        <w:t>ine):</w:t>
      </w:r>
    </w:p>
    <w:p w14:paraId="594E18DD">
      <w:pPr>
        <w:pStyle w:val="2"/>
        <w:spacing w:before="283" w:line="196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9"/>
          <w:sz w:val="28"/>
          <w:szCs w:val="28"/>
        </w:rPr>
        <w:t>Email Address:</w:t>
      </w:r>
    </w:p>
    <w:p w14:paraId="1D7C5885">
      <w:pPr>
        <w:pStyle w:val="2"/>
        <w:spacing w:before="277" w:line="198" w:lineRule="auto"/>
        <w:rPr>
          <w:rFonts w:hint="default" w:ascii="Arial" w:hAnsi="Arial" w:cs="Arial"/>
          <w:sz w:val="29"/>
          <w:szCs w:val="29"/>
        </w:rPr>
      </w:pPr>
      <w:r>
        <w:rPr>
          <w:rFonts w:hint="default" w:ascii="Arial" w:hAnsi="Arial" w:cs="Arial"/>
          <w:spacing w:val="-10"/>
          <w:sz w:val="29"/>
          <w:szCs w:val="29"/>
        </w:rPr>
        <w:t>Official Seal:</w:t>
      </w:r>
    </w:p>
    <w:p w14:paraId="38EE7702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1CA78DCB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4358FD42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74E3125C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2D6F17C7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6FCE1CF3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45D3A35D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4770F842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6147844E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107BA13E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0318BBCB">
      <w:pPr>
        <w:spacing w:line="75" w:lineRule="exact"/>
        <w:ind w:firstLine="6019"/>
        <w:rPr>
          <w:rFonts w:hint="default" w:ascii="Arial" w:hAnsi="Arial" w:cs="Arial"/>
        </w:rPr>
      </w:pPr>
      <w:r>
        <w:rPr>
          <w:rFonts w:hint="default" w:ascii="Arial" w:hAnsi="Arial" w:cs="Arial"/>
          <w:position w:val="-1"/>
        </w:rPr>
        <w:drawing>
          <wp:inline distT="0" distB="0" distL="0" distR="0">
            <wp:extent cx="4381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2" cy="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733" w:right="915" w:bottom="0" w:left="10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6D2BFC"/>
    <w:rsid w:val="47BD16DF"/>
    <w:rsid w:val="5AA03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6"/>
      <w:szCs w:val="2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372</Words>
  <Characters>2018</Characters>
  <TotalTime>1</TotalTime>
  <ScaleCrop>false</ScaleCrop>
  <LinksUpToDate>false</LinksUpToDate>
  <CharactersWithSpaces>2337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2026-06-08T14:28:00Z</dcterms:created>
  <dc:creator>bh295</dc:creator>
  <cp:lastModifiedBy>宋惠勤</cp:lastModifiedBy>
  <dcterms:modified xsi:type="dcterms:W3CDTF">2026-06-08T07:03:03Z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2026-06-08T14:28:22Z</vt:filetime>
  </property>
  <property fmtid="{D5CDD505-2E9C-101B-9397-08002B2CF9AE}" pid="4" name="UsrData">
    <vt:lpwstr>6a2661028cab72001f8942b4wl</vt:lpwstr>
  </property>
  <property fmtid="{D5CDD505-2E9C-101B-9397-08002B2CF9AE}" pid="5" name="KSOTemplateDocerSaveRecord">
    <vt:lpwstr>eyJoZGlkIjoiMTRlYzkwMzc2Y2UzZTFiMDc5MDM2YTFkMWE1ZjUyMGYiLCJ1c2VySWQiOiI5OTkzMTgxNTYifQ==</vt:lpwstr>
  </property>
  <property fmtid="{D5CDD505-2E9C-101B-9397-08002B2CF9AE}" pid="6" name="KSOProductBuildVer">
    <vt:lpwstr>2052-12.1.0.26895</vt:lpwstr>
  </property>
  <property fmtid="{D5CDD505-2E9C-101B-9397-08002B2CF9AE}" pid="7" name="ICV">
    <vt:lpwstr>989D2352C9D245CBAF4212071A7D555C_12</vt:lpwstr>
  </property>
</Properties>
</file>