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A7" w:rsidRPr="00E117E4" w:rsidRDefault="00004389" w:rsidP="00E117E4">
      <w:pPr>
        <w:pStyle w:val="1"/>
        <w:spacing w:before="400" w:after="200"/>
        <w:rPr>
          <w:szCs w:val="16"/>
        </w:rPr>
      </w:pPr>
      <w:hyperlink r:id="rId8" w:history="1">
        <w:r w:rsidR="002C7DA7" w:rsidRPr="00E117E4">
          <w:t>從抽象類別</w:t>
        </w:r>
        <w:r w:rsidR="002C7DA7" w:rsidRPr="00E117E4">
          <w:t>(Abstract Class)</w:t>
        </w:r>
        <w:r w:rsidR="002C7DA7" w:rsidRPr="00E117E4">
          <w:t>到介面</w:t>
        </w:r>
        <w:r w:rsidR="002C7DA7" w:rsidRPr="00E117E4">
          <w:t>(Interface)</w:t>
        </w:r>
      </w:hyperlink>
    </w:p>
    <w:p w:rsidR="002C7DA7" w:rsidRPr="00E117E4" w:rsidRDefault="002C7DA7" w:rsidP="00A071BB">
      <w:pPr>
        <w:pStyle w:val="21"/>
        <w:spacing w:before="200" w:after="40"/>
        <w:rPr>
          <w:szCs w:val="17"/>
        </w:rPr>
      </w:pPr>
      <w:r w:rsidRPr="00E117E4">
        <w:rPr>
          <w:rFonts w:hint="eastAsia"/>
        </w:rPr>
        <w:t>抽象類別</w:t>
      </w:r>
      <w:r w:rsidRPr="00E117E4">
        <w:t>(Abstract Class)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在前面章節已說明過，不描述處理內容，只定義呼叫方式的方法，稱為抽象方法</w:t>
      </w:r>
      <w:r w:rsidRPr="00AD0CCC">
        <w:rPr>
          <w:kern w:val="0"/>
        </w:rPr>
        <w:t>(abstract method)</w:t>
      </w:r>
      <w:r w:rsidRPr="00AD0CCC">
        <w:rPr>
          <w:rFonts w:hint="eastAsia"/>
          <w:kern w:val="0"/>
        </w:rPr>
        <w:t>。而擁有抽象方法的類別就是抽象類別</w:t>
      </w:r>
      <w:r w:rsidRPr="00AD0CCC">
        <w:rPr>
          <w:kern w:val="0"/>
        </w:rPr>
        <w:t>(abstract class)</w:t>
      </w:r>
      <w:r w:rsidRPr="00AD0CCC">
        <w:rPr>
          <w:rFonts w:hint="eastAsia"/>
          <w:kern w:val="0"/>
        </w:rPr>
        <w:t>。抽象類別不能建立物件，需經繼承並覆寫抽象方法，才可建立物件。類別如包含多個方法，只要其中一個為抽象方法，此類別就成為抽象類別。類別被定義為抽象類別，但其方法可全部不為抽象方法。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抽象類別可宣告欄位。</w:t>
      </w:r>
    </w:p>
    <w:p w:rsidR="002C7DA7" w:rsidRPr="00E117E4" w:rsidRDefault="002C7DA7" w:rsidP="00A071BB">
      <w:pPr>
        <w:pStyle w:val="31"/>
        <w:spacing w:before="200"/>
        <w:rPr>
          <w:szCs w:val="17"/>
        </w:rPr>
      </w:pPr>
      <w:r w:rsidRPr="00E117E4">
        <w:rPr>
          <w:rFonts w:hint="eastAsia"/>
        </w:rPr>
        <w:t>只</w:t>
      </w:r>
      <w:bookmarkStart w:id="0" w:name="_GoBack"/>
      <w:bookmarkEnd w:id="0"/>
      <w:r w:rsidRPr="00E117E4">
        <w:rPr>
          <w:rFonts w:hint="eastAsia"/>
        </w:rPr>
        <w:t>含抽象方法的抽象類別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hint="eastAsia"/>
          <w:kern w:val="0"/>
        </w:rPr>
        <w:t>例</w:t>
      </w:r>
      <w:r w:rsidRPr="00AD0CCC">
        <w:rPr>
          <w:kern w:val="0"/>
        </w:rPr>
        <w:t>&gt;</w:t>
      </w:r>
      <w:r w:rsidRPr="00AD0CCC">
        <w:rPr>
          <w:rFonts w:hint="eastAsia"/>
          <w:kern w:val="0"/>
        </w:rPr>
        <w:t>含抽象方法卻不定義抽象類別</w:t>
      </w:r>
      <w:r w:rsidRPr="00AD0CCC">
        <w:rPr>
          <w:kern w:val="0"/>
        </w:rPr>
        <w:t>-</w:t>
      </w:r>
      <w:r w:rsidRPr="00AD0CCC">
        <w:rPr>
          <w:rFonts w:hint="eastAsia"/>
          <w:kern w:val="0"/>
        </w:rPr>
        <w:t>錯誤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含抽象方法之類別必須為抽象類別。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Abstract01{</w:t>
      </w:r>
      <w:r w:rsidR="005158C2">
        <w:t>//</w:t>
      </w:r>
      <w:r w:rsidRPr="00E117E4">
        <w:t>class</w:t>
      </w:r>
      <w:r w:rsidRPr="00E117E4">
        <w:rPr>
          <w:rFonts w:hint="eastAsia"/>
        </w:rPr>
        <w:t>無</w:t>
      </w:r>
      <w:r w:rsidRPr="00E117E4">
        <w:t>abstract</w:t>
      </w:r>
      <w:r w:rsidRPr="00E117E4">
        <w:rPr>
          <w:rFonts w:hint="eastAsia"/>
        </w:rPr>
        <w:t>修飾子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int a = 0, b = 10;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abstract void absMethod01(int x);</w:t>
      </w:r>
      <w:r>
        <w:t>//</w:t>
      </w:r>
      <w:r w:rsidR="002C7DA7" w:rsidRPr="00E117E4">
        <w:rPr>
          <w:rFonts w:hint="eastAsia"/>
        </w:rPr>
        <w:t>抽象方法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編譯錯誤：</w:t>
      </w:r>
      <w:r w:rsidRPr="00AD0CCC">
        <w:rPr>
          <w:kern w:val="0"/>
        </w:rPr>
        <w:t>C:\js&gt;javac Abstract01.java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Abstract01.java:1: error: Abstract01 is not abstract and does not override abstr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act method absMethod01(int</w:t>
      </w:r>
      <w:r w:rsidR="005158C2">
        <w:t>)</w:t>
      </w:r>
      <w:r w:rsidRPr="00E117E4">
        <w:t>in Abstract01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Abstract01{</w:t>
      </w:r>
      <w:r w:rsidR="005158C2">
        <w:t>//</w:t>
      </w:r>
      <w:r w:rsidRPr="00E117E4">
        <w:t>class</w:t>
      </w:r>
      <w:r w:rsidRPr="00E117E4">
        <w:rPr>
          <w:rFonts w:hint="eastAsia"/>
        </w:rPr>
        <w:t>無</w:t>
      </w:r>
      <w:r w:rsidRPr="00E117E4">
        <w:t>abstract</w:t>
      </w:r>
      <w:r w:rsidRPr="00E117E4">
        <w:rPr>
          <w:rFonts w:hint="eastAsia"/>
        </w:rPr>
        <w:t>修飾子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1 error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hint="eastAsia"/>
          <w:kern w:val="0"/>
        </w:rPr>
        <w:t>例</w:t>
      </w:r>
      <w:r w:rsidRPr="00AD0CCC">
        <w:rPr>
          <w:kern w:val="0"/>
        </w:rPr>
        <w:t>&gt;</w:t>
      </w:r>
      <w:r w:rsidRPr="00AD0CCC">
        <w:rPr>
          <w:rFonts w:hint="eastAsia"/>
          <w:kern w:val="0"/>
        </w:rPr>
        <w:t>抽象方法內有敘述句</w:t>
      </w:r>
      <w:r w:rsidRPr="00AD0CCC">
        <w:rPr>
          <w:kern w:val="0"/>
        </w:rPr>
        <w:t>(</w:t>
      </w:r>
      <w:r w:rsidRPr="00AD0CCC">
        <w:rPr>
          <w:rFonts w:hint="eastAsia"/>
          <w:kern w:val="0"/>
        </w:rPr>
        <w:t>處理內容</w:t>
      </w:r>
      <w:r w:rsidRPr="00AD0CCC">
        <w:rPr>
          <w:kern w:val="0"/>
        </w:rPr>
        <w:t>)-</w:t>
      </w:r>
      <w:r w:rsidRPr="00AD0CCC">
        <w:rPr>
          <w:rFonts w:hint="eastAsia"/>
          <w:kern w:val="0"/>
        </w:rPr>
        <w:t>錯誤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抽象方法內不可含處理內容。只有</w:t>
      </w:r>
      <w:r w:rsidRPr="00AD0CCC">
        <w:rPr>
          <w:kern w:val="0"/>
        </w:rPr>
        <w:t>{}</w:t>
      </w:r>
      <w:r w:rsidRPr="00AD0CCC">
        <w:rPr>
          <w:rFonts w:hint="eastAsia"/>
          <w:kern w:val="0"/>
        </w:rPr>
        <w:t>無內容亦不可。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 </w:t>
      </w:r>
      <w:r w:rsidRPr="00E117E4">
        <w:rPr>
          <w:szCs w:val="27"/>
        </w:rPr>
        <w:t>class Abstract02</w:t>
      </w:r>
      <w:r w:rsidRPr="00E117E4">
        <w:t>{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int a = 0, b = 10</w:t>
      </w:r>
      <w:r w:rsidR="005158C2">
        <w:t>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abstract void absMethod02(int x){</w:t>
      </w:r>
      <w:r>
        <w:t>//</w:t>
      </w:r>
      <w:r w:rsidR="002C7DA7" w:rsidRPr="00E117E4">
        <w:rPr>
          <w:rFonts w:hint="eastAsia"/>
        </w:rPr>
        <w:t>抽象方法含處理內容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a = x</w:t>
      </w:r>
      <w:r w:rsidR="005158C2">
        <w:t>;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tab/>
      </w:r>
      <w:r w:rsidR="005158C2">
        <w:tab/>
      </w:r>
      <w:r w:rsidR="002C7DA7" w:rsidRPr="00E117E4">
        <w:t>if (a == b)</w:t>
      </w:r>
      <w:r>
        <w:rPr>
          <w:rFonts w:hint="eastAsia"/>
        </w:rPr>
        <w:t xml:space="preserve"> </w:t>
      </w:r>
      <w:r w:rsidR="002C7DA7" w:rsidRPr="00E117E4">
        <w:t>System.out.println(</w:t>
      </w:r>
      <w:r w:rsidR="002C7DA7" w:rsidRPr="00E117E4">
        <w:rPr>
          <w:szCs w:val="27"/>
        </w:rPr>
        <w:t>"</w:t>
      </w:r>
      <w:r w:rsidR="002C7DA7" w:rsidRPr="00E117E4">
        <w:t>absMethod02</w:t>
      </w:r>
      <w:r w:rsidR="002C7DA7" w:rsidRPr="00E117E4">
        <w:rPr>
          <w:rFonts w:hint="eastAsia"/>
        </w:rPr>
        <w:t>：</w:t>
      </w:r>
      <w:r w:rsidR="002C7DA7" w:rsidRPr="00E117E4">
        <w:rPr>
          <w:szCs w:val="27"/>
        </w:rPr>
        <w:t>a</w:t>
      </w:r>
      <w:r w:rsidR="002C7DA7" w:rsidRPr="00E117E4">
        <w:rPr>
          <w:rFonts w:hint="eastAsia"/>
          <w:szCs w:val="27"/>
        </w:rPr>
        <w:t>等於</w:t>
      </w:r>
      <w:r w:rsidR="002C7DA7" w:rsidRPr="00E117E4">
        <w:rPr>
          <w:szCs w:val="27"/>
        </w:rPr>
        <w:t>b");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else</w:t>
      </w:r>
      <w:r>
        <w:rPr>
          <w:rFonts w:hint="eastAsia"/>
          <w:szCs w:val="27"/>
        </w:rPr>
        <w:t xml:space="preserve"> </w:t>
      </w:r>
      <w:r w:rsidR="002C7DA7" w:rsidRPr="00E117E4">
        <w:t>System.out.println(</w:t>
      </w:r>
      <w:r w:rsidR="002C7DA7" w:rsidRPr="00E117E4">
        <w:rPr>
          <w:szCs w:val="27"/>
        </w:rPr>
        <w:t>"</w:t>
      </w:r>
      <w:r w:rsidR="002C7DA7" w:rsidRPr="00E117E4">
        <w:t>absMethod02</w:t>
      </w:r>
      <w:r w:rsidR="002C7DA7" w:rsidRPr="00E117E4">
        <w:rPr>
          <w:rFonts w:hint="eastAsia"/>
        </w:rPr>
        <w:t>：</w:t>
      </w:r>
      <w:r w:rsidR="002C7DA7" w:rsidRPr="00E117E4">
        <w:rPr>
          <w:szCs w:val="27"/>
        </w:rPr>
        <w:t>a</w:t>
      </w:r>
      <w:r w:rsidR="002C7DA7" w:rsidRPr="00E117E4">
        <w:rPr>
          <w:rFonts w:hint="eastAsia"/>
          <w:szCs w:val="27"/>
        </w:rPr>
        <w:t>不等於</w:t>
      </w:r>
      <w:r w:rsidR="002C7DA7" w:rsidRPr="00E117E4">
        <w:rPr>
          <w:szCs w:val="27"/>
        </w:rPr>
        <w:t>b");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編譯錯誤：</w:t>
      </w:r>
      <w:r w:rsidRPr="00AD0CCC">
        <w:rPr>
          <w:kern w:val="0"/>
        </w:rPr>
        <w:t>C:\js&gt;javac Abstract02.java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Abstract02.java:3: error: abstract methods cannot have a body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 void absMethod02(int x){</w:t>
      </w:r>
      <w:r w:rsidR="005158C2">
        <w:t>//</w:t>
      </w:r>
      <w:r w:rsidRPr="00E117E4">
        <w:rPr>
          <w:rFonts w:hint="eastAsia"/>
        </w:rPr>
        <w:t>抽象方法含處理內容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7DA7" w:rsidRPr="00E117E4">
        <w:t xml:space="preserve"> 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1 error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hint="eastAsia"/>
          <w:kern w:val="0"/>
        </w:rPr>
        <w:t>例</w:t>
      </w:r>
      <w:r w:rsidRPr="00AD0CCC">
        <w:rPr>
          <w:kern w:val="0"/>
        </w:rPr>
        <w:t>&gt;</w:t>
      </w:r>
      <w:r w:rsidRPr="00AD0CCC">
        <w:rPr>
          <w:rFonts w:hint="eastAsia"/>
          <w:kern w:val="0"/>
        </w:rPr>
        <w:t>一個抽象方法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 class Abstract03{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int a = 0, b = 10</w:t>
      </w:r>
      <w:r w:rsidR="005158C2">
        <w:t>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abstract void absMethod03(int x);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編譯正常。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lastRenderedPageBreak/>
        <w:t>&lt;</w:t>
      </w:r>
      <w:r w:rsidRPr="00AD0CCC">
        <w:rPr>
          <w:rFonts w:hint="eastAsia"/>
          <w:kern w:val="0"/>
        </w:rPr>
        <w:t>例</w:t>
      </w:r>
      <w:r w:rsidRPr="00AD0CCC">
        <w:rPr>
          <w:kern w:val="0"/>
        </w:rPr>
        <w:t>&gt;</w:t>
      </w:r>
      <w:r w:rsidRPr="00AD0CCC">
        <w:rPr>
          <w:rFonts w:hint="eastAsia"/>
          <w:kern w:val="0"/>
        </w:rPr>
        <w:t>多個抽象方法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</w:t>
      </w:r>
      <w:r w:rsidRPr="00E117E4">
        <w:rPr>
          <w:szCs w:val="27"/>
        </w:rPr>
        <w:t> class Abstract04</w:t>
      </w:r>
      <w:r w:rsidRPr="00E117E4">
        <w:t>{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int a = 0, b = 10</w:t>
      </w:r>
      <w:r w:rsidR="005158C2">
        <w:t>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abstract void absMethod04a(int x);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abstract void absMethod04b();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編譯正常。</w:t>
      </w:r>
    </w:p>
    <w:p w:rsidR="002C7DA7" w:rsidRPr="00E117E4" w:rsidRDefault="002C7DA7" w:rsidP="00A071BB">
      <w:pPr>
        <w:pStyle w:val="31"/>
        <w:spacing w:before="200"/>
        <w:rPr>
          <w:szCs w:val="17"/>
        </w:rPr>
      </w:pPr>
      <w:r w:rsidRPr="00E117E4">
        <w:rPr>
          <w:szCs w:val="27"/>
        </w:rPr>
        <w:t> </w:t>
      </w:r>
      <w:r w:rsidRPr="00E117E4">
        <w:rPr>
          <w:rFonts w:hint="eastAsia"/>
        </w:rPr>
        <w:t>含抽象方法及非抽象方法的抽象類別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hint="eastAsia"/>
          <w:kern w:val="0"/>
        </w:rPr>
        <w:t>例</w:t>
      </w:r>
      <w:r w:rsidRPr="00AD0CCC">
        <w:rPr>
          <w:kern w:val="0"/>
        </w:rPr>
        <w:t>&gt;</w:t>
      </w:r>
      <w:r w:rsidRPr="00AD0CCC">
        <w:rPr>
          <w:rFonts w:hint="eastAsia"/>
          <w:kern w:val="0"/>
        </w:rPr>
        <w:t>含抽象方法及非抽象方法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</w:t>
      </w:r>
      <w:r w:rsidRPr="00E117E4">
        <w:rPr>
          <w:szCs w:val="27"/>
        </w:rPr>
        <w:t> class Abstract05</w:t>
      </w:r>
      <w:r w:rsidRPr="00E117E4">
        <w:t>{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int a = 0, b = 10</w:t>
      </w:r>
      <w:r w:rsidR="005158C2">
        <w:t>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abstract void absMethod05a(int x);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void absMethod05b(){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System.out.println(</w:t>
      </w:r>
      <w:r w:rsidR="002C7DA7" w:rsidRPr="00E117E4">
        <w:rPr>
          <w:szCs w:val="27"/>
        </w:rPr>
        <w:t>"</w:t>
      </w:r>
      <w:r w:rsidR="002C7DA7" w:rsidRPr="00E117E4">
        <w:t>absMethod05b</w:t>
      </w:r>
      <w:r w:rsidR="002C7DA7" w:rsidRPr="00E117E4">
        <w:rPr>
          <w:rFonts w:hint="eastAsia"/>
        </w:rPr>
        <w:t>：</w:t>
      </w:r>
      <w:r w:rsidR="002C7DA7" w:rsidRPr="00E117E4">
        <w:rPr>
          <w:rFonts w:hint="eastAsia"/>
          <w:szCs w:val="27"/>
        </w:rPr>
        <w:t>非</w:t>
      </w:r>
      <w:r w:rsidR="002C7DA7" w:rsidRPr="00E117E4">
        <w:rPr>
          <w:szCs w:val="27"/>
        </w:rPr>
        <w:t>abstract</w:t>
      </w:r>
      <w:r w:rsidR="002C7DA7" w:rsidRPr="00E117E4">
        <w:rPr>
          <w:rFonts w:hint="eastAsia"/>
          <w:szCs w:val="27"/>
        </w:rPr>
        <w:t>方法</w:t>
      </w:r>
      <w:r w:rsidR="002C7DA7" w:rsidRPr="00E117E4">
        <w:rPr>
          <w:szCs w:val="27"/>
        </w:rPr>
        <w:t>");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編譯正常。</w:t>
      </w:r>
    </w:p>
    <w:p w:rsidR="002C7DA7" w:rsidRPr="00E117E4" w:rsidRDefault="002C7DA7" w:rsidP="00A071BB">
      <w:pPr>
        <w:pStyle w:val="31"/>
        <w:spacing w:before="200"/>
        <w:rPr>
          <w:szCs w:val="17"/>
        </w:rPr>
      </w:pPr>
      <w:r w:rsidRPr="00E117E4">
        <w:t> </w:t>
      </w:r>
      <w:r w:rsidRPr="00E117E4">
        <w:rPr>
          <w:rFonts w:hint="eastAsia"/>
        </w:rPr>
        <w:t>不含抽象方法的抽象類別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hint="eastAsia"/>
          <w:kern w:val="0"/>
        </w:rPr>
        <w:t>例</w:t>
      </w:r>
      <w:r w:rsidRPr="00AD0CCC">
        <w:rPr>
          <w:kern w:val="0"/>
        </w:rPr>
        <w:t>&gt;</w:t>
      </w:r>
      <w:r w:rsidRPr="00AD0CCC">
        <w:rPr>
          <w:rFonts w:hint="eastAsia"/>
          <w:kern w:val="0"/>
        </w:rPr>
        <w:t>抽象類別可不含抽象方法，但和一般抽象類別一樣，都不可建立物件。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 class Abstract06{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int a = 0, b = 10</w:t>
      </w:r>
      <w:r w:rsidR="005158C2">
        <w:t>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void absMethod06(){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System.out.println("absMethod06</w:t>
      </w:r>
      <w:r w:rsidR="002C7DA7" w:rsidRPr="00E117E4">
        <w:rPr>
          <w:rFonts w:hint="eastAsia"/>
        </w:rPr>
        <w:t>：非</w:t>
      </w:r>
      <w:r w:rsidR="002C7DA7" w:rsidRPr="00E117E4">
        <w:t>abstract</w:t>
      </w:r>
      <w:r w:rsidR="002C7DA7" w:rsidRPr="00E117E4">
        <w:rPr>
          <w:rFonts w:hint="eastAsia"/>
        </w:rPr>
        <w:t>方法</w:t>
      </w:r>
      <w:r w:rsidR="002C7DA7" w:rsidRPr="00E117E4">
        <w:t>");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編譯正常。</w:t>
      </w:r>
    </w:p>
    <w:p w:rsidR="002C7DA7" w:rsidRPr="00E117E4" w:rsidRDefault="002C7DA7" w:rsidP="00A071BB">
      <w:pPr>
        <w:pStyle w:val="31"/>
        <w:spacing w:before="200"/>
        <w:rPr>
          <w:szCs w:val="17"/>
        </w:rPr>
      </w:pPr>
      <w:r w:rsidRPr="00E117E4">
        <w:rPr>
          <w:rFonts w:hint="eastAsia"/>
        </w:rPr>
        <w:t>抽象類別的繼承及建立物件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抽象類別不可建立物件，須經繼承並覆寫抽象方法後才可建立物件。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hint="eastAsia"/>
          <w:kern w:val="0"/>
        </w:rPr>
        <w:t>例</w:t>
      </w:r>
      <w:r w:rsidRPr="00AD0CCC">
        <w:rPr>
          <w:kern w:val="0"/>
        </w:rPr>
        <w:t>&gt;</w:t>
      </w:r>
      <w:r w:rsidRPr="00AD0CCC">
        <w:rPr>
          <w:rFonts w:hint="eastAsia"/>
          <w:kern w:val="0"/>
        </w:rPr>
        <w:t>抽象類別直接建立物件</w:t>
      </w:r>
      <w:r w:rsidRPr="00AD0CCC">
        <w:rPr>
          <w:kern w:val="0"/>
        </w:rPr>
        <w:t>-</w:t>
      </w:r>
      <w:r w:rsidRPr="00AD0CCC">
        <w:rPr>
          <w:rFonts w:hint="eastAsia"/>
          <w:kern w:val="0"/>
        </w:rPr>
        <w:t>錯誤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</w:t>
      </w:r>
      <w:r w:rsidRPr="00E117E4">
        <w:rPr>
          <w:szCs w:val="27"/>
        </w:rPr>
        <w:t> class Abstract07</w:t>
      </w:r>
      <w:r w:rsidRPr="00E117E4">
        <w:t>{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int a = 0, b = 10</w:t>
      </w:r>
      <w:r w:rsidR="005158C2">
        <w:t>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abstract void absMethod07(int x);</w:t>
      </w:r>
    </w:p>
    <w:p w:rsidR="002C7DA7" w:rsidRDefault="002C7DA7" w:rsidP="00E117E4">
      <w:pPr>
        <w:pStyle w:val="ad"/>
        <w:ind w:left="240" w:hanging="240"/>
      </w:pPr>
      <w:r w:rsidRPr="00E117E4">
        <w:t>}</w:t>
      </w:r>
    </w:p>
    <w:p w:rsidR="00A071BB" w:rsidRPr="00E117E4" w:rsidRDefault="00A071BB" w:rsidP="00E117E4">
      <w:pPr>
        <w:pStyle w:val="ad"/>
        <w:ind w:left="240" w:hanging="240"/>
        <w:rPr>
          <w:szCs w:val="17"/>
        </w:rPr>
      </w:pP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AbsMain07{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public static void main(String[] args){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A071BB">
        <w:tab/>
      </w:r>
      <w:r w:rsidR="002C7DA7" w:rsidRPr="00E117E4">
        <w:rPr>
          <w:szCs w:val="27"/>
        </w:rPr>
        <w:t>Abstract07 A07 = new Abstract07();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編譯錯誤：</w:t>
      </w:r>
      <w:r w:rsidRPr="00AD0CCC">
        <w:rPr>
          <w:kern w:val="0"/>
        </w:rPr>
        <w:t>C:\js&gt;javac AbsMain07.java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AbsMain07.java:7: error: Abstract07 is abstract; cannot be instantiated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 xml:space="preserve"> Abstract07 A07 = new Abstract07();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7DA7" w:rsidRPr="00E117E4">
        <w:t xml:space="preserve"> 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1 error</w:t>
      </w:r>
    </w:p>
    <w:p w:rsidR="002C7DA7" w:rsidRPr="00AD0CCC" w:rsidRDefault="002C7DA7" w:rsidP="00E117E4">
      <w:pPr>
        <w:pStyle w:val="af0"/>
        <w:ind w:firstLine="220"/>
        <w:rPr>
          <w:kern w:val="0"/>
          <w:sz w:val="17"/>
          <w:szCs w:val="17"/>
        </w:rPr>
      </w:pPr>
      <w:r w:rsidRPr="00AD0CCC">
        <w:rPr>
          <w:kern w:val="0"/>
          <w:sz w:val="22"/>
        </w:rPr>
        <w:lastRenderedPageBreak/>
        <w:t>&lt;</w:t>
      </w:r>
      <w:r w:rsidRPr="00AD0CCC">
        <w:rPr>
          <w:rFonts w:hint="eastAsia"/>
          <w:kern w:val="0"/>
          <w:sz w:val="22"/>
        </w:rPr>
        <w:t>例</w:t>
      </w:r>
      <w:r w:rsidRPr="00AD0CCC">
        <w:rPr>
          <w:kern w:val="0"/>
          <w:sz w:val="22"/>
        </w:rPr>
        <w:t>&gt;</w:t>
      </w:r>
      <w:r w:rsidRPr="00AD0CCC">
        <w:rPr>
          <w:rFonts w:hint="eastAsia"/>
          <w:kern w:val="0"/>
          <w:sz w:val="22"/>
        </w:rPr>
        <w:t>繼承</w:t>
      </w:r>
      <w:r w:rsidRPr="00AD0CCC">
        <w:rPr>
          <w:rFonts w:hint="eastAsia"/>
          <w:kern w:val="0"/>
        </w:rPr>
        <w:t>抽象類別但未覆寫抽象方法，由繼承之子類別建立物件</w:t>
      </w:r>
      <w:r w:rsidRPr="00AD0CCC">
        <w:rPr>
          <w:kern w:val="0"/>
        </w:rPr>
        <w:t>-</w:t>
      </w:r>
      <w:r w:rsidRPr="00AD0CCC">
        <w:rPr>
          <w:rFonts w:hint="eastAsia"/>
          <w:kern w:val="0"/>
        </w:rPr>
        <w:t>錯誤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 class Abstract08{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int a = 0, b = 10</w:t>
      </w:r>
      <w:r w:rsidR="005158C2">
        <w:t>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abstract void absMethod08(int x);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A071BB" w:rsidRDefault="00A071BB" w:rsidP="00E117E4">
      <w:pPr>
        <w:pStyle w:val="ad"/>
        <w:ind w:left="240" w:hanging="240"/>
      </w:pP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AbsSon08 extends Abstract08{};</w:t>
      </w:r>
    </w:p>
    <w:p w:rsidR="00A071BB" w:rsidRDefault="00A071BB" w:rsidP="00E117E4">
      <w:pPr>
        <w:pStyle w:val="ad"/>
        <w:ind w:left="240" w:hanging="240"/>
      </w:pP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AbsMain08{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public static void main(String[] args){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 xml:space="preserve"> AbsSon08 A08 = new AbsSon08();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編譯錯誤：</w:t>
      </w:r>
      <w:r w:rsidRPr="00AD0CCC">
        <w:rPr>
          <w:kern w:val="0"/>
        </w:rPr>
        <w:t>C:\js&gt;javac AbsMain08.java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AbsMain08.java:8: error: AbsSon08 is abstract; cannot be instantiated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 xml:space="preserve"> AbsSon08 A08 = new AbsSon08();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7DA7" w:rsidRPr="00E117E4">
        <w:t xml:space="preserve"> 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1 error</w:t>
      </w:r>
    </w:p>
    <w:p w:rsidR="002C7DA7" w:rsidRPr="00AD0CCC" w:rsidRDefault="002C7DA7" w:rsidP="00E117E4">
      <w:pPr>
        <w:pStyle w:val="af0"/>
        <w:ind w:firstLine="220"/>
        <w:rPr>
          <w:kern w:val="0"/>
          <w:sz w:val="17"/>
          <w:szCs w:val="17"/>
        </w:rPr>
      </w:pPr>
      <w:r w:rsidRPr="00AD0CCC">
        <w:rPr>
          <w:kern w:val="0"/>
          <w:sz w:val="22"/>
        </w:rPr>
        <w:t>&lt;</w:t>
      </w:r>
      <w:r w:rsidRPr="00AD0CCC">
        <w:rPr>
          <w:rFonts w:hint="eastAsia"/>
          <w:kern w:val="0"/>
          <w:sz w:val="22"/>
        </w:rPr>
        <w:t>例</w:t>
      </w:r>
      <w:r w:rsidRPr="00AD0CCC">
        <w:rPr>
          <w:kern w:val="0"/>
          <w:sz w:val="22"/>
        </w:rPr>
        <w:t>&gt;</w:t>
      </w:r>
      <w:r w:rsidRPr="00AD0CCC">
        <w:rPr>
          <w:rFonts w:hint="eastAsia"/>
          <w:kern w:val="0"/>
          <w:sz w:val="22"/>
        </w:rPr>
        <w:t>繼承</w:t>
      </w:r>
      <w:r w:rsidRPr="00AD0CCC">
        <w:rPr>
          <w:rFonts w:hint="eastAsia"/>
          <w:kern w:val="0"/>
        </w:rPr>
        <w:t>抽象類別並覆寫抽象方法，由繼承之子類別建立物件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</w:t>
      </w:r>
      <w:r w:rsidRPr="00E117E4">
        <w:rPr>
          <w:szCs w:val="27"/>
        </w:rPr>
        <w:t> class Abstract09</w:t>
      </w:r>
      <w:r w:rsidRPr="00E117E4">
        <w:t>{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int a = 0, b = 10</w:t>
      </w:r>
      <w:r w:rsidR="005158C2">
        <w:t>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abstract void absMethod09(int x);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AbsSon09 extends </w:t>
      </w:r>
      <w:r w:rsidRPr="00E117E4">
        <w:rPr>
          <w:szCs w:val="27"/>
        </w:rPr>
        <w:t>Abstract09{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void absMethod09(int x){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a = x</w:t>
      </w:r>
      <w:r w:rsidR="005158C2">
        <w:t>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if (a == b)</w:t>
      </w:r>
      <w:r w:rsidR="00A071BB">
        <w:rPr>
          <w:rFonts w:hint="eastAsia"/>
        </w:rPr>
        <w:t xml:space="preserve"> </w:t>
      </w:r>
      <w:r w:rsidR="002C7DA7" w:rsidRPr="00E117E4">
        <w:t>System.out.println(</w:t>
      </w:r>
      <w:r w:rsidR="002C7DA7" w:rsidRPr="00E117E4">
        <w:rPr>
          <w:szCs w:val="27"/>
        </w:rPr>
        <w:t>"</w:t>
      </w:r>
      <w:r w:rsidR="002C7DA7" w:rsidRPr="00E117E4">
        <w:t>absMethod09</w:t>
      </w:r>
      <w:r w:rsidR="002C7DA7" w:rsidRPr="00E117E4">
        <w:rPr>
          <w:rFonts w:hint="eastAsia"/>
        </w:rPr>
        <w:t>：</w:t>
      </w:r>
      <w:r w:rsidR="002C7DA7" w:rsidRPr="00E117E4">
        <w:rPr>
          <w:szCs w:val="27"/>
        </w:rPr>
        <w:t>a</w:t>
      </w:r>
      <w:r w:rsidR="002C7DA7" w:rsidRPr="00E117E4">
        <w:rPr>
          <w:rFonts w:hint="eastAsia"/>
          <w:szCs w:val="27"/>
        </w:rPr>
        <w:t>等於</w:t>
      </w:r>
      <w:r w:rsidR="002C7DA7" w:rsidRPr="00E117E4">
        <w:rPr>
          <w:szCs w:val="27"/>
        </w:rPr>
        <w:t>b");</w:t>
      </w:r>
    </w:p>
    <w:p w:rsidR="002C7DA7" w:rsidRPr="00E117E4" w:rsidRDefault="00A071BB" w:rsidP="00A071BB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else</w:t>
      </w:r>
      <w:r>
        <w:rPr>
          <w:rFonts w:hint="eastAsia"/>
          <w:szCs w:val="27"/>
        </w:rPr>
        <w:t xml:space="preserve"> </w:t>
      </w:r>
      <w:r w:rsidR="002C7DA7" w:rsidRPr="00E117E4">
        <w:t>System.out.println(</w:t>
      </w:r>
      <w:r w:rsidR="002C7DA7" w:rsidRPr="00E117E4">
        <w:rPr>
          <w:szCs w:val="27"/>
        </w:rPr>
        <w:t>"</w:t>
      </w:r>
      <w:r w:rsidR="002C7DA7" w:rsidRPr="00E117E4">
        <w:t>absMethod09</w:t>
      </w:r>
      <w:r w:rsidR="002C7DA7" w:rsidRPr="00E117E4">
        <w:rPr>
          <w:rFonts w:hint="eastAsia"/>
        </w:rPr>
        <w:t>：</w:t>
      </w:r>
      <w:r w:rsidR="002C7DA7" w:rsidRPr="00E117E4">
        <w:rPr>
          <w:szCs w:val="27"/>
        </w:rPr>
        <w:t>a</w:t>
      </w:r>
      <w:r w:rsidR="002C7DA7" w:rsidRPr="00E117E4">
        <w:rPr>
          <w:rFonts w:hint="eastAsia"/>
          <w:szCs w:val="27"/>
        </w:rPr>
        <w:t>不等於</w:t>
      </w:r>
      <w:r w:rsidR="002C7DA7" w:rsidRPr="00E117E4">
        <w:rPr>
          <w:szCs w:val="27"/>
        </w:rPr>
        <w:t>b");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}</w:t>
      </w:r>
    </w:p>
    <w:p w:rsidR="002C7DA7" w:rsidRDefault="002C7DA7" w:rsidP="00E117E4">
      <w:pPr>
        <w:pStyle w:val="ad"/>
        <w:ind w:left="240" w:hanging="240"/>
        <w:rPr>
          <w:szCs w:val="27"/>
        </w:rPr>
      </w:pPr>
      <w:r w:rsidRPr="00E117E4">
        <w:rPr>
          <w:szCs w:val="27"/>
        </w:rPr>
        <w:t>}</w:t>
      </w:r>
    </w:p>
    <w:p w:rsidR="00A071BB" w:rsidRPr="00E117E4" w:rsidRDefault="00A071BB" w:rsidP="00E117E4">
      <w:pPr>
        <w:pStyle w:val="ad"/>
        <w:ind w:left="240" w:hanging="240"/>
        <w:rPr>
          <w:szCs w:val="17"/>
        </w:rPr>
      </w:pP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AbsMain09{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 xml:space="preserve"> public static void main(String[] args){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 xml:space="preserve"> AbsSon09</w:t>
      </w:r>
      <w:r w:rsidR="002C7DA7" w:rsidRPr="00E117E4">
        <w:rPr>
          <w:szCs w:val="27"/>
        </w:rPr>
        <w:t> A09 = new </w:t>
      </w:r>
      <w:r w:rsidR="002C7DA7" w:rsidRPr="00E117E4">
        <w:t>AbsSon09</w:t>
      </w:r>
      <w:r w:rsidR="002C7DA7" w:rsidRPr="00E117E4">
        <w:rPr>
          <w:szCs w:val="27"/>
        </w:rPr>
        <w:t>();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A09.</w:t>
      </w:r>
      <w:r w:rsidR="002C7DA7" w:rsidRPr="00E117E4">
        <w:t> absMethod09(10);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A09.</w:t>
      </w:r>
      <w:r w:rsidR="002C7DA7" w:rsidRPr="00E117E4">
        <w:t> absMethod09(9);</w:t>
      </w:r>
    </w:p>
    <w:p w:rsidR="002C7DA7" w:rsidRPr="00E117E4" w:rsidRDefault="00A071BB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執行結果：</w:t>
      </w:r>
      <w:r w:rsidRPr="00AD0CCC">
        <w:rPr>
          <w:kern w:val="0"/>
        </w:rPr>
        <w:t>C:\js&gt;java AbsMain09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absMethod09</w:t>
      </w:r>
      <w:r w:rsidRPr="00E117E4">
        <w:rPr>
          <w:rFonts w:hint="eastAsia"/>
        </w:rPr>
        <w:t>：</w:t>
      </w:r>
      <w:r w:rsidRPr="00E117E4">
        <w:t>a</w:t>
      </w:r>
      <w:r w:rsidRPr="00E117E4">
        <w:rPr>
          <w:rFonts w:hint="eastAsia"/>
        </w:rPr>
        <w:t>等於</w:t>
      </w:r>
      <w:r w:rsidRPr="00E117E4">
        <w:t>b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absMethod09</w:t>
      </w:r>
      <w:r w:rsidRPr="00E117E4">
        <w:rPr>
          <w:rFonts w:hint="eastAsia"/>
        </w:rPr>
        <w:t>：</w:t>
      </w:r>
      <w:r w:rsidRPr="00E117E4">
        <w:t>a</w:t>
      </w:r>
      <w:r w:rsidRPr="00E117E4">
        <w:rPr>
          <w:rFonts w:hint="eastAsia"/>
        </w:rPr>
        <w:t>不等於</w:t>
      </w:r>
      <w:r w:rsidRPr="00E117E4">
        <w:t>b</w:t>
      </w:r>
    </w:p>
    <w:p w:rsidR="002C7DA7" w:rsidRPr="00AD0CCC" w:rsidRDefault="002C7DA7" w:rsidP="00E117E4">
      <w:pPr>
        <w:pStyle w:val="af0"/>
        <w:ind w:firstLine="220"/>
        <w:rPr>
          <w:kern w:val="0"/>
          <w:sz w:val="17"/>
          <w:szCs w:val="17"/>
        </w:rPr>
      </w:pPr>
      <w:r w:rsidRPr="00AD0CCC">
        <w:rPr>
          <w:kern w:val="0"/>
          <w:sz w:val="22"/>
        </w:rPr>
        <w:t>&lt;</w:t>
      </w:r>
      <w:r w:rsidRPr="00AD0CCC">
        <w:rPr>
          <w:rFonts w:hint="eastAsia"/>
          <w:kern w:val="0"/>
          <w:sz w:val="22"/>
        </w:rPr>
        <w:t>例</w:t>
      </w:r>
      <w:r w:rsidRPr="00AD0CCC">
        <w:rPr>
          <w:kern w:val="0"/>
          <w:sz w:val="22"/>
        </w:rPr>
        <w:t>&gt;</w:t>
      </w:r>
      <w:r w:rsidRPr="00AD0CCC">
        <w:rPr>
          <w:rFonts w:hint="eastAsia"/>
          <w:kern w:val="0"/>
          <w:sz w:val="22"/>
        </w:rPr>
        <w:t>繼承沒有</w:t>
      </w:r>
      <w:r w:rsidRPr="00AD0CCC">
        <w:rPr>
          <w:rFonts w:hint="eastAsia"/>
          <w:kern w:val="0"/>
        </w:rPr>
        <w:t>抽象方法的抽象類別，由繼承之子類別建立物件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 class Abstract10{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int a = 0, b = 10</w:t>
      </w:r>
      <w:r w:rsidR="005158C2">
        <w:t>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 xml:space="preserve"> void absMethod10(){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System.out.println("absMethod10</w:t>
      </w:r>
      <w:r w:rsidRPr="00E117E4">
        <w:rPr>
          <w:rFonts w:hint="eastAsia"/>
        </w:rPr>
        <w:t>：非</w:t>
      </w:r>
      <w:r w:rsidRPr="00E117E4">
        <w:t>abstract</w:t>
      </w:r>
      <w:r w:rsidRPr="00E117E4">
        <w:rPr>
          <w:rFonts w:hint="eastAsia"/>
        </w:rPr>
        <w:t>方法</w:t>
      </w:r>
      <w:r w:rsidRPr="00E117E4">
        <w:t>");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 xml:space="preserve"> 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AbsSon10 extends Abstract10{ 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AbsMain10{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lastRenderedPageBreak/>
        <w:tab/>
      </w:r>
      <w:r w:rsidR="002C7DA7" w:rsidRPr="00E117E4">
        <w:t xml:space="preserve"> public static void main(String[] args){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 xml:space="preserve"> AbsSon10 A10 = new AbsSon10();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A10.absMethod10();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 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執行結果：</w:t>
      </w:r>
      <w:r w:rsidRPr="00AD0CCC">
        <w:rPr>
          <w:kern w:val="0"/>
        </w:rPr>
        <w:t>C:\js&gt;java AbsMain10</w:t>
      </w:r>
    </w:p>
    <w:p w:rsidR="002C7DA7" w:rsidRPr="00A071BB" w:rsidRDefault="002C7DA7" w:rsidP="00A071BB">
      <w:pPr>
        <w:pStyle w:val="ad"/>
        <w:ind w:left="240" w:hanging="240"/>
      </w:pPr>
      <w:r w:rsidRPr="00A071BB">
        <w:t>absMethod10</w:t>
      </w:r>
      <w:r w:rsidRPr="00A071BB">
        <w:rPr>
          <w:rFonts w:hint="eastAsia"/>
        </w:rPr>
        <w:t>：非</w:t>
      </w:r>
      <w:r w:rsidRPr="00A071BB">
        <w:t>abstract</w:t>
      </w:r>
      <w:r w:rsidRPr="00A071BB">
        <w:rPr>
          <w:rFonts w:hint="eastAsia"/>
        </w:rPr>
        <w:t>方法</w:t>
      </w:r>
    </w:p>
    <w:p w:rsidR="002C7DA7" w:rsidRPr="00E117E4" w:rsidRDefault="002C7DA7" w:rsidP="00A071BB">
      <w:pPr>
        <w:pStyle w:val="31"/>
        <w:spacing w:before="200"/>
        <w:rPr>
          <w:szCs w:val="17"/>
        </w:rPr>
      </w:pPr>
      <w:r w:rsidRPr="00E117E4">
        <w:t> </w:t>
      </w:r>
      <w:r w:rsidRPr="00E117E4">
        <w:rPr>
          <w:rFonts w:hint="eastAsia"/>
        </w:rPr>
        <w:t>抽象類別的功用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抽象類別和抽象方法界定了類別的運用方式，或說是運用架構，也就是說其子類別都只能用和其抽象方法相同名稱的方法，但可有不同的行為</w:t>
      </w:r>
      <w:r w:rsidRPr="00AD0CCC">
        <w:rPr>
          <w:kern w:val="0"/>
        </w:rPr>
        <w:t>(</w:t>
      </w:r>
      <w:r w:rsidRPr="00AD0CCC">
        <w:rPr>
          <w:rFonts w:hint="eastAsia"/>
          <w:kern w:val="0"/>
        </w:rPr>
        <w:t>處理內容程式碼</w:t>
      </w:r>
      <w:r w:rsidRPr="00AD0CCC">
        <w:rPr>
          <w:kern w:val="0"/>
        </w:rPr>
        <w:t>)</w:t>
      </w:r>
      <w:r w:rsidRPr="00AD0CCC">
        <w:rPr>
          <w:rFonts w:hint="eastAsia"/>
          <w:kern w:val="0"/>
        </w:rPr>
        <w:t>。抽象類別不能被建立物件，必須經繼承之後的子類別才能建立物件，所以不想被建立物件的類別，即使沒有抽象方法，只要設定為抽象類別就可以達到目的了。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抽象類別內可含抽象方法及非抽象方法，如果全部都為沒有實體的抽象</w:t>
      </w:r>
      <w:r w:rsidRPr="00AD0CCC">
        <w:rPr>
          <w:kern w:val="0"/>
        </w:rPr>
        <w:t>method</w:t>
      </w:r>
      <w:r w:rsidRPr="00AD0CCC">
        <w:rPr>
          <w:rFonts w:hint="eastAsia"/>
          <w:kern w:val="0"/>
        </w:rPr>
        <w:t>時，便可以使用下述之介面</w:t>
      </w:r>
      <w:r w:rsidRPr="00AD0CCC">
        <w:rPr>
          <w:kern w:val="0"/>
        </w:rPr>
        <w:t>(Interface)</w:t>
      </w:r>
      <w:r w:rsidRPr="00AD0CCC">
        <w:rPr>
          <w:rFonts w:hint="eastAsia"/>
          <w:kern w:val="0"/>
        </w:rPr>
        <w:t>了。</w:t>
      </w:r>
    </w:p>
    <w:p w:rsidR="002C7DA7" w:rsidRPr="00E117E4" w:rsidRDefault="002C7DA7" w:rsidP="00A071BB">
      <w:pPr>
        <w:pStyle w:val="21"/>
        <w:spacing w:before="200" w:after="40"/>
        <w:rPr>
          <w:szCs w:val="17"/>
        </w:rPr>
      </w:pPr>
      <w:r w:rsidRPr="00E117E4">
        <w:rPr>
          <w:rFonts w:hint="eastAsia"/>
        </w:rPr>
        <w:t>介面</w:t>
      </w:r>
      <w:r w:rsidRPr="00E117E4">
        <w:t>(Interface)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介面是定義類別的範本，由介面實作出的類別都長得一樣的外表。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介面是純粹的抽象類別</w:t>
      </w:r>
      <w:r w:rsidRPr="00AD0CCC">
        <w:rPr>
          <w:kern w:val="0"/>
        </w:rPr>
        <w:t>(abstract class)</w:t>
      </w:r>
      <w:r w:rsidRPr="00AD0CCC">
        <w:rPr>
          <w:rFonts w:hint="eastAsia"/>
          <w:kern w:val="0"/>
        </w:rPr>
        <w:t>，其下之</w:t>
      </w:r>
      <w:r w:rsidRPr="00AD0CCC">
        <w:rPr>
          <w:kern w:val="0"/>
        </w:rPr>
        <w:t>method</w:t>
      </w:r>
      <w:r w:rsidRPr="00AD0CCC">
        <w:rPr>
          <w:rFonts w:hint="eastAsia"/>
          <w:kern w:val="0"/>
        </w:rPr>
        <w:t>都只能宣告方法名稱、參數列、回傳型別，不能有方法實體。介面不像抽象類別，是不可包含一般</w:t>
      </w:r>
      <w:r w:rsidRPr="00AD0CCC">
        <w:rPr>
          <w:kern w:val="0"/>
        </w:rPr>
        <w:t>method</w:t>
      </w:r>
      <w:r w:rsidRPr="00AD0CCC">
        <w:rPr>
          <w:rFonts w:hint="eastAsia"/>
          <w:kern w:val="0"/>
        </w:rPr>
        <w:t>的。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介面關鍵字為</w:t>
      </w:r>
      <w:r w:rsidRPr="00AD0CCC">
        <w:rPr>
          <w:kern w:val="0"/>
        </w:rPr>
        <w:t>interface</w:t>
      </w:r>
      <w:r w:rsidRPr="00AD0CCC">
        <w:rPr>
          <w:rFonts w:hint="eastAsia"/>
          <w:kern w:val="0"/>
        </w:rPr>
        <w:t>，置於介面名稱前。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介面定義之欄位具</w:t>
      </w:r>
      <w:r w:rsidRPr="00AD0CCC">
        <w:rPr>
          <w:kern w:val="0"/>
        </w:rPr>
        <w:t>static</w:t>
      </w:r>
      <w:r w:rsidRPr="00AD0CCC">
        <w:rPr>
          <w:rFonts w:hint="eastAsia"/>
          <w:kern w:val="0"/>
        </w:rPr>
        <w:t>及</w:t>
      </w:r>
      <w:r w:rsidRPr="00AD0CCC">
        <w:rPr>
          <w:kern w:val="0"/>
        </w:rPr>
        <w:t>final</w:t>
      </w:r>
      <w:r w:rsidRPr="00AD0CCC">
        <w:rPr>
          <w:rFonts w:hint="eastAsia"/>
          <w:kern w:val="0"/>
        </w:rPr>
        <w:t>屬性，即具唯一性且不可改變其值。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介面不得用於建立物件。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介面可使用</w:t>
      </w:r>
      <w:r w:rsidRPr="00AD0CCC">
        <w:rPr>
          <w:kern w:val="0"/>
        </w:rPr>
        <w:t>implements</w:t>
      </w:r>
      <w:r w:rsidRPr="00AD0CCC">
        <w:rPr>
          <w:rFonts w:hint="eastAsia"/>
          <w:kern w:val="0"/>
        </w:rPr>
        <w:t>關鍵字實作類別，如同類別被子類別繼承。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類別可同時實作</w:t>
      </w:r>
      <w:r w:rsidRPr="00AD0CCC">
        <w:rPr>
          <w:kern w:val="0"/>
        </w:rPr>
        <w:t>(implements)</w:t>
      </w:r>
      <w:r w:rsidRPr="00AD0CCC">
        <w:rPr>
          <w:rFonts w:hint="eastAsia"/>
          <w:kern w:val="0"/>
        </w:rPr>
        <w:t>多個介面，並繼承一個類別。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介面內方法</w:t>
      </w:r>
      <w:r w:rsidRPr="00AD0CCC">
        <w:rPr>
          <w:kern w:val="0"/>
        </w:rPr>
        <w:t>(method</w:t>
      </w:r>
      <w:r w:rsidR="005158C2">
        <w:rPr>
          <w:kern w:val="0"/>
        </w:rPr>
        <w:t>)</w:t>
      </w:r>
      <w:r w:rsidRPr="00AD0CCC">
        <w:rPr>
          <w:rFonts w:hint="eastAsia"/>
          <w:kern w:val="0"/>
        </w:rPr>
        <w:t>具有</w:t>
      </w:r>
      <w:r w:rsidRPr="00AD0CCC">
        <w:rPr>
          <w:kern w:val="0"/>
        </w:rPr>
        <w:t>abstract</w:t>
      </w:r>
      <w:r w:rsidRPr="00AD0CCC">
        <w:rPr>
          <w:rFonts w:hint="eastAsia"/>
          <w:kern w:val="0"/>
        </w:rPr>
        <w:t>屬性，不得有內容程式碼，但在方法之外可宣告欄位</w:t>
      </w:r>
      <w:r w:rsidRPr="00AD0CCC">
        <w:rPr>
          <w:kern w:val="0"/>
        </w:rPr>
        <w:t>(</w:t>
      </w:r>
      <w:r w:rsidRPr="00AD0CCC">
        <w:rPr>
          <w:rFonts w:hint="eastAsia"/>
          <w:kern w:val="0"/>
        </w:rPr>
        <w:t>變數</w:t>
      </w:r>
      <w:r w:rsidRPr="00AD0CCC">
        <w:rPr>
          <w:kern w:val="0"/>
        </w:rPr>
        <w:t>)</w:t>
      </w:r>
      <w:r w:rsidRPr="00AD0CCC">
        <w:rPr>
          <w:rFonts w:hint="eastAsia"/>
          <w:kern w:val="0"/>
        </w:rPr>
        <w:t>。介面被實作</w:t>
      </w:r>
      <w:r w:rsidRPr="00AD0CCC">
        <w:rPr>
          <w:kern w:val="0"/>
        </w:rPr>
        <w:t>(implements)</w:t>
      </w:r>
      <w:r w:rsidRPr="00AD0CCC">
        <w:rPr>
          <w:rFonts w:hint="eastAsia"/>
          <w:kern w:val="0"/>
        </w:rPr>
        <w:t>為類別時，須置入介面方法</w:t>
      </w:r>
      <w:r w:rsidRPr="00AD0CCC">
        <w:rPr>
          <w:kern w:val="0"/>
        </w:rPr>
        <w:t>(method)</w:t>
      </w:r>
      <w:r w:rsidRPr="00AD0CCC">
        <w:rPr>
          <w:rFonts w:hint="eastAsia"/>
          <w:kern w:val="0"/>
        </w:rPr>
        <w:t>之內容程式碼。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介面內方法具</w:t>
      </w:r>
      <w:r w:rsidRPr="00AD0CCC">
        <w:rPr>
          <w:kern w:val="0"/>
        </w:rPr>
        <w:t>public</w:t>
      </w:r>
      <w:r w:rsidRPr="00AD0CCC">
        <w:rPr>
          <w:rFonts w:hint="eastAsia"/>
          <w:kern w:val="0"/>
        </w:rPr>
        <w:t>屬性，不需宣告，但實作類別覆寫方法時須指定為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public</w:t>
      </w:r>
      <w:r w:rsidRPr="00AD0CCC">
        <w:rPr>
          <w:rFonts w:ascii="標楷體" w:eastAsia="標楷體" w:hAnsi="標楷體" w:hint="eastAsia"/>
          <w:kern w:val="0"/>
        </w:rPr>
        <w:t>。</w:t>
      </w:r>
    </w:p>
    <w:p w:rsidR="002C7DA7" w:rsidRPr="00AD0CCC" w:rsidRDefault="002C7DA7" w:rsidP="005158C2">
      <w:pPr>
        <w:pStyle w:val="ac"/>
        <w:spacing w:before="200"/>
      </w:pPr>
      <w:r>
        <w:rPr>
          <w:noProof/>
          <w:kern w:val="0"/>
        </w:rPr>
        <w:lastRenderedPageBreak/>
        <w:drawing>
          <wp:inline distT="0" distB="0" distL="0" distR="0">
            <wp:extent cx="5517928" cy="2599266"/>
            <wp:effectExtent l="0" t="0" r="0" b="0"/>
            <wp:docPr id="1" name="圖片 4" descr="圖2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圖22-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6691" b="15852"/>
                    <a:stretch/>
                  </pic:blipFill>
                  <pic:spPr bwMode="auto">
                    <a:xfrm>
                      <a:off x="0" y="0"/>
                      <a:ext cx="5529584" cy="260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DA7" w:rsidRPr="00E117E4" w:rsidRDefault="002C7DA7" w:rsidP="00A071BB">
      <w:pPr>
        <w:pStyle w:val="31"/>
        <w:spacing w:before="200"/>
        <w:rPr>
          <w:szCs w:val="17"/>
        </w:rPr>
      </w:pPr>
      <w:r w:rsidRPr="00E117E4">
        <w:rPr>
          <w:rFonts w:hint="eastAsia"/>
        </w:rPr>
        <w:t>實作介面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介面被視為抽象的，不可直接建立物件，須實作為類別後，方可建立物件。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ascii="標楷體" w:eastAsia="標楷體" w:hAnsi="標楷體" w:hint="eastAsia"/>
          <w:kern w:val="0"/>
        </w:rPr>
        <w:t>例</w:t>
      </w:r>
      <w:r w:rsidRPr="00AD0CCC">
        <w:rPr>
          <w:kern w:val="0"/>
        </w:rPr>
        <w:t>&gt;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interface Iffat {</w:t>
      </w:r>
      <w:r w:rsidR="005158C2">
        <w:rPr>
          <w:szCs w:val="27"/>
        </w:rPr>
        <w:t>//</w:t>
      </w:r>
      <w:r w:rsidRPr="00E117E4">
        <w:rPr>
          <w:rFonts w:hint="eastAsia"/>
          <w:szCs w:val="27"/>
        </w:rPr>
        <w:t>定義介面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int x = 100;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void ifmd 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5158C2" w:rsidRDefault="005158C2" w:rsidP="00E117E4">
      <w:pPr>
        <w:pStyle w:val="ad"/>
        <w:ind w:left="240" w:hanging="240"/>
        <w:rPr>
          <w:szCs w:val="27"/>
        </w:rPr>
      </w:pP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public class Ifmain 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public static void main(String args[]</w:t>
      </w:r>
      <w:r>
        <w:rPr>
          <w:szCs w:val="27"/>
        </w:rPr>
        <w:t>)</w:t>
      </w:r>
      <w:r w:rsidR="002C7DA7" w:rsidRPr="00E117E4">
        <w:rPr>
          <w:szCs w:val="27"/>
        </w:rPr>
        <w:t>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Iffat aa = new Iffat();</w:t>
      </w:r>
      <w:r>
        <w:rPr>
          <w:szCs w:val="27"/>
        </w:rPr>
        <w:t>//</w:t>
      </w:r>
      <w:r w:rsidR="002C7DA7" w:rsidRPr="00E117E4">
        <w:rPr>
          <w:rFonts w:hint="eastAsia"/>
          <w:szCs w:val="27"/>
        </w:rPr>
        <w:t>建立物件，錯誤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System.out.println("x=" + aa.x);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編譯結果：</w:t>
      </w:r>
      <w:r w:rsidRPr="00AD0CCC">
        <w:rPr>
          <w:kern w:val="0"/>
        </w:rPr>
        <w:t>C:\js&gt;javac Ifmain.java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Ifmain.java:8: error: Iffat is abstract; cannot be instantiated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Iffat aa = new Iffat();</w:t>
      </w:r>
      <w:r>
        <w:t>//</w:t>
      </w:r>
      <w:r w:rsidR="002C7DA7" w:rsidRPr="00E117E4">
        <w:rPr>
          <w:rFonts w:hint="eastAsia"/>
        </w:rPr>
        <w:t>建立物件，錯誤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7DA7" w:rsidRPr="00E117E4">
        <w:t> 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1 error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 </w:t>
      </w:r>
      <w:r w:rsidRPr="00AD0CCC">
        <w:rPr>
          <w:rFonts w:ascii="標楷體" w:eastAsia="標楷體" w:hAnsi="標楷體" w:hint="eastAsia"/>
          <w:kern w:val="0"/>
        </w:rPr>
        <w:t>類別可實作</w:t>
      </w:r>
      <w:r w:rsidRPr="00AD0CCC">
        <w:rPr>
          <w:kern w:val="0"/>
        </w:rPr>
        <w:t>(implements)</w:t>
      </w:r>
      <w:r w:rsidRPr="00AD0CCC">
        <w:rPr>
          <w:rFonts w:ascii="標楷體" w:eastAsia="標楷體" w:hAnsi="標楷體" w:hint="eastAsia"/>
          <w:kern w:val="0"/>
        </w:rPr>
        <w:t>多個介面，並可同時繼承</w:t>
      </w:r>
      <w:r w:rsidRPr="00AD0CCC">
        <w:rPr>
          <w:kern w:val="0"/>
        </w:rPr>
        <w:t>(extends)</w:t>
      </w:r>
      <w:r w:rsidRPr="00AD0CCC">
        <w:rPr>
          <w:rFonts w:ascii="標楷體" w:eastAsia="標楷體" w:hAnsi="標楷體" w:hint="eastAsia"/>
          <w:kern w:val="0"/>
        </w:rPr>
        <w:t>一個類別。</w:t>
      </w:r>
    </w:p>
    <w:p w:rsidR="002C7DA7" w:rsidRPr="00E117E4" w:rsidRDefault="002C7DA7" w:rsidP="00A071BB">
      <w:pPr>
        <w:pStyle w:val="31"/>
        <w:spacing w:before="200"/>
        <w:rPr>
          <w:szCs w:val="17"/>
        </w:rPr>
      </w:pPr>
      <w:r w:rsidRPr="00E117E4">
        <w:rPr>
          <w:rFonts w:hint="eastAsia"/>
        </w:rPr>
        <w:t>實作單一介面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interface Iffat1 {</w:t>
      </w:r>
      <w:r w:rsidR="005158C2">
        <w:rPr>
          <w:szCs w:val="27"/>
        </w:rPr>
        <w:t>//</w:t>
      </w:r>
      <w:r w:rsidRPr="00E117E4">
        <w:rPr>
          <w:rFonts w:hint="eastAsia"/>
          <w:szCs w:val="27"/>
        </w:rPr>
        <w:t>定義介面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int x = 100;</w:t>
      </w:r>
      <w:r>
        <w:rPr>
          <w:szCs w:val="27"/>
        </w:rPr>
        <w:t>//</w:t>
      </w:r>
      <w:r w:rsidR="002C7DA7" w:rsidRPr="00E117E4">
        <w:rPr>
          <w:rFonts w:hint="eastAsia"/>
          <w:szCs w:val="27"/>
        </w:rPr>
        <w:t>宣告欄位，具有</w:t>
      </w:r>
      <w:r w:rsidR="002C7DA7" w:rsidRPr="00E117E4">
        <w:rPr>
          <w:szCs w:val="27"/>
        </w:rPr>
        <w:t>final</w:t>
      </w:r>
      <w:r w:rsidR="002C7DA7" w:rsidRPr="00E117E4">
        <w:rPr>
          <w:rFonts w:hint="eastAsia"/>
          <w:szCs w:val="27"/>
        </w:rPr>
        <w:t>屬性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void ifmd1();</w:t>
      </w:r>
      <w:r>
        <w:rPr>
          <w:szCs w:val="27"/>
        </w:rPr>
        <w:t>//</w:t>
      </w:r>
      <w:r w:rsidR="002C7DA7" w:rsidRPr="00E117E4">
        <w:rPr>
          <w:rFonts w:hint="eastAsia"/>
          <w:szCs w:val="27"/>
        </w:rPr>
        <w:t>宣告無內容之方法，具有</w:t>
      </w:r>
      <w:r w:rsidR="002C7DA7" w:rsidRPr="00E117E4">
        <w:rPr>
          <w:szCs w:val="27"/>
        </w:rPr>
        <w:t>public</w:t>
      </w:r>
      <w:r w:rsidR="002C7DA7" w:rsidRPr="00E117E4">
        <w:rPr>
          <w:rFonts w:hint="eastAsia"/>
          <w:szCs w:val="27"/>
        </w:rPr>
        <w:t>屬性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5158C2" w:rsidRDefault="005158C2" w:rsidP="00E117E4">
      <w:pPr>
        <w:pStyle w:val="ad"/>
        <w:ind w:left="240" w:hanging="240"/>
        <w:rPr>
          <w:szCs w:val="27"/>
        </w:rPr>
      </w:pP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class Ifson1 implements Iffat1 {</w:t>
      </w:r>
      <w:r w:rsidR="005158C2">
        <w:rPr>
          <w:szCs w:val="27"/>
        </w:rPr>
        <w:t>//</w:t>
      </w:r>
      <w:r w:rsidRPr="00E117E4">
        <w:rPr>
          <w:rFonts w:hint="eastAsia"/>
          <w:szCs w:val="27"/>
        </w:rPr>
        <w:t>實作介面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 public void ifmd1(</w:t>
      </w:r>
      <w:r>
        <w:rPr>
          <w:szCs w:val="27"/>
        </w:rPr>
        <w:t>)</w:t>
      </w:r>
      <w:r w:rsidR="002C7DA7" w:rsidRPr="00E117E4">
        <w:rPr>
          <w:szCs w:val="27"/>
        </w:rPr>
        <w:t>{</w:t>
      </w:r>
      <w:r>
        <w:rPr>
          <w:szCs w:val="27"/>
        </w:rPr>
        <w:t>//</w:t>
      </w:r>
      <w:r w:rsidR="002C7DA7" w:rsidRPr="00E117E4">
        <w:rPr>
          <w:rFonts w:hint="eastAsia"/>
          <w:szCs w:val="27"/>
        </w:rPr>
        <w:t>覆蓋方法並置入內容，並須指定</w:t>
      </w:r>
      <w:r w:rsidR="002C7DA7" w:rsidRPr="00E117E4">
        <w:rPr>
          <w:szCs w:val="27"/>
        </w:rPr>
        <w:t>public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System.out.println("</w:t>
      </w:r>
      <w:r w:rsidR="002C7DA7" w:rsidRPr="00E117E4">
        <w:rPr>
          <w:rFonts w:hint="eastAsia"/>
          <w:szCs w:val="27"/>
        </w:rPr>
        <w:t>這是實作單一介面的例子</w:t>
      </w:r>
      <w:r w:rsidR="002C7DA7" w:rsidRPr="00E117E4">
        <w:rPr>
          <w:szCs w:val="27"/>
        </w:rPr>
        <w:t>");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5158C2" w:rsidRDefault="005158C2" w:rsidP="00E117E4">
      <w:pPr>
        <w:pStyle w:val="ad"/>
        <w:ind w:left="240" w:hanging="240"/>
        <w:rPr>
          <w:szCs w:val="27"/>
        </w:rPr>
      </w:pP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public class Ifmain1 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public static void main(String args[]</w:t>
      </w:r>
      <w:r>
        <w:rPr>
          <w:szCs w:val="27"/>
        </w:rPr>
        <w:t>)</w:t>
      </w:r>
      <w:r w:rsidR="002C7DA7" w:rsidRPr="00E117E4">
        <w:rPr>
          <w:szCs w:val="27"/>
        </w:rPr>
        <w:t>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lastRenderedPageBreak/>
        <w:tab/>
      </w:r>
      <w:r>
        <w:rPr>
          <w:szCs w:val="27"/>
        </w:rPr>
        <w:tab/>
      </w:r>
      <w:r w:rsidR="002C7DA7" w:rsidRPr="00E117E4">
        <w:rPr>
          <w:szCs w:val="27"/>
        </w:rPr>
        <w:t>Ifson1 aa = new Ifson1();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System.out.println("x=" + aa.x);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aa.ifmd1();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執行結果：</w:t>
      </w:r>
      <w:r w:rsidRPr="00AD0CCC">
        <w:rPr>
          <w:kern w:val="0"/>
        </w:rPr>
        <w:t>C:\js&gt;java Ifmain1</w:t>
      </w:r>
    </w:p>
    <w:p w:rsidR="002C7DA7" w:rsidRPr="00A071BB" w:rsidRDefault="002C7DA7" w:rsidP="00A071BB">
      <w:pPr>
        <w:pStyle w:val="ad"/>
        <w:ind w:left="240" w:hanging="240"/>
      </w:pPr>
      <w:r w:rsidRPr="00A071BB">
        <w:t>x=100</w:t>
      </w:r>
    </w:p>
    <w:p w:rsidR="002C7DA7" w:rsidRPr="00A071BB" w:rsidRDefault="002C7DA7" w:rsidP="00A071BB">
      <w:pPr>
        <w:pStyle w:val="ad"/>
        <w:ind w:left="240" w:hanging="240"/>
      </w:pPr>
      <w:r w:rsidRPr="00A071BB">
        <w:rPr>
          <w:rFonts w:hint="eastAsia"/>
        </w:rPr>
        <w:t>這是實作單一介面的例子</w:t>
      </w:r>
    </w:p>
    <w:p w:rsidR="002C7DA7" w:rsidRPr="00E117E4" w:rsidRDefault="002C7DA7" w:rsidP="00A071BB">
      <w:pPr>
        <w:pStyle w:val="31"/>
        <w:spacing w:before="200"/>
        <w:rPr>
          <w:szCs w:val="17"/>
        </w:rPr>
      </w:pPr>
      <w:r w:rsidRPr="00E117E4">
        <w:rPr>
          <w:rFonts w:hint="eastAsia"/>
        </w:rPr>
        <w:t>實作複數介面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interface Iffat2a {</w:t>
      </w:r>
      <w:r w:rsidR="005158C2">
        <w:rPr>
          <w:szCs w:val="27"/>
        </w:rPr>
        <w:t>//</w:t>
      </w:r>
      <w:r w:rsidRPr="00E117E4">
        <w:rPr>
          <w:rFonts w:hint="eastAsia"/>
          <w:szCs w:val="27"/>
        </w:rPr>
        <w:t>定義介面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int x = 100;</w:t>
      </w:r>
      <w:r>
        <w:rPr>
          <w:szCs w:val="27"/>
        </w:rPr>
        <w:t>//</w:t>
      </w:r>
      <w:r w:rsidR="002C7DA7" w:rsidRPr="00E117E4">
        <w:rPr>
          <w:rFonts w:hint="eastAsia"/>
          <w:szCs w:val="27"/>
        </w:rPr>
        <w:t>宣告欄位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void ifmd2a();</w:t>
      </w:r>
      <w:r>
        <w:rPr>
          <w:szCs w:val="27"/>
        </w:rPr>
        <w:t>//</w:t>
      </w:r>
      <w:r w:rsidR="002C7DA7" w:rsidRPr="00E117E4">
        <w:rPr>
          <w:rFonts w:hint="eastAsia"/>
          <w:szCs w:val="27"/>
        </w:rPr>
        <w:t>宣告無內容之方法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5158C2" w:rsidRDefault="005158C2" w:rsidP="00E117E4">
      <w:pPr>
        <w:pStyle w:val="ad"/>
        <w:ind w:left="240" w:hanging="240"/>
        <w:rPr>
          <w:szCs w:val="27"/>
        </w:rPr>
      </w:pP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interface Iffat2b {</w:t>
      </w:r>
      <w:r w:rsidR="005158C2">
        <w:rPr>
          <w:szCs w:val="27"/>
        </w:rPr>
        <w:t>//</w:t>
      </w:r>
      <w:r w:rsidRPr="00E117E4">
        <w:rPr>
          <w:rFonts w:hint="eastAsia"/>
          <w:szCs w:val="27"/>
        </w:rPr>
        <w:t>定義介面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int y = 200;</w:t>
      </w:r>
      <w:r>
        <w:rPr>
          <w:szCs w:val="27"/>
        </w:rPr>
        <w:t>//</w:t>
      </w:r>
      <w:r w:rsidR="002C7DA7" w:rsidRPr="00E117E4">
        <w:rPr>
          <w:rFonts w:hint="eastAsia"/>
          <w:szCs w:val="27"/>
        </w:rPr>
        <w:t>宣告欄位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void ifmd2b();</w:t>
      </w:r>
      <w:r>
        <w:rPr>
          <w:szCs w:val="27"/>
        </w:rPr>
        <w:t>//</w:t>
      </w:r>
      <w:r w:rsidR="002C7DA7" w:rsidRPr="00E117E4">
        <w:rPr>
          <w:rFonts w:hint="eastAsia"/>
          <w:szCs w:val="27"/>
        </w:rPr>
        <w:t>宣告無內容之方法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5158C2" w:rsidRDefault="005158C2" w:rsidP="00E117E4">
      <w:pPr>
        <w:pStyle w:val="ad"/>
        <w:ind w:left="240" w:hanging="240"/>
        <w:rPr>
          <w:szCs w:val="27"/>
        </w:rPr>
      </w:pP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class Ifson2 implements Iffat2a, Iffat2b {</w:t>
      </w:r>
      <w:r w:rsidR="005158C2">
        <w:rPr>
          <w:szCs w:val="27"/>
        </w:rPr>
        <w:t>//</w:t>
      </w:r>
      <w:r w:rsidRPr="00E117E4">
        <w:rPr>
          <w:rFonts w:hint="eastAsia"/>
          <w:szCs w:val="27"/>
        </w:rPr>
        <w:t>實作多個介面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 public void ifmd2a(</w:t>
      </w:r>
      <w:r>
        <w:rPr>
          <w:szCs w:val="27"/>
        </w:rPr>
        <w:t>)</w:t>
      </w:r>
      <w:r w:rsidR="002C7DA7" w:rsidRPr="00E117E4">
        <w:rPr>
          <w:szCs w:val="27"/>
        </w:rPr>
        <w:t>{</w:t>
      </w:r>
      <w:r>
        <w:rPr>
          <w:szCs w:val="27"/>
        </w:rPr>
        <w:t>//</w:t>
      </w:r>
      <w:r w:rsidR="002C7DA7" w:rsidRPr="00E117E4">
        <w:rPr>
          <w:rFonts w:hint="eastAsia"/>
          <w:szCs w:val="27"/>
        </w:rPr>
        <w:t>覆蓋方法並置入內容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System.out.println("</w:t>
      </w:r>
      <w:r w:rsidR="002C7DA7" w:rsidRPr="00E117E4">
        <w:rPr>
          <w:rFonts w:hint="eastAsia"/>
          <w:szCs w:val="27"/>
        </w:rPr>
        <w:t>這是實作複數介面的例子</w:t>
      </w:r>
      <w:r w:rsidR="002C7DA7" w:rsidRPr="00E117E4">
        <w:rPr>
          <w:szCs w:val="27"/>
        </w:rPr>
        <w:t>Iffat2a");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public void ifmd2b(</w:t>
      </w:r>
      <w:r w:rsidR="005158C2">
        <w:rPr>
          <w:szCs w:val="27"/>
        </w:rPr>
        <w:t>)</w:t>
      </w:r>
      <w:r w:rsidRPr="00E117E4">
        <w:rPr>
          <w:szCs w:val="27"/>
        </w:rPr>
        <w:t>{</w:t>
      </w:r>
      <w:r w:rsidR="005158C2">
        <w:rPr>
          <w:szCs w:val="27"/>
        </w:rPr>
        <w:t>//</w:t>
      </w:r>
      <w:r w:rsidRPr="00E117E4">
        <w:rPr>
          <w:rFonts w:hint="eastAsia"/>
          <w:szCs w:val="27"/>
        </w:rPr>
        <w:t>覆蓋方法並置入內容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System.out.println("</w:t>
      </w:r>
      <w:r w:rsidR="002C7DA7" w:rsidRPr="00E117E4">
        <w:rPr>
          <w:rFonts w:hint="eastAsia"/>
          <w:szCs w:val="27"/>
        </w:rPr>
        <w:t>這是實作複數介面的例子</w:t>
      </w:r>
      <w:r w:rsidR="002C7DA7" w:rsidRPr="00E117E4">
        <w:rPr>
          <w:szCs w:val="27"/>
        </w:rPr>
        <w:t>Iffat2b");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5158C2" w:rsidRDefault="005158C2" w:rsidP="00E117E4">
      <w:pPr>
        <w:pStyle w:val="ad"/>
        <w:ind w:left="240" w:hanging="240"/>
        <w:rPr>
          <w:szCs w:val="27"/>
        </w:rPr>
      </w:pP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public class Ifmain2 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public static void main(String args[]</w:t>
      </w:r>
      <w:r>
        <w:rPr>
          <w:szCs w:val="27"/>
        </w:rPr>
        <w:t>)</w:t>
      </w:r>
      <w:r w:rsidR="002C7DA7" w:rsidRPr="00E117E4">
        <w:rPr>
          <w:szCs w:val="27"/>
        </w:rPr>
        <w:t>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Ifson2a aa = new Ifson2a();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System.out.println("x=" + aa.x);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System.out.println("y=" + aa.y);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aa.ifmd2a();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aa.ifmd2b();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執行結果：</w:t>
      </w:r>
      <w:r w:rsidRPr="00AD0CCC">
        <w:rPr>
          <w:kern w:val="0"/>
        </w:rPr>
        <w:t>C:\js&gt;java ifmain2</w:t>
      </w:r>
    </w:p>
    <w:p w:rsidR="002C7DA7" w:rsidRPr="00A071BB" w:rsidRDefault="002C7DA7" w:rsidP="00A071BB">
      <w:pPr>
        <w:pStyle w:val="ad"/>
        <w:ind w:left="240" w:hanging="240"/>
      </w:pPr>
      <w:r w:rsidRPr="00A071BB">
        <w:t>x=100</w:t>
      </w:r>
    </w:p>
    <w:p w:rsidR="002C7DA7" w:rsidRPr="00A071BB" w:rsidRDefault="002C7DA7" w:rsidP="00A071BB">
      <w:pPr>
        <w:pStyle w:val="ad"/>
        <w:ind w:left="240" w:hanging="240"/>
      </w:pPr>
      <w:r w:rsidRPr="00A071BB">
        <w:t>y=200</w:t>
      </w:r>
    </w:p>
    <w:p w:rsidR="002C7DA7" w:rsidRPr="00A071BB" w:rsidRDefault="002C7DA7" w:rsidP="00A071BB">
      <w:pPr>
        <w:pStyle w:val="ad"/>
        <w:ind w:left="240" w:hanging="240"/>
      </w:pPr>
      <w:r w:rsidRPr="00A071BB">
        <w:rPr>
          <w:rFonts w:hint="eastAsia"/>
        </w:rPr>
        <w:t>這是實作複數介面的例子</w:t>
      </w:r>
      <w:r w:rsidRPr="00A071BB">
        <w:t>Iffat2a</w:t>
      </w:r>
    </w:p>
    <w:p w:rsidR="002C7DA7" w:rsidRPr="00A071BB" w:rsidRDefault="002C7DA7" w:rsidP="00A071BB">
      <w:pPr>
        <w:pStyle w:val="ad"/>
        <w:ind w:left="240" w:hanging="240"/>
      </w:pPr>
      <w:r w:rsidRPr="00A071BB">
        <w:rPr>
          <w:rFonts w:hint="eastAsia"/>
        </w:rPr>
        <w:t>這是實作複數介面的例子</w:t>
      </w:r>
      <w:r w:rsidRPr="00A071BB">
        <w:t>Iffat2b</w:t>
      </w:r>
    </w:p>
    <w:p w:rsidR="002C7DA7" w:rsidRPr="00E117E4" w:rsidRDefault="002C7DA7" w:rsidP="00A071BB">
      <w:pPr>
        <w:pStyle w:val="31"/>
        <w:spacing w:before="200"/>
        <w:rPr>
          <w:szCs w:val="17"/>
        </w:rPr>
      </w:pPr>
      <w:r w:rsidRPr="00E117E4">
        <w:rPr>
          <w:rFonts w:hint="eastAsia"/>
        </w:rPr>
        <w:t>實作介面及繼承類別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interface Iffat3 {</w:t>
      </w:r>
      <w:r w:rsidR="005158C2">
        <w:t>//</w:t>
      </w:r>
      <w:r w:rsidRPr="00E117E4">
        <w:rPr>
          <w:rFonts w:hint="eastAsia"/>
        </w:rPr>
        <w:t>定義介面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int x = 100;</w:t>
      </w:r>
      <w:r>
        <w:t>//</w:t>
      </w:r>
      <w:r w:rsidR="002C7DA7" w:rsidRPr="00E117E4">
        <w:rPr>
          <w:rFonts w:hint="eastAsia"/>
        </w:rPr>
        <w:t>宣告欄位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void ifmd3();</w:t>
      </w:r>
      <w:r>
        <w:t>//</w:t>
      </w:r>
      <w:r w:rsidR="002C7DA7" w:rsidRPr="00E117E4">
        <w:rPr>
          <w:rFonts w:hint="eastAsia"/>
        </w:rPr>
        <w:t>宣告無內容之方法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5158C2" w:rsidRDefault="005158C2" w:rsidP="00E117E4">
      <w:pPr>
        <w:pStyle w:val="ad"/>
        <w:ind w:left="240" w:hanging="240"/>
      </w:pP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Clfat3 {</w:t>
      </w:r>
      <w:r w:rsidR="005158C2">
        <w:t>//</w:t>
      </w:r>
      <w:r w:rsidRPr="00E117E4">
        <w:rPr>
          <w:rFonts w:hint="eastAsia"/>
        </w:rPr>
        <w:t>定義類別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lastRenderedPageBreak/>
        <w:tab/>
      </w:r>
      <w:r w:rsidR="002C7DA7" w:rsidRPr="00E117E4">
        <w:t>int z = 300;</w:t>
      </w:r>
      <w:r>
        <w:t>//</w:t>
      </w:r>
      <w:r w:rsidR="002C7DA7" w:rsidRPr="00E117E4">
        <w:rPr>
          <w:rFonts w:hint="eastAsia"/>
        </w:rPr>
        <w:t>宣告欄位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public void clmd3(</w:t>
      </w:r>
      <w:r>
        <w:t>)</w:t>
      </w:r>
      <w:r w:rsidR="002C7DA7" w:rsidRPr="00E117E4">
        <w:t>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System.out.println("</w:t>
      </w:r>
      <w:r w:rsidR="002C7DA7" w:rsidRPr="00E117E4">
        <w:rPr>
          <w:rFonts w:hint="eastAsia"/>
        </w:rPr>
        <w:t>實作介面及繼承類別的例子</w:t>
      </w:r>
      <w:r w:rsidR="002C7DA7" w:rsidRPr="00E117E4">
        <w:t>Clfat3");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}</w:t>
      </w:r>
      <w:r>
        <w:t>//</w:t>
      </w:r>
      <w:r w:rsidR="002C7DA7" w:rsidRPr="00E117E4">
        <w:rPr>
          <w:rFonts w:hint="eastAsia"/>
        </w:rPr>
        <w:t>類別可宣告有內容之方法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5158C2" w:rsidRDefault="005158C2" w:rsidP="00E117E4">
      <w:pPr>
        <w:pStyle w:val="ad"/>
        <w:ind w:left="240" w:hanging="240"/>
      </w:pP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Ifson3 extends Clfat3 implements Iffat3 {</w:t>
      </w:r>
      <w:r w:rsidR="005158C2">
        <w:t>//</w:t>
      </w:r>
      <w:r w:rsidRPr="00E117E4">
        <w:rPr>
          <w:rFonts w:hint="eastAsia"/>
        </w:rPr>
        <w:t>實作介面並繼承類別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public void ifmd3(</w:t>
      </w:r>
      <w:r>
        <w:t>)</w:t>
      </w:r>
      <w:r w:rsidR="002C7DA7" w:rsidRPr="00E117E4">
        <w:t>{</w:t>
      </w:r>
      <w:r>
        <w:t>//</w:t>
      </w:r>
      <w:r w:rsidR="002C7DA7" w:rsidRPr="00E117E4">
        <w:rPr>
          <w:rFonts w:hint="eastAsia"/>
        </w:rPr>
        <w:t>覆蓋方法並置入內容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System.out.println("</w:t>
      </w:r>
      <w:r w:rsidR="002C7DA7" w:rsidRPr="00E117E4">
        <w:rPr>
          <w:rFonts w:hint="eastAsia"/>
        </w:rPr>
        <w:t>實作介面及繼承類別的例子</w:t>
      </w:r>
      <w:r w:rsidR="002C7DA7" w:rsidRPr="00E117E4">
        <w:t>Iffat3");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5158C2" w:rsidRDefault="005158C2" w:rsidP="00E117E4">
      <w:pPr>
        <w:pStyle w:val="ad"/>
        <w:ind w:left="240" w:hanging="240"/>
      </w:pP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public class Ifmain3 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public static void main(String args[]</w:t>
      </w:r>
      <w:r>
        <w:t>)</w:t>
      </w:r>
      <w:r w:rsidR="002C7DA7" w:rsidRPr="00E117E4">
        <w:t>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Ifson3 aa = new Ifson3();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>//</w:t>
      </w:r>
      <w:r w:rsidR="002C7DA7" w:rsidRPr="00E117E4">
        <w:t>aa.x = aa.x + 100;</w:t>
      </w:r>
      <w:r w:rsidR="002C7DA7" w:rsidRPr="00E117E4">
        <w:rPr>
          <w:rFonts w:hint="eastAsia"/>
        </w:rPr>
        <w:t>介面定義之欄位具</w:t>
      </w:r>
      <w:r w:rsidR="002C7DA7" w:rsidRPr="00E117E4">
        <w:t>final</w:t>
      </w:r>
      <w:r w:rsidR="002C7DA7" w:rsidRPr="00E117E4">
        <w:rPr>
          <w:rFonts w:hint="eastAsia"/>
        </w:rPr>
        <w:t>屬性，不可改變其值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System.out.println("x=" + aa.x);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aa.z = aa.z + 200;</w:t>
      </w:r>
      <w:r>
        <w:t>//</w:t>
      </w:r>
      <w:r w:rsidR="002C7DA7" w:rsidRPr="00E117E4">
        <w:rPr>
          <w:rFonts w:hint="eastAsia"/>
        </w:rPr>
        <w:t>類別定義之欄位可改變其值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System.out.println("z=" + aa.z);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aa.ifmd3();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aa.clmd3();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執行結果：</w:t>
      </w:r>
      <w:r w:rsidRPr="00AD0CCC">
        <w:rPr>
          <w:kern w:val="0"/>
        </w:rPr>
        <w:t>C:\js&gt;java ifmain3</w:t>
      </w:r>
    </w:p>
    <w:p w:rsidR="002C7DA7" w:rsidRPr="00A071BB" w:rsidRDefault="002C7DA7" w:rsidP="00A071BB">
      <w:pPr>
        <w:pStyle w:val="ad"/>
        <w:ind w:left="240" w:hanging="240"/>
      </w:pPr>
      <w:r w:rsidRPr="00A071BB">
        <w:t>x=100</w:t>
      </w:r>
    </w:p>
    <w:p w:rsidR="002C7DA7" w:rsidRPr="00A071BB" w:rsidRDefault="002C7DA7" w:rsidP="00A071BB">
      <w:pPr>
        <w:pStyle w:val="ad"/>
        <w:ind w:left="240" w:hanging="240"/>
      </w:pPr>
      <w:r w:rsidRPr="00A071BB">
        <w:t>z=500</w:t>
      </w:r>
    </w:p>
    <w:p w:rsidR="002C7DA7" w:rsidRPr="00A071BB" w:rsidRDefault="002C7DA7" w:rsidP="00A071BB">
      <w:pPr>
        <w:pStyle w:val="ad"/>
        <w:ind w:left="240" w:hanging="240"/>
      </w:pPr>
      <w:r w:rsidRPr="00A071BB">
        <w:rPr>
          <w:rFonts w:hint="eastAsia"/>
        </w:rPr>
        <w:t>實作介面及繼承類別的例子</w:t>
      </w:r>
      <w:r w:rsidRPr="00A071BB">
        <w:t>Iffat3</w:t>
      </w:r>
    </w:p>
    <w:p w:rsidR="002C7DA7" w:rsidRPr="00A071BB" w:rsidRDefault="002C7DA7" w:rsidP="00A071BB">
      <w:pPr>
        <w:pStyle w:val="ad"/>
        <w:ind w:left="240" w:hanging="240"/>
      </w:pPr>
      <w:r w:rsidRPr="00A071BB">
        <w:rPr>
          <w:rFonts w:hint="eastAsia"/>
        </w:rPr>
        <w:t>實作介面及繼承類別的例子</w:t>
      </w:r>
      <w:r w:rsidRPr="00A071BB">
        <w:t>Clfat3</w:t>
      </w:r>
    </w:p>
    <w:p w:rsidR="002C7DA7" w:rsidRPr="00E117E4" w:rsidRDefault="002C7DA7" w:rsidP="00A071BB">
      <w:pPr>
        <w:pStyle w:val="21"/>
        <w:spacing w:before="200" w:after="40"/>
        <w:rPr>
          <w:szCs w:val="17"/>
        </w:rPr>
      </w:pPr>
      <w:r w:rsidRPr="00E117E4">
        <w:rPr>
          <w:rFonts w:hint="eastAsia"/>
        </w:rPr>
        <w:t>錯誤範例</w:t>
      </w:r>
    </w:p>
    <w:p w:rsidR="002C7DA7" w:rsidRPr="00E117E4" w:rsidRDefault="002C7DA7" w:rsidP="00A071BB">
      <w:pPr>
        <w:pStyle w:val="31"/>
        <w:spacing w:before="200"/>
        <w:rPr>
          <w:szCs w:val="17"/>
        </w:rPr>
      </w:pPr>
      <w:r w:rsidRPr="00E117E4">
        <w:rPr>
          <w:rFonts w:hint="eastAsia"/>
        </w:rPr>
        <w:t>介面方法具</w:t>
      </w:r>
      <w:r w:rsidRPr="00E117E4">
        <w:t>abstract</w:t>
      </w:r>
      <w:r w:rsidRPr="00E117E4">
        <w:rPr>
          <w:rFonts w:hint="eastAsia"/>
        </w:rPr>
        <w:t>屬性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介面之方法具有</w:t>
      </w:r>
      <w:r w:rsidRPr="00AD0CCC">
        <w:rPr>
          <w:kern w:val="0"/>
        </w:rPr>
        <w:t>abstract</w:t>
      </w:r>
      <w:r w:rsidRPr="00AD0CCC">
        <w:rPr>
          <w:rFonts w:hint="eastAsia"/>
          <w:kern w:val="0"/>
        </w:rPr>
        <w:t>屬性，雖不必明示，但卻不能有執行敘述碼內容。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ascii="標楷體" w:eastAsia="標楷體" w:hAnsi="標楷體" w:hint="eastAsia"/>
          <w:kern w:val="0"/>
        </w:rPr>
        <w:t>錯誤例</w:t>
      </w:r>
      <w:r w:rsidRPr="00AD0CCC">
        <w:rPr>
          <w:kern w:val="0"/>
        </w:rPr>
        <w:t>&gt;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interface Iffat4 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int x = 100;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void ifmd4(){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System.out.println("</w:t>
      </w:r>
      <w:r w:rsidR="002C7DA7" w:rsidRPr="00E117E4">
        <w:rPr>
          <w:rFonts w:hint="eastAsia"/>
          <w:szCs w:val="27"/>
        </w:rPr>
        <w:t>介面方法具</w:t>
      </w:r>
      <w:r w:rsidR="002C7DA7" w:rsidRPr="00E117E4">
        <w:rPr>
          <w:szCs w:val="27"/>
        </w:rPr>
        <w:t>abstract</w:t>
      </w:r>
      <w:r w:rsidR="002C7DA7" w:rsidRPr="00E117E4">
        <w:rPr>
          <w:rFonts w:hint="eastAsia"/>
          <w:szCs w:val="27"/>
        </w:rPr>
        <w:t>屬性，不能有執行碼</w:t>
      </w:r>
      <w:r w:rsidR="002C7DA7" w:rsidRPr="00E117E4">
        <w:rPr>
          <w:szCs w:val="27"/>
        </w:rPr>
        <w:t>");</w:t>
      </w:r>
    </w:p>
    <w:p w:rsidR="005158C2" w:rsidRDefault="005158C2" w:rsidP="00E117E4">
      <w:pPr>
        <w:pStyle w:val="ad"/>
        <w:ind w:left="240" w:hanging="240"/>
        <w:rPr>
          <w:szCs w:val="27"/>
        </w:rPr>
      </w:pPr>
      <w:r>
        <w:rPr>
          <w:szCs w:val="27"/>
        </w:rPr>
        <w:tab/>
      </w:r>
      <w:r w:rsidR="002C7DA7" w:rsidRPr="00E117E4">
        <w:rPr>
          <w:szCs w:val="27"/>
        </w:rPr>
        <w:t>}</w:t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編譯結果：</w:t>
      </w:r>
      <w:r w:rsidRPr="00AD0CCC">
        <w:rPr>
          <w:kern w:val="0"/>
        </w:rPr>
        <w:t>C:\js&gt;javac Iffat4.java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Iffat4.java:3: error: interface abstract methods cannot have body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 w:rsidR="002C7DA7" w:rsidRPr="00E117E4">
        <w:rPr>
          <w:szCs w:val="27"/>
        </w:rPr>
        <w:t>void ifmd4(){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1 error</w:t>
      </w:r>
    </w:p>
    <w:p w:rsidR="002C7DA7" w:rsidRPr="00E117E4" w:rsidRDefault="002C7DA7" w:rsidP="00A071BB">
      <w:pPr>
        <w:pStyle w:val="31"/>
        <w:spacing w:before="200"/>
        <w:rPr>
          <w:szCs w:val="17"/>
        </w:rPr>
      </w:pPr>
      <w:r w:rsidRPr="00E117E4">
        <w:rPr>
          <w:rFonts w:hint="eastAsia"/>
        </w:rPr>
        <w:t>介面方法具</w:t>
      </w:r>
      <w:r w:rsidRPr="00E117E4">
        <w:t>public</w:t>
      </w:r>
      <w:r w:rsidRPr="00E117E4">
        <w:rPr>
          <w:rFonts w:hint="eastAsia"/>
        </w:rPr>
        <w:t>屬性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介面內方法具</w:t>
      </w:r>
      <w:r w:rsidRPr="00AD0CCC">
        <w:rPr>
          <w:kern w:val="0"/>
        </w:rPr>
        <w:t>public</w:t>
      </w:r>
      <w:r w:rsidRPr="00AD0CCC">
        <w:rPr>
          <w:rFonts w:hint="eastAsia"/>
          <w:kern w:val="0"/>
        </w:rPr>
        <w:t>屬性，不需宣告，但實作類別覆寫方法時須指定為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public</w:t>
      </w:r>
      <w:r w:rsidRPr="00AD0CCC">
        <w:rPr>
          <w:rFonts w:ascii="標楷體" w:eastAsia="標楷體" w:hAnsi="標楷體" w:hint="eastAsia"/>
          <w:kern w:val="0"/>
        </w:rPr>
        <w:t>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lastRenderedPageBreak/>
        <w:t>&lt;</w:t>
      </w:r>
      <w:r w:rsidRPr="00AD0CCC">
        <w:rPr>
          <w:rFonts w:ascii="標楷體" w:eastAsia="標楷體" w:hAnsi="標楷體" w:hint="eastAsia"/>
          <w:kern w:val="0"/>
        </w:rPr>
        <w:t>錯誤例</w:t>
      </w:r>
      <w:r w:rsidRPr="00AD0CCC">
        <w:rPr>
          <w:kern w:val="0"/>
        </w:rPr>
        <w:t>&gt;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interface Iffat5 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int x = 500;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void ifmd5();</w:t>
      </w:r>
      <w:r>
        <w:t>//</w:t>
      </w:r>
      <w:r w:rsidR="002C7DA7" w:rsidRPr="00E117E4">
        <w:rPr>
          <w:rFonts w:hint="eastAsia"/>
        </w:rPr>
        <w:t>方法具有</w:t>
      </w:r>
      <w:r w:rsidR="002C7DA7" w:rsidRPr="00E117E4">
        <w:t>public</w:t>
      </w:r>
      <w:r w:rsidR="002C7DA7" w:rsidRPr="00E117E4">
        <w:rPr>
          <w:rFonts w:hint="eastAsia"/>
        </w:rPr>
        <w:t>屬性，不須宣告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5158C2" w:rsidRDefault="005158C2" w:rsidP="00E117E4">
      <w:pPr>
        <w:pStyle w:val="ad"/>
        <w:ind w:left="240" w:hanging="240"/>
      </w:pP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Ifson5 implements Iffat5 {</w:t>
      </w:r>
      <w:r w:rsidR="005158C2">
        <w:t>//</w:t>
      </w:r>
      <w:r w:rsidRPr="00E117E4">
        <w:rPr>
          <w:rFonts w:hint="eastAsia"/>
        </w:rPr>
        <w:t>實作介面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 void ifmd5(</w:t>
      </w:r>
      <w:r>
        <w:t>)</w:t>
      </w:r>
      <w:r w:rsidR="002C7DA7" w:rsidRPr="00E117E4">
        <w:t>{</w:t>
      </w:r>
      <w:r>
        <w:t>//</w:t>
      </w:r>
      <w:r w:rsidR="002C7DA7" w:rsidRPr="00E117E4">
        <w:rPr>
          <w:rFonts w:hint="eastAsia"/>
        </w:rPr>
        <w:t>覆蓋方法並置入內容，但無指定</w:t>
      </w:r>
      <w:r w:rsidR="002C7DA7" w:rsidRPr="00E117E4">
        <w:t>public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System.out.println("</w:t>
      </w:r>
      <w:r w:rsidR="002C7DA7" w:rsidRPr="00E117E4">
        <w:rPr>
          <w:rFonts w:hint="eastAsia"/>
        </w:rPr>
        <w:t>沒指定</w:t>
      </w:r>
      <w:r w:rsidR="002C7DA7" w:rsidRPr="00E117E4">
        <w:t>public</w:t>
      </w:r>
      <w:r w:rsidR="002C7DA7" w:rsidRPr="00E117E4">
        <w:rPr>
          <w:rFonts w:hint="eastAsia"/>
        </w:rPr>
        <w:t>之錯誤範例</w:t>
      </w:r>
      <w:r w:rsidR="002C7DA7" w:rsidRPr="00E117E4">
        <w:t>");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編譯結果：</w:t>
      </w:r>
      <w:r w:rsidRPr="00AD0CCC">
        <w:rPr>
          <w:kern w:val="0"/>
        </w:rPr>
        <w:t>C:\js&gt;javac Ifson5.java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Ifson5.java:7: error: ifmd5(</w:t>
      </w:r>
      <w:r w:rsidR="005158C2">
        <w:t>)</w:t>
      </w:r>
      <w:r w:rsidRPr="00E117E4">
        <w:t>in Ifson5 cannot implement ifmd5(</w:t>
      </w:r>
      <w:r w:rsidR="005158C2">
        <w:t>)</w:t>
      </w:r>
      <w:r w:rsidRPr="00E117E4">
        <w:t>in Iffat5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void ifmd5(</w:t>
      </w:r>
      <w:r>
        <w:t>)</w:t>
      </w:r>
      <w:r w:rsidR="002C7DA7" w:rsidRPr="00E117E4">
        <w:t>{</w:t>
      </w:r>
      <w:r>
        <w:t>//</w:t>
      </w:r>
      <w:r w:rsidR="002C7DA7" w:rsidRPr="00E117E4">
        <w:rPr>
          <w:rFonts w:hint="eastAsia"/>
        </w:rPr>
        <w:t>覆蓋方法並置入內容，但無指定</w:t>
      </w:r>
      <w:r w:rsidR="002C7DA7" w:rsidRPr="00E117E4">
        <w:t>public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>
        <w:tab/>
      </w:r>
      <w:r w:rsidR="002C7DA7" w:rsidRPr="00E117E4">
        <w:t> ^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attempting to assign weaker access privileges; was public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1 error</w:t>
      </w:r>
    </w:p>
    <w:p w:rsidR="002C7DA7" w:rsidRPr="00E117E4" w:rsidRDefault="002C7DA7" w:rsidP="00A071BB">
      <w:pPr>
        <w:pStyle w:val="31"/>
        <w:spacing w:before="200"/>
        <w:rPr>
          <w:szCs w:val="17"/>
        </w:rPr>
      </w:pPr>
      <w:r w:rsidRPr="00E117E4">
        <w:rPr>
          <w:rFonts w:hint="eastAsia"/>
        </w:rPr>
        <w:t>介面欄位具</w:t>
      </w:r>
      <w:r w:rsidRPr="00E117E4">
        <w:t>final</w:t>
      </w:r>
      <w:r w:rsidRPr="00E117E4">
        <w:rPr>
          <w:rFonts w:hint="eastAsia"/>
        </w:rPr>
        <w:t>屬性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hint="eastAsia"/>
          <w:kern w:val="0"/>
        </w:rPr>
        <w:t>錯誤範例</w:t>
      </w:r>
      <w:r w:rsidRPr="00AD0CCC">
        <w:rPr>
          <w:kern w:val="0"/>
        </w:rPr>
        <w:t>&gt;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interface Iffat6 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int x = 600;</w:t>
      </w:r>
      <w:r>
        <w:t>//</w:t>
      </w:r>
      <w:r w:rsidR="002C7DA7" w:rsidRPr="00E117E4">
        <w:rPr>
          <w:rFonts w:hint="eastAsia"/>
        </w:rPr>
        <w:t>宣告欄位，不須明示即具有</w:t>
      </w:r>
      <w:r w:rsidR="002C7DA7" w:rsidRPr="00E117E4">
        <w:t>final</w:t>
      </w:r>
      <w:r w:rsidR="002C7DA7" w:rsidRPr="00E117E4">
        <w:rPr>
          <w:rFonts w:hint="eastAsia"/>
        </w:rPr>
        <w:t>屬性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void ifmd6();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5158C2" w:rsidRDefault="005158C2" w:rsidP="00E117E4">
      <w:pPr>
        <w:pStyle w:val="ad"/>
        <w:ind w:left="240" w:hanging="240"/>
      </w:pP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Ifson6 implements Iffat6 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public void ifmd1(</w:t>
      </w:r>
      <w:r>
        <w:t>)</w:t>
      </w:r>
      <w:r w:rsidR="002C7DA7" w:rsidRPr="00E117E4">
        <w:t>{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x = x+400;</w:t>
      </w:r>
      <w:r>
        <w:t>//</w:t>
      </w:r>
      <w:r w:rsidR="002C7DA7" w:rsidRPr="00E117E4">
        <w:rPr>
          <w:rFonts w:hint="eastAsia"/>
        </w:rPr>
        <w:t>不可變更</w:t>
      </w:r>
      <w:r w:rsidR="002C7DA7" w:rsidRPr="00E117E4">
        <w:t>final</w:t>
      </w:r>
      <w:r w:rsidR="002C7DA7" w:rsidRPr="00E117E4">
        <w:rPr>
          <w:rFonts w:hint="eastAsia"/>
        </w:rPr>
        <w:t>欄位值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>
        <w:tab/>
      </w:r>
      <w:r w:rsidR="002C7DA7" w:rsidRPr="00E117E4">
        <w:t>System.out.println("</w:t>
      </w:r>
      <w:r w:rsidR="002C7DA7" w:rsidRPr="00E117E4">
        <w:rPr>
          <w:rFonts w:hint="eastAsia"/>
        </w:rPr>
        <w:t>變更</w:t>
      </w:r>
      <w:r w:rsidR="002C7DA7" w:rsidRPr="00E117E4">
        <w:t>final</w:t>
      </w:r>
      <w:r w:rsidR="002C7DA7" w:rsidRPr="00E117E4">
        <w:rPr>
          <w:rFonts w:hint="eastAsia"/>
        </w:rPr>
        <w:t>欄位值，</w:t>
      </w:r>
      <w:r w:rsidR="002C7DA7" w:rsidRPr="00E117E4">
        <w:t>x = " + x);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tab/>
      </w:r>
      <w:r w:rsidR="002C7DA7"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編譯結果：</w:t>
      </w:r>
      <w:r w:rsidRPr="00AD0CCC">
        <w:rPr>
          <w:kern w:val="0"/>
        </w:rPr>
        <w:t>C:\js&gt;javac Ifson6.java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Ifson6.java:6: error: Ifson6 is not abstract and does not override abstract meth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od ifmd6(</w:t>
      </w:r>
      <w:r w:rsidR="005158C2">
        <w:rPr>
          <w:szCs w:val="27"/>
        </w:rPr>
        <w:t>)</w:t>
      </w:r>
      <w:r w:rsidRPr="00E117E4">
        <w:rPr>
          <w:szCs w:val="27"/>
        </w:rPr>
        <w:t>in Iffat6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class Ifson6 implements Iffat6 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Ifson6.java:8: error: cannot assign a value to final variable x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x = x+400;</w:t>
      </w:r>
      <w:r>
        <w:rPr>
          <w:szCs w:val="27"/>
        </w:rPr>
        <w:t>//</w:t>
      </w:r>
      <w:r w:rsidR="002C7DA7" w:rsidRPr="00E117E4">
        <w:rPr>
          <w:rFonts w:hint="eastAsia"/>
          <w:szCs w:val="27"/>
        </w:rPr>
        <w:t>不可變更</w:t>
      </w:r>
      <w:r w:rsidR="002C7DA7" w:rsidRPr="00E117E4">
        <w:rPr>
          <w:szCs w:val="27"/>
        </w:rPr>
        <w:t>final</w:t>
      </w:r>
      <w:r w:rsidR="002C7DA7" w:rsidRPr="00E117E4">
        <w:rPr>
          <w:rFonts w:hint="eastAsia"/>
          <w:szCs w:val="27"/>
        </w:rPr>
        <w:t>欄位值</w:t>
      </w:r>
    </w:p>
    <w:p w:rsidR="002C7DA7" w:rsidRPr="00E117E4" w:rsidRDefault="005158C2" w:rsidP="00E117E4">
      <w:pPr>
        <w:pStyle w:val="ad"/>
        <w:ind w:left="240" w:hanging="240"/>
        <w:rPr>
          <w:szCs w:val="17"/>
        </w:rPr>
      </w:pPr>
      <w:r>
        <w:rPr>
          <w:szCs w:val="27"/>
        </w:rPr>
        <w:tab/>
      </w:r>
      <w:r>
        <w:rPr>
          <w:szCs w:val="27"/>
        </w:rPr>
        <w:tab/>
      </w:r>
      <w:r w:rsidR="002C7DA7" w:rsidRPr="00E117E4">
        <w:rPr>
          <w:szCs w:val="27"/>
        </w:rPr>
        <w:t>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2 errors</w:t>
      </w:r>
    </w:p>
    <w:p w:rsidR="002C7DA7" w:rsidRPr="00E117E4" w:rsidRDefault="002C7DA7" w:rsidP="00A071BB">
      <w:pPr>
        <w:pStyle w:val="31"/>
        <w:spacing w:before="200"/>
        <w:rPr>
          <w:szCs w:val="17"/>
        </w:rPr>
      </w:pPr>
      <w:r w:rsidRPr="00E117E4">
        <w:rPr>
          <w:rFonts w:hint="eastAsia"/>
        </w:rPr>
        <w:t>介面欄位具</w:t>
      </w:r>
      <w:r w:rsidRPr="00E117E4">
        <w:t>static</w:t>
      </w:r>
      <w:r w:rsidRPr="00E117E4">
        <w:rPr>
          <w:rFonts w:hint="eastAsia"/>
        </w:rPr>
        <w:t>屬性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介面宣告之欄位具</w:t>
      </w:r>
      <w:r w:rsidRPr="00AD0CCC">
        <w:rPr>
          <w:kern w:val="0"/>
        </w:rPr>
        <w:t>static</w:t>
      </w:r>
      <w:r w:rsidRPr="00AD0CCC">
        <w:rPr>
          <w:rFonts w:hint="eastAsia"/>
          <w:kern w:val="0"/>
        </w:rPr>
        <w:t>及</w:t>
      </w:r>
      <w:r w:rsidRPr="00AD0CCC">
        <w:rPr>
          <w:kern w:val="0"/>
        </w:rPr>
        <w:t>final</w:t>
      </w:r>
      <w:r w:rsidRPr="00AD0CCC">
        <w:rPr>
          <w:rFonts w:hint="eastAsia"/>
          <w:kern w:val="0"/>
        </w:rPr>
        <w:t>屬性，即具唯一性且不可改變其值。因不可改變其值，則非</w:t>
      </w:r>
      <w:r w:rsidRPr="00AD0CCC">
        <w:rPr>
          <w:kern w:val="0"/>
        </w:rPr>
        <w:t>static</w:t>
      </w:r>
      <w:r w:rsidRPr="00AD0CCC">
        <w:rPr>
          <w:rFonts w:hint="eastAsia"/>
          <w:kern w:val="0"/>
        </w:rPr>
        <w:t>屬性亦無意義，且難以一般程式證明此點。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非</w:t>
      </w:r>
      <w:r w:rsidRPr="00AD0CCC">
        <w:rPr>
          <w:kern w:val="0"/>
        </w:rPr>
        <w:t>static</w:t>
      </w:r>
      <w:r w:rsidRPr="00AD0CCC">
        <w:rPr>
          <w:rFonts w:hint="eastAsia"/>
          <w:kern w:val="0"/>
        </w:rPr>
        <w:t>屬性欄位建立多個物件，各物件都擁有各自位址的欄位，都可各自變更其值而不互相影響。</w:t>
      </w:r>
      <w:r w:rsidRPr="00AD0CCC">
        <w:rPr>
          <w:kern w:val="0"/>
        </w:rPr>
        <w:t>static</w:t>
      </w:r>
      <w:r w:rsidRPr="00AD0CCC">
        <w:rPr>
          <w:rFonts w:hint="eastAsia"/>
          <w:kern w:val="0"/>
        </w:rPr>
        <w:t>屬性欄位為當建立多個物件時，都使用同一位址之物件變數，任何一個物件</w:t>
      </w:r>
      <w:r w:rsidRPr="00AD0CCC">
        <w:rPr>
          <w:kern w:val="0"/>
        </w:rPr>
        <w:t>static</w:t>
      </w:r>
      <w:r w:rsidRPr="00AD0CCC">
        <w:rPr>
          <w:rFonts w:hint="eastAsia"/>
          <w:kern w:val="0"/>
        </w:rPr>
        <w:t>欄位更改時，都是變更各物件同一變數之值，可參見前面章節關於靜態</w:t>
      </w:r>
      <w:r w:rsidRPr="00AD0CCC">
        <w:rPr>
          <w:kern w:val="0"/>
        </w:rPr>
        <w:t>static</w:t>
      </w:r>
      <w:r w:rsidRPr="00AD0CCC">
        <w:rPr>
          <w:rFonts w:hint="eastAsia"/>
          <w:kern w:val="0"/>
        </w:rPr>
        <w:t>欄位之說明。</w:t>
      </w:r>
    </w:p>
    <w:p w:rsidR="006055BF" w:rsidRPr="002C7DA7" w:rsidRDefault="006055BF" w:rsidP="00E117E4">
      <w:pPr>
        <w:pStyle w:val="af0"/>
        <w:ind w:firstLine="240"/>
      </w:pPr>
    </w:p>
    <w:sectPr w:rsidR="006055BF" w:rsidRPr="002C7DA7" w:rsidSect="007B1179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6" w:h="16838" w:code="9"/>
      <w:pgMar w:top="567" w:right="567" w:bottom="567" w:left="567" w:header="284" w:footer="284" w:gutter="0"/>
      <w:cols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389" w:rsidRDefault="00004389" w:rsidP="00697497">
      <w:pPr>
        <w:ind w:firstLine="240"/>
      </w:pPr>
      <w:r>
        <w:separator/>
      </w:r>
    </w:p>
  </w:endnote>
  <w:endnote w:type="continuationSeparator" w:id="0">
    <w:p w:rsidR="00004389" w:rsidRDefault="00004389" w:rsidP="0069749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新中明">
    <w:altName w:val="細明體"/>
    <w:charset w:val="88"/>
    <w:family w:val="modern"/>
    <w:pitch w:val="fixed"/>
    <w:sig w:usb0="00000000" w:usb1="08080000" w:usb2="00000010" w:usb3="00000000" w:csb0="00100000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46799D" w:rsidP="00FE4C2D">
    <w:pPr>
      <w:pStyle w:val="a9"/>
    </w:pPr>
    <w:r>
      <w:rPr>
        <w:rStyle w:val="a8"/>
      </w:rPr>
      <w:t xml:space="preserve">– </w:t>
    </w:r>
    <w:r w:rsidR="002C56B4">
      <w:rPr>
        <w:rStyle w:val="a8"/>
      </w:rPr>
      <w:fldChar w:fldCharType="begin"/>
    </w:r>
    <w:r w:rsidR="008474D3">
      <w:rPr>
        <w:rStyle w:val="a8"/>
      </w:rPr>
      <w:instrText xml:space="preserve"> PAGE </w:instrText>
    </w:r>
    <w:r w:rsidR="002C56B4">
      <w:rPr>
        <w:rStyle w:val="a8"/>
      </w:rPr>
      <w:fldChar w:fldCharType="separate"/>
    </w:r>
    <w:r w:rsidR="00385E02">
      <w:rPr>
        <w:rStyle w:val="a8"/>
      </w:rPr>
      <w:t>8</w:t>
    </w:r>
    <w:r w:rsidR="002C56B4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46799D" w:rsidP="00FE4C2D">
    <w:pPr>
      <w:pStyle w:val="a9"/>
    </w:pPr>
    <w:r>
      <w:rPr>
        <w:rStyle w:val="a8"/>
      </w:rPr>
      <w:t xml:space="preserve">– </w:t>
    </w:r>
    <w:r w:rsidR="002C56B4">
      <w:rPr>
        <w:rStyle w:val="a8"/>
      </w:rPr>
      <w:fldChar w:fldCharType="begin"/>
    </w:r>
    <w:r w:rsidR="008474D3">
      <w:rPr>
        <w:rStyle w:val="a8"/>
      </w:rPr>
      <w:instrText xml:space="preserve"> PAGE </w:instrText>
    </w:r>
    <w:r w:rsidR="002C56B4">
      <w:rPr>
        <w:rStyle w:val="a8"/>
      </w:rPr>
      <w:fldChar w:fldCharType="separate"/>
    </w:r>
    <w:r w:rsidR="00385E02">
      <w:rPr>
        <w:rStyle w:val="a8"/>
      </w:rPr>
      <w:t>1</w:t>
    </w:r>
    <w:r w:rsidR="002C56B4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389" w:rsidRDefault="00004389" w:rsidP="00697497">
      <w:pPr>
        <w:ind w:firstLine="240"/>
      </w:pPr>
      <w:r>
        <w:separator/>
      </w:r>
    </w:p>
  </w:footnote>
  <w:footnote w:type="continuationSeparator" w:id="0">
    <w:p w:rsidR="00004389" w:rsidRDefault="00004389" w:rsidP="0069749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8474D3" w:rsidP="00FE4C2D">
    <w:pPr>
      <w:pStyle w:val="a7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8474D3">
    <w:pPr>
      <w:pStyle w:val="a7"/>
      <w:ind w:righ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982D32"/>
    <w:multiLevelType w:val="multilevel"/>
    <w:tmpl w:val="1F22B6B4"/>
    <w:lvl w:ilvl="0">
      <w:start w:val="1"/>
      <w:numFmt w:val="decimal"/>
      <w:lvlText w:val="CH %1  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1">
      <w:start w:val="1"/>
      <w:numFmt w:val="decimal"/>
      <w:lvlText w:val="%2."/>
      <w:lvlJc w:val="right"/>
      <w:pPr>
        <w:tabs>
          <w:tab w:val="num" w:pos="-341"/>
        </w:tabs>
        <w:ind w:left="567" w:hanging="113"/>
      </w:pPr>
      <w:rPr>
        <w:rFonts w:cs="Times New Roman" w:hint="eastAsia"/>
      </w:rPr>
    </w:lvl>
    <w:lvl w:ilvl="2">
      <w:start w:val="1"/>
      <w:numFmt w:val="decimal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4.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4">
      <w:start w:val="1"/>
      <w:numFmt w:val="decimal"/>
      <w:lvlText w:val="%5)"/>
      <w:lvlJc w:val="right"/>
      <w:pPr>
        <w:tabs>
          <w:tab w:val="num" w:pos="907"/>
        </w:tabs>
        <w:ind w:left="907" w:hanging="11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1021"/>
        </w:tabs>
        <w:ind w:left="1021" w:hanging="114"/>
      </w:pPr>
      <w:rPr>
        <w:rFonts w:cs="Times New Roman" w:hint="eastAsia"/>
      </w:rPr>
    </w:lvl>
    <w:lvl w:ilvl="6">
      <w:start w:val="1"/>
      <w:numFmt w:val="decimal"/>
      <w:lvlRestart w:val="0"/>
      <w:lvlText w:val="式(%7)"/>
      <w:lvlJc w:val="right"/>
      <w:pPr>
        <w:tabs>
          <w:tab w:val="num" w:pos="-134"/>
        </w:tabs>
        <w:ind w:left="1134" w:hanging="113"/>
      </w:pPr>
      <w:rPr>
        <w:rFonts w:cs="Times New Roman" w:hint="eastAsia"/>
      </w:rPr>
    </w:lvl>
    <w:lvl w:ilvl="7">
      <w:start w:val="1"/>
      <w:numFmt w:val="decimal"/>
      <w:lvlRestart w:val="0"/>
      <w:pStyle w:val="8"/>
      <w:lvlText w:val="表%8. 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  <w:lvl w:ilvl="8">
      <w:start w:val="1"/>
      <w:numFmt w:val="decimal"/>
      <w:lvlRestart w:val="0"/>
      <w:pStyle w:val="9"/>
      <w:lvlText w:val="圖%9.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</w:abstractNum>
  <w:abstractNum w:abstractNumId="2" w15:restartNumberingAfterBreak="0">
    <w:nsid w:val="44A951B9"/>
    <w:multiLevelType w:val="hybridMultilevel"/>
    <w:tmpl w:val="DDACB60A"/>
    <w:lvl w:ilvl="0" w:tplc="8FBA4EFC">
      <w:start w:val="1"/>
      <w:numFmt w:val="bullet"/>
      <w:pStyle w:val="a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3135A10"/>
    <w:multiLevelType w:val="hybridMultilevel"/>
    <w:tmpl w:val="FC2A6BD6"/>
    <w:lvl w:ilvl="0" w:tplc="7C84440C">
      <w:start w:val="1"/>
      <w:numFmt w:val="bullet"/>
      <w:pStyle w:val="3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45B68DB"/>
    <w:multiLevelType w:val="hybridMultilevel"/>
    <w:tmpl w:val="AA1687AE"/>
    <w:lvl w:ilvl="0" w:tplc="C36243BA">
      <w:start w:val="1"/>
      <w:numFmt w:val="bullet"/>
      <w:pStyle w:val="4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56F288C"/>
    <w:multiLevelType w:val="hybridMultilevel"/>
    <w:tmpl w:val="F25E91F0"/>
    <w:lvl w:ilvl="0" w:tplc="4D505D62">
      <w:start w:val="1"/>
      <w:numFmt w:val="bullet"/>
      <w:pStyle w:val="2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0890C55"/>
    <w:multiLevelType w:val="multilevel"/>
    <w:tmpl w:val="7790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76AB6"/>
    <w:multiLevelType w:val="multilevel"/>
    <w:tmpl w:val="8138DE9E"/>
    <w:lvl w:ilvl="0">
      <w:start w:val="1"/>
      <w:numFmt w:val="decimal"/>
      <w:pStyle w:val="a0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0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0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0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8" w15:restartNumberingAfterBreak="0">
    <w:nsid w:val="7B9F468F"/>
    <w:multiLevelType w:val="singleLevel"/>
    <w:tmpl w:val="EDB61496"/>
    <w:lvl w:ilvl="0">
      <w:start w:val="1"/>
      <w:numFmt w:val="decimal"/>
      <w:pStyle w:val="a1"/>
      <w:lvlText w:val="表5-%1"/>
      <w:lvlJc w:val="left"/>
      <w:pPr>
        <w:tabs>
          <w:tab w:val="num" w:pos="720"/>
        </w:tabs>
        <w:ind w:left="0" w:firstLine="0"/>
      </w:pPr>
      <w:rPr>
        <w:rFonts w:ascii="全真新中明" w:eastAsia="全真新中明" w:hint="eastAsia"/>
        <w:b w:val="0"/>
        <w:i w:val="0"/>
        <w:sz w:val="20"/>
      </w:rPr>
    </w:lvl>
  </w:abstractNum>
  <w:abstractNum w:abstractNumId="9" w15:restartNumberingAfterBreak="0">
    <w:nsid w:val="7BF07D20"/>
    <w:multiLevelType w:val="multilevel"/>
    <w:tmpl w:val="E376A6D6"/>
    <w:lvl w:ilvl="0">
      <w:start w:val="1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bordersDoNotSurroundHeader/>
  <w:bordersDoNotSurroundFooter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463C59"/>
    <w:rsid w:val="0000071F"/>
    <w:rsid w:val="00001482"/>
    <w:rsid w:val="00001939"/>
    <w:rsid w:val="00001A9C"/>
    <w:rsid w:val="0000362F"/>
    <w:rsid w:val="000042E1"/>
    <w:rsid w:val="00004389"/>
    <w:rsid w:val="000055CF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13F4"/>
    <w:rsid w:val="00021BB2"/>
    <w:rsid w:val="00023EB9"/>
    <w:rsid w:val="00024B76"/>
    <w:rsid w:val="00025922"/>
    <w:rsid w:val="000270A0"/>
    <w:rsid w:val="00030851"/>
    <w:rsid w:val="000308AA"/>
    <w:rsid w:val="000339B8"/>
    <w:rsid w:val="00033DBD"/>
    <w:rsid w:val="0003553C"/>
    <w:rsid w:val="00037CDF"/>
    <w:rsid w:val="00037F92"/>
    <w:rsid w:val="000412D8"/>
    <w:rsid w:val="0004150F"/>
    <w:rsid w:val="00042E98"/>
    <w:rsid w:val="0005200A"/>
    <w:rsid w:val="00054615"/>
    <w:rsid w:val="00057637"/>
    <w:rsid w:val="000576F5"/>
    <w:rsid w:val="000603C5"/>
    <w:rsid w:val="00060C6F"/>
    <w:rsid w:val="0006196A"/>
    <w:rsid w:val="00061DAC"/>
    <w:rsid w:val="00062964"/>
    <w:rsid w:val="0006337F"/>
    <w:rsid w:val="00064F30"/>
    <w:rsid w:val="000669BC"/>
    <w:rsid w:val="00067591"/>
    <w:rsid w:val="000707B6"/>
    <w:rsid w:val="00074C51"/>
    <w:rsid w:val="00074D9A"/>
    <w:rsid w:val="0007553E"/>
    <w:rsid w:val="000774B6"/>
    <w:rsid w:val="00080010"/>
    <w:rsid w:val="00081805"/>
    <w:rsid w:val="00084104"/>
    <w:rsid w:val="000921D9"/>
    <w:rsid w:val="000935BA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3B35"/>
    <w:rsid w:val="000B5523"/>
    <w:rsid w:val="000B59D6"/>
    <w:rsid w:val="000B6EA2"/>
    <w:rsid w:val="000B6FE2"/>
    <w:rsid w:val="000C1DE2"/>
    <w:rsid w:val="000C28F9"/>
    <w:rsid w:val="000C454E"/>
    <w:rsid w:val="000C6400"/>
    <w:rsid w:val="000D0A65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2F73"/>
    <w:rsid w:val="000F3048"/>
    <w:rsid w:val="000F38AA"/>
    <w:rsid w:val="00100A88"/>
    <w:rsid w:val="00100ADB"/>
    <w:rsid w:val="0010245F"/>
    <w:rsid w:val="00104323"/>
    <w:rsid w:val="001059D0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3F03"/>
    <w:rsid w:val="00124D98"/>
    <w:rsid w:val="00127401"/>
    <w:rsid w:val="001304E2"/>
    <w:rsid w:val="00133520"/>
    <w:rsid w:val="00134CB6"/>
    <w:rsid w:val="00137568"/>
    <w:rsid w:val="0013768E"/>
    <w:rsid w:val="00137B45"/>
    <w:rsid w:val="00137B7B"/>
    <w:rsid w:val="001412CA"/>
    <w:rsid w:val="00141F32"/>
    <w:rsid w:val="001446A2"/>
    <w:rsid w:val="00144BE6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5298"/>
    <w:rsid w:val="00165D7F"/>
    <w:rsid w:val="00166D85"/>
    <w:rsid w:val="00167A12"/>
    <w:rsid w:val="00171A78"/>
    <w:rsid w:val="0017437B"/>
    <w:rsid w:val="0017476E"/>
    <w:rsid w:val="00175CFB"/>
    <w:rsid w:val="0017612B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1E3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0F3"/>
    <w:rsid w:val="001D1A86"/>
    <w:rsid w:val="001D3DB6"/>
    <w:rsid w:val="001E031E"/>
    <w:rsid w:val="001E16DF"/>
    <w:rsid w:val="001E199E"/>
    <w:rsid w:val="001E36B8"/>
    <w:rsid w:val="001E45C0"/>
    <w:rsid w:val="001E5DE8"/>
    <w:rsid w:val="001F0ECB"/>
    <w:rsid w:val="001F200A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082"/>
    <w:rsid w:val="00222487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6067"/>
    <w:rsid w:val="0025709A"/>
    <w:rsid w:val="00260C7E"/>
    <w:rsid w:val="00260F1C"/>
    <w:rsid w:val="00263C14"/>
    <w:rsid w:val="00264BC1"/>
    <w:rsid w:val="002665E5"/>
    <w:rsid w:val="00266AFC"/>
    <w:rsid w:val="00273009"/>
    <w:rsid w:val="00274841"/>
    <w:rsid w:val="00274951"/>
    <w:rsid w:val="00274EA3"/>
    <w:rsid w:val="002757E5"/>
    <w:rsid w:val="0027733D"/>
    <w:rsid w:val="002806FC"/>
    <w:rsid w:val="00281C52"/>
    <w:rsid w:val="00281F09"/>
    <w:rsid w:val="002824A0"/>
    <w:rsid w:val="00282A06"/>
    <w:rsid w:val="00282A6C"/>
    <w:rsid w:val="00283F4F"/>
    <w:rsid w:val="0028584E"/>
    <w:rsid w:val="00285C91"/>
    <w:rsid w:val="00286856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920"/>
    <w:rsid w:val="002B4B02"/>
    <w:rsid w:val="002B7ABD"/>
    <w:rsid w:val="002C1CDD"/>
    <w:rsid w:val="002C1CFF"/>
    <w:rsid w:val="002C2671"/>
    <w:rsid w:val="002C2D82"/>
    <w:rsid w:val="002C2E91"/>
    <w:rsid w:val="002C3F9E"/>
    <w:rsid w:val="002C56B4"/>
    <w:rsid w:val="002C587F"/>
    <w:rsid w:val="002C7AFC"/>
    <w:rsid w:val="002C7DA7"/>
    <w:rsid w:val="002D042F"/>
    <w:rsid w:val="002D053B"/>
    <w:rsid w:val="002D28CE"/>
    <w:rsid w:val="002D41E6"/>
    <w:rsid w:val="002D5AE3"/>
    <w:rsid w:val="002D6273"/>
    <w:rsid w:val="002D6346"/>
    <w:rsid w:val="002D78C8"/>
    <w:rsid w:val="002D7D63"/>
    <w:rsid w:val="002E0456"/>
    <w:rsid w:val="002E2B99"/>
    <w:rsid w:val="002E4338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4F96"/>
    <w:rsid w:val="00315C41"/>
    <w:rsid w:val="00315C95"/>
    <w:rsid w:val="00315EB7"/>
    <w:rsid w:val="00316B6B"/>
    <w:rsid w:val="0031767B"/>
    <w:rsid w:val="003204D6"/>
    <w:rsid w:val="00320D54"/>
    <w:rsid w:val="00323E43"/>
    <w:rsid w:val="00323FAB"/>
    <w:rsid w:val="00324983"/>
    <w:rsid w:val="0032505B"/>
    <w:rsid w:val="003252F7"/>
    <w:rsid w:val="00325D56"/>
    <w:rsid w:val="00326224"/>
    <w:rsid w:val="00326A90"/>
    <w:rsid w:val="00327C52"/>
    <w:rsid w:val="00332152"/>
    <w:rsid w:val="00332BF8"/>
    <w:rsid w:val="0034325B"/>
    <w:rsid w:val="00351153"/>
    <w:rsid w:val="003518A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428"/>
    <w:rsid w:val="00375609"/>
    <w:rsid w:val="0037785E"/>
    <w:rsid w:val="00382058"/>
    <w:rsid w:val="003826B2"/>
    <w:rsid w:val="003843C4"/>
    <w:rsid w:val="00385E02"/>
    <w:rsid w:val="00387255"/>
    <w:rsid w:val="00390E2B"/>
    <w:rsid w:val="00392884"/>
    <w:rsid w:val="00392982"/>
    <w:rsid w:val="00392A20"/>
    <w:rsid w:val="00393DBE"/>
    <w:rsid w:val="0039670C"/>
    <w:rsid w:val="00396920"/>
    <w:rsid w:val="00396A19"/>
    <w:rsid w:val="003A1351"/>
    <w:rsid w:val="003A1EAC"/>
    <w:rsid w:val="003A38D7"/>
    <w:rsid w:val="003A3F81"/>
    <w:rsid w:val="003A4489"/>
    <w:rsid w:val="003A4B68"/>
    <w:rsid w:val="003A5867"/>
    <w:rsid w:val="003A7B3E"/>
    <w:rsid w:val="003B0398"/>
    <w:rsid w:val="003B2215"/>
    <w:rsid w:val="003B490C"/>
    <w:rsid w:val="003B4C1E"/>
    <w:rsid w:val="003B4C2B"/>
    <w:rsid w:val="003B666F"/>
    <w:rsid w:val="003B68F3"/>
    <w:rsid w:val="003B7AE2"/>
    <w:rsid w:val="003C021C"/>
    <w:rsid w:val="003C4935"/>
    <w:rsid w:val="003C6713"/>
    <w:rsid w:val="003C71D1"/>
    <w:rsid w:val="003D0FF4"/>
    <w:rsid w:val="003D302E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E6F0F"/>
    <w:rsid w:val="003F0067"/>
    <w:rsid w:val="003F2C41"/>
    <w:rsid w:val="003F4CA0"/>
    <w:rsid w:val="003F5195"/>
    <w:rsid w:val="003F61A3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41B"/>
    <w:rsid w:val="00426510"/>
    <w:rsid w:val="00427AD7"/>
    <w:rsid w:val="00430D44"/>
    <w:rsid w:val="00432285"/>
    <w:rsid w:val="00434249"/>
    <w:rsid w:val="00434E76"/>
    <w:rsid w:val="0043570B"/>
    <w:rsid w:val="004369A4"/>
    <w:rsid w:val="004410C0"/>
    <w:rsid w:val="00441E6F"/>
    <w:rsid w:val="004424EC"/>
    <w:rsid w:val="0044421F"/>
    <w:rsid w:val="00444427"/>
    <w:rsid w:val="00446BC1"/>
    <w:rsid w:val="00447862"/>
    <w:rsid w:val="004508C0"/>
    <w:rsid w:val="004516E2"/>
    <w:rsid w:val="00453761"/>
    <w:rsid w:val="004542C6"/>
    <w:rsid w:val="00457AD2"/>
    <w:rsid w:val="00463C59"/>
    <w:rsid w:val="00464659"/>
    <w:rsid w:val="00466160"/>
    <w:rsid w:val="0046799D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2F66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4BC"/>
    <w:rsid w:val="004B59DE"/>
    <w:rsid w:val="004B5B2D"/>
    <w:rsid w:val="004C047E"/>
    <w:rsid w:val="004C0D89"/>
    <w:rsid w:val="004C202C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D62D3"/>
    <w:rsid w:val="004D6DFA"/>
    <w:rsid w:val="004D7FFA"/>
    <w:rsid w:val="004E02EA"/>
    <w:rsid w:val="004E3645"/>
    <w:rsid w:val="004E3DE6"/>
    <w:rsid w:val="004E5FAC"/>
    <w:rsid w:val="004E6907"/>
    <w:rsid w:val="004E7B18"/>
    <w:rsid w:val="004F0EB1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8AA"/>
    <w:rsid w:val="00506CBF"/>
    <w:rsid w:val="0050719E"/>
    <w:rsid w:val="00510213"/>
    <w:rsid w:val="0051131D"/>
    <w:rsid w:val="0051134E"/>
    <w:rsid w:val="0051166B"/>
    <w:rsid w:val="0051577C"/>
    <w:rsid w:val="005158C2"/>
    <w:rsid w:val="0051627F"/>
    <w:rsid w:val="00516659"/>
    <w:rsid w:val="00521A9C"/>
    <w:rsid w:val="005228F4"/>
    <w:rsid w:val="00523140"/>
    <w:rsid w:val="005265B4"/>
    <w:rsid w:val="005268E4"/>
    <w:rsid w:val="005313E4"/>
    <w:rsid w:val="00534D95"/>
    <w:rsid w:val="005355B2"/>
    <w:rsid w:val="00536130"/>
    <w:rsid w:val="005407FD"/>
    <w:rsid w:val="005418AB"/>
    <w:rsid w:val="00542AC6"/>
    <w:rsid w:val="00543085"/>
    <w:rsid w:val="00544180"/>
    <w:rsid w:val="00544285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41E5"/>
    <w:rsid w:val="00575972"/>
    <w:rsid w:val="00576696"/>
    <w:rsid w:val="00576E2F"/>
    <w:rsid w:val="00576EFB"/>
    <w:rsid w:val="005802C4"/>
    <w:rsid w:val="00582571"/>
    <w:rsid w:val="00582A55"/>
    <w:rsid w:val="005861B2"/>
    <w:rsid w:val="00592ECB"/>
    <w:rsid w:val="005957A7"/>
    <w:rsid w:val="00597211"/>
    <w:rsid w:val="005A1089"/>
    <w:rsid w:val="005A2B5C"/>
    <w:rsid w:val="005A68F5"/>
    <w:rsid w:val="005A77AC"/>
    <w:rsid w:val="005B3633"/>
    <w:rsid w:val="005B372F"/>
    <w:rsid w:val="005B6C39"/>
    <w:rsid w:val="005B6DBE"/>
    <w:rsid w:val="005B7FB6"/>
    <w:rsid w:val="005C270D"/>
    <w:rsid w:val="005C3CEA"/>
    <w:rsid w:val="005C59A6"/>
    <w:rsid w:val="005D0081"/>
    <w:rsid w:val="005D00CA"/>
    <w:rsid w:val="005D6815"/>
    <w:rsid w:val="005D6956"/>
    <w:rsid w:val="005D71B0"/>
    <w:rsid w:val="005D73C2"/>
    <w:rsid w:val="005D7C6A"/>
    <w:rsid w:val="005E1990"/>
    <w:rsid w:val="005E2DE1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44FB"/>
    <w:rsid w:val="006055BF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D31"/>
    <w:rsid w:val="0064577F"/>
    <w:rsid w:val="006476B9"/>
    <w:rsid w:val="00647F01"/>
    <w:rsid w:val="00651674"/>
    <w:rsid w:val="00652374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3D25"/>
    <w:rsid w:val="006841AD"/>
    <w:rsid w:val="006859DF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AF7"/>
    <w:rsid w:val="006B1C57"/>
    <w:rsid w:val="006B28E0"/>
    <w:rsid w:val="006B3B9A"/>
    <w:rsid w:val="006B3F8C"/>
    <w:rsid w:val="006B700F"/>
    <w:rsid w:val="006B77AB"/>
    <w:rsid w:val="006B7B9B"/>
    <w:rsid w:val="006B7F51"/>
    <w:rsid w:val="006C22A5"/>
    <w:rsid w:val="006C36FB"/>
    <w:rsid w:val="006C56B0"/>
    <w:rsid w:val="006C6FCE"/>
    <w:rsid w:val="006C7044"/>
    <w:rsid w:val="006C7045"/>
    <w:rsid w:val="006D0E76"/>
    <w:rsid w:val="006D10F2"/>
    <w:rsid w:val="006D12C3"/>
    <w:rsid w:val="006D16E1"/>
    <w:rsid w:val="006D6522"/>
    <w:rsid w:val="006E1A5D"/>
    <w:rsid w:val="006E4EDC"/>
    <w:rsid w:val="006E62E7"/>
    <w:rsid w:val="006E73F4"/>
    <w:rsid w:val="006F1128"/>
    <w:rsid w:val="006F1A48"/>
    <w:rsid w:val="006F2782"/>
    <w:rsid w:val="006F2975"/>
    <w:rsid w:val="006F2A1F"/>
    <w:rsid w:val="006F2F7D"/>
    <w:rsid w:val="006F6180"/>
    <w:rsid w:val="006F6311"/>
    <w:rsid w:val="006F65A7"/>
    <w:rsid w:val="007014DF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4EE2"/>
    <w:rsid w:val="0072714A"/>
    <w:rsid w:val="007279B8"/>
    <w:rsid w:val="007306E6"/>
    <w:rsid w:val="00733EF5"/>
    <w:rsid w:val="00734F76"/>
    <w:rsid w:val="00735D29"/>
    <w:rsid w:val="00735E3B"/>
    <w:rsid w:val="007365AB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6229"/>
    <w:rsid w:val="007463CE"/>
    <w:rsid w:val="00747918"/>
    <w:rsid w:val="00747F3B"/>
    <w:rsid w:val="007508E4"/>
    <w:rsid w:val="00753E06"/>
    <w:rsid w:val="00756F6C"/>
    <w:rsid w:val="00757FC4"/>
    <w:rsid w:val="00760515"/>
    <w:rsid w:val="00760AE7"/>
    <w:rsid w:val="00763469"/>
    <w:rsid w:val="007644CE"/>
    <w:rsid w:val="00766920"/>
    <w:rsid w:val="00767669"/>
    <w:rsid w:val="007772B2"/>
    <w:rsid w:val="007776EA"/>
    <w:rsid w:val="00780C71"/>
    <w:rsid w:val="00781169"/>
    <w:rsid w:val="00781C2C"/>
    <w:rsid w:val="00783A13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1179"/>
    <w:rsid w:val="007B2447"/>
    <w:rsid w:val="007B34CC"/>
    <w:rsid w:val="007B35DF"/>
    <w:rsid w:val="007B4F05"/>
    <w:rsid w:val="007B5167"/>
    <w:rsid w:val="007B5AED"/>
    <w:rsid w:val="007B5E55"/>
    <w:rsid w:val="007B6DDD"/>
    <w:rsid w:val="007B78AC"/>
    <w:rsid w:val="007C0DF7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1BBC"/>
    <w:rsid w:val="007E4B85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72"/>
    <w:rsid w:val="008070FF"/>
    <w:rsid w:val="008072FB"/>
    <w:rsid w:val="00807A96"/>
    <w:rsid w:val="008106D3"/>
    <w:rsid w:val="008107E3"/>
    <w:rsid w:val="00811903"/>
    <w:rsid w:val="00811E7B"/>
    <w:rsid w:val="00813325"/>
    <w:rsid w:val="008135F4"/>
    <w:rsid w:val="008135FA"/>
    <w:rsid w:val="00813A5D"/>
    <w:rsid w:val="00814D00"/>
    <w:rsid w:val="008159D5"/>
    <w:rsid w:val="00817693"/>
    <w:rsid w:val="008200A0"/>
    <w:rsid w:val="0082122D"/>
    <w:rsid w:val="00822E99"/>
    <w:rsid w:val="0082560D"/>
    <w:rsid w:val="00825F2F"/>
    <w:rsid w:val="00826C74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4A96"/>
    <w:rsid w:val="00846110"/>
    <w:rsid w:val="008474D3"/>
    <w:rsid w:val="00847EA0"/>
    <w:rsid w:val="00850CA7"/>
    <w:rsid w:val="00851C9A"/>
    <w:rsid w:val="008553E8"/>
    <w:rsid w:val="0085655F"/>
    <w:rsid w:val="008565E9"/>
    <w:rsid w:val="00860F97"/>
    <w:rsid w:val="008662BA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86821"/>
    <w:rsid w:val="00890769"/>
    <w:rsid w:val="00890DEA"/>
    <w:rsid w:val="008949B3"/>
    <w:rsid w:val="00896029"/>
    <w:rsid w:val="008967E9"/>
    <w:rsid w:val="00897AEE"/>
    <w:rsid w:val="008A032F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B6DDA"/>
    <w:rsid w:val="008C2E34"/>
    <w:rsid w:val="008C2E50"/>
    <w:rsid w:val="008C36DB"/>
    <w:rsid w:val="008C72AE"/>
    <w:rsid w:val="008C7EDB"/>
    <w:rsid w:val="008D0D02"/>
    <w:rsid w:val="008D3513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378B"/>
    <w:rsid w:val="009046C8"/>
    <w:rsid w:val="0091270F"/>
    <w:rsid w:val="00915ED2"/>
    <w:rsid w:val="00916D96"/>
    <w:rsid w:val="00917659"/>
    <w:rsid w:val="00917BEE"/>
    <w:rsid w:val="00920410"/>
    <w:rsid w:val="0092106B"/>
    <w:rsid w:val="009214B9"/>
    <w:rsid w:val="00926289"/>
    <w:rsid w:val="00927362"/>
    <w:rsid w:val="00933791"/>
    <w:rsid w:val="00933B05"/>
    <w:rsid w:val="009341C4"/>
    <w:rsid w:val="00936C4A"/>
    <w:rsid w:val="009409F1"/>
    <w:rsid w:val="00941CC0"/>
    <w:rsid w:val="0094204B"/>
    <w:rsid w:val="00942145"/>
    <w:rsid w:val="00943111"/>
    <w:rsid w:val="009453D0"/>
    <w:rsid w:val="009477F8"/>
    <w:rsid w:val="00950F68"/>
    <w:rsid w:val="00952506"/>
    <w:rsid w:val="009525BD"/>
    <w:rsid w:val="00952850"/>
    <w:rsid w:val="009545EF"/>
    <w:rsid w:val="00955071"/>
    <w:rsid w:val="00956596"/>
    <w:rsid w:val="009569F1"/>
    <w:rsid w:val="0095795B"/>
    <w:rsid w:val="009601DB"/>
    <w:rsid w:val="0096023D"/>
    <w:rsid w:val="00962E06"/>
    <w:rsid w:val="00963411"/>
    <w:rsid w:val="00965CFF"/>
    <w:rsid w:val="0096634E"/>
    <w:rsid w:val="00967513"/>
    <w:rsid w:val="00974F1F"/>
    <w:rsid w:val="00975927"/>
    <w:rsid w:val="00975B21"/>
    <w:rsid w:val="00975D16"/>
    <w:rsid w:val="009760F7"/>
    <w:rsid w:val="00976791"/>
    <w:rsid w:val="00981880"/>
    <w:rsid w:val="009836F9"/>
    <w:rsid w:val="0098518F"/>
    <w:rsid w:val="0098598B"/>
    <w:rsid w:val="00985B65"/>
    <w:rsid w:val="0099000C"/>
    <w:rsid w:val="00991074"/>
    <w:rsid w:val="0099123B"/>
    <w:rsid w:val="00991346"/>
    <w:rsid w:val="00991C4F"/>
    <w:rsid w:val="0099552D"/>
    <w:rsid w:val="009A02A2"/>
    <w:rsid w:val="009A0719"/>
    <w:rsid w:val="009A1DDB"/>
    <w:rsid w:val="009A505D"/>
    <w:rsid w:val="009A5163"/>
    <w:rsid w:val="009A6155"/>
    <w:rsid w:val="009A699B"/>
    <w:rsid w:val="009A7CF0"/>
    <w:rsid w:val="009A7F94"/>
    <w:rsid w:val="009B3FA7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4703"/>
    <w:rsid w:val="009D7D99"/>
    <w:rsid w:val="009E0B52"/>
    <w:rsid w:val="009E0C38"/>
    <w:rsid w:val="009E0DBE"/>
    <w:rsid w:val="009E0DF5"/>
    <w:rsid w:val="009E1253"/>
    <w:rsid w:val="009E2815"/>
    <w:rsid w:val="009E3E05"/>
    <w:rsid w:val="009E45FB"/>
    <w:rsid w:val="009E74D1"/>
    <w:rsid w:val="009F42F8"/>
    <w:rsid w:val="009F753A"/>
    <w:rsid w:val="00A000A9"/>
    <w:rsid w:val="00A015E6"/>
    <w:rsid w:val="00A01A86"/>
    <w:rsid w:val="00A028F3"/>
    <w:rsid w:val="00A03849"/>
    <w:rsid w:val="00A03A8B"/>
    <w:rsid w:val="00A04949"/>
    <w:rsid w:val="00A071BB"/>
    <w:rsid w:val="00A105D2"/>
    <w:rsid w:val="00A15A9F"/>
    <w:rsid w:val="00A16055"/>
    <w:rsid w:val="00A20003"/>
    <w:rsid w:val="00A21C70"/>
    <w:rsid w:val="00A22AD4"/>
    <w:rsid w:val="00A2343A"/>
    <w:rsid w:val="00A23BC9"/>
    <w:rsid w:val="00A2576E"/>
    <w:rsid w:val="00A25962"/>
    <w:rsid w:val="00A27352"/>
    <w:rsid w:val="00A305C0"/>
    <w:rsid w:val="00A306A3"/>
    <w:rsid w:val="00A30930"/>
    <w:rsid w:val="00A32101"/>
    <w:rsid w:val="00A32210"/>
    <w:rsid w:val="00A3475E"/>
    <w:rsid w:val="00A364BB"/>
    <w:rsid w:val="00A4026B"/>
    <w:rsid w:val="00A403E8"/>
    <w:rsid w:val="00A416F9"/>
    <w:rsid w:val="00A4335B"/>
    <w:rsid w:val="00A4335E"/>
    <w:rsid w:val="00A4445F"/>
    <w:rsid w:val="00A463FC"/>
    <w:rsid w:val="00A4757B"/>
    <w:rsid w:val="00A5052B"/>
    <w:rsid w:val="00A51511"/>
    <w:rsid w:val="00A54E3C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43D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ADC"/>
    <w:rsid w:val="00A84FBC"/>
    <w:rsid w:val="00A877A3"/>
    <w:rsid w:val="00A87A2D"/>
    <w:rsid w:val="00A90CB2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ED6"/>
    <w:rsid w:val="00AB480B"/>
    <w:rsid w:val="00AB4A75"/>
    <w:rsid w:val="00AB5834"/>
    <w:rsid w:val="00AB6DE3"/>
    <w:rsid w:val="00AC0887"/>
    <w:rsid w:val="00AC0CD8"/>
    <w:rsid w:val="00AC1230"/>
    <w:rsid w:val="00AC3489"/>
    <w:rsid w:val="00AC419B"/>
    <w:rsid w:val="00AC50FD"/>
    <w:rsid w:val="00AC6719"/>
    <w:rsid w:val="00AD015F"/>
    <w:rsid w:val="00AD0D45"/>
    <w:rsid w:val="00AD2CF0"/>
    <w:rsid w:val="00AD2DA4"/>
    <w:rsid w:val="00AD39BB"/>
    <w:rsid w:val="00AD6E29"/>
    <w:rsid w:val="00AD7474"/>
    <w:rsid w:val="00AD7516"/>
    <w:rsid w:val="00AE0F7E"/>
    <w:rsid w:val="00AE14E3"/>
    <w:rsid w:val="00AE1B94"/>
    <w:rsid w:val="00AE7441"/>
    <w:rsid w:val="00AF0392"/>
    <w:rsid w:val="00AF2637"/>
    <w:rsid w:val="00AF4CC6"/>
    <w:rsid w:val="00AF58DC"/>
    <w:rsid w:val="00AF5B03"/>
    <w:rsid w:val="00AF695E"/>
    <w:rsid w:val="00AF7CD4"/>
    <w:rsid w:val="00B009B5"/>
    <w:rsid w:val="00B019D7"/>
    <w:rsid w:val="00B02E2E"/>
    <w:rsid w:val="00B03117"/>
    <w:rsid w:val="00B05140"/>
    <w:rsid w:val="00B05B5D"/>
    <w:rsid w:val="00B05B81"/>
    <w:rsid w:val="00B112B3"/>
    <w:rsid w:val="00B12F92"/>
    <w:rsid w:val="00B1355E"/>
    <w:rsid w:val="00B143C6"/>
    <w:rsid w:val="00B161A6"/>
    <w:rsid w:val="00B207AF"/>
    <w:rsid w:val="00B21BF2"/>
    <w:rsid w:val="00B22846"/>
    <w:rsid w:val="00B265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D45"/>
    <w:rsid w:val="00B44D74"/>
    <w:rsid w:val="00B473CE"/>
    <w:rsid w:val="00B478D5"/>
    <w:rsid w:val="00B50D08"/>
    <w:rsid w:val="00B50E18"/>
    <w:rsid w:val="00B510F9"/>
    <w:rsid w:val="00B51C85"/>
    <w:rsid w:val="00B5447C"/>
    <w:rsid w:val="00B547CE"/>
    <w:rsid w:val="00B54A08"/>
    <w:rsid w:val="00B558BF"/>
    <w:rsid w:val="00B564AC"/>
    <w:rsid w:val="00B567E7"/>
    <w:rsid w:val="00B600BD"/>
    <w:rsid w:val="00B60ECF"/>
    <w:rsid w:val="00B625CE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28A5"/>
    <w:rsid w:val="00B830CB"/>
    <w:rsid w:val="00B832BD"/>
    <w:rsid w:val="00B83820"/>
    <w:rsid w:val="00B84C53"/>
    <w:rsid w:val="00B84E5A"/>
    <w:rsid w:val="00B86037"/>
    <w:rsid w:val="00B8677D"/>
    <w:rsid w:val="00B97EEF"/>
    <w:rsid w:val="00BA0552"/>
    <w:rsid w:val="00BA2CA6"/>
    <w:rsid w:val="00BA3DA2"/>
    <w:rsid w:val="00BA476B"/>
    <w:rsid w:val="00BA6B47"/>
    <w:rsid w:val="00BB0B61"/>
    <w:rsid w:val="00BB1417"/>
    <w:rsid w:val="00BB40B5"/>
    <w:rsid w:val="00BB436E"/>
    <w:rsid w:val="00BB4803"/>
    <w:rsid w:val="00BB6774"/>
    <w:rsid w:val="00BC0566"/>
    <w:rsid w:val="00BC1173"/>
    <w:rsid w:val="00BC5988"/>
    <w:rsid w:val="00BD0DB9"/>
    <w:rsid w:val="00BD184C"/>
    <w:rsid w:val="00BD2D0C"/>
    <w:rsid w:val="00BD31AD"/>
    <w:rsid w:val="00BD3583"/>
    <w:rsid w:val="00BD4883"/>
    <w:rsid w:val="00BD48A0"/>
    <w:rsid w:val="00BD49FD"/>
    <w:rsid w:val="00BD52BE"/>
    <w:rsid w:val="00BD53B7"/>
    <w:rsid w:val="00BD74C2"/>
    <w:rsid w:val="00BE0FB2"/>
    <w:rsid w:val="00BE5188"/>
    <w:rsid w:val="00BE5CD2"/>
    <w:rsid w:val="00BE6E7C"/>
    <w:rsid w:val="00BE7164"/>
    <w:rsid w:val="00BE75FF"/>
    <w:rsid w:val="00BE77CA"/>
    <w:rsid w:val="00BE7C07"/>
    <w:rsid w:val="00BF0EEC"/>
    <w:rsid w:val="00BF32FD"/>
    <w:rsid w:val="00BF47D6"/>
    <w:rsid w:val="00BF7A04"/>
    <w:rsid w:val="00C007A4"/>
    <w:rsid w:val="00C03EC3"/>
    <w:rsid w:val="00C04A8C"/>
    <w:rsid w:val="00C04ED2"/>
    <w:rsid w:val="00C0508E"/>
    <w:rsid w:val="00C05BD7"/>
    <w:rsid w:val="00C07702"/>
    <w:rsid w:val="00C079CA"/>
    <w:rsid w:val="00C10698"/>
    <w:rsid w:val="00C11AA5"/>
    <w:rsid w:val="00C1273B"/>
    <w:rsid w:val="00C13A63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37176"/>
    <w:rsid w:val="00C420DE"/>
    <w:rsid w:val="00C430E6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695C"/>
    <w:rsid w:val="00C57D15"/>
    <w:rsid w:val="00C60FAA"/>
    <w:rsid w:val="00C61161"/>
    <w:rsid w:val="00C62000"/>
    <w:rsid w:val="00C626B1"/>
    <w:rsid w:val="00C62C51"/>
    <w:rsid w:val="00C63E23"/>
    <w:rsid w:val="00C6489F"/>
    <w:rsid w:val="00C64A54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0C9"/>
    <w:rsid w:val="00C76AA4"/>
    <w:rsid w:val="00C77134"/>
    <w:rsid w:val="00C8017D"/>
    <w:rsid w:val="00C80CBF"/>
    <w:rsid w:val="00C83C34"/>
    <w:rsid w:val="00C8440F"/>
    <w:rsid w:val="00C851B7"/>
    <w:rsid w:val="00C860C0"/>
    <w:rsid w:val="00C862FB"/>
    <w:rsid w:val="00C8639A"/>
    <w:rsid w:val="00C864CD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C0B1C"/>
    <w:rsid w:val="00CC2184"/>
    <w:rsid w:val="00CC2481"/>
    <w:rsid w:val="00CC53F7"/>
    <w:rsid w:val="00CC5629"/>
    <w:rsid w:val="00CC62A7"/>
    <w:rsid w:val="00CD0B95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E7ED1"/>
    <w:rsid w:val="00CF0C46"/>
    <w:rsid w:val="00CF2665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4AE1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4156"/>
    <w:rsid w:val="00D341BE"/>
    <w:rsid w:val="00D356D0"/>
    <w:rsid w:val="00D36CA1"/>
    <w:rsid w:val="00D37121"/>
    <w:rsid w:val="00D41270"/>
    <w:rsid w:val="00D420D8"/>
    <w:rsid w:val="00D42186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E9F"/>
    <w:rsid w:val="00D55457"/>
    <w:rsid w:val="00D60532"/>
    <w:rsid w:val="00D605EE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6E68"/>
    <w:rsid w:val="00D87E7F"/>
    <w:rsid w:val="00D91519"/>
    <w:rsid w:val="00D9464B"/>
    <w:rsid w:val="00D94995"/>
    <w:rsid w:val="00D94C51"/>
    <w:rsid w:val="00D954C2"/>
    <w:rsid w:val="00D962F2"/>
    <w:rsid w:val="00D970B8"/>
    <w:rsid w:val="00DA03BE"/>
    <w:rsid w:val="00DA04C4"/>
    <w:rsid w:val="00DA1191"/>
    <w:rsid w:val="00DA48D4"/>
    <w:rsid w:val="00DA4DE1"/>
    <w:rsid w:val="00DA5C6F"/>
    <w:rsid w:val="00DA6122"/>
    <w:rsid w:val="00DA665D"/>
    <w:rsid w:val="00DA7340"/>
    <w:rsid w:val="00DA7C24"/>
    <w:rsid w:val="00DB130D"/>
    <w:rsid w:val="00DB1B6C"/>
    <w:rsid w:val="00DB2E85"/>
    <w:rsid w:val="00DB5EE1"/>
    <w:rsid w:val="00DB7F71"/>
    <w:rsid w:val="00DC1CDF"/>
    <w:rsid w:val="00DC2744"/>
    <w:rsid w:val="00DC29FE"/>
    <w:rsid w:val="00DC2DA5"/>
    <w:rsid w:val="00DC360A"/>
    <w:rsid w:val="00DC6DA3"/>
    <w:rsid w:val="00DD1850"/>
    <w:rsid w:val="00DD23AA"/>
    <w:rsid w:val="00DD28D9"/>
    <w:rsid w:val="00DD650B"/>
    <w:rsid w:val="00DD70AE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E75AE"/>
    <w:rsid w:val="00DF4395"/>
    <w:rsid w:val="00DF6678"/>
    <w:rsid w:val="00DF6732"/>
    <w:rsid w:val="00DF6A4A"/>
    <w:rsid w:val="00E02EE7"/>
    <w:rsid w:val="00E04ADE"/>
    <w:rsid w:val="00E05326"/>
    <w:rsid w:val="00E060E8"/>
    <w:rsid w:val="00E06A58"/>
    <w:rsid w:val="00E10449"/>
    <w:rsid w:val="00E11060"/>
    <w:rsid w:val="00E117E4"/>
    <w:rsid w:val="00E11D33"/>
    <w:rsid w:val="00E12FA0"/>
    <w:rsid w:val="00E13F3C"/>
    <w:rsid w:val="00E15558"/>
    <w:rsid w:val="00E173B0"/>
    <w:rsid w:val="00E23897"/>
    <w:rsid w:val="00E23D2B"/>
    <w:rsid w:val="00E23F31"/>
    <w:rsid w:val="00E24DA8"/>
    <w:rsid w:val="00E25A5A"/>
    <w:rsid w:val="00E2780D"/>
    <w:rsid w:val="00E303A5"/>
    <w:rsid w:val="00E30CF6"/>
    <w:rsid w:val="00E321E4"/>
    <w:rsid w:val="00E3224E"/>
    <w:rsid w:val="00E3541C"/>
    <w:rsid w:val="00E367C4"/>
    <w:rsid w:val="00E37458"/>
    <w:rsid w:val="00E374EA"/>
    <w:rsid w:val="00E376E8"/>
    <w:rsid w:val="00E409AF"/>
    <w:rsid w:val="00E4178F"/>
    <w:rsid w:val="00E42181"/>
    <w:rsid w:val="00E45045"/>
    <w:rsid w:val="00E50DAA"/>
    <w:rsid w:val="00E513B5"/>
    <w:rsid w:val="00E5141B"/>
    <w:rsid w:val="00E51933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6764D"/>
    <w:rsid w:val="00E71CB6"/>
    <w:rsid w:val="00E744EB"/>
    <w:rsid w:val="00E74809"/>
    <w:rsid w:val="00E752A2"/>
    <w:rsid w:val="00E82CB0"/>
    <w:rsid w:val="00E83775"/>
    <w:rsid w:val="00E83C07"/>
    <w:rsid w:val="00E84D4C"/>
    <w:rsid w:val="00E86452"/>
    <w:rsid w:val="00E917DA"/>
    <w:rsid w:val="00E91CFB"/>
    <w:rsid w:val="00E93893"/>
    <w:rsid w:val="00E93978"/>
    <w:rsid w:val="00E9439A"/>
    <w:rsid w:val="00EA6587"/>
    <w:rsid w:val="00EA6670"/>
    <w:rsid w:val="00EA6A09"/>
    <w:rsid w:val="00EA724C"/>
    <w:rsid w:val="00EB1924"/>
    <w:rsid w:val="00EB1AB7"/>
    <w:rsid w:val="00EB319A"/>
    <w:rsid w:val="00EB4D7F"/>
    <w:rsid w:val="00EB74FB"/>
    <w:rsid w:val="00EC11E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0D31"/>
    <w:rsid w:val="00EE3439"/>
    <w:rsid w:val="00EE3808"/>
    <w:rsid w:val="00EE6A33"/>
    <w:rsid w:val="00EE78AD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25E30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3EF5"/>
    <w:rsid w:val="00F560A9"/>
    <w:rsid w:val="00F56233"/>
    <w:rsid w:val="00F57275"/>
    <w:rsid w:val="00F624F1"/>
    <w:rsid w:val="00F645C1"/>
    <w:rsid w:val="00F649DE"/>
    <w:rsid w:val="00F6566C"/>
    <w:rsid w:val="00F710B8"/>
    <w:rsid w:val="00F71135"/>
    <w:rsid w:val="00F7277F"/>
    <w:rsid w:val="00F735E8"/>
    <w:rsid w:val="00F75E42"/>
    <w:rsid w:val="00F77F34"/>
    <w:rsid w:val="00F8243C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95829"/>
    <w:rsid w:val="00FA099C"/>
    <w:rsid w:val="00FA4764"/>
    <w:rsid w:val="00FA57E7"/>
    <w:rsid w:val="00FB24D2"/>
    <w:rsid w:val="00FB4972"/>
    <w:rsid w:val="00FC0073"/>
    <w:rsid w:val="00FC132D"/>
    <w:rsid w:val="00FC24B8"/>
    <w:rsid w:val="00FC2CE9"/>
    <w:rsid w:val="00FC4957"/>
    <w:rsid w:val="00FD04FA"/>
    <w:rsid w:val="00FD0565"/>
    <w:rsid w:val="00FD0B80"/>
    <w:rsid w:val="00FD1986"/>
    <w:rsid w:val="00FD208B"/>
    <w:rsid w:val="00FD3CF7"/>
    <w:rsid w:val="00FD5D37"/>
    <w:rsid w:val="00FD6533"/>
    <w:rsid w:val="00FE2B07"/>
    <w:rsid w:val="00FE3A64"/>
    <w:rsid w:val="00FE4126"/>
    <w:rsid w:val="00FE4C2D"/>
    <w:rsid w:val="00FE5682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841D4B"/>
  <w15:docId w15:val="{2FB11BDA-CB02-49DE-ADD3-0E8EBD23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2641B"/>
    <w:pPr>
      <w:widowControl w:val="0"/>
      <w:suppressAutoHyphens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2"/>
    <w:qFormat/>
    <w:rsid w:val="00CE7ED1"/>
    <w:pPr>
      <w:numPr>
        <w:numId w:val="6"/>
      </w:numPr>
      <w:adjustRightInd w:val="0"/>
      <w:snapToGrid w:val="0"/>
      <w:spacing w:beforeLines="100" w:afterLines="5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3"/>
    <w:qFormat/>
    <w:rsid w:val="0042641B"/>
    <w:pPr>
      <w:numPr>
        <w:ilvl w:val="1"/>
      </w:numPr>
      <w:spacing w:beforeLines="50" w:afterLines="10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2"/>
    <w:link w:val="32"/>
    <w:qFormat/>
    <w:rsid w:val="00124D98"/>
    <w:pPr>
      <w:keepNext/>
      <w:numPr>
        <w:ilvl w:val="2"/>
      </w:numPr>
      <w:snapToGrid/>
      <w:spacing w:afterLines="0"/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2"/>
    <w:next w:val="a2"/>
    <w:qFormat/>
    <w:rsid w:val="00962E06"/>
    <w:pPr>
      <w:keepNext/>
      <w:numPr>
        <w:ilvl w:val="6"/>
        <w:numId w:val="6"/>
      </w:numPr>
      <w:suppressAutoHyphens w:val="0"/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2"/>
    <w:next w:val="a2"/>
    <w:qFormat/>
    <w:rsid w:val="00890DEA"/>
    <w:pPr>
      <w:keepNext/>
      <w:widowControl/>
      <w:numPr>
        <w:ilvl w:val="7"/>
        <w:numId w:val="8"/>
      </w:numPr>
      <w:suppressAutoHyphens w:val="0"/>
      <w:adjustRightInd w:val="0"/>
      <w:snapToGrid w:val="0"/>
      <w:spacing w:beforeLines="50" w:afterLines="25" w:line="400" w:lineRule="atLeast"/>
      <w:ind w:firstLineChars="0" w:firstLine="0"/>
      <w:jc w:val="center"/>
      <w:textAlignment w:val="baseline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2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3"/>
    <w:rsid w:val="003A4B68"/>
    <w:pPr>
      <w:ind w:leftChars="200" w:left="200"/>
    </w:pPr>
  </w:style>
  <w:style w:type="paragraph" w:styleId="33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7">
    <w:name w:val="header"/>
    <w:semiHidden/>
    <w:rsid w:val="00332BF8"/>
    <w:pPr>
      <w:snapToGrid w:val="0"/>
    </w:pPr>
    <w:rPr>
      <w:noProof/>
    </w:rPr>
  </w:style>
  <w:style w:type="paragraph" w:styleId="a">
    <w:name w:val="List Bullet"/>
    <w:autoRedefine/>
    <w:rsid w:val="002D053B"/>
    <w:pPr>
      <w:numPr>
        <w:numId w:val="5"/>
      </w:numPr>
      <w:snapToGrid w:val="0"/>
      <w:jc w:val="both"/>
    </w:pPr>
    <w:rPr>
      <w:sz w:val="24"/>
    </w:rPr>
  </w:style>
  <w:style w:type="paragraph" w:styleId="2">
    <w:name w:val="List Bullet 2"/>
    <w:basedOn w:val="a"/>
    <w:autoRedefine/>
    <w:rsid w:val="002D053B"/>
    <w:pPr>
      <w:numPr>
        <w:numId w:val="1"/>
      </w:numPr>
      <w:tabs>
        <w:tab w:val="left" w:pos="680"/>
      </w:tabs>
    </w:pPr>
  </w:style>
  <w:style w:type="paragraph" w:styleId="3">
    <w:name w:val="List Bullet 3"/>
    <w:basedOn w:val="a"/>
    <w:autoRedefine/>
    <w:rsid w:val="002D053B"/>
    <w:pPr>
      <w:numPr>
        <w:numId w:val="2"/>
      </w:numPr>
      <w:tabs>
        <w:tab w:val="left" w:pos="1021"/>
      </w:tabs>
    </w:pPr>
  </w:style>
  <w:style w:type="paragraph" w:styleId="4">
    <w:name w:val="List Bullet 4"/>
    <w:basedOn w:val="a"/>
    <w:autoRedefine/>
    <w:rsid w:val="002D053B"/>
    <w:pPr>
      <w:numPr>
        <w:numId w:val="4"/>
      </w:numPr>
      <w:tabs>
        <w:tab w:val="left" w:pos="1361"/>
      </w:tabs>
    </w:pPr>
  </w:style>
  <w:style w:type="paragraph" w:styleId="5">
    <w:name w:val="List Bullet 5"/>
    <w:basedOn w:val="a"/>
    <w:autoRedefine/>
    <w:rsid w:val="002D053B"/>
    <w:pPr>
      <w:numPr>
        <w:numId w:val="3"/>
      </w:numPr>
      <w:tabs>
        <w:tab w:val="left" w:pos="1701"/>
      </w:tabs>
      <w:adjustRightInd w:val="0"/>
      <w:textAlignment w:val="baseline"/>
    </w:pPr>
  </w:style>
  <w:style w:type="paragraph" w:styleId="a0">
    <w:name w:val="List Number"/>
    <w:rsid w:val="002D053B"/>
    <w:pPr>
      <w:numPr>
        <w:numId w:val="7"/>
      </w:numPr>
      <w:adjustRightInd w:val="0"/>
      <w:snapToGrid w:val="0"/>
      <w:jc w:val="both"/>
      <w:textAlignment w:val="baseline"/>
    </w:pPr>
    <w:rPr>
      <w:rFonts w:cs="新細明體"/>
      <w:noProof/>
      <w:sz w:val="24"/>
    </w:rPr>
  </w:style>
  <w:style w:type="paragraph" w:styleId="20">
    <w:name w:val="List Number 2"/>
    <w:basedOn w:val="a0"/>
    <w:rsid w:val="002D053B"/>
    <w:pPr>
      <w:numPr>
        <w:ilvl w:val="1"/>
      </w:numPr>
    </w:pPr>
  </w:style>
  <w:style w:type="paragraph" w:styleId="30">
    <w:name w:val="List Number 3"/>
    <w:basedOn w:val="a0"/>
    <w:rsid w:val="002D053B"/>
    <w:pPr>
      <w:numPr>
        <w:ilvl w:val="2"/>
      </w:numPr>
      <w:tabs>
        <w:tab w:val="left" w:pos="1021"/>
      </w:tabs>
    </w:pPr>
  </w:style>
  <w:style w:type="paragraph" w:styleId="40">
    <w:name w:val="List Number 4"/>
    <w:basedOn w:val="a0"/>
    <w:rsid w:val="002D053B"/>
    <w:pPr>
      <w:numPr>
        <w:ilvl w:val="3"/>
      </w:numPr>
    </w:pPr>
  </w:style>
  <w:style w:type="paragraph" w:styleId="50">
    <w:name w:val="List Number 5"/>
    <w:basedOn w:val="a0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8">
    <w:name w:val="page number"/>
    <w:rsid w:val="00962E06"/>
    <w:rPr>
      <w:rFonts w:cs="Times New Roman"/>
    </w:rPr>
  </w:style>
  <w:style w:type="paragraph" w:styleId="a9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a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b">
    <w:name w:val="Table Grid"/>
    <w:basedOn w:val="a5"/>
    <w:rsid w:val="00962E06"/>
    <w:pPr>
      <w:widowControl w:val="0"/>
      <w:snapToGrid w:val="0"/>
      <w:spacing w:afterLines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圖"/>
    <w:next w:val="9"/>
    <w:rsid w:val="00EE3439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d">
    <w:name w:val="程式"/>
    <w:basedOn w:val="a2"/>
    <w:rsid w:val="00CF26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uppressAutoHyphens w:val="0"/>
      <w:snapToGrid w:val="0"/>
      <w:ind w:left="100" w:hangingChars="100" w:hanging="100"/>
      <w:jc w:val="left"/>
    </w:pPr>
    <w:rPr>
      <w:rFonts w:ascii="Arial Narrow" w:hAnsi="Arial Narrow" w:cs="Arial Narrow"/>
    </w:rPr>
  </w:style>
  <w:style w:type="character" w:styleId="ae">
    <w:name w:val="Hyperlink"/>
    <w:uiPriority w:val="99"/>
    <w:rsid w:val="00962E06"/>
    <w:rPr>
      <w:rFonts w:cs="Times New Roman"/>
      <w:color w:val="0000FF"/>
      <w:u w:val="single"/>
    </w:rPr>
  </w:style>
  <w:style w:type="paragraph" w:styleId="af">
    <w:name w:val="Title"/>
    <w:next w:val="a2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0">
    <w:name w:val="Body Text"/>
    <w:basedOn w:val="a2"/>
    <w:rsid w:val="00962E06"/>
    <w:pPr>
      <w:suppressAutoHyphens w:val="0"/>
      <w:spacing w:after="120"/>
    </w:pPr>
  </w:style>
  <w:style w:type="paragraph" w:styleId="10">
    <w:name w:val="toc 1"/>
    <w:next w:val="a2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0"/>
    <w:next w:val="a2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3"/>
    <w:next w:val="a2"/>
    <w:autoRedefine/>
    <w:rsid w:val="00962E06"/>
    <w:pPr>
      <w:tabs>
        <w:tab w:val="clear" w:pos="851"/>
        <w:tab w:val="left" w:pos="993"/>
      </w:tabs>
    </w:pPr>
  </w:style>
  <w:style w:type="paragraph" w:customStyle="1" w:styleId="af1">
    <w:name w:val="表格"/>
    <w:rsid w:val="00975D16"/>
    <w:pPr>
      <w:widowControl w:val="0"/>
      <w:snapToGrid w:val="0"/>
      <w:ind w:leftChars="20" w:left="48" w:rightChars="20" w:right="48"/>
    </w:pPr>
    <w:rPr>
      <w:sz w:val="24"/>
      <w:szCs w:val="24"/>
    </w:rPr>
  </w:style>
  <w:style w:type="paragraph" w:customStyle="1" w:styleId="af2">
    <w:name w:val="表格置中"/>
    <w:basedOn w:val="a2"/>
    <w:rsid w:val="00962E06"/>
    <w:pPr>
      <w:suppressAutoHyphens w:val="0"/>
      <w:jc w:val="center"/>
    </w:pPr>
  </w:style>
  <w:style w:type="character" w:customStyle="1" w:styleId="32">
    <w:name w:val="標題 3 字元"/>
    <w:basedOn w:val="a4"/>
    <w:link w:val="31"/>
    <w:rsid w:val="00124D98"/>
    <w:rPr>
      <w:rFonts w:ascii="Arial" w:eastAsia="標楷體" w:hAnsi="Arial"/>
      <w:i/>
      <w:noProof/>
      <w:kern w:val="2"/>
      <w:sz w:val="28"/>
      <w:szCs w:val="24"/>
    </w:rPr>
  </w:style>
  <w:style w:type="character" w:styleId="af3">
    <w:name w:val="annotation reference"/>
    <w:basedOn w:val="a4"/>
    <w:rsid w:val="00C420DE"/>
    <w:rPr>
      <w:sz w:val="18"/>
      <w:szCs w:val="18"/>
    </w:rPr>
  </w:style>
  <w:style w:type="paragraph" w:styleId="af4">
    <w:name w:val="annotation subject"/>
    <w:basedOn w:val="a2"/>
    <w:link w:val="af5"/>
    <w:rsid w:val="00890DEA"/>
    <w:pPr>
      <w:jc w:val="left"/>
    </w:pPr>
    <w:rPr>
      <w:b/>
      <w:bCs/>
    </w:rPr>
  </w:style>
  <w:style w:type="character" w:customStyle="1" w:styleId="af5">
    <w:name w:val="註解主旨 字元"/>
    <w:basedOn w:val="a4"/>
    <w:link w:val="af4"/>
    <w:rsid w:val="00890DEA"/>
    <w:rPr>
      <w:b/>
      <w:bCs/>
      <w:kern w:val="2"/>
      <w:sz w:val="24"/>
      <w:szCs w:val="24"/>
    </w:rPr>
  </w:style>
  <w:style w:type="paragraph" w:styleId="Web">
    <w:name w:val="Normal (Web)"/>
    <w:basedOn w:val="a2"/>
    <w:uiPriority w:val="99"/>
    <w:semiHidden/>
    <w:unhideWhenUsed/>
    <w:rsid w:val="00274841"/>
    <w:pPr>
      <w:widowControl/>
      <w:suppressAutoHyphens w:val="0"/>
      <w:spacing w:before="100" w:beforeAutospacing="1" w:after="100" w:afterAutospacing="1"/>
      <w:ind w:firstLineChars="0" w:firstLine="0"/>
      <w:jc w:val="left"/>
    </w:pPr>
    <w:rPr>
      <w:rFonts w:ascii="新細明體" w:hAnsi="新細明體" w:cs="新細明體"/>
      <w:kern w:val="0"/>
    </w:rPr>
  </w:style>
  <w:style w:type="paragraph" w:customStyle="1" w:styleId="a1">
    <w:name w:val="表格序"/>
    <w:basedOn w:val="af1"/>
    <w:rsid w:val="00890DEA"/>
    <w:pPr>
      <w:widowControl/>
      <w:numPr>
        <w:numId w:val="9"/>
      </w:numPr>
      <w:tabs>
        <w:tab w:val="clear" w:pos="720"/>
        <w:tab w:val="num" w:pos="840"/>
      </w:tabs>
      <w:kinsoku w:val="0"/>
      <w:wordWrap w:val="0"/>
      <w:overflowPunct w:val="0"/>
      <w:autoSpaceDE w:val="0"/>
      <w:autoSpaceDN w:val="0"/>
      <w:snapToGrid/>
      <w:spacing w:before="120" w:after="120" w:line="240" w:lineRule="exact"/>
      <w:ind w:leftChars="0" w:rightChars="0" w:right="0"/>
      <w:jc w:val="center"/>
    </w:pPr>
    <w:rPr>
      <w:rFonts w:eastAsia="全真中明體"/>
      <w:noProof/>
      <w:sz w:val="20"/>
      <w:szCs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323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Chars="0" w:firstLine="0"/>
      <w:jc w:val="left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4"/>
    <w:link w:val="HTML"/>
    <w:uiPriority w:val="99"/>
    <w:semiHidden/>
    <w:rsid w:val="00323FAB"/>
    <w:rPr>
      <w:rFonts w:ascii="細明體" w:eastAsia="細明體" w:hAnsi="細明體" w:cs="細明體"/>
      <w:sz w:val="24"/>
      <w:szCs w:val="24"/>
    </w:rPr>
  </w:style>
  <w:style w:type="paragraph" w:styleId="af6">
    <w:name w:val="Balloon Text"/>
    <w:basedOn w:val="a2"/>
    <w:link w:val="af7"/>
    <w:semiHidden/>
    <w:unhideWhenUsed/>
    <w:rsid w:val="00C050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4"/>
    <w:link w:val="af6"/>
    <w:semiHidden/>
    <w:rsid w:val="00C0508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8">
    <w:name w:val="List Paragraph"/>
    <w:basedOn w:val="a2"/>
    <w:uiPriority w:val="34"/>
    <w:qFormat/>
    <w:rsid w:val="003518A3"/>
    <w:pPr>
      <w:widowControl/>
      <w:suppressAutoHyphens w:val="0"/>
      <w:ind w:leftChars="200" w:left="480" w:firstLineChars="0" w:firstLine="0"/>
      <w:jc w:val="left"/>
    </w:pPr>
    <w:rPr>
      <w:rFonts w:ascii="新細明體" w:hAnsi="新細明體" w:cs="新細明體"/>
      <w:kern w:val="0"/>
    </w:rPr>
  </w:style>
  <w:style w:type="paragraph" w:styleId="af9">
    <w:name w:val="Plain Text"/>
    <w:basedOn w:val="a2"/>
    <w:link w:val="afa"/>
    <w:rsid w:val="00576696"/>
    <w:pPr>
      <w:suppressAutoHyphens w:val="0"/>
    </w:pPr>
    <w:rPr>
      <w:rFonts w:ascii="細明體" w:eastAsia="細明體" w:hAnsi="Courier New" w:cs="Courier New"/>
    </w:rPr>
  </w:style>
  <w:style w:type="character" w:customStyle="1" w:styleId="afa">
    <w:name w:val="純文字 字元"/>
    <w:basedOn w:val="a4"/>
    <w:link w:val="af9"/>
    <w:rsid w:val="00576696"/>
    <w:rPr>
      <w:rFonts w:ascii="細明體" w:eastAsia="細明體" w:hAnsi="Courier New" w:cs="Courier New"/>
      <w:kern w:val="2"/>
      <w:sz w:val="24"/>
      <w:szCs w:val="24"/>
    </w:rPr>
  </w:style>
  <w:style w:type="character" w:styleId="HTML1">
    <w:name w:val="HTML Code"/>
    <w:basedOn w:val="a4"/>
    <w:uiPriority w:val="99"/>
    <w:semiHidden/>
    <w:unhideWhenUsed/>
    <w:rsid w:val="005741E5"/>
    <w:rPr>
      <w:rFonts w:ascii="細明體" w:eastAsia="細明體" w:hAnsi="細明體" w:cs="細明體"/>
      <w:sz w:val="24"/>
      <w:szCs w:val="24"/>
    </w:rPr>
  </w:style>
  <w:style w:type="character" w:styleId="afb">
    <w:name w:val="Strong"/>
    <w:basedOn w:val="a4"/>
    <w:uiPriority w:val="22"/>
    <w:qFormat/>
    <w:rsid w:val="005741E5"/>
    <w:rPr>
      <w:b/>
      <w:bCs/>
    </w:rPr>
  </w:style>
  <w:style w:type="paragraph" w:styleId="afc">
    <w:name w:val="Document Map"/>
    <w:basedOn w:val="a2"/>
    <w:link w:val="afd"/>
    <w:semiHidden/>
    <w:unhideWhenUsed/>
    <w:rsid w:val="006044FB"/>
    <w:rPr>
      <w:rFonts w:ascii="新細明體"/>
      <w:sz w:val="18"/>
      <w:szCs w:val="18"/>
    </w:rPr>
  </w:style>
  <w:style w:type="character" w:customStyle="1" w:styleId="afd">
    <w:name w:val="文件引導模式 字元"/>
    <w:basedOn w:val="a4"/>
    <w:link w:val="afc"/>
    <w:semiHidden/>
    <w:rsid w:val="006044FB"/>
    <w:rPr>
      <w:rFonts w:ascii="新細明體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8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0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0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4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4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3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5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6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1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anchyi1955.pixnet.net/blog/post/186152356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ni\AppData\Roaming\Microsoft\Templates\Normal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729027-A642-44CC-A37A-FD5272FD5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27</TotalTime>
  <Pages>9</Pages>
  <Words>1141</Words>
  <Characters>6509</Characters>
  <Application>Microsoft Office Word</Application>
  <DocSecurity>0</DocSecurity>
  <Lines>54</Lines>
  <Paragraphs>15</Paragraphs>
  <ScaleCrop>false</ScaleCrop>
  <Company>Howhy Workshop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Jinni</dc:creator>
  <cp:lastModifiedBy>Jinni Tsay</cp:lastModifiedBy>
  <cp:revision>7</cp:revision>
  <cp:lastPrinted>2017-11-13T08:07:00Z</cp:lastPrinted>
  <dcterms:created xsi:type="dcterms:W3CDTF">2018-03-26T07:32:00Z</dcterms:created>
  <dcterms:modified xsi:type="dcterms:W3CDTF">2018-03-26T08:03:00Z</dcterms:modified>
</cp:coreProperties>
</file>