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38996" w14:textId="62598339" w:rsidR="003A7237" w:rsidRPr="00044681" w:rsidRDefault="003A7237" w:rsidP="003A7237">
      <w:pPr>
        <w:pStyle w:val="Title"/>
        <w:rPr>
          <w:color w:val="4472C4" w:themeColor="accent1"/>
          <w:sz w:val="48"/>
          <w:szCs w:val="48"/>
        </w:rPr>
      </w:pPr>
      <w:r w:rsidRPr="00044681">
        <w:rPr>
          <w:color w:val="4472C4" w:themeColor="accent1"/>
          <w:sz w:val="48"/>
          <w:szCs w:val="48"/>
        </w:rPr>
        <w:t>ULTRAFLEX MO</w:t>
      </w:r>
      <w:r w:rsidR="00044681">
        <w:rPr>
          <w:color w:val="4472C4" w:themeColor="accent1"/>
          <w:sz w:val="48"/>
          <w:szCs w:val="48"/>
        </w:rPr>
        <w:t>D</w:t>
      </w:r>
      <w:r w:rsidRPr="00044681">
        <w:rPr>
          <w:color w:val="4472C4" w:themeColor="accent1"/>
          <w:sz w:val="48"/>
          <w:szCs w:val="48"/>
        </w:rPr>
        <w:t xml:space="preserve">BUS COMMUNICATION SOFTWARE </w:t>
      </w:r>
      <w:r w:rsidR="006435F4">
        <w:rPr>
          <w:color w:val="4472C4" w:themeColor="accent1"/>
          <w:sz w:val="48"/>
          <w:szCs w:val="48"/>
        </w:rPr>
        <w:t>MANUAL</w:t>
      </w:r>
    </w:p>
    <w:p w14:paraId="14AF8985" w14:textId="77777777" w:rsidR="003A7237" w:rsidRPr="00044681" w:rsidRDefault="003A7237">
      <w:pPr>
        <w:rPr>
          <w:noProof/>
          <w:sz w:val="28"/>
          <w:szCs w:val="28"/>
        </w:rPr>
      </w:pPr>
    </w:p>
    <w:p w14:paraId="5B7BA490" w14:textId="2CEDF36D" w:rsidR="003A7237" w:rsidRPr="00044681" w:rsidRDefault="003A7237">
      <w:pPr>
        <w:rPr>
          <w:noProof/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583E0E76" wp14:editId="32F06F8C">
            <wp:extent cx="3350857" cy="6572250"/>
            <wp:effectExtent l="0" t="0" r="2540" b="0"/>
            <wp:docPr id="3312857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54" cy="65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7051" w14:textId="77777777" w:rsidR="003A7237" w:rsidRPr="00044681" w:rsidRDefault="003A7237">
      <w:pPr>
        <w:rPr>
          <w:noProof/>
          <w:sz w:val="28"/>
          <w:szCs w:val="28"/>
        </w:rPr>
      </w:pPr>
    </w:p>
    <w:p w14:paraId="06B7DE87" w14:textId="52CD36C0" w:rsidR="00A14A57" w:rsidRPr="00044681" w:rsidRDefault="00DC7085">
      <w:pPr>
        <w:rPr>
          <w:sz w:val="28"/>
          <w:szCs w:val="28"/>
        </w:rPr>
      </w:pPr>
      <w:r w:rsidRPr="00044681">
        <w:rPr>
          <w:sz w:val="28"/>
          <w:szCs w:val="28"/>
        </w:rPr>
        <w:lastRenderedPageBreak/>
        <w:t xml:space="preserve">Connect your PC to </w:t>
      </w:r>
      <w:r w:rsidR="00C53AE2" w:rsidRPr="00044681">
        <w:rPr>
          <w:sz w:val="28"/>
          <w:szCs w:val="28"/>
        </w:rPr>
        <w:t>SmartPower using</w:t>
      </w:r>
      <w:r w:rsidR="00A14A57" w:rsidRPr="00044681">
        <w:rPr>
          <w:sz w:val="28"/>
          <w:szCs w:val="28"/>
        </w:rPr>
        <w:t xml:space="preserve"> </w:t>
      </w:r>
      <w:r w:rsidR="00A14A57" w:rsidRPr="00E36402">
        <w:rPr>
          <w:i/>
          <w:iCs/>
          <w:sz w:val="28"/>
          <w:szCs w:val="28"/>
        </w:rPr>
        <w:t>USB-RS485-WE-1800-BT</w:t>
      </w:r>
      <w:r w:rsidR="00C53AE2" w:rsidRPr="00044681">
        <w:rPr>
          <w:sz w:val="28"/>
          <w:szCs w:val="28"/>
        </w:rPr>
        <w:t xml:space="preserve"> USB to RS485</w:t>
      </w:r>
      <w:r w:rsidRPr="00044681">
        <w:rPr>
          <w:sz w:val="28"/>
          <w:szCs w:val="28"/>
        </w:rPr>
        <w:t xml:space="preserve"> </w:t>
      </w:r>
      <w:r w:rsidR="00E36402">
        <w:rPr>
          <w:sz w:val="28"/>
          <w:szCs w:val="28"/>
        </w:rPr>
        <w:t>converter cable</w:t>
      </w:r>
      <w:r w:rsidR="00A14A57" w:rsidRPr="00044681">
        <w:rPr>
          <w:sz w:val="28"/>
          <w:szCs w:val="28"/>
        </w:rPr>
        <w:t xml:space="preserve"> </w:t>
      </w:r>
      <w:r w:rsidRPr="00044681">
        <w:rPr>
          <w:sz w:val="28"/>
          <w:szCs w:val="28"/>
        </w:rPr>
        <w:t xml:space="preserve">. </w:t>
      </w:r>
    </w:p>
    <w:p w14:paraId="01F9151F" w14:textId="341D57D2" w:rsidR="00A14A57" w:rsidRPr="00044681" w:rsidRDefault="00A14A57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64BEF30C" wp14:editId="09DEA3DE">
            <wp:extent cx="5391902" cy="5830114"/>
            <wp:effectExtent l="0" t="0" r="0" b="0"/>
            <wp:docPr id="726141211" name="Picture 1" descr="Close-up of a usb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1211" name="Picture 1" descr="Close-up of a usb c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1185" w14:textId="77777777" w:rsidR="00A14A57" w:rsidRPr="00044681" w:rsidRDefault="00A14A57">
      <w:pPr>
        <w:rPr>
          <w:sz w:val="28"/>
          <w:szCs w:val="28"/>
        </w:rPr>
      </w:pPr>
    </w:p>
    <w:p w14:paraId="791FA6AB" w14:textId="77777777" w:rsidR="00A14A57" w:rsidRPr="00044681" w:rsidRDefault="00A14A57">
      <w:pPr>
        <w:rPr>
          <w:sz w:val="28"/>
          <w:szCs w:val="28"/>
        </w:rPr>
      </w:pPr>
    </w:p>
    <w:p w14:paraId="31125275" w14:textId="77777777" w:rsidR="00A14A57" w:rsidRPr="00044681" w:rsidRDefault="00A14A57">
      <w:pPr>
        <w:rPr>
          <w:sz w:val="28"/>
          <w:szCs w:val="28"/>
        </w:rPr>
      </w:pPr>
    </w:p>
    <w:p w14:paraId="252A86AE" w14:textId="1D7B5C74" w:rsidR="00A14A57" w:rsidRPr="00044681" w:rsidRDefault="00C53AE2" w:rsidP="00A14A57">
      <w:pPr>
        <w:jc w:val="center"/>
        <w:rPr>
          <w:sz w:val="28"/>
          <w:szCs w:val="28"/>
        </w:rPr>
      </w:pPr>
      <w:r w:rsidRPr="00044681">
        <w:rPr>
          <w:sz w:val="28"/>
          <w:szCs w:val="28"/>
        </w:rPr>
        <w:lastRenderedPageBreak/>
        <w:t>Use the provided drawing for connector wiring.</w:t>
      </w:r>
      <w:r w:rsidRPr="00044681">
        <w:rPr>
          <w:noProof/>
          <w:sz w:val="28"/>
          <w:szCs w:val="28"/>
        </w:rPr>
        <w:drawing>
          <wp:inline distT="0" distB="0" distL="0" distR="0" wp14:anchorId="292F4539" wp14:editId="371D36AD">
            <wp:extent cx="6720205" cy="2957667"/>
            <wp:effectExtent l="0" t="0" r="4445" b="0"/>
            <wp:docPr id="996481079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81079" name="Picture 2" descr="A diagram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399" cy="29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A57" w:rsidRPr="00044681">
        <w:rPr>
          <w:sz w:val="28"/>
          <w:szCs w:val="28"/>
        </w:rPr>
        <w:t xml:space="preserve"> </w:t>
      </w:r>
    </w:p>
    <w:p w14:paraId="494DFA73" w14:textId="77777777" w:rsidR="00A14A57" w:rsidRPr="00044681" w:rsidRDefault="00A14A57" w:rsidP="00A14A57">
      <w:pPr>
        <w:jc w:val="center"/>
        <w:rPr>
          <w:sz w:val="28"/>
          <w:szCs w:val="28"/>
        </w:rPr>
      </w:pPr>
    </w:p>
    <w:p w14:paraId="1473CD9F" w14:textId="77777777" w:rsidR="00A14A57" w:rsidRPr="00044681" w:rsidRDefault="00A14A57" w:rsidP="00A14A57">
      <w:pPr>
        <w:jc w:val="center"/>
        <w:rPr>
          <w:sz w:val="28"/>
          <w:szCs w:val="28"/>
        </w:rPr>
      </w:pPr>
    </w:p>
    <w:p w14:paraId="65B51E4B" w14:textId="77777777" w:rsidR="00A14A57" w:rsidRPr="00044681" w:rsidRDefault="00A14A57" w:rsidP="00A14A57">
      <w:pPr>
        <w:jc w:val="center"/>
        <w:rPr>
          <w:sz w:val="28"/>
          <w:szCs w:val="28"/>
        </w:rPr>
      </w:pPr>
    </w:p>
    <w:p w14:paraId="0B720EF0" w14:textId="39A40DE0" w:rsidR="00A14A57" w:rsidRPr="00044681" w:rsidRDefault="00A14A57" w:rsidP="00A14A57">
      <w:pPr>
        <w:jc w:val="center"/>
        <w:rPr>
          <w:sz w:val="28"/>
          <w:szCs w:val="28"/>
        </w:rPr>
      </w:pPr>
      <w:r w:rsidRPr="00044681">
        <w:rPr>
          <w:sz w:val="28"/>
          <w:szCs w:val="28"/>
        </w:rPr>
        <w:t>Yellow-Brown is for RS485-B     Pin 1</w:t>
      </w:r>
    </w:p>
    <w:p w14:paraId="31B3B56D" w14:textId="77777777" w:rsidR="00A14A57" w:rsidRPr="00044681" w:rsidRDefault="00A14A57" w:rsidP="00A14A57">
      <w:pPr>
        <w:jc w:val="center"/>
        <w:rPr>
          <w:sz w:val="28"/>
          <w:szCs w:val="28"/>
        </w:rPr>
      </w:pPr>
      <w:r w:rsidRPr="00044681">
        <w:rPr>
          <w:sz w:val="28"/>
          <w:szCs w:val="28"/>
        </w:rPr>
        <w:t>Orange-Green is for RS485-A    Pin 2</w:t>
      </w:r>
    </w:p>
    <w:p w14:paraId="5643DED4" w14:textId="3741008F" w:rsidR="00A14A57" w:rsidRPr="00044681" w:rsidRDefault="00A14A57" w:rsidP="00A14A57">
      <w:pPr>
        <w:jc w:val="center"/>
        <w:rPr>
          <w:sz w:val="28"/>
          <w:szCs w:val="28"/>
        </w:rPr>
      </w:pPr>
      <w:r w:rsidRPr="00044681">
        <w:rPr>
          <w:sz w:val="28"/>
          <w:szCs w:val="28"/>
        </w:rPr>
        <w:t xml:space="preserve">Black is for Ground                      Pin </w:t>
      </w:r>
      <w:r w:rsidR="00BF2DBA">
        <w:rPr>
          <w:sz w:val="28"/>
          <w:szCs w:val="28"/>
        </w:rPr>
        <w:t>3</w:t>
      </w:r>
    </w:p>
    <w:p w14:paraId="1027C7C8" w14:textId="04C848C1" w:rsidR="00C53AE2" w:rsidRPr="00044681" w:rsidRDefault="00C53AE2">
      <w:pPr>
        <w:rPr>
          <w:noProof/>
          <w:sz w:val="28"/>
          <w:szCs w:val="28"/>
        </w:rPr>
      </w:pPr>
    </w:p>
    <w:p w14:paraId="63A85016" w14:textId="77777777" w:rsidR="00C53AE2" w:rsidRPr="00044681" w:rsidRDefault="00C53AE2">
      <w:pPr>
        <w:rPr>
          <w:noProof/>
          <w:sz w:val="28"/>
          <w:szCs w:val="28"/>
        </w:rPr>
      </w:pPr>
    </w:p>
    <w:p w14:paraId="4BE94063" w14:textId="353BF9A9" w:rsidR="00C53AE2" w:rsidRPr="00044681" w:rsidRDefault="00C53AE2">
      <w:pPr>
        <w:rPr>
          <w:noProof/>
          <w:sz w:val="28"/>
          <w:szCs w:val="28"/>
        </w:rPr>
      </w:pPr>
      <w:r w:rsidRPr="00044681">
        <w:rPr>
          <w:noProof/>
          <w:sz w:val="28"/>
          <w:szCs w:val="28"/>
        </w:rPr>
        <w:lastRenderedPageBreak/>
        <w:drawing>
          <wp:inline distT="0" distB="0" distL="0" distR="0" wp14:anchorId="2E6B9277" wp14:editId="4382CE88">
            <wp:extent cx="7117223" cy="5337915"/>
            <wp:effectExtent l="0" t="5715" r="1905" b="1905"/>
            <wp:docPr id="65713927" name="Picture 3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3927" name="Picture 3" descr="A close-up of a devi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5079" cy="53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81">
        <w:rPr>
          <w:noProof/>
          <w:sz w:val="28"/>
          <w:szCs w:val="28"/>
        </w:rPr>
        <w:t xml:space="preserve">      </w:t>
      </w:r>
      <w:r w:rsidRPr="00044681">
        <w:rPr>
          <w:noProof/>
          <w:sz w:val="28"/>
          <w:szCs w:val="28"/>
        </w:rPr>
        <w:lastRenderedPageBreak/>
        <w:drawing>
          <wp:inline distT="0" distB="0" distL="0" distR="0" wp14:anchorId="603F8D91" wp14:editId="2A0BC706">
            <wp:extent cx="6510767" cy="4883073"/>
            <wp:effectExtent l="0" t="5080" r="0" b="0"/>
            <wp:docPr id="296248796" name="Picture 4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48796" name="Picture 4" descr="A close-up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83385" cy="49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3CE6" w14:textId="77777777" w:rsidR="00C53AE2" w:rsidRPr="00044681" w:rsidRDefault="00C53AE2">
      <w:pPr>
        <w:rPr>
          <w:noProof/>
          <w:sz w:val="28"/>
          <w:szCs w:val="28"/>
        </w:rPr>
      </w:pPr>
    </w:p>
    <w:p w14:paraId="16F96567" w14:textId="77777777" w:rsidR="00C53AE2" w:rsidRPr="00044681" w:rsidRDefault="00C53AE2">
      <w:pPr>
        <w:rPr>
          <w:sz w:val="28"/>
          <w:szCs w:val="28"/>
        </w:rPr>
      </w:pPr>
    </w:p>
    <w:p w14:paraId="3359A66C" w14:textId="04BB9F59" w:rsidR="00C53AE2" w:rsidRPr="00044681" w:rsidRDefault="00C53AE2">
      <w:pPr>
        <w:rPr>
          <w:sz w:val="28"/>
          <w:szCs w:val="28"/>
        </w:rPr>
      </w:pPr>
    </w:p>
    <w:p w14:paraId="538B0069" w14:textId="4402021F" w:rsidR="00DC7085" w:rsidRPr="00044681" w:rsidRDefault="00DC7085">
      <w:pPr>
        <w:rPr>
          <w:sz w:val="28"/>
          <w:szCs w:val="28"/>
        </w:rPr>
      </w:pPr>
    </w:p>
    <w:p w14:paraId="27073861" w14:textId="77777777" w:rsidR="00A14A57" w:rsidRPr="00044681" w:rsidRDefault="00A14A57">
      <w:pPr>
        <w:rPr>
          <w:sz w:val="28"/>
          <w:szCs w:val="28"/>
        </w:rPr>
      </w:pPr>
    </w:p>
    <w:p w14:paraId="43143E54" w14:textId="77777777" w:rsidR="00A14A57" w:rsidRPr="00044681" w:rsidRDefault="00A14A57">
      <w:pPr>
        <w:rPr>
          <w:sz w:val="28"/>
          <w:szCs w:val="28"/>
        </w:rPr>
      </w:pPr>
    </w:p>
    <w:p w14:paraId="6A7C6EB7" w14:textId="38F8E8FD" w:rsidR="00DC7085" w:rsidRDefault="00A14A57">
      <w:pPr>
        <w:rPr>
          <w:sz w:val="28"/>
          <w:szCs w:val="28"/>
        </w:rPr>
      </w:pPr>
      <w:r w:rsidRPr="00044681">
        <w:rPr>
          <w:sz w:val="28"/>
          <w:szCs w:val="28"/>
        </w:rPr>
        <w:t xml:space="preserve">Install the </w:t>
      </w:r>
      <w:r w:rsidR="00C53AE2" w:rsidRPr="00044681">
        <w:rPr>
          <w:sz w:val="28"/>
          <w:szCs w:val="28"/>
        </w:rPr>
        <w:t xml:space="preserve">MODBUS Software </w:t>
      </w:r>
      <w:r w:rsidR="00D623BD" w:rsidRPr="00044681">
        <w:rPr>
          <w:sz w:val="28"/>
          <w:szCs w:val="28"/>
        </w:rPr>
        <w:t>from Ultraflex Power Public Git Repository.</w:t>
      </w:r>
    </w:p>
    <w:p w14:paraId="2BFDA625" w14:textId="63D7A378" w:rsidR="006E7B47" w:rsidRPr="00044681" w:rsidRDefault="00000000">
      <w:pPr>
        <w:rPr>
          <w:sz w:val="28"/>
          <w:szCs w:val="28"/>
        </w:rPr>
      </w:pPr>
      <w:hyperlink r:id="rId10" w:history="1">
        <w:r w:rsidR="006E7B47">
          <w:rPr>
            <w:rStyle w:val="Hyperlink"/>
          </w:rPr>
          <w:t>Solo-Modbus-Software/latest_release at main · Ultraflex-Power/Solo-Modbus-Software (github.com)</w:t>
        </w:r>
      </w:hyperlink>
    </w:p>
    <w:p w14:paraId="7DE74C87" w14:textId="6415F22F" w:rsidR="00D623BD" w:rsidRPr="00044681" w:rsidRDefault="00D623BD">
      <w:pPr>
        <w:rPr>
          <w:sz w:val="28"/>
          <w:szCs w:val="28"/>
        </w:rPr>
      </w:pPr>
      <w:r w:rsidRPr="00044681">
        <w:rPr>
          <w:sz w:val="28"/>
          <w:szCs w:val="28"/>
        </w:rPr>
        <w:t>Run the software and click on Open.</w:t>
      </w:r>
    </w:p>
    <w:p w14:paraId="5A3D4DD8" w14:textId="169B9A55" w:rsidR="00081D53" w:rsidRPr="00044681" w:rsidRDefault="00DC7085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26542127" wp14:editId="64CFACDE">
            <wp:extent cx="4752975" cy="4676775"/>
            <wp:effectExtent l="0" t="0" r="9525" b="9525"/>
            <wp:docPr id="65988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28DA" w14:textId="77777777" w:rsidR="002C359B" w:rsidRPr="00044681" w:rsidRDefault="002C359B">
      <w:pPr>
        <w:rPr>
          <w:sz w:val="28"/>
          <w:szCs w:val="28"/>
        </w:rPr>
      </w:pPr>
    </w:p>
    <w:p w14:paraId="085BD02C" w14:textId="77777777" w:rsidR="002C359B" w:rsidRPr="00044681" w:rsidRDefault="002C359B">
      <w:pPr>
        <w:rPr>
          <w:sz w:val="28"/>
          <w:szCs w:val="28"/>
        </w:rPr>
      </w:pPr>
    </w:p>
    <w:p w14:paraId="56595601" w14:textId="77777777" w:rsidR="002C359B" w:rsidRPr="00044681" w:rsidRDefault="002C359B">
      <w:pPr>
        <w:rPr>
          <w:sz w:val="28"/>
          <w:szCs w:val="28"/>
        </w:rPr>
      </w:pPr>
    </w:p>
    <w:p w14:paraId="49810AC4" w14:textId="77777777" w:rsidR="002C359B" w:rsidRPr="00044681" w:rsidRDefault="002C359B">
      <w:pPr>
        <w:rPr>
          <w:sz w:val="28"/>
          <w:szCs w:val="28"/>
        </w:rPr>
      </w:pPr>
    </w:p>
    <w:p w14:paraId="2FD5B7ED" w14:textId="77777777" w:rsidR="002C359B" w:rsidRPr="00044681" w:rsidRDefault="002C359B">
      <w:pPr>
        <w:rPr>
          <w:sz w:val="28"/>
          <w:szCs w:val="28"/>
        </w:rPr>
      </w:pPr>
    </w:p>
    <w:p w14:paraId="07FCD1EF" w14:textId="77777777" w:rsidR="002C359B" w:rsidRPr="00044681" w:rsidRDefault="002C359B">
      <w:pPr>
        <w:rPr>
          <w:sz w:val="28"/>
          <w:szCs w:val="28"/>
        </w:rPr>
      </w:pPr>
    </w:p>
    <w:p w14:paraId="0B149D87" w14:textId="77777777" w:rsidR="002C359B" w:rsidRPr="00044681" w:rsidRDefault="002C359B">
      <w:pPr>
        <w:rPr>
          <w:sz w:val="28"/>
          <w:szCs w:val="28"/>
        </w:rPr>
      </w:pPr>
    </w:p>
    <w:p w14:paraId="0375226B" w14:textId="77777777" w:rsidR="00044681" w:rsidRDefault="00044681">
      <w:pPr>
        <w:rPr>
          <w:sz w:val="28"/>
          <w:szCs w:val="28"/>
        </w:rPr>
      </w:pPr>
    </w:p>
    <w:p w14:paraId="6B9D5D95" w14:textId="25031CD0" w:rsidR="00C53AE2" w:rsidRPr="00044681" w:rsidRDefault="002C359B">
      <w:pPr>
        <w:rPr>
          <w:sz w:val="28"/>
          <w:szCs w:val="28"/>
        </w:rPr>
      </w:pPr>
      <w:r w:rsidRPr="00044681">
        <w:rPr>
          <w:sz w:val="28"/>
          <w:szCs w:val="28"/>
        </w:rPr>
        <w:t>You should see the Green Indicator light on the right corner if the communication is established</w:t>
      </w:r>
      <w:r w:rsidR="00C53AE2" w:rsidRPr="00044681">
        <w:rPr>
          <w:sz w:val="28"/>
          <w:szCs w:val="28"/>
        </w:rPr>
        <w:t>.</w:t>
      </w:r>
      <w:r w:rsidR="00C36016" w:rsidRPr="00044681">
        <w:rPr>
          <w:sz w:val="28"/>
          <w:szCs w:val="28"/>
        </w:rPr>
        <w:t xml:space="preserve"> It means power supply is in READY state.</w:t>
      </w:r>
    </w:p>
    <w:p w14:paraId="4230D97D" w14:textId="1F076A7C" w:rsidR="002C359B" w:rsidRPr="00044681" w:rsidRDefault="002C359B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45930523" wp14:editId="124C9546">
            <wp:extent cx="4781550" cy="4695825"/>
            <wp:effectExtent l="0" t="0" r="0" b="9525"/>
            <wp:docPr id="1811505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552E" w14:textId="77777777" w:rsidR="002C359B" w:rsidRPr="00044681" w:rsidRDefault="002C359B">
      <w:pPr>
        <w:rPr>
          <w:sz w:val="28"/>
          <w:szCs w:val="28"/>
        </w:rPr>
      </w:pPr>
    </w:p>
    <w:p w14:paraId="1FAB95D3" w14:textId="77777777" w:rsidR="002C359B" w:rsidRPr="00044681" w:rsidRDefault="002C359B">
      <w:pPr>
        <w:rPr>
          <w:sz w:val="28"/>
          <w:szCs w:val="28"/>
        </w:rPr>
      </w:pPr>
    </w:p>
    <w:p w14:paraId="4615F362" w14:textId="77777777" w:rsidR="002C359B" w:rsidRPr="00044681" w:rsidRDefault="002C359B">
      <w:pPr>
        <w:rPr>
          <w:sz w:val="28"/>
          <w:szCs w:val="28"/>
        </w:rPr>
      </w:pPr>
    </w:p>
    <w:p w14:paraId="4A27A79D" w14:textId="77777777" w:rsidR="00044681" w:rsidRDefault="00044681">
      <w:pPr>
        <w:rPr>
          <w:sz w:val="28"/>
          <w:szCs w:val="28"/>
        </w:rPr>
      </w:pPr>
    </w:p>
    <w:p w14:paraId="7499D2FC" w14:textId="77777777" w:rsidR="00044681" w:rsidRDefault="00044681">
      <w:pPr>
        <w:rPr>
          <w:sz w:val="28"/>
          <w:szCs w:val="28"/>
        </w:rPr>
      </w:pPr>
    </w:p>
    <w:p w14:paraId="50B84C5C" w14:textId="77777777" w:rsidR="00044681" w:rsidRDefault="00044681">
      <w:pPr>
        <w:rPr>
          <w:sz w:val="28"/>
          <w:szCs w:val="28"/>
        </w:rPr>
      </w:pPr>
    </w:p>
    <w:p w14:paraId="0B3BF0BC" w14:textId="77777777" w:rsidR="00044681" w:rsidRDefault="00044681">
      <w:pPr>
        <w:rPr>
          <w:sz w:val="28"/>
          <w:szCs w:val="28"/>
        </w:rPr>
      </w:pPr>
    </w:p>
    <w:p w14:paraId="7F2D7FF6" w14:textId="495634FF" w:rsidR="002C359B" w:rsidRPr="00044681" w:rsidRDefault="002C359B">
      <w:pPr>
        <w:rPr>
          <w:sz w:val="28"/>
          <w:szCs w:val="28"/>
        </w:rPr>
      </w:pPr>
      <w:r w:rsidRPr="00044681">
        <w:rPr>
          <w:sz w:val="28"/>
          <w:szCs w:val="28"/>
        </w:rPr>
        <w:t>Go to Menu and click Config.</w:t>
      </w:r>
    </w:p>
    <w:p w14:paraId="07ADAEB6" w14:textId="4BCA45FF" w:rsidR="002C359B" w:rsidRPr="00044681" w:rsidRDefault="002C359B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1085E5A6" wp14:editId="74CBDC2B">
            <wp:extent cx="5895975" cy="5276850"/>
            <wp:effectExtent l="0" t="0" r="9525" b="0"/>
            <wp:docPr id="1178256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50B0" w14:textId="77777777" w:rsidR="002C359B" w:rsidRPr="00044681" w:rsidRDefault="002C359B">
      <w:pPr>
        <w:rPr>
          <w:sz w:val="28"/>
          <w:szCs w:val="28"/>
        </w:rPr>
      </w:pPr>
    </w:p>
    <w:p w14:paraId="685C1E9E" w14:textId="77777777" w:rsidR="002C359B" w:rsidRPr="00044681" w:rsidRDefault="002C359B">
      <w:pPr>
        <w:rPr>
          <w:sz w:val="28"/>
          <w:szCs w:val="28"/>
        </w:rPr>
      </w:pPr>
    </w:p>
    <w:p w14:paraId="3A2334B5" w14:textId="77777777" w:rsidR="002C359B" w:rsidRPr="00044681" w:rsidRDefault="002C359B">
      <w:pPr>
        <w:rPr>
          <w:sz w:val="28"/>
          <w:szCs w:val="28"/>
        </w:rPr>
      </w:pPr>
    </w:p>
    <w:p w14:paraId="58504EC0" w14:textId="77777777" w:rsidR="002C359B" w:rsidRPr="00044681" w:rsidRDefault="002C359B">
      <w:pPr>
        <w:rPr>
          <w:sz w:val="28"/>
          <w:szCs w:val="28"/>
        </w:rPr>
      </w:pPr>
    </w:p>
    <w:p w14:paraId="7A096D51" w14:textId="77777777" w:rsidR="002C359B" w:rsidRPr="00044681" w:rsidRDefault="002C359B">
      <w:pPr>
        <w:rPr>
          <w:sz w:val="28"/>
          <w:szCs w:val="28"/>
        </w:rPr>
      </w:pPr>
    </w:p>
    <w:p w14:paraId="4761095B" w14:textId="77777777" w:rsidR="002C359B" w:rsidRPr="00044681" w:rsidRDefault="002C359B">
      <w:pPr>
        <w:rPr>
          <w:sz w:val="28"/>
          <w:szCs w:val="28"/>
        </w:rPr>
      </w:pPr>
    </w:p>
    <w:p w14:paraId="4A642B32" w14:textId="77777777" w:rsidR="002C359B" w:rsidRPr="00044681" w:rsidRDefault="002C359B">
      <w:pPr>
        <w:rPr>
          <w:sz w:val="28"/>
          <w:szCs w:val="28"/>
        </w:rPr>
      </w:pPr>
    </w:p>
    <w:p w14:paraId="6AFF0F57" w14:textId="77777777" w:rsidR="002C359B" w:rsidRPr="00044681" w:rsidRDefault="002C359B">
      <w:pPr>
        <w:rPr>
          <w:sz w:val="28"/>
          <w:szCs w:val="28"/>
        </w:rPr>
      </w:pPr>
    </w:p>
    <w:p w14:paraId="4E870E66" w14:textId="06EC54F3" w:rsidR="002C359B" w:rsidRPr="00044681" w:rsidRDefault="002C359B">
      <w:pPr>
        <w:rPr>
          <w:sz w:val="28"/>
          <w:szCs w:val="28"/>
        </w:rPr>
      </w:pPr>
      <w:r w:rsidRPr="00044681">
        <w:rPr>
          <w:sz w:val="28"/>
          <w:szCs w:val="28"/>
        </w:rPr>
        <w:t>Select the address for the control panel you want to control. (Address previously must be assigned in the Control Panel interface)</w:t>
      </w:r>
    </w:p>
    <w:p w14:paraId="5BECBA44" w14:textId="1BD1E8C3" w:rsidR="002C359B" w:rsidRPr="00044681" w:rsidRDefault="002C359B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4CC97C4E" wp14:editId="5081BA38">
            <wp:extent cx="4791075" cy="4733925"/>
            <wp:effectExtent l="0" t="0" r="9525" b="9525"/>
            <wp:docPr id="1634924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60EB" w14:textId="28F7CBB6" w:rsidR="002C359B" w:rsidRPr="00044681" w:rsidRDefault="002C359B" w:rsidP="002C359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44681">
        <w:rPr>
          <w:sz w:val="28"/>
          <w:szCs w:val="28"/>
        </w:rPr>
        <w:t>Only PA Modules 1 through 4 can be controlled by Control Panel 1. Enable/Disable the PA modules you want to control by checking the boxes.</w:t>
      </w:r>
    </w:p>
    <w:p w14:paraId="4B5D7C81" w14:textId="0CB80522" w:rsidR="002C359B" w:rsidRPr="00044681" w:rsidRDefault="002C359B" w:rsidP="00C477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44681">
        <w:rPr>
          <w:sz w:val="28"/>
          <w:szCs w:val="28"/>
        </w:rPr>
        <w:t xml:space="preserve">Select the Output type you want to regulate as in kW or A . </w:t>
      </w:r>
    </w:p>
    <w:p w14:paraId="456BF9BE" w14:textId="3D2ECC13" w:rsidR="00C36016" w:rsidRPr="00044681" w:rsidRDefault="00C36016" w:rsidP="002C359B">
      <w:pPr>
        <w:pStyle w:val="ListParagraph"/>
        <w:rPr>
          <w:sz w:val="28"/>
          <w:szCs w:val="28"/>
        </w:rPr>
      </w:pPr>
      <w:r w:rsidRPr="00044681">
        <w:rPr>
          <w:noProof/>
          <w:sz w:val="28"/>
          <w:szCs w:val="28"/>
        </w:rPr>
        <w:lastRenderedPageBreak/>
        <w:drawing>
          <wp:inline distT="0" distB="0" distL="0" distR="0" wp14:anchorId="30DC053E" wp14:editId="46AEDBB0">
            <wp:extent cx="4800600" cy="4724400"/>
            <wp:effectExtent l="0" t="0" r="0" b="0"/>
            <wp:docPr id="1016972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CEB5" w14:textId="28E10AEF" w:rsidR="00C4772A" w:rsidRPr="00044681" w:rsidRDefault="00C4772A" w:rsidP="00C477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44681">
        <w:rPr>
          <w:sz w:val="28"/>
          <w:szCs w:val="28"/>
        </w:rPr>
        <w:t>Only PA Modules 5 through 8 can be controlled by Control Panel 2. Enable/Disable the PA modules you want to control by checking the boxes.</w:t>
      </w:r>
    </w:p>
    <w:p w14:paraId="4E57B5DD" w14:textId="77777777" w:rsidR="00C4772A" w:rsidRPr="00044681" w:rsidRDefault="00C4772A" w:rsidP="002C359B">
      <w:pPr>
        <w:pStyle w:val="ListParagraph"/>
        <w:rPr>
          <w:sz w:val="28"/>
          <w:szCs w:val="28"/>
        </w:rPr>
      </w:pPr>
    </w:p>
    <w:p w14:paraId="7AC41197" w14:textId="32BE1188" w:rsidR="002C359B" w:rsidRPr="00044681" w:rsidRDefault="00C36016">
      <w:pPr>
        <w:rPr>
          <w:sz w:val="28"/>
          <w:szCs w:val="28"/>
        </w:rPr>
      </w:pPr>
      <w:r w:rsidRPr="00044681">
        <w:rPr>
          <w:sz w:val="28"/>
          <w:szCs w:val="28"/>
        </w:rPr>
        <w:t>During configuration, indicator light on the right corner will be shown as Pink indicating Power Supply is not in READY state until the configuration is completed.</w:t>
      </w:r>
    </w:p>
    <w:p w14:paraId="72578967" w14:textId="77777777" w:rsidR="002C359B" w:rsidRPr="00044681" w:rsidRDefault="002C359B">
      <w:pPr>
        <w:rPr>
          <w:sz w:val="28"/>
          <w:szCs w:val="28"/>
        </w:rPr>
      </w:pPr>
    </w:p>
    <w:p w14:paraId="47DE8B72" w14:textId="77777777" w:rsidR="002C359B" w:rsidRPr="00044681" w:rsidRDefault="002C359B">
      <w:pPr>
        <w:rPr>
          <w:sz w:val="28"/>
          <w:szCs w:val="28"/>
        </w:rPr>
      </w:pPr>
    </w:p>
    <w:p w14:paraId="572C1560" w14:textId="77777777" w:rsidR="002C359B" w:rsidRPr="00044681" w:rsidRDefault="002C359B">
      <w:pPr>
        <w:rPr>
          <w:sz w:val="28"/>
          <w:szCs w:val="28"/>
        </w:rPr>
      </w:pPr>
    </w:p>
    <w:p w14:paraId="091262C9" w14:textId="77777777" w:rsidR="00C36016" w:rsidRPr="00044681" w:rsidRDefault="00C36016">
      <w:pPr>
        <w:rPr>
          <w:sz w:val="28"/>
          <w:szCs w:val="28"/>
        </w:rPr>
      </w:pPr>
    </w:p>
    <w:p w14:paraId="234A2554" w14:textId="77777777" w:rsidR="00C36016" w:rsidRPr="00044681" w:rsidRDefault="00C36016">
      <w:pPr>
        <w:rPr>
          <w:sz w:val="28"/>
          <w:szCs w:val="28"/>
        </w:rPr>
      </w:pPr>
    </w:p>
    <w:p w14:paraId="46CDF9C0" w14:textId="77777777" w:rsidR="00C36016" w:rsidRPr="00044681" w:rsidRDefault="00C36016">
      <w:pPr>
        <w:rPr>
          <w:sz w:val="28"/>
          <w:szCs w:val="28"/>
        </w:rPr>
      </w:pPr>
    </w:p>
    <w:p w14:paraId="14644DCF" w14:textId="77777777" w:rsidR="00C36016" w:rsidRPr="00044681" w:rsidRDefault="00C36016">
      <w:pPr>
        <w:rPr>
          <w:sz w:val="28"/>
          <w:szCs w:val="28"/>
        </w:rPr>
      </w:pPr>
    </w:p>
    <w:p w14:paraId="7BCF360C" w14:textId="77777777" w:rsidR="00C36016" w:rsidRPr="00044681" w:rsidRDefault="00C36016">
      <w:pPr>
        <w:rPr>
          <w:sz w:val="28"/>
          <w:szCs w:val="28"/>
        </w:rPr>
      </w:pPr>
    </w:p>
    <w:p w14:paraId="1D3FDDB7" w14:textId="77777777" w:rsidR="00C36016" w:rsidRPr="00044681" w:rsidRDefault="00C36016">
      <w:pPr>
        <w:rPr>
          <w:sz w:val="28"/>
          <w:szCs w:val="28"/>
        </w:rPr>
      </w:pPr>
    </w:p>
    <w:p w14:paraId="70FC4A86" w14:textId="77777777" w:rsidR="00C36016" w:rsidRPr="00044681" w:rsidRDefault="00C36016">
      <w:pPr>
        <w:rPr>
          <w:sz w:val="28"/>
          <w:szCs w:val="28"/>
        </w:rPr>
      </w:pPr>
    </w:p>
    <w:p w14:paraId="09DB1C34" w14:textId="3B7D75EF" w:rsidR="00C36016" w:rsidRPr="00044681" w:rsidRDefault="00C36016">
      <w:pPr>
        <w:rPr>
          <w:sz w:val="28"/>
          <w:szCs w:val="28"/>
        </w:rPr>
      </w:pPr>
      <w:r w:rsidRPr="00044681">
        <w:rPr>
          <w:sz w:val="28"/>
          <w:szCs w:val="28"/>
        </w:rPr>
        <w:t xml:space="preserve">Click Start to start heating,  output power </w:t>
      </w:r>
      <w:r w:rsidR="00341F60" w:rsidRPr="00044681">
        <w:rPr>
          <w:sz w:val="28"/>
          <w:szCs w:val="28"/>
        </w:rPr>
        <w:t>and current can be monitored and manually controlled. Also Frequency, water temperatures, profile type is displayed on this screen.</w:t>
      </w:r>
    </w:p>
    <w:p w14:paraId="4949A8D2" w14:textId="28BC0EFC" w:rsidR="00C36016" w:rsidRPr="00044681" w:rsidRDefault="00C36016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5E97BC23" wp14:editId="05F1CFC3">
            <wp:extent cx="4762500" cy="4686300"/>
            <wp:effectExtent l="0" t="0" r="0" b="0"/>
            <wp:docPr id="3786755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776B" w14:textId="70815A8E" w:rsidR="00341F60" w:rsidRPr="00044681" w:rsidRDefault="00341F60">
      <w:pPr>
        <w:rPr>
          <w:sz w:val="28"/>
          <w:szCs w:val="28"/>
        </w:rPr>
      </w:pPr>
      <w:r w:rsidRPr="00044681">
        <w:rPr>
          <w:sz w:val="28"/>
          <w:szCs w:val="28"/>
        </w:rPr>
        <w:t xml:space="preserve">Indicator light on the right corner will be shown as yellow indicating its in HEAT </w:t>
      </w:r>
      <w:r w:rsidR="003A7237" w:rsidRPr="00044681">
        <w:rPr>
          <w:sz w:val="28"/>
          <w:szCs w:val="28"/>
        </w:rPr>
        <w:t>state</w:t>
      </w:r>
      <w:r w:rsidRPr="00044681">
        <w:rPr>
          <w:sz w:val="28"/>
          <w:szCs w:val="28"/>
        </w:rPr>
        <w:t xml:space="preserve">. </w:t>
      </w:r>
    </w:p>
    <w:p w14:paraId="7D392476" w14:textId="77777777" w:rsidR="00341F60" w:rsidRPr="00044681" w:rsidRDefault="00341F60">
      <w:pPr>
        <w:rPr>
          <w:sz w:val="28"/>
          <w:szCs w:val="28"/>
        </w:rPr>
      </w:pPr>
    </w:p>
    <w:p w14:paraId="5D9B1E26" w14:textId="77777777" w:rsidR="00341F60" w:rsidRPr="00044681" w:rsidRDefault="00341F60">
      <w:pPr>
        <w:rPr>
          <w:sz w:val="28"/>
          <w:szCs w:val="28"/>
        </w:rPr>
      </w:pPr>
    </w:p>
    <w:p w14:paraId="18E1A831" w14:textId="77777777" w:rsidR="00341F60" w:rsidRPr="00044681" w:rsidRDefault="00341F60">
      <w:pPr>
        <w:rPr>
          <w:sz w:val="28"/>
          <w:szCs w:val="28"/>
        </w:rPr>
      </w:pPr>
    </w:p>
    <w:p w14:paraId="67332592" w14:textId="77777777" w:rsidR="00341F60" w:rsidRPr="00044681" w:rsidRDefault="00341F60">
      <w:pPr>
        <w:rPr>
          <w:sz w:val="28"/>
          <w:szCs w:val="28"/>
        </w:rPr>
      </w:pPr>
    </w:p>
    <w:p w14:paraId="087B87E1" w14:textId="77777777" w:rsidR="00341F60" w:rsidRPr="00044681" w:rsidRDefault="00341F60">
      <w:pPr>
        <w:rPr>
          <w:sz w:val="28"/>
          <w:szCs w:val="28"/>
        </w:rPr>
      </w:pPr>
    </w:p>
    <w:p w14:paraId="75B2342C" w14:textId="77777777" w:rsidR="00341F60" w:rsidRPr="00044681" w:rsidRDefault="00341F60">
      <w:pPr>
        <w:rPr>
          <w:sz w:val="28"/>
          <w:szCs w:val="28"/>
        </w:rPr>
      </w:pPr>
    </w:p>
    <w:p w14:paraId="2B87B3D0" w14:textId="77777777" w:rsidR="002C359B" w:rsidRPr="00044681" w:rsidRDefault="002C359B">
      <w:pPr>
        <w:rPr>
          <w:sz w:val="28"/>
          <w:szCs w:val="28"/>
        </w:rPr>
      </w:pPr>
    </w:p>
    <w:p w14:paraId="761190E6" w14:textId="1682B6D6" w:rsidR="00341F60" w:rsidRPr="00044681" w:rsidRDefault="00341F60">
      <w:pPr>
        <w:rPr>
          <w:sz w:val="28"/>
          <w:szCs w:val="28"/>
        </w:rPr>
      </w:pPr>
      <w:r w:rsidRPr="00044681">
        <w:rPr>
          <w:sz w:val="28"/>
          <w:szCs w:val="28"/>
        </w:rPr>
        <w:t>Heat Station settings can be displayed in HS Config Screen.</w:t>
      </w:r>
    </w:p>
    <w:p w14:paraId="169B6CC3" w14:textId="226E2A9A" w:rsidR="00341F60" w:rsidRPr="00044681" w:rsidRDefault="00341F60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drawing>
          <wp:inline distT="0" distB="0" distL="0" distR="0" wp14:anchorId="3023F5AA" wp14:editId="0997DFB7">
            <wp:extent cx="4781550" cy="4676775"/>
            <wp:effectExtent l="0" t="0" r="0" b="9525"/>
            <wp:docPr id="12123676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EED8" w14:textId="5C6D47B7" w:rsidR="00341F60" w:rsidRPr="00044681" w:rsidRDefault="00341F60">
      <w:pPr>
        <w:rPr>
          <w:sz w:val="28"/>
          <w:szCs w:val="28"/>
        </w:rPr>
      </w:pPr>
      <w:r w:rsidRPr="00044681">
        <w:rPr>
          <w:sz w:val="28"/>
          <w:szCs w:val="28"/>
        </w:rPr>
        <w:t xml:space="preserve">Tank Capacitor Settings can be adjusted here but its not recommended to change numbers without changing the capacitor in the </w:t>
      </w:r>
      <w:r w:rsidR="003A7237" w:rsidRPr="00044681">
        <w:rPr>
          <w:sz w:val="28"/>
          <w:szCs w:val="28"/>
        </w:rPr>
        <w:t>heat station</w:t>
      </w:r>
      <w:r w:rsidRPr="00044681">
        <w:rPr>
          <w:sz w:val="28"/>
          <w:szCs w:val="28"/>
        </w:rPr>
        <w:t>.</w:t>
      </w:r>
    </w:p>
    <w:p w14:paraId="182D8C95" w14:textId="77777777" w:rsidR="00341F60" w:rsidRPr="00044681" w:rsidRDefault="00341F60">
      <w:pPr>
        <w:rPr>
          <w:sz w:val="28"/>
          <w:szCs w:val="28"/>
        </w:rPr>
      </w:pPr>
    </w:p>
    <w:p w14:paraId="41F6C6DF" w14:textId="3E578959" w:rsidR="00341F60" w:rsidRPr="00044681" w:rsidRDefault="00341F60">
      <w:pPr>
        <w:rPr>
          <w:sz w:val="28"/>
          <w:szCs w:val="28"/>
        </w:rPr>
      </w:pPr>
      <w:r w:rsidRPr="00044681">
        <w:rPr>
          <w:sz w:val="28"/>
          <w:szCs w:val="28"/>
        </w:rPr>
        <w:t xml:space="preserve">Profiles can be set in Profile Config Screen. </w:t>
      </w:r>
    </w:p>
    <w:p w14:paraId="1E82A295" w14:textId="6C2DD18F" w:rsidR="00341F60" w:rsidRPr="00044681" w:rsidRDefault="00341F60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lastRenderedPageBreak/>
        <w:drawing>
          <wp:inline distT="0" distB="0" distL="0" distR="0" wp14:anchorId="2AD8E533" wp14:editId="19C315F3">
            <wp:extent cx="4781550" cy="4714875"/>
            <wp:effectExtent l="0" t="0" r="0" b="9525"/>
            <wp:docPr id="11273240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A20A" w14:textId="3355AB4B" w:rsidR="00341F60" w:rsidRPr="00044681" w:rsidRDefault="00341F60">
      <w:pPr>
        <w:rPr>
          <w:sz w:val="28"/>
          <w:szCs w:val="28"/>
        </w:rPr>
      </w:pPr>
      <w:r w:rsidRPr="00044681">
        <w:rPr>
          <w:sz w:val="28"/>
          <w:szCs w:val="28"/>
        </w:rPr>
        <w:t>Select or create custom recipes for different applications.</w:t>
      </w:r>
    </w:p>
    <w:p w14:paraId="2666D691" w14:textId="6FE2D62D" w:rsidR="00341F60" w:rsidRPr="00044681" w:rsidRDefault="00341F60">
      <w:pPr>
        <w:rPr>
          <w:sz w:val="28"/>
          <w:szCs w:val="28"/>
        </w:rPr>
      </w:pPr>
      <w:r w:rsidRPr="00044681">
        <w:rPr>
          <w:noProof/>
          <w:sz w:val="28"/>
          <w:szCs w:val="28"/>
        </w:rPr>
        <w:lastRenderedPageBreak/>
        <w:drawing>
          <wp:inline distT="0" distB="0" distL="0" distR="0" wp14:anchorId="1361733E" wp14:editId="46060461">
            <wp:extent cx="4791075" cy="4714875"/>
            <wp:effectExtent l="0" t="0" r="9525" b="9525"/>
            <wp:docPr id="3711442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390A" w14:textId="7FC4BA0D" w:rsidR="00341F60" w:rsidRPr="00044681" w:rsidRDefault="006435F4">
      <w:pPr>
        <w:rPr>
          <w:sz w:val="28"/>
          <w:szCs w:val="28"/>
        </w:rPr>
      </w:pPr>
      <w:r>
        <w:rPr>
          <w:sz w:val="28"/>
          <w:szCs w:val="28"/>
        </w:rPr>
        <w:t>The diagnostic</w:t>
      </w:r>
      <w:r w:rsidR="00341F60" w:rsidRPr="00044681">
        <w:rPr>
          <w:sz w:val="28"/>
          <w:szCs w:val="28"/>
        </w:rPr>
        <w:t xml:space="preserve"> screen displays errors and </w:t>
      </w:r>
      <w:r w:rsidR="003A7237" w:rsidRPr="00044681">
        <w:rPr>
          <w:sz w:val="28"/>
          <w:szCs w:val="28"/>
        </w:rPr>
        <w:t xml:space="preserve">messages about </w:t>
      </w:r>
      <w:r>
        <w:rPr>
          <w:sz w:val="28"/>
          <w:szCs w:val="28"/>
        </w:rPr>
        <w:t xml:space="preserve">the </w:t>
      </w:r>
      <w:r w:rsidR="003A7237" w:rsidRPr="00044681">
        <w:rPr>
          <w:sz w:val="28"/>
          <w:szCs w:val="28"/>
        </w:rPr>
        <w:t>power supply.</w:t>
      </w:r>
    </w:p>
    <w:p w14:paraId="5E2BE0C2" w14:textId="77777777" w:rsidR="002C359B" w:rsidRPr="00044681" w:rsidRDefault="002C359B">
      <w:pPr>
        <w:rPr>
          <w:sz w:val="28"/>
          <w:szCs w:val="28"/>
        </w:rPr>
      </w:pPr>
    </w:p>
    <w:p w14:paraId="2AC667B7" w14:textId="77777777" w:rsidR="002C359B" w:rsidRPr="00044681" w:rsidRDefault="002C359B">
      <w:pPr>
        <w:rPr>
          <w:sz w:val="28"/>
          <w:szCs w:val="28"/>
        </w:rPr>
      </w:pPr>
    </w:p>
    <w:p w14:paraId="59B74211" w14:textId="77777777" w:rsidR="002C359B" w:rsidRPr="00044681" w:rsidRDefault="002C359B">
      <w:pPr>
        <w:rPr>
          <w:sz w:val="28"/>
          <w:szCs w:val="28"/>
        </w:rPr>
      </w:pPr>
    </w:p>
    <w:p w14:paraId="2E4D2669" w14:textId="77777777" w:rsidR="00C53AE2" w:rsidRPr="00044681" w:rsidRDefault="00C53AE2">
      <w:pPr>
        <w:rPr>
          <w:sz w:val="28"/>
          <w:szCs w:val="28"/>
        </w:rPr>
      </w:pPr>
    </w:p>
    <w:sectPr w:rsidR="00C53AE2" w:rsidRPr="00044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F73CD"/>
    <w:multiLevelType w:val="hybridMultilevel"/>
    <w:tmpl w:val="F22AE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334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293"/>
    <w:rsid w:val="00044681"/>
    <w:rsid w:val="000611C1"/>
    <w:rsid w:val="00081D53"/>
    <w:rsid w:val="000E0645"/>
    <w:rsid w:val="002C359B"/>
    <w:rsid w:val="00341F60"/>
    <w:rsid w:val="003A7237"/>
    <w:rsid w:val="006435F4"/>
    <w:rsid w:val="006E7B47"/>
    <w:rsid w:val="0079400F"/>
    <w:rsid w:val="00974FFD"/>
    <w:rsid w:val="00A14A57"/>
    <w:rsid w:val="00BF2DBA"/>
    <w:rsid w:val="00C36016"/>
    <w:rsid w:val="00C4772A"/>
    <w:rsid w:val="00C53AE2"/>
    <w:rsid w:val="00D06243"/>
    <w:rsid w:val="00D623BD"/>
    <w:rsid w:val="00DC7085"/>
    <w:rsid w:val="00DF4293"/>
    <w:rsid w:val="00E3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7D9B22"/>
  <w15:chartTrackingRefBased/>
  <w15:docId w15:val="{EDC9E6B1-6609-42DB-A7F3-2421B381A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2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59B"/>
    <w:pPr>
      <w:ind w:left="720"/>
      <w:contextualSpacing/>
    </w:pPr>
  </w:style>
  <w:style w:type="paragraph" w:styleId="NoSpacing">
    <w:name w:val="No Spacing"/>
    <w:uiPriority w:val="1"/>
    <w:qFormat/>
    <w:rsid w:val="003A723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A7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A7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6E7B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4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hyperlink" Target="https://github.com/Ultraflex-Power/Solo-Modbus-Software/tree/main/latest_release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308</Words>
  <Characters>1621</Characters>
  <Application>Microsoft Office Word</Application>
  <DocSecurity>0</DocSecurity>
  <Lines>109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</dc:creator>
  <cp:keywords/>
  <dc:description/>
  <cp:lastModifiedBy>AJ</cp:lastModifiedBy>
  <cp:revision>11</cp:revision>
  <dcterms:created xsi:type="dcterms:W3CDTF">2023-11-28T18:30:00Z</dcterms:created>
  <dcterms:modified xsi:type="dcterms:W3CDTF">2023-11-29T14:46:00Z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e6253911008bd6835b69fb016e52c78af690773a4bedb06d6542ccba4e85fb50</vt:lpwstr>
  </property>
</Properties>
</file>