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E483" w14:textId="77777777" w:rsidR="00230762" w:rsidRDefault="00230762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14:paraId="002E6EC1" w14:textId="77777777" w:rsidR="00230762" w:rsidRDefault="00230762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14:paraId="105B8AA7" w14:textId="77777777" w:rsidR="00230762" w:rsidRDefault="00230762">
      <w:pPr>
        <w:spacing w:line="300" w:lineRule="auto"/>
        <w:jc w:val="center"/>
        <w:rPr>
          <w:sz w:val="21"/>
        </w:rPr>
      </w:pPr>
      <w:bookmarkStart w:id="0" w:name="_Toc8970076"/>
      <w:r>
        <w:rPr>
          <w:sz w:val="21"/>
        </w:rPr>
        <w:pict w14:anchorId="6A08A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0.65pt;height:33.35pt;mso-position-horizontal-relative:page;mso-position-vertical-relative:page">
            <v:imagedata r:id="rId7" o:title="hit04"/>
          </v:shape>
        </w:pict>
      </w:r>
    </w:p>
    <w:p w14:paraId="22E2E66A" w14:textId="77777777" w:rsidR="00230762" w:rsidRDefault="00230762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75AE25C3" w14:textId="77777777" w:rsidR="00230762" w:rsidRDefault="0057253E">
      <w:pPr>
        <w:spacing w:line="300" w:lineRule="auto"/>
        <w:ind w:right="4"/>
        <w:jc w:val="center"/>
        <w:rPr>
          <w:rFonts w:eastAsia="华文新魏" w:hint="eastAsia"/>
          <w:b/>
          <w:spacing w:val="20"/>
          <w:w w:val="90"/>
          <w:sz w:val="84"/>
          <w:szCs w:val="84"/>
        </w:rPr>
      </w:pPr>
      <w:r w:rsidRPr="0057253E">
        <w:rPr>
          <w:rFonts w:eastAsia="华文新魏" w:hint="eastAsia"/>
          <w:b/>
          <w:spacing w:val="20"/>
          <w:w w:val="90"/>
          <w:sz w:val="84"/>
          <w:szCs w:val="84"/>
        </w:rPr>
        <w:t>程序设计实践实验报告</w:t>
      </w:r>
    </w:p>
    <w:p w14:paraId="34EB912B" w14:textId="77777777" w:rsidR="00230762" w:rsidRDefault="00230762">
      <w:pPr>
        <w:spacing w:line="300" w:lineRule="auto"/>
        <w:jc w:val="center"/>
      </w:pPr>
      <w:r>
        <w:t xml:space="preserve"> </w:t>
      </w:r>
    </w:p>
    <w:p w14:paraId="4C2CE4AE" w14:textId="77777777" w:rsidR="00230762" w:rsidRDefault="00230762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验（</w:t>
      </w:r>
      <w:r w:rsidR="00455D65">
        <w:rPr>
          <w:rFonts w:hint="eastAsia"/>
          <w:b/>
          <w:sz w:val="48"/>
        </w:rPr>
        <w:t>四</w:t>
      </w:r>
      <w:r>
        <w:rPr>
          <w:rFonts w:hint="eastAsia"/>
          <w:b/>
          <w:sz w:val="48"/>
        </w:rPr>
        <w:t>）</w:t>
      </w:r>
    </w:p>
    <w:p w14:paraId="714DBAAE" w14:textId="77777777" w:rsidR="00230762" w:rsidRDefault="00230762">
      <w:pPr>
        <w:spacing w:line="300" w:lineRule="auto"/>
        <w:jc w:val="center"/>
        <w:rPr>
          <w:sz w:val="28"/>
        </w:rPr>
      </w:pPr>
    </w:p>
    <w:p w14:paraId="4DFF8C63" w14:textId="77777777" w:rsidR="00230762" w:rsidRDefault="00230762">
      <w:pPr>
        <w:spacing w:line="300" w:lineRule="auto"/>
        <w:rPr>
          <w:sz w:val="28"/>
        </w:rPr>
      </w:pPr>
    </w:p>
    <w:p w14:paraId="5FB99073" w14:textId="77777777" w:rsidR="00230762" w:rsidRDefault="00230762" w:rsidP="00BB1E50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>
        <w:rPr>
          <w:rFonts w:eastAsia="黑体"/>
          <w:sz w:val="36"/>
        </w:rPr>
        <w:t>题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 xml:space="preserve">   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28"/>
        </w:rPr>
        <w:t xml:space="preserve"> </w:t>
      </w:r>
      <w:r w:rsidR="00455D65">
        <w:rPr>
          <w:rFonts w:eastAsia="黑体" w:hint="eastAsia"/>
          <w:sz w:val="36"/>
          <w:u w:val="single"/>
        </w:rPr>
        <w:t>基于文件的信息管理系统</w:t>
      </w:r>
      <w:r>
        <w:rPr>
          <w:rFonts w:eastAsia="黑体"/>
          <w:sz w:val="28"/>
          <w:u w:val="single"/>
        </w:rPr>
        <w:t xml:space="preserve"> </w:t>
      </w:r>
    </w:p>
    <w:p w14:paraId="6CE7677D" w14:textId="7A41C127" w:rsidR="00230762" w:rsidRDefault="00230762">
      <w:pPr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</w:t>
      </w:r>
      <w:r w:rsidR="00F07F49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="00F07F49">
        <w:rPr>
          <w:rFonts w:eastAsia="黑体" w:hint="eastAsia"/>
          <w:sz w:val="30"/>
          <w:u w:val="single"/>
        </w:rPr>
        <w:t>计算机科学与技术</w:t>
      </w:r>
      <w:r>
        <w:rPr>
          <w:rFonts w:eastAsia="黑体"/>
          <w:sz w:val="30"/>
          <w:u w:val="single"/>
        </w:rPr>
        <w:t xml:space="preserve">   </w:t>
      </w:r>
      <w:r w:rsidR="00F07F49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="00FC1879">
        <w:rPr>
          <w:rFonts w:eastAsia="黑体"/>
          <w:sz w:val="30"/>
          <w:u w:val="single"/>
        </w:rPr>
        <w:t xml:space="preserve"> </w:t>
      </w:r>
    </w:p>
    <w:p w14:paraId="047A0CD7" w14:textId="1B5652B7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>
        <w:rPr>
          <w:rFonts w:eastAsia="黑体"/>
          <w:sz w:val="30"/>
        </w:rPr>
        <w:t xml:space="preserve">学　　</w:t>
      </w:r>
      <w:proofErr w:type="gramEnd"/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 w:rsidR="00F07F49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</w:t>
      </w:r>
      <w:r w:rsidR="00F07F49">
        <w:rPr>
          <w:rFonts w:eastAsia="黑体"/>
          <w:sz w:val="30"/>
          <w:u w:val="single"/>
        </w:rPr>
        <w:t>2021113679</w:t>
      </w:r>
      <w:r>
        <w:rPr>
          <w:rFonts w:eastAsia="黑体"/>
          <w:sz w:val="30"/>
          <w:u w:val="single"/>
        </w:rPr>
        <w:t xml:space="preserve"> </w:t>
      </w:r>
      <w:r w:rsidR="00F07F49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</w:t>
      </w:r>
      <w:r w:rsidR="00FC1879">
        <w:rPr>
          <w:rFonts w:eastAsia="黑体"/>
          <w:sz w:val="30"/>
          <w:u w:val="single"/>
        </w:rPr>
        <w:t xml:space="preserve"> </w:t>
      </w:r>
    </w:p>
    <w:p w14:paraId="594B5345" w14:textId="062B703D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班</w:t>
      </w:r>
      <w:r>
        <w:rPr>
          <w:rFonts w:eastAsia="黑体"/>
          <w:sz w:val="30"/>
        </w:rPr>
        <w:t xml:space="preserve">　　</w:t>
      </w:r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</w:t>
      </w:r>
      <w:r w:rsidR="00F07F49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="00F07F49">
        <w:rPr>
          <w:rFonts w:eastAsia="黑体"/>
          <w:sz w:val="30"/>
          <w:u w:val="single"/>
        </w:rPr>
        <w:t>2103101</w:t>
      </w:r>
      <w:r>
        <w:rPr>
          <w:rFonts w:eastAsia="黑体"/>
          <w:sz w:val="30"/>
          <w:u w:val="single"/>
        </w:rPr>
        <w:t xml:space="preserve">    </w:t>
      </w:r>
      <w:r w:rsidR="00F07F49"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  </w:t>
      </w:r>
      <w:r w:rsidR="00FC1879">
        <w:rPr>
          <w:rFonts w:eastAsia="黑体"/>
          <w:sz w:val="30"/>
          <w:u w:val="single"/>
        </w:rPr>
        <w:t xml:space="preserve"> </w:t>
      </w:r>
    </w:p>
    <w:p w14:paraId="39C65CA0" w14:textId="64E3172A" w:rsidR="00230762" w:rsidRDefault="00230762">
      <w:pPr>
        <w:tabs>
          <w:tab w:val="left" w:pos="7035"/>
        </w:tabs>
        <w:spacing w:line="420" w:lineRule="auto"/>
        <w:ind w:firstLineChars="448" w:firstLine="1344"/>
        <w:rPr>
          <w:rFonts w:eastAsia="黑体" w:hint="eastAsia"/>
          <w:sz w:val="30"/>
          <w:u w:val="single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="00F07F49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="00F07F49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proofErr w:type="gramStart"/>
      <w:r w:rsidR="00F07F49">
        <w:rPr>
          <w:rFonts w:eastAsia="黑体" w:hint="eastAsia"/>
          <w:sz w:val="30"/>
          <w:u w:val="single"/>
        </w:rPr>
        <w:t>吴嘉阳</w:t>
      </w:r>
      <w:r>
        <w:rPr>
          <w:rFonts w:eastAsia="黑体"/>
          <w:sz w:val="30"/>
          <w:u w:val="single"/>
        </w:rPr>
        <w:t xml:space="preserve">　　</w:t>
      </w:r>
      <w:proofErr w:type="gramEnd"/>
      <w:r w:rsidR="00F07F49">
        <w:rPr>
          <w:rFonts w:eastAsia="黑体" w:hint="eastAsia"/>
          <w:sz w:val="30"/>
          <w:u w:val="single"/>
        </w:rPr>
        <w:t xml:space="preserve"> </w:t>
      </w:r>
      <w:r w:rsidR="00F07F49">
        <w:rPr>
          <w:rFonts w:eastAsia="黑体"/>
          <w:sz w:val="30"/>
          <w:u w:val="single"/>
        </w:rPr>
        <w:t xml:space="preserve">    </w:t>
      </w:r>
      <w:r w:rsidR="00FC1879">
        <w:rPr>
          <w:rFonts w:eastAsia="黑体" w:hint="eastAsia"/>
          <w:sz w:val="30"/>
          <w:u w:val="single"/>
        </w:rPr>
        <w:t xml:space="preserve"> </w:t>
      </w:r>
    </w:p>
    <w:p w14:paraId="09DC48CF" w14:textId="663DD9C8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w w:val="95"/>
          <w:sz w:val="30"/>
        </w:rPr>
      </w:pPr>
      <w:r>
        <w:rPr>
          <w:rFonts w:eastAsia="黑体"/>
          <w:sz w:val="30"/>
        </w:rPr>
        <w:t>指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导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教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师</w:t>
      </w:r>
      <w:r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</w:t>
      </w:r>
      <w:r w:rsidR="00F07F49">
        <w:rPr>
          <w:rFonts w:eastAsia="黑体"/>
          <w:w w:val="95"/>
          <w:sz w:val="30"/>
          <w:u w:val="single"/>
        </w:rPr>
        <w:t xml:space="preserve">   </w:t>
      </w:r>
      <w:r>
        <w:rPr>
          <w:rFonts w:eastAsia="黑体"/>
          <w:w w:val="95"/>
          <w:sz w:val="30"/>
          <w:u w:val="single"/>
        </w:rPr>
        <w:t xml:space="preserve">    </w:t>
      </w:r>
      <w:proofErr w:type="gramStart"/>
      <w:r w:rsidR="00F07F49">
        <w:rPr>
          <w:rFonts w:eastAsia="黑体" w:hint="eastAsia"/>
          <w:w w:val="95"/>
          <w:sz w:val="30"/>
          <w:u w:val="single"/>
        </w:rPr>
        <w:t>吴锐</w:t>
      </w:r>
      <w:proofErr w:type="gramEnd"/>
      <w:r w:rsidR="00F07F49">
        <w:rPr>
          <w:rFonts w:eastAsia="黑体" w:hint="eastAsia"/>
          <w:w w:val="95"/>
          <w:sz w:val="30"/>
          <w:u w:val="single"/>
        </w:rPr>
        <w:t xml:space="preserve"> </w:t>
      </w:r>
      <w:r w:rsidR="00F07F49"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</w:t>
      </w:r>
      <w:r w:rsidR="00F07F49">
        <w:rPr>
          <w:rFonts w:eastAsia="黑体"/>
          <w:w w:val="95"/>
          <w:sz w:val="30"/>
          <w:u w:val="single"/>
        </w:rPr>
        <w:t xml:space="preserve">   </w:t>
      </w:r>
      <w:r>
        <w:rPr>
          <w:rFonts w:eastAsia="黑体"/>
          <w:w w:val="95"/>
          <w:sz w:val="30"/>
          <w:u w:val="single"/>
        </w:rPr>
        <w:t xml:space="preserve">　　</w:t>
      </w:r>
      <w:r w:rsidR="00FC1879">
        <w:rPr>
          <w:rFonts w:eastAsia="黑体" w:hint="eastAsia"/>
          <w:w w:val="95"/>
          <w:sz w:val="30"/>
          <w:u w:val="single"/>
        </w:rPr>
        <w:t xml:space="preserve"> </w:t>
      </w:r>
    </w:p>
    <w:p w14:paraId="62E1E924" w14:textId="0C212AF2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 w:rsidR="00F07F49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  </w:t>
      </w:r>
      <w:r w:rsidR="00F07F49">
        <w:rPr>
          <w:rFonts w:eastAsia="黑体" w:hint="eastAsia"/>
          <w:sz w:val="30"/>
          <w:u w:val="single"/>
        </w:rPr>
        <w:t>管理楼</w:t>
      </w:r>
      <w:r w:rsidR="00F07F49">
        <w:rPr>
          <w:rFonts w:eastAsia="黑体" w:hint="eastAsia"/>
          <w:sz w:val="30"/>
          <w:u w:val="single"/>
        </w:rPr>
        <w:t>G</w:t>
      </w:r>
      <w:r w:rsidR="00F07F49">
        <w:rPr>
          <w:rFonts w:eastAsia="黑体"/>
          <w:sz w:val="30"/>
          <w:u w:val="single"/>
        </w:rPr>
        <w:t>709</w:t>
      </w:r>
      <w:r>
        <w:rPr>
          <w:rFonts w:eastAsia="黑体"/>
          <w:sz w:val="30"/>
          <w:u w:val="single"/>
        </w:rPr>
        <w:t xml:space="preserve">　</w:t>
      </w:r>
      <w:r w:rsidR="00F07F49">
        <w:rPr>
          <w:rFonts w:eastAsia="黑体" w:hint="eastAsia"/>
          <w:sz w:val="30"/>
          <w:u w:val="single"/>
        </w:rPr>
        <w:t xml:space="preserve"> </w:t>
      </w:r>
      <w:r w:rsidR="00F07F49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　</w:t>
      </w:r>
      <w:r w:rsidR="00FC1879">
        <w:rPr>
          <w:rFonts w:eastAsia="黑体" w:hint="eastAsia"/>
          <w:sz w:val="30"/>
          <w:u w:val="single"/>
        </w:rPr>
        <w:t xml:space="preserve"> </w:t>
      </w:r>
    </w:p>
    <w:p w14:paraId="0FB9EFE9" w14:textId="37A12EEC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日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</w:t>
      </w:r>
      <w:r w:rsidR="00DE535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="00DE5354">
        <w:rPr>
          <w:rFonts w:eastAsia="黑体"/>
          <w:sz w:val="30"/>
          <w:u w:val="single"/>
        </w:rPr>
        <w:t>2022.8.31</w:t>
      </w:r>
      <w:r>
        <w:rPr>
          <w:rFonts w:eastAsia="黑体"/>
          <w:sz w:val="30"/>
          <w:u w:val="single"/>
        </w:rPr>
        <w:t xml:space="preserve">　</w:t>
      </w:r>
      <w:r w:rsidR="00FC1879">
        <w:rPr>
          <w:rFonts w:eastAsia="黑体" w:hint="eastAsia"/>
          <w:sz w:val="30"/>
          <w:u w:val="single"/>
        </w:rPr>
        <w:t xml:space="preserve"> </w:t>
      </w:r>
      <w:r w:rsidR="00DE5354">
        <w:rPr>
          <w:rFonts w:eastAsia="黑体"/>
          <w:sz w:val="30"/>
          <w:u w:val="single"/>
        </w:rPr>
        <w:t xml:space="preserve">     </w:t>
      </w:r>
    </w:p>
    <w:p w14:paraId="6B356B59" w14:textId="77777777" w:rsidR="00230762" w:rsidRDefault="00230762">
      <w:pPr>
        <w:tabs>
          <w:tab w:val="left" w:pos="2730"/>
        </w:tabs>
        <w:spacing w:line="300" w:lineRule="auto"/>
        <w:ind w:right="1340"/>
        <w:jc w:val="center"/>
        <w:rPr>
          <w:rFonts w:hint="eastAsia"/>
          <w:sz w:val="28"/>
        </w:rPr>
      </w:pPr>
    </w:p>
    <w:bookmarkEnd w:id="0"/>
    <w:p w14:paraId="7B642DE3" w14:textId="77777777" w:rsidR="00230762" w:rsidRDefault="00230762">
      <w:pPr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计算</w:t>
      </w:r>
      <w:r w:rsidR="00A870C7">
        <w:rPr>
          <w:rFonts w:ascii="黑体" w:eastAsia="黑体" w:hint="eastAsia"/>
          <w:b/>
          <w:sz w:val="44"/>
          <w:szCs w:val="36"/>
        </w:rPr>
        <w:t>学部</w:t>
      </w:r>
    </w:p>
    <w:p w14:paraId="4D4167B5" w14:textId="77777777" w:rsidR="00BB1E50" w:rsidRDefault="00BB1E50">
      <w:pPr>
        <w:jc w:val="center"/>
        <w:rPr>
          <w:rFonts w:ascii="黑体" w:eastAsia="黑体"/>
          <w:b/>
          <w:sz w:val="36"/>
          <w:szCs w:val="36"/>
        </w:rPr>
        <w:sectPr w:rsidR="00BB1E50" w:rsidSect="00BB1E50">
          <w:headerReference w:type="even" r:id="rId8"/>
          <w:headerReference w:type="default" r:id="rId9"/>
          <w:footerReference w:type="default" r:id="rId10"/>
          <w:pgSz w:w="11907" w:h="16840"/>
          <w:pgMar w:top="1928" w:right="1701" w:bottom="1871" w:left="1701" w:header="1516" w:footer="1304" w:gutter="0"/>
          <w:pgNumType w:fmt="numberInDash" w:start="1"/>
          <w:cols w:space="720"/>
          <w:docGrid w:linePitch="391" w:charSpace="1861"/>
        </w:sectPr>
      </w:pPr>
    </w:p>
    <w:p w14:paraId="61346989" w14:textId="77777777" w:rsidR="00230762" w:rsidRDefault="00230762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32C1A45B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目  录</w:t>
      </w:r>
    </w:p>
    <w:p w14:paraId="49CB0D00" w14:textId="77777777" w:rsidR="00230762" w:rsidRDefault="00230762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0DBE9FF4" w14:textId="77777777" w:rsidR="00F80A4D" w:rsidRPr="003E7BBE" w:rsidRDefault="00230762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495298" w:history="1">
        <w:r w:rsidR="00F80A4D" w:rsidRPr="00A456F3">
          <w:rPr>
            <w:rStyle w:val="a4"/>
            <w:noProof/>
          </w:rPr>
          <w:t>第</w:t>
        </w:r>
        <w:r w:rsidR="00F80A4D" w:rsidRPr="00A456F3">
          <w:rPr>
            <w:rStyle w:val="a4"/>
            <w:noProof/>
          </w:rPr>
          <w:t>1</w:t>
        </w:r>
        <w:r w:rsidR="00F80A4D" w:rsidRPr="00A456F3">
          <w:rPr>
            <w:rStyle w:val="a4"/>
            <w:noProof/>
          </w:rPr>
          <w:t>章</w:t>
        </w:r>
        <w:r w:rsidR="00F80A4D" w:rsidRPr="00A456F3">
          <w:rPr>
            <w:rStyle w:val="a4"/>
            <w:noProof/>
          </w:rPr>
          <w:t xml:space="preserve"> </w:t>
        </w:r>
        <w:r w:rsidR="00F80A4D" w:rsidRPr="00A456F3">
          <w:rPr>
            <w:rStyle w:val="a4"/>
            <w:noProof/>
          </w:rPr>
          <w:t>实验基本信息</w:t>
        </w:r>
        <w:r w:rsidR="00F80A4D">
          <w:rPr>
            <w:noProof/>
            <w:webHidden/>
          </w:rPr>
          <w:tab/>
        </w:r>
        <w:r w:rsidR="00F80A4D">
          <w:rPr>
            <w:noProof/>
            <w:webHidden/>
          </w:rPr>
          <w:fldChar w:fldCharType="begin"/>
        </w:r>
        <w:r w:rsidR="00F80A4D">
          <w:rPr>
            <w:noProof/>
            <w:webHidden/>
          </w:rPr>
          <w:instrText xml:space="preserve"> PAGEREF _Toc112495298 \h </w:instrText>
        </w:r>
        <w:r w:rsidR="00F80A4D">
          <w:rPr>
            <w:noProof/>
            <w:webHidden/>
          </w:rPr>
        </w:r>
        <w:r w:rsidR="00F80A4D">
          <w:rPr>
            <w:noProof/>
            <w:webHidden/>
          </w:rPr>
          <w:fldChar w:fldCharType="separate"/>
        </w:r>
        <w:r w:rsidR="00F80A4D">
          <w:rPr>
            <w:noProof/>
            <w:webHidden/>
          </w:rPr>
          <w:t>- 2 -</w:t>
        </w:r>
        <w:r w:rsidR="00F80A4D">
          <w:rPr>
            <w:noProof/>
            <w:webHidden/>
          </w:rPr>
          <w:fldChar w:fldCharType="end"/>
        </w:r>
      </w:hyperlink>
    </w:p>
    <w:p w14:paraId="650B1D25" w14:textId="77777777" w:rsidR="00F80A4D" w:rsidRPr="003E7BBE" w:rsidRDefault="00F80A4D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495299" w:history="1">
        <w:r w:rsidRPr="00A456F3">
          <w:rPr>
            <w:rStyle w:val="a4"/>
            <w:noProof/>
          </w:rPr>
          <w:t xml:space="preserve">1.1 </w:t>
        </w:r>
        <w:r w:rsidRPr="00A456F3">
          <w:rPr>
            <w:rStyle w:val="a4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669F58C" w14:textId="77777777" w:rsidR="00F80A4D" w:rsidRPr="003E7BBE" w:rsidRDefault="00F80A4D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495300" w:history="1">
        <w:r w:rsidRPr="00A456F3">
          <w:rPr>
            <w:rStyle w:val="a4"/>
            <w:noProof/>
          </w:rPr>
          <w:t xml:space="preserve">1.2 </w:t>
        </w:r>
        <w:r w:rsidRPr="00A456F3">
          <w:rPr>
            <w:rStyle w:val="a4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9FDE548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01" w:history="1">
        <w:r w:rsidRPr="00A456F3">
          <w:rPr>
            <w:rStyle w:val="a4"/>
            <w:noProof/>
          </w:rPr>
          <w:t xml:space="preserve">1.2.1 </w:t>
        </w:r>
        <w:r w:rsidRPr="00A456F3">
          <w:rPr>
            <w:rStyle w:val="a4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C51EADF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02" w:history="1">
        <w:r w:rsidRPr="00A456F3">
          <w:rPr>
            <w:rStyle w:val="a4"/>
            <w:noProof/>
          </w:rPr>
          <w:t xml:space="preserve">1.2.2 </w:t>
        </w:r>
        <w:r w:rsidRPr="00A456F3">
          <w:rPr>
            <w:rStyle w:val="a4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DAC668B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03" w:history="1">
        <w:r w:rsidRPr="00A456F3">
          <w:rPr>
            <w:rStyle w:val="a4"/>
            <w:noProof/>
          </w:rPr>
          <w:t xml:space="preserve">1.2.3 </w:t>
        </w:r>
        <w:r w:rsidRPr="00A456F3">
          <w:rPr>
            <w:rStyle w:val="a4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9E6D451" w14:textId="77777777" w:rsidR="00F80A4D" w:rsidRPr="003E7BBE" w:rsidRDefault="00F80A4D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12495304" w:history="1">
        <w:r w:rsidRPr="00A456F3">
          <w:rPr>
            <w:rStyle w:val="a4"/>
            <w:noProof/>
          </w:rPr>
          <w:t>第</w:t>
        </w:r>
        <w:r w:rsidRPr="00A456F3">
          <w:rPr>
            <w:rStyle w:val="a4"/>
            <w:noProof/>
          </w:rPr>
          <w:t>2</w:t>
        </w:r>
        <w:r w:rsidRPr="00A456F3">
          <w:rPr>
            <w:rStyle w:val="a4"/>
            <w:noProof/>
          </w:rPr>
          <w:t>章</w:t>
        </w:r>
        <w:r w:rsidRPr="00A456F3">
          <w:rPr>
            <w:rStyle w:val="a4"/>
            <w:noProof/>
          </w:rPr>
          <w:t xml:space="preserve"> </w:t>
        </w:r>
        <w:r w:rsidRPr="00A456F3">
          <w:rPr>
            <w:rStyle w:val="a4"/>
            <w:noProof/>
          </w:rPr>
          <w:t>小型成绩管理系统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76BD79A" w14:textId="77777777" w:rsidR="00F80A4D" w:rsidRPr="003E7BBE" w:rsidRDefault="00F80A4D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495305" w:history="1">
        <w:r w:rsidRPr="00A456F3">
          <w:rPr>
            <w:rStyle w:val="a4"/>
            <w:noProof/>
          </w:rPr>
          <w:t xml:space="preserve">2.1 </w:t>
        </w:r>
        <w:r w:rsidRPr="00A456F3">
          <w:rPr>
            <w:rStyle w:val="a4"/>
            <w:noProof/>
          </w:rPr>
          <w:t>小型成绩管理系统总体设计（</w:t>
        </w:r>
        <w:r w:rsidRPr="00A456F3">
          <w:rPr>
            <w:rStyle w:val="a4"/>
            <w:noProof/>
          </w:rPr>
          <w:t>4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F3B2747" w14:textId="77777777" w:rsidR="00F80A4D" w:rsidRPr="003E7BBE" w:rsidRDefault="00F80A4D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495306" w:history="1">
        <w:r w:rsidRPr="00A456F3">
          <w:rPr>
            <w:rStyle w:val="a4"/>
            <w:noProof/>
          </w:rPr>
          <w:t xml:space="preserve">2.2 </w:t>
        </w:r>
        <w:r w:rsidRPr="00A456F3">
          <w:rPr>
            <w:rStyle w:val="a4"/>
            <w:noProof/>
          </w:rPr>
          <w:t>主要功能模块设计（</w:t>
        </w:r>
        <w:r w:rsidRPr="00A456F3">
          <w:rPr>
            <w:rStyle w:val="a4"/>
            <w:noProof/>
          </w:rPr>
          <w:t>25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B5EC435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07" w:history="1">
        <w:r w:rsidRPr="00A456F3">
          <w:rPr>
            <w:rStyle w:val="a4"/>
            <w:noProof/>
          </w:rPr>
          <w:t>2.2.1</w:t>
        </w:r>
        <w:r w:rsidRPr="00A456F3">
          <w:rPr>
            <w:rStyle w:val="a4"/>
            <w:noProof/>
          </w:rPr>
          <w:t>成绩录入（</w:t>
        </w:r>
        <w:r w:rsidRPr="00A456F3">
          <w:rPr>
            <w:rStyle w:val="a4"/>
            <w:noProof/>
          </w:rPr>
          <w:t>3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D99F102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08" w:history="1">
        <w:r w:rsidRPr="00A456F3">
          <w:rPr>
            <w:rStyle w:val="a4"/>
            <w:noProof/>
          </w:rPr>
          <w:t>2.2.2</w:t>
        </w:r>
        <w:r w:rsidRPr="00A456F3">
          <w:rPr>
            <w:rStyle w:val="a4"/>
            <w:noProof/>
          </w:rPr>
          <w:t>成绩查询（</w:t>
        </w:r>
        <w:r w:rsidRPr="00A456F3">
          <w:rPr>
            <w:rStyle w:val="a4"/>
            <w:noProof/>
          </w:rPr>
          <w:t>3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5BFA5B4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09" w:history="1">
        <w:r w:rsidRPr="00A456F3">
          <w:rPr>
            <w:rStyle w:val="a4"/>
            <w:noProof/>
          </w:rPr>
          <w:t>2.2.3</w:t>
        </w:r>
        <w:r w:rsidRPr="00A456F3">
          <w:rPr>
            <w:rStyle w:val="a4"/>
            <w:noProof/>
          </w:rPr>
          <w:t>成绩修改（</w:t>
        </w:r>
        <w:r w:rsidRPr="00A456F3">
          <w:rPr>
            <w:rStyle w:val="a4"/>
            <w:noProof/>
          </w:rPr>
          <w:t>3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444CB47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10" w:history="1">
        <w:r w:rsidRPr="00A456F3">
          <w:rPr>
            <w:rStyle w:val="a4"/>
            <w:noProof/>
          </w:rPr>
          <w:t>2.2.4</w:t>
        </w:r>
        <w:r w:rsidRPr="00A456F3">
          <w:rPr>
            <w:rStyle w:val="a4"/>
            <w:noProof/>
          </w:rPr>
          <w:t>成绩删除（</w:t>
        </w:r>
        <w:r w:rsidRPr="00A456F3">
          <w:rPr>
            <w:rStyle w:val="a4"/>
            <w:noProof/>
          </w:rPr>
          <w:t>4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E3710F3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11" w:history="1">
        <w:r w:rsidRPr="00A456F3">
          <w:rPr>
            <w:rStyle w:val="a4"/>
            <w:noProof/>
          </w:rPr>
          <w:t>2.2.5</w:t>
        </w:r>
        <w:r w:rsidRPr="00A456F3">
          <w:rPr>
            <w:rStyle w:val="a4"/>
            <w:noProof/>
          </w:rPr>
          <w:t>成绩计算（</w:t>
        </w:r>
        <w:r w:rsidRPr="00A456F3">
          <w:rPr>
            <w:rStyle w:val="a4"/>
            <w:noProof/>
          </w:rPr>
          <w:t>4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11920FEC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12" w:history="1">
        <w:r w:rsidRPr="00A456F3">
          <w:rPr>
            <w:rStyle w:val="a4"/>
            <w:noProof/>
          </w:rPr>
          <w:t>2.2.6</w:t>
        </w:r>
        <w:r w:rsidRPr="00A456F3">
          <w:rPr>
            <w:rStyle w:val="a4"/>
            <w:noProof/>
          </w:rPr>
          <w:t>成绩排序（</w:t>
        </w:r>
        <w:r w:rsidRPr="00A456F3">
          <w:rPr>
            <w:rStyle w:val="a4"/>
            <w:noProof/>
          </w:rPr>
          <w:t>4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B799BD0" w14:textId="77777777" w:rsidR="00F80A4D" w:rsidRPr="003E7BBE" w:rsidRDefault="00F80A4D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495313" w:history="1">
        <w:r w:rsidRPr="00A456F3">
          <w:rPr>
            <w:rStyle w:val="a4"/>
            <w:noProof/>
          </w:rPr>
          <w:t>2.2.7</w:t>
        </w:r>
        <w:r w:rsidRPr="00A456F3">
          <w:rPr>
            <w:rStyle w:val="a4"/>
            <w:noProof/>
          </w:rPr>
          <w:t>成绩统计分析（</w:t>
        </w:r>
        <w:r w:rsidRPr="00A456F3">
          <w:rPr>
            <w:rStyle w:val="a4"/>
            <w:noProof/>
          </w:rPr>
          <w:t>4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35B548C" w14:textId="77777777" w:rsidR="00F80A4D" w:rsidRPr="003E7BBE" w:rsidRDefault="00F80A4D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12495314" w:history="1">
        <w:r w:rsidRPr="00A456F3">
          <w:rPr>
            <w:rStyle w:val="a4"/>
            <w:noProof/>
          </w:rPr>
          <w:t>第</w:t>
        </w:r>
        <w:r w:rsidRPr="00A456F3">
          <w:rPr>
            <w:rStyle w:val="a4"/>
            <w:noProof/>
          </w:rPr>
          <w:t>3</w:t>
        </w:r>
        <w:r w:rsidRPr="00A456F3">
          <w:rPr>
            <w:rStyle w:val="a4"/>
            <w:noProof/>
          </w:rPr>
          <w:t>章</w:t>
        </w:r>
        <w:r w:rsidRPr="00A456F3">
          <w:rPr>
            <w:rStyle w:val="a4"/>
            <w:noProof/>
          </w:rPr>
          <w:t xml:space="preserve"> </w:t>
        </w:r>
        <w:r w:rsidRPr="00A456F3">
          <w:rPr>
            <w:rStyle w:val="a4"/>
            <w:noProof/>
          </w:rPr>
          <w:t>跨平台调试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11C784D6" w14:textId="77777777" w:rsidR="00F80A4D" w:rsidRPr="003E7BBE" w:rsidRDefault="00F80A4D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495315" w:history="1">
        <w:r w:rsidRPr="00A456F3">
          <w:rPr>
            <w:rStyle w:val="a4"/>
            <w:noProof/>
          </w:rPr>
          <w:t xml:space="preserve">3.1 </w:t>
        </w:r>
        <w:r w:rsidRPr="00A456F3">
          <w:rPr>
            <w:rStyle w:val="a4"/>
            <w:noProof/>
          </w:rPr>
          <w:t>简述建立树莓派平台的过程并给出成功访问的截图（</w:t>
        </w:r>
        <w:r w:rsidRPr="00A456F3">
          <w:rPr>
            <w:rStyle w:val="a4"/>
            <w:noProof/>
          </w:rPr>
          <w:t>4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2E3FB087" w14:textId="77777777" w:rsidR="00F80A4D" w:rsidRPr="003E7BBE" w:rsidRDefault="00F80A4D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495316" w:history="1">
        <w:r w:rsidRPr="00A456F3">
          <w:rPr>
            <w:rStyle w:val="a4"/>
            <w:noProof/>
          </w:rPr>
          <w:t xml:space="preserve">3.2 </w:t>
        </w:r>
        <w:r w:rsidRPr="00A456F3">
          <w:rPr>
            <w:rStyle w:val="a4"/>
            <w:noProof/>
          </w:rPr>
          <w:t>将成绩管理系统移植到</w:t>
        </w:r>
        <w:r w:rsidRPr="00A456F3">
          <w:rPr>
            <w:rStyle w:val="a4"/>
            <w:noProof/>
          </w:rPr>
          <w:t>ARM</w:t>
        </w:r>
        <w:r w:rsidRPr="00A456F3">
          <w:rPr>
            <w:rStyle w:val="a4"/>
            <w:noProof/>
          </w:rPr>
          <w:t>架构的树莓派平台（</w:t>
        </w:r>
        <w:r w:rsidRPr="00A456F3">
          <w:rPr>
            <w:rStyle w:val="a4"/>
            <w:noProof/>
          </w:rPr>
          <w:t>6</w:t>
        </w:r>
        <w:r w:rsidRPr="00A456F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_Toc112495316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5C63FA04" w14:textId="77777777" w:rsidR="00230762" w:rsidRDefault="00230762">
      <w:r>
        <w:rPr>
          <w:bCs/>
          <w:lang w:val="zh-CN"/>
        </w:rPr>
        <w:fldChar w:fldCharType="end"/>
      </w:r>
    </w:p>
    <w:p w14:paraId="027B5688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</w:p>
    <w:p w14:paraId="50B3422C" w14:textId="77777777" w:rsidR="00230762" w:rsidRDefault="00230762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07FE769F" w14:textId="77777777" w:rsidR="00230762" w:rsidRDefault="00230762">
      <w:pPr>
        <w:rPr>
          <w:rFonts w:ascii="黑体" w:eastAsia="黑体" w:hint="eastAsia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481953B4" w14:textId="77777777" w:rsidR="00230762" w:rsidRDefault="00230762">
      <w:pPr>
        <w:pStyle w:val="1"/>
        <w:rPr>
          <w:rFonts w:hint="eastAsia"/>
        </w:rPr>
      </w:pPr>
      <w:bookmarkStart w:id="3" w:name="_Toc112495298"/>
      <w:r>
        <w:rPr>
          <w:rFonts w:hint="eastAsia"/>
        </w:rPr>
        <w:t xml:space="preserve">第1章 </w:t>
      </w:r>
      <w:bookmarkEnd w:id="1"/>
      <w:bookmarkEnd w:id="2"/>
      <w:r>
        <w:rPr>
          <w:rFonts w:hint="eastAsia"/>
        </w:rPr>
        <w:t>实验基本信息</w:t>
      </w:r>
      <w:bookmarkEnd w:id="3"/>
    </w:p>
    <w:p w14:paraId="0EAD0519" w14:textId="77777777" w:rsidR="00FF38C5" w:rsidRDefault="006C529B" w:rsidP="006C529B">
      <w:pPr>
        <w:jc w:val="center"/>
        <w:rPr>
          <w:b/>
          <w:lang w:val="en-US"/>
        </w:rPr>
      </w:pPr>
      <w:bookmarkStart w:id="4" w:name="_Toc225579642"/>
      <w:bookmarkStart w:id="5" w:name="_Toc250450166"/>
      <w:r w:rsidRPr="00370EAC">
        <w:rPr>
          <w:rFonts w:hint="eastAsia"/>
          <w:b/>
          <w:lang w:val="en-US"/>
        </w:rPr>
        <w:t>(</w:t>
      </w:r>
      <w:r w:rsidRPr="00370EAC">
        <w:rPr>
          <w:rFonts w:hint="eastAsia"/>
          <w:b/>
          <w:lang w:val="en-US"/>
        </w:rPr>
        <w:t>本章满分</w:t>
      </w:r>
      <w:r w:rsidRPr="00370EAC">
        <w:rPr>
          <w:b/>
          <w:lang w:val="en-US"/>
        </w:rPr>
        <w:t>1</w:t>
      </w:r>
      <w:r w:rsidRPr="00370EAC">
        <w:rPr>
          <w:rFonts w:hint="eastAsia"/>
          <w:b/>
          <w:lang w:val="en-US"/>
        </w:rPr>
        <w:t>分</w:t>
      </w:r>
      <w:r w:rsidR="00FF38C5">
        <w:rPr>
          <w:rFonts w:hint="eastAsia"/>
          <w:b/>
          <w:lang w:val="en-US"/>
        </w:rPr>
        <w:t>)</w:t>
      </w:r>
    </w:p>
    <w:p w14:paraId="5F498E58" w14:textId="3EC706D9" w:rsidR="00230762" w:rsidRDefault="00230762" w:rsidP="002500FB">
      <w:pPr>
        <w:pStyle w:val="2"/>
        <w:numPr>
          <w:ilvl w:val="1"/>
          <w:numId w:val="3"/>
        </w:numPr>
      </w:pPr>
      <w:bookmarkStart w:id="6" w:name="_Toc112495299"/>
      <w:bookmarkEnd w:id="4"/>
      <w:bookmarkEnd w:id="5"/>
      <w:r>
        <w:rPr>
          <w:rFonts w:hint="eastAsia"/>
        </w:rPr>
        <w:t>实验目的</w:t>
      </w:r>
      <w:bookmarkEnd w:id="6"/>
    </w:p>
    <w:p w14:paraId="1C6CE8E8" w14:textId="77777777" w:rsidR="002500FB" w:rsidRDefault="002500FB" w:rsidP="002500FB">
      <w:pPr>
        <w:pStyle w:val="ac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lang w:eastAsia="zh-CN"/>
        </w:rPr>
      </w:pPr>
      <w:r w:rsidRPr="002500FB">
        <w:rPr>
          <w:rFonts w:hint="eastAsia"/>
          <w:lang w:eastAsia="zh-CN"/>
        </w:rPr>
        <w:t>掌握结构化数据排序方法及文件相关操作</w:t>
      </w:r>
    </w:p>
    <w:p w14:paraId="4CAC29DC" w14:textId="7AFECF8A" w:rsidR="002500FB" w:rsidRPr="002500FB" w:rsidRDefault="002500FB" w:rsidP="002500FB">
      <w:pPr>
        <w:pStyle w:val="ac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lang w:eastAsia="zh-CN"/>
        </w:rPr>
      </w:pPr>
      <w:r w:rsidRPr="002500FB">
        <w:rPr>
          <w:rFonts w:hint="eastAsia"/>
          <w:lang w:eastAsia="zh-CN"/>
        </w:rPr>
        <w:t>掌握共享库的建立与使用</w:t>
      </w:r>
    </w:p>
    <w:p w14:paraId="03CEA9A7" w14:textId="77777777" w:rsidR="002500FB" w:rsidRPr="002500FB" w:rsidRDefault="002500FB" w:rsidP="002500FB">
      <w:pPr>
        <w:pStyle w:val="ac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lang w:eastAsia="zh-CN"/>
        </w:rPr>
      </w:pPr>
      <w:r w:rsidRPr="002500FB">
        <w:rPr>
          <w:rFonts w:hint="eastAsia"/>
          <w:lang w:eastAsia="zh-CN"/>
        </w:rPr>
        <w:t>掌握模块化程序设计和增量测试方法</w:t>
      </w:r>
    </w:p>
    <w:p w14:paraId="2A4F1F25" w14:textId="77777777" w:rsidR="002500FB" w:rsidRPr="002500FB" w:rsidRDefault="002500FB" w:rsidP="002500FB">
      <w:pPr>
        <w:pStyle w:val="ac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lang w:eastAsia="zh-CN"/>
        </w:rPr>
      </w:pPr>
      <w:r w:rsidRPr="002500FB">
        <w:rPr>
          <w:rFonts w:hint="eastAsia"/>
          <w:lang w:eastAsia="zh-CN"/>
        </w:rPr>
        <w:t>（选）掌握跨平台程序编写、调试方法</w:t>
      </w:r>
    </w:p>
    <w:p w14:paraId="5D38C40D" w14:textId="77777777" w:rsidR="002500FB" w:rsidRPr="002500FB" w:rsidRDefault="002500FB">
      <w:pPr>
        <w:pStyle w:val="ac"/>
        <w:adjustRightInd w:val="0"/>
        <w:snapToGrid w:val="0"/>
        <w:spacing w:line="300" w:lineRule="auto"/>
        <w:ind w:firstLine="480"/>
        <w:rPr>
          <w:rFonts w:hint="eastAsia"/>
          <w:szCs w:val="24"/>
          <w:lang w:eastAsia="zh-CN"/>
        </w:rPr>
      </w:pPr>
    </w:p>
    <w:p w14:paraId="6234525E" w14:textId="47285526" w:rsidR="00230762" w:rsidRDefault="00230762">
      <w:pPr>
        <w:pStyle w:val="2"/>
        <w:rPr>
          <w:rFonts w:hint="eastAsia"/>
        </w:rPr>
      </w:pPr>
      <w:bookmarkStart w:id="7" w:name="_Toc225579643"/>
      <w:bookmarkStart w:id="8" w:name="_Toc250450167"/>
      <w:bookmarkStart w:id="9" w:name="_Toc112495300"/>
      <w:r>
        <w:rPr>
          <w:rFonts w:hint="eastAsia"/>
        </w:rPr>
        <w:t xml:space="preserve">1.2 </w:t>
      </w:r>
      <w:bookmarkEnd w:id="7"/>
      <w:bookmarkEnd w:id="8"/>
      <w:r>
        <w:rPr>
          <w:rFonts w:hint="eastAsia"/>
        </w:rPr>
        <w:t>实验环境与工具</w:t>
      </w:r>
      <w:bookmarkEnd w:id="9"/>
    </w:p>
    <w:p w14:paraId="0C48D710" w14:textId="77777777" w:rsidR="00230762" w:rsidRDefault="00230762">
      <w:pPr>
        <w:pStyle w:val="3"/>
      </w:pPr>
      <w:bookmarkStart w:id="10" w:name="_Toc225579644"/>
      <w:bookmarkStart w:id="11" w:name="_Toc250450168"/>
      <w:bookmarkStart w:id="12" w:name="_Toc112495301"/>
      <w:r>
        <w:t xml:space="preserve">1.2.1 </w:t>
      </w:r>
      <w:r>
        <w:rPr>
          <w:rFonts w:hint="eastAsia"/>
        </w:rPr>
        <w:t>硬件环境</w:t>
      </w:r>
      <w:bookmarkEnd w:id="10"/>
      <w:bookmarkEnd w:id="11"/>
      <w:bookmarkEnd w:id="12"/>
    </w:p>
    <w:p w14:paraId="616F3E67" w14:textId="00414E9B" w:rsidR="00230762" w:rsidRDefault="0022521E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22521E">
        <w:rPr>
          <w:szCs w:val="24"/>
        </w:rPr>
        <w:t>Intel 10750H x86_64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树莓派</w:t>
      </w:r>
      <w:r>
        <w:rPr>
          <w:rFonts w:hint="eastAsia"/>
          <w:szCs w:val="24"/>
        </w:rPr>
        <w:t xml:space="preserve"> arm</w:t>
      </w:r>
    </w:p>
    <w:p w14:paraId="0C171438" w14:textId="23011B6A" w:rsidR="00230762" w:rsidRPr="003E3B5B" w:rsidRDefault="00230762" w:rsidP="003E3B5B">
      <w:pPr>
        <w:pStyle w:val="3"/>
        <w:rPr>
          <w:rFonts w:hint="eastAsia"/>
        </w:rPr>
      </w:pPr>
      <w:bookmarkStart w:id="13" w:name="_Toc250450169"/>
      <w:bookmarkStart w:id="14" w:name="_Toc112495302"/>
      <w:r>
        <w:rPr>
          <w:rFonts w:hint="eastAsia"/>
        </w:rPr>
        <w:t xml:space="preserve">1.2.2 </w:t>
      </w:r>
      <w:bookmarkEnd w:id="13"/>
      <w:r>
        <w:rPr>
          <w:rFonts w:hint="eastAsia"/>
        </w:rPr>
        <w:t>软件环境</w:t>
      </w:r>
      <w:bookmarkEnd w:id="14"/>
    </w:p>
    <w:p w14:paraId="3E33C374" w14:textId="05729109" w:rsidR="003E3B5B" w:rsidRDefault="003E3B5B">
      <w:pPr>
        <w:pStyle w:val="ac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3E3B5B">
        <w:rPr>
          <w:rFonts w:hint="eastAsia"/>
          <w:szCs w:val="24"/>
        </w:rPr>
        <w:tab/>
        <w:t>WSL2 Ubuntu20.04 64</w:t>
      </w:r>
      <w:r w:rsidRPr="003E3B5B">
        <w:rPr>
          <w:rFonts w:hint="eastAsia"/>
          <w:szCs w:val="24"/>
        </w:rPr>
        <w:t>位</w:t>
      </w:r>
    </w:p>
    <w:p w14:paraId="073957EE" w14:textId="325C59B9" w:rsidR="00230762" w:rsidRPr="00C04618" w:rsidRDefault="00230762" w:rsidP="00C04618">
      <w:pPr>
        <w:pStyle w:val="3"/>
        <w:rPr>
          <w:rFonts w:hint="eastAsia"/>
        </w:rPr>
      </w:pPr>
      <w:bookmarkStart w:id="15" w:name="_Toc112495303"/>
      <w:r>
        <w:rPr>
          <w:rFonts w:hint="eastAsia"/>
        </w:rPr>
        <w:t xml:space="preserve">1.2.3 </w:t>
      </w:r>
      <w:r>
        <w:rPr>
          <w:rFonts w:hint="eastAsia"/>
        </w:rPr>
        <w:t>开发工具</w:t>
      </w:r>
      <w:bookmarkEnd w:id="15"/>
    </w:p>
    <w:p w14:paraId="2359751F" w14:textId="2BB456E0" w:rsidR="00C04618" w:rsidRDefault="00C04618" w:rsidP="00C04618">
      <w:pPr>
        <w:pStyle w:val="ac"/>
        <w:adjustRightInd w:val="0"/>
        <w:snapToGrid w:val="0"/>
        <w:spacing w:line="300" w:lineRule="auto"/>
        <w:ind w:left="120" w:firstLineChars="300" w:firstLine="720"/>
        <w:rPr>
          <w:rFonts w:hint="eastAsia"/>
          <w:szCs w:val="24"/>
        </w:rPr>
      </w:pPr>
      <w:proofErr w:type="spellStart"/>
      <w:r w:rsidRPr="00C04618">
        <w:rPr>
          <w:szCs w:val="24"/>
        </w:rPr>
        <w:t>Gcc</w:t>
      </w:r>
      <w:proofErr w:type="spellEnd"/>
      <w:r w:rsidRPr="00C04618">
        <w:rPr>
          <w:szCs w:val="24"/>
        </w:rPr>
        <w:t xml:space="preserve"> vim</w:t>
      </w:r>
    </w:p>
    <w:p w14:paraId="3DEEFE08" w14:textId="77777777" w:rsidR="00230762" w:rsidRDefault="00230762">
      <w:pPr>
        <w:adjustRightInd w:val="0"/>
        <w:jc w:val="center"/>
        <w:rPr>
          <w:rFonts w:hint="eastAsia"/>
        </w:rPr>
      </w:pPr>
    </w:p>
    <w:p w14:paraId="14945811" w14:textId="77777777" w:rsidR="00230762" w:rsidRDefault="00230762">
      <w:pPr>
        <w:pStyle w:val="1"/>
      </w:pPr>
      <w:r>
        <w:br w:type="page"/>
      </w:r>
      <w:bookmarkStart w:id="16" w:name="_Toc225579646"/>
      <w:bookmarkStart w:id="17" w:name="_Toc250450171"/>
      <w:bookmarkStart w:id="18" w:name="_Toc112495304"/>
      <w:r>
        <w:rPr>
          <w:rFonts w:hint="eastAsia"/>
        </w:rPr>
        <w:lastRenderedPageBreak/>
        <w:t xml:space="preserve">第2章 </w:t>
      </w:r>
      <w:bookmarkEnd w:id="16"/>
      <w:bookmarkEnd w:id="17"/>
      <w:r w:rsidR="00177ED4">
        <w:rPr>
          <w:rFonts w:hint="eastAsia"/>
          <w:lang w:eastAsia="zh-CN"/>
        </w:rPr>
        <w:t>小型成绩管理系统</w:t>
      </w:r>
      <w:bookmarkEnd w:id="18"/>
    </w:p>
    <w:p w14:paraId="1A0351E1" w14:textId="7294ADF6" w:rsidR="00195593" w:rsidRPr="00907F9F" w:rsidRDefault="00A518DC" w:rsidP="00A518DC">
      <w:pPr>
        <w:jc w:val="center"/>
        <w:rPr>
          <w:rFonts w:hint="eastAsia"/>
          <w:b/>
          <w:color w:val="FF0000"/>
          <w:lang w:val="en-US"/>
        </w:rPr>
      </w:pPr>
      <w:r w:rsidRPr="00370EAC">
        <w:rPr>
          <w:rFonts w:hint="eastAsia"/>
          <w:b/>
          <w:lang w:val="en-US"/>
        </w:rPr>
        <w:t>(</w:t>
      </w:r>
      <w:r w:rsidR="006C529B" w:rsidRPr="00370EAC">
        <w:rPr>
          <w:rFonts w:hint="eastAsia"/>
          <w:b/>
          <w:lang w:val="en-US"/>
        </w:rPr>
        <w:t>本章</w:t>
      </w:r>
      <w:r w:rsidRPr="00370EAC">
        <w:rPr>
          <w:rFonts w:hint="eastAsia"/>
          <w:b/>
          <w:lang w:val="en-US"/>
        </w:rPr>
        <w:t>满分</w:t>
      </w:r>
      <w:r w:rsidR="00D65AE6" w:rsidRPr="00370EAC">
        <w:rPr>
          <w:b/>
          <w:lang w:val="en-US"/>
        </w:rPr>
        <w:t>29</w:t>
      </w:r>
      <w:r w:rsidR="006C529B" w:rsidRPr="00370EAC">
        <w:rPr>
          <w:rFonts w:hint="eastAsia"/>
          <w:b/>
          <w:lang w:val="en-US"/>
        </w:rPr>
        <w:t>分</w:t>
      </w:r>
      <w:r w:rsidRPr="00370EAC">
        <w:rPr>
          <w:rFonts w:hint="eastAsia"/>
          <w:b/>
          <w:lang w:val="en-US"/>
        </w:rPr>
        <w:t>)</w:t>
      </w:r>
    </w:p>
    <w:p w14:paraId="0C68E614" w14:textId="01212C30" w:rsidR="00230762" w:rsidRDefault="00FB1771" w:rsidP="00150012">
      <w:pPr>
        <w:pStyle w:val="2"/>
      </w:pPr>
      <w:bookmarkStart w:id="19" w:name="_Toc225579647"/>
      <w:bookmarkStart w:id="20" w:name="_Toc250450172"/>
      <w:bookmarkStart w:id="21" w:name="_Toc112495305"/>
      <w:r>
        <w:rPr>
          <w:noProof/>
        </w:rPr>
        <w:pict w14:anchorId="313ADF96">
          <v:shape id="图片 1" o:spid="_x0000_s2050" type="#_x0000_t75" style="position:absolute;left:0;text-align:left;margin-left:8.1pt;margin-top:46.55pt;width:324.4pt;height:188.25pt;z-index:1;visibility:visible;mso-wrap-style:square;mso-wrap-distance-left:9pt;mso-wrap-distance-top:0;mso-wrap-distance-right:9pt;mso-wrap-distance-bottom:0;mso-position-horizontal-relative:text;mso-position-vertical-relative:text">
            <v:imagedata r:id="rId11" o:title=""/>
            <w10:wrap type="topAndBottom"/>
          </v:shape>
        </w:pict>
      </w:r>
      <w:r w:rsidR="00230762">
        <w:rPr>
          <w:rFonts w:hint="eastAsia"/>
        </w:rPr>
        <w:t>2.1</w:t>
      </w:r>
      <w:bookmarkEnd w:id="19"/>
      <w:bookmarkEnd w:id="20"/>
      <w:r w:rsidR="00230762">
        <w:t xml:space="preserve"> </w:t>
      </w:r>
      <w:r w:rsidR="0074787B">
        <w:rPr>
          <w:rFonts w:hint="eastAsia"/>
        </w:rPr>
        <w:t>小型成绩管理系统总体设计</w:t>
      </w:r>
      <w:r w:rsidR="00230762" w:rsidRPr="007F534F">
        <w:rPr>
          <w:rFonts w:hint="eastAsia"/>
        </w:rPr>
        <w:t>（</w:t>
      </w:r>
      <w:r w:rsidR="0074787B">
        <w:t>4</w:t>
      </w:r>
      <w:r w:rsidR="00230762" w:rsidRPr="007F534F">
        <w:rPr>
          <w:rFonts w:hint="eastAsia"/>
        </w:rPr>
        <w:t>分）</w:t>
      </w:r>
      <w:bookmarkEnd w:id="21"/>
    </w:p>
    <w:p w14:paraId="2F4F4FBA" w14:textId="02408B00" w:rsidR="0074787B" w:rsidRPr="0074787B" w:rsidRDefault="0074787B" w:rsidP="0074787B">
      <w:pPr>
        <w:rPr>
          <w:rFonts w:hint="eastAsia"/>
          <w:i/>
          <w:color w:val="FF0000"/>
        </w:rPr>
      </w:pPr>
      <w:r>
        <w:tab/>
      </w:r>
    </w:p>
    <w:p w14:paraId="4D7AB777" w14:textId="792E1705" w:rsidR="00D765D7" w:rsidRDefault="00D765D7" w:rsidP="00D765D7">
      <w:pPr>
        <w:pStyle w:val="af"/>
        <w:adjustRightInd w:val="0"/>
        <w:snapToGrid w:val="0"/>
        <w:spacing w:line="324" w:lineRule="auto"/>
        <w:ind w:left="480"/>
        <w:rPr>
          <w:b/>
          <w:bCs/>
        </w:rPr>
      </w:pPr>
      <w:r>
        <w:rPr>
          <w:rFonts w:hint="eastAsia"/>
          <w:b/>
          <w:bCs/>
        </w:rPr>
        <w:t>主要功能：</w:t>
      </w:r>
    </w:p>
    <w:p w14:paraId="6DC1D6E1" w14:textId="62A77685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1</w:t>
      </w:r>
      <w:r w:rsidRPr="00D765D7">
        <w:rPr>
          <w:rFonts w:hint="eastAsia"/>
        </w:rPr>
        <w:t>）通过键盘录入每个学生的学号、姓名和各科成绩；</w:t>
      </w:r>
    </w:p>
    <w:p w14:paraId="405D79D6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2</w:t>
      </w:r>
      <w:r w:rsidRPr="00D765D7">
        <w:rPr>
          <w:rFonts w:hint="eastAsia"/>
        </w:rPr>
        <w:t>）按姓名查询学生成绩，并显示；</w:t>
      </w:r>
    </w:p>
    <w:p w14:paraId="5D17E992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3</w:t>
      </w:r>
      <w:r w:rsidRPr="00D765D7">
        <w:rPr>
          <w:rFonts w:hint="eastAsia"/>
        </w:rPr>
        <w:t>）按学号查询学生成绩，并显示；</w:t>
      </w:r>
    </w:p>
    <w:p w14:paraId="79687647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4</w:t>
      </w:r>
      <w:r w:rsidRPr="00D765D7">
        <w:rPr>
          <w:rFonts w:hint="eastAsia"/>
        </w:rPr>
        <w:t>）修改某个学生成绩；</w:t>
      </w:r>
    </w:p>
    <w:p w14:paraId="378E85BE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5</w:t>
      </w:r>
      <w:r w:rsidRPr="00D765D7">
        <w:rPr>
          <w:rFonts w:hint="eastAsia"/>
        </w:rPr>
        <w:t>）删除某个学生成绩；</w:t>
      </w:r>
    </w:p>
    <w:p w14:paraId="71AD9EEA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6</w:t>
      </w:r>
      <w:r w:rsidRPr="00D765D7">
        <w:rPr>
          <w:rFonts w:hint="eastAsia"/>
        </w:rPr>
        <w:t>）计算每个学生总成绩和平均成绩，并显示；</w:t>
      </w:r>
    </w:p>
    <w:p w14:paraId="2CB66F7E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7</w:t>
      </w:r>
      <w:r w:rsidRPr="00D765D7">
        <w:rPr>
          <w:rFonts w:hint="eastAsia"/>
        </w:rPr>
        <w:t>）计算班级各科平均成绩，并显示；</w:t>
      </w:r>
    </w:p>
    <w:p w14:paraId="6A0E7D15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8</w:t>
      </w:r>
      <w:r w:rsidRPr="00D765D7">
        <w:rPr>
          <w:rFonts w:hint="eastAsia"/>
        </w:rPr>
        <w:t>）按某一科成绩由高到低排序，并显示（包括其他科目成绩）；</w:t>
      </w:r>
    </w:p>
    <w:p w14:paraId="48E1846A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9</w:t>
      </w:r>
      <w:r w:rsidRPr="00D765D7">
        <w:rPr>
          <w:rFonts w:hint="eastAsia"/>
        </w:rPr>
        <w:t>）按优秀（</w:t>
      </w:r>
      <w:r w:rsidRPr="00D765D7">
        <w:t>90~100</w:t>
      </w:r>
      <w:r w:rsidRPr="00D765D7">
        <w:rPr>
          <w:rFonts w:hint="eastAsia"/>
        </w:rPr>
        <w:t>）、良好（</w:t>
      </w:r>
      <w:r w:rsidRPr="00D765D7">
        <w:t>80~89</w:t>
      </w:r>
      <w:r w:rsidRPr="00D765D7">
        <w:rPr>
          <w:rFonts w:hint="eastAsia"/>
        </w:rPr>
        <w:t>）、中等（</w:t>
      </w:r>
      <w:r w:rsidRPr="00D765D7">
        <w:t>70~79</w:t>
      </w:r>
      <w:r w:rsidRPr="00D765D7">
        <w:rPr>
          <w:rFonts w:hint="eastAsia"/>
        </w:rPr>
        <w:t>）、及格（</w:t>
      </w:r>
      <w:r w:rsidRPr="00D765D7">
        <w:t>60~69</w:t>
      </w:r>
      <w:r w:rsidRPr="00D765D7">
        <w:rPr>
          <w:rFonts w:hint="eastAsia"/>
        </w:rPr>
        <w:t>）、不及格（</w:t>
      </w:r>
      <w:r w:rsidRPr="00D765D7">
        <w:t>0~59</w:t>
      </w:r>
      <w:r w:rsidRPr="00D765D7">
        <w:rPr>
          <w:rFonts w:hint="eastAsia"/>
        </w:rPr>
        <w:t>）五个类别，对每科成绩分别统计每个类别的人数及所占的百分比，并显示结果；</w:t>
      </w:r>
    </w:p>
    <w:p w14:paraId="0EA1C508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lastRenderedPageBreak/>
        <w:t>（</w:t>
      </w:r>
      <w:r w:rsidRPr="00D765D7">
        <w:t>10</w:t>
      </w:r>
      <w:r w:rsidRPr="00D765D7">
        <w:rPr>
          <w:rFonts w:hint="eastAsia"/>
        </w:rPr>
        <w:t>）导出，以文本或二进制文件形式输出</w:t>
      </w:r>
      <w:r w:rsidRPr="00D765D7">
        <w:t>1</w:t>
      </w:r>
      <w:r w:rsidRPr="00D765D7">
        <w:rPr>
          <w:rFonts w:hint="eastAsia"/>
        </w:rPr>
        <w:t>、</w:t>
      </w:r>
      <w:r w:rsidRPr="00D765D7">
        <w:t>4</w:t>
      </w:r>
      <w:r w:rsidRPr="00D765D7">
        <w:rPr>
          <w:rFonts w:hint="eastAsia"/>
        </w:rPr>
        <w:t>、</w:t>
      </w:r>
      <w:r w:rsidRPr="00D765D7">
        <w:t>5</w:t>
      </w:r>
      <w:r w:rsidRPr="00D765D7">
        <w:rPr>
          <w:rFonts w:hint="eastAsia"/>
        </w:rPr>
        <w:t>的结果，文本文件每行一个记录；</w:t>
      </w:r>
    </w:p>
    <w:p w14:paraId="6F10744F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11</w:t>
      </w:r>
      <w:r w:rsidRPr="00D765D7">
        <w:rPr>
          <w:rFonts w:hint="eastAsia"/>
        </w:rPr>
        <w:t>）导入，从文本或二进制文件读入所有学生成绩信息；</w:t>
      </w:r>
    </w:p>
    <w:p w14:paraId="654AE193" w14:textId="77777777" w:rsidR="00D765D7" w:rsidRPr="00D765D7" w:rsidRDefault="00D765D7" w:rsidP="00D765D7">
      <w:pPr>
        <w:pStyle w:val="af"/>
        <w:adjustRightInd w:val="0"/>
        <w:snapToGrid w:val="0"/>
        <w:spacing w:line="324" w:lineRule="auto"/>
        <w:ind w:left="480"/>
      </w:pPr>
      <w:r w:rsidRPr="00D765D7">
        <w:rPr>
          <w:rFonts w:hint="eastAsia"/>
        </w:rPr>
        <w:t>（</w:t>
      </w:r>
      <w:r w:rsidRPr="00D765D7">
        <w:t>12</w:t>
      </w:r>
      <w:r w:rsidRPr="00D765D7">
        <w:rPr>
          <w:rFonts w:hint="eastAsia"/>
        </w:rPr>
        <w:t>）退出。</w:t>
      </w:r>
    </w:p>
    <w:p w14:paraId="10B270D5" w14:textId="77777777" w:rsidR="00934588" w:rsidRPr="00D765D7" w:rsidRDefault="00934588" w:rsidP="00934588">
      <w:pPr>
        <w:pStyle w:val="af"/>
        <w:adjustRightInd w:val="0"/>
        <w:snapToGrid w:val="0"/>
        <w:spacing w:line="324" w:lineRule="auto"/>
        <w:ind w:left="480"/>
      </w:pPr>
    </w:p>
    <w:p w14:paraId="289F6230" w14:textId="77777777" w:rsidR="0074787B" w:rsidRDefault="0074787B" w:rsidP="00934588">
      <w:pPr>
        <w:pStyle w:val="af"/>
        <w:adjustRightInd w:val="0"/>
        <w:snapToGrid w:val="0"/>
        <w:spacing w:line="324" w:lineRule="auto"/>
        <w:ind w:left="480"/>
      </w:pPr>
    </w:p>
    <w:p w14:paraId="058697DE" w14:textId="77777777" w:rsidR="0074787B" w:rsidRPr="00B73056" w:rsidRDefault="0074787B" w:rsidP="0093458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177CDD9E" w14:textId="77777777" w:rsidR="00230762" w:rsidRDefault="00230762">
      <w:pPr>
        <w:pStyle w:val="2"/>
        <w:rPr>
          <w:color w:val="FF0000"/>
        </w:rPr>
      </w:pPr>
      <w:bookmarkStart w:id="22" w:name="_Toc112495306"/>
      <w:r>
        <w:rPr>
          <w:rFonts w:hint="eastAsia"/>
        </w:rPr>
        <w:t xml:space="preserve">2.2 </w:t>
      </w:r>
      <w:r w:rsidR="0074787B">
        <w:rPr>
          <w:rFonts w:hint="eastAsia"/>
        </w:rPr>
        <w:t>主要功能模块设计</w:t>
      </w:r>
      <w:r w:rsidRPr="007F534F">
        <w:rPr>
          <w:rFonts w:hint="eastAsia"/>
        </w:rPr>
        <w:t>（</w:t>
      </w:r>
      <w:r w:rsidR="0074787B">
        <w:rPr>
          <w:rFonts w:hint="eastAsia"/>
        </w:rPr>
        <w:t>2</w:t>
      </w:r>
      <w:r w:rsidR="0074787B">
        <w:t>5</w:t>
      </w:r>
      <w:r w:rsidRPr="007F534F">
        <w:rPr>
          <w:rFonts w:hint="eastAsia"/>
        </w:rPr>
        <w:t>分）</w:t>
      </w:r>
      <w:bookmarkEnd w:id="22"/>
    </w:p>
    <w:p w14:paraId="2C4EB231" w14:textId="77777777" w:rsidR="003D009C" w:rsidRDefault="00E44597" w:rsidP="00E44597">
      <w:pPr>
        <w:pStyle w:val="3"/>
      </w:pPr>
      <w:bookmarkStart w:id="23" w:name="_Toc112495307"/>
      <w:r>
        <w:rPr>
          <w:rFonts w:hint="eastAsia"/>
        </w:rPr>
        <w:t>2</w:t>
      </w:r>
      <w:r>
        <w:t>.2.1</w:t>
      </w:r>
      <w:r w:rsidR="003A78D7">
        <w:rPr>
          <w:rFonts w:hint="eastAsia"/>
        </w:rPr>
        <w:t>成绩录入</w:t>
      </w:r>
      <w:r w:rsidRPr="007F534F">
        <w:rPr>
          <w:rFonts w:hint="eastAsia"/>
        </w:rPr>
        <w:t>（</w:t>
      </w:r>
      <w:r w:rsidR="00D2448C">
        <w:rPr>
          <w:rFonts w:hint="eastAsia"/>
        </w:rPr>
        <w:t>3</w:t>
      </w:r>
      <w:r w:rsidRPr="007F534F">
        <w:rPr>
          <w:rFonts w:hint="eastAsia"/>
        </w:rPr>
        <w:t>分）</w:t>
      </w:r>
      <w:bookmarkEnd w:id="23"/>
    </w:p>
    <w:p w14:paraId="6216D9B1" w14:textId="77777777" w:rsidR="001067A1" w:rsidRPr="001067A1" w:rsidRDefault="001067A1" w:rsidP="001067A1">
      <w:pPr>
        <w:ind w:firstLineChars="200" w:firstLine="480"/>
        <w:rPr>
          <w:rFonts w:hint="eastAsia"/>
          <w:lang w:val="zh-CN"/>
        </w:rPr>
      </w:pPr>
      <w:r>
        <w:rPr>
          <w:rFonts w:hint="eastAsia"/>
        </w:rPr>
        <w:t>从</w:t>
      </w:r>
      <w:r w:rsidR="003A78D7">
        <w:rPr>
          <w:rFonts w:hint="eastAsia"/>
        </w:rPr>
        <w:t>键盘输入至少</w:t>
      </w:r>
      <w:r w:rsidR="003A78D7">
        <w:rPr>
          <w:rFonts w:hint="eastAsia"/>
        </w:rPr>
        <w:t>5</w:t>
      </w:r>
      <w:r w:rsidR="003A78D7">
        <w:rPr>
          <w:rFonts w:hint="eastAsia"/>
        </w:rPr>
        <w:t>名学生的成绩，必须包括本人的信息。</w:t>
      </w:r>
    </w:p>
    <w:p w14:paraId="21AA379D" w14:textId="77777777" w:rsidR="003D009C" w:rsidRDefault="00934588" w:rsidP="00934588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</w:t>
      </w:r>
      <w:r w:rsidR="00E44597">
        <w:rPr>
          <w:rFonts w:hint="eastAsia"/>
        </w:rPr>
        <w:t>：</w:t>
      </w:r>
    </w:p>
    <w:p w14:paraId="150F9AF0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AppendRecord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STU* 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7763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num){  </w:t>
      </w:r>
    </w:p>
    <w:p w14:paraId="12B7B23F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Starting Append student record\n"</w:t>
      </w:r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DD22F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76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(*num &gt;= </w:t>
      </w:r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44){</w:t>
      </w:r>
      <w:proofErr w:type="gram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530DC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The number of students has reached maximum\n"</w:t>
      </w:r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205550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776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5E5C3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FC1B85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name: 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88135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*num)-&gt; 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stu_name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7B417118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id: 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9C9152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lu</w:t>
      </w:r>
      <w:proofErr w:type="spell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*num) -&gt; 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stu_id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7FBB0C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</w:t>
      </w:r>
      <w:proofErr w:type="spellStart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ics</w:t>
      </w:r>
      <w:proofErr w:type="spell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score: 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37A768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*num)-&gt;score.ics);  </w:t>
      </w:r>
    </w:p>
    <w:p w14:paraId="261E17C6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</w:t>
      </w:r>
      <w:proofErr w:type="spellStart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pdp</w:t>
      </w:r>
      <w:proofErr w:type="spell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score: 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82DC58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*num)-&gt;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4C1EDF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ds score: 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491114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*num)-&gt;score.ds);  </w:t>
      </w:r>
    </w:p>
    <w:p w14:paraId="6B20EB5A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dl score: 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F1D9A6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*num)-&gt;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37A7B9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A25B1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(*num) +</w:t>
      </w:r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F4EE10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Append </w:t>
      </w:r>
      <w:proofErr w:type="spellStart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recored</w:t>
      </w:r>
      <w:proofErr w:type="spell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succesfully</w:t>
      </w:r>
      <w:proofErr w:type="spellEnd"/>
      <w:r w:rsidRPr="00F7763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proofErr w:type="gramStart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DB1E7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776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EDFCF" w14:textId="77777777" w:rsidR="00F77634" w:rsidRPr="00F77634" w:rsidRDefault="00F77634" w:rsidP="00F7763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7763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24537C" w14:textId="77777777" w:rsidR="003D009C" w:rsidRDefault="003D009C" w:rsidP="0093458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7EA38087" w14:textId="6AE98F56" w:rsidR="00934588" w:rsidRDefault="00B73056" w:rsidP="00934588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测试结果截图</w:t>
      </w:r>
      <w:r w:rsidR="00E44597">
        <w:rPr>
          <w:rFonts w:hint="eastAsia"/>
        </w:rPr>
        <w:t>：</w:t>
      </w:r>
    </w:p>
    <w:p w14:paraId="08E6F058" w14:textId="37985305" w:rsidR="00934588" w:rsidRPr="00B73056" w:rsidRDefault="006520ED" w:rsidP="006520ED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lastRenderedPageBreak/>
        <w:pict w14:anchorId="05820237">
          <v:shape id="_x0000_s2052" type="#_x0000_t75" style="position:absolute;left:0;text-align:left;margin-left:0;margin-top:0;width:425.25pt;height:218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2" o:title=""/>
            <w10:wrap type="topAndBottom"/>
          </v:shape>
        </w:pict>
      </w:r>
    </w:p>
    <w:p w14:paraId="1E9F171E" w14:textId="77777777" w:rsidR="00E44597" w:rsidRDefault="00E44597" w:rsidP="00E44597">
      <w:pPr>
        <w:pStyle w:val="3"/>
      </w:pPr>
      <w:bookmarkStart w:id="24" w:name="_Toc112495308"/>
      <w:r>
        <w:rPr>
          <w:rFonts w:hint="eastAsia"/>
        </w:rPr>
        <w:t>2</w:t>
      </w:r>
      <w:r>
        <w:t>.2.2</w:t>
      </w:r>
      <w:r w:rsidR="003A78D7">
        <w:rPr>
          <w:rFonts w:hint="eastAsia"/>
        </w:rPr>
        <w:t>成绩查询</w:t>
      </w:r>
      <w:r w:rsidRPr="007F534F">
        <w:rPr>
          <w:rFonts w:hint="eastAsia"/>
        </w:rPr>
        <w:t>（</w:t>
      </w:r>
      <w:r w:rsidR="00D2448C">
        <w:rPr>
          <w:rFonts w:hint="eastAsia"/>
        </w:rPr>
        <w:t>3</w:t>
      </w:r>
      <w:r w:rsidRPr="007F534F">
        <w:rPr>
          <w:rFonts w:hint="eastAsia"/>
        </w:rPr>
        <w:t>分）</w:t>
      </w:r>
      <w:bookmarkEnd w:id="24"/>
    </w:p>
    <w:p w14:paraId="5846A7BF" w14:textId="77777777" w:rsidR="001067A1" w:rsidRPr="001067A1" w:rsidRDefault="003A78D7" w:rsidP="001067A1">
      <w:pPr>
        <w:ind w:firstLineChars="200" w:firstLine="480"/>
        <w:rPr>
          <w:rFonts w:hint="eastAsia"/>
          <w:lang w:val="zh-CN"/>
        </w:rPr>
      </w:pPr>
      <w:r>
        <w:rPr>
          <w:rFonts w:hint="eastAsia"/>
        </w:rPr>
        <w:t>以姓名查询本人的成绩</w:t>
      </w:r>
      <w:r w:rsidR="001067A1">
        <w:rPr>
          <w:rFonts w:hint="eastAsia"/>
        </w:rPr>
        <w:t>。</w:t>
      </w:r>
    </w:p>
    <w:p w14:paraId="299E4007" w14:textId="1D67B90D" w:rsidR="00E44597" w:rsidRDefault="00934588" w:rsidP="00934588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</w:t>
      </w:r>
      <w:r w:rsidR="00E44597">
        <w:rPr>
          <w:rFonts w:hint="eastAsia"/>
        </w:rPr>
        <w:t>：</w:t>
      </w:r>
    </w:p>
    <w:p w14:paraId="787393A7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SearchByName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STU*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7AA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04F47598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7AA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Starting search student by name\n"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FE884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7AA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32];  </w:t>
      </w:r>
    </w:p>
    <w:p w14:paraId="6197CE71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7AA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7B1A0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7AA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name: "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C6022B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7AA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input_name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4E0A8D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7AA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FF7C8BF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37AA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strcmp(input_name, (student_record + i)-&gt;stu_name) == 0) {  </w:t>
      </w:r>
    </w:p>
    <w:p w14:paraId="7FDD153C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7AA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"[Success] Find student %s\n"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input_name</w:t>
      </w:r>
      <w:proofErr w:type="spellEnd"/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4946F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937AA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             Name        ICS   PDP   DS    DL\n"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3F470E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937AA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"%-14lu %-10s  %-.1f  %-.1f  %-.1f  %-.1f\n"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(student_record + i)-&gt;stu_id,\  </w:t>
      </w:r>
    </w:p>
    <w:p w14:paraId="2295D109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i)-&gt;stu_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name,\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0FDF0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score.ics,\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ADED1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score.pdp,\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2D0B7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score.ds,\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DDFB0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AB294C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37AA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C1196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1BA48D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846EC5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7AA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Can't find student %s"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input_name</w:t>
      </w:r>
      <w:proofErr w:type="spellEnd"/>
      <w:proofErr w:type="gramStart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A4239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37AA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B6990" w14:textId="77777777" w:rsidR="00937AA0" w:rsidRPr="00937AA0" w:rsidRDefault="00937AA0" w:rsidP="00937A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AA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32F92C" w14:textId="77777777" w:rsidR="00937AA0" w:rsidRDefault="00937AA0" w:rsidP="0093458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370B06C3" w14:textId="4E3046B9" w:rsidR="00E44597" w:rsidRDefault="00E44597" w:rsidP="0093458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3D0F45D9" w14:textId="2D160877" w:rsidR="00934588" w:rsidRDefault="00343685" w:rsidP="00934588">
      <w:pPr>
        <w:pStyle w:val="af"/>
        <w:adjustRightInd w:val="0"/>
        <w:snapToGrid w:val="0"/>
        <w:spacing w:line="324" w:lineRule="auto"/>
        <w:ind w:left="480"/>
      </w:pPr>
      <w:r>
        <w:rPr>
          <w:noProof/>
        </w:rPr>
        <w:pict w14:anchorId="5EAD38A2">
          <v:shape id="_x0000_s2053" type="#_x0000_t75" style="position:absolute;left:0;text-align:left;margin-left:55.1pt;margin-top:29.85pt;width:312.6pt;height:76.9pt;z-index:4;visibility:visible;mso-wrap-style:square;mso-wrap-distance-left:9pt;mso-wrap-distance-top:0;mso-wrap-distance-right:9pt;mso-wrap-distance-bottom:0;mso-position-horizontal-relative:text;mso-position-vertical-relative:text">
            <v:imagedata r:id="rId13" o:title=""/>
            <w10:wrap type="topAndBottom"/>
          </v:shape>
        </w:pict>
      </w:r>
      <w:r w:rsidR="00B73056">
        <w:rPr>
          <w:rFonts w:hint="eastAsia"/>
        </w:rPr>
        <w:t>测试结果截图</w:t>
      </w:r>
      <w:r w:rsidR="00E44597">
        <w:rPr>
          <w:rFonts w:hint="eastAsia"/>
        </w:rPr>
        <w:t>：</w:t>
      </w:r>
    </w:p>
    <w:p w14:paraId="2983E5EC" w14:textId="298F6591" w:rsidR="00343685" w:rsidRDefault="00343685" w:rsidP="0093458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6A5B55F2" w14:textId="77777777" w:rsidR="00230762" w:rsidRDefault="00230762">
      <w:pPr>
        <w:pStyle w:val="ac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14:paraId="4CFD0CFD" w14:textId="77777777" w:rsidR="003A78D7" w:rsidRDefault="003A78D7" w:rsidP="003A78D7">
      <w:pPr>
        <w:pStyle w:val="3"/>
      </w:pPr>
      <w:bookmarkStart w:id="25" w:name="_Toc112495309"/>
      <w:r>
        <w:rPr>
          <w:rFonts w:hint="eastAsia"/>
        </w:rPr>
        <w:t>2</w:t>
      </w:r>
      <w:r>
        <w:t>.2.3</w:t>
      </w:r>
      <w:r>
        <w:rPr>
          <w:rFonts w:hint="eastAsia"/>
        </w:rPr>
        <w:t>成绩修改</w:t>
      </w:r>
      <w:r w:rsidRPr="007F534F">
        <w:rPr>
          <w:rFonts w:hint="eastAsia"/>
        </w:rPr>
        <w:t>（</w:t>
      </w:r>
      <w:r w:rsidR="00D2448C">
        <w:rPr>
          <w:rFonts w:hint="eastAsia"/>
        </w:rPr>
        <w:t>3</w:t>
      </w:r>
      <w:r w:rsidRPr="007F534F">
        <w:rPr>
          <w:rFonts w:hint="eastAsia"/>
        </w:rPr>
        <w:t>分）</w:t>
      </w:r>
      <w:bookmarkEnd w:id="25"/>
    </w:p>
    <w:p w14:paraId="22E82B37" w14:textId="77777777" w:rsidR="003A78D7" w:rsidRPr="001067A1" w:rsidRDefault="00D2448C" w:rsidP="003A78D7">
      <w:pPr>
        <w:ind w:firstLineChars="200" w:firstLine="480"/>
        <w:rPr>
          <w:rFonts w:hint="eastAsia"/>
          <w:lang w:val="zh-CN"/>
        </w:rPr>
      </w:pPr>
      <w:r>
        <w:rPr>
          <w:rFonts w:hint="eastAsia"/>
        </w:rPr>
        <w:t>以学号找到自己成绩并修改</w:t>
      </w:r>
      <w:r w:rsidR="003A78D7">
        <w:rPr>
          <w:rFonts w:hint="eastAsia"/>
        </w:rPr>
        <w:t>。</w:t>
      </w:r>
    </w:p>
    <w:p w14:paraId="3FCEA6A3" w14:textId="77777777" w:rsidR="003A78D7" w:rsidRDefault="003A78D7" w:rsidP="003A78D7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相关函数代码与说明：</w:t>
      </w:r>
    </w:p>
    <w:p w14:paraId="3E32C908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ModifyByID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STU*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65F9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3D571D49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Starting modify student by ID\n"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0B4A24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65F9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input_id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83201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5F9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30B8F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ID: 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AF3375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lu</w:t>
      </w:r>
      <w:proofErr w:type="spell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input_id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55E66C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5F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E758BAF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65F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stu_id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input_id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7C993B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"[Success] Find student %s\n"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(student_record + i) -&gt; stu_name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F5269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             Name        ICS   PDP   DS    DL\n"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D96826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"%-14lu %-10s  %-.1f  %-.1f  %-.1f  %-.1f\n"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(student_record + i)-&gt;stu_id,\  </w:t>
      </w:r>
    </w:p>
    <w:p w14:paraId="527D6A1F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i)-&gt;stu_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name,\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D0BE4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score.ics,\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E017E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score.pdp,\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C2C8B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score.ds,\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5AE61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6FAFEE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nPlease</w:t>
      </w:r>
      <w:proofErr w:type="spell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input new student information"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BD1E7E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7F47AA3A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name: 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A66FB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stu_name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562DAB63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id: 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14C6B6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lu</w:t>
      </w:r>
      <w:proofErr w:type="spell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-&gt;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stu_id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18147B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</w:t>
      </w:r>
      <w:proofErr w:type="spellStart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ics</w:t>
      </w:r>
      <w:proofErr w:type="spell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score: 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D6566E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)-&gt;score.ics);  </w:t>
      </w:r>
    </w:p>
    <w:p w14:paraId="44BE5FBA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</w:t>
      </w:r>
      <w:proofErr w:type="spellStart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pdp</w:t>
      </w:r>
      <w:proofErr w:type="spell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score: 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6B2B06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5E77D1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ds score: 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2789AF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)-&gt;score.ds);  </w:t>
      </w:r>
    </w:p>
    <w:p w14:paraId="06D9C29D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dl score: 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0BB1D0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&amp;(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B15BEB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365F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01AD1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1929B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51ED25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65F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Can't find student %s"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(student_record + i)-&gt; stu_name</w:t>
      </w:r>
      <w:proofErr w:type="gramStart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37E0E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65F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7C238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29DBB" w14:textId="77777777" w:rsidR="00365F9F" w:rsidRPr="00365F9F" w:rsidRDefault="00365F9F" w:rsidP="00365F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5F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DB83E4" w14:textId="3E36483D" w:rsidR="003A78D7" w:rsidRDefault="003A78D7" w:rsidP="003A78D7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015FC961" w14:textId="437E23C0" w:rsidR="003A78D7" w:rsidRDefault="00DA54D8" w:rsidP="003A78D7">
      <w:pPr>
        <w:pStyle w:val="af"/>
        <w:adjustRightInd w:val="0"/>
        <w:snapToGrid w:val="0"/>
        <w:spacing w:line="324" w:lineRule="auto"/>
        <w:ind w:left="480"/>
      </w:pPr>
      <w:r>
        <w:rPr>
          <w:noProof/>
        </w:rPr>
        <w:pict w14:anchorId="6BAFFCBC">
          <v:shape id="_x0000_s2056" type="#_x0000_t75" style="position:absolute;left:0;text-align:left;margin-left:46.7pt;margin-top:29.35pt;width:393pt;height:393.5pt;z-index:7;visibility:visible;mso-wrap-style:square;mso-wrap-distance-left:9pt;mso-wrap-distance-top:0;mso-wrap-distance-right:9pt;mso-wrap-distance-bottom:0;mso-position-horizontal-relative:text;mso-position-vertical-relative:text">
            <v:imagedata r:id="rId14" o:title=""/>
            <w10:wrap type="topAndBottom"/>
          </v:shape>
        </w:pict>
      </w:r>
      <w:r w:rsidR="003A78D7">
        <w:rPr>
          <w:rFonts w:hint="eastAsia"/>
        </w:rPr>
        <w:t>测试结果截图：</w:t>
      </w:r>
    </w:p>
    <w:p w14:paraId="3F333650" w14:textId="77777777" w:rsidR="003A78D7" w:rsidRDefault="003A78D7" w:rsidP="003A78D7">
      <w:pPr>
        <w:pStyle w:val="ac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14:paraId="2AB76EFC" w14:textId="77777777" w:rsidR="003A78D7" w:rsidRDefault="003A78D7" w:rsidP="003A78D7">
      <w:pPr>
        <w:pStyle w:val="3"/>
      </w:pPr>
      <w:bookmarkStart w:id="26" w:name="_Toc112495310"/>
      <w:r>
        <w:rPr>
          <w:rFonts w:hint="eastAsia"/>
        </w:rPr>
        <w:t>2</w:t>
      </w:r>
      <w:r>
        <w:t>.2.4</w:t>
      </w:r>
      <w:r>
        <w:rPr>
          <w:rFonts w:hint="eastAsia"/>
        </w:rPr>
        <w:t>成绩</w:t>
      </w:r>
      <w:r w:rsidR="00D2448C">
        <w:rPr>
          <w:rFonts w:hint="eastAsia"/>
        </w:rPr>
        <w:t>删除</w:t>
      </w:r>
      <w:r w:rsidRPr="007F534F">
        <w:rPr>
          <w:rFonts w:hint="eastAsia"/>
        </w:rPr>
        <w:t>（</w:t>
      </w:r>
      <w:r>
        <w:t>4</w:t>
      </w:r>
      <w:r w:rsidRPr="007F534F">
        <w:rPr>
          <w:rFonts w:hint="eastAsia"/>
        </w:rPr>
        <w:t>分）</w:t>
      </w:r>
      <w:bookmarkEnd w:id="26"/>
    </w:p>
    <w:p w14:paraId="5A297DCE" w14:textId="77777777" w:rsidR="003A78D7" w:rsidRPr="001067A1" w:rsidRDefault="00D2448C" w:rsidP="003A78D7">
      <w:pPr>
        <w:ind w:firstLineChars="200" w:firstLine="480"/>
        <w:rPr>
          <w:rFonts w:hint="eastAsia"/>
          <w:lang w:val="zh-CN"/>
        </w:rPr>
      </w:pPr>
      <w:r>
        <w:rPr>
          <w:rFonts w:hint="eastAsia"/>
        </w:rPr>
        <w:t>以学号为索引删掉本人成绩记录</w:t>
      </w:r>
      <w:r w:rsidR="003A78D7">
        <w:rPr>
          <w:rFonts w:hint="eastAsia"/>
        </w:rPr>
        <w:t>。</w:t>
      </w:r>
    </w:p>
    <w:p w14:paraId="04CC33E3" w14:textId="03C26925" w:rsidR="003A78D7" w:rsidRDefault="003A78D7" w:rsidP="003A78D7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相关函数代码与说明：</w:t>
      </w:r>
    </w:p>
    <w:p w14:paraId="54486437" w14:textId="78397F86" w:rsidR="003761A7" w:rsidRDefault="003761A7" w:rsidP="003A78D7">
      <w:pPr>
        <w:pStyle w:val="af"/>
        <w:adjustRightInd w:val="0"/>
        <w:snapToGrid w:val="0"/>
        <w:spacing w:line="324" w:lineRule="auto"/>
        <w:ind w:left="480"/>
      </w:pPr>
    </w:p>
    <w:p w14:paraId="5A29A5EE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DeleteByID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STU*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61A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num){  </w:t>
      </w:r>
    </w:p>
    <w:p w14:paraId="0ACF88A3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Starting delete student by ID\n"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986BE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761A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input_id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30356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61A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3CBB1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ID: "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BA09CA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lu</w:t>
      </w:r>
      <w:proofErr w:type="spellEnd"/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input_id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163E9B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61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*num;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66CB14C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761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stu_id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input_id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DAAD83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"[Success] Find student %s\n"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(student_record + i) -&gt; stu_name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F72ED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             Name        ICS   PDP   DS    DL\n"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28BD25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"%-14lu %-10s  %-.1f  %-.1f  %-.1f  %-.1f\n"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(student_record + i)-&gt;stu_id,\  </w:t>
      </w:r>
    </w:p>
    <w:p w14:paraId="58ED267B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i)-&gt;stu_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name,\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A2835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score.ics,\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545D4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score.pdp,\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24C847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score.ds,\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44C12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(student_record + i)-&gt;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87272E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nAre</w:t>
      </w:r>
      <w:proofErr w:type="spellEnd"/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you sure to delete?[y/n]: "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F6E4FB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761A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judge;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B3FC9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judge = </w:t>
      </w:r>
      <w:proofErr w:type="spellStart"/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8ACA40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judge = </w:t>
      </w:r>
      <w:proofErr w:type="spellStart"/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7DD6FD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761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 == </w:t>
      </w:r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AD644E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761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61A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(*num)-1;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8EDC73F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strcpy(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(student_record + j)-&gt;stu_name, (student_record + j + 1)-&gt;stu_name);  </w:t>
      </w:r>
    </w:p>
    <w:p w14:paraId="15019D99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 + j)-&gt;stu_id = (student_record + j + 1) -&gt; stu_id;  </w:t>
      </w:r>
    </w:p>
    <w:p w14:paraId="7A07A4A9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 + j)-&gt;score = (student_record + j + 1) -&gt; score;  </w:t>
      </w:r>
    </w:p>
    <w:p w14:paraId="1244DC70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6C95DAC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(*num) -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B770A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Complete delete"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26F50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proofErr w:type="gramStart"/>
      <w:r w:rsidRPr="003761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4F7C7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Stop delete"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24B1B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884565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761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AED76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D4A36F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8E8B75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761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Can't find student %s"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(student_record + i)-&gt; stu_name</w:t>
      </w:r>
      <w:proofErr w:type="gramStart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8A879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761A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400CD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F96F5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59F10B7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122E8" w14:textId="77777777" w:rsidR="003761A7" w:rsidRPr="003761A7" w:rsidRDefault="003761A7" w:rsidP="003761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61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07ABE7" w14:textId="19CFD1FB" w:rsidR="003761A7" w:rsidRDefault="003761A7" w:rsidP="003A78D7">
      <w:pPr>
        <w:pStyle w:val="af"/>
        <w:adjustRightInd w:val="0"/>
        <w:snapToGrid w:val="0"/>
        <w:spacing w:line="324" w:lineRule="auto"/>
        <w:ind w:left="480"/>
      </w:pPr>
    </w:p>
    <w:p w14:paraId="54B7380A" w14:textId="13EDB7C5" w:rsidR="003761A7" w:rsidRDefault="003761A7" w:rsidP="003A78D7">
      <w:pPr>
        <w:pStyle w:val="af"/>
        <w:adjustRightInd w:val="0"/>
        <w:snapToGrid w:val="0"/>
        <w:spacing w:line="324" w:lineRule="auto"/>
        <w:ind w:left="480"/>
      </w:pPr>
    </w:p>
    <w:p w14:paraId="21AFB5C5" w14:textId="6CDCF8B1" w:rsidR="003761A7" w:rsidRDefault="003761A7" w:rsidP="003A78D7">
      <w:pPr>
        <w:pStyle w:val="af"/>
        <w:adjustRightInd w:val="0"/>
        <w:snapToGrid w:val="0"/>
        <w:spacing w:line="324" w:lineRule="auto"/>
        <w:ind w:left="480"/>
      </w:pPr>
    </w:p>
    <w:p w14:paraId="743D8BFE" w14:textId="77777777" w:rsidR="003761A7" w:rsidRDefault="003761A7" w:rsidP="003A78D7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7CE13A22" w14:textId="3A4FC6C1" w:rsidR="003A78D7" w:rsidRDefault="003A78D7" w:rsidP="003A78D7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测试结果截图：</w:t>
      </w:r>
    </w:p>
    <w:p w14:paraId="32140E6F" w14:textId="2188BB5F" w:rsidR="00870216" w:rsidRDefault="00870216" w:rsidP="003A78D7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pict w14:anchorId="6395C42D">
          <v:shape id="_x0000_s2057" type="#_x0000_t75" style="position:absolute;left:0;text-align:left;margin-left:55.7pt;margin-top:7.3pt;width:293pt;height:106.5pt;z-index:8;visibility:visible;mso-wrap-style:square;mso-wrap-distance-left:9pt;mso-wrap-distance-top:0;mso-wrap-distance-right:9pt;mso-wrap-distance-bottom:0;mso-position-horizontal-relative:text;mso-position-vertical-relative:text">
            <v:imagedata r:id="rId15" o:title=""/>
            <w10:wrap type="topAndBottom"/>
          </v:shape>
        </w:pict>
      </w:r>
    </w:p>
    <w:p w14:paraId="3B54D6AD" w14:textId="77777777" w:rsidR="003A78D7" w:rsidRDefault="003A78D7" w:rsidP="003A78D7">
      <w:pPr>
        <w:pStyle w:val="ac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14:paraId="40BC904D" w14:textId="77777777" w:rsidR="003A78D7" w:rsidRDefault="003A78D7" w:rsidP="003A78D7">
      <w:pPr>
        <w:pStyle w:val="3"/>
      </w:pPr>
      <w:bookmarkStart w:id="27" w:name="_Toc112495311"/>
      <w:r>
        <w:rPr>
          <w:rFonts w:hint="eastAsia"/>
        </w:rPr>
        <w:t>2</w:t>
      </w:r>
      <w:r>
        <w:t>.2.5</w:t>
      </w:r>
      <w:r>
        <w:rPr>
          <w:rFonts w:hint="eastAsia"/>
        </w:rPr>
        <w:t>成绩</w:t>
      </w:r>
      <w:r w:rsidR="00D2448C">
        <w:rPr>
          <w:rFonts w:hint="eastAsia"/>
        </w:rPr>
        <w:t>计算</w:t>
      </w:r>
      <w:r w:rsidRPr="007F534F">
        <w:rPr>
          <w:rFonts w:hint="eastAsia"/>
        </w:rPr>
        <w:t>（</w:t>
      </w:r>
      <w:r>
        <w:t>4</w:t>
      </w:r>
      <w:r w:rsidRPr="007F534F">
        <w:rPr>
          <w:rFonts w:hint="eastAsia"/>
        </w:rPr>
        <w:t>分）</w:t>
      </w:r>
      <w:bookmarkEnd w:id="27"/>
    </w:p>
    <w:p w14:paraId="1CF8B191" w14:textId="77777777" w:rsidR="003A78D7" w:rsidRPr="001067A1" w:rsidRDefault="00D2448C" w:rsidP="003A78D7">
      <w:pPr>
        <w:ind w:firstLineChars="200" w:firstLine="480"/>
        <w:rPr>
          <w:rFonts w:hint="eastAsia"/>
          <w:lang w:val="zh-CN"/>
        </w:rPr>
      </w:pPr>
      <w:r>
        <w:rPr>
          <w:rFonts w:hint="eastAsia"/>
        </w:rPr>
        <w:t>计算各科平均成绩并显示</w:t>
      </w:r>
      <w:r w:rsidR="003A78D7">
        <w:rPr>
          <w:rFonts w:hint="eastAsia"/>
        </w:rPr>
        <w:t>。</w:t>
      </w:r>
    </w:p>
    <w:p w14:paraId="0BC0C81E" w14:textId="77777777" w:rsidR="003A78D7" w:rsidRDefault="003A78D7" w:rsidP="003A78D7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相关函数代码与说明：</w:t>
      </w:r>
    </w:p>
    <w:p w14:paraId="17503AF2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CalcStudents</w:t>
      </w:r>
      <w:proofErr w:type="spell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STU* </w:t>
      </w:r>
      <w:proofErr w:type="spell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34E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7BF225C9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DC34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Starting calculate total and average score of every students\n"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081FD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DC34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             Name        ICS   PDP   DS    DL    Total  Average\n"</w:t>
      </w: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A78507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C34E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C34E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</w:t>
      </w:r>
      <w:proofErr w:type="spell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8A72746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 + i)-&gt;total = (student_record + i)-&gt;score.ics + \  </w:t>
      </w:r>
    </w:p>
    <w:p w14:paraId="2F9A7814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(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 + i)-&gt;score.pdp + \  </w:t>
      </w:r>
    </w:p>
    <w:p w14:paraId="53FD7453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(student_record + i)-&gt;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\  </w:t>
      </w:r>
    </w:p>
    <w:p w14:paraId="3D6484EB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(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 + i)-&gt;score.ds;  </w:t>
      </w:r>
    </w:p>
    <w:p w14:paraId="544C135F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 + i)-&gt;average = (student_record + i)-&gt;total /4;  </w:t>
      </w:r>
    </w:p>
    <w:p w14:paraId="059001DA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DC34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"%-14lu %-10s  %-.1f  %-.1f  %-.1f  %-.1f  %-.1f  %-.1f\n"</w:t>
      </w: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(student_record + i)-&gt;stu_id,\  </w:t>
      </w:r>
    </w:p>
    <w:p w14:paraId="00A3AF9D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(student_record + i)-&gt;stu_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name,\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4BBFB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(student_record + i)-&gt;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score.ics,\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FC4A87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(student_record + i)-&gt;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score.pdp,\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3E0D0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(student_record + i)-&gt;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score.ds,\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483E6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(student_record + i)-&gt;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,\  </w:t>
      </w:r>
    </w:p>
    <w:p w14:paraId="0494DD9C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(student_record + i)-&gt;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total,\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64EFC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(</w:t>
      </w:r>
      <w:proofErr w:type="gramStart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 + i)-&gt;average);  </w:t>
      </w:r>
    </w:p>
    <w:p w14:paraId="331104EC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F69060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C34E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D8705" w14:textId="77777777" w:rsidR="00DC34EB" w:rsidRPr="00DC34EB" w:rsidRDefault="00DC34EB" w:rsidP="00DC3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34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C9E277" w14:textId="77777777" w:rsidR="003A78D7" w:rsidRDefault="003A78D7" w:rsidP="003A78D7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4501D894" w14:textId="77777777" w:rsidR="003A78D7" w:rsidRDefault="003A78D7" w:rsidP="003A78D7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测试结果截图：</w:t>
      </w:r>
    </w:p>
    <w:p w14:paraId="5F11151D" w14:textId="6211ED4D" w:rsidR="003A78D7" w:rsidRDefault="00267DA9" w:rsidP="003A78D7">
      <w:pPr>
        <w:pStyle w:val="ac"/>
        <w:adjustRightInd w:val="0"/>
        <w:snapToGrid w:val="0"/>
        <w:spacing w:line="300" w:lineRule="auto"/>
        <w:ind w:firstLineChars="0" w:firstLine="0"/>
        <w:rPr>
          <w:rFonts w:hint="eastAsia"/>
        </w:rPr>
      </w:pPr>
      <w:r>
        <w:rPr>
          <w:noProof/>
        </w:rPr>
        <w:lastRenderedPageBreak/>
        <w:pict w14:anchorId="6CDFD597">
          <v:shape id="_x0000_s2058" type="#_x0000_t75" style="position:absolute;left:0;text-align:left;margin-left:0;margin-top:0;width:383pt;height:86.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6" o:title=""/>
            <w10:wrap type="topAndBottom"/>
          </v:shape>
        </w:pict>
      </w:r>
    </w:p>
    <w:p w14:paraId="2D63E6DB" w14:textId="77777777" w:rsidR="003A78D7" w:rsidRDefault="003A78D7" w:rsidP="003A78D7">
      <w:pPr>
        <w:pStyle w:val="3"/>
      </w:pPr>
      <w:bookmarkStart w:id="28" w:name="_Toc112495312"/>
      <w:r>
        <w:rPr>
          <w:rFonts w:hint="eastAsia"/>
        </w:rPr>
        <w:t>2</w:t>
      </w:r>
      <w:r>
        <w:t>.2.6</w:t>
      </w:r>
      <w:r>
        <w:rPr>
          <w:rFonts w:hint="eastAsia"/>
        </w:rPr>
        <w:t>成绩</w:t>
      </w:r>
      <w:r w:rsidR="00D2448C">
        <w:rPr>
          <w:rFonts w:hint="eastAsia"/>
        </w:rPr>
        <w:t>排序</w:t>
      </w:r>
      <w:r w:rsidRPr="007F534F">
        <w:rPr>
          <w:rFonts w:hint="eastAsia"/>
        </w:rPr>
        <w:t>（</w:t>
      </w:r>
      <w:r>
        <w:t>4</w:t>
      </w:r>
      <w:r w:rsidRPr="007F534F">
        <w:rPr>
          <w:rFonts w:hint="eastAsia"/>
        </w:rPr>
        <w:t>分）</w:t>
      </w:r>
      <w:bookmarkEnd w:id="28"/>
    </w:p>
    <w:p w14:paraId="6C9C39EB" w14:textId="77777777" w:rsidR="003A78D7" w:rsidRPr="001067A1" w:rsidRDefault="007D382E" w:rsidP="003A78D7">
      <w:pPr>
        <w:ind w:firstLineChars="200" w:firstLine="480"/>
        <w:rPr>
          <w:rFonts w:hint="eastAsia"/>
          <w:lang w:val="zh-CN"/>
        </w:rPr>
      </w:pPr>
      <w:r>
        <w:rPr>
          <w:rFonts w:hint="eastAsia"/>
        </w:rPr>
        <w:t>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科成绩为准进行降序排序</w:t>
      </w:r>
      <w:r w:rsidR="003A78D7">
        <w:rPr>
          <w:rFonts w:hint="eastAsia"/>
        </w:rPr>
        <w:t>。</w:t>
      </w:r>
    </w:p>
    <w:p w14:paraId="0F3C0712" w14:textId="047CAFF4" w:rsidR="00C93469" w:rsidRDefault="003A78D7" w:rsidP="00C93469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相关函数代码与说明：</w:t>
      </w:r>
    </w:p>
    <w:p w14:paraId="070256AE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SortCourseScore</w:t>
      </w:r>
      <w:proofErr w:type="spell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STU* </w:t>
      </w:r>
      <w:proofErr w:type="spell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681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7FC41026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B6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 == 0 &amp;&amp; </w:t>
      </w:r>
      <w:proofErr w:type="spell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-&gt;total == 0){  </w:t>
      </w:r>
    </w:p>
    <w:p w14:paraId="1FAC71D3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DB68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Please run function 6 to compute total and average score of each person\n"</w:t>
      </w:r>
      <w:proofErr w:type="gram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77469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B6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9A1EF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A613BC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81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gram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compare)(</w:t>
      </w:r>
      <w:proofErr w:type="spellStart"/>
      <w:proofErr w:type="gram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a, </w:t>
      </w:r>
      <w:proofErr w:type="spell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b);  </w:t>
      </w:r>
    </w:p>
    <w:p w14:paraId="414FD8D5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compare = &amp;</w:t>
      </w:r>
      <w:proofErr w:type="spellStart"/>
      <w:proofErr w:type="gram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E2C6F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81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spellStart"/>
      <w:proofErr w:type="gramStart"/>
      <w:r w:rsidRPr="00DB681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HeapSort</w:t>
      </w:r>
      <w:proofErr w:type="spellEnd"/>
      <w:r w:rsidRPr="00DB681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B681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DB681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num, compare); */</w:t>
      </w: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B7BFB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MergeSort</w:t>
      </w:r>
      <w:proofErr w:type="spell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num - 1, compare);  </w:t>
      </w:r>
    </w:p>
    <w:p w14:paraId="28104E56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B681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Sort complete\n"</w:t>
      </w:r>
      <w:proofErr w:type="gramStart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A005A" w14:textId="77777777" w:rsidR="00DB681F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4D145" w14:textId="76C8D414" w:rsidR="003A78D7" w:rsidRPr="00DB681F" w:rsidRDefault="00DB681F" w:rsidP="00DB681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DB6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3D1BE2" w14:textId="34A17AB6" w:rsidR="003A78D7" w:rsidRDefault="003A78D7" w:rsidP="003A78D7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测试结果截图：</w:t>
      </w:r>
    </w:p>
    <w:p w14:paraId="4BA6351E" w14:textId="31ED6957" w:rsidR="00530F0B" w:rsidRDefault="00DB681F" w:rsidP="003A78D7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pict w14:anchorId="60D70F69">
          <v:shape id="_x0000_s2059" type="#_x0000_t75" style="position:absolute;left:0;text-align:left;margin-left:20.65pt;margin-top:1.6pt;width:409.5pt;height:262pt;z-index:10;visibility:visible;mso-wrap-style:square;mso-wrap-distance-left:9pt;mso-wrap-distance-top:0;mso-wrap-distance-right:9pt;mso-wrap-distance-bottom:0;mso-position-horizontal-relative:text;mso-position-vertical-relative:text">
            <v:imagedata r:id="rId17" o:title=""/>
            <w10:wrap type="topAndBottom"/>
          </v:shape>
        </w:pict>
      </w:r>
    </w:p>
    <w:p w14:paraId="0B9024FC" w14:textId="77777777" w:rsidR="003A78D7" w:rsidRDefault="003A78D7" w:rsidP="003A78D7">
      <w:pPr>
        <w:pStyle w:val="ac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14:paraId="33E79BA8" w14:textId="77777777" w:rsidR="003A78D7" w:rsidRDefault="003A78D7" w:rsidP="003A78D7">
      <w:pPr>
        <w:pStyle w:val="3"/>
      </w:pPr>
      <w:bookmarkStart w:id="29" w:name="_Toc112495313"/>
      <w:r>
        <w:rPr>
          <w:rFonts w:hint="eastAsia"/>
        </w:rPr>
        <w:t>2</w:t>
      </w:r>
      <w:r>
        <w:t>.2.7</w:t>
      </w:r>
      <w:r>
        <w:rPr>
          <w:rFonts w:hint="eastAsia"/>
        </w:rPr>
        <w:t>成绩</w:t>
      </w:r>
      <w:r w:rsidR="00D2448C">
        <w:rPr>
          <w:rFonts w:hint="eastAsia"/>
        </w:rPr>
        <w:t>统计分析</w:t>
      </w:r>
      <w:r w:rsidRPr="007F534F">
        <w:rPr>
          <w:rFonts w:hint="eastAsia"/>
        </w:rPr>
        <w:t>（</w:t>
      </w:r>
      <w:r>
        <w:t>4</w:t>
      </w:r>
      <w:r w:rsidRPr="007F534F">
        <w:rPr>
          <w:rFonts w:hint="eastAsia"/>
        </w:rPr>
        <w:t>分）</w:t>
      </w:r>
      <w:bookmarkEnd w:id="29"/>
    </w:p>
    <w:p w14:paraId="574B5A24" w14:textId="77777777" w:rsidR="003A78D7" w:rsidRPr="001067A1" w:rsidRDefault="007D382E" w:rsidP="003A78D7">
      <w:pPr>
        <w:ind w:firstLineChars="200" w:firstLine="480"/>
        <w:rPr>
          <w:rFonts w:hint="eastAsia"/>
          <w:lang w:val="zh-CN"/>
        </w:rPr>
      </w:pPr>
      <w:r>
        <w:rPr>
          <w:rFonts w:hint="eastAsia"/>
        </w:rPr>
        <w:t>按五个类别</w:t>
      </w:r>
      <w:r w:rsidRPr="007D382E">
        <w:rPr>
          <w:rFonts w:hint="eastAsia"/>
        </w:rPr>
        <w:t>，对每科成绩分别统计每个类别的人数及所占的百分比</w:t>
      </w:r>
      <w:r w:rsidR="003A78D7">
        <w:rPr>
          <w:rFonts w:hint="eastAsia"/>
        </w:rPr>
        <w:t>。</w:t>
      </w:r>
    </w:p>
    <w:p w14:paraId="00CDF651" w14:textId="1C9D99CA" w:rsidR="003A78D7" w:rsidRDefault="003A78D7" w:rsidP="003A78D7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相关函数代码与说明：</w:t>
      </w:r>
    </w:p>
    <w:p w14:paraId="49C07CDC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StatisticAnalysis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STU*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442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7882DBBC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Starting </w:t>
      </w:r>
      <w:proofErr w:type="spellStart"/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statistic</w:t>
      </w:r>
      <w:proofErr w:type="spellEnd"/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analysis\n"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4B701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D7702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442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4][5];  </w:t>
      </w:r>
    </w:p>
    <w:p w14:paraId="00AB52CF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data, 0, </w:t>
      </w:r>
      <w:proofErr w:type="spellStart"/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442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5 *4);  </w:t>
      </w:r>
    </w:p>
    <w:p w14:paraId="479482D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76BB844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 90~100   80~89    70~79    60~69    0~59\n"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88BEF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442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125D9A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&gt;= 90 &amp;&amp;  </w:t>
      </w:r>
    </w:p>
    <w:p w14:paraId="2A9D90F2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&lt;=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E6FFF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++;  </w:t>
      </w:r>
    </w:p>
    <w:p w14:paraId="7FAB92E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2F9F20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&gt;=80 &amp;&amp;  </w:t>
      </w:r>
    </w:p>
    <w:p w14:paraId="61F88E8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90){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0AD48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0][1] ++;  </w:t>
      </w:r>
    </w:p>
    <w:p w14:paraId="3E846DA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6ECED1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&gt;= 70 &amp;&amp;  </w:t>
      </w:r>
    </w:p>
    <w:p w14:paraId="2B012881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BAB0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0][2] ++;  </w:t>
      </w:r>
    </w:p>
    <w:p w14:paraId="315C7D3D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3D5D42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&gt;= 60 &amp;&amp;  </w:t>
      </w:r>
    </w:p>
    <w:p w14:paraId="012F8D7D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3A61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0][3] ++;  </w:t>
      </w:r>
    </w:p>
    <w:p w14:paraId="5C17843E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39133C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&gt;= 0 &amp;&amp;  </w:t>
      </w:r>
    </w:p>
    <w:p w14:paraId="61A3925A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)-&gt;score.ics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27151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0][4] ++;  </w:t>
      </w:r>
    </w:p>
    <w:p w14:paraId="39321C79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7B24F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553B2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8B03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90 &amp;&amp;  </w:t>
      </w:r>
    </w:p>
    <w:p w14:paraId="097C7AE2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2E83A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1][0] ++;  </w:t>
      </w:r>
    </w:p>
    <w:p w14:paraId="4413AE6B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17254C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&gt;=80 &amp;&amp;  </w:t>
      </w:r>
    </w:p>
    <w:p w14:paraId="0CFEBA11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90){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4CF68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1][1] ++;  </w:t>
      </w:r>
    </w:p>
    <w:p w14:paraId="3C058938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6E0B4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70 &amp;&amp;  </w:t>
      </w:r>
    </w:p>
    <w:p w14:paraId="07B365C8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46BF9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1][2] ++;  </w:t>
      </w:r>
    </w:p>
    <w:p w14:paraId="29BED96B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A7ACEC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60 &amp;&amp;  </w:t>
      </w:r>
    </w:p>
    <w:p w14:paraId="50A1A569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39884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1][3] ++;  </w:t>
      </w:r>
    </w:p>
    <w:p w14:paraId="760EE4F4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725F26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 &amp;&amp;  </w:t>
      </w:r>
    </w:p>
    <w:p w14:paraId="22B90E0C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score.pdp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CA2A6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1][4] ++;  </w:t>
      </w:r>
    </w:p>
    <w:p w14:paraId="6CD88E4C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D7EB3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6EB74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39881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90 &amp;&amp;  </w:t>
      </w:r>
    </w:p>
    <w:p w14:paraId="2ADE8520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100){  </w:t>
      </w:r>
    </w:p>
    <w:p w14:paraId="35A5E4A2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2][0] ++;  </w:t>
      </w:r>
    </w:p>
    <w:p w14:paraId="3840E3AF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6B7955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&gt;=80 &amp;&amp;  </w:t>
      </w:r>
    </w:p>
    <w:p w14:paraId="321A73AB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90){  </w:t>
      </w:r>
    </w:p>
    <w:p w14:paraId="3BD42D08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2][1] ++;  </w:t>
      </w:r>
    </w:p>
    <w:p w14:paraId="55D05170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D1251B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70 &amp;&amp;  </w:t>
      </w:r>
    </w:p>
    <w:p w14:paraId="79895A7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80){  </w:t>
      </w:r>
    </w:p>
    <w:p w14:paraId="25608962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2][2] ++;  </w:t>
      </w:r>
    </w:p>
    <w:p w14:paraId="03833BB6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96770D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60 &amp;&amp;  </w:t>
      </w:r>
    </w:p>
    <w:p w14:paraId="136227EF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70){  </w:t>
      </w:r>
    </w:p>
    <w:p w14:paraId="37A2B91E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2][3] ++;  </w:t>
      </w:r>
    </w:p>
    <w:p w14:paraId="78A47DB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773902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 &amp;&amp;  </w:t>
      </w:r>
    </w:p>
    <w:p w14:paraId="4DD2DAAA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score.dl</w:t>
      </w:r>
      <w:proofErr w:type="spellEnd"/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60){  </w:t>
      </w:r>
    </w:p>
    <w:p w14:paraId="2D1B9CE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2][4] ++;  </w:t>
      </w:r>
    </w:p>
    <w:p w14:paraId="175F0809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C40B00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6CEA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2935D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&gt;= 90 &amp;&amp;  </w:t>
      </w:r>
    </w:p>
    <w:p w14:paraId="712C478D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&lt;=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1EB3A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3][0] ++;  </w:t>
      </w:r>
    </w:p>
    <w:p w14:paraId="0C69E56B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92E91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&gt;=80 &amp;&amp;  </w:t>
      </w:r>
    </w:p>
    <w:p w14:paraId="00046861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90){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508FC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3][1] ++;  </w:t>
      </w:r>
    </w:p>
    <w:p w14:paraId="5BD68AC8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96FD30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&gt;= 70 &amp;&amp;  </w:t>
      </w:r>
    </w:p>
    <w:p w14:paraId="4B7BEECE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542E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3][2] ++;  </w:t>
      </w:r>
    </w:p>
    <w:p w14:paraId="4F64919A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329A2F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&gt;= 60 &amp;&amp;  </w:t>
      </w:r>
    </w:p>
    <w:p w14:paraId="1051E3BB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A2A91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3][3] ++;  </w:t>
      </w:r>
    </w:p>
    <w:p w14:paraId="255FC7E8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84D0D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442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&gt;= 0 &amp;&amp;  </w:t>
      </w:r>
    </w:p>
    <w:p w14:paraId="104CC5D7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student_record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)-&gt;score.ds &lt;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60){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E74A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3][4] ++;  </w:t>
      </w:r>
    </w:p>
    <w:p w14:paraId="18DD7F83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718675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3FDD05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"%-12s %-8d %-8d %-8d %-8d %-8d\n"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"ICS"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data[0][0], data[0][1], data[0][2], data[0][3], data[0][4]);  </w:t>
      </w:r>
    </w:p>
    <w:p w14:paraId="370ECA3B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"%-12s %-8d %-8d %-8d %-8d %-8d\n"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"PDP"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data[1][0], data[1][1], data[1][2], data[1][3], data[1][4]);  </w:t>
      </w:r>
    </w:p>
    <w:p w14:paraId="4D7102DD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"%-12s %-8d %-8d %-8d %-8d %-8d\n"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"DL"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data[2][0], data[2][1], data[2][2], data[2][3], data[2][4]);  </w:t>
      </w:r>
    </w:p>
    <w:p w14:paraId="0387B26E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"%-12s %-8d %-8d %-8d %-8d %-8d\n"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442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"DS"</w:t>
      </w: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data[3][0], data[3][1], data[3][2], data[2][3], data[3][4]);  </w:t>
      </w:r>
    </w:p>
    <w:p w14:paraId="07D4C6C9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AAF91" w14:textId="77777777" w:rsidR="00BC442E" w:rsidRPr="00BC442E" w:rsidRDefault="00BC442E" w:rsidP="00BC442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44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21A3D0" w14:textId="77777777" w:rsidR="008F14D6" w:rsidRDefault="008F14D6" w:rsidP="003A78D7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786F2FBA" w14:textId="69CF750A" w:rsidR="003A78D7" w:rsidRDefault="003A78D7" w:rsidP="003A78D7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5C86FC83" w14:textId="77777777" w:rsidR="003A78D7" w:rsidRDefault="003A78D7" w:rsidP="003A78D7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测试结果截图：</w:t>
      </w:r>
    </w:p>
    <w:p w14:paraId="41922267" w14:textId="56C9F3DF" w:rsidR="003A78D7" w:rsidRPr="00B73056" w:rsidRDefault="008F14D6" w:rsidP="003A78D7">
      <w:pPr>
        <w:ind w:firstLineChars="200" w:firstLine="480"/>
        <w:rPr>
          <w:rFonts w:hint="eastAsia"/>
        </w:rPr>
      </w:pPr>
      <w:r>
        <w:rPr>
          <w:noProof/>
        </w:rPr>
        <w:lastRenderedPageBreak/>
        <w:pict w14:anchorId="167111F1">
          <v:shape id="_x0000_s2060" type="#_x0000_t75" style="position:absolute;left:0;text-align:left;margin-left:41.65pt;margin-top:11.4pt;width:356.5pt;height:113pt;z-index:11;visibility:visible;mso-wrap-style:square;mso-wrap-distance-left:9pt;mso-wrap-distance-top:0;mso-wrap-distance-right:9pt;mso-wrap-distance-bottom:0;mso-position-horizontal-relative:text;mso-position-vertical-relative:text">
            <v:imagedata r:id="rId18" o:title=""/>
            <w10:wrap type="topAndBottom"/>
          </v:shape>
        </w:pict>
      </w:r>
    </w:p>
    <w:p w14:paraId="1E3EAA14" w14:textId="77777777" w:rsidR="003A78D7" w:rsidRDefault="003A78D7" w:rsidP="003A78D7">
      <w:pPr>
        <w:pStyle w:val="ac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14:paraId="650F80E1" w14:textId="77777777" w:rsidR="007F534F" w:rsidRPr="003A78D7" w:rsidRDefault="007F534F" w:rsidP="00B53754">
      <w:pPr>
        <w:pStyle w:val="af"/>
        <w:adjustRightInd w:val="0"/>
        <w:snapToGrid w:val="0"/>
        <w:spacing w:line="324" w:lineRule="auto"/>
        <w:ind w:left="480"/>
      </w:pPr>
    </w:p>
    <w:p w14:paraId="30787E58" w14:textId="77777777" w:rsidR="00230762" w:rsidRPr="00150012" w:rsidRDefault="00230762">
      <w:pPr>
        <w:pStyle w:val="ac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14:paraId="1993B429" w14:textId="77777777" w:rsidR="00230762" w:rsidRDefault="00230762">
      <w:pPr>
        <w:pStyle w:val="1"/>
        <w:rPr>
          <w:rFonts w:hint="eastAsia"/>
        </w:rPr>
      </w:pPr>
      <w:bookmarkStart w:id="30" w:name="_Toc225579651"/>
      <w:bookmarkStart w:id="31" w:name="_Toc250450175"/>
      <w:r>
        <w:br w:type="page"/>
      </w:r>
      <w:bookmarkStart w:id="32" w:name="_Toc112495314"/>
      <w:bookmarkEnd w:id="30"/>
      <w:bookmarkEnd w:id="31"/>
      <w:r>
        <w:rPr>
          <w:rFonts w:hint="eastAsia"/>
        </w:rPr>
        <w:lastRenderedPageBreak/>
        <w:t xml:space="preserve">第3章 </w:t>
      </w:r>
      <w:r w:rsidR="008A4701">
        <w:rPr>
          <w:rFonts w:hint="eastAsia"/>
          <w:lang w:eastAsia="zh-CN"/>
        </w:rPr>
        <w:t>跨平台调试</w:t>
      </w:r>
      <w:bookmarkEnd w:id="32"/>
    </w:p>
    <w:p w14:paraId="52735997" w14:textId="7469CA70" w:rsidR="00230762" w:rsidRPr="00FF38C5" w:rsidRDefault="00FF38C5">
      <w:pPr>
        <w:jc w:val="center"/>
        <w:rPr>
          <w:rFonts w:hint="eastAsia"/>
          <w:b/>
        </w:rPr>
      </w:pPr>
      <w:r w:rsidRPr="00FF38C5">
        <w:rPr>
          <w:rFonts w:hint="eastAsia"/>
          <w:b/>
        </w:rPr>
        <w:t>(</w:t>
      </w:r>
      <w:r w:rsidR="00F54A45" w:rsidRPr="00FF38C5">
        <w:rPr>
          <w:rFonts w:hint="eastAsia"/>
          <w:b/>
        </w:rPr>
        <w:t>选做</w:t>
      </w:r>
      <w:r w:rsidR="006A6E6A" w:rsidRPr="00FF38C5">
        <w:rPr>
          <w:rFonts w:hint="eastAsia"/>
          <w:b/>
        </w:rPr>
        <w:t>内容</w:t>
      </w:r>
      <w:r w:rsidR="00F54A45" w:rsidRPr="00FF38C5">
        <w:rPr>
          <w:rFonts w:hint="eastAsia"/>
          <w:b/>
        </w:rPr>
        <w:t>，满分</w:t>
      </w:r>
      <w:r w:rsidR="00F54A45" w:rsidRPr="00FF38C5">
        <w:rPr>
          <w:b/>
        </w:rPr>
        <w:t>1</w:t>
      </w:r>
      <w:r w:rsidR="0083338A" w:rsidRPr="00FF38C5">
        <w:rPr>
          <w:b/>
        </w:rPr>
        <w:t>0</w:t>
      </w:r>
      <w:r w:rsidR="00F54A45" w:rsidRPr="00FF38C5">
        <w:rPr>
          <w:rFonts w:hint="eastAsia"/>
          <w:b/>
        </w:rPr>
        <w:t>分</w:t>
      </w:r>
      <w:r w:rsidR="006A6E6A" w:rsidRPr="00FF38C5">
        <w:rPr>
          <w:rFonts w:hint="eastAsia"/>
          <w:b/>
        </w:rPr>
        <w:t>，加到本次实验总成绩满分</w:t>
      </w:r>
      <w:r w:rsidR="006A6E6A" w:rsidRPr="00FF38C5">
        <w:rPr>
          <w:rFonts w:hint="eastAsia"/>
          <w:b/>
        </w:rPr>
        <w:t>1</w:t>
      </w:r>
      <w:r w:rsidR="006A6E6A" w:rsidRPr="00FF38C5">
        <w:rPr>
          <w:b/>
        </w:rPr>
        <w:t>00</w:t>
      </w:r>
      <w:r w:rsidR="006A6E6A" w:rsidRPr="00FF38C5">
        <w:rPr>
          <w:rFonts w:hint="eastAsia"/>
          <w:b/>
        </w:rPr>
        <w:t>为止</w:t>
      </w:r>
      <w:r w:rsidRPr="00FF38C5">
        <w:rPr>
          <w:rFonts w:hint="eastAsia"/>
          <w:b/>
        </w:rPr>
        <w:t>)</w:t>
      </w:r>
    </w:p>
    <w:p w14:paraId="0A1AEB2B" w14:textId="42732233" w:rsidR="004D4258" w:rsidRDefault="00230762" w:rsidP="00616C90">
      <w:pPr>
        <w:pStyle w:val="2"/>
      </w:pPr>
      <w:bookmarkStart w:id="33" w:name="_Toc112495315"/>
      <w:r>
        <w:rPr>
          <w:rFonts w:hint="eastAsia"/>
        </w:rPr>
        <w:t xml:space="preserve">3.1 </w:t>
      </w:r>
      <w:r w:rsidR="004D4258">
        <w:rPr>
          <w:rFonts w:hint="eastAsia"/>
        </w:rPr>
        <w:t>简述建立</w:t>
      </w:r>
      <w:r w:rsidR="004D4258" w:rsidRPr="004D4258">
        <w:rPr>
          <w:rFonts w:hint="eastAsia"/>
        </w:rPr>
        <w:t>树莓派平台</w:t>
      </w:r>
      <w:r w:rsidR="004D4258">
        <w:rPr>
          <w:rFonts w:hint="eastAsia"/>
        </w:rPr>
        <w:t>的过程并给出成功访问的截图</w:t>
      </w:r>
      <w:r w:rsidR="00F54A45">
        <w:rPr>
          <w:rFonts w:hint="eastAsia"/>
        </w:rPr>
        <w:t>（</w:t>
      </w:r>
      <w:r w:rsidR="004D4258">
        <w:t>4</w:t>
      </w:r>
      <w:r w:rsidR="00F54A45">
        <w:rPr>
          <w:rFonts w:hint="eastAsia"/>
        </w:rPr>
        <w:t>分）</w:t>
      </w:r>
      <w:bookmarkEnd w:id="33"/>
    </w:p>
    <w:p w14:paraId="4C7F2981" w14:textId="4568211D" w:rsidR="000079F0" w:rsidRDefault="000079F0" w:rsidP="000079F0"/>
    <w:p w14:paraId="46CB3AEA" w14:textId="58EBAC71" w:rsidR="000079F0" w:rsidRPr="000079F0" w:rsidRDefault="00DF65EB" w:rsidP="000079F0">
      <w:pPr>
        <w:rPr>
          <w:rFonts w:hint="eastAsia"/>
        </w:rPr>
      </w:pPr>
      <w:r>
        <w:rPr>
          <w:noProof/>
        </w:rPr>
        <w:pict w14:anchorId="11CEDAF7">
          <v:shape id="_x0000_s2051" type="#_x0000_t75" style="position:absolute;left:0;text-align:left;margin-left:75.2pt;margin-top:275.15pt;width:301.35pt;height:148.55pt;z-index:2;visibility:visible;mso-wrap-style:square;mso-wrap-distance-left:9pt;mso-wrap-distance-top:0;mso-wrap-distance-right:9pt;mso-wrap-distance-bottom:0;mso-position-horizontal-relative:text;mso-position-vertical-relative:text">
            <v:imagedata r:id="rId19" o:title=""/>
            <w10:wrap type="topAndBottom"/>
          </v:shape>
        </w:pict>
      </w:r>
      <w:r w:rsidR="00EA3222">
        <w:rPr>
          <w:rFonts w:hint="eastAsia"/>
        </w:rPr>
        <w:t>通过</w:t>
      </w:r>
      <w:r w:rsidR="00EA3222">
        <w:rPr>
          <w:rFonts w:hint="eastAsia"/>
        </w:rPr>
        <w:t>Win</w:t>
      </w:r>
      <w:r w:rsidR="00EA3222">
        <w:t>32</w:t>
      </w:r>
      <w:r w:rsidR="00EA3222">
        <w:rPr>
          <w:rFonts w:hint="eastAsia"/>
        </w:rPr>
        <w:t>DiskManager</w:t>
      </w:r>
      <w:r w:rsidR="00EA3222">
        <w:rPr>
          <w:rFonts w:hint="eastAsia"/>
        </w:rPr>
        <w:t>或者</w:t>
      </w:r>
      <w:proofErr w:type="spellStart"/>
      <w:r w:rsidR="00EA3222">
        <w:rPr>
          <w:rFonts w:hint="eastAsia"/>
        </w:rPr>
        <w:t>Raspi</w:t>
      </w:r>
      <w:r w:rsidR="0069505F">
        <w:rPr>
          <w:rFonts w:hint="eastAsia"/>
        </w:rPr>
        <w:t>Imager</w:t>
      </w:r>
      <w:proofErr w:type="spellEnd"/>
      <w:r w:rsidR="0069505F">
        <w:rPr>
          <w:rFonts w:hint="eastAsia"/>
        </w:rPr>
        <w:t>将下载的系统镜像烧录到</w:t>
      </w:r>
      <w:proofErr w:type="spellStart"/>
      <w:r w:rsidR="0069505F">
        <w:rPr>
          <w:rFonts w:hint="eastAsia"/>
        </w:rPr>
        <w:t>tf</w:t>
      </w:r>
      <w:proofErr w:type="spellEnd"/>
      <w:r w:rsidR="0069505F">
        <w:rPr>
          <w:rFonts w:hint="eastAsia"/>
        </w:rPr>
        <w:t>卡中，</w:t>
      </w:r>
      <w:r w:rsidR="009E6310">
        <w:rPr>
          <w:rFonts w:hint="eastAsia"/>
        </w:rPr>
        <w:t>因为没有显示器，所以在</w:t>
      </w:r>
      <w:r w:rsidR="009E6310">
        <w:rPr>
          <w:rFonts w:hint="eastAsia"/>
        </w:rPr>
        <w:t>boot</w:t>
      </w:r>
      <w:r w:rsidR="009E6310">
        <w:rPr>
          <w:rFonts w:hint="eastAsia"/>
        </w:rPr>
        <w:t>目录下创建</w:t>
      </w:r>
      <w:proofErr w:type="spellStart"/>
      <w:r w:rsidR="009E6310">
        <w:rPr>
          <w:rFonts w:hint="eastAsia"/>
        </w:rPr>
        <w:t>ssh</w:t>
      </w:r>
      <w:proofErr w:type="spellEnd"/>
      <w:r w:rsidR="009E6310">
        <w:rPr>
          <w:rFonts w:hint="eastAsia"/>
        </w:rPr>
        <w:t>文件，然后打开树莓派，将网线连接至电脑，通过</w:t>
      </w:r>
      <w:proofErr w:type="spellStart"/>
      <w:r w:rsidR="009E6310">
        <w:rPr>
          <w:rFonts w:hint="eastAsia"/>
        </w:rPr>
        <w:t>a</w:t>
      </w:r>
      <w:r w:rsidR="009E6310">
        <w:t>rp</w:t>
      </w:r>
      <w:proofErr w:type="spellEnd"/>
      <w:r w:rsidR="009E6310">
        <w:t xml:space="preserve"> -a</w:t>
      </w:r>
      <w:r w:rsidR="009E6310">
        <w:rPr>
          <w:rFonts w:hint="eastAsia"/>
        </w:rPr>
        <w:t>查看树莓派的网络</w:t>
      </w:r>
      <w:r w:rsidR="009E6310">
        <w:rPr>
          <w:rFonts w:hint="eastAsia"/>
        </w:rPr>
        <w:t>ipv</w:t>
      </w:r>
      <w:r w:rsidR="009E6310">
        <w:t>4</w:t>
      </w:r>
      <w:r w:rsidR="009E6310">
        <w:rPr>
          <w:rFonts w:hint="eastAsia"/>
        </w:rPr>
        <w:t>端口</w:t>
      </w:r>
      <w:r>
        <w:rPr>
          <w:rFonts w:hint="eastAsia"/>
        </w:rPr>
        <w:t>。通过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hyperlink r:id="rId20" w:history="1">
        <w:r w:rsidRPr="00B7513E">
          <w:rPr>
            <w:rStyle w:val="a4"/>
          </w:rPr>
          <w:t>wjy@192.168.137.145</w:t>
        </w:r>
      </w:hyperlink>
      <w:r>
        <w:rPr>
          <w:rFonts w:hint="eastAsia"/>
        </w:rPr>
        <w:t>连接树莓派，</w:t>
      </w:r>
      <w:r w:rsidR="00C45E63">
        <w:rPr>
          <w:rFonts w:hint="eastAsia"/>
        </w:rPr>
        <w:t>通过</w:t>
      </w:r>
      <w:r w:rsidR="00C45E63">
        <w:rPr>
          <w:rFonts w:hint="eastAsia"/>
        </w:rPr>
        <w:t>WINSCP</w:t>
      </w:r>
      <w:r w:rsidR="00C45E63">
        <w:rPr>
          <w:rFonts w:hint="eastAsia"/>
        </w:rPr>
        <w:t>往树莓派上传输文件并执行。我采用另一套方案，通过在</w:t>
      </w:r>
      <w:r w:rsidR="00C45E63">
        <w:rPr>
          <w:rFonts w:hint="eastAsia"/>
        </w:rPr>
        <w:t>wsl</w:t>
      </w:r>
      <w:r w:rsidR="00C45E63">
        <w:t>2</w:t>
      </w:r>
      <w:r w:rsidR="00C45E63">
        <w:rPr>
          <w:rFonts w:hint="eastAsia"/>
        </w:rPr>
        <w:t>端通过</w:t>
      </w:r>
      <w:r w:rsidR="00C45E63">
        <w:rPr>
          <w:rFonts w:hint="eastAsia"/>
        </w:rPr>
        <w:t>git</w:t>
      </w:r>
      <w:r w:rsidR="00C45E63">
        <w:rPr>
          <w:rFonts w:hint="eastAsia"/>
        </w:rPr>
        <w:t>将所有代码上传至</w:t>
      </w:r>
      <w:proofErr w:type="spellStart"/>
      <w:r w:rsidR="00C45E63">
        <w:rPr>
          <w:rFonts w:hint="eastAsia"/>
        </w:rPr>
        <w:t>github</w:t>
      </w:r>
      <w:proofErr w:type="spellEnd"/>
      <w:r w:rsidR="00C45E63">
        <w:rPr>
          <w:rFonts w:hint="eastAsia"/>
        </w:rPr>
        <w:t>，然后在</w:t>
      </w:r>
      <w:proofErr w:type="gramStart"/>
      <w:r w:rsidR="00C45E63">
        <w:rPr>
          <w:rFonts w:hint="eastAsia"/>
        </w:rPr>
        <w:t>树莓派端</w:t>
      </w:r>
      <w:proofErr w:type="gramEnd"/>
      <w:r w:rsidR="00C45E63">
        <w:rPr>
          <w:rFonts w:hint="eastAsia"/>
        </w:rPr>
        <w:t>git</w:t>
      </w:r>
      <w:r w:rsidR="00C45E63">
        <w:t xml:space="preserve"> </w:t>
      </w:r>
      <w:r w:rsidR="00C45E63">
        <w:rPr>
          <w:rFonts w:hint="eastAsia"/>
        </w:rPr>
        <w:t>clone</w:t>
      </w:r>
      <w:r w:rsidR="00C45E63">
        <w:rPr>
          <w:rFonts w:hint="eastAsia"/>
        </w:rPr>
        <w:t>。</w:t>
      </w:r>
    </w:p>
    <w:p w14:paraId="45BC8A77" w14:textId="4D41191A" w:rsidR="00230762" w:rsidRDefault="00E85AAA" w:rsidP="00D26413">
      <w:pPr>
        <w:pStyle w:val="af"/>
        <w:adjustRightInd w:val="0"/>
        <w:snapToGrid w:val="0"/>
        <w:spacing w:line="324" w:lineRule="auto"/>
        <w:ind w:leftChars="0" w:left="0"/>
        <w:rPr>
          <w:rFonts w:hint="eastAsia"/>
        </w:rPr>
      </w:pPr>
      <w:r>
        <w:rPr>
          <w:noProof/>
        </w:rPr>
        <w:pict w14:anchorId="5B6DB351">
          <v:shape id="_x0000_s2055" type="#_x0000_t75" style="position:absolute;left:0;text-align:left;margin-left:75.2pt;margin-top:19.35pt;width:304.4pt;height:163.3pt;z-index:6;visibility:visible;mso-wrap-style:square;mso-wrap-distance-left:9pt;mso-wrap-distance-top:0;mso-wrap-distance-right:9pt;mso-wrap-distance-bottom:0;mso-position-horizontal-relative:text;mso-position-vertical-relative:text">
            <v:imagedata r:id="rId21" o:title=""/>
            <w10:wrap type="topAndBottom"/>
          </v:shape>
        </w:pict>
      </w:r>
    </w:p>
    <w:p w14:paraId="0B0E6017" w14:textId="7F385EE1" w:rsidR="00E85AAA" w:rsidRDefault="00E85AAA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1F00F97A" w14:textId="58CA1FFF" w:rsidR="004D4258" w:rsidRPr="00B73056" w:rsidRDefault="004D4258" w:rsidP="00616C90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036F784B" w14:textId="77777777" w:rsidR="00230762" w:rsidRDefault="00230762">
      <w:pPr>
        <w:pStyle w:val="2"/>
        <w:rPr>
          <w:rFonts w:hint="eastAsia"/>
        </w:rPr>
      </w:pPr>
      <w:bookmarkStart w:id="34" w:name="_Toc112495316"/>
      <w:r>
        <w:rPr>
          <w:rFonts w:hint="eastAsia"/>
        </w:rPr>
        <w:lastRenderedPageBreak/>
        <w:t xml:space="preserve">3.2 </w:t>
      </w:r>
      <w:r w:rsidR="004D4258">
        <w:rPr>
          <w:rFonts w:hint="eastAsia"/>
        </w:rPr>
        <w:t>将</w:t>
      </w:r>
      <w:r w:rsidR="004D4258" w:rsidRPr="004D4258">
        <w:rPr>
          <w:rFonts w:hint="eastAsia"/>
        </w:rPr>
        <w:t>成绩管理系统移植到</w:t>
      </w:r>
      <w:r w:rsidR="004D4258" w:rsidRPr="004D4258">
        <w:t>ARM</w:t>
      </w:r>
      <w:r w:rsidR="004D4258" w:rsidRPr="004D4258">
        <w:rPr>
          <w:rFonts w:hint="eastAsia"/>
        </w:rPr>
        <w:t>架构的树莓派平台</w:t>
      </w:r>
      <w:r w:rsidR="00F54A45">
        <w:rPr>
          <w:rFonts w:hint="eastAsia"/>
        </w:rPr>
        <w:t>（</w:t>
      </w:r>
      <w:r w:rsidR="004D4258">
        <w:t>6</w:t>
      </w:r>
      <w:r w:rsidR="00F54A45">
        <w:rPr>
          <w:rFonts w:hint="eastAsia"/>
        </w:rPr>
        <w:t>分）</w:t>
      </w:r>
      <w:bookmarkEnd w:id="34"/>
    </w:p>
    <w:p w14:paraId="496D23DC" w14:textId="1DFACE5A" w:rsidR="004D4258" w:rsidRPr="004D4258" w:rsidRDefault="00C45E63" w:rsidP="00C45E63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pict w14:anchorId="291F6115">
          <v:shape id="_x0000_s2054" type="#_x0000_t75" style="position:absolute;left:0;text-align:left;margin-left:4.7pt;margin-top:66.05pt;width:425.25pt;height:265.8pt;z-index:5;visibility:visible;mso-wrap-style:square;mso-wrap-distance-left:9pt;mso-wrap-distance-top:0;mso-wrap-distance-right:9pt;mso-wrap-distance-bottom:0;mso-position-horizontal-relative:text;mso-position-vertical-relative:text">
            <v:imagedata r:id="rId22" o:title=""/>
            <w10:wrap type="topAndBottom"/>
          </v:shape>
        </w:pict>
      </w:r>
      <w:r w:rsidR="004D4258">
        <w:rPr>
          <w:rFonts w:hint="eastAsia"/>
        </w:rPr>
        <w:t>在树莓派下生成成绩管理系统。</w:t>
      </w:r>
    </w:p>
    <w:p w14:paraId="7B059A24" w14:textId="0540B20A" w:rsidR="00F54A45" w:rsidRDefault="00F54A45" w:rsidP="00F54A45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运行结果截图</w:t>
      </w:r>
      <w:r w:rsidR="00B73056">
        <w:rPr>
          <w:rFonts w:hint="eastAsia"/>
        </w:rPr>
        <w:t>：</w:t>
      </w:r>
    </w:p>
    <w:p w14:paraId="16D1BE2F" w14:textId="688DA85F" w:rsidR="00C20397" w:rsidRDefault="00C20397" w:rsidP="00F54A45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20F75483" w14:textId="1E2071C9" w:rsidR="00B73056" w:rsidRPr="00B73056" w:rsidRDefault="00B73056" w:rsidP="00B73056">
      <w:pPr>
        <w:ind w:firstLineChars="200" w:firstLine="480"/>
        <w:rPr>
          <w:rFonts w:hint="eastAsia"/>
          <w:color w:val="FF0000"/>
        </w:rPr>
      </w:pPr>
    </w:p>
    <w:p w14:paraId="4B71DBC3" w14:textId="77777777" w:rsidR="00B73056" w:rsidRPr="00B73056" w:rsidRDefault="00B73056" w:rsidP="00F54A45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sectPr w:rsidR="00B73056" w:rsidRPr="00B73056" w:rsidSect="00BB1E50">
      <w:headerReference w:type="default" r:id="rId23"/>
      <w:footerReference w:type="default" r:id="rId24"/>
      <w:pgSz w:w="11907" w:h="16840"/>
      <w:pgMar w:top="1928" w:right="1701" w:bottom="1871" w:left="1701" w:header="1516" w:footer="1304" w:gutter="0"/>
      <w:pgNumType w:fmt="numberInDash" w:start="1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341F" w14:textId="77777777" w:rsidR="00362239" w:rsidRDefault="00362239">
      <w:r>
        <w:separator/>
      </w:r>
    </w:p>
  </w:endnote>
  <w:endnote w:type="continuationSeparator" w:id="0">
    <w:p w14:paraId="126E605B" w14:textId="77777777" w:rsidR="00362239" w:rsidRDefault="0036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82ED" w14:textId="77777777" w:rsidR="00230762" w:rsidRDefault="00230762">
    <w:pPr>
      <w:pStyle w:val="af2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8D2F" w14:textId="77777777" w:rsidR="00BB1E50" w:rsidRDefault="00BB1E50">
    <w:pPr>
      <w:pStyle w:val="af2"/>
      <w:ind w:right="360" w:firstLine="360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F80A4D">
      <w:rPr>
        <w:rStyle w:val="a5"/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3DC4" w14:textId="77777777" w:rsidR="00362239" w:rsidRDefault="00362239">
      <w:r>
        <w:separator/>
      </w:r>
    </w:p>
  </w:footnote>
  <w:footnote w:type="continuationSeparator" w:id="0">
    <w:p w14:paraId="76DEEC4E" w14:textId="77777777" w:rsidR="00362239" w:rsidRDefault="00362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3CF0" w14:textId="77777777" w:rsidR="00230762" w:rsidRDefault="00230762">
    <w:pPr>
      <w:pStyle w:val="a8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>
      <w:rPr>
        <w:rFonts w:hint="eastAsia"/>
      </w:rPr>
      <w:t>哈尔滨工业大学本科毕业设计（论文）</w:t>
    </w:r>
  </w:p>
  <w:p w14:paraId="7A899561" w14:textId="77777777" w:rsidR="00230762" w:rsidRDefault="00230762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D185" w14:textId="77777777" w:rsidR="00230762" w:rsidRPr="0057253E" w:rsidRDefault="00230762" w:rsidP="0057253E">
    <w:pPr>
      <w:pStyle w:val="a8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51F4" w14:textId="77777777" w:rsidR="0057253E" w:rsidRDefault="0057253E">
    <w:pPr>
      <w:pStyle w:val="a8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BB1E50">
      <w:rPr>
        <w:rFonts w:hint="eastAsia"/>
      </w:rPr>
      <w:t>程序设计实践</w: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4A03"/>
    <w:multiLevelType w:val="multilevel"/>
    <w:tmpl w:val="273A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74F87"/>
    <w:multiLevelType w:val="multilevel"/>
    <w:tmpl w:val="624C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1423A"/>
    <w:multiLevelType w:val="multilevel"/>
    <w:tmpl w:val="EFB6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07BBC"/>
    <w:multiLevelType w:val="multilevel"/>
    <w:tmpl w:val="7968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B0646"/>
    <w:multiLevelType w:val="multilevel"/>
    <w:tmpl w:val="BEFE8E3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6C5A4D"/>
    <w:multiLevelType w:val="multilevel"/>
    <w:tmpl w:val="1F14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025EA"/>
    <w:multiLevelType w:val="multilevel"/>
    <w:tmpl w:val="79E2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678AE"/>
    <w:multiLevelType w:val="hybridMultilevel"/>
    <w:tmpl w:val="E4C03E4A"/>
    <w:lvl w:ilvl="0" w:tplc="0158E87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DE7E4E"/>
    <w:multiLevelType w:val="multilevel"/>
    <w:tmpl w:val="7AE0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159E3"/>
    <w:multiLevelType w:val="multilevel"/>
    <w:tmpl w:val="2DEA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B634C"/>
    <w:multiLevelType w:val="hybridMultilevel"/>
    <w:tmpl w:val="296C8430"/>
    <w:lvl w:ilvl="0" w:tplc="B1D0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2B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EE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E5B1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63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A7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47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0E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22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265D5B"/>
    <w:multiLevelType w:val="multilevel"/>
    <w:tmpl w:val="4C9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65D90"/>
    <w:multiLevelType w:val="multilevel"/>
    <w:tmpl w:val="5CAA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AD1DE5"/>
    <w:multiLevelType w:val="hybridMultilevel"/>
    <w:tmpl w:val="3B28B79A"/>
    <w:lvl w:ilvl="0" w:tplc="0158E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6258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726D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2F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77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C7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C0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E3F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4D5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E4F7F"/>
    <w:multiLevelType w:val="multilevel"/>
    <w:tmpl w:val="EB1C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928FF"/>
    <w:multiLevelType w:val="multilevel"/>
    <w:tmpl w:val="D442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167709">
    <w:abstractNumId w:val="10"/>
  </w:num>
  <w:num w:numId="2" w16cid:durableId="1194151904">
    <w:abstractNumId w:val="13"/>
  </w:num>
  <w:num w:numId="3" w16cid:durableId="475683655">
    <w:abstractNumId w:val="4"/>
  </w:num>
  <w:num w:numId="4" w16cid:durableId="214858921">
    <w:abstractNumId w:val="7"/>
  </w:num>
  <w:num w:numId="5" w16cid:durableId="974019683">
    <w:abstractNumId w:val="5"/>
  </w:num>
  <w:num w:numId="6" w16cid:durableId="1270770856">
    <w:abstractNumId w:val="0"/>
  </w:num>
  <w:num w:numId="7" w16cid:durableId="1987054186">
    <w:abstractNumId w:val="2"/>
  </w:num>
  <w:num w:numId="8" w16cid:durableId="251396586">
    <w:abstractNumId w:val="15"/>
  </w:num>
  <w:num w:numId="9" w16cid:durableId="1543714627">
    <w:abstractNumId w:val="1"/>
  </w:num>
  <w:num w:numId="10" w16cid:durableId="1707758058">
    <w:abstractNumId w:val="11"/>
  </w:num>
  <w:num w:numId="11" w16cid:durableId="955449864">
    <w:abstractNumId w:val="12"/>
  </w:num>
  <w:num w:numId="12" w16cid:durableId="943461989">
    <w:abstractNumId w:val="6"/>
  </w:num>
  <w:num w:numId="13" w16cid:durableId="989793283">
    <w:abstractNumId w:val="3"/>
  </w:num>
  <w:num w:numId="14" w16cid:durableId="839857263">
    <w:abstractNumId w:val="14"/>
  </w:num>
  <w:num w:numId="15" w16cid:durableId="1561598349">
    <w:abstractNumId w:val="8"/>
  </w:num>
  <w:num w:numId="16" w16cid:durableId="19175473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9CA"/>
    <w:rsid w:val="00006664"/>
    <w:rsid w:val="000079F0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5583D"/>
    <w:rsid w:val="00055EDC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7A1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012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77ED4"/>
    <w:rsid w:val="001851F0"/>
    <w:rsid w:val="001852E0"/>
    <w:rsid w:val="001858E6"/>
    <w:rsid w:val="00195593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2739"/>
    <w:rsid w:val="001C32BF"/>
    <w:rsid w:val="001C40A0"/>
    <w:rsid w:val="001C4C12"/>
    <w:rsid w:val="001C54E8"/>
    <w:rsid w:val="001C7EC5"/>
    <w:rsid w:val="001D42CD"/>
    <w:rsid w:val="001E05F4"/>
    <w:rsid w:val="001E26CC"/>
    <w:rsid w:val="001E2703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521E"/>
    <w:rsid w:val="00227467"/>
    <w:rsid w:val="00230762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00FB"/>
    <w:rsid w:val="00252B12"/>
    <w:rsid w:val="0025401F"/>
    <w:rsid w:val="002550AA"/>
    <w:rsid w:val="00255E08"/>
    <w:rsid w:val="00265D16"/>
    <w:rsid w:val="00267DA9"/>
    <w:rsid w:val="00267EFA"/>
    <w:rsid w:val="002736FA"/>
    <w:rsid w:val="00274661"/>
    <w:rsid w:val="00276BE5"/>
    <w:rsid w:val="00281567"/>
    <w:rsid w:val="00282C4D"/>
    <w:rsid w:val="00282C5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385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6EA5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3685"/>
    <w:rsid w:val="00344696"/>
    <w:rsid w:val="00345616"/>
    <w:rsid w:val="00360527"/>
    <w:rsid w:val="00362146"/>
    <w:rsid w:val="00362239"/>
    <w:rsid w:val="0036255D"/>
    <w:rsid w:val="003626E0"/>
    <w:rsid w:val="003659B5"/>
    <w:rsid w:val="00365DA4"/>
    <w:rsid w:val="00365F9F"/>
    <w:rsid w:val="00366604"/>
    <w:rsid w:val="00367468"/>
    <w:rsid w:val="003675E5"/>
    <w:rsid w:val="003677C6"/>
    <w:rsid w:val="00367DE9"/>
    <w:rsid w:val="003706B7"/>
    <w:rsid w:val="00370EAC"/>
    <w:rsid w:val="00373538"/>
    <w:rsid w:val="00375431"/>
    <w:rsid w:val="00375E5B"/>
    <w:rsid w:val="003761A7"/>
    <w:rsid w:val="00377757"/>
    <w:rsid w:val="00380C15"/>
    <w:rsid w:val="0038788A"/>
    <w:rsid w:val="0039178B"/>
    <w:rsid w:val="00392A94"/>
    <w:rsid w:val="003A3F96"/>
    <w:rsid w:val="003A4064"/>
    <w:rsid w:val="003A659D"/>
    <w:rsid w:val="003A78D7"/>
    <w:rsid w:val="003B14D5"/>
    <w:rsid w:val="003B2490"/>
    <w:rsid w:val="003B2E94"/>
    <w:rsid w:val="003B3267"/>
    <w:rsid w:val="003B48CF"/>
    <w:rsid w:val="003B51E6"/>
    <w:rsid w:val="003B6320"/>
    <w:rsid w:val="003C39C7"/>
    <w:rsid w:val="003D009C"/>
    <w:rsid w:val="003D12A5"/>
    <w:rsid w:val="003D1AE0"/>
    <w:rsid w:val="003D2201"/>
    <w:rsid w:val="003D225C"/>
    <w:rsid w:val="003D2A0B"/>
    <w:rsid w:val="003D37AB"/>
    <w:rsid w:val="003E025C"/>
    <w:rsid w:val="003E3B5B"/>
    <w:rsid w:val="003E3D88"/>
    <w:rsid w:val="003E4F8E"/>
    <w:rsid w:val="003E52E0"/>
    <w:rsid w:val="003E6724"/>
    <w:rsid w:val="003E7BBE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55D65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94D61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80B"/>
    <w:rsid w:val="004D2CEF"/>
    <w:rsid w:val="004D4258"/>
    <w:rsid w:val="004E43E5"/>
    <w:rsid w:val="004E5159"/>
    <w:rsid w:val="004E7385"/>
    <w:rsid w:val="004E74C7"/>
    <w:rsid w:val="004E7601"/>
    <w:rsid w:val="004F0265"/>
    <w:rsid w:val="004F2D95"/>
    <w:rsid w:val="004F30C2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0F0B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253E"/>
    <w:rsid w:val="00574EB3"/>
    <w:rsid w:val="0057786B"/>
    <w:rsid w:val="00583FEA"/>
    <w:rsid w:val="0058402C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C3F3F"/>
    <w:rsid w:val="005C70AC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6C90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20E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505F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A6E6A"/>
    <w:rsid w:val="006C2719"/>
    <w:rsid w:val="006C2F7A"/>
    <w:rsid w:val="006C4A8F"/>
    <w:rsid w:val="006C529B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87B"/>
    <w:rsid w:val="00747C8F"/>
    <w:rsid w:val="00755449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65C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382E"/>
    <w:rsid w:val="007D53FD"/>
    <w:rsid w:val="007D66F3"/>
    <w:rsid w:val="007E0EA5"/>
    <w:rsid w:val="007E1EF2"/>
    <w:rsid w:val="007E79CD"/>
    <w:rsid w:val="007F24D8"/>
    <w:rsid w:val="007F534F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338A"/>
    <w:rsid w:val="00834BE2"/>
    <w:rsid w:val="0084387B"/>
    <w:rsid w:val="00855980"/>
    <w:rsid w:val="0086055C"/>
    <w:rsid w:val="00867EBF"/>
    <w:rsid w:val="00870216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4701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14D6"/>
    <w:rsid w:val="008F6ECF"/>
    <w:rsid w:val="00902233"/>
    <w:rsid w:val="00904AC0"/>
    <w:rsid w:val="00907F9F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4588"/>
    <w:rsid w:val="00935848"/>
    <w:rsid w:val="00935A33"/>
    <w:rsid w:val="00937AA0"/>
    <w:rsid w:val="00953549"/>
    <w:rsid w:val="00966ADF"/>
    <w:rsid w:val="00973E00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E6310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54C0"/>
    <w:rsid w:val="00A372EB"/>
    <w:rsid w:val="00A47A17"/>
    <w:rsid w:val="00A518DC"/>
    <w:rsid w:val="00A51BA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107"/>
    <w:rsid w:val="00A817ED"/>
    <w:rsid w:val="00A8304B"/>
    <w:rsid w:val="00A85AC1"/>
    <w:rsid w:val="00A85CD5"/>
    <w:rsid w:val="00A870C7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AF5969"/>
    <w:rsid w:val="00B02BFE"/>
    <w:rsid w:val="00B03B9E"/>
    <w:rsid w:val="00B061AF"/>
    <w:rsid w:val="00B062C5"/>
    <w:rsid w:val="00B07BC0"/>
    <w:rsid w:val="00B1052B"/>
    <w:rsid w:val="00B155D7"/>
    <w:rsid w:val="00B1642C"/>
    <w:rsid w:val="00B226BA"/>
    <w:rsid w:val="00B228A6"/>
    <w:rsid w:val="00B23646"/>
    <w:rsid w:val="00B256C3"/>
    <w:rsid w:val="00B26040"/>
    <w:rsid w:val="00B3076B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3754"/>
    <w:rsid w:val="00B542FC"/>
    <w:rsid w:val="00B554EE"/>
    <w:rsid w:val="00B600BD"/>
    <w:rsid w:val="00B61AF3"/>
    <w:rsid w:val="00B63D52"/>
    <w:rsid w:val="00B71583"/>
    <w:rsid w:val="00B71F42"/>
    <w:rsid w:val="00B721FC"/>
    <w:rsid w:val="00B73056"/>
    <w:rsid w:val="00B74A2D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1E50"/>
    <w:rsid w:val="00BB2C5A"/>
    <w:rsid w:val="00BB4CFD"/>
    <w:rsid w:val="00BC0258"/>
    <w:rsid w:val="00BC442E"/>
    <w:rsid w:val="00BC76EC"/>
    <w:rsid w:val="00BC7FF3"/>
    <w:rsid w:val="00BD1686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4618"/>
    <w:rsid w:val="00C04DC7"/>
    <w:rsid w:val="00C050F6"/>
    <w:rsid w:val="00C053A2"/>
    <w:rsid w:val="00C062AE"/>
    <w:rsid w:val="00C075D7"/>
    <w:rsid w:val="00C119C6"/>
    <w:rsid w:val="00C140FF"/>
    <w:rsid w:val="00C20397"/>
    <w:rsid w:val="00C23378"/>
    <w:rsid w:val="00C25751"/>
    <w:rsid w:val="00C273A4"/>
    <w:rsid w:val="00C3092A"/>
    <w:rsid w:val="00C30E2F"/>
    <w:rsid w:val="00C33F12"/>
    <w:rsid w:val="00C379D9"/>
    <w:rsid w:val="00C41368"/>
    <w:rsid w:val="00C45E63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1566"/>
    <w:rsid w:val="00C82A25"/>
    <w:rsid w:val="00C82BA9"/>
    <w:rsid w:val="00C84133"/>
    <w:rsid w:val="00C84928"/>
    <w:rsid w:val="00C92AE8"/>
    <w:rsid w:val="00C93469"/>
    <w:rsid w:val="00C9346E"/>
    <w:rsid w:val="00C95924"/>
    <w:rsid w:val="00CA00F3"/>
    <w:rsid w:val="00CA1493"/>
    <w:rsid w:val="00CA59DC"/>
    <w:rsid w:val="00CA6299"/>
    <w:rsid w:val="00CB28E4"/>
    <w:rsid w:val="00CB45B5"/>
    <w:rsid w:val="00CB7F98"/>
    <w:rsid w:val="00CC0B22"/>
    <w:rsid w:val="00CC5235"/>
    <w:rsid w:val="00CC6A4D"/>
    <w:rsid w:val="00CD7072"/>
    <w:rsid w:val="00CE0219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448C"/>
    <w:rsid w:val="00D26413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5AE6"/>
    <w:rsid w:val="00D676C3"/>
    <w:rsid w:val="00D70C05"/>
    <w:rsid w:val="00D7242A"/>
    <w:rsid w:val="00D72C12"/>
    <w:rsid w:val="00D765D7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26D3"/>
    <w:rsid w:val="00DA3AC8"/>
    <w:rsid w:val="00DA483E"/>
    <w:rsid w:val="00DA54D8"/>
    <w:rsid w:val="00DA56D1"/>
    <w:rsid w:val="00DA66DB"/>
    <w:rsid w:val="00DB21C2"/>
    <w:rsid w:val="00DB21DE"/>
    <w:rsid w:val="00DB3B88"/>
    <w:rsid w:val="00DB681F"/>
    <w:rsid w:val="00DB713E"/>
    <w:rsid w:val="00DC1A44"/>
    <w:rsid w:val="00DC1C90"/>
    <w:rsid w:val="00DC301F"/>
    <w:rsid w:val="00DC34EB"/>
    <w:rsid w:val="00DC3520"/>
    <w:rsid w:val="00DD64E3"/>
    <w:rsid w:val="00DE1C6A"/>
    <w:rsid w:val="00DE4274"/>
    <w:rsid w:val="00DE5354"/>
    <w:rsid w:val="00DE59E7"/>
    <w:rsid w:val="00DE7899"/>
    <w:rsid w:val="00DF0D1F"/>
    <w:rsid w:val="00DF28E5"/>
    <w:rsid w:val="00DF65EB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597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3492"/>
    <w:rsid w:val="00E75957"/>
    <w:rsid w:val="00E76336"/>
    <w:rsid w:val="00E826CD"/>
    <w:rsid w:val="00E82770"/>
    <w:rsid w:val="00E8404A"/>
    <w:rsid w:val="00E85AAA"/>
    <w:rsid w:val="00E8610F"/>
    <w:rsid w:val="00E86EB6"/>
    <w:rsid w:val="00E9141F"/>
    <w:rsid w:val="00EA0225"/>
    <w:rsid w:val="00EA0A83"/>
    <w:rsid w:val="00EA3222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07F49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4814"/>
    <w:rsid w:val="00F41CCD"/>
    <w:rsid w:val="00F44326"/>
    <w:rsid w:val="00F443F3"/>
    <w:rsid w:val="00F45755"/>
    <w:rsid w:val="00F45FF6"/>
    <w:rsid w:val="00F46F4A"/>
    <w:rsid w:val="00F52C5D"/>
    <w:rsid w:val="00F54393"/>
    <w:rsid w:val="00F54A45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77634"/>
    <w:rsid w:val="00F80A4D"/>
    <w:rsid w:val="00F82ECC"/>
    <w:rsid w:val="00F84418"/>
    <w:rsid w:val="00F84B53"/>
    <w:rsid w:val="00F87109"/>
    <w:rsid w:val="00F9603B"/>
    <w:rsid w:val="00FA020C"/>
    <w:rsid w:val="00FA16DC"/>
    <w:rsid w:val="00FA21FD"/>
    <w:rsid w:val="00FA5528"/>
    <w:rsid w:val="00FA59A0"/>
    <w:rsid w:val="00FA5E7B"/>
    <w:rsid w:val="00FA7403"/>
    <w:rsid w:val="00FB02B7"/>
    <w:rsid w:val="00FB1014"/>
    <w:rsid w:val="00FB1771"/>
    <w:rsid w:val="00FB4212"/>
    <w:rsid w:val="00FB6DA6"/>
    <w:rsid w:val="00FB7490"/>
    <w:rsid w:val="00FC07A4"/>
    <w:rsid w:val="00FC1879"/>
    <w:rsid w:val="00FC19CA"/>
    <w:rsid w:val="00FC2BB8"/>
    <w:rsid w:val="00FC6718"/>
    <w:rsid w:val="00FD6263"/>
    <w:rsid w:val="00FD6C6C"/>
    <w:rsid w:val="00FE2BDB"/>
    <w:rsid w:val="00FE3CBC"/>
    <w:rsid w:val="00FE61C7"/>
    <w:rsid w:val="00FF07A9"/>
    <w:rsid w:val="00FF38C5"/>
    <w:rsid w:val="00FF7501"/>
    <w:rsid w:val="031024C0"/>
    <w:rsid w:val="5F2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2"/>
    </o:shapelayout>
  </w:shapeDefaults>
  <w:decimalSymbol w:val="."/>
  <w:listSeparator w:val=","/>
  <w14:docId w14:val="347F137A"/>
  <w15:chartTrackingRefBased/>
  <w15:docId w15:val="{BF427279-5F93-4D1D-BF7B-8DB56FE2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  <w:lang w:val="en-US" w:eastAsia="zh-CN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link w:val="CharCharChar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Plain Text"/>
    <w:basedOn w:val="a"/>
    <w:rPr>
      <w:rFonts w:ascii="宋体" w:hAnsi="Courier New"/>
      <w:sz w:val="21"/>
      <w:szCs w:val="20"/>
    </w:rPr>
  </w:style>
  <w:style w:type="paragraph" w:styleId="a7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Normal Indent"/>
    <w:basedOn w:val="a"/>
    <w:pPr>
      <w:ind w:firstLine="499"/>
    </w:pPr>
    <w:rPr>
      <w:szCs w:val="20"/>
    </w:rPr>
  </w:style>
  <w:style w:type="paragraph" w:styleId="ab">
    <w:name w:val="Title"/>
    <w:next w:val="ac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ad">
    <w:name w:val="Date"/>
    <w:basedOn w:val="a"/>
    <w:next w:val="a"/>
    <w:rPr>
      <w:rFonts w:eastAsia="黑体"/>
      <w:szCs w:val="20"/>
      <w:lang w:val="en-US" w:eastAsia="zh-CN"/>
    </w:rPr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styleId="ae">
    <w:name w:val="Balloon Text"/>
    <w:basedOn w:val="a"/>
    <w:semiHidden/>
    <w:rPr>
      <w:sz w:val="18"/>
      <w:szCs w:val="18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ac">
    <w:name w:val="Body Text First Indent"/>
    <w:basedOn w:val="a"/>
    <w:pPr>
      <w:ind w:firstLineChars="200" w:firstLine="498"/>
    </w:pPr>
    <w:rPr>
      <w:szCs w:val="20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af">
    <w:name w:val="Body Text Indent"/>
    <w:basedOn w:val="a"/>
    <w:pPr>
      <w:spacing w:after="120"/>
      <w:ind w:leftChars="200" w:left="420"/>
    </w:pPr>
  </w:style>
  <w:style w:type="paragraph" w:styleId="af0">
    <w:name w:val="Body Text"/>
    <w:basedOn w:val="a"/>
    <w:pPr>
      <w:spacing w:after="120"/>
    </w:pPr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i/>
      <w:iCs/>
    </w:rPr>
  </w:style>
  <w:style w:type="paragraph" w:customStyle="1" w:styleId="af1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af3">
    <w:name w:val="章标题(不加入目录内)"/>
    <w:basedOn w:val="ab"/>
    <w:pPr>
      <w:jc w:val="both"/>
      <w:outlineLvl w:val="9"/>
    </w:pPr>
  </w:style>
  <w:style w:type="paragraph" w:customStyle="1" w:styleId="CharCharCharChar">
    <w:name w:val=" Char Char Char Char"/>
    <w:basedOn w:val="a"/>
    <w:link w:val="a0"/>
    <w:rPr>
      <w:rFonts w:ascii="Tahoma" w:hAnsi="Tahoma"/>
      <w:szCs w:val="20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f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776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F77634"/>
  </w:style>
  <w:style w:type="character" w:customStyle="1" w:styleId="datatypes">
    <w:name w:val="datatypes"/>
    <w:basedOn w:val="a0"/>
    <w:rsid w:val="00F77634"/>
  </w:style>
  <w:style w:type="character" w:customStyle="1" w:styleId="string">
    <w:name w:val="string"/>
    <w:basedOn w:val="a0"/>
    <w:rsid w:val="00F77634"/>
  </w:style>
  <w:style w:type="character" w:customStyle="1" w:styleId="comment">
    <w:name w:val="comment"/>
    <w:basedOn w:val="a0"/>
    <w:rsid w:val="00DB681F"/>
  </w:style>
  <w:style w:type="character" w:styleId="af5">
    <w:name w:val="Unresolved Mention"/>
    <w:uiPriority w:val="99"/>
    <w:semiHidden/>
    <w:unhideWhenUsed/>
    <w:rsid w:val="00DF6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3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879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7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44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wjy@192.168.137.1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16</Pages>
  <Words>2218</Words>
  <Characters>12649</Characters>
  <Application>Microsoft Office Word</Application>
  <DocSecurity>0</DocSecurity>
  <Lines>105</Lines>
  <Paragraphs>29</Paragraphs>
  <ScaleCrop>false</ScaleCrop>
  <Company>sparkle</Company>
  <LinksUpToDate>false</LinksUpToDate>
  <CharactersWithSpaces>14838</CharactersWithSpaces>
  <SharedDoc>false</SharedDoc>
  <HLinks>
    <vt:vector size="114" baseType="variant"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_Toc112495316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_Toc112495315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_Toc112495314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_Toc112495313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_Toc112495312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_Toc112495311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_Toc112495310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_Toc112495309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_Toc112495308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_Toc112495307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_Toc112495306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_Toc112495305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_Toc112495304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_Toc112495303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_Toc112495302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_Toc112495301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_Toc112495300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_Toc112495299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_Toc112495298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wujiayang</cp:lastModifiedBy>
  <cp:revision>37</cp:revision>
  <cp:lastPrinted>2010-02-27T00:38:00Z</cp:lastPrinted>
  <dcterms:created xsi:type="dcterms:W3CDTF">2022-08-30T23:57:00Z</dcterms:created>
  <dcterms:modified xsi:type="dcterms:W3CDTF">2022-08-31T03:24:00Z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