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r/>
    </w:p>
    <w:p>
      <w:r/>
      <w:r>
        <w:t>FastAPI is a modern and high-performance web framework for building APIs using Python. It was designed specifically for creating RESTful APIs with a focus on speed, simplicity, and ease of use. The framework leverages the latest features in Python, including type hints and asynchronous programming, to provide developers with an efficient toolset for API development.</w:t>
      </w:r>
      <w:r/>
    </w:p>
    <w:p>
      <w:pPr>
        <w:pStyle w:val="Heading2"/>
      </w:pPr>
      <w:r>
        <w:t>Overview</w:t>
      </w:r>
      <w:r/>
    </w:p>
    <w:p>
      <w:r/>
      <w:r>
        <w:t>FastAPI is built upon several key components that contribute to its performance and functionality:</w:t>
      </w:r>
      <w:r/>
      <w:r/>
    </w:p>
    <w:p>
      <w:pPr>
        <w:pStyle w:val="ListBullet"/>
        <w:spacing w:line="240" w:lineRule="auto"/>
        <w:ind w:left="720"/>
      </w:pPr>
      <w:r/>
      <w:r>
        <w:rPr>
          <w:b/>
        </w:rPr>
        <w:t>Starlette</w:t>
      </w:r>
      <w:r>
        <w:t>: A lightweight web framework inspired by Flask but designed for production use.</w:t>
      </w:r>
      <w:r/>
    </w:p>
    <w:p>
      <w:pPr>
        <w:pStyle w:val="ListBullet"/>
        <w:spacing w:line="240" w:lineRule="auto"/>
        <w:ind w:left="720"/>
      </w:pPr>
      <w:r/>
      <w:r>
        <w:rPr>
          <w:b/>
        </w:rPr>
        <w:t>Pydantic</w:t>
      </w:r>
      <w:r>
        <w:t>: A data validation and settings management library based on Python type annotations, which helps in validating input data against specified schemas.</w:t>
      </w:r>
      <w:r/>
      <w:r/>
    </w:p>
    <w:p>
      <w:r/>
      <w:r>
        <w:t>These components work together seamlessly to create a robust environment for building APIs. FastAPI's ability to automatically generate interactive API documentation is one of its standout features, making it an attractive choice for developers who want to quickly set up and test their APIs.</w:t>
      </w:r>
      <w:r/>
    </w:p>
    <w:p>
      <w:pPr>
        <w:pStyle w:val="Heading2"/>
      </w:pPr>
      <w:r>
        <w:t>Key Features</w:t>
      </w:r>
      <w:r/>
    </w:p>
    <w:p>
      <w:pPr>
        <w:pStyle w:val="Heading3"/>
      </w:pPr>
      <w:r>
        <w:t xml:space="preserve">1. </w:t>
      </w:r>
      <w:r>
        <w:rPr>
          <w:b/>
        </w:rPr>
        <w:t>Type Annotations for Data Validation</w:t>
      </w:r>
      <w:r/>
    </w:p>
    <w:p>
      <w:r/>
      <w:r>
        <w:t>FastAPI uses Python type annotations to validate input data. This means that the function signatures themselves define what kind of data should be passed as arguments. For example, if a function expects an integer value, FastAPI will ensure that only integers are provided.</w:t>
      </w:r>
      <w:r/>
    </w:p>
    <w:p>
      <w:r/>
      <w:r>
        <w:rPr>
          <w:rFonts w:ascii="Courier" w:hAnsi="Courier"/>
        </w:rPr>
        <w:t>from fastapi import FastAPI</w:t>
        <w:br/>
        <w:br/>
        <w:t>app = FastAPI()</w:t>
        <w:br/>
        <w:br/>
        <w:t>@app.get("/")</w:t>
        <w:br/>
        <w:t>def read_root() -&gt; str:</w:t>
        <w:br/>
        <w:t xml:space="preserve">    return "Hello World"</w:t>
        <w:br/>
      </w:r>
      <w:r/>
    </w:p>
    <w:p>
      <w:pPr>
        <w:pStyle w:val="Heading3"/>
      </w:pPr>
      <w:r>
        <w:t xml:space="preserve">2. </w:t>
      </w:r>
      <w:r>
        <w:rPr>
          <w:b/>
        </w:rPr>
        <w:t>Automatic Documentation Generation</w:t>
      </w:r>
      <w:r/>
    </w:p>
    <w:p>
      <w:r/>
      <w:r>
        <w:t>One of the most significant advantages of FastAPI is its ability to automatically generate interactive API documentation. This feature saves developers a considerable amount of time and effort that would otherwise be spent manually creating documentation.</w:t>
      </w:r>
      <w:r/>
    </w:p>
    <w:p>
      <w:r/>
      <w:r>
        <w:t xml:space="preserve">To access the generated documentation, you can navigate to </w:t>
      </w:r>
      <w:r>
        <w:rPr>
          <w:rFonts w:ascii="Courier" w:hAnsi="Courier"/>
        </w:rPr>
        <w:t>http://127.0.0.1:8000/docs</w:t>
      </w:r>
      <w:r>
        <w:t xml:space="preserve"> or </w:t>
      </w:r>
      <w:r>
        <w:rPr>
          <w:rFonts w:ascii="Courier" w:hAnsi="Courier"/>
        </w:rPr>
        <w:t>http://127.0.0.1:8000/redoc</w:t>
      </w:r>
      <w:r>
        <w:t>. These URLs provide a user-friendly interface where developers can test API endpoints directly.</w:t>
      </w:r>
      <w:r/>
    </w:p>
    <w:p>
      <w:pPr>
        <w:pStyle w:val="Heading3"/>
      </w:pPr>
      <w:r>
        <w:t xml:space="preserve">3. </w:t>
      </w:r>
      <w:r>
        <w:rPr>
          <w:b/>
        </w:rPr>
        <w:t>Asynchronous Programming Support</w:t>
      </w:r>
      <w:r/>
    </w:p>
    <w:p>
      <w:r/>
      <w:r>
        <w:t>FastAPI fully supports asynchronous programming, which allows for non-blocking I/O operations and better handling of concurrent requests. This is particularly useful in scenarios where APIs need to interact with external services or databases that may take time to respond.</w:t>
      </w:r>
      <w:r/>
    </w:p>
    <w:p>
      <w:r/>
      <w:r>
        <w:rPr>
          <w:rFonts w:ascii="Courier" w:hAnsi="Courier"/>
        </w:rPr>
        <w:t>from fastapi import FastAPI</w:t>
        <w:br/>
        <w:br/>
        <w:t>app = FastAPI()</w:t>
        <w:br/>
        <w:br/>
        <w:t>@app.get("/items/{item_id}")</w:t>
        <w:br/>
        <w:t>async def read_item(item_id: int, q: str | None = None):</w:t>
        <w:br/>
        <w:t xml:space="preserve">    return {"item_id": item_id, "q": q}</w:t>
        <w:br/>
      </w:r>
      <w:r/>
    </w:p>
    <w:p>
      <w:pPr>
        <w:pStyle w:val="Heading3"/>
      </w:pPr>
      <w:r>
        <w:t xml:space="preserve">4. </w:t>
      </w:r>
      <w:r>
        <w:rPr>
          <w:b/>
        </w:rPr>
        <w:t>Built-in Dependency Injection</w:t>
      </w:r>
      <w:r/>
    </w:p>
    <w:p>
      <w:r/>
      <w:r>
        <w:t>FastAPI includes built-in support for dependency injection, which simplifies the process of managing dependencies and resources across different parts of an application.</w:t>
      </w:r>
      <w:r/>
    </w:p>
    <w:p>
      <w:r/>
      <w:r>
        <w:rPr>
          <w:rFonts w:ascii="Courier" w:hAnsi="Courier"/>
        </w:rPr>
        <w:t>from fastapi import FastAPI</w:t>
        <w:br/>
        <w:br/>
        <w:t>app = FastAPI()</w:t>
        <w:br/>
        <w:br/>
        <w:t>@app.get("/items/{item_id}")</w:t>
        <w:br/>
        <w:t>def read_item(item_id: int, q: str | None = None):</w:t>
        <w:br/>
        <w:t xml:space="preserve">    return {"item_id": item_id, "q": q}</w:t>
        <w:br/>
      </w:r>
      <w:r/>
    </w:p>
    <w:p>
      <w:pPr>
        <w:pStyle w:val="Heading2"/>
      </w:pPr>
      <w:r>
        <w:t>Installation and Setup</w:t>
      </w:r>
      <w:r/>
    </w:p>
    <w:p>
      <w:r/>
      <w:r>
        <w:t>To get started with FastAPI, you need to install it using pip. The installation process is straightforward:</w:t>
      </w:r>
      <w:r/>
    </w:p>
    <w:p>
      <w:r/>
      <w:r>
        <w:rPr>
          <w:rFonts w:ascii="Courier" w:hAnsi="Courier"/>
        </w:rPr>
        <w:t>pip install fastapi[all]</w:t>
        <w:br/>
        <w:t>uvicorn[standard]</w:t>
        <w:br/>
      </w:r>
      <w:r/>
    </w:p>
    <w:p>
      <w:r/>
      <w:r>
        <w:t>Once installed, you can create a simple application by defining routes and functions as shown in the examples above.</w:t>
      </w:r>
      <w:r/>
    </w:p>
    <w:p>
      <w:pPr>
        <w:pStyle w:val="Heading3"/>
      </w:pPr>
      <w:r>
        <w:t>Running the Application</w:t>
      </w:r>
      <w:r/>
    </w:p>
    <w:p>
      <w:r/>
      <w:r>
        <w:t>You can run your FastAPI application using the following command:</w:t>
      </w:r>
      <w:r/>
    </w:p>
    <w:p>
      <w:r/>
      <w:r>
        <w:rPr>
          <w:rFonts w:ascii="Courier" w:hAnsi="Courier"/>
        </w:rPr>
        <w:t>uvicorn main:app --reload</w:t>
        <w:br/>
      </w:r>
      <w:r/>
    </w:p>
    <w:p>
      <w:r/>
      <w:r>
        <w:t>This command starts the development server with automatic code reloading. For production environments, it is recommended to use a more robust WSGI server like Gunicorn or Uvicorn.</w:t>
      </w:r>
      <w:r/>
    </w:p>
    <w:p>
      <w:pPr>
        <w:pStyle w:val="Heading2"/>
      </w:pPr>
      <w:r>
        <w:t>Example Code</w:t>
      </w:r>
      <w:r/>
    </w:p>
    <w:p>
      <w:r/>
      <w:r>
        <w:t>Here's an example of a simple FastAPI application that defines a few routes:</w:t>
      </w:r>
      <w:r/>
    </w:p>
    <w:p>
      <w:r/>
      <w:r>
        <w:rPr>
          <w:rFonts w:ascii="Courier" w:hAnsi="Courier"/>
        </w:rPr>
        <w:t>from fastapi import FastAPI</w:t>
        <w:br/>
        <w:br/>
        <w:t>app = FastAPI()</w:t>
        <w:br/>
        <w:br/>
        <w:t>@app.get("/")</w:t>
        <w:br/>
        <w:t>def read_root():</w:t>
        <w:br/>
        <w:t xml:space="preserve">    return {"Hello": "World"}</w:t>
        <w:br/>
        <w:br/>
        <w:t>@app.get("/items/{item_id}")</w:t>
        <w:br/>
        <w:t>def read_item(item_id: int, q: str | None = None):</w:t>
        <w:br/>
        <w:t xml:space="preserve">    return {"item_id": item_id, "q": f"接口id：{item_id}"}</w:t>
        <w:br/>
      </w:r>
      <w:r/>
    </w:p>
    <w:p>
      <w:pPr>
        <w:pStyle w:val="Heading2"/>
      </w:pPr>
      <w:r>
        <w:t>Conclusion</w:t>
      </w:r>
      <w:r/>
    </w:p>
    <w:p>
      <w:r/>
      <w:r>
        <w:t>FastAPI is a powerful and flexible web framework that offers numerous benefits for developers building APIs. Its combination of Python's modern features, such as type hints and asynchronous programming, makes it an excellent choice for both small projects and large-scale applications.</w:t>
      </w:r>
      <w:r/>
    </w:p>
    <w:p>
      <w:pPr>
        <w:pStyle w:val="Heading3"/>
      </w:pPr>
      <w:r>
        <w:t>Future Research Directions</w:t>
      </w:r>
      <w:r/>
    </w:p>
    <w:p>
      <w:r/>
      <w:r>
        <w:t>Future research could explore the integration of FastAPI with other popular tools and frameworks to further enhance its capabilities. Additionally, exploring how FastAPI can be optimized for specific use cases, such as real-time data processing or machine learning model deployment, would provide valuable insights into its potential applications.</w:t>
      </w:r>
      <w:r/>
    </w:p>
    <w:p>
      <w:pPr>
        <w:pStyle w:val="Heading2"/>
      </w:pPr>
      <w:r>
        <w:t>References</w:t>
      </w:r>
      <w:r/>
    </w:p>
    <w:p>
      <w:r/>
      <w:r>
        <w:t xml:space="preserve">Author, A. A. (2023, March 15). What is FastAPI? </w:t>
      </w:r>
      <w:hyperlink r:id="rId9">
        <w:r>
          <w:rPr>
            <w:color w:val="0000EE"/>
            <w:u w:val="single"/>
          </w:rPr>
          <w:t>url website</w:t>
        </w:r>
      </w:hyperlink>
      <w:r/>
    </w:p>
    <w:p>
      <w:r/>
      <w:hyperlink r:id="rId9">
        <w:r>
          <w:rPr>
            <w:color w:val="0000EE"/>
            <w:u w:val="single"/>
          </w:rPr>
          <w:t>FastAPI Documentation</w:t>
        </w:r>
      </w:hyperlink>
      <w:r/>
      <w:hyperlink r:id="rId10">
        <w:r>
          <w:rPr>
            <w:color w:val="0000EE"/>
            <w:u w:val="single"/>
          </w:rPr>
          <w:t>Apifox Documentation</w:t>
        </w:r>
      </w:hyperlink>
      <w:r/>
      <w:hyperlink r:id="rId11">
        <w:r>
          <w:rPr>
            <w:color w:val="0000EE"/>
            <w:u w:val="single"/>
          </w:rPr>
          <w:t>Uvicorn Documentation</w:t>
        </w:r>
      </w:hyperlink>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astapi.tiangolo.com/" TargetMode="External"/><Relationship Id="rId10" Type="http://schemas.openxmlformats.org/officeDocument/2006/relationships/hyperlink" Target="https://apifox.com/apiskills/fastapi-get-start" TargetMode="External"/><Relationship Id="rId11" Type="http://schemas.openxmlformats.org/officeDocument/2006/relationships/hyperlink" Target="https://www.uvico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